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«Ազգային ֆիլմերի նախագծերի պետական ֆինանսավորման տրամադրման մրցույթների կազմակերպման և անցկացման կանոնակարգը հաստատելու մասին»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ԱԶԳԱՅԻՆ ՖԻԼՄԵՐԻ ՆԱԽԱԳԾԵՐԻ ՊԵՏԱԿԱՆ ՖԻՆԱՆՍԱՎՈՐՄԱՆ ՏՐԱՄԱԴՐՄԱՆ ՄՐՑՈՒՅԹՆԵՐԻ</w:t>
      </w:r>
    </w:p>
    <w:p>
      <w:pPr/>
      <w:r>
        <w:rPr/>
        <w:t xml:space="preserve">ԿԱԶՄԱԿԵՐՊՄԱՆ ԵՎ ԱՆՑԿԱՑՄԱՆ ԿԱՆՈՆԱԿԱՐԳԸ ՀԱՍՏԱՏԵԼՈՒ ՄԱՍԻՆ</w:t>
      </w:r>
    </w:p>
    <w:p>
      <w:pPr/>
      <w:r>
        <w:rPr/>
        <w:t xml:space="preserve">Ղեկավարվելով «Կինեմատոգրաֆիայի մասին» Հայաստանի Հանրապետության օրենքի 8-րդ հոդվածի 1-ին</w:t>
      </w:r>
      <w:br/>
      <w:r>
        <w:rPr/>
        <w:t xml:space="preserve">մասի 10-րդ կետի պահանջով՝</w:t>
      </w:r>
    </w:p>
    <w:p>
      <w:pPr/>
      <w:r>
        <w:rPr/>
        <w:t xml:space="preserve">ՀՐԱՄԱՅՈՒՄ ԵՄ`</w:t>
      </w:r>
    </w:p>
    <w:p>
      <w:pPr/>
      <w:r>
        <w:rPr/>
        <w:t xml:space="preserve">1. Հաստատել Ազգային ֆիլմերի նախագծերի պետական ֆինանսավորման տրամադրման մրցույթների</w:t>
      </w:r>
      <w:br/>
      <w:r>
        <w:rPr/>
        <w:t xml:space="preserve">կազմակերպման և անցկացման կանոնակարգը՝ համաձայն hավելվածի:</w:t>
      </w:r>
      <w:br/>
      <w:r>
        <w:rPr/>
        <w:t xml:space="preserve">2. Սույն հրամանը ուժի մեջ է մտնում պաշտոնական հրապարակմանը հաջորդող օրվանից:</w:t>
      </w:r>
    </w:p>
    <w:p>
      <w:pPr/>
      <w:r>
        <w:rPr/>
        <w:t xml:space="preserve">ՆԱԽԱՐԱՐ՝ Ժ. ԱՆԴՐԵԱՍՅԱՆ</w:t>
      </w:r>
    </w:p>
    <w:p>
      <w:pPr/>
      <w:r>
        <w:rPr/>
        <w:t xml:space="preserve">Հավելված</w:t>
      </w:r>
      <w:br/>
      <w:r>
        <w:rPr/>
        <w:t xml:space="preserve">ՀՀ ԿԳՄՍ նախարարի</w:t>
      </w:r>
      <w:br/>
      <w:r>
        <w:rPr/>
        <w:t xml:space="preserve">2026 թ. մարտի -ի</w:t>
      </w:r>
      <w:br/>
      <w:r>
        <w:rPr/>
        <w:t xml:space="preserve">N - Ն հրամանի</w:t>
      </w:r>
    </w:p>
    <w:p>
      <w:pPr/>
      <w:r>
        <w:rPr/>
        <w:t xml:space="preserve">Կ Ա Ն Ո Ն Ա Կ Ա Ր Գ</w:t>
      </w:r>
    </w:p>
    <w:p>
      <w:pPr/>
      <w:r>
        <w:rPr/>
        <w:t xml:space="preserve">ԱԶԳԱՅԻՆ ՖԻԼՄԵՐԻ ՆԱԽԱԳԾԵՐԻ ՊԵՏԱԿԱՆ ՖԻՆԱՆՍԱՎՈՐՄԱՆ ՏՐԱՄԱԴՐՄԱՆ ՄՐՑՈՒՅԹՆԵՐԻ</w:t>
      </w:r>
    </w:p>
    <w:p>
      <w:pPr/>
      <w:r>
        <w:rPr/>
        <w:t xml:space="preserve">ԿԱԶՄԱԿԵՐՊՄԱՆ ԵՎ ԱՆՑԿԱՑՄԱՆ</w:t>
      </w:r>
    </w:p>
    <w:p>
      <w:pPr/>
      <w:r>
        <w:rPr/>
        <w:t xml:space="preserve"> </w:t>
      </w:r>
    </w:p>
    <w:p>
      <w:pPr/>
      <w:r>
        <w:rPr/>
        <w:t xml:space="preserve">1. ԿԱՆՈՆԱԿԱՐԳՈՒՄ ՕԳՏԱԳՈՐԾՎՈՂ ՀԻՄՆԱԿԱՆ ՀԱՍԿԱՑՈՒԹՅՈՒՆՆԵՐԸ</w:t>
      </w:r>
      <w:br/>
      <w:r>
        <w:rPr/>
        <w:t xml:space="preserve">1. Սույն կանոնակարգում (այսուհետ՝ Կանոնակարգ) օգտագործվող հասկացություններն ունեն</w:t>
      </w:r>
      <w:br/>
      <w:r>
        <w:rPr/>
        <w:t xml:space="preserve">«Կինեմատոգրաֆիայի մասին» ՀՀ օրենքով (այսուհետ՝ Օրենք) սահմանված նշանակությունները։</w:t>
      </w:r>
      <w:br/>
      <w:r>
        <w:rPr/>
        <w:t xml:space="preserve">Կանոնակարգում օգտագործվող այլ հասկացություններ․</w:t>
      </w:r>
      <w:br/>
      <w:r>
        <w:rPr/>
        <w:t xml:space="preserve">1) Ազգային մարմին՝ Հայաստանի կինոյի հիմնադրամ:</w:t>
      </w:r>
      <w:br/>
      <w:r>
        <w:rPr/>
        <w:t xml:space="preserve">2) Մրցույթ՝ ազգային ֆիլմերի նախագծերին (այսուհետ՝ Նախագիծ) պետական ֆինանսավորում</w:t>
      </w:r>
      <w:br/>
      <w:r>
        <w:rPr/>
        <w:t xml:space="preserve">տրամադրելու նպատակով Ազգային մարմնի կողմից կազմակերպվող և անցկացվող մրցույթ:</w:t>
      </w:r>
      <w:br/>
      <w:r>
        <w:rPr/>
        <w:t xml:space="preserve">3) Աջակցություն՝ Մրցույթում հաղթած Ֆիլմերի պետական ֆինանսավորում:</w:t>
      </w:r>
      <w:br/>
      <w:r>
        <w:rPr/>
        <w:t xml:space="preserve">4) Հայտ՝ Մրցույթին մասնակցելու նպատակով Հայտատուի կողմից Ազգային մարմին ներկայացված՝</w:t>
      </w:r>
      <w:br/>
      <w:r>
        <w:rPr/>
        <w:t xml:space="preserve">Կանոնակարգով նախատեսված փաստաթղթերի փաթեթ:</w:t>
      </w:r>
      <w:br/>
      <w:r>
        <w:rPr/>
        <w:t xml:space="preserve">5) Հայտատու` Ազգային մարմին Հայտ ներկայացրած, Հայաստանի Հանրապետությունում պետական</w:t>
      </w:r>
      <w:br/>
      <w:r>
        <w:rPr/>
        <w:t xml:space="preserve">գրանցում ստացած, Հայաստանի Հանրապետության ռեզիդենտ հանդիսացող և Հայաստանի</w:t>
      </w:r>
      <w:br/>
      <w:r>
        <w:rPr/>
        <w:t xml:space="preserve">Հանրապետությունում կինեմատոգրաֆիայի ոլորտում ձեռնարկատիրական գործունեություն իրականացնող</w:t>
      </w:r>
      <w:br/>
      <w:r>
        <w:rPr/>
        <w:t xml:space="preserve">ֆիլմարտադրող:</w:t>
      </w:r>
      <w:br/>
      <w:r>
        <w:rPr/>
        <w:t xml:space="preserve">6) Փաստաթղթերի ուսումնասիրություն՝ Հայտի ամբողջականության, փաստաթղթերի վավերականության,</w:t>
      </w:r>
      <w:br/>
      <w:r>
        <w:rPr/>
        <w:t xml:space="preserve">Կանոնակարգի պայմաններին ու Հայտում ներկայացված տվյալներին փաստաթղթերի համապատասխանության</w:t>
      </w:r>
      <w:br/>
      <w:r>
        <w:rPr/>
        <w:t xml:space="preserve">ստուգում:</w:t>
      </w:r>
      <w:br/>
      <w:r>
        <w:rPr/>
        <w:t xml:space="preserve">7) Նախնական գնահատում՝ Մրցույթի փուլ, որում Փորձագիտական հանձնախմբերի կողմից կատարվում է</w:t>
      </w:r>
      <w:br/>
      <w:r>
        <w:rPr/>
        <w:t xml:space="preserve">Նախագծերի գեղագիտական-գեղարվեստական արժեքի գնահատում:</w:t>
      </w:r>
      <w:br/>
      <w:r>
        <w:rPr/>
        <w:t xml:space="preserve">8) Վերջնական գնահատում՝ Մրցույթի փուլ, որում Փորձագիտական հանձնախմբերի կողմից կատարվում է</w:t>
      </w:r>
      <w:br/>
      <w:r>
        <w:rPr/>
        <w:t xml:space="preserve">Նախնական գնահատման փուլը հաղթահարած Նախագծերի իրականացնելիության ներուժի, տնտեսական</w:t>
      </w:r>
      <w:br/>
      <w:r>
        <w:rPr/>
        <w:t xml:space="preserve">հիմնավորվածության, ֆիլմի միջազգային ճանաչման հնարավորության, առաջխաղացման և հանրությանը</w:t>
      </w:r>
      <w:br/>
      <w:r>
        <w:rPr/>
        <w:t xml:space="preserve">ներկայացնելու հեռանկարի գնահատում:</w:t>
      </w:r>
    </w:p>
    <w:p>
      <w:pPr/>
      <w:r>
        <w:rPr/>
        <w:t xml:space="preserve">9) Հայտերի հաստատում՝ Մրցույթի փուլ, որում պետական ֆինանսավորման հաստատման նպատակով</w:t>
      </w:r>
      <w:br/>
      <w:r>
        <w:rPr/>
        <w:t xml:space="preserve">ընտրվում են Հայտեր Վերջնական գնահատման փուլը հաղթահարած Նախագծերից:</w:t>
      </w:r>
      <w:br/>
      <w:r>
        <w:rPr/>
        <w:t xml:space="preserve">10) Աշխատանքային խումբ՝ Ազգային մարմնի ղեկավարի հրամանով ձևավորված մասնագիտական խումբ, որը</w:t>
      </w:r>
      <w:br/>
      <w:r>
        <w:rPr/>
        <w:t xml:space="preserve">Կանոնակարգով սահմանված կարգով կատարում է Փաստաթղթերի ուսումնասիրություն և ապահովում</w:t>
      </w:r>
      <w:br/>
      <w:r>
        <w:rPr/>
        <w:t xml:space="preserve">Մրցույթի իրականացումը:</w:t>
      </w:r>
      <w:br/>
      <w:r>
        <w:rPr/>
        <w:t xml:space="preserve">11) Շտեմարան՝ Ազգային մարմնի պաշտոնական կայքում անկախ մասնագետների տվյալների բաց</w:t>
      </w:r>
      <w:br/>
      <w:r>
        <w:rPr/>
        <w:t xml:space="preserve">շտեմարան, որը համալրվում է լիազորված պետական մարմնի սահմանած չափանիշներին և ընթացակարգին</w:t>
      </w:r>
      <w:br/>
      <w:r>
        <w:rPr/>
        <w:t xml:space="preserve">համապատասխան:</w:t>
      </w:r>
      <w:br/>
      <w:r>
        <w:rPr/>
        <w:t xml:space="preserve">12) Փորձագիտական հանձնախումբ՝ Շտեմարանում ընդգրկված անկախ մասնագետների կազմից Ազգային</w:t>
      </w:r>
      <w:br/>
      <w:r>
        <w:rPr/>
        <w:t xml:space="preserve">մարմնի տնօրենի հրամանով ստեղծված հանձնախումբ, որը գնահատում և հաստատում է Մրցույցթին</w:t>
      </w:r>
      <w:br/>
      <w:r>
        <w:rPr/>
        <w:t xml:space="preserve">մասնակցող Նախագծերը։</w:t>
      </w:r>
      <w:br/>
      <w:r>
        <w:rPr/>
        <w:t xml:space="preserve">13) Զարգացում՝ Ֆիլմի ստեղծման համար անհրաժեշտ աշխատանքների սկզբնական փուլ, որի ընթացքում</w:t>
      </w:r>
      <w:br/>
      <w:r>
        <w:rPr/>
        <w:t xml:space="preserve">ֆիլմարտադրողի կողմից կատարվում է հետազոտական աշխատանք, մշակվում է ֆիլմի սցենարը, կազմվում</w:t>
      </w:r>
      <w:br/>
      <w:r>
        <w:rPr/>
        <w:t xml:space="preserve">նախնական բյուջե, գտնվում են ֆինանսական միջոցներ, հնարավոր ներդրողներ, գործընկերներ ու հիմնական</w:t>
      </w:r>
      <w:br/>
      <w:r>
        <w:rPr/>
        <w:t xml:space="preserve">ստեղծագործական անձնակազմ, կնքվում են պայմանագրեր:</w:t>
      </w:r>
      <w:br/>
      <w:r>
        <w:rPr/>
        <w:t xml:space="preserve">14) Արտադրություն՝ Ֆիլմի նկարահանումների հետ կապված ստեղծագործական, տեխնիկական ու</w:t>
      </w:r>
      <w:br/>
      <w:r>
        <w:rPr/>
        <w:t xml:space="preserve">կազմակերպչական աշխատանքների իրականացում ֆիլմարտադրողի կողմից: Մրցույթի շրջանակներում</w:t>
      </w:r>
      <w:br/>
      <w:r>
        <w:rPr/>
        <w:t xml:space="preserve">Արտադրության փուլն ընդգրկում է և՛ արտադրական, և՛ հետարտադրական աշխատանքների գործընթացները:</w:t>
      </w:r>
      <w:br/>
      <w:r>
        <w:rPr/>
        <w:t xml:space="preserve">15) Հետարտադրություն՝ Ֆիլմի նկարահանումների ավարտին հաջորդող, մինչև պատրաստի ֆիլմի</w:t>
      </w:r>
      <w:br/>
      <w:r>
        <w:rPr/>
        <w:t xml:space="preserve">ստեղծումը ներառյալ կատարվող, հետարտադրական աշխատանքների իրականացում ֆիլմարտադրողի կողմից,</w:t>
      </w:r>
      <w:br/>
      <w:r>
        <w:rPr/>
        <w:t xml:space="preserve">այդ թվում՝ ելանյութերի պատրաստման գործընթաց:</w:t>
      </w:r>
    </w:p>
    <w:p>
      <w:pPr/>
      <w:r>
        <w:rPr/>
        <w:t xml:space="preserve">2. ԸՆԴՀԱՆՈՒՐ ԴՐՈՒՅԹՆԵՐ</w:t>
      </w:r>
    </w:p>
    <w:p>
      <w:pPr/>
      <w:r>
        <w:rPr/>
        <w:t xml:space="preserve">2. Կանոնակարգով կարգավորվում են Մրցույթի պայմանների, Աջակցության տրամադրման, Հայտ</w:t>
      </w:r>
      <w:br/>
      <w:r>
        <w:rPr/>
        <w:t xml:space="preserve">ներկայացնելու կարգի, Աշխատանքային խմբի և Փորձագիտական հանձախմբերի կազմավորման կարգերի ու</w:t>
      </w:r>
      <w:br/>
      <w:r>
        <w:rPr/>
        <w:t xml:space="preserve">գործառույթների հետ կապված հարաբերությունները:</w:t>
      </w:r>
      <w:br/>
      <w:r>
        <w:rPr/>
        <w:t xml:space="preserve">3. Մրցույթի արդյունքում ֆինանսավորման հաստատված Նախագծերին Աջակցություն տրամադրվում է</w:t>
      </w:r>
      <w:br/>
      <w:r>
        <w:rPr/>
        <w:t xml:space="preserve">Հայաստանի Հանրապետության պետական բյուջեով սահմանված միջոցների շրջանակներում՝ համաձայն</w:t>
      </w:r>
      <w:br/>
      <w:r>
        <w:rPr/>
        <w:t xml:space="preserve">բյուջեով նախատեսված եռամսյակային վճարումների պլանի:</w:t>
      </w:r>
    </w:p>
    <w:p>
      <w:pPr/>
      <w:r>
        <w:rPr/>
        <w:t xml:space="preserve">4. Մրցույթը անցկացվում է տարեկան առնվազն երկու անգամ՝ Ազգային մարմնի սահմանած</w:t>
      </w:r>
      <w:br/>
      <w:r>
        <w:rPr/>
        <w:t xml:space="preserve">ժամանակացույցի համաձայն։</w:t>
      </w:r>
      <w:br/>
      <w:r>
        <w:rPr/>
        <w:t xml:space="preserve">5. Տվյալ տարվա չորրորդ եռամսյակում հայտարարված Մրցույթում հաստատված Նախագծերի պետական</w:t>
      </w:r>
      <w:br/>
      <w:r>
        <w:rPr/>
        <w:t xml:space="preserve">ֆինանսավորումը իրականացվում է հայտարարության հաջորդ ֆինանսական տարում։</w:t>
      </w:r>
      <w:br/>
      <w:r>
        <w:rPr/>
        <w:t xml:space="preserve">6. Մրցույթն անցկացվում է հետևյալ երկու խմբավորմամբ և երեք անվանակարգերում՝</w:t>
      </w:r>
      <w:br/>
      <w:r>
        <w:rPr/>
        <w:t xml:space="preserve">1) լիամետրաժ՝ խաղարկային, վավերագրական, անիմացիոն,</w:t>
      </w:r>
      <w:br/>
      <w:r>
        <w:rPr/>
        <w:t xml:space="preserve">2) կարճամետրաժ` խաղարկային, վավերագրական, անիմացիոն:</w:t>
      </w:r>
      <w:br/>
      <w:r>
        <w:rPr/>
        <w:t xml:space="preserve">7. Կանոնակարգի իմաստով դեբյուտ է համարվում ռեժիսորի (չհաշված ուսումնառության տարիներին</w:t>
      </w:r>
      <w:br/>
      <w:r>
        <w:rPr/>
        <w:t xml:space="preserve">նկարահանած աշխատանքները) առաջին կարճամետրաժ և առաջին լիամետրաժ Ֆիլմերը՝ անկախ</w:t>
      </w:r>
      <w:br/>
      <w:r>
        <w:rPr/>
        <w:t xml:space="preserve">ֆինանսավորման աղբյուրից:</w:t>
      </w:r>
      <w:br/>
      <w:r>
        <w:rPr/>
        <w:t xml:space="preserve">8. Դեբյուտային լիամետրաժ Ֆիլմի արտադրությունից հետո նույն անվանակարգում և նույն ռեժիսորի</w:t>
      </w:r>
      <w:br/>
      <w:r>
        <w:rPr/>
        <w:t xml:space="preserve">մասնակցությամբ ներկայացված կարճամետրաժ ֆիլմի Նախագիծը Մրցույթի շրջանակներում դեբյուտային</w:t>
      </w:r>
      <w:br/>
      <w:r>
        <w:rPr/>
        <w:t xml:space="preserve">չի դիտարկվում:</w:t>
      </w:r>
      <w:br/>
      <w:r>
        <w:rPr/>
        <w:t xml:space="preserve">9. Հայտերի հաստատման փուլում հավասար գնահատական ունենալու դեպքում Աջակցության տրամադրման</w:t>
      </w:r>
      <w:br/>
      <w:r>
        <w:rPr/>
        <w:t xml:space="preserve">նախապատվությունը տրվում է դեբյուտային Նախագծերին։</w:t>
      </w:r>
      <w:br/>
      <w:r>
        <w:rPr/>
        <w:t xml:space="preserve">10. Ֆիլմի ընդհանուր բյուջեի համալրվածությունը Մրցույթի շրջանակում ներառում է զարգացման,</w:t>
      </w:r>
      <w:br/>
      <w:r>
        <w:rPr/>
        <w:t xml:space="preserve">արտադրության և հետարտադրության ծախսերը, այդ հաշվառմամբ էլ դիտարկվում են ներկայացված</w:t>
      </w:r>
      <w:br/>
      <w:r>
        <w:rPr/>
        <w:t xml:space="preserve">նախահաշիվները և համալրման փաստաթղթերը։</w:t>
      </w:r>
      <w:br/>
      <w:r>
        <w:rPr/>
        <w:t xml:space="preserve">11. Համատեղ արտադրության Նախագծում Հայտատուն համարվում է առավելագույն մասնակցություն</w:t>
      </w:r>
      <w:br/>
      <w:r>
        <w:rPr/>
        <w:t xml:space="preserve">ունեցող, եթե Հայաստանի Հանրապետության կողմի ներդրումը (ներառյալ պետական ֆինանսավորումը)</w:t>
      </w:r>
      <w:br/>
      <w:r>
        <w:rPr/>
        <w:t xml:space="preserve">տվյալ ֆիլմարտադրության մեջ համատեղ արտադրող մյուս յուրաքանչյուր երկրի ներդրման համեմատ</w:t>
      </w:r>
      <w:br/>
      <w:r>
        <w:rPr/>
        <w:t xml:space="preserve">կազմում է ստեղծագործական և տեխնիկական փաստացի ներդրումների մեծամասնություն՝ ֆինանսական</w:t>
      </w:r>
      <w:br/>
      <w:r>
        <w:rPr/>
        <w:t xml:space="preserve">արտահայտությամբ, ինչպես նաև բավարարում է ազգային ֆիլմ համարվելու Օրենքով սահմանված</w:t>
      </w:r>
      <w:br/>
      <w:r>
        <w:rPr/>
        <w:t xml:space="preserve">պայմանները:</w:t>
      </w:r>
      <w:br/>
      <w:r>
        <w:rPr/>
        <w:t xml:space="preserve">12․ Ամբողջովին հայաստանյան արտադրության և համատեղ արտադրության Հայաստանի</w:t>
      </w:r>
      <w:br/>
      <w:r>
        <w:rPr/>
        <w:t xml:space="preserve">Հանրապետության կողմի առավելագույն մասնակցությամբ Նախագծերի պետական ֆինանսավորումը</w:t>
      </w:r>
      <w:br/>
      <w:r>
        <w:rPr/>
        <w:t xml:space="preserve">տրամադրվում է նույն պայմաններով։</w:t>
      </w:r>
      <w:br/>
      <w:r>
        <w:rPr/>
        <w:t xml:space="preserve">13. Համատեղ արտադրության Նախագծում Հայտատուն համարվում է նվազագույն մասնակցություն ունեցող,</w:t>
      </w:r>
      <w:br/>
      <w:r>
        <w:rPr/>
        <w:t xml:space="preserve">եթե Հայաստանի Հանրապետության կողմի ներդրումը (ներառյալ պետական ֆինանսավորումը) տվյալ</w:t>
      </w:r>
      <w:br/>
      <w:r>
        <w:rPr/>
        <w:t xml:space="preserve">ֆիլմարտադրության մեջ համատեղ արտադրող մյուս երկրի կամ երկրներից առնվազն մեկի ներդրման</w:t>
      </w:r>
      <w:br/>
      <w:r>
        <w:rPr/>
        <w:t xml:space="preserve">համեմատ կազմում է ստեղծագործական և տեխնիկական փաստացի ներդրումների փոքրամասնություն՝</w:t>
      </w:r>
    </w:p>
    <w:p>
      <w:pPr/>
      <w:r>
        <w:rPr/>
        <w:t xml:space="preserve">ֆինանսական արտահայտությամբ, ինչպես նաև՝ Նախագծի ստեղծագործական հետևյալ կազմից՝ սցենարի</w:t>
      </w:r>
      <w:br/>
      <w:r>
        <w:rPr/>
        <w:t xml:space="preserve">հեղինակ, բեմադրող կամ գլխավոր ռեժիսոր, մոնտաժի ռեժիսոր, բեմադրող կամ գլխավոր օպերատոր,</w:t>
      </w:r>
      <w:br/>
      <w:r>
        <w:rPr/>
        <w:t xml:space="preserve">բեմադրող կամ գլխավոր նկարիչ, երաժշտության հեղինակ, հնչյունային ռեժիսոր, անիմատոր, զգեստների</w:t>
      </w:r>
      <w:br/>
      <w:r>
        <w:rPr/>
        <w:t xml:space="preserve">նկարիչ, առաջին, երկրորդ և երրորդ դերի դերասաններ, առնվազն 3 (երեք) հոգի Հայաստանի</w:t>
      </w:r>
      <w:br/>
      <w:r>
        <w:rPr/>
        <w:t xml:space="preserve">Հանրապետության քաղաքացի են: Տվյալ ձևաչափով Աջակցություն ստանալու նպատակով Հայտատուն կարող</w:t>
      </w:r>
      <w:br/>
      <w:r>
        <w:rPr/>
        <w:t xml:space="preserve">է դիմել՝ Ֆիլմի ընդհանուր բյուջեի առնվազն 50%-ը համալրված լինելու դեպքում կամ առավելագույն</w:t>
      </w:r>
      <w:br/>
      <w:r>
        <w:rPr/>
        <w:t xml:space="preserve">մասնակցություն ունեցող համատեղ արտադրող երկրի ազգային մարմնի կողմից ֆինանսավորման</w:t>
      </w:r>
      <w:br/>
      <w:r>
        <w:rPr/>
        <w:t xml:space="preserve">հաստատման դեպքում:</w:t>
      </w:r>
      <w:br/>
      <w:r>
        <w:rPr/>
        <w:t xml:space="preserve">14. Համատեղ արտադրության նախագծերի դեպքում, ֆինանսավորման հաստատումից հետո պայմանագրի</w:t>
      </w:r>
      <w:br/>
      <w:r>
        <w:rPr/>
        <w:t xml:space="preserve">կնքման փուլում Հայտատուի կողմից ներկայացվում է համատեղ արտադրության պայմանագիր։ Հայտով</w:t>
      </w:r>
      <w:br/>
      <w:r>
        <w:rPr/>
        <w:t xml:space="preserve">ներկայացված առավելագույն կամ նվազագույն մասնակցության կարգավիճակը պարտադիր պետք է համընկնի</w:t>
      </w:r>
      <w:br/>
      <w:r>
        <w:rPr/>
        <w:t xml:space="preserve">համատեղ արտադրության պայմանագրով սահմանված մասնակցության կարգավիճակի: Նույն կերպ՝</w:t>
      </w:r>
      <w:br/>
      <w:r>
        <w:rPr/>
        <w:t xml:space="preserve">համաձայնագրի կնքման փուլում, հայտով ներկայացված առավելագույն կամ նվազագույն մանակցության</w:t>
      </w:r>
      <w:br/>
      <w:r>
        <w:rPr/>
        <w:t xml:space="preserve">կարգավիճակը պարտադիր պետք է համընկնի համաձայնագրում արտացոլված կարգավիճակի հետ:</w:t>
      </w:r>
      <w:br/>
      <w:r>
        <w:rPr/>
        <w:t xml:space="preserve">3. ՄՐՑՈՒՅԹԻՆ ՄԱՍՆԱԿՑՈՒԹՅԱՆ ՀԱՅՏԻ ՆԵՐԿԱՅԱՑՄԱՆ ԵՎ ԸՆԴՈՒՆՄԱՆ ԿԱՐԳԸ</w:t>
      </w:r>
      <w:br/>
      <w:r>
        <w:rPr/>
        <w:t xml:space="preserve">15. Մրցույթի մասին հայտարարությունը հրապարակվում է Ազգային մարմնի պաշտոնական կայքում,</w:t>
      </w:r>
      <w:br/>
      <w:r>
        <w:rPr/>
        <w:t xml:space="preserve">զանգվածային լրատվության այլ միջոցներով, ինչպես նաև տեղադրվում է Հայաստանի Հանրապետության</w:t>
      </w:r>
      <w:br/>
      <w:r>
        <w:rPr/>
        <w:t xml:space="preserve">հրապարակային ծանուցումների պաշտոնական ինտերնետային կայքում։</w:t>
      </w:r>
      <w:br/>
      <w:r>
        <w:rPr/>
        <w:t xml:space="preserve">16. Մրցույթի մասին հայտարարության հրապարակման օրվանից հետո 30 օրացուցային օրվա ընթացքում</w:t>
      </w:r>
      <w:br/>
      <w:r>
        <w:rPr/>
        <w:t xml:space="preserve">Ազգային մարմինը իրականացնում է Հայտերի ընդունում:</w:t>
      </w:r>
      <w:br/>
      <w:r>
        <w:rPr/>
        <w:t xml:space="preserve">17. Մրցույթի մասին պաշտոնական հայտարարությունը պետք է պարունակի մրցույթին մասնակցելու</w:t>
      </w:r>
      <w:br/>
      <w:r>
        <w:rPr/>
        <w:t xml:space="preserve">իրավունք ունեցող Նախագծերի՝</w:t>
      </w:r>
      <w:br/>
      <w:r>
        <w:rPr/>
        <w:t xml:space="preserve">1) անվանակարգերը,</w:t>
      </w:r>
      <w:br/>
      <w:r>
        <w:rPr/>
        <w:t xml:space="preserve">2) Հայտ ներկայացնելու պայմանները (առցանց եղանակով և այլն),</w:t>
      </w:r>
      <w:br/>
      <w:r>
        <w:rPr/>
        <w:t xml:space="preserve">3) Հայտ ներկայացնելու ժամկետները,</w:t>
      </w:r>
      <w:br/>
      <w:r>
        <w:rPr/>
        <w:t xml:space="preserve">4) տվյալ Մրցույթի մրցութային ֆոնդը,</w:t>
      </w:r>
      <w:br/>
      <w:r>
        <w:rPr/>
        <w:t xml:space="preserve">5) տվյալ Մրցույթի անցկացման համար սահմանված լրացուցիչ պահանջները (առկայության դեպքում),</w:t>
      </w:r>
      <w:br/>
      <w:r>
        <w:rPr/>
        <w:t xml:space="preserve">6) պետական ֆինանսավորման հաստատված Նախագծի Հայտատուի հետ կնքվելիք Աջակցության</w:t>
      </w:r>
      <w:br/>
      <w:r>
        <w:rPr/>
        <w:t xml:space="preserve">տրամադրման մասին պայմանագրի օրինակելի ձևը,</w:t>
      </w:r>
      <w:br/>
      <w:r>
        <w:rPr/>
        <w:t xml:space="preserve">7) անհրաժեշտ այլ տեղեկատվություն:</w:t>
      </w:r>
      <w:br/>
      <w:r>
        <w:rPr/>
        <w:t xml:space="preserve">18. Մրցույթին մասնակցելու համար Հայտատուն պետք է ներկայացնի Հայտ՝ ըստ Կանոնակարգով</w:t>
      </w:r>
      <w:br/>
      <w:r>
        <w:rPr/>
        <w:t xml:space="preserve">սահմանված խմբավորման, անվանակարգի, արտադրության փուլի, ինչպես նաև՝ լրացնելով տրված բոլոր</w:t>
      </w:r>
      <w:br/>
      <w:r>
        <w:rPr/>
        <w:t xml:space="preserve">ձևաթղթերը:</w:t>
      </w:r>
    </w:p>
    <w:p>
      <w:pPr/>
      <w:r>
        <w:rPr/>
        <w:t xml:space="preserve">19. Լիամետրաժ Նախագծերի Հայտեր կարող են ներկայացվել ֆիլմի արտադրության հետևյալ 3 (երեք)</w:t>
      </w:r>
      <w:br/>
      <w:r>
        <w:rPr/>
        <w:t xml:space="preserve">փուլերի Նախագծերի պետական ֆինանսավորման համար՝</w:t>
      </w:r>
      <w:br/>
      <w:r>
        <w:rPr/>
        <w:t xml:space="preserve">1) Զարգացման փուլ,</w:t>
      </w:r>
      <w:br/>
      <w:r>
        <w:rPr/>
        <w:t xml:space="preserve">2) Արտադրության փուլ, որը ներառում է արտադրական և հետարտադրական աշխատանքներ,</w:t>
      </w:r>
      <w:br/>
      <w:r>
        <w:rPr/>
        <w:t xml:space="preserve">3) Հետարտադրության փուլ:</w:t>
      </w:r>
      <w:br/>
      <w:r>
        <w:rPr/>
        <w:t xml:space="preserve">20. Նույն Հայտատուն Մրցույթին կարող է ներկայացնել արտադրության տարբեր փուլերի մեկից ավելի</w:t>
      </w:r>
      <w:br/>
      <w:r>
        <w:rPr/>
        <w:t xml:space="preserve">Նախագծերի Հայտեր: Նույն Նախագիծը ներկայացվում է միայն մեկ փուլի Աջակցություն ստանալու համար</w:t>
      </w:r>
      <w:br/>
      <w:r>
        <w:rPr/>
        <w:t xml:space="preserve">21. Կարճամետրաժ Նախագծերի Հայտերը ներկայացվում են ֆիլմի ամբողջ արտադրության համար։</w:t>
      </w:r>
      <w:br/>
      <w:r>
        <w:rPr/>
        <w:t xml:space="preserve">Կարճամետրաժ խաղարկային և վավերագրական Նախագծերի Հայտերի ներկայացման համար պարտադիր է,</w:t>
      </w:r>
      <w:br/>
      <w:r>
        <w:rPr/>
        <w:t xml:space="preserve">որ Հայաստանի Հանրապետության կողմը հանդիսանա առավելագույն մասնակցություն ունեցող։</w:t>
      </w:r>
      <w:br/>
      <w:r>
        <w:rPr/>
        <w:t xml:space="preserve">22. Հայտը ներկայացվում է հայերեն, իսկ օտարալեզու փաստաթղթերը՝ հայերեն թարգմանության</w:t>
      </w:r>
      <w:br/>
      <w:r>
        <w:rPr/>
        <w:t xml:space="preserve">ուղեկցությամբ:</w:t>
      </w:r>
      <w:br/>
      <w:r>
        <w:rPr/>
        <w:t xml:space="preserve">23. Նկարահանումները սկսած ֆիլմերը Զարգացման և Արտադրության փուլի մրցույթին մասնակցել չեն</w:t>
      </w:r>
      <w:br/>
      <w:r>
        <w:rPr/>
        <w:t xml:space="preserve">կարող, բացառությամբ վավերագրական Նախագծերի:</w:t>
      </w:r>
      <w:br/>
      <w:r>
        <w:rPr/>
        <w:t xml:space="preserve">24. Հայտատուն կարող է մեկնարկել Նախագծի արտադրության փուլը միայն Նախագծի բյուջեն</w:t>
      </w:r>
      <w:br/>
      <w:r>
        <w:rPr/>
        <w:t xml:space="preserve">համալրելու և համալրումը հաստատող համապատասխան փաստաթղթերը Ազգային մարմնին ներկայացնելու</w:t>
      </w:r>
      <w:br/>
      <w:r>
        <w:rPr/>
        <w:t xml:space="preserve">դեպքում:</w:t>
      </w:r>
      <w:br/>
      <w:r>
        <w:rPr/>
        <w:t xml:space="preserve">25. Բյուջեի համալրումը հաստատող փաստաթուղթ է համարվում՝ Արտադրող ընկերության բանկային հաշվի</w:t>
      </w:r>
      <w:br/>
      <w:r>
        <w:rPr/>
        <w:t xml:space="preserve">վրա բավարար գումարի առկայությունը` վավերացված բանկային և/կամ ֆինանսավարկային</w:t>
      </w:r>
      <w:br/>
      <w:r>
        <w:rPr/>
        <w:t xml:space="preserve">կազմակերպության կողմից տրամադրված քաղվածքով (Նախագծի արտադրության մեջ ներդրվող գումարի</w:t>
      </w:r>
      <w:br/>
      <w:r>
        <w:rPr/>
        <w:t xml:space="preserve">չափով ներդրման վերաբերյալ Հայտատուի հիմնադրի որոշման ուղեկցմամբ), համատեղ արտադրության</w:t>
      </w:r>
      <w:br/>
      <w:r>
        <w:rPr/>
        <w:t xml:space="preserve">պայմանագիր կամ համաձայնագիր, ինչպես նաև՝ գույքի կամ ֆինանսական միջոցների ներգրավման</w:t>
      </w:r>
      <w:br/>
      <w:r>
        <w:rPr/>
        <w:t xml:space="preserve">նպատակով կնքված ցանկացած տեսակի պայմանագիր կամ համաձայնագիր, որոնցում առկա են</w:t>
      </w:r>
      <w:br/>
      <w:r>
        <w:rPr/>
        <w:t xml:space="preserve">ներդրումների, ժամկետների և եկամուտների բաշխմանը վերաբերող դրույթներ։ Բյուջեի համալրումը</w:t>
      </w:r>
      <w:br/>
      <w:r>
        <w:rPr/>
        <w:t xml:space="preserve">հաստատող փաստաթուղթ է համարվում նաև Հայտատուի կողմից ներկայացված՝ Նախագծի շրջանակում</w:t>
      </w:r>
      <w:br/>
      <w:r>
        <w:rPr/>
        <w:t xml:space="preserve">փաստացի կատարված ծախսերը հիմնավորող վճարահաշվարկային փաստաթղթերը: Պայմանագրերի կամ</w:t>
      </w:r>
      <w:br/>
      <w:r>
        <w:rPr/>
        <w:t xml:space="preserve">համաձայնագրերի «առարկա» դաշտում պետք է նշված լինի Հայտով ներկայացված Նախագծի անվանումը:</w:t>
      </w:r>
      <w:br/>
      <w:r>
        <w:rPr/>
        <w:t xml:space="preserve">26. Աջակցություն ստացած Ֆիլմարտադրողը նույն Նախագծի համար իրավունք ունի մասնակցելու այլ</w:t>
      </w:r>
      <w:br/>
      <w:r>
        <w:rPr/>
        <w:t xml:space="preserve">Մրցույթի, եթե պատշաճ կարգով իրականացրել է Ազգային մարմնի հետ կնքված պայմանագրային</w:t>
      </w:r>
      <w:br/>
      <w:r>
        <w:rPr/>
        <w:t xml:space="preserve">պարտավորությունները և ներկայացրել համապատասխան հաշվետվություններ, որոնք ընդունվել են Ազգային</w:t>
      </w:r>
      <w:br/>
      <w:r>
        <w:rPr/>
        <w:t xml:space="preserve">մարմնի կողմից:</w:t>
      </w:r>
    </w:p>
    <w:p>
      <w:pPr/>
      <w:r>
        <w:rPr/>
        <w:t xml:space="preserve">27. Արտադրության որևէ փուլի Աջակցություն ստացած Նախագիծը նույն փուլի Մրցույթի կրկին մասնակցել</w:t>
      </w:r>
      <w:br/>
      <w:r>
        <w:rPr/>
        <w:t xml:space="preserve">չի կարող:</w:t>
      </w:r>
      <w:br/>
      <w:r>
        <w:rPr/>
        <w:t xml:space="preserve">28. Նախագիծը, որի Հայտը մերժվել է, կարող է դիմել մասնակցելու նոր Մրցույթի՝ ևս 2 (երկու) անգամ:</w:t>
      </w:r>
      <w:br/>
      <w:r>
        <w:rPr/>
        <w:t xml:space="preserve">Այն Նախագծերը, որոնք երրորդ անգամ ներկայացված լինելու դեպքում անցել են Հայտերի հաստատման</w:t>
      </w:r>
      <w:br/>
      <w:r>
        <w:rPr/>
        <w:t xml:space="preserve">փուլ, սակայն տվյալ Մրցույթի համար նախատեսված մրցութային ֆոնդի սպառման պատճառով չեն ստացել</w:t>
      </w:r>
      <w:br/>
      <w:r>
        <w:rPr/>
        <w:t xml:space="preserve">Աջակցություն, իրավունք են ստանում նույն նախագծով մրցույթին դիմելու ևս մեկ՝ վերջին անգամ։</w:t>
      </w:r>
    </w:p>
    <w:p>
      <w:pPr/>
      <w:r>
        <w:rPr/>
        <w:t xml:space="preserve">29. Հայտը պետք է ներկայացվի Կանոնակարգին և հայտ ներկայացնելու Կարգին համապատասխան 2</w:t>
      </w:r>
      <w:br/>
      <w:r>
        <w:rPr/>
        <w:t xml:space="preserve">(երկու) ամբողջական PDF ֆայլերում ներառելով պահանջվող բոլոր փաստաթղթերը՝ հայտ ներկայացնելու</w:t>
      </w:r>
      <w:br/>
      <w:r>
        <w:rPr/>
        <w:t xml:space="preserve">կարգի մեջ թվարկված խմբավորմամբ և հերթականությամբ, ինչպես նաև տրված ձևաթղթերից ընտրելով և</w:t>
      </w:r>
      <w:br/>
      <w:r>
        <w:rPr/>
        <w:t xml:space="preserve">լրացնելով տվյալ Նախագծին համապատասխանող Ձևերը:  (Տե՛ս Ձև 1, Ձև 2, Ձև 3, Ձև 4, Ձև 5, Ձև 6, Ձև</w:t>
      </w:r>
      <w:br/>
      <w:r>
        <w:rPr/>
        <w:t xml:space="preserve">7, Ձև 8, Ձև 9, Ձև 10, Ձև 11, Ձև 12, Ձև 13, Ձև 14, Ձև 15, Ձև 16, Ձև 17):</w:t>
      </w:r>
      <w:br/>
      <w:r>
        <w:rPr/>
        <w:t xml:space="preserve">30. Հետարտադրության փուլի Աջակցություն ստանալու համար Հայտ ներկայացրած Հայտատուն պարտավոր</w:t>
      </w:r>
      <w:br/>
      <w:r>
        <w:rPr/>
        <w:t xml:space="preserve">է ներկայացնել արդեն նկարահանված նյութի նկատմամբ հեղինակային իրավունքներ ունեցող անձանց հետ</w:t>
      </w:r>
      <w:br/>
      <w:r>
        <w:rPr/>
        <w:t xml:space="preserve">կնքված պայմանագրեր, ինչպես նաև՝ նախկինում կատարած ծախսերը հիմնավորող փաստաթղթեր:</w:t>
      </w:r>
      <w:br/>
      <w:r>
        <w:rPr/>
        <w:t xml:space="preserve">Միջազգային համատեղ արտադրության նախագծերի դեպքում ծախսերը հիմնավորող փաստաթղթերի փոխարեն</w:t>
      </w:r>
      <w:br/>
      <w:r>
        <w:rPr/>
        <w:t xml:space="preserve">ներկայացվում են համատեղ արտադրության պայմանագիրը և համատեղ արտադրության մյուս կողմի կողմից</w:t>
      </w:r>
      <w:br/>
      <w:r>
        <w:rPr/>
        <w:t xml:space="preserve">կատարված փաստացի ծախսերը հավաստող փաստաթուղթ։</w:t>
      </w:r>
      <w:br/>
      <w:r>
        <w:rPr/>
        <w:t xml:space="preserve">31. Մինչև Հայտ ներկայացնելու համար սահմանված ժամկետի լրանալը Հայտատուն իրավունք ունի իր</w:t>
      </w:r>
      <w:br/>
      <w:r>
        <w:rPr/>
        <w:t xml:space="preserve">Հայտը փոխելու, գրավոր չեղարկելու կամ նոր փաստաթղթերով համալրված կրկին ներկայացնելու:</w:t>
      </w:r>
      <w:br/>
      <w:r>
        <w:rPr/>
        <w:t xml:space="preserve">Բացառությամբ բյուջեյի համալրվածությունը հիմնավորող փաստաթղթերում լրացումների,</w:t>
      </w:r>
      <w:br/>
      <w:r>
        <w:rPr/>
        <w:t xml:space="preserve">փոփոխությունների և հավելումների, որոնք Հայտատուն կարող է ներկայացնել մինչև Նախագծերի</w:t>
      </w:r>
      <w:br/>
      <w:r>
        <w:rPr/>
        <w:t xml:space="preserve">Հաստատման փուլը:</w:t>
      </w:r>
      <w:br/>
      <w:r>
        <w:rPr/>
        <w:t xml:space="preserve">Հայտ ներկայացնելու համար սահմանված ժամկետը լրանալուց հետո ներկայացված նոր Հայտը չի</w:t>
      </w:r>
      <w:br/>
      <w:r>
        <w:rPr/>
        <w:t xml:space="preserve">դիտարկվում:</w:t>
      </w:r>
      <w:br/>
      <w:r>
        <w:rPr/>
        <w:t xml:space="preserve">32. Մրցույթի ընթացքում Հայտատուի կողմից Հայտի չեղարկումը կատարվում է պաշտոնական գրությամբ՝</w:t>
      </w:r>
      <w:br/>
      <w:r>
        <w:rPr/>
        <w:t xml:space="preserve">Ազգային մարմնին ծանուցում ուղարկելու միջոցով: Հայտի չեղարկման մասին տեղեկությունը հրապարկվում</w:t>
      </w:r>
      <w:br/>
      <w:r>
        <w:rPr/>
        <w:t xml:space="preserve">է հիմնադրամի պաշտոնական կայքում՝ հայտարարության տեսքով:</w:t>
      </w:r>
      <w:br/>
      <w:r>
        <w:rPr/>
        <w:t xml:space="preserve">33. Մրցույթի ներկայացված Հայտերի Փաստաթղթերի ուսումնասիրությունն իրականացնելու նպատակով,</w:t>
      </w:r>
      <w:br/>
      <w:r>
        <w:rPr/>
        <w:t xml:space="preserve">Ազգային մարմնի ղեկավարի հրամանով, Ազգային մարմնի աշխատակիցների կազմից ձևավորվում է</w:t>
      </w:r>
      <w:br/>
      <w:r>
        <w:rPr/>
        <w:t xml:space="preserve">Աշխատանքային խումբ, որը, անհրաժեշտության դեպքում, իր աշխատանքները սկսում է մրցույթի մասին</w:t>
      </w:r>
      <w:br/>
      <w:r>
        <w:rPr/>
        <w:t xml:space="preserve">հայտարարությունը տալու հետ միաժամանակ։</w:t>
      </w:r>
      <w:br/>
      <w:r>
        <w:rPr/>
        <w:t xml:space="preserve">34. Աշխատանքային խումբը, Հայտ ընդունելու վերջնաժամկետի օրվան հաջորդող 15 (տասնհինգ)</w:t>
      </w:r>
      <w:br/>
      <w:r>
        <w:rPr/>
        <w:t xml:space="preserve">աշխատանքային օրվա ընթացքում, ուսումնասիրում է ներկայացված Հայտերի համապատասխանությունը</w:t>
      </w:r>
    </w:p>
    <w:p>
      <w:pPr/>
      <w:r>
        <w:rPr/>
        <w:t xml:space="preserve">Կանոնակարգի պահանջներին, Հայտ ներկայացնելու կարգին և հայտադիմումում ներկայացված տվյալներին,</w:t>
      </w:r>
      <w:br/>
      <w:r>
        <w:rPr/>
        <w:t xml:space="preserve">ստուգում Հայտերի ամբողջականությունը, փաստաթղթերի վավերականությունը, բովանդակությունը,</w:t>
      </w:r>
      <w:br/>
      <w:r>
        <w:rPr/>
        <w:t xml:space="preserve">Նախագծի դեբյուտային կամ ոչ դեբյուտային լինելու հանգամանքը, ինչպես նաև՝ իրականացնում է</w:t>
      </w:r>
      <w:br/>
      <w:r>
        <w:rPr/>
        <w:t xml:space="preserve">Կանոնակարգով նախատեսված այլ գործառույթներ։</w:t>
      </w:r>
      <w:br/>
      <w:r>
        <w:rPr/>
        <w:t xml:space="preserve">35. Ամբողջական է համարվում Կանոնակարգի 27-րդ կետին և Հրամանի Հավելված 2-ին համապատասխան</w:t>
      </w:r>
      <w:br/>
      <w:r>
        <w:rPr/>
        <w:t xml:space="preserve">ներկայացված Հայտը:</w:t>
      </w:r>
      <w:br/>
      <w:r>
        <w:rPr/>
        <w:t xml:space="preserve">36. Հայտում նշված տեղեկությունների հավաստիությունը ստուգելու նպատակով, Աշխատանքային խմբի</w:t>
      </w:r>
      <w:br/>
      <w:r>
        <w:rPr/>
        <w:t xml:space="preserve">առաջարկությամբ, Ազգային մարմինն իրավունք ունի Հայտատուից պահանջել և Հայտի վերաբերյալ ստանալ</w:t>
      </w:r>
      <w:br/>
      <w:r>
        <w:rPr/>
        <w:t xml:space="preserve">լրացուցիչ տեղեկություններ, լրացուցիչ փաստաթղթեր, ինչպես նաև, ստուգել ներկայացված</w:t>
      </w:r>
      <w:br/>
      <w:r>
        <w:rPr/>
        <w:t xml:space="preserve">տեղեկությունների հավաստիությունը՝ դիմելով Հայտի հետ առնչություն ունեցող երրորդ անձանց:</w:t>
      </w:r>
      <w:br/>
      <w:r>
        <w:rPr/>
        <w:t xml:space="preserve">37. Կանոնակարգի պահանջներին չհամապատասխանող, ոչ հավաստի տեղեկություն պարունակող, ոչ</w:t>
      </w:r>
      <w:br/>
      <w:r>
        <w:rPr/>
        <w:t xml:space="preserve">ամբողջական, թերություններ կամ տեխնիկական սխալներ, վրիպումներ ու բացթողումներ հայտնաբերելու</w:t>
      </w:r>
      <w:br/>
      <w:r>
        <w:rPr/>
        <w:t xml:space="preserve">պարագայում Աշխատանքային խումբը առաջարկում է Հայտատուին 5 (հինգ) աշխատանքային օրվա</w:t>
      </w:r>
      <w:br/>
      <w:r>
        <w:rPr/>
        <w:t xml:space="preserve">ընթացքում համալրել Հայտը կամ շտկել առկա թերությունները՝ այդ մասին գրավոր կամ էլեկտրոնային</w:t>
      </w:r>
      <w:br/>
      <w:r>
        <w:rPr/>
        <w:t xml:space="preserve">փոստով Հայտատուին ծանուցելու միջոցով։</w:t>
      </w:r>
      <w:br/>
      <w:r>
        <w:rPr/>
        <w:t xml:space="preserve">38. Կանոնակարգի 32-րդ կետով սահմանված ժամկետը կասեցվում է Հայտը համալրելու կամ շտկելու</w:t>
      </w:r>
      <w:br/>
      <w:r>
        <w:rPr/>
        <w:t xml:space="preserve">վերաբերյալ ծանուցումը Ազգային մարմնի կողմից Հայտատուին ուղարկելու օրվանից մինչև Ազգային մարմնի</w:t>
      </w:r>
      <w:br/>
      <w:r>
        <w:rPr/>
        <w:t xml:space="preserve">կողմից համալրված կամ շտկված Հայտի ստացման օրը։</w:t>
      </w:r>
      <w:br/>
      <w:r>
        <w:rPr/>
        <w:t xml:space="preserve">39. Հայտը մրցույթի չի դրվում և չի ուղարկվում Փորձագիտական հանձնախմբի գնահատմանը, եթե.</w:t>
      </w:r>
      <w:br/>
      <w:r>
        <w:rPr/>
        <w:t xml:space="preserve">1) Հայտատուի կողմից չի ապահովվել Կանոնակարգի 35-րդ կետով սահմանված գործընթացը,</w:t>
      </w:r>
      <w:br/>
      <w:r>
        <w:rPr/>
        <w:t xml:space="preserve">2) Հայտը ներկայացվել է Ազգային մարմնի կողմից պետական ֆինանսավորում ստացած այն</w:t>
      </w:r>
      <w:br/>
      <w:r>
        <w:rPr/>
        <w:t xml:space="preserve">ֆիլմարտադրողի կողմից, որը մինչև Կանոնակարգով սահմանված կարգով Մրցույթի մասին</w:t>
      </w:r>
      <w:br/>
      <w:r>
        <w:rPr/>
        <w:t xml:space="preserve">հայտարարությամբ սահմանված ժամկետի լրանալն ունի Ազգային մարմնի հանդեպ ժամկետանց ցանկացած</w:t>
      </w:r>
      <w:br/>
      <w:r>
        <w:rPr/>
        <w:t xml:space="preserve">տեսակի պայմանագրային պարտավորություն,</w:t>
      </w:r>
      <w:br/>
      <w:r>
        <w:rPr/>
        <w:t xml:space="preserve">3) Կանոնակարգի 34-րդ կետով Հայտատուին ուղղված պահանջը Ազգային մարմնի սահմանած ժամկետում</w:t>
      </w:r>
      <w:br/>
      <w:r>
        <w:rPr/>
        <w:t xml:space="preserve">Հայտատուի կողմից չկատարվելու դեպքում,</w:t>
      </w:r>
      <w:br/>
      <w:r>
        <w:rPr/>
        <w:t xml:space="preserve">4) Հայտը չեղարկվել է Հայտատուի կողմից:</w:t>
      </w:r>
      <w:br/>
      <w:r>
        <w:rPr/>
        <w:t xml:space="preserve">40. Հայտը Մրցույթում ընդգրկելու կամ չընդգրկելու վերաբերյալ Աշխատանքային խմբի որոշումը</w:t>
      </w:r>
      <w:br/>
      <w:r>
        <w:rPr/>
        <w:t xml:space="preserve">(այսուհետ՝ Որոշում) ընդունվում և ձևակերպվում է Աշխատանքային խմբի նիստի արձանագրությամբ:</w:t>
      </w:r>
      <w:br/>
      <w:r>
        <w:rPr/>
        <w:t xml:space="preserve">41․ Աշխատանքային խմբի կողմից Փաստաթղթերի ուսումնասիրության արդյունքում Մրցույթում ընդգրկված</w:t>
      </w:r>
      <w:br/>
      <w:r>
        <w:rPr/>
        <w:t xml:space="preserve">Հայտերի անվանացանկերը, ինչպես նաև Մրցույթի Փորձագիտական հանձնախմբերի կազմերը</w:t>
      </w:r>
      <w:br/>
      <w:r>
        <w:rPr/>
        <w:t xml:space="preserve">հրապարակվում են Ազգային մարմնի պաշտոնական կայքում՝ Որոշման կայացման օրվան հաջորդող 1 (մեկ)</w:t>
      </w:r>
      <w:br/>
      <w:r>
        <w:rPr/>
        <w:t xml:space="preserve">աշխատանքային օրվա ընթացքում:</w:t>
      </w:r>
    </w:p>
    <w:p>
      <w:pPr/>
      <w:r>
        <w:rPr/>
        <w:t xml:space="preserve">42. Հայտը Մրցույթում ընդգրկելու կամ չընդգրկելու վերաբերյալ Հայտատուները ծանուցվում են Որոշման</w:t>
      </w:r>
      <w:br/>
      <w:r>
        <w:rPr/>
        <w:t xml:space="preserve">կայացման օրվան հաջորդող 3 (երեք) աշխատանքային օրվա ընթացքում:</w:t>
      </w:r>
      <w:br/>
      <w:r>
        <w:rPr/>
        <w:t xml:space="preserve">43. Մրցույթում ընդգրկված Հայտերը Որոշման կայացման օրվան հաջորդող 1 (մեկ) աշխատանքային օրվա</w:t>
      </w:r>
      <w:br/>
      <w:r>
        <w:rPr/>
        <w:t xml:space="preserve">ընթացքում տրամադրվում են Փորձագիտական հանձնախմբի անդամներին՝ գնահատման նպատակով։</w:t>
      </w:r>
      <w:br/>
      <w:r>
        <w:rPr/>
        <w:t xml:space="preserve">Փորձագիտական հանձնախումբը Նախագծերի Գնահատումն իրականացնում է Կանոնակարգի սահմանված</w:t>
      </w:r>
      <w:br/>
      <w:r>
        <w:rPr/>
        <w:t xml:space="preserve">կարգով:</w:t>
      </w:r>
      <w:br/>
      <w:r>
        <w:rPr/>
        <w:t xml:space="preserve">44. Հայտը Փորձագիտական հանձնախմբի կողմից ենթակա է մերժման, եթե Նախագիծն պարունակում է</w:t>
      </w:r>
      <w:br/>
      <w:r>
        <w:rPr/>
        <w:t xml:space="preserve">թմրամիջոցների, հոգեմետ, հոգեներգործուն նյութերի կամ դրանց պրեկուրսորների ստեղծման և</w:t>
      </w:r>
      <w:br/>
      <w:r>
        <w:rPr/>
        <w:t xml:space="preserve">պատրաստման մեթոդների, պոռնկագրության, բռնության և դաժանության պաշտամունքը քարոզող նյութեր:</w:t>
      </w:r>
      <w:br/>
      <w:r>
        <w:rPr/>
        <w:t xml:space="preserve">45. Մրցույթը հայտարարվում է չկայացած, եթե մինչև Հայտերի ընդունման վերջնաժամկետը ոչ մի Հայտ չի</w:t>
      </w:r>
      <w:br/>
      <w:r>
        <w:rPr/>
        <w:t xml:space="preserve">ներկայացվել կամ Աշխատանքային խմբի կողմից փաստաթղթերի ուսումնասիրության արդյունքում ոչ մի Հայտ</w:t>
      </w:r>
      <w:br/>
      <w:r>
        <w:rPr/>
        <w:t xml:space="preserve">Մրցույթում չի ընդգրկվել:</w:t>
      </w:r>
      <w:br/>
      <w:r>
        <w:rPr/>
        <w:t xml:space="preserve">46. Մրցույթն անցկացվում է հետևյալ 3 փուլերով․</w:t>
      </w:r>
      <w:br/>
      <w:r>
        <w:rPr/>
        <w:t xml:space="preserve">1) Նախնական գնահատում,</w:t>
      </w:r>
      <w:br/>
      <w:r>
        <w:rPr/>
        <w:t xml:space="preserve">2) Վերջնական գնահատում,</w:t>
      </w:r>
      <w:br/>
      <w:r>
        <w:rPr/>
        <w:t xml:space="preserve">3) Հայտերի հաստատում:</w:t>
      </w:r>
    </w:p>
    <w:p>
      <w:pPr/>
      <w:r>
        <w:rPr/>
        <w:t xml:space="preserve">4. ԱԶԳԱՅԻՆ ՖԻԼՄԻ ՆԱԽԱԳԾԵՐԻ ՖԻՆԱՆՍԱՎՈՐՄԱՆ ԿԱՐԳԸ</w:t>
      </w:r>
    </w:p>
    <w:p>
      <w:pPr/>
      <w:r>
        <w:rPr/>
        <w:t xml:space="preserve">47. Աջակցությունը տրվում է սույն Հրամանի Հավելված 3-ում սահմանված պայմաններով և</w:t>
      </w:r>
      <w:br/>
      <w:r>
        <w:rPr/>
        <w:t xml:space="preserve">ֆինանսավորման չափերով:</w:t>
      </w:r>
      <w:br/>
      <w:r>
        <w:rPr/>
        <w:t xml:space="preserve">48. Մեկ օրացուցային տարվա ընթացքում Հայտատուն Աջակցություն կարող է ստանալ մեկ Զարգացման</w:t>
      </w:r>
      <w:br/>
      <w:r>
        <w:rPr/>
        <w:t xml:space="preserve">փուլի համար, ինչպես նաև՝</w:t>
      </w:r>
      <w:br/>
      <w:r>
        <w:rPr/>
        <w:t xml:space="preserve">1) Արտադրության փուլի առավելագույն մասնակցությամբ մեկ լիամետրաժ և նվազագույն</w:t>
      </w:r>
      <w:br/>
      <w:r>
        <w:rPr/>
        <w:t xml:space="preserve">մասնակցությամբ մեկ լիամետրաժ Նախագծերի կամ,</w:t>
      </w:r>
      <w:br/>
      <w:r>
        <w:rPr/>
        <w:t xml:space="preserve">2) Արտադրության փուլի առավելագույն մասնակցությամբ մեկ լիամետրաժ և Հետարտադրության փուլի</w:t>
      </w:r>
      <w:br/>
      <w:r>
        <w:rPr/>
        <w:t xml:space="preserve">առավելագույն մասնակցությամբ մեկ լիամետրաժ Նախագծերի կամ,</w:t>
      </w:r>
      <w:br/>
      <w:r>
        <w:rPr/>
        <w:t xml:space="preserve">3) մեկ լիամետրաժ և երկու կարճամետրաժ Նախագծերի կամ,</w:t>
      </w:r>
      <w:br/>
      <w:r>
        <w:rPr/>
        <w:t xml:space="preserve">4) երեք կարճամետրաժ Նախագծերի:</w:t>
      </w:r>
      <w:br/>
      <w:r>
        <w:rPr/>
        <w:t xml:space="preserve">49. Մրցութային ֆոնդը լիամետրաժ և կարճամետրաժ Նախագծերի միջև բաշխվում է</w:t>
      </w:r>
      <w:br/>
      <w:r>
        <w:rPr/>
        <w:t xml:space="preserve">համապատասխանաբար՝ 65% և 35% հարաբերակցությամբ` բյուջեն համալրած (պայմանագիր կնքելու</w:t>
      </w:r>
      <w:br/>
      <w:r>
        <w:rPr/>
        <w:t xml:space="preserve">համար դիմած) և բյուջեն չհամալրած (համաձայնագիր կնքելու համար դիմած) Նախագծերի վարկանիշային</w:t>
      </w:r>
    </w:p>
    <w:p>
      <w:pPr/>
      <w:r>
        <w:rPr/>
        <w:t xml:space="preserve">ցուցակով։ Մրցութային ֆոնդի միջոցների բաշխումն իրականացվում է պետական ֆինանսավորման համար</w:t>
      </w:r>
      <w:br/>
      <w:r>
        <w:rPr/>
        <w:t xml:space="preserve">ընտրված Նախագծերի միջև՝ ըստ վարկանիշային հերթականության։ Ֆինանսավորումը նախ իրականացվում է</w:t>
      </w:r>
      <w:br/>
      <w:r>
        <w:rPr/>
        <w:t xml:space="preserve">Լիամետրաժ Նախագծերի համար։ Լիամետրաժ Նախագծերի ֆինանսավորման արդյունքում առաջացած</w:t>
      </w:r>
      <w:br/>
      <w:r>
        <w:rPr/>
        <w:t xml:space="preserve">չօգտագործված միջոցները ուղղվում են Կարճամետրաժ Նախագծերի ֆինանսավորմանը։ Կարճամետրաժ</w:t>
      </w:r>
      <w:br/>
      <w:r>
        <w:rPr/>
        <w:t xml:space="preserve">Նախագծերի ֆինանսավորման արդյունքում առաջացած չօգտագործվող միջոցները համապատասխանաբար</w:t>
      </w:r>
      <w:br/>
      <w:r>
        <w:rPr/>
        <w:t xml:space="preserve">ուղղվում են Լիամետրաժ Նախագծերի ֆինանսավորմանը։</w:t>
      </w:r>
      <w:br/>
      <w:r>
        <w:rPr/>
        <w:t xml:space="preserve">50. Զարգացման (դեբյուտային) կամ Հետարտադրության փուլերի Մրցույթի ներկայացված լիամետրաժ</w:t>
      </w:r>
      <w:br/>
      <w:r>
        <w:rPr/>
        <w:t xml:space="preserve">Նախագծերը, ինչպես նաև կարճամետրաժ (դեբյուտային) Նախագծերը, Կանոնակարգով նախատեսված</w:t>
      </w:r>
      <w:br/>
      <w:r>
        <w:rPr/>
        <w:t xml:space="preserve">գումարների սահմաններում (Հավելված 3), իրավունք ունեն ստանալու պետական ֆինանսավորում՝ առանց</w:t>
      </w:r>
      <w:br/>
      <w:r>
        <w:rPr/>
        <w:t xml:space="preserve">Հայտատուի կողմից ֆինանսական միջոցների ներդրման, իսկ Կանոնակարգով նախատեսված առավելագույն</w:t>
      </w:r>
      <w:br/>
      <w:r>
        <w:rPr/>
        <w:t xml:space="preserve">ֆինանսավորման չափը գերազանցված լինելու դեպքում Հայտատուն պարտադիր պետք է ներկայացնի</w:t>
      </w:r>
      <w:br/>
      <w:r>
        <w:rPr/>
        <w:t xml:space="preserve">համապատասխան չափով տվյալ փուլի բյուջեի համալրվածությունը հիմնավորող փաստաթղթեր:</w:t>
      </w:r>
      <w:br/>
      <w:r>
        <w:rPr/>
        <w:t xml:space="preserve">51. Զարգացման փուլում հաստատված Աջակցությունը տրամադրվում է հետևյալ աշխատանքների</w:t>
      </w:r>
      <w:br/>
      <w:r>
        <w:rPr/>
        <w:t xml:space="preserve">իրականացման համար՝ կինոսցենարի վերջնական տարբերակի ստեղծում (ինչպես նաև՝ թարգմանություն,</w:t>
      </w:r>
      <w:br/>
      <w:r>
        <w:rPr/>
        <w:t xml:space="preserve">հետազոտություն, խորհրդատուի, համասցենարիստի, խմբագրի ներգրավում և այլն), արխիվային նյութերի</w:t>
      </w:r>
      <w:br/>
      <w:r>
        <w:rPr/>
        <w:t xml:space="preserve">ձեռքբերում և բյուջեի համալրման նպատակով կազմակերպվող հանդիպումներ՝ Նախագծի ներկայացում</w:t>
      </w:r>
      <w:br/>
      <w:r>
        <w:rPr/>
        <w:t xml:space="preserve">համատեղ արտադրության կողմերին կամ միջազգային այլ հնարավոր գործընկերների՝ կինոփառատոններում,</w:t>
      </w:r>
      <w:br/>
      <w:r>
        <w:rPr/>
        <w:t xml:space="preserve">կինոշուկաներում կամ միջազգային այլ հարթակներում:</w:t>
      </w:r>
      <w:br/>
      <w:r>
        <w:rPr/>
        <w:t xml:space="preserve">52. Արտադրության փուլում հաստատված Աջակցությունը տրամադրվում է նկարահանումների հետ կապված</w:t>
      </w:r>
      <w:br/>
      <w:r>
        <w:rPr/>
        <w:t xml:space="preserve">ստեղծագործական և տեխնիկական աշխատանքների իրականացման, սարքավորումների, տաղավարների</w:t>
      </w:r>
      <w:br/>
      <w:r>
        <w:rPr/>
        <w:t xml:space="preserve">վարձակալումների, դեկորացիաների ստեղծման, գործուղումների, հոնորարների ու աշխատավարձերի</w:t>
      </w:r>
      <w:br/>
      <w:r>
        <w:rPr/>
        <w:t xml:space="preserve">վճարումների հետ կապված, երաժշտության ստեղծման, մոնտաժային, խոսքադրման, հնչյունավորման,</w:t>
      </w:r>
      <w:br/>
      <w:r>
        <w:rPr/>
        <w:t xml:space="preserve">ձայնագրման, գունաշտկման, հատուկ էֆեկտների ներդրման, ինչպես նաև արտադրական ու</w:t>
      </w:r>
      <w:br/>
      <w:r>
        <w:rPr/>
        <w:t xml:space="preserve">հետարտադրական աշխատանքներին առնչվող այլ ծախսերի կատարման համար:</w:t>
      </w:r>
      <w:br/>
      <w:r>
        <w:rPr/>
        <w:t xml:space="preserve">53. Հետարտադրության փուլում հաստատված Աջակցությունը տրամադրվում է երաժշտության ստեղծման,</w:t>
      </w:r>
      <w:br/>
      <w:r>
        <w:rPr/>
        <w:t xml:space="preserve">մոնտաժային, խոսքադրման, հնչյունավորման, ձայնագրման, գունաշտկման, հատուկ էֆֆեկտների ներդրման,</w:t>
      </w:r>
      <w:br/>
      <w:r>
        <w:rPr/>
        <w:t xml:space="preserve">ինչպես նաև հետարտադրական աշխատանքներին առնչվող այլ ծախսերի կատարման համար:</w:t>
      </w:r>
      <w:br/>
      <w:r>
        <w:rPr/>
        <w:t xml:space="preserve">54. Արտադրության փուլի Մրցույթի ներկայացված, ֆիլմի արտադրության բյուջեն համալրած (Ազգային</w:t>
      </w:r>
      <w:br/>
      <w:r>
        <w:rPr/>
        <w:t xml:space="preserve">մարմնից ակնկալվող Աջակցության չափը ներառյալ) և Փորձագիտական հանձնախմբի կողմից պետական</w:t>
      </w:r>
      <w:br/>
      <w:r>
        <w:rPr/>
        <w:t xml:space="preserve">ֆինանսավորման հաստատված Նախագծի Հայտատուի հետ կնքվում է հաստատված գումարի չափով</w:t>
      </w:r>
      <w:br/>
      <w:r>
        <w:rPr/>
        <w:t xml:space="preserve">Աջակցության տրամադրման մասին պայմանագիր՝ նախագծի բյուջեի համալրվածությունը հիմնավորող</w:t>
      </w:r>
      <w:br/>
      <w:r>
        <w:rPr/>
        <w:t xml:space="preserve">փաստաթղթերի առկայության դեպքում:</w:t>
      </w:r>
      <w:br/>
      <w:r>
        <w:rPr/>
        <w:t xml:space="preserve">55. Մրցույթում հաղթած Նախագծում առավելագույն մասնակցություն ունեցող Հայտատուի և Ազգային</w:t>
      </w:r>
      <w:br/>
      <w:r>
        <w:rPr/>
        <w:t xml:space="preserve">մարմնի միջև պետական ֆինանսավորման պայմանագիր չի կնքվում, իսկ կնքված պայմանագիրը Ազգային</w:t>
      </w:r>
    </w:p>
    <w:p>
      <w:pPr/>
      <w:r>
        <w:rPr/>
        <w:t xml:space="preserve">մարմնի կողմից միակողմանի լուծվում է՝ Նախագծի ռեժիսորի փոխվելու դեպքում։ Պայմանագրի լուծման</w:t>
      </w:r>
      <w:br/>
      <w:r>
        <w:rPr/>
        <w:t xml:space="preserve">պահի դրությամբ տրամադրված ֆինանսական միջոցները ենթակա են վերադարձման Ազգային մարմնին։</w:t>
      </w:r>
      <w:br/>
      <w:r>
        <w:rPr/>
        <w:t xml:space="preserve">Բացառություն կարող են կազմել այն դեպքերը, երբ Հայտատուն հիմնավորում է ռեժիսորի աշխատանքը</w:t>
      </w:r>
      <w:br/>
      <w:r>
        <w:rPr/>
        <w:t xml:space="preserve">շարունակելու անհնարինությունը։</w:t>
      </w:r>
      <w:br/>
      <w:r>
        <w:rPr/>
        <w:t xml:space="preserve">56. Արտադրության փուլի Մրցույթի ներկայացված, ֆիլմի արտադրության բյուջեն (Ազգային մարմնից</w:t>
      </w:r>
      <w:br/>
      <w:r>
        <w:rPr/>
        <w:t xml:space="preserve">ակնկալվող Աջակցության չափը ներառյալ) չհամալրած և Փորձագիտական հանձնախմբի կողմից ընտրված</w:t>
      </w:r>
      <w:br/>
      <w:r>
        <w:rPr/>
        <w:t xml:space="preserve">լիամետրաժ և կարճամետրաժ Նախագծերի Հայտատուների հետ կնքվում է համաձայնագիր՝ հաստատված</w:t>
      </w:r>
      <w:br/>
      <w:r>
        <w:rPr/>
        <w:t xml:space="preserve">գումարի չափով Աջակցության տրամադրման մասին, որով Հայտատուին տրվում է մինչև 24 (քսանչորս)</w:t>
      </w:r>
      <w:br/>
      <w:r>
        <w:rPr/>
        <w:t xml:space="preserve">ամիս ժամանակ` Արտադրության փուլը մեկնարկելու հնարավորություններ ձեռք բերելու և ֆիլմի</w:t>
      </w:r>
      <w:br/>
      <w:r>
        <w:rPr/>
        <w:t xml:space="preserve">արտադրության բյուջեն համալրելու, համապատասխան փաստաթղթերը Ազգային մարմին ներկայացնելու</w:t>
      </w:r>
      <w:br/>
      <w:r>
        <w:rPr/>
        <w:t xml:space="preserve">նպատակով:</w:t>
      </w:r>
      <w:br/>
      <w:r>
        <w:rPr/>
        <w:t xml:space="preserve">57. Կանոնակարգի 54-րդ կետով նախատեսված ժամկետը կողմերի համաձայնությամբ կարող է ոչ ավելի,</w:t>
      </w:r>
      <w:br/>
      <w:r>
        <w:rPr/>
        <w:t xml:space="preserve">քան մեկ անգամ երկարաձգվել՝ մինչև 6 (վեց) ամիս ժամկետով, հետևյալ դեպքերում.</w:t>
      </w:r>
      <w:br/>
      <w:r>
        <w:rPr/>
        <w:t xml:space="preserve">1) միջազգային համատեղ արտադրող կամ միջազգային ֆինանսավորող կողմի հետ համագործակցության</w:t>
      </w:r>
      <w:br/>
      <w:r>
        <w:rPr/>
        <w:t xml:space="preserve">պայմանագրի առկայություն, որում նշված են հստակ սահմանված ժամկետներ,</w:t>
      </w:r>
      <w:br/>
      <w:r>
        <w:rPr/>
        <w:t xml:space="preserve">2) բեմադրող ռեժիսորի, բեմադրող օպերատորի, գլխավոր դերակատարի, անիմացիայի դեպքում՝ նաև</w:t>
      </w:r>
      <w:br/>
      <w:r>
        <w:rPr/>
        <w:t xml:space="preserve">բեմադրող նկարչի հիվանդություն (համապատասխան բուժ․ հաստաոության կողմից տրամադրված</w:t>
      </w:r>
      <w:br/>
      <w:r>
        <w:rPr/>
        <w:t xml:space="preserve">հիմնավորող փաստաթղթի առկայության դեպքում), որի պարագայում ֆիլմի արտադրություն սկսելը դառնում</w:t>
      </w:r>
      <w:br/>
      <w:r>
        <w:rPr/>
        <w:t xml:space="preserve">է անհնարին։</w:t>
      </w:r>
      <w:br/>
      <w:r>
        <w:rPr/>
        <w:t xml:space="preserve">58. Հայտատուն ում հետ կնքվել է Աջակցության տրամադրման մասին համաձայնագիր պարտավոր է</w:t>
      </w:r>
      <w:br/>
      <w:r>
        <w:rPr/>
        <w:t xml:space="preserve">առավելագույնը 6 ամիսը մեկ անգամ Ազգային մարմնին գրավոր տեղեկացնել Նախագծի բյուջեի</w:t>
      </w:r>
      <w:br/>
      <w:r>
        <w:rPr/>
        <w:t xml:space="preserve">համալրվածության մասին:</w:t>
      </w:r>
      <w:br/>
      <w:r>
        <w:rPr/>
        <w:t xml:space="preserve">Բյուջեի համալրումը հաստատող համապատասխան փաստաթղթերը ստանալուց հետո Ազգային մարմինը</w:t>
      </w:r>
      <w:br/>
      <w:r>
        <w:rPr/>
        <w:t xml:space="preserve">առավելագույնը 6 (վեց) ամսվա ընթացքում պարտավոր է կնքել պայմանագիր՝ անհրաժեշտության դեպքում</w:t>
      </w:r>
      <w:br/>
      <w:r>
        <w:rPr/>
        <w:t xml:space="preserve">սահմանելով ֆինանսավորման ժամանակացույց: Անհրաժեշտության դեպքում Ազգային մարմինը Հայտատուին</w:t>
      </w:r>
      <w:br/>
      <w:r>
        <w:rPr/>
        <w:t xml:space="preserve">կարող է տրամադրել ևս 6 (վեց) ամիս ժամկետ՝ արտադրությունը սկսելու համար:</w:t>
      </w:r>
      <w:br/>
      <w:r>
        <w:rPr/>
        <w:t xml:space="preserve">59. Հետաձգված վճարումները (deferrals) կարող են ներառվել Նախագծի բյուջեում համապատասխան</w:t>
      </w:r>
      <w:br/>
      <w:r>
        <w:rPr/>
        <w:t xml:space="preserve">պայմանագրերի առկայության դեպքում, սակայն դրանց ծավալը չի կարող գերազանցել Նախագծի ընդհանուր</w:t>
      </w:r>
      <w:br/>
      <w:r>
        <w:rPr/>
        <w:t xml:space="preserve">բյուջեի 15%-ը: Այն դեպքում, երբ Նախագծի բյուջեում նախատեսված հետաձգված վճարումների</w:t>
      </w:r>
      <w:br/>
      <w:r>
        <w:rPr/>
        <w:t xml:space="preserve">(deferrals) չափը գերազանցում է նշված սահմանաչափը, հաստատված է համարվում միայն Նախագծի</w:t>
      </w:r>
      <w:br/>
      <w:r>
        <w:rPr/>
        <w:t xml:space="preserve">ընդհանուր բյուջեի 15%-ի չափով նախատեսված մասը:</w:t>
      </w:r>
      <w:br/>
      <w:r>
        <w:rPr/>
        <w:t xml:space="preserve">60. Այն դեպքում, երբ Ֆիլմի արտադրության բյուջեի համալրման արդյունքում Հայտատուն առավելագույն</w:t>
      </w:r>
      <w:br/>
      <w:r>
        <w:rPr/>
        <w:t xml:space="preserve">մասնակցություն ունեցող ֆիլմարտադրողից դառնա նվազագույն մասնակցություն ունեցող ֆիլմարտադրող,</w:t>
      </w:r>
      <w:br/>
      <w:r>
        <w:rPr/>
        <w:t xml:space="preserve">անկախ Աջակցության տրամադրման վերաբերյալ կնքված համաձայնագրի պայմաններից, Հայտատուին</w:t>
      </w:r>
    </w:p>
    <w:p>
      <w:pPr/>
      <w:r>
        <w:rPr/>
        <w:t xml:space="preserve">տրամադրվող պետական ֆինանսավորման չափը սահմանվում է նվազագույն մասնակցություն ունեցող</w:t>
      </w:r>
      <w:br/>
      <w:r>
        <w:rPr/>
        <w:t xml:space="preserve">համատեղ ֆիլմարտադրության նախագծերի համար նախատեսված Աջակցության չափով։</w:t>
      </w:r>
      <w:br/>
      <w:r>
        <w:rPr/>
        <w:t xml:space="preserve">61. Նվազագույն մասնակցություն ունեցող համատեղ ֆիլմարտադրության Նախագծերին Զարգացման և</w:t>
      </w:r>
      <w:br/>
      <w:r>
        <w:rPr/>
        <w:t xml:space="preserve">Հետարտադրության փուլերի Աջակցություն չի տրամադրվում:</w:t>
      </w:r>
      <w:br/>
      <w:r>
        <w:rPr/>
        <w:t xml:space="preserve">62. Զարգացման փուլում, որպես առավելագույն մասնակցություն ունեցող համատեղ ֆիլմարտադրության</w:t>
      </w:r>
      <w:br/>
      <w:r>
        <w:rPr/>
        <w:t xml:space="preserve">Նախագիծ, աջակցություն ստացած, սակայն Արտադրության փուլում նվազագույն մասնակցություն ունեցող</w:t>
      </w:r>
      <w:br/>
      <w:r>
        <w:rPr/>
        <w:t xml:space="preserve">համատեղ ֆիլմարտադրության Նախագիծ դարձած Հայտին տրվում է նվազագույն մասնակցություն ունեցող</w:t>
      </w:r>
      <w:br/>
      <w:r>
        <w:rPr/>
        <w:t xml:space="preserve">համատեղ ֆիլմարտադրության Նախագծերի համար սահմանված Աջակցության չափով պետական</w:t>
      </w:r>
      <w:br/>
      <w:r>
        <w:rPr/>
        <w:t xml:space="preserve">ֆինանսավորում՝ ներառյալ Զարգացման փուլում ստացած ֆինանսավորման չափը:</w:t>
      </w:r>
      <w:br/>
      <w:r>
        <w:rPr/>
        <w:t xml:space="preserve">5. ԳՆԱՀԱՏՈՂ ՓՈՐՁԱԳԻՏԱԿԱՆ ՀԱՆՁՆԱԽՄԲԵՐԻ ԿԱԶՄԱՎՈՐՄԱՆ ԿԱՐԳԸ ԵՎ</w:t>
      </w:r>
    </w:p>
    <w:p>
      <w:pPr/>
      <w:r>
        <w:rPr/>
        <w:t xml:space="preserve">ԳՈՐԾԱՌՈՒՅԹՆԵՐԸ</w:t>
      </w:r>
    </w:p>
    <w:p>
      <w:pPr/>
      <w:r>
        <w:rPr/>
        <w:t xml:space="preserve">63. Շտեմարանի համալրման և Մրցույթին ներկայացված Հայտերը գնահատող Փորձագիտական</w:t>
      </w:r>
      <w:br/>
      <w:r>
        <w:rPr/>
        <w:t xml:space="preserve">հանձնախմբերի ձևավորման նպատակով Ազգային մարմինը հրապարակում է պարբերաբար թարմացվող նոր</w:t>
      </w:r>
      <w:br/>
      <w:r>
        <w:rPr/>
        <w:t xml:space="preserve">հայտարարություն: Հայտարարությունը հրապարակվում է Ազգային մարմնի կայքում՝ Մրցույթի անցկացման</w:t>
      </w:r>
      <w:br/>
      <w:r>
        <w:rPr/>
        <w:t xml:space="preserve">մասին հայտարարության հրապարակման հետ միաժամանակ:</w:t>
      </w:r>
      <w:br/>
      <w:r>
        <w:rPr/>
        <w:t xml:space="preserve">64. Շտեմարանում ընդգրկվելու հայտ ներկայացրած բոլոր մասնագետները պետք է Ազգային մարմնին</w:t>
      </w:r>
      <w:br/>
      <w:r>
        <w:rPr/>
        <w:t xml:space="preserve">տրամադրեն ընդլայնված ինքնակենսագրական՝ հանգամանորեն ներկայացնելով իրենց կրթական,</w:t>
      </w:r>
      <w:br/>
      <w:r>
        <w:rPr/>
        <w:t xml:space="preserve">մասնագիտական և առաջխաղացման բոլոր մանրամասները:</w:t>
      </w:r>
      <w:br/>
      <w:r>
        <w:rPr/>
        <w:t xml:space="preserve">65. Հայտարարությամբ համալրված մասնագետների մասին համառոտ տեղեկատվությունը ավելացվում է</w:t>
      </w:r>
      <w:br/>
      <w:r>
        <w:rPr/>
        <w:t xml:space="preserve">Շտեմարանում։</w:t>
      </w:r>
      <w:br/>
      <w:r>
        <w:rPr/>
        <w:t xml:space="preserve">66. Փորձագիտական հանձնախմբի անդամ կարող է ընտրվել լիազորված պետական մարմնի սահմանած</w:t>
      </w:r>
      <w:br/>
      <w:r>
        <w:rPr/>
        <w:t xml:space="preserve">չափանիշների միավորների հանրագումարով առավելագույն բալեր հավաքած մասնագետներից (այդ թվում`</w:t>
      </w:r>
      <w:br/>
      <w:r>
        <w:rPr/>
        <w:t xml:space="preserve">օտարերկրյա) այն թեկնածուն, որն ունի կինոփառատոնի ժյուրիի անդամի աշխատանքի փորձ և արվեստի</w:t>
      </w:r>
      <w:br/>
      <w:r>
        <w:rPr/>
        <w:t xml:space="preserve">բնագավառում բարձրագույն կրթություն կամ ստացել է կինոփառատոնի մրցանակ և բավարարում է հետևյալ</w:t>
      </w:r>
      <w:br/>
      <w:r>
        <w:rPr/>
        <w:t xml:space="preserve">պայմաններից որևէ մեկը.</w:t>
      </w:r>
      <w:br/>
      <w:r>
        <w:rPr/>
        <w:t xml:space="preserve">1) ունի կինոփառատոնի ժյուրիի անդամի աշխատանքի փորձ.</w:t>
      </w:r>
      <w:br/>
      <w:r>
        <w:rPr/>
        <w:t xml:space="preserve">2) ունի համատեղ արտադրություն իրականացնելու փորձ.</w:t>
      </w:r>
      <w:br/>
      <w:r>
        <w:rPr/>
        <w:t xml:space="preserve">3) համատեղ արտադրության որևէ ծրագրի՝ պաշտոնական ընտրությունն անցած մասնակից է։</w:t>
      </w:r>
      <w:br/>
      <w:r>
        <w:rPr/>
        <w:t xml:space="preserve">67. Շտեմարանում ընդգրկված մասնագետների հետ Ազգային մարմնի կողմից ճշտվում է տվյալ Մրցույթում</w:t>
      </w:r>
      <w:br/>
      <w:r>
        <w:rPr/>
        <w:t xml:space="preserve">ներկայացվելիք Հայտերի հետ նրանց առնչություն ունենալու հարցը: Շտեմարանում ընդգրված</w:t>
      </w:r>
      <w:br/>
      <w:r>
        <w:rPr/>
        <w:t xml:space="preserve">մասնագետներից կազմվում է տվյալ Մրցույթի Հայտերի հետ առնչություն չունեցող թեկնածուների ցանկ։</w:t>
      </w:r>
    </w:p>
    <w:p>
      <w:pPr/>
      <w:r>
        <w:rPr/>
        <w:t xml:space="preserve">Տվյալ ցանկից ձևավորվում են առնվազն հինգ անդամից բաղկացած երկու առանձին փորձագիտական</w:t>
      </w:r>
      <w:br/>
      <w:r>
        <w:rPr/>
        <w:t xml:space="preserve">հանձնախմբեր (լիամետրաժ և կարճամետրաժ Նախագծերի):</w:t>
      </w:r>
      <w:br/>
      <w:r>
        <w:rPr/>
        <w:t xml:space="preserve">68. Յուրաքանչյուր Մրցույթի համար ձևավորվում են նոր Փորձագիտական հանձնախմբեր:</w:t>
      </w:r>
      <w:br/>
      <w:r>
        <w:rPr/>
        <w:t xml:space="preserve">69. Ընդունելով Մրցույթի Կանոնակարգի պայմանները՝ Հայտատուն ընդունում է իր Նախագիծը գնահատող</w:t>
      </w:r>
      <w:br/>
      <w:r>
        <w:rPr/>
        <w:t xml:space="preserve">փորձագիտական հանձնախմբի իրավազորությունը և ձեռնահասությունը։</w:t>
      </w:r>
      <w:br/>
      <w:r>
        <w:rPr/>
        <w:t xml:space="preserve">70. Փորձագիտական հանձնախմբի անդամներին Ազգային մարմինը ներկայացնում է Մրցույթի</w:t>
      </w:r>
      <w:br/>
      <w:r>
        <w:rPr/>
        <w:t xml:space="preserve">ընթացակարգը, Կանոնակարգը, ձևաթղթերը, հանձնախմբում աշխատելու և Նախագծերը գնահատելու</w:t>
      </w:r>
      <w:br/>
      <w:r>
        <w:rPr/>
        <w:t xml:space="preserve">կարգերը, ծանոթացնում է Փորձագիտական հանձնախմբի անդամի հետ կնքվելիք պայմանագրի պայմաններին:</w:t>
      </w:r>
      <w:br/>
      <w:r>
        <w:rPr/>
        <w:t xml:space="preserve">71. Ազգային մարմնի և Փորձագիտական հանձնախմբի անդամի միջև կնքված պայմանագիրը պարտադիր</w:t>
      </w:r>
      <w:br/>
      <w:r>
        <w:rPr/>
        <w:t xml:space="preserve">պարունակում է հետևյալ պայմանները.</w:t>
      </w:r>
      <w:br/>
      <w:r>
        <w:rPr/>
        <w:t xml:space="preserve">1) Փորձագիտական հանձնախմբի անդամը չի կարող լինել Ազգային մարմնի կամ Լիազորված պետական</w:t>
      </w:r>
      <w:br/>
      <w:r>
        <w:rPr/>
        <w:t xml:space="preserve">մարմնի աշխատակից կամ Ազգային մարմնի հոգաբարձուների խորհրդի անդամ,</w:t>
      </w:r>
      <w:br/>
      <w:r>
        <w:rPr/>
        <w:t xml:space="preserve">2) Փորձագիտական հանձնախմբի անդամը և նրա հետ փոխկապակցված անձինք (հայրը, մայրը, ամուսինը,</w:t>
      </w:r>
      <w:br/>
      <w:r>
        <w:rPr/>
        <w:t xml:space="preserve">կինը, ամուսնու և կնոջ ծնողները, տատը, պապը, քույրը, եղբայրը, երեխաները, քրոջ ու եղբոր ամուսինը և</w:t>
      </w:r>
      <w:br/>
      <w:r>
        <w:rPr/>
        <w:t xml:space="preserve">երեխաները, ինչպես նաև՝ նրանց ղեկավարած կազմակերպությունները ու նրանց աշխատակիցները)</w:t>
      </w:r>
      <w:br/>
      <w:r>
        <w:rPr/>
        <w:t xml:space="preserve">հանձնախմբերում անդամի ընդգրկվածության ողջ ժամանակահատվածի համար չեն կարող մասնակցել տվյալ</w:t>
      </w:r>
      <w:br/>
      <w:r>
        <w:rPr/>
        <w:t xml:space="preserve">խմբավորման (լիամետրաժ կամ կարճամետրաժ Նախագծերի) Մրցույթին և չեն կարող ընդգրկված լինել</w:t>
      </w:r>
      <w:br/>
      <w:r>
        <w:rPr/>
        <w:t xml:space="preserve">տվյալ խմբավորման Մրցույթին ներկայացված Նախագծերի ու նկարահանվելիք Ֆիլմերի բեմադրող կամ</w:t>
      </w:r>
      <w:br/>
      <w:r>
        <w:rPr/>
        <w:t xml:space="preserve">գլխավոր ստեղծագործողական կազմերում (սցենարի հեղինակ, բեմադրող կամ գլխավոր ռեժիսոր, բեմադրող</w:t>
      </w:r>
      <w:br/>
      <w:r>
        <w:rPr/>
        <w:t xml:space="preserve">կամ գլխավոր օպերատոր, բեմադրող կամ գլխավոր նկարիչ, գլխավոր անիմատոր, երաժշտության հեղինակ),</w:t>
      </w:r>
      <w:br/>
      <w:r>
        <w:rPr/>
        <w:t xml:space="preserve">3) Սույն կետի 2-րդ ենթակետում նշված հանգամանքների ի հայտ գալու պարագայում այդ անդամները</w:t>
      </w:r>
      <w:br/>
      <w:r>
        <w:rPr/>
        <w:t xml:space="preserve">զրկվում են հանձնախմբում աշխատելու հնարավորությունից, և Ազգային մարմինը միայն այդ տեղի համար,</w:t>
      </w:r>
      <w:br/>
      <w:r>
        <w:rPr/>
        <w:t xml:space="preserve">հնարավորության դեպքում, ընտրում է նոր թեկնածու,</w:t>
      </w:r>
      <w:br/>
      <w:r>
        <w:rPr/>
        <w:t xml:space="preserve">4) Փորձագիտական հանձնախմբերի անդամները պարտավորվում են իրենց տրամադրված նյութերի</w:t>
      </w:r>
      <w:br/>
      <w:r>
        <w:rPr/>
        <w:t xml:space="preserve">գաղափարները, մոտիվները, մտահղացման և այլ ստեղծագործական գաղտնիքները չօգտագործել այլ</w:t>
      </w:r>
      <w:br/>
      <w:r>
        <w:rPr/>
        <w:t xml:space="preserve">նպատակներով, բացի Կանոնակարգով իրենց տրամադրված նյութերը ուսումնասիրելու և գնահատելու համար</w:t>
      </w:r>
      <w:br/>
      <w:r>
        <w:rPr/>
        <w:t xml:space="preserve">սահմանված նպատակներից:</w:t>
      </w:r>
      <w:br/>
      <w:r>
        <w:rPr/>
        <w:t xml:space="preserve">72. Մրցույթի Նախնական գնահատման փուլում փորձագիտական հանձնախմբի անդամի աշխատանքներին</w:t>
      </w:r>
      <w:br/>
      <w:r>
        <w:rPr/>
        <w:t xml:space="preserve">մասնակցելու անհնարինության և իր մասնակցությունից գրավոր հրաժարման դեպքում Ազգային մարմինը</w:t>
      </w:r>
      <w:br/>
      <w:r>
        <w:rPr/>
        <w:t xml:space="preserve">պարտավոր է համալրել տվյալ հանձնախմբի կազմը՝ Շտեմարանից ընգրկելով նոր անդամի, իսկ Վերջնական</w:t>
      </w:r>
      <w:br/>
      <w:r>
        <w:rPr/>
        <w:t xml:space="preserve">գնահատման և Հաստատման փուլերում՝ Մրցույթի ընթացքը շարունակվում է մնացած անդամների</w:t>
      </w:r>
      <w:br/>
      <w:r>
        <w:rPr/>
        <w:t xml:space="preserve">մասնակցությամբ՝ առանց կազմի համալրման։</w:t>
      </w:r>
    </w:p>
    <w:p>
      <w:pPr/>
      <w:r>
        <w:rPr/>
        <w:t xml:space="preserve">73. Նույն անձը կարող է ընդգրկվել 2 (երկու) անգամ հաջորդաբար անցկացվող Մրցույթների</w:t>
      </w:r>
      <w:br/>
      <w:r>
        <w:rPr/>
        <w:t xml:space="preserve">հանձնախմբերում և կրկին կարող է ընդգրկվել, եթե նրա վերջին մասնակցությունից հետո անցկացվել է</w:t>
      </w:r>
      <w:br/>
      <w:r>
        <w:rPr/>
        <w:t xml:space="preserve">առնվազն 2 (երկու) Մրցույթ:</w:t>
      </w:r>
      <w:br/>
      <w:r>
        <w:rPr/>
        <w:t xml:space="preserve">74. Փորձագիտական հանձնախմբերի կողմից Նախագծի գնահատումներն իրականացվում են Հայտում</w:t>
      </w:r>
      <w:br/>
      <w:r>
        <w:rPr/>
        <w:t xml:space="preserve">Հայտատուի ներկայացրած տվյալների, ինչպես նաև Նախագծի պրոդյուսերի ու ռեժիսորի հետ անհատական</w:t>
      </w:r>
      <w:br/>
      <w:r>
        <w:rPr/>
        <w:t xml:space="preserve">զրույցի հիման վրա:</w:t>
      </w:r>
      <w:br/>
      <w:r>
        <w:rPr/>
        <w:t xml:space="preserve">75․ Հանձնախմբերի կողմից Նախագծերը գնահատվում են 2 (երկու) փուլով՝</w:t>
      </w:r>
      <w:br/>
      <w:r>
        <w:rPr/>
        <w:t xml:space="preserve">1) Նախնական գնահատում (գեղագիտական-գեղարվեստական արժեքի գնահատում)՝ համաձայն</w:t>
      </w:r>
      <w:br/>
      <w:r>
        <w:rPr/>
        <w:t xml:space="preserve">Կանոնակարգի Ձև 18-ի պահանջների:</w:t>
      </w:r>
      <w:br/>
      <w:r>
        <w:rPr/>
        <w:t xml:space="preserve">2) Վերջնական գնահատում՝ համաձայն Կանոնակարգի Ձև 20-ի պահանջների:</w:t>
      </w:r>
      <w:br/>
      <w:r>
        <w:rPr/>
        <w:t xml:space="preserve">76. Նախնական գնահատման փուլում յուրաքանչյուր փորձագետ Աշխատանքային խմբի կողմից Հայտը</w:t>
      </w:r>
      <w:br/>
      <w:r>
        <w:rPr/>
        <w:t xml:space="preserve">տրամադրելուց հետո 25 (քսանհինգ) աշխատանքային օրվա ընթացքում ուսումնասիրում և գնահատում է</w:t>
      </w:r>
      <w:br/>
      <w:r>
        <w:rPr/>
        <w:t xml:space="preserve">Մրցույթում ընդգրկված Նախագծերը և յուրաքանչյուր Նախագծի համար ներկայացնում անհատապես</w:t>
      </w:r>
      <w:br/>
      <w:r>
        <w:rPr/>
        <w:t xml:space="preserve">ստորագրված Նախնական գնահատման թերթիկ (Ձև 18), որում առկա է գնահատականների հիմնավորում և</w:t>
      </w:r>
      <w:br/>
      <w:r>
        <w:rPr/>
        <w:t xml:space="preserve">գնահատված են Նախագծի հետևյալ բաղադրիչները.</w:t>
      </w:r>
      <w:br/>
      <w:r>
        <w:rPr/>
        <w:t xml:space="preserve">1) գեղագիտական-գեղարվեստական արժեքը.</w:t>
      </w:r>
      <w:br/>
      <w:r>
        <w:rPr/>
        <w:t xml:space="preserve">2) ֆիլմի միջազգային ճանաչման հնարավորությունը.</w:t>
      </w:r>
      <w:br/>
      <w:r>
        <w:rPr/>
        <w:t xml:space="preserve">3) ֆիլմի նախագծի իրականացնելիության ներուժը.</w:t>
      </w:r>
      <w:br/>
      <w:r>
        <w:rPr/>
        <w:t xml:space="preserve">4) ֆիլմի նախագծի տնտեսական հիմնավորումը.</w:t>
      </w:r>
      <w:br/>
      <w:r>
        <w:rPr/>
        <w:t xml:space="preserve">5) ֆիլմի առաջխաղացման և հանրությանը ներկայացնելու հեռանկարը:</w:t>
      </w:r>
      <w:br/>
      <w:r>
        <w:rPr/>
        <w:t xml:space="preserve">Յուրաքանչյուր բաղադրիչը գնահատվում է դրական կամ բացասական, որից հետո կազմվում է Նախնական</w:t>
      </w:r>
      <w:br/>
      <w:r>
        <w:rPr/>
        <w:t xml:space="preserve">ամփոփաթերթիկ (Ձև 19)։ Մրցույթի Վերջնական գնահատման փուլ են անցնում առնվազն երկու դրական</w:t>
      </w:r>
      <w:br/>
      <w:r>
        <w:rPr/>
        <w:t xml:space="preserve">գնահատական ստացած Հայտերը:</w:t>
      </w:r>
      <w:br/>
      <w:r>
        <w:rPr/>
        <w:t xml:space="preserve">77. Նախնական գնահատման փուլի արդյունքներով իրականացվում է Մրցույթի հաջորդ փուլ անցնող</w:t>
      </w:r>
      <w:br/>
      <w:r>
        <w:rPr/>
        <w:t xml:space="preserve">Նախագծերի ընտրություն, ընտրված Հայտերի ցանկերը հրապարակվում են Ազգային մարմնի պաշտոնական</w:t>
      </w:r>
      <w:br/>
      <w:r>
        <w:rPr/>
        <w:t xml:space="preserve">կայքում, տեղեկությունն ուղարկվում է Հայտատուներին և փորձագետներին, նախնական գնահատման</w:t>
      </w:r>
      <w:br/>
      <w:r>
        <w:rPr/>
        <w:t xml:space="preserve">վերջնաժամկետը լրանալու հաջորդ օրվանից հաշված՝ առավելագույնը 3 (երեք) աշխատանքային օրվա</w:t>
      </w:r>
      <w:br/>
      <w:r>
        <w:rPr/>
        <w:t xml:space="preserve">ընթացքում:</w:t>
      </w:r>
      <w:br/>
      <w:r>
        <w:rPr/>
        <w:t xml:space="preserve">78. Վերջնական գնահատման փուլ անցած Հայտերի ցանկերը հրապարակելու օրվան հաջորդող 7 (յոթ)</w:t>
      </w:r>
      <w:br/>
      <w:r>
        <w:rPr/>
        <w:t xml:space="preserve">աշխատանքային օրվա ընթացքում Հայտերի նախագծերի պրոդյուսերն ու ռեժիսորը հրավիրվում են</w:t>
      </w:r>
      <w:br/>
      <w:r>
        <w:rPr/>
        <w:t xml:space="preserve">անհատական զրույցի, որին մասնակցում են տվյալ հանձնախմբի բոլոր փորձագետները և Ազգային մարմնի</w:t>
      </w:r>
      <w:br/>
      <w:r>
        <w:rPr/>
        <w:t xml:space="preserve">ներկայացուցիչը:</w:t>
      </w:r>
      <w:br/>
      <w:r>
        <w:rPr/>
        <w:t xml:space="preserve">79. Պրոդյուսերի և ռեժիսորի հետ անհատական զրույցը տեղի է ունենում յուրաքանչյուր Հայտի համար</w:t>
      </w:r>
      <w:br/>
      <w:r>
        <w:rPr/>
        <w:t xml:space="preserve">առանձին:</w:t>
      </w:r>
    </w:p>
    <w:p>
      <w:pPr/>
      <w:r>
        <w:rPr/>
        <w:t xml:space="preserve">80. Վերջնական գնահատման փուլում յուրաքանչյուր փորձագետ Հայտատուների հետ անհատական զրույցից</w:t>
      </w:r>
      <w:br/>
      <w:r>
        <w:rPr/>
        <w:t xml:space="preserve">հետո 5 (հինգ) աշխատանքային օրվա ընթացքում, Ազգային մարմին է ներկայացնում անհատապես լրացված,</w:t>
      </w:r>
      <w:br/>
      <w:r>
        <w:rPr/>
        <w:t xml:space="preserve">ստորագրված Վերջնական գնահատման թերթիկ (Ձև 20), որում առկա է գնահատականների հիմնավորում և</w:t>
      </w:r>
      <w:br/>
      <w:r>
        <w:rPr/>
        <w:t xml:space="preserve">գնահատված են Նախագծի հետևյալ բաղադրիչները.</w:t>
      </w:r>
      <w:br/>
      <w:r>
        <w:rPr/>
        <w:t xml:space="preserve">1) գեղագիտական-գեղարվեստական արժեքը՝ ընդ որում գնահատվում է հետևյալ չափանիշներով.</w:t>
      </w:r>
      <w:br/>
      <w:r>
        <w:rPr/>
        <w:t xml:space="preserve">ա) մտահղացում, սյուժե,ինքնատիպություն</w:t>
      </w:r>
      <w:br/>
      <w:r>
        <w:rPr/>
        <w:t xml:space="preserve">բ) դրամատուրգիական կառուցվածք, կերպարների զարգացում</w:t>
      </w:r>
      <w:br/>
      <w:r>
        <w:rPr/>
        <w:t xml:space="preserve">գ) կերպարներ, երկխոսություններ</w:t>
      </w:r>
      <w:br/>
      <w:r>
        <w:rPr/>
        <w:t xml:space="preserve">դ) ոճական առանձնահատկություններ, պատկերային լուծումներ</w:t>
      </w:r>
      <w:br/>
      <w:r>
        <w:rPr/>
        <w:t xml:space="preserve">2) ֆիլմի միջազգային ճանաչման հնարավորությունը.</w:t>
      </w:r>
      <w:br/>
      <w:r>
        <w:rPr/>
        <w:t xml:space="preserve">3) ֆիլմի նախագծի իրականացնելիության ներուժը.</w:t>
      </w:r>
      <w:br/>
      <w:r>
        <w:rPr/>
        <w:t xml:space="preserve">4) ֆիլմի նախագծի տնտեսական հիմնավորումը.</w:t>
      </w:r>
      <w:br/>
      <w:r>
        <w:rPr/>
        <w:t xml:space="preserve">5) ֆիլմի առաջխաղացման և հանրությանը ներկայացնելու հեռանկարը:</w:t>
      </w:r>
    </w:p>
    <w:p>
      <w:pPr/>
      <w:r>
        <w:rPr/>
        <w:t xml:space="preserve">81. Վերջնական գնահատման փուլում գեղագիտական-գեղարվեստական արժեքը գնահատվում է</w:t>
      </w:r>
      <w:br/>
      <w:r>
        <w:rPr/>
        <w:t xml:space="preserve">առավելագույնը 10 միավոր՝ որտեղ 1-ը (մեկը) ամենացածր գնահատականն է, իսկ 10-ը (տասը)՝</w:t>
      </w:r>
      <w:br/>
      <w:r>
        <w:rPr/>
        <w:t xml:space="preserve">ամենաբարձրը: Մյուս բոլոր բաղադրիչները գնահատվում են առավելագույնը 5 (հինգ) միավոր՝ որտեղ 1-ը</w:t>
      </w:r>
      <w:br/>
      <w:r>
        <w:rPr/>
        <w:t xml:space="preserve">(մեկը) ամենացածր գնահատականն է, իսկ 5-ը (հինգը)՝ ամենաբարձրը: Յուրաքանչյուր Նախագծի համար</w:t>
      </w:r>
      <w:br/>
      <w:r>
        <w:rPr/>
        <w:t xml:space="preserve">դուրս է բերվում միջին թվաբանական գնահատական՝ Վերջնական գնահատման թերթիկների տվյալների</w:t>
      </w:r>
      <w:br/>
      <w:r>
        <w:rPr/>
        <w:t xml:space="preserve">հիման վրա, համաձայն Վերջնական ամփոփաթերթիկի (Ձև 21)։ Մրցույթի Հայտերի հաստատման փուլ են</w:t>
      </w:r>
      <w:br/>
      <w:r>
        <w:rPr/>
        <w:t xml:space="preserve">անցնում առնվազն 21 (քսանմեկ) և ավելի միավոր (միջին թվաբանական գնահատական) ստացած Հայտերը:</w:t>
      </w:r>
      <w:br/>
      <w:r>
        <w:rPr/>
        <w:t xml:space="preserve">82. Աշխատանքային խումբը Հայտերի հաստատման փուլ անցած յուրաքանչյուր Նախագծի համար</w:t>
      </w:r>
      <w:br/>
      <w:r>
        <w:rPr/>
        <w:t xml:space="preserve">հաշվարկում է նրա վարկանիշը, որը ձևավորվում է Նախնական գնահատման և Վերջնական գնահատման</w:t>
      </w:r>
      <w:br/>
      <w:r>
        <w:rPr/>
        <w:t xml:space="preserve">փուլերում Նախագծին տրված միավորների հանրագումարի արդյունքում:</w:t>
      </w:r>
      <w:br/>
      <w:r>
        <w:rPr/>
        <w:t xml:space="preserve">83. Աշխատանքային խումբը, հիմք ընդունելով յուրաքանչյուր Նախագծի համար ձևավորված վարկանիշը,</w:t>
      </w:r>
      <w:br/>
      <w:r>
        <w:rPr/>
        <w:t xml:space="preserve">պատրաստում է (կնքվելիք պայմանագրերի և համաձայնագրերի համար առանձին-առանձին, ինչպես նաև</w:t>
      </w:r>
      <w:br/>
      <w:r>
        <w:rPr/>
        <w:t xml:space="preserve">դրանցում առանձնացնելով լիամետրաժ ու կարճամետրաժ Նախագծերը) Մրցույթի արդյունքների</w:t>
      </w:r>
      <w:br/>
      <w:r>
        <w:rPr/>
        <w:t xml:space="preserve">վարկանիշային (միավորների նվազման կարգով) և ֆինանսավորման ամփոփաթերթիկ (Ձև 22)՝ Վերջնական</w:t>
      </w:r>
      <w:br/>
      <w:r>
        <w:rPr/>
        <w:t xml:space="preserve">գնահատման թերթիկները ներկայացնելու վերջնաժամկետի օրվան հաջորդող 3 (երեք) աշխատանքային օրվա</w:t>
      </w:r>
      <w:br/>
      <w:r>
        <w:rPr/>
        <w:t xml:space="preserve">ընթացքում:</w:t>
      </w:r>
      <w:br/>
      <w:r>
        <w:rPr/>
        <w:t xml:space="preserve">84․ Գնահատման բոլոր փուլերում մրցույթի մասնակցող հայտերի ցանկերը, բոլոր փորձագետների տված</w:t>
      </w:r>
      <w:br/>
      <w:r>
        <w:rPr/>
        <w:t xml:space="preserve">գնահատականներով և գնահատականների հանրագումարով կազմված ամփոփաթերթիկները, վարկանիշային և</w:t>
      </w:r>
    </w:p>
    <w:p>
      <w:pPr/>
      <w:r>
        <w:rPr/>
        <w:t xml:space="preserve">ֆինանսավորման ամփոփաթերթիկները, ինչպես նաև անհրաժեշտ այլ տեղեկություններ կամ լրացուցիչ</w:t>
      </w:r>
      <w:br/>
      <w:r>
        <w:rPr/>
        <w:t xml:space="preserve">ստացված (նախագծի բյուջեի ի լրումն համալրման կամ անձնակազմերում կատարված փոփոխության և այլնի</w:t>
      </w:r>
      <w:br/>
      <w:r>
        <w:rPr/>
        <w:t xml:space="preserve">վերաբերյալ) ցանկացած տեղեկություն և փաստաթուղթ՝ կապված նախագծերի կամ որևէ փորձագետի</w:t>
      </w:r>
      <w:br/>
      <w:r>
        <w:rPr/>
        <w:t xml:space="preserve">պահանջի կամ առաջարկության հետ, ուղարկվում են բոլոր փորձագետներին՝ տվյալ տեղեկության կամ</w:t>
      </w:r>
      <w:br/>
      <w:r>
        <w:rPr/>
        <w:t xml:space="preserve">փաստաթղթի ստանալուն կամ կազմվելուն պես (Ձև 19; 21; 22, Նախագծերի արտադրաֆինանսական</w:t>
      </w:r>
      <w:br/>
      <w:r>
        <w:rPr/>
        <w:t xml:space="preserve">վերլուծություն ու բյուջեի համալրվածության տվյալներ և այլն):</w:t>
      </w:r>
      <w:br/>
      <w:r>
        <w:rPr/>
        <w:t xml:space="preserve">85. Մրցույթի արդյունքների վարկանիշային և ֆինանսավորման ամփոփաթերթիկի (Ձև 22) ձևաթուղթը</w:t>
      </w:r>
      <w:br/>
      <w:r>
        <w:rPr/>
        <w:t xml:space="preserve">ներառում է հետևյալ բաղադրիչները (որոնցից վերջինը դեռ չլրացված).</w:t>
      </w:r>
      <w:br/>
      <w:r>
        <w:rPr/>
        <w:t xml:space="preserve">1. Նախագծի անվանումը, խմբավորումը, անվանակարգը, արտադրության փուլը, պրոդյուսերը,</w:t>
      </w:r>
      <w:br/>
      <w:r>
        <w:rPr/>
        <w:t xml:space="preserve">սցենարիստը, ռեժիսորը (անիմացիոն նախագծերի դեպքում՝ նաև նկարիչը)</w:t>
      </w:r>
      <w:br/>
      <w:r>
        <w:rPr/>
        <w:t xml:space="preserve">2. Հայտատու ընկերության անվանումը, ղեկավարը</w:t>
      </w:r>
      <w:br/>
      <w:r>
        <w:rPr/>
        <w:t xml:space="preserve">3. Վարկանիշը (Նախնական գնահատման և Վերջնական գնահատման փուլերում Նախագծին տրված</w:t>
      </w:r>
      <w:br/>
      <w:r>
        <w:rPr/>
        <w:t xml:space="preserve">միավորների գումարը),</w:t>
      </w:r>
      <w:br/>
      <w:r>
        <w:rPr/>
        <w:t xml:space="preserve">4. Ակնկալվող ֆինանսավորման չափը և տեսակը (կնքվելու է հաստատված գումարի չափով</w:t>
      </w:r>
      <w:br/>
      <w:r>
        <w:rPr/>
        <w:t xml:space="preserve">պայմանագի՞ր, թե համաձայնագիր՝ երկու առանձնացված ցանկ մեկ փաստաթղթում),</w:t>
      </w:r>
      <w:br/>
      <w:r>
        <w:rPr/>
        <w:t xml:space="preserve">5. Հաստատված ֆինանսավորման չափը (չլրացված):</w:t>
      </w:r>
      <w:br/>
      <w:r>
        <w:rPr/>
        <w:t xml:space="preserve">86. Հայտերի հաստատման փուլում աշխատանքներին դիտորդական կարգավիճակով՝ առանց քվեարկության</w:t>
      </w:r>
      <w:br/>
      <w:r>
        <w:rPr/>
        <w:t xml:space="preserve">իրավունքի միանում են նաև լիազորված պետական մարմնի և Ազգային մարմնի ներկայացուցիչները, որոնց</w:t>
      </w:r>
      <w:br/>
      <w:r>
        <w:rPr/>
        <w:t xml:space="preserve">տրամադրվում են Հաստատման փուլ անցած Հայտերը, բոլոր գնահատման թերթիկները, Նախագծերի</w:t>
      </w:r>
      <w:br/>
      <w:r>
        <w:rPr/>
        <w:t xml:space="preserve">արտադրաֆինանսական վերլուծության ու բյուջեի համալրվածության տվյալները, ինչպես նաև՝</w:t>
      </w:r>
      <w:br/>
      <w:r>
        <w:rPr/>
        <w:t xml:space="preserve">ամփոփաթերթիկները:</w:t>
      </w:r>
      <w:br/>
      <w:r>
        <w:rPr/>
        <w:t xml:space="preserve">87. Լիազորված պետական մարմնի և Ազգային մարմնի ներկայացուցիչները իրավունք ունեն՝</w:t>
      </w:r>
      <w:br/>
      <w:r>
        <w:rPr/>
        <w:t xml:space="preserve">1) մասնակցելու Հայտերի հաստատման փուլի նիստերին,</w:t>
      </w:r>
      <w:br/>
      <w:r>
        <w:rPr/>
        <w:t xml:space="preserve">2) ներկայացնել տեխնիկական, ֆինանսական կամ իրավական խնդիրների վերաբերյալ տեղեկատվություն,</w:t>
      </w:r>
      <w:br/>
      <w:r>
        <w:rPr/>
        <w:t xml:space="preserve">3) ներկայացնելու գրավոր կամ բանավոր կարծիքներ և եզրակացություններ Մրցույթի կազմակերպման և</w:t>
      </w:r>
      <w:br/>
      <w:r>
        <w:rPr/>
        <w:t xml:space="preserve">անցկանցման արդյունավետության մասին,</w:t>
      </w:r>
      <w:br/>
      <w:r>
        <w:rPr/>
        <w:t xml:space="preserve">88. Մրցույթի արդյունքների վարկանիշային և ֆինանսավորման ամփոփաթերթիկները տրամադրելու օրվան</w:t>
      </w:r>
      <w:br/>
      <w:r>
        <w:rPr/>
        <w:t xml:space="preserve">հաջորդող 5 (հինգ) աշխատանքային օրվա ընթացքում փորձագետները, լիազորված պետական մարմնի և</w:t>
      </w:r>
      <w:br/>
      <w:r>
        <w:rPr/>
        <w:t xml:space="preserve">Ազգային մարմնի ներկայացուցիչները մասնակցում են Հայտերի հաստատման փուլի նիստին, որի ընթացքում</w:t>
      </w:r>
      <w:br/>
      <w:r>
        <w:rPr/>
        <w:t xml:space="preserve">ներկայացվում են Մրցույթի արդյունքները և փորձագետների կողմից որոշում է կայացվում Հայտերի</w:t>
      </w:r>
      <w:br/>
      <w:r>
        <w:rPr/>
        <w:t xml:space="preserve">հաստատման փուլ անցած Նախագծերին տրամադրվելիք Աջակցության վերաբերյալ:</w:t>
      </w:r>
      <w:br/>
      <w:r>
        <w:rPr/>
        <w:t xml:space="preserve">89. Ֆինանսավորվող Հայտերի քանակը որոշվում է՝ ելնելով Վերջնական գնահատման փուլը հաղթահարած</w:t>
      </w:r>
      <w:br/>
      <w:r>
        <w:rPr/>
        <w:t xml:space="preserve">Հայտերի քանակից և տվյալ պահին առկա Մրցութային ֆոնդի չափից՝ հաշվի առնելով Մրցույթի</w:t>
      </w:r>
      <w:br/>
      <w:r>
        <w:rPr/>
        <w:t xml:space="preserve">արդյունքների վարկանիշային (միավորների նվազման կարգով) և ֆինանսավորման ամփոփաթերթիկները:</w:t>
      </w:r>
    </w:p>
    <w:p>
      <w:pPr/>
      <w:r>
        <w:rPr/>
        <w:t xml:space="preserve">90. Նախագծերի ուսումնասիրման ընթացքում Փորձագիտական հանձնախմբի անդամը, հատուկ</w:t>
      </w:r>
      <w:br/>
      <w:r>
        <w:rPr/>
        <w:t xml:space="preserve">մասնագիտական գիտելիքներ պահանջող հարցերի պարզաբանման համար, կարող է դիմել համապատասխան</w:t>
      </w:r>
      <w:br/>
      <w:r>
        <w:rPr/>
        <w:t xml:space="preserve">մասնագետի (գիտնականի, ռազմագետի, պատմաբանի, բժշկի և այլն) և ստանալ մասնագիտական կարծիք,</w:t>
      </w:r>
      <w:br/>
      <w:r>
        <w:rPr/>
        <w:t xml:space="preserve">առանց Հայտի նյութերը տրամադրելու։</w:t>
      </w:r>
      <w:br/>
      <w:r>
        <w:rPr/>
        <w:t xml:space="preserve">91. Լիամետրաժ և կարճամետրաժ Նախագծերի Հայտերի հաստատման նիստերը տեղի են ունենում միմյանցից</w:t>
      </w:r>
      <w:br/>
      <w:r>
        <w:rPr/>
        <w:t xml:space="preserve">առանձին և արձանագրվում են: Վարկանիշային և ֆինանսավորման ամփոփաթերթիկները ներառվում են</w:t>
      </w:r>
      <w:br/>
      <w:r>
        <w:rPr/>
        <w:t xml:space="preserve">համապատասխան արձանագրությունների մեջ: Եթե առկա է հանձնախմբի անդամի հատուկ կարծիք կամ</w:t>
      </w:r>
      <w:br/>
      <w:r>
        <w:rPr/>
        <w:t xml:space="preserve">խորհրդատու-մասնագետի գրավոր եզրակացություն, ապա կարծիքն արձանագրվում է, իսկ մասնագիտական</w:t>
      </w:r>
      <w:br/>
      <w:r>
        <w:rPr/>
        <w:t xml:space="preserve">եզրակացությունը կցվում է համապատասխան արձանագրությանը: Արձանագրությունները ստորագրում են</w:t>
      </w:r>
      <w:br/>
      <w:r>
        <w:rPr/>
        <w:t xml:space="preserve">տվյալ Փորձագիտական հանձնախմբի անդամները, Ազգային մարմնի ներկայացուցիչը և լիազորված</w:t>
      </w:r>
      <w:br/>
      <w:r>
        <w:rPr/>
        <w:t xml:space="preserve">պետական մարմնի ներկայացուցիչը:</w:t>
      </w:r>
      <w:br/>
      <w:r>
        <w:rPr/>
        <w:t xml:space="preserve">92. Աջակցության համար ընտրված Հայտերի նախագծերի արտադրաֆինանսական վերլուծության, բյուջեի</w:t>
      </w:r>
      <w:br/>
      <w:r>
        <w:rPr/>
        <w:t xml:space="preserve">համալրվածության տվյալների, Հայտատուի կողմից ակնկալվող Աջակցության չափի վերաբերյալ</w:t>
      </w:r>
      <w:br/>
      <w:r>
        <w:rPr/>
        <w:t xml:space="preserve">հանձնախմբի անդամների միջև վիճահարույց կարծիքների առկայության դեպքում որոշում կայացվում է</w:t>
      </w:r>
      <w:br/>
      <w:r>
        <w:rPr/>
        <w:t xml:space="preserve">ընդհանուր համաձայնության` կոնսենսուսի միջոցով, կոնսենսուս ձեռք չբերելու դեպքում՝ քվեարկության</w:t>
      </w:r>
      <w:br/>
      <w:r>
        <w:rPr/>
        <w:t xml:space="preserve">արդյունքներով, որին մասնակցում են միայն փորձագետները։ Որոշումը կայացվում է քվեարկողների ձայների</w:t>
      </w:r>
      <w:br/>
      <w:r>
        <w:rPr/>
        <w:t xml:space="preserve">պարզ մեծամասնությամբ:</w:t>
      </w:r>
    </w:p>
    <w:p>
      <w:pPr/>
      <w:r>
        <w:rPr/>
        <w:t xml:space="preserve">6. ԵԶՐԱՓԱԿԻՉ ԴՐՈՒՅԹՆԵՐ</w:t>
      </w:r>
    </w:p>
    <w:p>
      <w:pPr/>
      <w:r>
        <w:rPr/>
        <w:t xml:space="preserve">93. Հաստատված Հայտերի ցանկը՝ տրամադրվելիք Աջակցության չափի մասին տեղեկությամբ,</w:t>
      </w:r>
      <w:br/>
      <w:r>
        <w:rPr/>
        <w:t xml:space="preserve">հրապարակվում է Ազգային մարմնի պաշտոնական կայքում՝ արձանագրությունները ստորագրելուց հետո 1</w:t>
      </w:r>
      <w:br/>
      <w:r>
        <w:rPr/>
        <w:t xml:space="preserve">(մեկ) աշխատանքային օրվա ընթացքում:</w:t>
      </w:r>
      <w:br/>
      <w:r>
        <w:rPr/>
        <w:t xml:space="preserve">94. Հաստատված Հայտերի ցանկի հրապարակման օրվան հաջորդող 7 (յոթ) աշխատանքային օրվա ընթացքում</w:t>
      </w:r>
      <w:br/>
      <w:r>
        <w:rPr/>
        <w:t xml:space="preserve">Ազգային մարմինը լիազորված պետական մարմնին է ներկայացնում Մրցույթի Հայտերի հաստատման</w:t>
      </w:r>
      <w:br/>
      <w:r>
        <w:rPr/>
        <w:t xml:space="preserve">արձանագրությունները, ֆինանսավորման հաստատված Նախագծերի նախահաշիվները և ֆիլմարտադրության</w:t>
      </w:r>
      <w:br/>
      <w:r>
        <w:rPr/>
        <w:t xml:space="preserve">ծրագիր՝ Ազգային մարմնի հետ Նախագծերի պետական ֆինանսավորման պայմանագիր կնքելու համար:</w:t>
      </w:r>
      <w:br/>
      <w:r>
        <w:rPr/>
        <w:t xml:space="preserve">95. Մրցույթի շրջանակներում ստեղծված բոլոր ցանկերը կազմվում են յուրաքանչյուր Հայտի համար նշելով՝</w:t>
      </w:r>
      <w:br/>
      <w:r>
        <w:rPr/>
        <w:t xml:space="preserve">Նախագծի անվանումը, խմբավորումը, անվանակարգը, արտադրության փուլը, պրոդյուսերը, սցենարիստը,</w:t>
      </w:r>
      <w:br/>
      <w:r>
        <w:rPr/>
        <w:t xml:space="preserve">ռեժիսորը (անիմացիոն նախագծերի դեպքում՝ նաև նկարիչը), Հայտատուի (տնտեսավարող սուբյեկտ)</w:t>
      </w:r>
      <w:br/>
      <w:r>
        <w:rPr/>
        <w:t xml:space="preserve">անվանումը, ղեկավարի անունը:</w:t>
      </w:r>
      <w:br/>
      <w:r>
        <w:rPr/>
        <w:t xml:space="preserve">96. Հաստատված Հայտերի ցանկերի հրապարակումից և Մրցույթի փաստաթղթերը լիազորված պետական</w:t>
      </w:r>
      <w:br/>
      <w:r>
        <w:rPr/>
        <w:t xml:space="preserve">մարմնին ներկայացնելուց հետո լիազորված պետական մարմնի և Ազգային մարմնի միջև կնքվում է</w:t>
      </w:r>
      <w:br/>
      <w:r>
        <w:rPr/>
        <w:t xml:space="preserve">Նախագծերի ֆինանսավորման պայմանագիր, որի կնքման հաջորդ օրվանից հաշված՝ 15 (տասնհինգ)</w:t>
      </w:r>
    </w:p>
    <w:p>
      <w:pPr/>
      <w:r>
        <w:rPr/>
        <w:t xml:space="preserve">աշխատանքային օրվա ընթացքում Ազգային մարմինը կնքում է պայմանագիր՝ ֆիլմի արտադրության բյուջեն</w:t>
      </w:r>
      <w:br/>
      <w:r>
        <w:rPr/>
        <w:t xml:space="preserve">համալրած Հայտատուների հետ և համաձայնագիր՝ բյուջեն չհամալրած Հայտատուների հետ։</w:t>
      </w:r>
      <w:br/>
      <w:r>
        <w:rPr/>
        <w:t xml:space="preserve">97. Կանոնակարգով չկարգավորված հարաբերությունները կարգավորվում են Հայաստանի Հանրապետության</w:t>
      </w:r>
      <w:br/>
      <w:r>
        <w:rPr/>
        <w:t xml:space="preserve">օրենսդրությամբ նախատեսված կարգով: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2026-04-03T22:19:13+04:00</dcterms:created>
  <dcterms:modified xsi:type="dcterms:W3CDTF">2026-04-03T22:19:13+04:00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