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«ՍՈՑԻԱԼԱԿԱՆ ԱՋԱԿՑՈՒԹՅԱՆ ՄԱՍԻՆ» ՕՐԵՆՔՈՒՄ ԼՐԱՑՈՒՄՆԵՐ ԵՎ ՓՈՓՈԽՈՒԹՅՈՒՆՆԵՐ ԿԱՏԱՐԵԼՈՒ ՄԱՍԻՆ», «ՈՍՏԻԿԱՆՈՒԹՅԱՆ ՄԱՍԻՆ» ՕՐԵՆՔՈՒՄ ԼՐԱՑՈՒՄ ԿԱՏԱՐԵԼՈՒ ՄԱUԻՆ», «ՀԱՇՄԱՆԴԱՄՈՒԹՅՈՒՆ ՈՒՆԵՑՈՂ ԱՆՁԱՆՑ ԻՐԱՎՈՒՆՔՆԵՐԻ ՄԱՍԻՆ» ՕՐԵՆՔՈՒՄ ՓՈՓՈԽՈՒԹՅՈՒՆ ԵՎ ԼՐԱՑՈՒՄ ԿԱՏԱՐԵԼՈՒ ՄԱՍԻՆ», «ՎԱՐՉԱԿԱՆ ԻՐԱՎԱԽԱԽՏՈՒՄՆԵՐԻ ՎԵՐԱԲԵՐՅԱԼ ՀԱՅԱՍՏԱՆԻ ՀԱՆՐԱՊԵՏՈՒԹՅԱՆ ՕՐԵՆՍԳՐՔՈՒՄ ԼՐԱՑՈՒՄՆԵՐ ԿԱՏԱՐԵԼՈՒ ՄԱՍԻՆ»  ՕՐԵՆՔՆԵՐԻ ՆԱԽԱԳԾԵՐ</w:t>
      </w:r>
      <w:bookmarkEnd w:id="0"/>
    </w:p>
    <w:p>
      <w:pPr>
        <w:jc w:val="end"/>
        <w:ind w:left="0" w:right="0" w:firstLine="375"/>
        <w:spacing w:line="360" w:lineRule="auto"/>
      </w:pPr>
      <w:r>
        <w:rPr>
          <w:rFonts w:ascii="'GHEA Grapalat'" w:hAnsi="'GHEA Grapalat'" w:eastAsia="'GHEA Grapalat'" w:cs="'GHEA Grapalat'"/>
          <w:lang w:val="hy-HY"/>
          <w:color w:val="black"/>
          <w:b w:val="1"/>
          <w:bCs w:val="1"/>
        </w:rPr>
        <w:t xml:space="preserve">ՆԱԽԱԳԻԾ</w:t>
      </w:r>
    </w:p>
    <w:p>
      <w:pPr>
        <w:jc w:val="center"/>
        <w:spacing w:line="360" w:lineRule="auto"/>
      </w:pPr>
      <w:r>
        <w:rPr>
          <w:rFonts w:ascii="'GHEA Grapalat'" w:hAnsi="'GHEA Grapalat'" w:eastAsia="'GHEA Grapalat'" w:cs="'GHEA Grapalat'"/>
          <w:lang w:val="hy-HY"/>
          <w:color w:val="black"/>
          <w:b w:val="1"/>
          <w:bCs w:val="1"/>
        </w:rPr>
        <w:t xml:space="preserve">ՀԱՅԱՍՏԱՆԻ ՀԱՆՐԱՊԵՏՈՒԹՅԱՆ</w:t>
      </w:r>
    </w:p>
    <w:p>
      <w:pPr>
        <w:jc w:val="center"/>
        <w:spacing w:line="360" w:lineRule="auto"/>
      </w:pPr>
      <w:r>
        <w:rPr>
          <w:rFonts w:ascii="'GHEA Grapalat'" w:hAnsi="'GHEA Grapalat'" w:eastAsia="'GHEA Grapalat'" w:cs="'GHEA Grapalat'"/>
          <w:lang w:val="hy-HY"/>
          <w:color w:val="black"/>
          <w:b w:val="1"/>
          <w:bCs w:val="1"/>
        </w:rPr>
        <w:t xml:space="preserve">Օ Ր Ե Ն Ք Ը</w:t>
      </w:r>
    </w:p>
    <w:p>
      <w:pPr>
        <w:jc w:val="center"/>
        <w:spacing w:line="276" w:lineRule="auto"/>
      </w:pPr>
      <w:r>
        <w:rPr>
          <w:rFonts w:ascii="'GHEA Grapalat'" w:hAnsi="'GHEA Grapalat'" w:eastAsia="'GHEA Grapalat'" w:cs="'GHEA Grapalat'"/>
          <w:lang w:val="hy-HY"/>
          <w:color w:val="black"/>
          <w:b w:val="1"/>
          <w:bCs w:val="1"/>
        </w:rPr>
        <w:t xml:space="preserve">«ՍՈՑԻԱԼԱԿԱՆ ԱՋԱԿՑՈՒԹՅԱՆ ՄԱՍԻՆ»</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b w:val="1"/>
          <w:bCs w:val="1"/>
        </w:rPr>
        <w:t xml:space="preserve">ՕՐԵՆՔՈՒՄ</w:t>
      </w:r>
    </w:p>
    <w:p>
      <w:pPr>
        <w:jc w:val="center"/>
        <w:spacing w:line="276" w:lineRule="auto"/>
      </w:pPr>
      <w:r>
        <w:rPr>
          <w:rFonts w:ascii="'GHEA Grapalat'" w:hAnsi="'GHEA Grapalat'" w:eastAsia="'GHEA Grapalat'" w:cs="'GHEA Grapalat'"/>
          <w:lang w:val="hy-HY"/>
          <w:color w:val="black"/>
          <w:b w:val="1"/>
          <w:bCs w:val="1"/>
        </w:rPr>
        <w:t xml:space="preserve">ԼՐԱՑՈՒՄՆԵՐ ԵՎ ՓՈՓՈԽՈՒԹՅՈՒՆՆԵՐ ԿԱՏԱՐԵԼՈՒ</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b w:val="1"/>
          <w:bCs w:val="1"/>
        </w:rPr>
        <w:t xml:space="preserve">ՄԱUԻՆ</w:t>
      </w:r>
    </w:p>
    <w:p>
      <w:pPr>
        <w:jc w:val="both"/>
        <w:spacing w:line="360" w:lineRule="auto"/>
      </w:pPr>
      <w:r>
        <w:rPr>
          <w:rFonts w:ascii="'GHEA Grapalat'" w:hAnsi="'GHEA Grapalat'" w:eastAsia="'GHEA Grapalat'" w:cs="'GHEA Grapalat'"/>
          <w:lang w:val="hy-HY"/>
          <w:color w:val="black"/>
        </w:rPr>
        <w:t xml:space="preserve"> </w:t>
      </w:r>
    </w:p>
    <w:p>
      <w:pPr>
        <w:jc w:val="both"/>
        <w:ind w:left="0" w:right="0" w:firstLine="446"/>
        <w:spacing w:line="360" w:lineRule="auto"/>
      </w:pPr>
      <w:r>
        <w:rPr>
          <w:rFonts w:ascii="'GHEA Grapalat'" w:hAnsi="'GHEA Grapalat'" w:eastAsia="'GHEA Grapalat'" w:cs="'GHEA Grapalat'"/>
          <w:lang w:val="hy-HY"/>
          <w:color w:val="black"/>
          <w:b w:val="1"/>
          <w:bCs w:val="1"/>
        </w:rPr>
        <w:t xml:space="preserve">Հոդված</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b w:val="1"/>
          <w:bCs w:val="1"/>
        </w:rPr>
        <w:t xml:space="preserve">1. </w:t>
      </w:r>
      <w:r>
        <w:rPr>
          <w:rFonts w:ascii="'GHEA Grapalat'" w:hAnsi="'GHEA Grapalat'" w:eastAsia="'GHEA Grapalat'" w:cs="'GHEA Grapalat'"/>
          <w:lang w:val="hy-HY"/>
          <w:color w:val="black"/>
        </w:rPr>
        <w:t xml:space="preserve">Սոցիալական աջակցության մասին 2024 թվականի</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rPr>
        <w:t xml:space="preserve">հոկտեմբերի 24-ի ՀՕ-414-Ն օրենքի (այսուհետ՝ Օրենք) 3-րդ հոդվածի 1-ին մասի </w:t>
      </w:r>
    </w:p>
    <w:p>
      <w:pPr>
        <w:jc w:val="both"/>
        <w:spacing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2-րդ կետը շարադրել հետևյալ խմբագրությամբ</w:t>
      </w:r>
      <w:r>
        <w:rPr>
          <w:rFonts w:ascii="'Cambria Math'" w:hAnsi="'Cambria Math'" w:eastAsia="'Cambria Math'" w:cs="'Cambria Math'"/>
          <w:lang w:val="hy-HY"/>
          <w:color w:val="black"/>
        </w:rPr>
        <w:t xml:space="preserve">․</w:t>
      </w:r>
    </w:p>
    <w:p>
      <w:pPr>
        <w:jc w:val="both"/>
        <w:ind w:left="0" w:right="0" w:firstLine="375"/>
        <w:spacing w:line="360" w:lineRule="auto"/>
      </w:pPr>
      <w:r>
        <w:rPr>
          <w:rFonts w:ascii="'GHEA Grapalat'" w:hAnsi="'GHEA Grapalat'" w:eastAsia="'GHEA Grapalat'" w:cs="'GHEA Grapalat'"/>
          <w:lang w:val="hy-HY"/>
          <w:color w:val="black"/>
        </w:rPr>
        <w:t xml:space="preserve">«2)</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անօթևան` սեփականության կամ անհատույց օգտագործման իրավունքով բնակելի տարածություն չունեցող և կացարանով ապահովելու համար դիմելու ու այն տրամադրելու պահին նախորդող երեք տարիների ընթացքում սեփականության իրավունքով իրեն պատկանող բնակելի տարածությունը չօտարած անձ կամ ընտանիք, որն իր կացարանի խնդիրն ինքնուրույն լուծելու հնարավորություն չունի։ Սույն կետի իմաստով անձը կամ ընտանիքը համարվում է սեփականության կամ անհատույց օգտագործման իրավունքով բնակելի տարածություն չունեցող նաև այն դեպքում, եթե միայնակ անձը կամ ընտանիքի մի քանի անդամները միասին միևնույն գույքի նկատմամբ ունեն ընդհանուր համատեղ կամ բաժնային սեփականության կամ անհատույց օգտագործման իրավունքով 25 տոկոս և ցածր մասնաբաժնով պատկանող բնակության համար նախատեսված բնակելի անշարժ գույք, կամ միայնակ անձը կամ ընտանիքի մի քանի անդամները միասին միևնույն գույքի նկատմամբ ունեն «Գույքի նկատմամբ իրավունքների պետական գրանցման մասին» օրենքով սահմանված կարգով գրանցված գնման իրավունք (միայնակ անձը կամ ընտանիքի անդամները միասին՝ 25 տոկոս և ցածր մասնաբաժնով).»</w:t>
      </w:r>
      <w:r>
        <w:rPr>
          <w:rFonts w:ascii="'Cambria Math'" w:hAnsi="'Cambria Math'" w:eastAsia="'Cambria Math'" w:cs="'Cambria Math'"/>
          <w:lang w:val="hy-HY"/>
          <w:color w:val="black"/>
        </w:rPr>
        <w:t xml:space="preserve">․</w:t>
      </w:r>
      <w:r>
        <w:rPr>
          <w:rFonts w:ascii="'GHEA Grapalat'" w:hAnsi="'GHEA Grapalat'" w:eastAsia="'GHEA Grapalat'" w:cs="'GHEA Grapalat'"/>
          <w:lang w:val="hy-HY"/>
          <w:color w:val="black"/>
        </w:rPr>
        <w:t xml:space="preserve"> </w:t>
      </w:r>
    </w:p>
    <w:p>
      <w:pPr>
        <w:jc w:val="both"/>
        <w:spacing w:line="360" w:lineRule="auto"/>
      </w:pPr>
      <w:r>
        <w:rPr>
          <w:rFonts w:ascii="'GHEA Grapalat'" w:hAnsi="'GHEA Grapalat'" w:eastAsia="'GHEA Grapalat'" w:cs="'GHEA Grapalat'"/>
          <w:lang w:val="hy-HY"/>
          <w:color w:val="black"/>
        </w:rPr>
        <w:t xml:space="preserve">2) 24-րդ կետում «հմտությունների» բառից հետո լրացնել «կամ սոցիալական հարաբերությունների» բառերը</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3) 25-րդ կետում «</w:t>
      </w:r>
      <w:r>
        <w:rPr>
          <w:rFonts w:ascii="'GHEA Grapalat'" w:hAnsi="'GHEA Grapalat'" w:eastAsia="'GHEA Grapalat'" w:cs="'GHEA Grapalat'"/>
          <w:lang w:val="hy-HY"/>
          <w:color w:val="333333"/>
        </w:rPr>
        <w:t xml:space="preserve">պահպանելու</w:t>
      </w:r>
      <w:r>
        <w:rPr>
          <w:rFonts w:ascii="'GHEA Grapalat'" w:hAnsi="'GHEA Grapalat'" w:eastAsia="'GHEA Grapalat'" w:cs="'GHEA Grapalat'"/>
          <w:lang w:val="hy-HY"/>
          <w:color w:val="black"/>
        </w:rPr>
        <w:t xml:space="preserve">» բառից հետո լրացնել «</w:t>
      </w:r>
      <w:r>
        <w:rPr>
          <w:rFonts w:ascii="'GHEA Grapalat'" w:hAnsi="'GHEA Grapalat'" w:eastAsia="'GHEA Grapalat'" w:cs="'GHEA Grapalat'"/>
          <w:lang w:val="hy-HY"/>
          <w:color w:val="333333"/>
        </w:rPr>
        <w:t xml:space="preserve">, ինքնուրույն կենսագործունեություն ծավալելու</w:t>
      </w:r>
      <w:r>
        <w:rPr>
          <w:rFonts w:ascii="'GHEA Grapalat'" w:hAnsi="'GHEA Grapalat'" w:eastAsia="'GHEA Grapalat'" w:cs="'GHEA Grapalat'"/>
          <w:lang w:val="hy-HY"/>
          <w:color w:val="black"/>
        </w:rPr>
        <w:t xml:space="preserve">» բառերը։</w:t>
      </w:r>
    </w:p>
    <w:p>
      <w:pPr>
        <w:jc w:val="both"/>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b w:val="1"/>
          <w:bCs w:val="1"/>
        </w:rPr>
        <w:t xml:space="preserve">2. </w:t>
      </w:r>
      <w:r>
        <w:rPr>
          <w:rFonts w:ascii="'GHEA Grapalat'" w:hAnsi="'GHEA Grapalat'" w:eastAsia="'GHEA Grapalat'" w:cs="'GHEA Grapalat'"/>
          <w:lang w:val="hy-HY"/>
          <w:color w:val="black"/>
        </w:rPr>
        <w:t xml:space="preserve">Օրենքի 4-րդ հոդվածի 1-ին մասում «հայցողը» բառից հետո լրացնել «, իսկ հրատապ արձագանք պահանջող իրավիճակներում՝ նաև Կառավարության որոշմամբ նախատեսված այլ անձինք» բառերը։</w:t>
      </w:r>
    </w:p>
    <w:p>
      <w:pPr>
        <w:jc w:val="both"/>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3. </w:t>
      </w:r>
      <w:r>
        <w:rPr>
          <w:rFonts w:ascii="'GHEA Grapalat'" w:hAnsi="'GHEA Grapalat'" w:eastAsia="'GHEA Grapalat'" w:cs="'GHEA Grapalat'"/>
          <w:lang w:val="hy-HY"/>
          <w:color w:val="black"/>
        </w:rPr>
        <w:t xml:space="preserve">Օրենքի 8-րդ հոդվածի 1-ին մասի </w:t>
      </w:r>
    </w:p>
    <w:p>
      <w:pPr>
        <w:jc w:val="both"/>
        <w:spacing w:line="360" w:lineRule="auto"/>
      </w:pPr>
      <w:r>
        <w:rPr>
          <w:rFonts w:ascii="'GHEA Grapalat'" w:hAnsi="'GHEA Grapalat'" w:eastAsia="'GHEA Grapalat'" w:cs="'GHEA Grapalat'"/>
          <w:lang w:val="hy-HY"/>
          <w:color w:val="black"/>
        </w:rPr>
        <w:t xml:space="preserve">1) 5-րդ կետի «ա» ենթակետում «</w:t>
      </w:r>
      <w:r>
        <w:rPr>
          <w:rFonts w:ascii="'GHEA Grapalat'" w:hAnsi="'GHEA Grapalat'" w:eastAsia="'GHEA Grapalat'" w:cs="'GHEA Grapalat'"/>
          <w:lang w:val="hy-HY"/>
          <w:color w:val="333333"/>
        </w:rPr>
        <w:t xml:space="preserve">սատարողների</w:t>
      </w:r>
      <w:r>
        <w:rPr>
          <w:rFonts w:ascii="'GHEA Grapalat'" w:hAnsi="'GHEA Grapalat'" w:eastAsia="'GHEA Grapalat'" w:cs="'GHEA Grapalat'"/>
          <w:lang w:val="hy-HY"/>
          <w:color w:val="black"/>
        </w:rPr>
        <w:t xml:space="preserve">» բառից հետո լրացնել «, սոցիալական սպասարկողների» բառերով</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2) 5-րդ կետի «բ»</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ենթակետը շարադել հետևյալ խմբագրությամբ</w:t>
      </w:r>
      <w:r>
        <w:rPr>
          <w:rFonts w:ascii="'Cambria Math'" w:hAnsi="'Cambria Math'" w:eastAsia="'Cambria Math'" w:cs="'Cambria Math'"/>
          <w:lang w:val="hy-HY"/>
          <w:color w:val="black"/>
        </w:rPr>
        <w:t xml:space="preserve">․</w:t>
      </w:r>
    </w:p>
    <w:p>
      <w:pPr>
        <w:jc w:val="both"/>
        <w:ind w:left="0" w:right="0" w:firstLine="375"/>
        <w:spacing w:line="360" w:lineRule="auto"/>
      </w:pPr>
      <w:r>
        <w:rPr>
          <w:rFonts w:ascii="'GHEA Grapalat'" w:hAnsi="'GHEA Grapalat'" w:eastAsia="'GHEA Grapalat'" w:cs="'GHEA Grapalat'"/>
          <w:lang w:val="hy-HY"/>
          <w:color w:val="black"/>
        </w:rPr>
        <w:t xml:space="preserve">«բ</w:t>
      </w:r>
      <w:r>
        <w:rPr>
          <w:rFonts w:ascii="'Cambria Math'" w:hAnsi="'Cambria Math'" w:eastAsia="'Cambria Math'" w:cs="'Cambria Math'"/>
          <w:lang w:val="hy-HY"/>
          <w:color w:val="black"/>
        </w:rPr>
        <w:t xml:space="preserve">․</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333333"/>
        </w:rPr>
        <w:t xml:space="preserve">«Սոցիալական աշխատանք» մասնագիտության, «Սոցիալական սատարողների համար նախատեսված» և «Սոցիալական սպասարկողների համար նախատեսված» հատուկ ուսուցման դասընթացների կազմակերպման և իրականացման կարգը, ծրագիրը, նշված դասընթացն ավարտելուց հետո տրվող վկայականի ձևերը և վկայականի գործողության ժամկետը,»</w:t>
      </w:r>
      <w:r>
        <w:rPr>
          <w:rFonts w:ascii="'Cambria Math'" w:hAnsi="'Cambria Math'" w:eastAsia="'Cambria Math'" w:cs="'Cambria Math'"/>
          <w:lang w:val="hy-HY"/>
          <w:color w:val="333333"/>
        </w:rPr>
        <w:t xml:space="preserve">․</w:t>
      </w:r>
    </w:p>
    <w:p>
      <w:pPr>
        <w:jc w:val="both"/>
        <w:spacing w:line="360" w:lineRule="auto"/>
      </w:pPr>
      <w:r>
        <w:rPr>
          <w:rFonts w:ascii="'GHEA Grapalat'" w:hAnsi="'GHEA Grapalat'" w:eastAsia="'GHEA Grapalat'" w:cs="'GHEA Grapalat'"/>
          <w:lang w:val="hy-HY"/>
          <w:color w:val="black"/>
        </w:rPr>
        <w:t xml:space="preserve">3) 5-րդ կետի «գ»</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ենթակետում «</w:t>
      </w:r>
      <w:r>
        <w:rPr>
          <w:rFonts w:ascii="'GHEA Grapalat'" w:hAnsi="'GHEA Grapalat'" w:eastAsia="'GHEA Grapalat'" w:cs="'GHEA Grapalat'"/>
          <w:lang w:val="hy-HY"/>
          <w:color w:val="333333"/>
        </w:rPr>
        <w:t xml:space="preserve">և սոցիալական սատարողների</w:t>
      </w:r>
      <w:r>
        <w:rPr>
          <w:rFonts w:ascii="'GHEA Grapalat'" w:hAnsi="'GHEA Grapalat'" w:eastAsia="'GHEA Grapalat'" w:cs="'GHEA Grapalat'"/>
          <w:lang w:val="hy-HY"/>
          <w:color w:val="black"/>
        </w:rPr>
        <w:t xml:space="preserve">» բառերը փոխարինել «</w:t>
      </w:r>
      <w:r>
        <w:rPr>
          <w:rFonts w:ascii="'GHEA Grapalat'" w:hAnsi="'GHEA Grapalat'" w:eastAsia="'GHEA Grapalat'" w:cs="'GHEA Grapalat'"/>
          <w:lang w:val="hy-HY"/>
          <w:color w:val="333333"/>
        </w:rPr>
        <w:t xml:space="preserve">, սոցիալական սատարողների և սոցիալական սպասարկողների</w:t>
      </w:r>
      <w:r>
        <w:rPr>
          <w:rFonts w:ascii="'GHEA Grapalat'" w:hAnsi="'GHEA Grapalat'" w:eastAsia="'GHEA Grapalat'" w:cs="'GHEA Grapalat'"/>
          <w:lang w:val="hy-HY"/>
          <w:color w:val="black"/>
        </w:rPr>
        <w:t xml:space="preserve">» բառերով</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4) 14-րդ կետում «ապահովման» բառից հետո լրացնել «, սոցիալ-վերականգնողական» բառերով։</w:t>
      </w:r>
    </w:p>
    <w:p>
      <w:pPr>
        <w:jc w:val="both"/>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4. </w:t>
      </w:r>
      <w:r>
        <w:rPr>
          <w:rFonts w:ascii="'GHEA Grapalat'" w:hAnsi="'GHEA Grapalat'" w:eastAsia="'GHEA Grapalat'" w:cs="'GHEA Grapalat'"/>
          <w:lang w:val="hy-HY"/>
          <w:color w:val="black"/>
        </w:rPr>
        <w:t xml:space="preserve">Օրենքի 12-րդ հոդվածի 4-րդ մասի 4-րդ կետում «միջոցների» բառից հետո լրացնել «և սուբվենցիոն ծրագրերի»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բառերը</w:t>
      </w:r>
      <w:r>
        <w:rPr>
          <w:rFonts w:ascii="'GHEA Grapalat'" w:hAnsi="'GHEA Grapalat'" w:eastAsia="'GHEA Grapalat'" w:cs="'GHEA Grapalat'"/>
          <w:lang w:val="hy-HY"/>
          <w:color w:val="black"/>
        </w:rPr>
        <w:t xml:space="preserve">։</w:t>
      </w:r>
    </w:p>
    <w:p>
      <w:pPr>
        <w:jc w:val="both"/>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5. </w:t>
      </w:r>
      <w:r>
        <w:rPr>
          <w:rFonts w:ascii="'GHEA Grapalat'" w:hAnsi="'GHEA Grapalat'" w:eastAsia="'GHEA Grapalat'" w:cs="'GHEA Grapalat'"/>
          <w:lang w:val="hy-HY"/>
          <w:color w:val="black"/>
        </w:rPr>
        <w:t xml:space="preserve">Օրենքի 16-րդ հոդվածի </w:t>
      </w:r>
    </w:p>
    <w:p>
      <w:pPr>
        <w:jc w:val="both"/>
        <w:spacing w:line="360" w:lineRule="auto"/>
      </w:pPr>
      <w:r>
        <w:rPr>
          <w:rFonts w:ascii="'GHEA Grapalat'" w:hAnsi="'GHEA Grapalat'" w:eastAsia="'GHEA Grapalat'" w:cs="'GHEA Grapalat'"/>
          <w:lang w:val="hy-HY"/>
          <w:color w:val="black"/>
        </w:rPr>
        <w:t xml:space="preserve">1) 4-րդ և 7-րդ մասերի 4-րդ կետերում «դեպքի» բառից հետո լրացնել «վարման»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բառը</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2) 4-րդ մասի 6-րդ կետում «խնդիրներին» բառը փոխարինել «կարիքներին»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բառերով։</w:t>
      </w:r>
    </w:p>
    <w:p>
      <w:pPr>
        <w:jc w:val="both"/>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6. </w:t>
      </w:r>
      <w:r>
        <w:rPr>
          <w:rFonts w:ascii="'GHEA Grapalat'" w:hAnsi="'GHEA Grapalat'" w:eastAsia="'GHEA Grapalat'" w:cs="'GHEA Grapalat'"/>
          <w:lang w:val="hy-HY"/>
          <w:color w:val="black"/>
        </w:rPr>
        <w:t xml:space="preserve">Օրենքի 18-րդ հոդվածը</w:t>
      </w:r>
    </w:p>
    <w:p>
      <w:pPr>
        <w:jc w:val="both"/>
        <w:spacing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լրացնել նոր 11</w:t>
      </w:r>
      <w:r>
        <w:rPr>
          <w:rFonts w:ascii="'Cambria Math'" w:hAnsi="'Cambria Math'" w:eastAsia="'Cambria Math'" w:cs="'Cambria Math'"/>
          <w:lang w:val="hy-HY"/>
          <w:color w:val="black"/>
        </w:rPr>
        <w:t xml:space="preserve">․</w:t>
      </w:r>
      <w:r>
        <w:rPr>
          <w:rFonts w:ascii="'GHEA Grapalat'" w:hAnsi="'GHEA Grapalat'" w:eastAsia="'GHEA Grapalat'" w:cs="'GHEA Grapalat'"/>
          <w:lang w:val="hy-HY"/>
          <w:color w:val="black"/>
        </w:rPr>
        <w:t xml:space="preserve">1-ին մասով հետևյալ խմբագրությամբ</w:t>
      </w:r>
      <w:r>
        <w:rPr>
          <w:rFonts w:ascii="'Cambria Math'" w:hAnsi="'Cambria Math'" w:eastAsia="'Cambria Math'" w:cs="'Cambria Math'"/>
          <w:lang w:val="hy-HY"/>
          <w:color w:val="black"/>
        </w:rPr>
        <w:t xml:space="preserve">․</w:t>
      </w:r>
    </w:p>
    <w:p>
      <w:pPr>
        <w:jc w:val="both"/>
        <w:ind w:left="0" w:right="0" w:firstLine="375"/>
        <w:spacing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11</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1</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 Ընտանիքի անապահովության գնահատման համար ընտանիքի կազմը որոշելու նպատակով դիմումում նշված հասցեում դիմող ընտանիքի անդամներից բացի բնակվող կամ հաշվառված այլ անձանց անձնական կամ ընտանեկան տվյալները մշակվում են առանց նրանց համաձայնության։</w:t>
      </w:r>
      <w:r>
        <w:rPr>
          <w:rFonts w:ascii="'GHEA Grapalat'" w:hAnsi="'GHEA Grapalat'" w:eastAsia="'GHEA Grapalat'" w:cs="'GHEA Grapalat'"/>
          <w:lang w:val="hy-HY"/>
          <w:color w:val="black"/>
        </w:rPr>
        <w:t xml:space="preserve">»</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ru-RU"/>
          <w:color w:val="black"/>
        </w:rPr>
        <w:t xml:space="preserve">2) </w:t>
      </w:r>
      <w:r>
        <w:rPr>
          <w:rFonts w:ascii="'GHEA Grapalat'" w:hAnsi="'GHEA Grapalat'" w:eastAsia="'GHEA Grapalat'" w:cs="'GHEA Grapalat'"/>
          <w:lang w:val="hy-HY"/>
          <w:color w:val="black"/>
        </w:rPr>
        <w:t xml:space="preserve">14-րդ մասը շարադրել հետևյալ խմբագրությամբ</w:t>
      </w:r>
      <w:r>
        <w:rPr>
          <w:rFonts w:ascii="'Cambria Math'" w:hAnsi="'Cambria Math'" w:eastAsia="'Cambria Math'" w:cs="'Cambria Math'"/>
          <w:lang w:val="hy-HY"/>
          <w:color w:val="black"/>
        </w:rPr>
        <w:t xml:space="preserve">․</w:t>
      </w:r>
    </w:p>
    <w:p>
      <w:pPr>
        <w:jc w:val="both"/>
        <w:ind w:left="0" w:right="0" w:firstLine="0"/>
        <w:spacing w:line="360" w:lineRule="auto"/>
      </w:pPr>
      <w:r>
        <w:rPr>
          <w:rFonts w:ascii="'GHEA Grapalat'" w:hAnsi="'GHEA Grapalat'" w:eastAsia="'GHEA Grapalat'" w:cs="'GHEA Grapalat'"/>
          <w:lang w:val="hy-HY"/>
          <w:color w:val="333333"/>
        </w:rPr>
        <w:t xml:space="preserve">«14. Ընտանիքի անապահովության գնահատման համար ներկայացված դիմումը մերժվում է, եթե դիմումը, դրանում ներկայացված տվյալները կամ փաստաթղթերը չեն համապատասխանում օրենսդրությամբ սահմանված պահանջներին, հավաստի չեն կամ կեղծ են, ընտանիքը (ընտանիքի բոլոր անդամները) չունի հաշվառում դիմումում նշված հասցեում</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կամ օրենսդրությամբ սահմանված դեպքերում և կարգով ընտանիքի անդամը՝ որպես աշխատանք փնտրող անձի կողմից հաշվառվելու համար չի ներկայացրել դիմում։»</w:t>
      </w:r>
      <w:r>
        <w:rPr>
          <w:rFonts w:ascii="'Cambria Math'" w:hAnsi="'Cambria Math'" w:eastAsia="'Cambria Math'" w:cs="'Cambria Math'"/>
          <w:lang w:val="hy-HY"/>
          <w:color w:val="333333"/>
        </w:rPr>
        <w:t xml:space="preserve">․</w:t>
      </w:r>
    </w:p>
    <w:p>
      <w:pPr>
        <w:jc w:val="both"/>
        <w:spacing w:line="360" w:lineRule="auto"/>
      </w:pPr>
      <w:r>
        <w:rPr>
          <w:rFonts w:ascii="'GHEA Grapalat'" w:hAnsi="'GHEA Grapalat'" w:eastAsia="'GHEA Grapalat'" w:cs="'GHEA Grapalat'"/>
          <w:lang w:val="hy-HY"/>
          <w:color w:val="333333"/>
        </w:rPr>
        <w:t xml:space="preserve">3) 16-րդ մասում «համապատասխան մարմնին» բառերից հետո լրացնել «, բացառությամբ Կառավարության որոշմամբ նախատեսված դեպքերի»բառերը</w:t>
      </w:r>
      <w:r>
        <w:rPr>
          <w:rFonts w:ascii="'Cambria Math'" w:hAnsi="'Cambria Math'" w:eastAsia="'Cambria Math'" w:cs="'Cambria Math'"/>
          <w:lang w:val="hy-HY"/>
          <w:color w:val="333333"/>
        </w:rPr>
        <w:t xml:space="preserve">․</w:t>
      </w:r>
    </w:p>
    <w:p>
      <w:pPr>
        <w:jc w:val="both"/>
        <w:spacing w:line="360" w:lineRule="auto"/>
      </w:pPr>
      <w:r>
        <w:rPr>
          <w:rFonts w:ascii="'GHEA Grapalat'" w:hAnsi="'GHEA Grapalat'" w:eastAsia="'GHEA Grapalat'" w:cs="'GHEA Grapalat'"/>
          <w:lang w:val="hy-HY"/>
          <w:color w:val="black"/>
        </w:rPr>
        <w:t xml:space="preserve">4) 17-րդ մասում «</w:t>
      </w:r>
      <w:r>
        <w:rPr>
          <w:rFonts w:ascii="'GHEA Grapalat'" w:hAnsi="'GHEA Grapalat'" w:eastAsia="'GHEA Grapalat'" w:cs="'GHEA Grapalat'"/>
          <w:lang w:val="hy-HY"/>
          <w:color w:val="333333"/>
        </w:rPr>
        <w:t xml:space="preserve">կեղծ են</w:t>
      </w:r>
      <w:r>
        <w:rPr>
          <w:rFonts w:ascii="'GHEA Grapalat'" w:hAnsi="'GHEA Grapalat'" w:eastAsia="'GHEA Grapalat'" w:cs="'GHEA Grapalat'"/>
          <w:lang w:val="hy-HY"/>
          <w:color w:val="black"/>
        </w:rPr>
        <w:t xml:space="preserve">» բառերից հետո լրացնել «, </w:t>
      </w:r>
      <w:r>
        <w:rPr>
          <w:rFonts w:ascii="'GHEA Grapalat'" w:hAnsi="'GHEA Grapalat'" w:eastAsia="'GHEA Grapalat'" w:cs="'GHEA Grapalat'"/>
          <w:lang w:val="hy-HY"/>
          <w:color w:val="333333"/>
        </w:rPr>
        <w:t xml:space="preserve">կամ եթե օրենսդրությամբ սահմանված դեպքերում ընտանիքը ներկայացրել է նոր դիմում</w:t>
      </w:r>
      <w:r>
        <w:rPr>
          <w:rFonts w:ascii="'GHEA Grapalat'" w:hAnsi="'GHEA Grapalat'" w:eastAsia="'GHEA Grapalat'" w:cs="'GHEA Grapalat'"/>
          <w:lang w:val="hy-HY"/>
          <w:color w:val="black"/>
        </w:rPr>
        <w:t xml:space="preserve">» բառերը։</w:t>
      </w:r>
    </w:p>
    <w:p>
      <w:pPr>
        <w:jc w:val="both"/>
        <w:ind w:left="0" w:right="0" w:firstLine="375"/>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7. </w:t>
      </w:r>
      <w:r>
        <w:rPr>
          <w:rFonts w:ascii="'GHEA Grapalat'" w:hAnsi="'GHEA Grapalat'" w:eastAsia="'GHEA Grapalat'" w:cs="'GHEA Grapalat'"/>
          <w:lang w:val="hy-HY"/>
          <w:color w:val="black"/>
        </w:rPr>
        <w:t xml:space="preserve">Օրենքի 19-րդ հոդվածի 4-րդ մասում «</w:t>
      </w:r>
      <w:r>
        <w:rPr>
          <w:rFonts w:ascii="'GHEA Grapalat'" w:hAnsi="'GHEA Grapalat'" w:eastAsia="'GHEA Grapalat'" w:cs="'GHEA Grapalat'"/>
          <w:lang w:val="hy-HY"/>
          <w:color w:val="333333"/>
        </w:rPr>
        <w:t xml:space="preserve">համակարգի</w:t>
      </w:r>
      <w:r>
        <w:rPr>
          <w:rFonts w:ascii="'GHEA Grapalat'" w:hAnsi="'GHEA Grapalat'" w:eastAsia="'GHEA Grapalat'" w:cs="'GHEA Grapalat'"/>
          <w:lang w:val="hy-HY"/>
          <w:color w:val="black"/>
        </w:rPr>
        <w:t xml:space="preserve">» բառից հետո լրացնել «նկարագիրը,» բառը։ </w:t>
      </w:r>
    </w:p>
    <w:p>
      <w:pPr>
        <w:jc w:val="both"/>
        <w:ind w:left="0" w:right="0" w:firstLine="375"/>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8. </w:t>
      </w:r>
      <w:r>
        <w:rPr>
          <w:rFonts w:ascii="'GHEA Grapalat'" w:hAnsi="'GHEA Grapalat'" w:eastAsia="'GHEA Grapalat'" w:cs="'GHEA Grapalat'"/>
          <w:lang w:val="hy-HY"/>
          <w:color w:val="black"/>
        </w:rPr>
        <w:t xml:space="preserve">Օրենքի 20-րդ հոդվածի </w:t>
      </w:r>
    </w:p>
    <w:p>
      <w:pPr>
        <w:jc w:val="both"/>
        <w:spacing w:line="360" w:lineRule="auto"/>
      </w:pPr>
      <w:r>
        <w:rPr>
          <w:rFonts w:ascii="'GHEA Grapalat'" w:hAnsi="'GHEA Grapalat'" w:eastAsia="'GHEA Grapalat'" w:cs="'GHEA Grapalat'"/>
          <w:lang w:val="hy-HY"/>
          <w:color w:val="black"/>
        </w:rPr>
        <w:t xml:space="preserve">1) 1-ին մասի 4-րդ կետում «կենցաղային» բառը փոխարինել</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«կենցաղավարման» բառով</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լրացնել նոր 4-րդ մասով հետևյալ խմբագրությամբ</w:t>
      </w:r>
      <w:r>
        <w:rPr>
          <w:rFonts w:ascii="'Cambria Math'" w:hAnsi="'Cambria Math'" w:eastAsia="'Cambria Math'" w:cs="'Cambria Math'"/>
          <w:lang w:val="hy-HY"/>
          <w:color w:val="black"/>
        </w:rPr>
        <w:t xml:space="preserve">․</w:t>
      </w:r>
    </w:p>
    <w:p>
      <w:pPr>
        <w:jc w:val="both"/>
        <w:ind w:left="0" w:right="0" w:firstLine="375"/>
        <w:spacing w:line="360" w:lineRule="auto"/>
      </w:pPr>
      <w:r>
        <w:rPr>
          <w:rFonts w:ascii="'Calibri'" w:hAnsi="'Calibri'" w:eastAsia="'Calibri'" w:cs="'Calibri'"/>
          <w:lang w:val="hy-HY"/>
          <w:color w:val="333333"/>
        </w:rPr>
        <w:t xml:space="preserve"> </w:t>
      </w:r>
      <w:r>
        <w:rPr>
          <w:rFonts w:ascii="'GHEA Grapalat'" w:hAnsi="'GHEA Grapalat'" w:eastAsia="'GHEA Grapalat'" w:cs="'GHEA Grapalat'"/>
          <w:lang w:val="hy-HY"/>
          <w:color w:val="333333"/>
        </w:rPr>
        <w:t xml:space="preserve">«4. Խնամքը կարող է ներառել նաև սույն հոդվածի 1-ին մասով նախատեսված 1-5-րդ, 7-րդ, 9-րդ, 12-րդ, 14-րդ և 15-րդ կետերով նախատեսված ծառայությունների տրամադրումը՝ ելնելով անձի կամ ընտանիքի հիմնական պահանջմունքներից կամ սոցիալական կարիքներից:»։</w:t>
      </w:r>
    </w:p>
    <w:p>
      <w:pPr>
        <w:jc w:val="both"/>
        <w:spacing w:line="360" w:lineRule="auto"/>
      </w:pPr>
      <w:r>
        <w:rPr>
          <w:rFonts w:ascii="'GHEA Grapalat'" w:hAnsi="'GHEA Grapalat'" w:eastAsia="'GHEA Grapalat'" w:cs="'GHEA Grapalat'"/>
          <w:lang w:val="hy-HY"/>
          <w:color w:val="333333"/>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9. </w:t>
      </w:r>
      <w:r>
        <w:rPr>
          <w:rFonts w:ascii="'GHEA Grapalat'" w:hAnsi="'GHEA Grapalat'" w:eastAsia="'GHEA Grapalat'" w:cs="'GHEA Grapalat'"/>
          <w:lang w:val="hy-HY"/>
          <w:color w:val="black"/>
        </w:rPr>
        <w:t xml:space="preserve">Օրենքի 23-րդ հոդվածի 1-ին մասի 2-ր</w:t>
      </w:r>
      <w:r>
        <w:rPr>
          <w:rFonts w:ascii="'GHEA Grapalat'" w:hAnsi="'GHEA Grapalat'" w:eastAsia="'GHEA Grapalat'" w:cs="'GHEA Grapalat'"/>
          <w:lang w:val="hy-HY"/>
        </w:rPr>
        <w:t xml:space="preserve">դ</w:t>
      </w:r>
      <w:r>
        <w:rPr>
          <w:rFonts w:ascii="'GHEA Grapalat'" w:hAnsi="'GHEA Grapalat'" w:eastAsia="'GHEA Grapalat'" w:cs="'GHEA Grapalat'"/>
          <w:lang w:val="hy-HY"/>
          <w:color w:val="black"/>
        </w:rPr>
        <w:t xml:space="preserve"> և 3-րդ կետերը շարադրել հետևյալ խմբագրությամբ</w:t>
      </w:r>
      <w:r>
        <w:rPr>
          <w:rFonts w:ascii="'Cambria Math'" w:hAnsi="'Cambria Math'" w:eastAsia="'Cambria Math'" w:cs="'Cambria Math'"/>
          <w:lang w:val="hy-HY"/>
          <w:color w:val="black"/>
        </w:rPr>
        <w:t xml:space="preserve">․</w:t>
      </w:r>
    </w:p>
    <w:p>
      <w:pPr>
        <w:jc w:val="both"/>
        <w:ind w:left="0" w:right="0" w:firstLine="375"/>
        <w:spacing w:line="360" w:lineRule="auto"/>
      </w:pPr>
      <w:r>
        <w:rPr>
          <w:rFonts w:ascii="'GHEA Grapalat'" w:hAnsi="'GHEA Grapalat'" w:eastAsia="'GHEA Grapalat'" w:cs="'GHEA Grapalat'"/>
          <w:lang w:val="hy-HY"/>
          <w:color w:val="333333"/>
        </w:rPr>
        <w:t xml:space="preserve">«2) մթերքի, հագուստի, կոշիկի, հիգիենայի միջոցների, երեխաների խնամքի պարագաների, առաջին անհրաժեշտության կենցաղային այլ ապրանքների, դեղերի տրամադրում կամ</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դրանց ձեռքբերման համար հատուցում</w:t>
      </w:r>
      <w:r>
        <w:rPr>
          <w:rFonts w:ascii="'Cambria Math'" w:hAnsi="'Cambria Math'" w:eastAsia="'Cambria Math'" w:cs="'Cambria Math'"/>
          <w:lang w:val="hy-HY"/>
          <w:color w:val="333333"/>
        </w:rPr>
        <w:t xml:space="preserve">․</w:t>
      </w:r>
    </w:p>
    <w:p>
      <w:pPr>
        <w:jc w:val="both"/>
        <w:ind w:left="0" w:right="0" w:firstLine="375"/>
        <w:spacing w:line="360" w:lineRule="auto"/>
      </w:pPr>
      <w:r>
        <w:rPr>
          <w:rFonts w:ascii="'GHEA Grapalat'" w:hAnsi="'GHEA Grapalat'" w:eastAsia="'GHEA Grapalat'" w:cs="'GHEA Grapalat'"/>
          <w:lang w:val="hy-HY"/>
          <w:color w:val="333333"/>
        </w:rPr>
        <w:t xml:space="preserve">3) վառելանյութի տրամադրում կամ ձեռքբերման համար հատուցում</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w:t>
      </w:r>
    </w:p>
    <w:p>
      <w:pPr>
        <w:jc w:val="both"/>
        <w:ind w:left="0" w:right="0" w:firstLine="375"/>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10. </w:t>
      </w:r>
      <w:r>
        <w:rPr>
          <w:rFonts w:ascii="'GHEA Grapalat'" w:hAnsi="'GHEA Grapalat'" w:eastAsia="'GHEA Grapalat'" w:cs="'GHEA Grapalat'"/>
          <w:lang w:val="hy-HY"/>
          <w:color w:val="black"/>
        </w:rPr>
        <w:t xml:space="preserve">Օրենքի 24-րդ հոդվածը շարադրել հետևյալ խմբագրությամբ</w:t>
      </w:r>
      <w:r>
        <w:rPr>
          <w:rFonts w:ascii="'Cambria Math'" w:hAnsi="'Cambria Math'" w:eastAsia="'Cambria Math'" w:cs="'Cambria Math'"/>
          <w:lang w:val="hy-HY"/>
          <w:color w:val="black"/>
        </w:rPr>
        <w:t xml:space="preserve">․</w:t>
      </w:r>
    </w:p>
    <w:p>
      <w:pPr>
        <w:jc w:val="both"/>
        <w:ind w:left="0" w:right="0" w:firstLine="375"/>
        <w:spacing w:line="360" w:lineRule="auto"/>
      </w:pPr>
      <w:r>
        <w:rPr>
          <w:rFonts w:ascii="'GHEA Grapalat'" w:hAnsi="'GHEA Grapalat'" w:eastAsia="'GHEA Grapalat'" w:cs="'GHEA Grapalat'"/>
          <w:lang w:val="hy-HY"/>
          <w:color w:val="black"/>
        </w:rPr>
        <w:t xml:space="preserve"> </w:t>
      </w:r>
    </w:p>
    <w:tbl>
      <w:tblGrid>
        <w:gridCol w:w="300" w:type="dxa"/>
        <w:gridCol w:w="140" w:type="dxa"/>
      </w:tblGrid>
      <w:tblPr>
        <w:tblW w:w="0" w:type="dxa"/>
        <w:tblCellSpacing w:w="0" w:type="dxa"/>
        <w:tblLayout w:type="autofit"/>
        <w:tblBorders>
          <w:top w:val="single" w:sz="0"/>
          <w:left w:val="single" w:sz="0"/>
          <w:right w:val="single" w:sz="0"/>
          <w:bottom w:val="single" w:sz="0"/>
          <w:insideH w:val="single" w:sz="0"/>
          <w:insideV w:val="single" w:sz="0"/>
        </w:tblBorders>
      </w:tblPr>
      <w:tr>
        <w:trPr/>
        <w:tc>
          <w:tcPr>
            <w:tcW w:w="300" w:type="dxa"/>
            <w:vAlign w:val="top"/>
            <w:noWrap/>
          </w:tcPr>
          <w:p>
            <w:pPr>
              <w:jc w:val="both"/>
              <w:spacing w:line="360" w:lineRule="auto"/>
            </w:pPr>
            <w:r>
              <w:rPr>
                <w:rFonts w:ascii="'GHEA Grapalat'" w:hAnsi="'GHEA Grapalat'" w:eastAsia="'GHEA Grapalat'" w:cs="'GHEA Grapalat'"/>
                <w:lang w:val="hy-HY"/>
                <w:color w:val="black"/>
                <w:b w:val="1"/>
                <w:bCs w:val="1"/>
              </w:rPr>
              <w:t xml:space="preserve">«Հոդված 24.</w:t>
            </w:r>
          </w:p>
        </w:tc>
        <w:tc>
          <w:tcPr>
            <w:tcW w:w="140" w:type="dxa"/>
            <w:vAlign w:val="top"/>
            <w:noWrap/>
          </w:tcPr>
          <w:p>
            <w:pPr>
              <w:jc w:val="both"/>
              <w:spacing w:line="360" w:lineRule="auto"/>
            </w:pPr>
            <w:r>
              <w:rPr>
                <w:rFonts w:ascii="'GHEA Grapalat'" w:hAnsi="'GHEA Grapalat'" w:eastAsia="'GHEA Grapalat'" w:cs="'GHEA Grapalat'"/>
                <w:lang w:val="hy-HY"/>
                <w:color w:val="black"/>
                <w:b w:val="1"/>
                <w:bCs w:val="1"/>
              </w:rPr>
              <w:t xml:space="preserve">Կենցաղավարման օգնությունը</w:t>
            </w:r>
          </w:p>
        </w:tc>
      </w:tr>
    </w:tbl>
    <w:p>
      <w:pPr>
        <w:jc w:val="both"/>
        <w:ind w:left="0" w:right="0" w:firstLine="375"/>
        <w:spacing w:line="360" w:lineRule="auto"/>
      </w:pPr>
      <w:r>
        <w:rPr>
          <w:rFonts w:ascii="'Calibri'" w:hAnsi="'Calibri'" w:eastAsia="'Calibri'" w:cs="'Calibri'"/>
          <w:lang w:val="hy-HY"/>
          <w:color w:val="black"/>
        </w:rPr>
        <w:t xml:space="preserve"> </w:t>
      </w:r>
    </w:p>
    <w:p>
      <w:pPr>
        <w:jc w:val="both"/>
        <w:spacing w:line="360" w:lineRule="auto"/>
      </w:pPr>
      <w:r>
        <w:rPr>
          <w:rFonts w:ascii="'GHEA Grapalat'" w:hAnsi="'GHEA Grapalat'" w:eastAsia="'GHEA Grapalat'" w:cs="'GHEA Grapalat'"/>
          <w:lang w:val="hy-HY"/>
          <w:color w:val="black"/>
        </w:rPr>
        <w:t xml:space="preserve">1. Կենցաղավարման օգնությունն անձի կենցաղային պահանջմունքները բավարարելու նպատակով անձին կամ ընտանիքին տրամադրվող օգնությունն է։ Կենցաղավարման օգնությունը կարող է տրամադրվել հետևյալ ձևերով.</w:t>
      </w:r>
    </w:p>
    <w:p>
      <w:pPr>
        <w:jc w:val="both"/>
        <w:ind w:left="0" w:right="0" w:firstLine="735"/>
        <w:spacing w:line="360" w:lineRule="auto"/>
      </w:pPr>
      <w:r>
        <w:rPr>
          <w:rFonts w:ascii="'GHEA Grapalat'" w:hAnsi="'GHEA Grapalat'" w:eastAsia="'GHEA Grapalat'" w:cs="'GHEA Grapalat'"/>
          <w:lang w:val="hy-HY"/>
          <w:color w:val="333333"/>
        </w:rPr>
        <w:t xml:space="preserve">1)</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ֆինանսատնտեսական գրագիտության, ծնողավարման, կենցաղավարման և այլ սոցիալական հմտությունների զարգացման դասընթացների կազմակերպումը</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կամ</w:t>
      </w:r>
    </w:p>
    <w:p>
      <w:pPr>
        <w:jc w:val="both"/>
        <w:ind w:left="0" w:right="0" w:firstLine="735"/>
        <w:spacing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բաղնիքի, լվացքատան, այդ թվում՝ շրջիկ, կազմակերպում կամ ծախսերի հատուցում</w:t>
      </w:r>
      <w:r>
        <w:rPr>
          <w:rFonts w:ascii="'GHEA Grapalat'" w:hAnsi="'GHEA Grapalat'" w:eastAsia="'GHEA Grapalat'" w:cs="'GHEA Grapalat'"/>
          <w:lang w:val="hy-HY"/>
          <w:color w:val="black"/>
        </w:rPr>
        <w:t xml:space="preserve">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կամ</w:t>
      </w:r>
    </w:p>
    <w:p>
      <w:pPr>
        <w:jc w:val="both"/>
        <w:ind w:left="0" w:right="0" w:firstLine="735"/>
        <w:spacing w:line="360"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սոցիալական տաքսիի տրամադրումը կամ</w:t>
      </w:r>
    </w:p>
    <w:p>
      <w:pPr>
        <w:jc w:val="both"/>
        <w:ind w:left="0" w:right="0" w:firstLine="735"/>
        <w:spacing w:line="360" w:lineRule="auto"/>
      </w:pPr>
      <w:r>
        <w:rPr>
          <w:rFonts w:ascii="'GHEA Grapalat'" w:hAnsi="'GHEA Grapalat'" w:eastAsia="'GHEA Grapalat'" w:cs="'GHEA Grapalat'"/>
          <w:lang w:val="hy-HY"/>
          <w:color w:val="black"/>
        </w:rPr>
        <w:t xml:space="preserve">4)</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օրենսդրությամբ նախատեսված այլ ձևերով։</w:t>
      </w:r>
    </w:p>
    <w:p>
      <w:pPr>
        <w:jc w:val="both"/>
        <w:spacing w:line="360" w:lineRule="auto"/>
      </w:pPr>
      <w:r>
        <w:rPr>
          <w:rFonts w:ascii="'GHEA Grapalat'" w:hAnsi="'GHEA Grapalat'" w:eastAsia="'GHEA Grapalat'" w:cs="'GHEA Grapalat'"/>
          <w:lang w:val="hy-HY"/>
          <w:color w:val="black"/>
        </w:rPr>
        <w:t xml:space="preserve">2. Պետական սոցիալական աջակցության ծրագրերի շրջանակում կենցաղավարման օգնության տրամադրման կարգը, պայմանները, շահառուների խմբերը հաստատում է Կառավարությունը:»։</w:t>
      </w:r>
    </w:p>
    <w:p>
      <w:pPr>
        <w:jc w:val="both"/>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11.</w:t>
      </w:r>
      <w:r>
        <w:rPr>
          <w:rFonts w:ascii="'GHEA Grapalat'" w:hAnsi="'GHEA Grapalat'" w:eastAsia="'GHEA Grapalat'" w:cs="'GHEA Grapalat'"/>
          <w:lang w:val="hy-HY"/>
          <w:color w:val="black"/>
        </w:rPr>
        <w:t xml:space="preserve"> Օրենքի 25-րդ հոդվածի 3-րդ մասի 2-րդ կետը շարադրել հետևյալ խմբագրությամբ</w:t>
      </w:r>
      <w:r>
        <w:rPr>
          <w:rFonts w:ascii="'Cambria Math'" w:hAnsi="'Cambria Math'" w:eastAsia="'Cambria Math'" w:cs="'Cambria Math'"/>
          <w:lang w:val="hy-HY"/>
          <w:color w:val="black"/>
        </w:rPr>
        <w:t xml:space="preserve">․</w:t>
      </w:r>
    </w:p>
    <w:p>
      <w:pPr>
        <w:jc w:val="both"/>
        <w:ind w:left="0" w:right="0" w:firstLine="375"/>
        <w:spacing w:line="360" w:lineRule="auto"/>
      </w:pPr>
      <w:r>
        <w:rPr>
          <w:rFonts w:ascii="'GHEA Grapalat'" w:hAnsi="'GHEA Grapalat'" w:eastAsia="'GHEA Grapalat'" w:cs="'GHEA Grapalat'"/>
          <w:lang w:val="hy-HY"/>
          <w:color w:val="black"/>
        </w:rPr>
        <w:t xml:space="preserve">«2) սոցիալական բնակարանային ֆոնդից կացարանի տրամադրումը պայմանագրային հիմունքներով՝</w:t>
      </w:r>
    </w:p>
    <w:p>
      <w:pPr>
        <w:jc w:val="both"/>
        <w:ind w:left="0" w:right="0" w:firstLine="375"/>
        <w:spacing w:line="360" w:lineRule="auto"/>
      </w:pPr>
      <w:r>
        <w:rPr>
          <w:rFonts w:ascii="'GHEA Grapalat'" w:hAnsi="'GHEA Grapalat'" w:eastAsia="'GHEA Grapalat'" w:cs="'GHEA Grapalat'"/>
          <w:lang w:val="hy-HY"/>
          <w:color w:val="black"/>
        </w:rPr>
        <w:t xml:space="preserve">ա. անհատույց՝ որոշակի ժամկետով կամ անժամկետ,</w:t>
      </w:r>
    </w:p>
    <w:p>
      <w:pPr>
        <w:jc w:val="both"/>
        <w:ind w:left="0" w:right="0" w:firstLine="375"/>
        <w:spacing w:line="360" w:lineRule="auto"/>
      </w:pPr>
      <w:r>
        <w:rPr>
          <w:rFonts w:ascii="'GHEA Grapalat'" w:hAnsi="'GHEA Grapalat'" w:eastAsia="'GHEA Grapalat'" w:cs="'GHEA Grapalat'"/>
          <w:lang w:val="hy-HY"/>
          <w:color w:val="black"/>
        </w:rPr>
        <w:t xml:space="preserve">գ. որոշակի գումարի դիմաց՝ որոշակի ժամկետով կամ անժամկետ կամ»։</w:t>
      </w:r>
    </w:p>
    <w:p>
      <w:pPr>
        <w:jc w:val="both"/>
        <w:spacing w:line="360" w:lineRule="auto"/>
      </w:pPr>
      <w:r>
        <w:rPr>
          <w:rFonts w:ascii="'GHEA Grapalat'" w:hAnsi="'GHEA Grapalat'" w:eastAsia="'GHEA Grapalat'" w:cs="'GHEA Grapalat'"/>
          <w:lang w:val="hy-HY"/>
          <w:color w:val="black"/>
          <w:b w:val="1"/>
          <w:bCs w:val="1"/>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12. </w:t>
      </w:r>
      <w:r>
        <w:rPr>
          <w:rFonts w:ascii="'GHEA Grapalat'" w:hAnsi="'GHEA Grapalat'" w:eastAsia="'GHEA Grapalat'" w:cs="'GHEA Grapalat'"/>
          <w:lang w:val="hy-HY"/>
          <w:color w:val="black"/>
        </w:rPr>
        <w:t xml:space="preserve">Օրենքի 26-րդ հոդվածը շարադրել հետևյալ խմբագրությամբ</w:t>
      </w:r>
      <w:r>
        <w:rPr>
          <w:rFonts w:ascii="'Cambria Math'" w:hAnsi="'Cambria Math'" w:eastAsia="'Cambria Math'" w:cs="'Cambria Math'"/>
          <w:lang w:val="hy-HY"/>
          <w:color w:val="black"/>
        </w:rPr>
        <w:t xml:space="preserve">․</w:t>
      </w:r>
    </w:p>
    <w:p>
      <w:pPr>
        <w:jc w:val="both"/>
        <w:ind w:left="0" w:right="0" w:firstLine="375"/>
        <w:spacing w:line="360" w:lineRule="auto"/>
      </w:pPr>
      <w:r>
        <w:rPr>
          <w:rFonts w:ascii="'GHEA Grapalat'" w:hAnsi="'GHEA Grapalat'" w:eastAsia="'GHEA Grapalat'" w:cs="'GHEA Grapalat'"/>
          <w:lang w:val="hy-HY"/>
          <w:color w:val="black"/>
          <w:b w:val="1"/>
          <w:bCs w:val="1"/>
        </w:rPr>
        <w:t xml:space="preserve"> </w:t>
      </w:r>
    </w:p>
    <w:tbl>
      <w:tblGrid>
        <w:gridCol w:w="300" w:type="dxa"/>
        <w:gridCol w:w="140" w:type="dxa"/>
      </w:tblGrid>
      <w:tblPr>
        <w:tblW w:w="0" w:type="dxa"/>
        <w:tblCellSpacing w:w="0" w:type="dxa"/>
        <w:tblLayout w:type="autofit"/>
        <w:tblBorders>
          <w:top w:val="single" w:sz="0"/>
          <w:left w:val="single" w:sz="0"/>
          <w:right w:val="single" w:sz="0"/>
          <w:bottom w:val="single" w:sz="0"/>
          <w:insideH w:val="single" w:sz="0"/>
          <w:insideV w:val="single" w:sz="0"/>
        </w:tblBorders>
      </w:tblPr>
      <w:tr>
        <w:trPr/>
        <w:tc>
          <w:tcPr>
            <w:tcW w:w="300" w:type="dxa"/>
            <w:vAlign w:val="top"/>
            <w:noWrap/>
          </w:tcPr>
          <w:p>
            <w:pPr>
              <w:jc w:val="both"/>
              <w:spacing w:line="360" w:lineRule="auto"/>
            </w:pPr>
            <w:r>
              <w:rPr>
                <w:rFonts w:ascii="'GHEA Grapalat'" w:hAnsi="'GHEA Grapalat'" w:eastAsia="'GHEA Grapalat'" w:cs="'GHEA Grapalat'"/>
                <w:lang w:val="hy-HY"/>
                <w:color w:val="333333"/>
                <w:b w:val="1"/>
                <w:bCs w:val="1"/>
              </w:rPr>
              <w:t xml:space="preserve">«Հոդված 26.</w:t>
            </w:r>
          </w:p>
        </w:tc>
        <w:tc>
          <w:tcPr>
            <w:tcW w:w="140" w:type="dxa"/>
            <w:vAlign w:val="top"/>
            <w:noWrap/>
          </w:tcPr>
          <w:p>
            <w:pPr>
              <w:jc w:val="both"/>
              <w:spacing w:line="360" w:lineRule="auto"/>
            </w:pPr>
            <w:r>
              <w:rPr>
                <w:rFonts w:ascii="'GHEA Grapalat'" w:hAnsi="'GHEA Grapalat'" w:eastAsia="'GHEA Grapalat'" w:cs="'GHEA Grapalat'"/>
                <w:lang w:val="hy-HY"/>
                <w:color w:val="333333"/>
                <w:b w:val="1"/>
                <w:bCs w:val="1"/>
              </w:rPr>
              <w:t xml:space="preserve">Խնամքը</w:t>
            </w:r>
          </w:p>
        </w:tc>
      </w:tr>
    </w:tbl>
    <w:p>
      <w:pPr>
        <w:jc w:val="both"/>
        <w:ind w:left="0" w:right="0" w:firstLine="375"/>
        <w:spacing w:line="360" w:lineRule="auto"/>
      </w:pPr>
      <w:r>
        <w:rPr/>
        <w:t xml:space="preserve"> </w:t>
      </w:r>
    </w:p>
    <w:p>
      <w:pPr>
        <w:jc w:val="both"/>
        <w:spacing w:line="360" w:lineRule="auto"/>
      </w:pPr>
      <w:r>
        <w:rPr>
          <w:rFonts w:ascii="'GHEA Grapalat'" w:hAnsi="'GHEA Grapalat'" w:eastAsia="'GHEA Grapalat'" w:cs="'GHEA Grapalat'"/>
          <w:lang w:val="hy-HY"/>
          <w:color w:val="333333"/>
        </w:rPr>
        <w:t xml:space="preserve">1. Խնամքը կյանքի դժվարին իրավիճակում հայտնված տարեց կամ հաշմանդամություն ունեցող անձին կամ երեխային կամ սույն հոդվածով նախատեսված այլ անձանց ընտանեկան միջավայրին առավել մոտ սոցիալ-կենցաղային պայմաններ ապահովելու կամ տարեց կամ հաշմանդամություն ունեցող անձին կամ երեխային իր սոցիալական միջավայրում պահելու կամ հասարակությունում ներառելու նպատակով անհրաժեշտ օգնությունն է:</w:t>
      </w:r>
    </w:p>
    <w:p>
      <w:pPr>
        <w:jc w:val="both"/>
        <w:spacing w:line="360" w:lineRule="auto"/>
      </w:pPr>
      <w:r>
        <w:rPr>
          <w:rFonts w:ascii="'GHEA Grapalat'" w:hAnsi="'GHEA Grapalat'" w:eastAsia="'GHEA Grapalat'" w:cs="'GHEA Grapalat'"/>
          <w:lang w:val="hy-HY"/>
          <w:color w:val="333333"/>
        </w:rPr>
        <w:t xml:space="preserve">2. Խնամքը տրամադրվում է`</w:t>
      </w:r>
    </w:p>
    <w:p>
      <w:pPr>
        <w:jc w:val="both"/>
        <w:ind w:left="0" w:right="0" w:firstLine="375"/>
        <w:spacing w:line="360" w:lineRule="auto"/>
      </w:pPr>
      <w:r>
        <w:rPr>
          <w:rFonts w:ascii="'GHEA Grapalat'" w:hAnsi="'GHEA Grapalat'" w:eastAsia="'GHEA Grapalat'" w:cs="'GHEA Grapalat'"/>
          <w:lang w:val="hy-HY"/>
          <w:color w:val="333333"/>
        </w:rPr>
        <w:t xml:space="preserve">1) տնային պայմաններում կամ</w:t>
      </w:r>
    </w:p>
    <w:p>
      <w:pPr>
        <w:jc w:val="both"/>
        <w:ind w:left="0" w:right="0" w:firstLine="375"/>
        <w:spacing w:line="360" w:lineRule="auto"/>
      </w:pPr>
      <w:r>
        <w:rPr>
          <w:rFonts w:ascii="'GHEA Grapalat'" w:hAnsi="'GHEA Grapalat'" w:eastAsia="'GHEA Grapalat'" w:cs="'GHEA Grapalat'"/>
          <w:lang w:val="hy-HY"/>
          <w:color w:val="333333"/>
        </w:rPr>
        <w:t xml:space="preserve">2) ցերեկային կենտրոններում կամ</w:t>
      </w:r>
    </w:p>
    <w:p>
      <w:pPr>
        <w:jc w:val="both"/>
        <w:ind w:left="0" w:right="0" w:firstLine="375"/>
        <w:spacing w:line="360" w:lineRule="auto"/>
      </w:pPr>
      <w:r>
        <w:rPr>
          <w:rFonts w:ascii="'GHEA Grapalat'" w:hAnsi="'GHEA Grapalat'" w:eastAsia="'GHEA Grapalat'" w:cs="'GHEA Grapalat'"/>
          <w:lang w:val="hy-HY"/>
          <w:color w:val="333333"/>
        </w:rPr>
        <w:t xml:space="preserve">3) բնակչության սոցիալական պաշտպանության հաստատություններում կամ</w:t>
      </w:r>
    </w:p>
    <w:p>
      <w:pPr>
        <w:jc w:val="both"/>
        <w:ind w:left="0" w:right="0" w:firstLine="375"/>
        <w:spacing w:line="360" w:lineRule="auto"/>
      </w:pPr>
      <w:r>
        <w:rPr>
          <w:rFonts w:ascii="'GHEA Grapalat'" w:hAnsi="'GHEA Grapalat'" w:eastAsia="'GHEA Grapalat'" w:cs="'GHEA Grapalat'"/>
          <w:lang w:val="hy-HY"/>
          <w:color w:val="333333"/>
        </w:rPr>
        <w:t xml:space="preserve">4) աջակցության կենտրոններում կամ</w:t>
      </w:r>
    </w:p>
    <w:p>
      <w:pPr>
        <w:jc w:val="both"/>
        <w:ind w:left="0" w:right="0" w:firstLine="375"/>
        <w:spacing w:line="360" w:lineRule="auto"/>
      </w:pPr>
      <w:r>
        <w:rPr>
          <w:rFonts w:ascii="'GHEA Grapalat'" w:hAnsi="'GHEA Grapalat'" w:eastAsia="'GHEA Grapalat'" w:cs="'GHEA Grapalat'"/>
          <w:lang w:val="hy-HY"/>
          <w:color w:val="333333"/>
        </w:rPr>
        <w:t xml:space="preserve">5) համայնքային փոքր տներում կամ</w:t>
      </w:r>
    </w:p>
    <w:p>
      <w:pPr>
        <w:jc w:val="both"/>
        <w:ind w:left="0" w:right="0" w:firstLine="375"/>
        <w:spacing w:line="360" w:lineRule="auto"/>
      </w:pPr>
      <w:r>
        <w:rPr>
          <w:rFonts w:ascii="'GHEA Grapalat'" w:hAnsi="'GHEA Grapalat'" w:eastAsia="'GHEA Grapalat'" w:cs="'GHEA Grapalat'"/>
          <w:lang w:val="hy-HY"/>
          <w:color w:val="333333"/>
        </w:rPr>
        <w:t xml:space="preserve">6) խնամատար ընտանիքներում կամ</w:t>
      </w:r>
    </w:p>
    <w:p>
      <w:pPr>
        <w:jc w:val="both"/>
        <w:ind w:left="0" w:right="0" w:firstLine="375"/>
        <w:spacing w:line="360" w:lineRule="auto"/>
      </w:pPr>
      <w:r>
        <w:rPr>
          <w:rFonts w:ascii="'GHEA Grapalat'" w:hAnsi="'GHEA Grapalat'" w:eastAsia="'GHEA Grapalat'" w:cs="'GHEA Grapalat'"/>
          <w:lang w:val="hy-HY"/>
          <w:color w:val="333333"/>
        </w:rPr>
        <w:t xml:space="preserve">7) խնամակալի կամ հոգաբարձուի ընտանիքում կամ</w:t>
      </w:r>
    </w:p>
    <w:p>
      <w:pPr>
        <w:jc w:val="both"/>
        <w:ind w:left="0" w:right="0" w:firstLine="375"/>
        <w:spacing w:line="360" w:lineRule="auto"/>
      </w:pPr>
      <w:r>
        <w:rPr>
          <w:rFonts w:ascii="'GHEA Grapalat'" w:hAnsi="'GHEA Grapalat'" w:eastAsia="'GHEA Grapalat'" w:cs="'GHEA Grapalat'"/>
          <w:lang w:val="hy-HY"/>
          <w:color w:val="333333"/>
        </w:rPr>
        <w:t xml:space="preserve">8) սույն մասի 1-7-րդ կետերում չնշված՝ խնամք, այդ թվում՝ բազմապրոֆիլ ծառայություններ տրամադրող այլ կազմակերպություններում:</w:t>
      </w:r>
    </w:p>
    <w:p>
      <w:pPr>
        <w:jc w:val="both"/>
        <w:spacing w:line="360" w:lineRule="auto"/>
      </w:pPr>
      <w:r>
        <w:rPr>
          <w:rFonts w:ascii="'GHEA Grapalat'" w:hAnsi="'GHEA Grapalat'" w:eastAsia="'GHEA Grapalat'" w:cs="'GHEA Grapalat'"/>
          <w:lang w:val="hy-HY"/>
          <w:color w:val="333333"/>
        </w:rPr>
        <w:t xml:space="preserve">3. Տնային պայմաններում խնամքը տրամադրվում է դրա կարիքն ունեցող անձի բնակության վայրում՝</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պարբերաբար իրականացվող այցելությունների միջոցով: </w:t>
      </w:r>
    </w:p>
    <w:p>
      <w:pPr>
        <w:jc w:val="both"/>
        <w:spacing w:line="360" w:lineRule="auto"/>
      </w:pPr>
      <w:r>
        <w:rPr>
          <w:rFonts w:ascii="'GHEA Grapalat'" w:hAnsi="'GHEA Grapalat'" w:eastAsia="'GHEA Grapalat'" w:cs="'GHEA Grapalat'"/>
          <w:lang w:val="hy-HY"/>
          <w:color w:val="333333"/>
        </w:rPr>
        <w:t xml:space="preserve">4. Բնակչության սոցիալական պաշտպանության հաստատություններն ապահովում են երկարաժամկետ կամ որոշակի ժամկետով կացարանով, տրամադրում են շուրջօրյա</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խնամք երեխաներին կամ օրենսդրությամբ սահմանված դեպքերում՝ առանց ծնողական խնամքի մնացած երեխաների թվին պատկանող անձանց կամ տարեց կամ հաշմանդամություն ունեցող անձանց կամ սույն հոդվածով նախատեսված այլ անձանց: </w:t>
      </w:r>
    </w:p>
    <w:p>
      <w:pPr>
        <w:jc w:val="both"/>
        <w:spacing w:line="360" w:lineRule="auto"/>
      </w:pPr>
      <w:r>
        <w:rPr>
          <w:rFonts w:ascii="'GHEA Grapalat'" w:hAnsi="'GHEA Grapalat'" w:eastAsia="'GHEA Grapalat'" w:cs="'GHEA Grapalat'"/>
          <w:lang w:val="hy-HY"/>
          <w:color w:val="333333"/>
        </w:rPr>
        <w:t xml:space="preserve">5. Ցերեկային կենտրոններում խնամքը տրամադրվում է ցերեկային ժամերին։</w:t>
      </w:r>
    </w:p>
    <w:p>
      <w:pPr>
        <w:jc w:val="both"/>
        <w:spacing w:line="360" w:lineRule="auto"/>
      </w:pPr>
      <w:r>
        <w:rPr>
          <w:rFonts w:ascii="'GHEA Grapalat'" w:hAnsi="'GHEA Grapalat'" w:eastAsia="'GHEA Grapalat'" w:cs="'GHEA Grapalat'"/>
          <w:lang w:val="hy-HY"/>
          <w:color w:val="333333"/>
        </w:rPr>
        <w:t xml:space="preserve">6. Համայնքային փոքր տունն ապահովում է երկարաժամկետ կամ որոշակի ժամկետով կացարան, խնամք՝ ուղղված անկախ կյանքի և համայնքում ներառվելու համար անհրաժեշտ պայմանների ապահովմանը։</w:t>
      </w:r>
    </w:p>
    <w:p>
      <w:pPr>
        <w:jc w:val="both"/>
        <w:spacing w:line="360" w:lineRule="auto"/>
      </w:pPr>
      <w:r>
        <w:rPr>
          <w:rFonts w:ascii="'GHEA Grapalat'" w:hAnsi="'GHEA Grapalat'" w:eastAsia="'GHEA Grapalat'" w:cs="'GHEA Grapalat'"/>
          <w:lang w:val="hy-HY"/>
          <w:color w:val="333333"/>
        </w:rPr>
        <w:t xml:space="preserve">7. Պետական սոցիալական աջակցության ծրագրերի շրջանակում խնամքի տրամադրման</w:t>
      </w:r>
      <w:r>
        <w:rPr>
          <w:rFonts w:ascii="'Calibri'" w:hAnsi="'Calibri'" w:eastAsia="'Calibri'" w:cs="'Calibri'"/>
          <w:lang w:val="hy-HY"/>
          <w:color w:val="333333"/>
        </w:rPr>
        <w:t xml:space="preserve"> </w:t>
      </w:r>
      <w:r>
        <w:rPr>
          <w:rFonts w:ascii="'GHEA Grapalat'" w:hAnsi="'GHEA Grapalat'" w:eastAsia="'GHEA Grapalat'" w:cs="'GHEA Grapalat'"/>
          <w:lang w:val="hy-HY"/>
          <w:color w:val="333333"/>
        </w:rPr>
        <w:t xml:space="preserve">կարգերը, պայմանները, տրամադրվող խնամքի ձևերը</w:t>
      </w:r>
      <w:r>
        <w:rPr>
          <w:rFonts w:ascii="'GHEA Grapalat'" w:hAnsi="'GHEA Grapalat'" w:eastAsia="'GHEA Grapalat'" w:cs="'GHEA Grapalat'"/>
          <w:lang w:val="hy-HY"/>
          <w:color w:val="333333"/>
        </w:rPr>
        <w:t xml:space="preserve">, տեսակները, տրամադրվող սոցիալական ծառայությունների ցանկը և շահառուների խմբերը, ըստ անհրաժեշտության՝ կազմակերպությունների այլ տեսակները հաստատում է Կառավարությունը։»։</w:t>
      </w:r>
    </w:p>
    <w:p>
      <w:pPr>
        <w:jc w:val="both"/>
        <w:ind w:left="0" w:right="0" w:firstLine="375"/>
        <w:spacing w:line="360" w:lineRule="auto"/>
      </w:pPr>
      <w:r>
        <w:rPr>
          <w:rFonts w:ascii="'GHEA Grapalat'" w:hAnsi="'GHEA Grapalat'" w:eastAsia="'GHEA Grapalat'" w:cs="'GHEA Grapalat'"/>
          <w:lang w:val="hy-HY"/>
          <w:color w:val="black"/>
          <w:b w:val="1"/>
          <w:bCs w:val="1"/>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13. </w:t>
      </w:r>
      <w:r>
        <w:rPr>
          <w:rFonts w:ascii="'GHEA Grapalat'" w:hAnsi="'GHEA Grapalat'" w:eastAsia="'GHEA Grapalat'" w:cs="'GHEA Grapalat'"/>
          <w:lang w:val="hy-HY"/>
          <w:color w:val="black"/>
        </w:rPr>
        <w:t xml:space="preserve">Օրենքի 30-րդ հոդվածի 2-րդ մասի 3-րդ կետը շարադրել հետևյալ խմբագրությամբ</w:t>
      </w:r>
      <w:r>
        <w:rPr>
          <w:rFonts w:ascii="'Cambria Math'" w:hAnsi="'Cambria Math'" w:eastAsia="'Cambria Math'" w:cs="'Cambria Math'"/>
          <w:lang w:val="hy-HY"/>
          <w:color w:val="black"/>
        </w:rPr>
        <w:t xml:space="preserve">․</w:t>
      </w:r>
    </w:p>
    <w:p>
      <w:pPr>
        <w:jc w:val="both"/>
        <w:ind w:left="0" w:right="0" w:firstLine="375"/>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«3) դրամական միջոցները՝ աշխատանքային գործիքներ կամ սարքավորումներ կամ Կառավարության սահմանած այլ անհրաժեշտ գույք ձեռք բերելու կամ աշխատանքային գործունեություն ծավալելու համար տարածքի նորոգման կամ վերանորոգման համար կամ աշխատանքային գործիքների կամ սարքավորումների կամ Կառավարության սահմանած այլ անհրաժեշտ գույքի տրամադրումը կամ աշխատանքային գործունեություն ծավալելու համար տարածքի նորոգումը կամ վերանորոգումը.»։</w:t>
      </w:r>
    </w:p>
    <w:p>
      <w:pPr>
        <w:jc w:val="both"/>
        <w:spacing w:line="360" w:lineRule="auto"/>
      </w:pPr>
      <w:r>
        <w:rPr>
          <w:rFonts w:ascii="'GHEA Grapalat'" w:hAnsi="'GHEA Grapalat'" w:eastAsia="'GHEA Grapalat'" w:cs="'GHEA Grapalat'"/>
          <w:lang w:val="hy-HY"/>
          <w:color w:val="black"/>
          <w:b w:val="1"/>
          <w:bCs w:val="1"/>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14. </w:t>
      </w:r>
      <w:r>
        <w:rPr>
          <w:rFonts w:ascii="'GHEA Grapalat'" w:hAnsi="'GHEA Grapalat'" w:eastAsia="'GHEA Grapalat'" w:cs="'GHEA Grapalat'"/>
          <w:lang w:val="hy-HY"/>
          <w:color w:val="black"/>
        </w:rPr>
        <w:t xml:space="preserve">Օրենքի 31-րդ հոդվածը շարադրել հետևյալ խմբագրությամբ</w:t>
      </w:r>
      <w:r>
        <w:rPr>
          <w:rFonts w:ascii="'Cambria Math'" w:hAnsi="'Cambria Math'" w:eastAsia="'Cambria Math'" w:cs="'Cambria Math'"/>
          <w:lang w:val="hy-HY"/>
          <w:color w:val="black"/>
        </w:rPr>
        <w:t xml:space="preserve">․</w:t>
      </w:r>
    </w:p>
    <w:p>
      <w:pPr>
        <w:jc w:val="both"/>
        <w:ind w:left="0" w:right="0" w:firstLine="375"/>
        <w:spacing w:line="360" w:lineRule="auto"/>
      </w:pPr>
      <w:r>
        <w:rPr>
          <w:rFonts w:ascii="'GHEA Grapalat'" w:hAnsi="'GHEA Grapalat'" w:eastAsia="'GHEA Grapalat'" w:cs="'GHEA Grapalat'"/>
          <w:lang w:val="hy-HY"/>
          <w:color w:val="black"/>
        </w:rPr>
        <w:t xml:space="preserve"> </w:t>
      </w:r>
    </w:p>
    <w:tbl>
      <w:tblGrid>
        <w:gridCol w:w="300" w:type="dxa"/>
        <w:gridCol w:w="140" w:type="dxa"/>
      </w:tblGrid>
      <w:tblPr>
        <w:tblW w:w="0" w:type="dxa"/>
        <w:tblCellSpacing w:w="0" w:type="dxa"/>
        <w:tblLayout w:type="autofit"/>
        <w:tblBorders>
          <w:top w:val="single" w:sz="0"/>
          <w:left w:val="single" w:sz="0"/>
          <w:right w:val="single" w:sz="0"/>
          <w:bottom w:val="single" w:sz="0"/>
          <w:insideH w:val="single" w:sz="0"/>
          <w:insideV w:val="single" w:sz="0"/>
        </w:tblBorders>
      </w:tblPr>
      <w:tr>
        <w:trPr/>
        <w:tc>
          <w:tcPr>
            <w:tcW w:w="300" w:type="dxa"/>
            <w:vAlign w:val="top"/>
            <w:noWrap/>
          </w:tcPr>
          <w:p>
            <w:pPr>
              <w:jc w:val="both"/>
              <w:spacing w:line="360" w:lineRule="auto"/>
            </w:pPr>
            <w:r>
              <w:rPr>
                <w:rFonts w:ascii="'GHEA Grapalat'" w:hAnsi="'GHEA Grapalat'" w:eastAsia="'GHEA Grapalat'" w:cs="'GHEA Grapalat'"/>
                <w:lang w:val="hy-HY"/>
                <w:color w:val="333333"/>
                <w:b w:val="1"/>
                <w:bCs w:val="1"/>
              </w:rPr>
              <w:t xml:space="preserve">«Հոդված 31.</w:t>
            </w:r>
          </w:p>
        </w:tc>
        <w:tc>
          <w:tcPr>
            <w:tcW w:w="140" w:type="dxa"/>
            <w:vAlign w:val="top"/>
            <w:noWrap/>
          </w:tcPr>
          <w:p>
            <w:pPr>
              <w:jc w:val="both"/>
              <w:spacing w:line="360" w:lineRule="auto"/>
            </w:pPr>
            <w:r>
              <w:rPr>
                <w:rFonts w:ascii="'GHEA Grapalat'" w:hAnsi="'GHEA Grapalat'" w:eastAsia="'GHEA Grapalat'" w:cs="'GHEA Grapalat'"/>
                <w:lang w:val="hy-HY"/>
                <w:color w:val="333333"/>
                <w:b w:val="1"/>
                <w:bCs w:val="1"/>
              </w:rPr>
              <w:t xml:space="preserve">Բնակարանային կոմունալ ծառայությունների վճարումների նվազեցումը կամ հատուցումը </w:t>
            </w:r>
          </w:p>
        </w:tc>
      </w:tr>
    </w:tbl>
    <w:p>
      <w:pPr>
        <w:jc w:val="both"/>
        <w:spacing w:line="360" w:lineRule="auto"/>
      </w:pPr>
      <w:r>
        <w:rPr>
          <w:rFonts w:ascii="'Calibri'" w:hAnsi="'Calibri'" w:eastAsia="'Calibri'" w:cs="'Calibri'"/>
          <w:lang w:val="hy-HY"/>
          <w:color w:val="333333"/>
        </w:rPr>
        <w:t xml:space="preserve"> </w:t>
      </w:r>
    </w:p>
    <w:p>
      <w:pPr>
        <w:jc w:val="both"/>
        <w:spacing w:line="360" w:lineRule="auto"/>
      </w:pPr>
      <w:r>
        <w:rPr>
          <w:rFonts w:ascii="'GHEA Grapalat'" w:hAnsi="'GHEA Grapalat'" w:eastAsia="'GHEA Grapalat'" w:cs="'GHEA Grapalat'"/>
          <w:lang w:val="hy-HY"/>
          <w:color w:val="333333"/>
        </w:rPr>
        <w:t xml:space="preserve">1. </w:t>
      </w:r>
      <w:r>
        <w:rPr>
          <w:rFonts w:ascii="'GHEA Grapalat'" w:hAnsi="'GHEA Grapalat'" w:eastAsia="'GHEA Grapalat'" w:cs="'GHEA Grapalat'"/>
          <w:lang w:val="hy-HY"/>
          <w:color w:val="333333"/>
        </w:rPr>
        <w:t xml:space="preserve">Ընտանիքի բնակարանային կոմունալ ծառայությունների վճարումների նվազեցումն ընտանիքի կողմից սպառվող կոմունալ ծառայությունների համար հնարավոր նվազ սակագների սահմանումն է, իսկ բնակարանային կոմունալ ծառայություններ ձեռք բերելու համար հատուցումը դրանց մասնակի կամ ամբողջական հատուցման նպատակով դրամական միջոցների տրամադրումն է կամ դրանց անմիջական հատուցումը:</w:t>
      </w:r>
    </w:p>
    <w:p>
      <w:pPr>
        <w:jc w:val="both"/>
        <w:spacing w:line="360" w:lineRule="auto"/>
      </w:pPr>
      <w:r>
        <w:rPr>
          <w:rFonts w:ascii="'GHEA Grapalat'" w:hAnsi="'GHEA Grapalat'" w:eastAsia="'GHEA Grapalat'" w:cs="'GHEA Grapalat'"/>
          <w:lang w:val="hy-HY"/>
          <w:color w:val="333333"/>
        </w:rPr>
        <w:t xml:space="preserve">2. Պետական սոցիալական աջակցության ծրագրերի շրջանակում բնակարանային կոմունալ ծառայությունների` խոցելի ընտանիք ճանաչելու կամ կոմունալ ծառայությունների հատուցման կարգը և պայմանները, շահառուների խմբերը հաստատում է Կառավարությունը։»։</w:t>
      </w:r>
    </w:p>
    <w:p>
      <w:pPr>
        <w:jc w:val="both"/>
        <w:spacing w:line="360" w:lineRule="auto"/>
      </w:pPr>
      <w:r>
        <w:rPr>
          <w:rFonts w:ascii="'GHEA Grapalat'" w:hAnsi="'GHEA Grapalat'" w:eastAsia="'GHEA Grapalat'" w:cs="'GHEA Grapalat'"/>
          <w:lang w:val="hy-HY"/>
          <w:color w:val="black"/>
          <w:b w:val="1"/>
          <w:bCs w:val="1"/>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15. </w:t>
      </w:r>
      <w:r>
        <w:rPr>
          <w:rFonts w:ascii="'GHEA Grapalat'" w:hAnsi="'GHEA Grapalat'" w:eastAsia="'GHEA Grapalat'" w:cs="'GHEA Grapalat'"/>
          <w:lang w:val="hy-HY"/>
          <w:color w:val="black"/>
        </w:rPr>
        <w:t xml:space="preserve">Օրենքի 35-րդ հոդվածի 2-րդ մասում «</w:t>
      </w:r>
      <w:r>
        <w:rPr>
          <w:rFonts w:ascii="'GHEA Grapalat'" w:hAnsi="'GHEA Grapalat'" w:eastAsia="'GHEA Grapalat'" w:cs="'GHEA Grapalat'"/>
          <w:lang w:val="hy-HY"/>
          <w:color w:val="333333"/>
        </w:rPr>
        <w:t xml:space="preserve">կասեցման,</w:t>
      </w:r>
      <w:r>
        <w:rPr>
          <w:rFonts w:ascii="'GHEA Grapalat'" w:hAnsi="'GHEA Grapalat'" w:eastAsia="'GHEA Grapalat'" w:cs="'GHEA Grapalat'"/>
          <w:lang w:val="hy-HY"/>
          <w:color w:val="black"/>
        </w:rPr>
        <w:t xml:space="preserve">» բառից հետո լրացնել </w:t>
      </w:r>
      <w:r>
        <w:rPr>
          <w:rFonts w:ascii="'GHEA Grapalat'" w:hAnsi="'GHEA Grapalat'" w:eastAsia="'GHEA Grapalat'" w:cs="'GHEA Grapalat'"/>
          <w:lang w:val="hy-HY"/>
        </w:rPr>
        <w:t xml:space="preserve">«</w:t>
      </w:r>
      <w:r>
        <w:rPr>
          <w:rFonts w:ascii="'GHEA Grapalat'" w:hAnsi="'GHEA Grapalat'" w:eastAsia="'GHEA Grapalat'" w:cs="'GHEA Grapalat'"/>
          <w:lang w:val="hy-HY"/>
          <w:color w:val="black"/>
        </w:rPr>
        <w:t xml:space="preserve">դադարեցման, վերաձևակերպման հիմքերն ու կարգը,</w:t>
      </w:r>
      <w:r>
        <w:rPr>
          <w:rFonts w:ascii="'GHEA Grapalat'" w:hAnsi="'GHEA Grapalat'" w:eastAsia="'GHEA Grapalat'" w:cs="'GHEA Grapalat'"/>
          <w:lang w:val="hy-HY"/>
        </w:rPr>
        <w:t xml:space="preserve">»</w:t>
      </w:r>
      <w:r>
        <w:rPr>
          <w:rFonts w:ascii="'GHEA Grapalat'" w:hAnsi="'GHEA Grapalat'" w:eastAsia="'GHEA Grapalat'" w:cs="'GHEA Grapalat'"/>
          <w:lang w:val="hy-HY"/>
          <w:color w:val="black"/>
        </w:rPr>
        <w:t xml:space="preserve"> բառերով։</w:t>
      </w:r>
    </w:p>
    <w:p>
      <w:pPr>
        <w:jc w:val="both"/>
        <w:ind w:left="0" w:right="0" w:firstLine="0"/>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16. </w:t>
      </w:r>
      <w:r>
        <w:rPr>
          <w:rFonts w:ascii="'GHEA Grapalat'" w:hAnsi="'GHEA Grapalat'" w:eastAsia="'GHEA Grapalat'" w:cs="'GHEA Grapalat'"/>
          <w:lang w:val="hy-HY"/>
          <w:color w:val="black"/>
        </w:rPr>
        <w:t xml:space="preserve">Օրենքի 41-րդ հոդվածի </w:t>
      </w:r>
    </w:p>
    <w:p>
      <w:pPr>
        <w:jc w:val="both"/>
        <w:spacing w:line="360" w:lineRule="auto"/>
      </w:pPr>
      <w:r>
        <w:rPr>
          <w:rFonts w:ascii="'GHEA Grapalat'" w:hAnsi="'GHEA Grapalat'" w:eastAsia="'GHEA Grapalat'" w:cs="'GHEA Grapalat'"/>
          <w:lang w:val="hy-HY"/>
          <w:color w:val="black"/>
        </w:rPr>
        <w:t xml:space="preserve">1. 1-ին մասում «</w:t>
      </w:r>
      <w:r>
        <w:rPr>
          <w:rFonts w:ascii="'GHEA Grapalat'" w:hAnsi="'GHEA Grapalat'" w:eastAsia="'GHEA Grapalat'" w:cs="'GHEA Grapalat'"/>
          <w:lang w:val="hy-HY"/>
          <w:color w:val="333333"/>
        </w:rPr>
        <w:t xml:space="preserve">սահմանված դեպքերում</w:t>
      </w:r>
      <w:r>
        <w:rPr>
          <w:rFonts w:ascii="'GHEA Grapalat'" w:hAnsi="'GHEA Grapalat'" w:eastAsia="'GHEA Grapalat'" w:cs="'GHEA Grapalat'"/>
          <w:lang w:val="hy-HY"/>
          <w:color w:val="black"/>
        </w:rPr>
        <w:t xml:space="preserve">» բառերից հետո լրացնել</w:t>
      </w:r>
      <w:r>
        <w:rPr>
          <w:rFonts w:ascii="'GHEA Grapalat'" w:hAnsi="'GHEA Grapalat'" w:eastAsia="'GHEA Grapalat'" w:cs="'GHEA Grapalat'"/>
          <w:lang w:val="hy-HY"/>
          <w:color w:val="black"/>
        </w:rPr>
        <w:t xml:space="preserve">  </w:t>
      </w:r>
      <w:r>
        <w:rPr>
          <w:rFonts w:ascii="'GHEA Grapalat'" w:hAnsi="'GHEA Grapalat'" w:eastAsia="'GHEA Grapalat'" w:cs="'GHEA Grapalat'"/>
          <w:lang w:val="hy-HY"/>
        </w:rPr>
        <w:t xml:space="preserve">«</w:t>
      </w:r>
      <w:r>
        <w:rPr>
          <w:rFonts w:ascii="'GHEA Grapalat'" w:hAnsi="'GHEA Grapalat'" w:eastAsia="'GHEA Grapalat'" w:cs="'GHEA Grapalat'"/>
          <w:lang w:val="hy-HY"/>
          <w:color w:val="333333"/>
        </w:rPr>
        <w:t xml:space="preserve">, բացառությամբ խնամատարության, խնամակալության կամ հոգաբարձության, անձնական օգնականի տրամադրման դեպքերի, որոնք տրամադրվում են ֆիզիկական անձանց կողմից</w:t>
      </w:r>
      <w:r>
        <w:rPr>
          <w:rFonts w:ascii="'GHEA Grapalat'" w:hAnsi="'GHEA Grapalat'" w:eastAsia="'GHEA Grapalat'" w:cs="'GHEA Grapalat'"/>
          <w:lang w:val="hy-HY"/>
        </w:rPr>
        <w:t xml:space="preserve">»</w:t>
      </w:r>
      <w:r>
        <w:rPr>
          <w:rFonts w:ascii="'GHEA Grapalat'" w:hAnsi="'GHEA Grapalat'" w:eastAsia="'GHEA Grapalat'" w:cs="'GHEA Grapalat'"/>
          <w:lang w:val="hy-HY"/>
          <w:color w:val="black"/>
        </w:rPr>
        <w:t xml:space="preserve"> բառերը</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2. բոլոր մասերից հանել «լրիվ» բառը։</w:t>
      </w:r>
    </w:p>
    <w:p>
      <w:pPr>
        <w:jc w:val="both"/>
        <w:spacing w:line="360" w:lineRule="auto"/>
      </w:pPr>
      <w:r>
        <w:rPr>
          <w:rFonts w:ascii="'GHEA Grapalat'" w:hAnsi="'GHEA Grapalat'" w:eastAsia="'GHEA Grapalat'" w:cs="'GHEA Grapalat'"/>
          <w:lang w:val="hy-HY"/>
          <w:color w:val="black"/>
          <w:b w:val="1"/>
          <w:bCs w:val="1"/>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17. </w:t>
      </w:r>
      <w:r>
        <w:rPr>
          <w:rFonts w:ascii="'GHEA Grapalat'" w:hAnsi="'GHEA Grapalat'" w:eastAsia="'GHEA Grapalat'" w:cs="'GHEA Grapalat'"/>
          <w:lang w:val="hy-HY"/>
          <w:color w:val="black"/>
        </w:rPr>
        <w:t xml:space="preserve">Օրենքի 8-րդ գլխում «ԵՎ ՍՈՑԻԱԼԱԿԱՆ ՍԱՏԱՐՈՂՆԵՐԸ,» բառերը փոխարինել «, ՍՈՑԻԱԼԱԿԱՆ ՍԱՏԱՐՈՂՆԵՐԸ ԵՎ ՍՈՑԻԱԼԱԿԱՆ ՍՊԱՍԱՐԿՈՂՆԵՐԸ» բառերով։</w:t>
      </w:r>
    </w:p>
    <w:p>
      <w:pPr>
        <w:jc w:val="both"/>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18. </w:t>
      </w:r>
      <w:r>
        <w:rPr>
          <w:rFonts w:ascii="'GHEA Grapalat'" w:hAnsi="'GHEA Grapalat'" w:eastAsia="'GHEA Grapalat'" w:cs="'GHEA Grapalat'"/>
          <w:lang w:val="hy-HY"/>
          <w:color w:val="black"/>
        </w:rPr>
        <w:t xml:space="preserve">Օրենքի 46-րդ հոդվածի 2-</w:t>
      </w:r>
      <w:r>
        <w:rPr>
          <w:rFonts w:ascii="'GHEA Grapalat'" w:hAnsi="'GHEA Grapalat'" w:eastAsia="'GHEA Grapalat'" w:cs="'GHEA Grapalat'"/>
          <w:lang w:val="hy-HY"/>
        </w:rPr>
        <w:t xml:space="preserve">րդ և </w:t>
      </w:r>
      <w:r>
        <w:rPr>
          <w:rFonts w:ascii="'GHEA Grapalat'" w:hAnsi="'GHEA Grapalat'" w:eastAsia="'GHEA Grapalat'" w:cs="'GHEA Grapalat'"/>
          <w:lang w:val="hy-HY"/>
          <w:color w:val="black"/>
        </w:rPr>
        <w:t xml:space="preserve">3-րդ մասերում ««Սոցիալական աշխատանք» մասնագիտության» բառերը փոխարինել «Սոցիալական սատարողների համար նախատեսված» բառերով։</w:t>
      </w:r>
    </w:p>
    <w:p>
      <w:pPr>
        <w:jc w:val="both"/>
        <w:ind w:left="0" w:right="0" w:firstLine="0"/>
        <w:spacing w:line="360" w:lineRule="auto"/>
      </w:pPr>
      <w:r>
        <w:rPr>
          <w:rFonts w:ascii="'GHEA Grapalat'" w:hAnsi="'GHEA Grapalat'" w:eastAsia="'GHEA Grapalat'" w:cs="'GHEA Grapalat'"/>
          <w:lang w:val="hy-HY"/>
          <w:color w:val="black"/>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19. </w:t>
      </w:r>
      <w:r>
        <w:rPr>
          <w:rFonts w:ascii="'GHEA Grapalat'" w:hAnsi="'GHEA Grapalat'" w:eastAsia="'GHEA Grapalat'" w:cs="'GHEA Grapalat'"/>
          <w:lang w:val="hy-HY"/>
          <w:color w:val="black"/>
        </w:rPr>
        <w:t xml:space="preserve">Օրենքը լրացնել նոր 46</w:t>
      </w:r>
      <w:r>
        <w:rPr>
          <w:rFonts w:ascii="'Cambria Math'" w:hAnsi="'Cambria Math'" w:eastAsia="'Cambria Math'" w:cs="'Cambria Math'"/>
          <w:lang w:val="hy-HY"/>
          <w:color w:val="black"/>
        </w:rPr>
        <w:t xml:space="preserve">․</w:t>
      </w:r>
      <w:r>
        <w:rPr>
          <w:rFonts w:ascii="'GHEA Grapalat'" w:hAnsi="'GHEA Grapalat'" w:eastAsia="'GHEA Grapalat'" w:cs="'GHEA Grapalat'"/>
          <w:lang w:val="hy-HY"/>
          <w:color w:val="black"/>
        </w:rPr>
        <w:t xml:space="preserve">1-ին հոդվածով հետևյալ բովանդակությամբ</w:t>
      </w:r>
      <w:r>
        <w:rPr>
          <w:rFonts w:ascii="'Cambria Math'" w:hAnsi="'Cambria Math'" w:eastAsia="'Cambria Math'" w:cs="'Cambria Math'"/>
          <w:lang w:val="hy-HY"/>
          <w:color w:val="black"/>
        </w:rPr>
        <w:t xml:space="preserve">․</w:t>
      </w:r>
      <w:r>
        <w:rPr>
          <w:rFonts w:ascii="'GHEA Grapalat'" w:hAnsi="'GHEA Grapalat'" w:eastAsia="'GHEA Grapalat'" w:cs="'GHEA Grapalat'"/>
          <w:lang w:val="hy-HY"/>
          <w:color w:val="black"/>
        </w:rPr>
        <w:t xml:space="preserve"> </w:t>
      </w:r>
    </w:p>
    <w:p>
      <w:pPr>
        <w:jc w:val="both"/>
        <w:spacing w:line="360" w:lineRule="auto"/>
      </w:pPr>
      <w:r>
        <w:rPr>
          <w:rFonts w:ascii="'GHEA Grapalat'" w:hAnsi="'GHEA Grapalat'" w:eastAsia="'GHEA Grapalat'" w:cs="'GHEA Grapalat'"/>
          <w:lang w:val="hy-HY"/>
          <w:color w:val="black"/>
        </w:rPr>
        <w:t xml:space="preserve"> </w:t>
      </w:r>
    </w:p>
    <w:tbl>
      <w:tblGrid>
        <w:gridCol w:w="300" w:type="dxa"/>
        <w:gridCol w:w="140" w:type="dxa"/>
      </w:tblGrid>
      <w:tblPr>
        <w:tblW w:w="0" w:type="dxa"/>
        <w:tblCellSpacing w:w="0" w:type="dxa"/>
        <w:tblLayout w:type="autofit"/>
        <w:tblBorders>
          <w:top w:val="single" w:sz="0"/>
          <w:left w:val="single" w:sz="0"/>
          <w:right w:val="single" w:sz="0"/>
          <w:bottom w:val="single" w:sz="0"/>
          <w:insideH w:val="single" w:sz="0"/>
          <w:insideV w:val="single" w:sz="0"/>
        </w:tblBorders>
      </w:tblPr>
      <w:tr>
        <w:trPr/>
        <w:tc>
          <w:tcPr>
            <w:tcW w:w="300" w:type="dxa"/>
            <w:vAlign w:val="top"/>
            <w:noWrap/>
          </w:tcPr>
          <w:p>
            <w:pPr>
              <w:jc w:val="both"/>
              <w:spacing w:line="360" w:lineRule="auto"/>
            </w:pPr>
            <w:r>
              <w:rPr>
                <w:rFonts w:ascii="'GHEA Grapalat'" w:hAnsi="'GHEA Grapalat'" w:eastAsia="'GHEA Grapalat'" w:cs="'GHEA Grapalat'"/>
                <w:lang w:val="hy-HY"/>
                <w:color w:val="333333"/>
                <w:b w:val="1"/>
                <w:bCs w:val="1"/>
              </w:rPr>
              <w:t xml:space="preserve">«Հոդված 46.1</w:t>
            </w:r>
          </w:p>
        </w:tc>
        <w:tc>
          <w:tcPr>
            <w:tcW w:w="140" w:type="dxa"/>
            <w:vAlign w:val="top"/>
            <w:noWrap/>
          </w:tcPr>
          <w:p>
            <w:pPr>
              <w:jc w:val="both"/>
              <w:spacing w:line="360" w:lineRule="auto"/>
            </w:pPr>
            <w:r>
              <w:rPr>
                <w:rFonts w:ascii="'GHEA Grapalat'" w:hAnsi="'GHEA Grapalat'" w:eastAsia="'GHEA Grapalat'" w:cs="'GHEA Grapalat'"/>
                <w:lang w:val="hy-HY"/>
                <w:color w:val="333333"/>
                <w:b w:val="1"/>
                <w:bCs w:val="1"/>
              </w:rPr>
              <w:t xml:space="preserve">Սոցիալական սպասարկողին ներկայացվող պահանջները</w:t>
            </w:r>
          </w:p>
        </w:tc>
      </w:tr>
    </w:tbl>
    <w:p>
      <w:pPr>
        <w:jc w:val="both"/>
        <w:ind w:left="0" w:right="0" w:firstLine="375"/>
        <w:spacing w:line="360" w:lineRule="auto"/>
      </w:pPr>
      <w:r>
        <w:rPr>
          <w:rFonts w:ascii="'Calibri'" w:hAnsi="'Calibri'" w:eastAsia="'Calibri'" w:cs="'Calibri'"/>
          <w:lang w:val="hy-HY"/>
          <w:color w:val="333333"/>
        </w:rPr>
        <w:t xml:space="preserve"> </w:t>
      </w:r>
    </w:p>
    <w:p>
      <w:pPr>
        <w:jc w:val="both"/>
        <w:spacing w:line="360" w:lineRule="auto"/>
      </w:pPr>
      <w:r>
        <w:rPr>
          <w:rFonts w:ascii="'GHEA Grapalat'" w:hAnsi="'GHEA Grapalat'" w:eastAsia="'GHEA Grapalat'" w:cs="'GHEA Grapalat'"/>
          <w:lang w:val="hy-HY"/>
          <w:color w:val="333333"/>
        </w:rPr>
        <w:t xml:space="preserve">1. Սոցիալական սպասարկողն ապահովում է տնային պայմաններում կամ շուրջօրյա խնամք տրամադրող կազմակերպություններում գտնվող շահառուներին խնամքում ընդգրկված ծառայությունների անմիջական տրամադրումը։ Սոցիալական սպասարկողը օրենսդրությամբ սահմանված պահանջները բավարարող, սոցիալական սպասարկողի մասնագիտական գործունեություն իրականացնող անձն է:</w:t>
      </w:r>
    </w:p>
    <w:p>
      <w:pPr>
        <w:jc w:val="both"/>
        <w:spacing w:line="360" w:lineRule="auto"/>
      </w:pPr>
      <w:r>
        <w:rPr>
          <w:rFonts w:ascii="'GHEA Grapalat'" w:hAnsi="'GHEA Grapalat'" w:eastAsia="'GHEA Grapalat'" w:cs="'GHEA Grapalat'"/>
          <w:lang w:val="hy-HY"/>
          <w:color w:val="333333"/>
        </w:rPr>
        <w:t xml:space="preserve">2. Սոցիալական սպասարկողն առնվազն միջնակարգ կրթություն ունեցող, «Սոցիալական սպասարկողների համար նախատեսված» հատուկ ուսուցման դասընթացն ավարտած, համապատասխան վկայական ստացած և օրենսդրությամբ սահմանված կարգով հավաստագրված անձն է։ «Սոցիալական սպասարկողների համար նախատեսված» հատուկ ուսուցման դասընթացն ավարտած լինելու մասին համապատասխան վկայականի առկայությունը պարտադիր չէ, եթե անձն ունի սոցիալական աշխատանքի նախնական կամ միջին մասնագիտական կամ բարձրագույն մասնագիտական որակավորում։</w:t>
      </w:r>
    </w:p>
    <w:p>
      <w:pPr>
        <w:jc w:val="both"/>
        <w:spacing w:line="360" w:lineRule="auto"/>
      </w:pPr>
      <w:r>
        <w:rPr>
          <w:rFonts w:ascii="'GHEA Grapalat'" w:hAnsi="'GHEA Grapalat'" w:eastAsia="'GHEA Grapalat'" w:cs="'GHEA Grapalat'"/>
          <w:lang w:val="hy-HY"/>
          <w:color w:val="333333"/>
        </w:rPr>
        <w:t xml:space="preserve">3. Սոցիալական սպասարկողը համարվում է հավաստագրված, եթե սույն հոդվածի 2-րդ մասով նախատեսված մասնագիտական որակավորումը կամ</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«Սոցիալական սպասարկողների համար նախատեսված» հատուկ ուսուցման դասընթացն ավարտելու մասին վկայականն ստանալուց հետո չի անցել երեք տարի։</w:t>
      </w:r>
    </w:p>
    <w:p>
      <w:pPr>
        <w:jc w:val="both"/>
        <w:spacing w:line="360" w:lineRule="auto"/>
      </w:pPr>
      <w:r>
        <w:rPr>
          <w:rFonts w:ascii="'GHEA Grapalat'" w:hAnsi="'GHEA Grapalat'" w:eastAsia="'GHEA Grapalat'" w:cs="'GHEA Grapalat'"/>
          <w:lang w:val="hy-HY"/>
          <w:color w:val="333333"/>
        </w:rPr>
        <w:t xml:space="preserve">4. Սոցիալական սպասարկողներն, ըստ աշխատանքն իրականացնելու կամ ծառայություններ մատուցելու մարմնի կամ կազմակերպության, լինում են՝</w:t>
      </w:r>
    </w:p>
    <w:p>
      <w:pPr>
        <w:jc w:val="both"/>
        <w:ind w:left="0" w:right="0" w:firstLine="375"/>
        <w:spacing w:line="360" w:lineRule="auto"/>
      </w:pPr>
      <w:r>
        <w:rPr>
          <w:rFonts w:ascii="'GHEA Grapalat'" w:hAnsi="'GHEA Grapalat'" w:eastAsia="'GHEA Grapalat'" w:cs="'GHEA Grapalat'"/>
          <w:lang w:val="hy-HY"/>
          <w:color w:val="333333"/>
        </w:rPr>
        <w:t xml:space="preserve">1) քաղաքացիական ծառայող սոցիալական սատարող.</w:t>
      </w:r>
    </w:p>
    <w:p>
      <w:pPr>
        <w:jc w:val="both"/>
        <w:ind w:left="0" w:right="0" w:firstLine="375"/>
        <w:spacing w:line="360" w:lineRule="auto"/>
      </w:pPr>
      <w:r>
        <w:rPr>
          <w:rFonts w:ascii="'GHEA Grapalat'" w:hAnsi="'GHEA Grapalat'" w:eastAsia="'GHEA Grapalat'" w:cs="'GHEA Grapalat'"/>
          <w:lang w:val="hy-HY"/>
          <w:color w:val="333333"/>
        </w:rPr>
        <w:t xml:space="preserve">2) պետական կառավարման և տեղական ինքնակառավարման մարմինների ենթակա կազմակերպությունների սոցիալական սատարող.</w:t>
      </w:r>
    </w:p>
    <w:p>
      <w:pPr>
        <w:jc w:val="both"/>
        <w:ind w:left="0" w:right="0" w:firstLine="375"/>
        <w:spacing w:line="360" w:lineRule="auto"/>
      </w:pPr>
      <w:r>
        <w:rPr>
          <w:rFonts w:ascii="'GHEA Grapalat'" w:hAnsi="'GHEA Grapalat'" w:eastAsia="'GHEA Grapalat'" w:cs="'GHEA Grapalat'"/>
          <w:lang w:val="hy-HY"/>
          <w:color w:val="333333"/>
        </w:rPr>
        <w:t xml:space="preserve">3) համայնքային ծառայող սոցիալական սատարող.</w:t>
      </w:r>
    </w:p>
    <w:p>
      <w:pPr>
        <w:jc w:val="both"/>
        <w:ind w:left="0" w:right="0" w:firstLine="375"/>
        <w:spacing w:line="360" w:lineRule="auto"/>
      </w:pPr>
      <w:r>
        <w:rPr>
          <w:rFonts w:ascii="'GHEA Grapalat'" w:hAnsi="'GHEA Grapalat'" w:eastAsia="'GHEA Grapalat'" w:cs="'GHEA Grapalat'"/>
          <w:lang w:val="hy-HY"/>
          <w:color w:val="333333"/>
        </w:rPr>
        <w:t xml:space="preserve">4) այլ կազմակերպությունների սոցիալական սատարող կամ անհատ ձեռնարկատեր հանդիսացող (այսուհետ՝ մասնավոր ոլորտ) սոցիալական սատարող.</w:t>
      </w:r>
    </w:p>
    <w:p>
      <w:pPr>
        <w:jc w:val="both"/>
        <w:ind w:left="0" w:right="0" w:firstLine="375"/>
        <w:spacing w:line="360" w:lineRule="auto"/>
      </w:pPr>
      <w:r>
        <w:rPr>
          <w:rFonts w:ascii="'GHEA Grapalat'" w:hAnsi="'GHEA Grapalat'" w:eastAsia="'GHEA Grapalat'" w:cs="'GHEA Grapalat'"/>
          <w:lang w:val="hy-HY"/>
          <w:color w:val="333333"/>
        </w:rPr>
        <w:t xml:space="preserve">5) քաղաքացիական աշխատանք կատարող սոցիալական սատարող։</w:t>
      </w:r>
    </w:p>
    <w:p>
      <w:pPr>
        <w:jc w:val="both"/>
        <w:spacing w:line="360" w:lineRule="auto"/>
      </w:pPr>
      <w:r>
        <w:rPr>
          <w:rFonts w:ascii="'GHEA Grapalat'" w:hAnsi="'GHEA Grapalat'" w:eastAsia="'GHEA Grapalat'" w:cs="'GHEA Grapalat'"/>
          <w:lang w:val="hy-HY"/>
          <w:color w:val="333333"/>
        </w:rPr>
        <w:t xml:space="preserve">5. Քաղաքացիական ծառայող կամ համայնքային ծառայող սոցիալական սպասարկողի համար պարտադիր չէ սույն օրենքով նախատեսված հավաստագրման պահանջը։</w:t>
      </w:r>
    </w:p>
    <w:p>
      <w:pPr>
        <w:jc w:val="both"/>
        <w:spacing w:line="360" w:lineRule="auto"/>
      </w:pPr>
      <w:r>
        <w:rPr>
          <w:rFonts w:ascii="'GHEA Grapalat'" w:hAnsi="'GHEA Grapalat'" w:eastAsia="'GHEA Grapalat'" w:cs="'GHEA Grapalat'"/>
          <w:lang w:val="hy-HY"/>
          <w:color w:val="333333"/>
        </w:rPr>
        <w:t xml:space="preserve"> </w:t>
      </w:r>
    </w:p>
    <w:p>
      <w:pPr>
        <w:jc w:val="both"/>
        <w:spacing w:line="360" w:lineRule="auto"/>
      </w:pPr>
      <w:r>
        <w:rPr>
          <w:rFonts w:ascii="'GHEA Grapalat'" w:hAnsi="'GHEA Grapalat'" w:eastAsia="'GHEA Grapalat'" w:cs="'GHEA Grapalat'"/>
          <w:lang w:val="hy-HY"/>
          <w:color w:val="333333"/>
        </w:rPr>
        <w:t xml:space="preserve">6. Բացառությամբ քաղաքացիական ծառայող կամ համայնքային ծառայող սոցիալական սպասարկողի, սոցիալական սպասարկողը շարունակում է իր աշխատանքային գործունեությունը, եթե օրենսդրությամբ սահմանված ժամկետում հավաստագրվում է։ Սահմանված ժամկետում չհավաստագրվելու դեպքում սոցիալական սատարողի հետ կնքված աշխատանքային պայմանագիրը ենթակա է լուծման։</w:t>
      </w:r>
    </w:p>
    <w:p>
      <w:pPr>
        <w:jc w:val="both"/>
        <w:spacing w:line="360" w:lineRule="auto"/>
      </w:pPr>
      <w:r>
        <w:rPr>
          <w:rFonts w:ascii="'GHEA Grapalat'" w:hAnsi="'GHEA Grapalat'" w:eastAsia="'GHEA Grapalat'" w:cs="'GHEA Grapalat'"/>
          <w:lang w:val="hy-HY"/>
          <w:color w:val="333333"/>
        </w:rPr>
        <w:t xml:space="preserve">7. Սույն օրենքի 49-րդ հոդվածով սահմանված սոցիալական երաշխիքներից օգտվում են նաև սոցիալական սպասարկողները։»։</w:t>
      </w:r>
    </w:p>
    <w:p>
      <w:pPr>
        <w:jc w:val="both"/>
        <w:ind w:left="0" w:right="0" w:firstLine="375"/>
        <w:spacing w:line="360" w:lineRule="auto"/>
      </w:pPr>
      <w:r>
        <w:rPr>
          <w:rFonts w:ascii="'Calibri'" w:hAnsi="'Calibri'" w:eastAsia="'Calibri'" w:cs="'Calibri'"/>
          <w:lang w:val="hy-HY"/>
          <w:color w:val="333333"/>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20. </w:t>
      </w:r>
      <w:r>
        <w:rPr>
          <w:rFonts w:ascii="'GHEA Grapalat'" w:hAnsi="'GHEA Grapalat'" w:eastAsia="'GHEA Grapalat'" w:cs="'GHEA Grapalat'"/>
          <w:lang w:val="hy-HY"/>
          <w:color w:val="black"/>
        </w:rPr>
        <w:t xml:space="preserve">Օրենքի 48-րդ հոդվածի 2-րդ մասի 1-ին կետում «միջամտության» բառը հանել։</w:t>
      </w:r>
    </w:p>
    <w:p>
      <w:pPr>
        <w:jc w:val="both"/>
        <w:spacing w:line="360" w:lineRule="auto"/>
      </w:pPr>
      <w:r>
        <w:rPr>
          <w:rFonts w:ascii="'GHEA Grapalat'" w:hAnsi="'GHEA Grapalat'" w:eastAsia="'GHEA Grapalat'" w:cs="'GHEA Grapalat'"/>
          <w:lang w:val="hy-HY"/>
          <w:color w:val="black"/>
          <w:b w:val="1"/>
          <w:bCs w:val="1"/>
        </w:rPr>
        <w:t xml:space="preserve"> </w:t>
      </w:r>
    </w:p>
    <w:p>
      <w:pPr>
        <w:jc w:val="both"/>
        <w:ind w:left="0" w:right="0" w:firstLine="375"/>
        <w:spacing w:line="360" w:lineRule="auto"/>
      </w:pPr>
      <w:r>
        <w:rPr>
          <w:rFonts w:ascii="'GHEA Grapalat'" w:hAnsi="'GHEA Grapalat'" w:eastAsia="'GHEA Grapalat'" w:cs="'GHEA Grapalat'"/>
          <w:lang w:val="hy-HY"/>
          <w:color w:val="black"/>
          <w:b w:val="1"/>
          <w:bCs w:val="1"/>
        </w:rPr>
        <w:t xml:space="preserve">Հոդված 21. </w:t>
      </w:r>
      <w:r>
        <w:rPr>
          <w:rFonts w:ascii="'GHEA Grapalat'" w:hAnsi="'GHEA Grapalat'" w:eastAsia="'GHEA Grapalat'" w:cs="'GHEA Grapalat'"/>
          <w:lang w:val="hy-HY"/>
          <w:color w:val="black"/>
        </w:rPr>
        <w:t xml:space="preserve">Օրենքի 52-րդ հոդվածի </w:t>
      </w:r>
    </w:p>
    <w:p>
      <w:pPr>
        <w:jc w:val="both"/>
        <w:ind w:left="0" w:right="0" w:firstLine="735"/>
        <w:spacing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վերնագրում, 1-ին և 10-րդ մասերում «և սոցիալական սատարողի» բառերը փոխարինել «, սոցիալական սատարողի և սոցիալական սպասարկողի» բառերով</w:t>
      </w:r>
      <w:r>
        <w:rPr>
          <w:rFonts w:ascii="'Cambria Math'" w:hAnsi="'Cambria Math'" w:eastAsia="'Cambria Math'" w:cs="'Cambria Math'"/>
          <w:lang w:val="hy-HY"/>
          <w:color w:val="black"/>
        </w:rPr>
        <w:t xml:space="preserve">․</w:t>
      </w:r>
    </w:p>
    <w:p>
      <w:pPr>
        <w:jc w:val="both"/>
        <w:ind w:left="0" w:right="0" w:firstLine="735"/>
        <w:spacing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3-րդ մասում «</w:t>
      </w:r>
      <w:r>
        <w:rPr>
          <w:rFonts w:ascii="'GHEA Grapalat'" w:hAnsi="'GHEA Grapalat'" w:eastAsia="'GHEA Grapalat'" w:cs="'GHEA Grapalat'"/>
          <w:lang w:val="hy-HY"/>
          <w:color w:val="333333"/>
        </w:rPr>
        <w:t xml:space="preserve">կամ սոցիալական սատարողն</w:t>
      </w:r>
      <w:r>
        <w:rPr>
          <w:rFonts w:ascii="'GHEA Grapalat'" w:hAnsi="'GHEA Grapalat'" w:eastAsia="'GHEA Grapalat'" w:cs="'GHEA Grapalat'"/>
          <w:lang w:val="hy-HY"/>
          <w:color w:val="black"/>
        </w:rPr>
        <w:t xml:space="preserve">» բառերը փոխարինել «</w:t>
      </w:r>
      <w:r>
        <w:rPr>
          <w:rFonts w:ascii="'GHEA Grapalat'" w:hAnsi="'GHEA Grapalat'" w:eastAsia="'GHEA Grapalat'" w:cs="'GHEA Grapalat'"/>
          <w:lang w:val="hy-HY"/>
          <w:color w:val="333333"/>
        </w:rPr>
        <w:t xml:space="preserve">, սոցիալական սատարողն կամ սոցիալական սպասարկողն</w:t>
      </w:r>
      <w:r>
        <w:rPr>
          <w:rFonts w:ascii="'GHEA Grapalat'" w:hAnsi="'GHEA Grapalat'" w:eastAsia="'GHEA Grapalat'" w:cs="'GHEA Grapalat'"/>
          <w:lang w:val="hy-HY"/>
          <w:color w:val="black"/>
        </w:rPr>
        <w:t xml:space="preserve">» բառերով</w:t>
      </w:r>
      <w:r>
        <w:rPr>
          <w:rFonts w:ascii="'Cambria Math'" w:hAnsi="'Cambria Math'" w:eastAsia="'Cambria Math'" w:cs="'Cambria Math'"/>
          <w:lang w:val="hy-HY"/>
          <w:color w:val="black"/>
        </w:rPr>
        <w:t xml:space="preserve">․</w:t>
      </w:r>
    </w:p>
    <w:p>
      <w:pPr>
        <w:jc w:val="both"/>
        <w:ind w:left="0" w:right="0" w:firstLine="735"/>
        <w:spacing w:line="360"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4-րդ մասում «սոցիալական սատարողին» բառերից հետո լրացնել «կամ սոցիալական սպասարկողին» բառերը</w:t>
      </w:r>
      <w:r>
        <w:rPr>
          <w:rFonts w:ascii="'Cambria Math'" w:hAnsi="'Cambria Math'" w:eastAsia="'Cambria Math'" w:cs="'Cambria Math'"/>
          <w:lang w:val="hy-HY"/>
          <w:color w:val="black"/>
        </w:rPr>
        <w:t xml:space="preserve">․</w:t>
      </w:r>
    </w:p>
    <w:p>
      <w:pPr>
        <w:jc w:val="both"/>
        <w:ind w:left="0" w:right="0" w:firstLine="735"/>
        <w:spacing w:line="360" w:lineRule="auto"/>
      </w:pPr>
      <w:r>
        <w:rPr>
          <w:rFonts w:ascii="'GHEA Grapalat'" w:hAnsi="'GHEA Grapalat'" w:eastAsia="'GHEA Grapalat'" w:cs="'GHEA Grapalat'"/>
          <w:lang w:val="hy-HY"/>
          <w:color w:val="black"/>
        </w:rPr>
        <w:t xml:space="preserve">4)</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5-րդ մասում «սոցիալական սատարողը» բառերից հետո լրացնել «կամ սոցիալական սպասարկողը» բառերը</w:t>
      </w:r>
      <w:r>
        <w:rPr>
          <w:rFonts w:ascii="'Cambria Math'" w:hAnsi="'Cambria Math'" w:eastAsia="'Cambria Math'" w:cs="'Cambria Math'"/>
          <w:lang w:val="hy-HY"/>
          <w:color w:val="black"/>
        </w:rPr>
        <w:t xml:space="preserve">․</w:t>
      </w:r>
    </w:p>
    <w:p>
      <w:pPr>
        <w:jc w:val="both"/>
        <w:ind w:left="0" w:right="0" w:firstLine="735"/>
        <w:spacing w:line="360" w:lineRule="auto"/>
      </w:pPr>
      <w:r>
        <w:rPr>
          <w:rFonts w:ascii="'GHEA Grapalat'" w:hAnsi="'GHEA Grapalat'" w:eastAsia="'GHEA Grapalat'" w:cs="'GHEA Grapalat'"/>
          <w:lang w:val="hy-HY"/>
          <w:color w:val="black"/>
        </w:rPr>
        <w:t xml:space="preserve">5)</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7-րդ մասի 2-րդ կետում «</w:t>
      </w:r>
      <w:r>
        <w:rPr>
          <w:rFonts w:ascii="'GHEA Grapalat'" w:hAnsi="'GHEA Grapalat'" w:eastAsia="'GHEA Grapalat'" w:cs="'GHEA Grapalat'"/>
          <w:lang w:val="hy-HY"/>
          <w:color w:val="333333"/>
        </w:rPr>
        <w:t xml:space="preserve">սոցիալական սատարողի</w:t>
      </w:r>
      <w:r>
        <w:rPr>
          <w:rFonts w:ascii="'GHEA Grapalat'" w:hAnsi="'GHEA Grapalat'" w:eastAsia="'GHEA Grapalat'" w:cs="'GHEA Grapalat'"/>
          <w:lang w:val="hy-HY"/>
          <w:color w:val="black"/>
        </w:rPr>
        <w:t xml:space="preserve">» բառերից հետո լրացնել «</w:t>
      </w:r>
      <w:r>
        <w:rPr>
          <w:rFonts w:ascii="'GHEA Grapalat'" w:hAnsi="'GHEA Grapalat'" w:eastAsia="'GHEA Grapalat'" w:cs="'GHEA Grapalat'"/>
          <w:lang w:val="hy-HY"/>
          <w:color w:val="333333"/>
        </w:rPr>
        <w:t xml:space="preserve"> կամ սոցիալական սպասարկողի</w:t>
      </w:r>
      <w:r>
        <w:rPr>
          <w:rFonts w:ascii="'GHEA Grapalat'" w:hAnsi="'GHEA Grapalat'" w:eastAsia="'GHEA Grapalat'" w:cs="'GHEA Grapalat'"/>
          <w:lang w:val="hy-HY"/>
          <w:color w:val="black"/>
        </w:rPr>
        <w:t xml:space="preserve">» բառերը</w:t>
      </w:r>
      <w:r>
        <w:rPr>
          <w:rFonts w:ascii="'Cambria Math'" w:hAnsi="'Cambria Math'" w:eastAsia="'Cambria Math'" w:cs="'Cambria Math'"/>
          <w:lang w:val="hy-HY"/>
          <w:color w:val="black"/>
        </w:rPr>
        <w:t xml:space="preserve">․</w:t>
      </w:r>
    </w:p>
    <w:p>
      <w:pPr>
        <w:jc w:val="both"/>
        <w:ind w:left="0" w:right="0" w:firstLine="735"/>
        <w:spacing w:line="360" w:lineRule="auto"/>
      </w:pPr>
      <w:r>
        <w:rPr>
          <w:rFonts w:ascii="'GHEA Grapalat'" w:hAnsi="'GHEA Grapalat'" w:eastAsia="'GHEA Grapalat'" w:cs="'GHEA Grapalat'"/>
          <w:lang w:val="hy-HY"/>
          <w:color w:val="black"/>
        </w:rPr>
        <w:t xml:space="preserve">6)</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9-րդ մասի «և </w:t>
      </w:r>
      <w:r>
        <w:rPr>
          <w:rFonts w:ascii="'GHEA Grapalat'" w:hAnsi="'GHEA Grapalat'" w:eastAsia="'GHEA Grapalat'" w:cs="'GHEA Grapalat'"/>
          <w:lang w:val="hy-HY"/>
          <w:color w:val="333333"/>
        </w:rPr>
        <w:t xml:space="preserve">սոցիալական սատարողների</w:t>
      </w:r>
      <w:r>
        <w:rPr>
          <w:rFonts w:ascii="'GHEA Grapalat'" w:hAnsi="'GHEA Grapalat'" w:eastAsia="'GHEA Grapalat'" w:cs="'GHEA Grapalat'"/>
          <w:lang w:val="hy-HY"/>
          <w:color w:val="black"/>
        </w:rPr>
        <w:t xml:space="preserve">» բառերը փոխարինել «, </w:t>
      </w:r>
      <w:r>
        <w:rPr>
          <w:rFonts w:ascii="'GHEA Grapalat'" w:hAnsi="'GHEA Grapalat'" w:eastAsia="'GHEA Grapalat'" w:cs="'GHEA Grapalat'"/>
          <w:lang w:val="hy-HY"/>
          <w:color w:val="333333"/>
        </w:rPr>
        <w:t xml:space="preserve">սոցիալական սատարողների և սոցիալական սպասարկողների</w:t>
      </w:r>
      <w:r>
        <w:rPr>
          <w:rFonts w:ascii="'GHEA Grapalat'" w:hAnsi="'GHEA Grapalat'" w:eastAsia="'GHEA Grapalat'" w:cs="'GHEA Grapalat'"/>
          <w:lang w:val="hy-HY"/>
          <w:color w:val="black"/>
        </w:rPr>
        <w:t xml:space="preserve">» բառերով</w:t>
      </w:r>
      <w:r>
        <w:rPr>
          <w:rFonts w:ascii="'Cambria Math'" w:hAnsi="'Cambria Math'" w:eastAsia="'Cambria Math'" w:cs="'Cambria Math'"/>
          <w:lang w:val="hy-HY"/>
          <w:color w:val="black"/>
        </w:rPr>
        <w:t xml:space="preserve">․</w:t>
      </w:r>
    </w:p>
    <w:p>
      <w:pPr>
        <w:jc w:val="both"/>
        <w:ind w:left="0" w:right="0" w:firstLine="735"/>
        <w:spacing w:line="360" w:lineRule="auto"/>
      </w:pPr>
      <w:r>
        <w:rPr>
          <w:rFonts w:ascii="'GHEA Grapalat'" w:hAnsi="'GHEA Grapalat'" w:eastAsia="'GHEA Grapalat'" w:cs="'GHEA Grapalat'"/>
          <w:lang w:val="hy-HY"/>
          <w:color w:val="black"/>
        </w:rPr>
        <w:t xml:space="preserve">7)</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10-րդ </w:t>
      </w:r>
      <w:r>
        <w:rPr>
          <w:rFonts w:ascii="'GHEA Grapalat'" w:hAnsi="'GHEA Grapalat'" w:eastAsia="'GHEA Grapalat'" w:cs="'GHEA Grapalat'"/>
          <w:lang w:val="hy-HY"/>
          <w:color w:val="333333"/>
        </w:rPr>
        <w:t xml:space="preserve">մասի «և սոցիալական սատարողի» բառերը փոխարինել «, սոցիալական սատարողների և սոցիալական սպասարկողների» բառերով</w:t>
      </w:r>
      <w:r>
        <w:rPr>
          <w:rFonts w:ascii="'GHEA Grapalat'" w:hAnsi="'GHEA Grapalat'" w:eastAsia="'GHEA Grapalat'" w:cs="'GHEA Grapalat'"/>
          <w:lang w:val="hy-HY"/>
          <w:color w:val="black"/>
        </w:rPr>
        <w:t xml:space="preserve">։</w:t>
      </w:r>
    </w:p>
    <w:p>
      <w:pPr>
        <w:jc w:val="both"/>
        <w:spacing w:line="360" w:lineRule="auto"/>
      </w:pPr>
      <w:r>
        <w:rPr>
          <w:rFonts w:ascii="'GHEA Grapalat'" w:hAnsi="'GHEA Grapalat'" w:eastAsia="'GHEA Grapalat'" w:cs="'GHEA Grapalat'"/>
          <w:lang w:val="hy-HY"/>
          <w:color w:val="black"/>
        </w:rPr>
        <w:t xml:space="preserve"> </w:t>
      </w:r>
    </w:p>
    <w:p>
      <w:pPr>
        <w:jc w:val="both"/>
        <w:ind w:left="0" w:right="0" w:firstLine="0"/>
        <w:spacing w:line="360" w:lineRule="auto"/>
      </w:pPr>
      <w:r>
        <w:rPr>
          <w:rFonts w:ascii="'GHEA Grapalat'" w:hAnsi="'GHEA Grapalat'" w:eastAsia="'GHEA Grapalat'" w:cs="'GHEA Grapalat'"/>
          <w:lang w:val="hy-HY"/>
          <w:color w:val="black"/>
          <w:b w:val="1"/>
          <w:bCs w:val="1"/>
        </w:rPr>
        <w:t xml:space="preserve">Հոդված 22. </w:t>
      </w:r>
      <w:r>
        <w:rPr>
          <w:rFonts w:ascii="'GHEA Grapalat'" w:hAnsi="'GHEA Grapalat'" w:eastAsia="'GHEA Grapalat'" w:cs="'GHEA Grapalat'"/>
          <w:lang w:val="hy-HY"/>
          <w:color w:val="black"/>
        </w:rPr>
        <w:t xml:space="preserve">Օրենքի 58-րդ հոդվածի 4-րդ մասի «պահանջները,» բառից հետո լրացնել «հասարակական դիտորդ դառնալուն խոչընդոտող հիվանդությունների ցանկը,» բառերը։</w:t>
      </w:r>
    </w:p>
    <w:p>
      <w:pPr>
        <w:jc w:val="both"/>
        <w:ind w:left="0" w:right="0" w:firstLine="0"/>
        <w:spacing w:line="360" w:lineRule="auto"/>
      </w:pPr>
      <w:r>
        <w:rPr>
          <w:rFonts w:ascii="'GHEA Grapalat'" w:hAnsi="'GHEA Grapalat'" w:eastAsia="'GHEA Grapalat'" w:cs="'GHEA Grapalat'"/>
          <w:lang w:val="hy-HY"/>
          <w:color w:val="black"/>
        </w:rPr>
        <w:t xml:space="preserve"> </w:t>
      </w:r>
    </w:p>
    <w:p>
      <w:pPr>
        <w:jc w:val="both"/>
        <w:spacing w:line="360" w:lineRule="auto"/>
      </w:pP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Հոդված 23. </w:t>
      </w:r>
      <w:r>
        <w:rPr>
          <w:rFonts w:ascii="'GHEA Grapalat'" w:hAnsi="'GHEA Grapalat'" w:eastAsia="'GHEA Grapalat'" w:cs="'GHEA Grapalat'"/>
          <w:lang w:val="hy-HY"/>
          <w:color w:val="black"/>
        </w:rPr>
        <w:t xml:space="preserve">Օրենքի 59-րդ հոդվածի 8-րդ մասը լրացնել նոր երկրորդ նախադասությամբ հետևյալ բովանդակությամբ</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Սույն մասով նշված հավաստագրման համար անհրաժեշտ փաստաթղթերը համապատասխան սոցիալական ծառայություն տրամադրող կազմակերպությունները և անհատ ձեռնարկատերերը պարտավոր են ներկայացնել սույն օրենքի 8-րդ հոդվածի 1-ին մասի 14-րդ կետում նշված յուրաքանչյուր սոցիալական ծառայության նվազագույն բոլոր չափորոշիչները սահմանող ենթաօրենսդրական նորմատիվ իրավական ակտն ուժի մեջ մտնելուց հետո՝ 12 ամսվա ընթացքում:»։</w:t>
      </w:r>
    </w:p>
    <w:p>
      <w:pPr>
        <w:jc w:val="both"/>
        <w:ind w:left="0" w:right="0" w:firstLine="375"/>
        <w:spacing w:line="360" w:lineRule="auto"/>
      </w:pPr>
      <w:r>
        <w:rPr>
          <w:rFonts w:ascii="'GHEA Grapalat'" w:hAnsi="'GHEA Grapalat'" w:eastAsia="'GHEA Grapalat'" w:cs="'GHEA Grapalat'"/>
          <w:lang w:val="hy-HY"/>
          <w:color w:val="333333"/>
        </w:rPr>
        <w:t xml:space="preserve"> </w:t>
      </w:r>
    </w:p>
    <w:p>
      <w:pPr>
        <w:jc w:val="both"/>
        <w:ind w:left="0" w:right="0" w:firstLine="375"/>
        <w:spacing w:line="360" w:lineRule="auto"/>
      </w:pPr>
      <w:r>
        <w:rPr>
          <w:rFonts w:ascii="'GHEA Grapalat'" w:hAnsi="'GHEA Grapalat'" w:eastAsia="'GHEA Grapalat'" w:cs="'GHEA Grapalat'"/>
          <w:lang w:val="hy-HY"/>
          <w:color w:val="333333"/>
          <w:b w:val="1"/>
          <w:bCs w:val="1"/>
        </w:rPr>
        <w:t xml:space="preserve">Հոդված</w:t>
      </w:r>
      <w:r>
        <w:rPr>
          <w:rFonts w:ascii="'Calibri'" w:hAnsi="'Calibri'" w:eastAsia="'Calibri'" w:cs="'Calibri'"/>
          <w:lang w:val="hy-HY"/>
          <w:color w:val="333333"/>
          <w:b w:val="1"/>
          <w:bCs w:val="1"/>
        </w:rPr>
        <w:t xml:space="preserve"> </w:t>
      </w:r>
      <w:r>
        <w:rPr>
          <w:rFonts w:ascii="'GHEA Grapalat'" w:hAnsi="'GHEA Grapalat'" w:eastAsia="'GHEA Grapalat'" w:cs="'GHEA Grapalat'"/>
          <w:lang w:val="hy-HY"/>
          <w:color w:val="333333"/>
          <w:b w:val="1"/>
          <w:bCs w:val="1"/>
        </w:rPr>
        <w:t xml:space="preserve">24.</w:t>
      </w:r>
      <w:r>
        <w:rPr>
          <w:rFonts w:ascii="'GHEA Grapalat'" w:hAnsi="'GHEA Grapalat'" w:eastAsia="'GHEA Grapalat'" w:cs="'GHEA Grapalat'"/>
          <w:lang w:val="hy-HY"/>
          <w:color w:val="333333"/>
        </w:rPr>
        <w:t xml:space="preserve"> Սույն օրենքն ուժի մեջ է մտնում պաշտոնական հրապարակման օրվան հաջորդող տասներորդ օրը:</w:t>
      </w:r>
    </w:p>
    <w:p>
      <w:pPr>
        <w:jc w:val="both"/>
        <w:ind w:left="0" w:right="0" w:firstLine="375"/>
        <w:spacing w:line="360" w:lineRule="auto"/>
      </w:pPr>
      <w:r>
        <w:rPr>
          <w:rFonts w:ascii="'GHEA Grapalat'" w:hAnsi="'GHEA Grapalat'" w:eastAsia="'GHEA Grapalat'" w:cs="'GHEA Grapalat'"/>
          <w:lang w:val="hy-HY"/>
          <w:color w:val="333333"/>
        </w:rPr>
        <w:t xml:space="preserve"> </w:t>
      </w:r>
    </w:p>
    <w:p>
      <w:pPr>
        <w:jc w:val="both"/>
        <w:ind w:left="0" w:right="0" w:firstLine="375"/>
        <w:spacing w:line="360" w:lineRule="auto"/>
      </w:pPr>
      <w:r>
        <w:rPr>
          <w:rFonts w:ascii="'GHEA Grapalat'" w:hAnsi="'GHEA Grapalat'" w:eastAsia="'GHEA Grapalat'" w:cs="'GHEA Grapalat'"/>
          <w:lang w:val="hy-HY"/>
          <w:color w:val="333333"/>
          <w:b w:val="1"/>
          <w:bCs w:val="1"/>
        </w:rPr>
        <w:t xml:space="preserve">Հոդված</w:t>
      </w:r>
      <w:r>
        <w:rPr>
          <w:rFonts w:ascii="'Calibri'" w:hAnsi="'Calibri'" w:eastAsia="'Calibri'" w:cs="'Calibri'"/>
          <w:lang w:val="hy-HY"/>
          <w:color w:val="333333"/>
          <w:b w:val="1"/>
          <w:bCs w:val="1"/>
        </w:rPr>
        <w:t xml:space="preserve"> </w:t>
      </w:r>
      <w:r>
        <w:rPr>
          <w:rFonts w:ascii="'GHEA Grapalat'" w:hAnsi="'GHEA Grapalat'" w:eastAsia="'GHEA Grapalat'" w:cs="'GHEA Grapalat'"/>
          <w:lang w:val="hy-HY"/>
          <w:color w:val="333333"/>
          <w:b w:val="1"/>
          <w:bCs w:val="1"/>
        </w:rPr>
        <w:t xml:space="preserve">26. </w:t>
      </w:r>
      <w:r>
        <w:rPr>
          <w:rFonts w:ascii="'GHEA Grapalat'" w:hAnsi="'GHEA Grapalat'" w:eastAsia="'GHEA Grapalat'" w:cs="'GHEA Grapalat'"/>
          <w:lang w:val="hy-HY"/>
          <w:color w:val="333333"/>
        </w:rPr>
        <w:t xml:space="preserve">Սույն օրենքի ընդունմամբ պայմանավորված՝ համապատասխան ենթաօրենսդրական իրավական ակտերն ընդունվում են սույն օրենքն ուժի մտնելուց հետո՝ մեկ տարվա ընթացքում։</w:t>
      </w:r>
    </w:p>
    <w:p>
      <w:pPr>
        <w:spacing w:line="276" w:lineRule="auto"/>
      </w:pPr>
      <w:r>
        <w:rPr>
          <w:rFonts w:ascii="'GHEA Grapalat'" w:hAnsi="'GHEA Grapalat'" w:eastAsia="'GHEA Grapalat'" w:cs="'GHEA Grapalat'"/>
          <w:lang w:val="hy-HY"/>
        </w:rPr>
        <w:t xml:space="preserve"> </w:t>
      </w:r>
    </w:p>
    <w:p>
      <w:pPr>
        <w:spacing w:line="276" w:lineRule="auto"/>
      </w:pPr>
      <w:r>
        <w:rPr>
          <w:rFonts w:ascii="'GHEA Grapalat'" w:hAnsi="'GHEA Grapalat'" w:eastAsia="'GHEA Grapalat'" w:cs="'GHEA Grapalat'"/>
          <w:lang w:val="hy-HY"/>
        </w:rPr>
        <w:t xml:space="preserve"> </w:t>
      </w:r>
    </w:p>
    <w:p>
      <w:pPr>
        <w:ind w:left="0" w:right="0" w:firstLine="375"/>
      </w:pPr>
      <w:r>
        <w:rPr>
          <w:rFonts w:ascii="'GHEA Grapalat'" w:hAnsi="'GHEA Grapalat'" w:eastAsia="'GHEA Grapalat'" w:cs="'GHEA Grapalat'"/>
          <w:lang w:val="hy-HY"/>
          <w:color w:val="333333"/>
          <w:b w:val="1"/>
          <w:bCs w:val="1"/>
        </w:rPr>
        <w:t xml:space="preserve">ՀԱՆՐԱՊԵՏՈՒԹՅԱՆ ՆԱԽԱԳԱՀ</w:t>
      </w:r>
      <w:r>
        <w:rPr>
          <w:rFonts w:ascii="'GHEA Grapalat'" w:hAnsi="'GHEA Grapalat'" w:eastAsia="'GHEA Grapalat'" w:cs="'GHEA Grapalat'"/>
          <w:lang w:val="hy-HY"/>
          <w:color w:val="333333"/>
          <w:b w:val="1"/>
          <w:bCs w:val="1"/>
        </w:rPr>
        <w:t xml:space="preserve">   </w:t>
      </w:r>
      <w:r>
        <w:rPr>
          <w:rFonts w:ascii="'GHEA Grapalat'" w:hAnsi="'GHEA Grapalat'" w:eastAsia="'GHEA Grapalat'" w:cs="'GHEA Grapalat'"/>
          <w:lang w:val="hy-HY"/>
          <w:color w:val="333333"/>
          <w:b w:val="1"/>
          <w:bCs w:val="1"/>
        </w:rPr>
        <w:t xml:space="preserve">                             </w:t>
      </w:r>
      <w:r>
        <w:rPr>
          <w:rFonts w:ascii="'GHEA Grapalat'" w:hAnsi="'GHEA Grapalat'" w:eastAsia="'GHEA Grapalat'" w:cs="'GHEA Grapalat'"/>
          <w:lang w:val="hy-HY"/>
          <w:color w:val="333333"/>
          <w:b w:val="1"/>
          <w:bCs w:val="1"/>
        </w:rPr>
        <w:t xml:space="preserve">Վ. ԽԱՉԱՏՈՒՐՅԱՆ</w:t>
      </w:r>
    </w:p>
    <w:p>
      <w:pPr>
        <w:spacing w:line="276" w:lineRule="auto"/>
      </w:pPr>
      <w:r>
        <w:rPr>
          <w:rFonts w:ascii="'GHEA Grapalat'" w:hAnsi="'GHEA Grapalat'" w:eastAsia="'GHEA Grapalat'" w:cs="'GHEA Grapalat'"/>
          <w:lang w:val="hy-HY"/>
        </w:rPr>
        <w:t xml:space="preserve"> </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 </w:t>
      </w:r>
    </w:p>
    <w:p>
      <w:pPr>
        <w:jc w:val="end"/>
        <w:spacing w:line="360" w:lineRule="auto"/>
      </w:pPr>
      <w:r>
        <w:rPr>
          <w:rFonts w:ascii="'GHEA Grapalat'" w:hAnsi="'GHEA Grapalat'" w:eastAsia="'GHEA Grapalat'" w:cs="'GHEA Grapalat'"/>
          <w:lang w:val="hy-HY"/>
          <w:color w:val="black"/>
          <w:b w:val="1"/>
          <w:bCs w:val="1"/>
        </w:rPr>
        <w:t xml:space="preserve">ՆԱԽԱԳԻԾ </w:t>
      </w:r>
    </w:p>
    <w:p>
      <w:pPr>
        <w:jc w:val="center"/>
        <w:spacing w:line="360" w:lineRule="auto"/>
      </w:pPr>
      <w:r>
        <w:rPr>
          <w:rFonts w:ascii="'GHEA Grapalat'" w:hAnsi="'GHEA Grapalat'" w:eastAsia="'GHEA Grapalat'" w:cs="'GHEA Grapalat'"/>
          <w:lang w:val="hy-HY"/>
          <w:color w:val="black"/>
          <w:b w:val="1"/>
          <w:bCs w:val="1"/>
        </w:rPr>
        <w:t xml:space="preserve"> </w:t>
      </w:r>
    </w:p>
    <w:p>
      <w:pPr>
        <w:jc w:val="center"/>
        <w:spacing w:line="360" w:lineRule="auto"/>
      </w:pPr>
      <w:r>
        <w:rPr>
          <w:rFonts w:ascii="'GHEA Grapalat'" w:hAnsi="'GHEA Grapalat'" w:eastAsia="'GHEA Grapalat'" w:cs="'GHEA Grapalat'"/>
          <w:lang w:val="hy-HY"/>
          <w:color w:val="black"/>
          <w:b w:val="1"/>
          <w:bCs w:val="1"/>
        </w:rPr>
        <w:t xml:space="preserve">ՀԱՅԱՍՏԱՆԻ ՀԱՆՐԱՊԵՏՈՒԹՅԱՆ</w:t>
      </w:r>
    </w:p>
    <w:p>
      <w:pPr>
        <w:jc w:val="center"/>
        <w:spacing w:line="360" w:lineRule="auto"/>
      </w:pPr>
      <w:r>
        <w:rPr>
          <w:rFonts w:ascii="'GHEA Grapalat'" w:hAnsi="'GHEA Grapalat'" w:eastAsia="'GHEA Grapalat'" w:cs="'GHEA Grapalat'"/>
          <w:lang w:val="hy-HY"/>
          <w:color w:val="black"/>
          <w:b w:val="1"/>
          <w:bCs w:val="1"/>
        </w:rPr>
        <w:t xml:space="preserve">Օ Ր Ե Ն Ք Ը</w:t>
      </w:r>
    </w:p>
    <w:p>
      <w:pPr>
        <w:jc w:val="center"/>
        <w:spacing w:line="360" w:lineRule="auto"/>
      </w:pPr>
      <w:r>
        <w:rPr>
          <w:rFonts w:ascii="'GHEA Grapalat'" w:hAnsi="'GHEA Grapalat'" w:eastAsia="'GHEA Grapalat'" w:cs="'GHEA Grapalat'"/>
          <w:lang w:val="hy-HY"/>
          <w:color w:val="black"/>
          <w:b w:val="1"/>
          <w:bCs w:val="1"/>
        </w:rPr>
        <w:t xml:space="preserve">«ՈՍՏԻԿԱՆՈՒԹՅԱՆ ՄԱՍԻՆ» ՕՐԵՆՔՈՒՄ ԼՐԱՑՈՒՄ ԿԱՏԱՐԵԼՈՒ ՄԱՍԻՆ</w:t>
      </w:r>
    </w:p>
    <w:p>
      <w:pPr>
        <w:ind w:left="0" w:right="0" w:firstLine="375"/>
        <w:spacing w:line="360" w:lineRule="auto"/>
      </w:pPr>
      <w:r>
        <w:rPr>
          <w:rFonts w:ascii="'Calibri'" w:hAnsi="'Calibri'" w:eastAsia="'Calibri'" w:cs="'Calibri'"/>
          <w:lang w:val="hy-HY"/>
          <w:color w:val="black"/>
        </w:rPr>
        <w:t xml:space="preserve"> </w:t>
      </w:r>
    </w:p>
    <w:p>
      <w:pPr>
        <w:jc w:val="both"/>
        <w:ind w:left="0" w:right="0" w:firstLine="567.0000000000001"/>
        <w:spacing w:line="360" w:lineRule="auto"/>
      </w:pPr>
      <w:r>
        <w:rPr>
          <w:rFonts w:ascii="'GHEA Grapalat'" w:hAnsi="'GHEA Grapalat'" w:eastAsia="'GHEA Grapalat'" w:cs="'GHEA Grapalat'"/>
          <w:lang w:val="hy-HY"/>
          <w:color w:val="black"/>
          <w:b w:val="1"/>
          <w:bCs w:val="1"/>
        </w:rPr>
        <w:t xml:space="preserve">Հոդված 1.</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«Ոստիկանության մասին» </w:t>
      </w:r>
      <w:r>
        <w:rPr>
          <w:rFonts w:ascii="'GHEA Grapalat'" w:hAnsi="'GHEA Grapalat'" w:eastAsia="'GHEA Grapalat'" w:cs="'GHEA Grapalat'"/>
          <w:lang w:val="hy-HY"/>
          <w:color w:val="black"/>
        </w:rPr>
        <w:t xml:space="preserve">2001 թվականի </w:t>
      </w:r>
      <w:r>
        <w:rPr>
          <w:rFonts w:ascii="'GHEA Grapalat'" w:hAnsi="'GHEA Grapalat'" w:eastAsia="'GHEA Grapalat'" w:cs="'GHEA Grapalat'"/>
          <w:lang w:val="hy-HY"/>
          <w:color w:val="black"/>
        </w:rPr>
        <w:t xml:space="preserve">ապրիլի 16-ի ՀՕ-177 օրենքի 11-րդ հոդվածի 1-ին մասի 7-րդ կետի «զ» ենթակետում «սոցիալական պատրոնի» բառերից հետո լրացնել «կամ սոցիալական սպասարկողի» բառերով։</w:t>
      </w:r>
    </w:p>
    <w:p>
      <w:pPr>
        <w:jc w:val="both"/>
        <w:ind w:left="0" w:right="0" w:firstLine="567.0000000000001"/>
        <w:spacing w:line="360" w:lineRule="auto"/>
      </w:pPr>
      <w:r>
        <w:rPr>
          <w:rFonts w:ascii="'GHEA Grapalat'" w:hAnsi="'GHEA Grapalat'" w:eastAsia="'GHEA Grapalat'" w:cs="'GHEA Grapalat'"/>
          <w:lang w:val="hy-HY"/>
          <w:color w:val="black"/>
        </w:rPr>
        <w:t xml:space="preserve"> </w:t>
      </w:r>
    </w:p>
    <w:p>
      <w:pPr>
        <w:jc w:val="both"/>
        <w:ind w:left="0" w:right="0" w:firstLine="375"/>
        <w:spacing w:line="276" w:lineRule="auto"/>
      </w:pPr>
      <w:r>
        <w:rPr>
          <w:rFonts w:ascii="'GHEA Grapalat'" w:hAnsi="'GHEA Grapalat'" w:eastAsia="'GHEA Grapalat'" w:cs="'GHEA Grapalat'"/>
          <w:lang w:val="hy-HY"/>
          <w:color w:val="black"/>
          <w:b w:val="1"/>
          <w:bCs w:val="1"/>
        </w:rPr>
        <w:t xml:space="preserve">Հոդված</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b w:val="1"/>
          <w:bCs w:val="1"/>
        </w:rPr>
        <w:t xml:space="preserve">2.</w:t>
      </w:r>
      <w:r>
        <w:rPr>
          <w:rFonts w:ascii="'Calibri'" w:hAnsi="'Calibri'" w:eastAsia="'Calibri'" w:cs="'Calibri'"/>
          <w:lang w:val="hy-HY"/>
          <w:color w:val="black"/>
        </w:rPr>
        <w:t xml:space="preserve"> </w:t>
      </w:r>
      <w:r>
        <w:rPr>
          <w:rFonts w:ascii="'GHEA Grapalat'" w:hAnsi="'GHEA Grapalat'" w:eastAsia="'GHEA Grapalat'" w:cs="'GHEA Grapalat'"/>
          <w:lang w:val="hy-HY"/>
          <w:color w:val="333333"/>
        </w:rPr>
        <w:t xml:space="preserve">Սույն օրենքն ուժի մեջ է մտնում պաշտոնական հրապարակման օրվան հաջորդող տասներորդ օրը:</w:t>
      </w:r>
    </w:p>
    <w:p>
      <w:pPr>
        <w:jc w:val="both"/>
        <w:ind w:left="0" w:right="0" w:firstLine="567.0000000000001"/>
        <w:spacing w:line="360" w:lineRule="auto"/>
      </w:pPr>
      <w:r>
        <w:rPr>
          <w:rFonts w:ascii="'GHEA Grapalat'" w:hAnsi="'GHEA Grapalat'" w:eastAsia="'GHEA Grapalat'" w:cs="'GHEA Grapalat'"/>
          <w:lang w:val="hy-HY"/>
        </w:rPr>
        <w:t xml:space="preserve"> </w:t>
      </w:r>
    </w:p>
    <w:p>
      <w:pPr>
        <w:jc w:val="both"/>
        <w:ind w:left="0" w:right="0" w:firstLine="567.0000000000001"/>
        <w:spacing w:line="360" w:lineRule="auto"/>
      </w:pPr>
      <w:r>
        <w:rPr>
          <w:rFonts w:ascii="'GHEA Grapalat'" w:hAnsi="'GHEA Grapalat'" w:eastAsia="'GHEA Grapalat'" w:cs="'GHEA Grapalat'"/>
          <w:lang w:val="hy-HY"/>
        </w:rPr>
        <w:t xml:space="preserve"> </w:t>
      </w:r>
    </w:p>
    <w:p>
      <w:pPr>
        <w:ind w:left="0" w:right="0" w:firstLine="375"/>
      </w:pPr>
      <w:r>
        <w:rPr>
          <w:rFonts w:ascii="'GHEA Grapalat'" w:hAnsi="'GHEA Grapalat'" w:eastAsia="'GHEA Grapalat'" w:cs="'GHEA Grapalat'"/>
          <w:lang w:val="hy-HY"/>
          <w:color w:val="333333"/>
          <w:b w:val="1"/>
          <w:bCs w:val="1"/>
        </w:rPr>
        <w:t xml:space="preserve">ՀԱՆՐԱՊԵՏՈՒԹՅԱՆ ՆԱԽԱԳԱՀ</w:t>
      </w:r>
      <w:r>
        <w:rPr>
          <w:rFonts w:ascii="'GHEA Grapalat'" w:hAnsi="'GHEA Grapalat'" w:eastAsia="'GHEA Grapalat'" w:cs="'GHEA Grapalat'"/>
          <w:lang w:val="hy-HY"/>
          <w:color w:val="333333"/>
          <w:b w:val="1"/>
          <w:bCs w:val="1"/>
        </w:rPr>
        <w:t xml:space="preserve">    </w:t>
      </w:r>
      <w:r>
        <w:rPr>
          <w:rFonts w:ascii="'GHEA Grapalat'" w:hAnsi="'GHEA Grapalat'" w:eastAsia="'GHEA Grapalat'" w:cs="'GHEA Grapalat'"/>
          <w:lang w:val="hy-HY"/>
          <w:color w:val="333333"/>
          <w:b w:val="1"/>
          <w:bCs w:val="1"/>
        </w:rPr>
        <w:t xml:space="preserve">                          </w:t>
      </w:r>
      <w:r>
        <w:rPr>
          <w:rFonts w:ascii="'GHEA Grapalat'" w:hAnsi="'GHEA Grapalat'" w:eastAsia="'GHEA Grapalat'" w:cs="'GHEA Grapalat'"/>
          <w:lang w:val="hy-HY"/>
          <w:color w:val="333333"/>
          <w:b w:val="1"/>
          <w:bCs w:val="1"/>
        </w:rPr>
        <w:t xml:space="preserve">Վ. ԽԱՉԱՏՈՒՐՅԱՆ</w:t>
      </w:r>
    </w:p>
    <w:p>
      <w:pPr>
        <w:jc w:val="both"/>
        <w:ind w:left="0" w:right="0" w:firstLine="567.0000000000001"/>
        <w:spacing w:line="360" w:lineRule="auto"/>
      </w:pPr>
      <w:r>
        <w:rPr>
          <w:rFonts w:ascii="'GHEA Grapalat'" w:hAnsi="'GHEA Grapalat'" w:eastAsia="'GHEA Grapalat'" w:cs="'GHEA Grapalat'"/>
          <w:lang w:val="hy-HY"/>
        </w:rPr>
        <w:t xml:space="preserve"> </w:t>
      </w:r>
    </w:p>
    <w:p>
      <w:pPr>
        <w:jc w:val="end"/>
        <w:ind w:left="0" w:right="0" w:firstLine="375"/>
      </w:pPr>
      <w:r>
        <w:rPr>
          <w:rFonts w:ascii="'GHEA Grapalat'" w:hAnsi="'GHEA Grapalat'" w:eastAsia="'GHEA Grapalat'" w:cs="'GHEA Grapalat'"/>
          <w:lang w:val="hy-HY"/>
          <w:color w:val="333333"/>
          <w:b w:val="1"/>
          <w:bCs w:val="1"/>
        </w:rPr>
        <w:t xml:space="preserve">Նախագիծ</w:t>
      </w:r>
    </w:p>
    <w:p>
      <w:pPr>
        <w:jc w:val="center"/>
        <w:ind w:left="0" w:right="0" w:firstLine="375"/>
      </w:pPr>
      <w:r>
        <w:rPr>
          <w:rFonts w:ascii="'GHEA Grapalat'" w:hAnsi="'GHEA Grapalat'" w:eastAsia="'GHEA Grapalat'" w:cs="'GHEA Grapalat'"/>
          <w:lang w:val="hy-HY"/>
          <w:color w:val="333333"/>
          <w:b w:val="1"/>
          <w:bCs w:val="1"/>
        </w:rPr>
        <w:t xml:space="preserve">ՀԱՅԱՍՏԱՆԻ ՀԱՆՐԱՊԵՏՈՒԹՅԱՆ</w:t>
      </w:r>
    </w:p>
    <w:p>
      <w:pPr>
        <w:jc w:val="center"/>
      </w:pPr>
      <w:r>
        <w:rPr>
          <w:rFonts w:ascii="'GHEA Grapalat'" w:hAnsi="'GHEA Grapalat'" w:eastAsia="'GHEA Grapalat'" w:cs="'GHEA Grapalat'"/>
          <w:lang w:val="hy-HY"/>
          <w:color w:val="333333"/>
          <w:b w:val="1"/>
          <w:bCs w:val="1"/>
        </w:rPr>
        <w:t xml:space="preserve">Օ Ր Ե Ն Ք Ը</w:t>
      </w:r>
    </w:p>
    <w:p>
      <w:pPr>
        <w:jc w:val="center"/>
      </w:pPr>
      <w:r>
        <w:rPr>
          <w:rFonts w:ascii="'Calibri'" w:hAnsi="'Calibri'" w:eastAsia="'Calibri'" w:cs="'Calibri'"/>
          <w:lang w:val="hy-HY"/>
          <w:color w:val="333333"/>
        </w:rPr>
        <w:t xml:space="preserve"> </w:t>
      </w:r>
    </w:p>
    <w:p>
      <w:pPr>
        <w:jc w:val="center"/>
      </w:pPr>
      <w:r>
        <w:rPr>
          <w:rFonts w:ascii="'GHEA Grapalat'" w:hAnsi="'GHEA Grapalat'" w:eastAsia="'GHEA Grapalat'" w:cs="'GHEA Grapalat'"/>
          <w:lang w:val="hy-HY"/>
          <w:color w:val="333333"/>
          <w:b w:val="1"/>
          <w:bCs w:val="1"/>
        </w:rPr>
        <w:t xml:space="preserve">«ՀԱՇՄԱՆԴԱՄՈՒԹՅՈՒՆ ՈՒՆԵՑՈՂ ԱՆՁԱՆՑ ԻՐԱՎՈՒՆՔՆԵՐԻ ՄԱՍԻՆ» ՕՐԵՆՔՈՒՄ ՓՈՓՈԽՈՒԹՅՈՒՆ ԵՎ ԼՐԱՑՈՒՄ ԿԱՏԱՐԵԼՈՒ ՄԱՍԻՆ</w:t>
      </w:r>
    </w:p>
    <w:p>
      <w:pPr>
        <w:ind w:left="0" w:right="0" w:firstLine="375"/>
      </w:pPr>
      <w:r>
        <w:rPr>
          <w:rFonts w:ascii="'Calibri'" w:hAnsi="'Calibri'" w:eastAsia="'Calibri'" w:cs="'Calibri'"/>
          <w:lang w:val="hy-HY"/>
          <w:color w:val="333333"/>
        </w:rPr>
        <w:t xml:space="preserve"> </w:t>
      </w:r>
    </w:p>
    <w:p>
      <w:pPr>
        <w:jc w:val="both"/>
        <w:ind w:left="0" w:right="0" w:firstLine="375"/>
        <w:spacing w:line="360" w:lineRule="auto"/>
      </w:pPr>
      <w:r>
        <w:rPr>
          <w:rFonts w:ascii="'GHEA Grapalat'" w:hAnsi="'GHEA Grapalat'" w:eastAsia="'GHEA Grapalat'" w:cs="'GHEA Grapalat'"/>
          <w:lang w:val="hy-HY"/>
          <w:color w:val="333333"/>
          <w:b w:val="1"/>
          <w:bCs w:val="1"/>
        </w:rPr>
        <w:t xml:space="preserve">Հոդված</w:t>
      </w:r>
      <w:r>
        <w:rPr>
          <w:rFonts w:ascii="'Calibri'" w:hAnsi="'Calibri'" w:eastAsia="'Calibri'" w:cs="'Calibri'"/>
          <w:lang w:val="hy-HY"/>
          <w:color w:val="333333"/>
          <w:b w:val="1"/>
          <w:bCs w:val="1"/>
        </w:rPr>
        <w:t xml:space="preserve"> </w:t>
      </w:r>
      <w:r>
        <w:rPr>
          <w:rFonts w:ascii="'GHEA Grapalat'" w:hAnsi="'GHEA Grapalat'" w:eastAsia="'GHEA Grapalat'" w:cs="'GHEA Grapalat'"/>
          <w:lang w:val="hy-HY"/>
          <w:color w:val="333333"/>
          <w:b w:val="1"/>
          <w:bCs w:val="1"/>
        </w:rPr>
        <w:t xml:space="preserve">1.</w:t>
      </w:r>
      <w:r>
        <w:rPr>
          <w:rFonts w:ascii="'Calibri'" w:hAnsi="'Calibri'" w:eastAsia="'Calibri'" w:cs="'Calibri'"/>
          <w:lang w:val="hy-HY"/>
          <w:color w:val="333333"/>
        </w:rPr>
        <w:t xml:space="preserve"> </w:t>
      </w:r>
      <w:r>
        <w:rPr>
          <w:rFonts w:ascii="'GHEA Grapalat'" w:hAnsi="'GHEA Grapalat'" w:eastAsia="'GHEA Grapalat'" w:cs="'GHEA Grapalat'"/>
          <w:lang w:val="hy-HY"/>
          <w:color w:val="333333"/>
        </w:rPr>
        <w:t xml:space="preserve">«Հաշմանդամություն ունեցող անձանց իրավունքների մասին» 2021 թվականի մայիսի 5-ի ՀՕ-194-Ն օրենքի 21-րդ հոդվածում </w:t>
      </w:r>
    </w:p>
    <w:p>
      <w:pPr>
        <w:jc w:val="both"/>
        <w:spacing w:before="0" w:after="0" w:line="360" w:lineRule="auto"/>
      </w:pPr>
      <w:r>
        <w:rPr>
          <w:rFonts w:ascii="'GHEA Grapalat'" w:hAnsi="'GHEA Grapalat'" w:eastAsia="'GHEA Grapalat'" w:cs="'GHEA Grapalat'"/>
          <w:lang w:val="hy-HY"/>
          <w:color w:val="333333"/>
        </w:rPr>
        <w:t xml:space="preserve">1) 3.1-</w:t>
      </w:r>
      <w:r>
        <w:rPr>
          <w:rFonts w:ascii="'GHEA Grapalat'" w:hAnsi="'GHEA Grapalat'" w:eastAsia="'GHEA Grapalat'" w:cs="'GHEA Grapalat'"/>
          <w:lang w:val="ru-RU"/>
          <w:color w:val="333333"/>
        </w:rPr>
        <w:t xml:space="preserve">ին</w:t>
      </w:r>
      <w:r>
        <w:rPr>
          <w:rFonts w:ascii="'GHEA Grapalat'" w:hAnsi="'GHEA Grapalat'" w:eastAsia="'GHEA Grapalat'" w:cs="'GHEA Grapalat'"/>
          <w:lang w:val="ru-RU"/>
          <w:color w:val="333333"/>
        </w:rPr>
        <w:t xml:space="preserve"> </w:t>
      </w:r>
      <w:r>
        <w:rPr>
          <w:rFonts w:ascii="'GHEA Grapalat'" w:hAnsi="'GHEA Grapalat'" w:eastAsia="'GHEA Grapalat'" w:cs="'GHEA Grapalat'"/>
          <w:lang w:val="ru-RU"/>
          <w:color w:val="333333"/>
        </w:rPr>
        <w:t xml:space="preserve">մասում</w:t>
      </w:r>
      <w:r>
        <w:rPr>
          <w:rFonts w:ascii="'GHEA Grapalat'" w:hAnsi="'GHEA Grapalat'" w:eastAsia="'GHEA Grapalat'" w:cs="'GHEA Grapalat'"/>
          <w:lang w:val="hy-HY"/>
          <w:color w:val="333333"/>
        </w:rPr>
        <w:t xml:space="preserve"> «</w:t>
      </w:r>
      <w:r>
        <w:rPr>
          <w:rFonts w:ascii="'GHEA Grapalat'" w:hAnsi="'GHEA Grapalat'" w:eastAsia="'GHEA Grapalat'" w:cs="'GHEA Grapalat'"/>
          <w:lang w:val="ru-RU"/>
          <w:color w:val="333333"/>
        </w:rPr>
        <w:t xml:space="preserve">և</w:t>
      </w:r>
      <w:r>
        <w:rPr>
          <w:rFonts w:ascii="'GHEA Grapalat'" w:hAnsi="'GHEA Grapalat'" w:eastAsia="'GHEA Grapalat'" w:cs="'GHEA Grapalat'"/>
          <w:lang w:val="ru-RU"/>
          <w:color w:val="333333"/>
        </w:rPr>
        <w:t xml:space="preserve"> </w:t>
      </w:r>
      <w:r>
        <w:rPr>
          <w:rFonts w:ascii="'GHEA Grapalat'" w:hAnsi="'GHEA Grapalat'" w:eastAsia="'GHEA Grapalat'" w:cs="'GHEA Grapalat'"/>
          <w:lang w:val="ru-RU"/>
          <w:color w:val="333333"/>
        </w:rPr>
        <w:t xml:space="preserve">պայմանները</w:t>
      </w:r>
      <w:r>
        <w:rPr>
          <w:rFonts w:ascii="'GHEA Grapalat'" w:hAnsi="'GHEA Grapalat'" w:eastAsia="'GHEA Grapalat'" w:cs="'GHEA Grapalat'"/>
          <w:lang w:val="hy-HY"/>
          <w:color w:val="333333"/>
        </w:rPr>
        <w:t xml:space="preserve">» </w:t>
      </w:r>
      <w:r>
        <w:rPr>
          <w:rFonts w:ascii="'GHEA Grapalat'" w:hAnsi="'GHEA Grapalat'" w:eastAsia="'GHEA Grapalat'" w:cs="'GHEA Grapalat'"/>
          <w:lang w:val="ru-RU"/>
          <w:color w:val="333333"/>
        </w:rPr>
        <w:t xml:space="preserve">բառերը</w:t>
      </w:r>
      <w:r>
        <w:rPr>
          <w:rFonts w:ascii="'GHEA Grapalat'" w:hAnsi="'GHEA Grapalat'" w:eastAsia="'GHEA Grapalat'" w:cs="'GHEA Grapalat'"/>
          <w:lang w:val="ru-RU"/>
          <w:color w:val="333333"/>
        </w:rPr>
        <w:t xml:space="preserve"> </w:t>
      </w:r>
      <w:r>
        <w:rPr>
          <w:rFonts w:ascii="'GHEA Grapalat'" w:hAnsi="'GHEA Grapalat'" w:eastAsia="'GHEA Grapalat'" w:cs="'GHEA Grapalat'"/>
          <w:lang w:val="ru-RU"/>
          <w:color w:val="333333"/>
        </w:rPr>
        <w:t xml:space="preserve">փոխարինել</w:t>
      </w:r>
      <w:r>
        <w:rPr>
          <w:rFonts w:ascii="'GHEA Grapalat'" w:hAnsi="'GHEA Grapalat'" w:eastAsia="'GHEA Grapalat'" w:cs="'GHEA Grapalat'"/>
          <w:lang w:val="hy-HY"/>
          <w:color w:val="333333"/>
        </w:rPr>
        <w:t xml:space="preserve"> «</w:t>
      </w:r>
      <w:r>
        <w:rPr>
          <w:rFonts w:ascii="'GHEA Grapalat'" w:hAnsi="'GHEA Grapalat'" w:eastAsia="'GHEA Grapalat'" w:cs="'GHEA Grapalat'"/>
          <w:lang w:val="ru-RU"/>
          <w:color w:val="333333"/>
        </w:rPr>
        <w:t xml:space="preserve">պայմանները</w:t>
      </w:r>
      <w:r>
        <w:rPr>
          <w:rFonts w:ascii="'GHEA Grapalat'" w:hAnsi="'GHEA Grapalat'" w:eastAsia="'GHEA Grapalat'" w:cs="'GHEA Grapalat'"/>
          <w:lang w:val="ru-RU"/>
          <w:color w:val="333333"/>
        </w:rPr>
        <w:t xml:space="preserve"> </w:t>
      </w:r>
      <w:r>
        <w:rPr>
          <w:rFonts w:ascii="'GHEA Grapalat'" w:hAnsi="'GHEA Grapalat'" w:eastAsia="'GHEA Grapalat'" w:cs="'GHEA Grapalat'"/>
          <w:lang w:val="ru-RU"/>
          <w:color w:val="333333"/>
        </w:rPr>
        <w:t xml:space="preserve">և</w:t>
      </w:r>
      <w:r>
        <w:rPr>
          <w:rFonts w:ascii="'GHEA Grapalat'" w:hAnsi="'GHEA Grapalat'" w:eastAsia="'GHEA Grapalat'" w:cs="'GHEA Grapalat'"/>
          <w:lang w:val="ru-RU"/>
          <w:color w:val="333333"/>
        </w:rPr>
        <w:t xml:space="preserve"> </w:t>
      </w:r>
      <w:r>
        <w:rPr>
          <w:rFonts w:ascii="'GHEA Grapalat'" w:hAnsi="'GHEA Grapalat'" w:eastAsia="'GHEA Grapalat'" w:cs="'GHEA Grapalat'"/>
          <w:lang w:val="ru-RU"/>
          <w:color w:val="333333"/>
        </w:rPr>
        <w:t xml:space="preserve">գործունեության</w:t>
      </w:r>
      <w:r>
        <w:rPr>
          <w:rFonts w:ascii="'GHEA Grapalat'" w:hAnsi="'GHEA Grapalat'" w:eastAsia="'GHEA Grapalat'" w:cs="'GHEA Grapalat'"/>
          <w:lang w:val="ru-RU"/>
          <w:color w:val="333333"/>
        </w:rPr>
        <w:t xml:space="preserve"> </w:t>
      </w:r>
      <w:r>
        <w:rPr>
          <w:rFonts w:ascii="'GHEA Grapalat'" w:hAnsi="'GHEA Grapalat'" w:eastAsia="'GHEA Grapalat'" w:cs="'GHEA Grapalat'"/>
          <w:lang w:val="ru-RU"/>
          <w:color w:val="333333"/>
        </w:rPr>
        <w:t xml:space="preserve">նվազագույն</w:t>
      </w:r>
      <w:r>
        <w:rPr>
          <w:rFonts w:ascii="'GHEA Grapalat'" w:hAnsi="'GHEA Grapalat'" w:eastAsia="'GHEA Grapalat'" w:cs="'GHEA Grapalat'"/>
          <w:lang w:val="ru-RU"/>
          <w:color w:val="333333"/>
        </w:rPr>
        <w:t xml:space="preserve"> </w:t>
      </w:r>
      <w:r>
        <w:rPr>
          <w:rFonts w:ascii="'GHEA Grapalat'" w:hAnsi="'GHEA Grapalat'" w:eastAsia="'GHEA Grapalat'" w:cs="'GHEA Grapalat'"/>
          <w:lang w:val="ru-RU"/>
          <w:color w:val="333333"/>
        </w:rPr>
        <w:t xml:space="preserve">չափորոշիչները</w:t>
      </w:r>
      <w:r>
        <w:rPr>
          <w:rFonts w:ascii="'GHEA Grapalat'" w:hAnsi="'GHEA Grapalat'" w:eastAsia="'GHEA Grapalat'" w:cs="'GHEA Grapalat'"/>
          <w:lang w:val="hy-HY"/>
          <w:color w:val="333333"/>
        </w:rPr>
        <w:t xml:space="preserve">» </w:t>
      </w:r>
      <w:r>
        <w:rPr>
          <w:rFonts w:ascii="'GHEA Grapalat'" w:hAnsi="'GHEA Grapalat'" w:eastAsia="'GHEA Grapalat'" w:cs="'GHEA Grapalat'"/>
          <w:lang w:val="ru-RU"/>
          <w:color w:val="333333"/>
        </w:rPr>
        <w:t xml:space="preserve">բառերով</w:t>
      </w:r>
      <w:r>
        <w:rPr>
          <w:rFonts w:ascii="'GHEA Grapalat'" w:hAnsi="'GHEA Grapalat'" w:eastAsia="'GHEA Grapalat'" w:cs="'GHEA Grapalat'"/>
          <w:lang w:val="hy-HY"/>
          <w:color w:val="333333"/>
        </w:rPr>
        <w:t xml:space="preserve">.</w:t>
      </w:r>
    </w:p>
    <w:p>
      <w:pPr>
        <w:jc w:val="both"/>
        <w:spacing w:line="360" w:lineRule="auto"/>
      </w:pPr>
      <w:r>
        <w:rPr>
          <w:rFonts w:ascii="'GHEA Grapalat'" w:hAnsi="'GHEA Grapalat'" w:eastAsia="'GHEA Grapalat'" w:cs="'GHEA Grapalat'"/>
          <w:lang w:val="hy-HY"/>
          <w:color w:val="333333"/>
        </w:rPr>
        <w:t xml:space="preserve">2) լրացնել հետևյալ բովանդակությամբ նոր 3.3-րդ մաս՝</w:t>
      </w:r>
    </w:p>
    <w:p>
      <w:pPr>
        <w:jc w:val="both"/>
        <w:ind w:left="0" w:right="0" w:firstLine="373.99999999999994"/>
        <w:spacing w:line="360" w:lineRule="auto"/>
      </w:pPr>
      <w:r>
        <w:rPr>
          <w:rFonts w:ascii="'GHEA Grapalat'" w:hAnsi="'GHEA Grapalat'" w:eastAsia="'GHEA Grapalat'" w:cs="'GHEA Grapalat'"/>
          <w:lang w:val="hy-HY"/>
          <w:color w:val="333333"/>
        </w:rPr>
        <w:t xml:space="preserve">«3.3. Անկախ կյանքի կենտրնն </w:t>
      </w:r>
      <w:r>
        <w:rPr>
          <w:rFonts w:ascii="'GHEA Grapalat'" w:hAnsi="'GHEA Grapalat'" w:eastAsia="'GHEA Grapalat'" w:cs="'GHEA Grapalat'"/>
          <w:lang w:val="hy-HY"/>
          <w:color w:val="333333"/>
        </w:rPr>
        <w:t xml:space="preserve">անկախ կյանքի ծառայությունը կարող է տրամադրել միայն տվյալ ծառայություն տրամադրելու գործունեությունը լիազոր մարմնում հավաստագրելու դեպքում: Անկախ կյանքի ծառայություն տրամադրելու գործունեության հավաստագրման կարգը և </w:t>
      </w:r>
      <w:r>
        <w:rPr>
          <w:rFonts w:ascii="'GHEA Grapalat'" w:hAnsi="'GHEA Grapalat'" w:eastAsia="'GHEA Grapalat'" w:cs="'GHEA Grapalat'"/>
          <w:lang w:val="hy-HY"/>
          <w:color w:val="333333"/>
        </w:rPr>
        <w:t xml:space="preserve">պայմանները, հավաստագրի կասեցման, դադարեցման, վերաձևակերպման հիմքերն ու կարգը, </w:t>
      </w:r>
      <w:r>
        <w:rPr>
          <w:rFonts w:ascii="'GHEA Grapalat'" w:hAnsi="'GHEA Grapalat'" w:eastAsia="'GHEA Grapalat'" w:cs="'GHEA Grapalat'"/>
          <w:lang w:val="hy-HY"/>
          <w:color w:val="333333"/>
        </w:rPr>
        <w:t xml:space="preserve">ինչպես նաև հավաստագրված անձանց ռեեստրի վարման կարգը հաստատում է Կառավարությունը:</w:t>
      </w:r>
      <w:r>
        <w:rPr>
          <w:rFonts w:ascii="'GHEA Grapalat'" w:hAnsi="'GHEA Grapalat'" w:eastAsia="'GHEA Grapalat'" w:cs="'GHEA Grapalat'"/>
          <w:lang w:val="hy-HY"/>
          <w:color w:val="333333"/>
        </w:rPr>
        <w:t xml:space="preserve">»:</w:t>
      </w:r>
    </w:p>
    <w:p>
      <w:pPr>
        <w:jc w:val="both"/>
        <w:ind w:left="0" w:right="0" w:firstLine="373.99999999999994"/>
        <w:spacing w:line="360" w:lineRule="auto"/>
      </w:pPr>
      <w:r>
        <w:rPr>
          <w:rFonts w:ascii="'Calibri'" w:hAnsi="'Calibri'" w:eastAsia="'Calibri'" w:cs="'Calibri'"/>
          <w:lang w:val="hy-HY"/>
          <w:color w:val="333333"/>
        </w:rPr>
        <w:t xml:space="preserve"> </w:t>
      </w:r>
    </w:p>
    <w:p>
      <w:pPr>
        <w:jc w:val="both"/>
        <w:ind w:left="0" w:right="0" w:firstLine="373.99999999999994"/>
        <w:spacing w:line="360" w:lineRule="auto"/>
      </w:pPr>
      <w:r>
        <w:rPr>
          <w:rFonts w:ascii="'GHEA Grapalat'" w:hAnsi="'GHEA Grapalat'" w:eastAsia="'GHEA Grapalat'" w:cs="'GHEA Grapalat'"/>
          <w:lang w:val="hy-HY"/>
          <w:color w:val="333333"/>
          <w:b w:val="1"/>
          <w:bCs w:val="1"/>
        </w:rPr>
        <w:t xml:space="preserve">Հոդված</w:t>
      </w:r>
      <w:r>
        <w:rPr>
          <w:rFonts w:ascii="'Calibri'" w:hAnsi="'Calibri'" w:eastAsia="'Calibri'" w:cs="'Calibri'"/>
          <w:lang w:val="hy-HY"/>
          <w:color w:val="333333"/>
          <w:b w:val="1"/>
          <w:bCs w:val="1"/>
        </w:rPr>
        <w:t xml:space="preserve"> </w:t>
      </w:r>
      <w:r>
        <w:rPr>
          <w:rFonts w:ascii="'GHEA Grapalat'" w:hAnsi="'GHEA Grapalat'" w:eastAsia="'GHEA Grapalat'" w:cs="'GHEA Grapalat'"/>
          <w:lang w:val="hy-HY"/>
          <w:color w:val="333333"/>
          <w:b w:val="1"/>
          <w:bCs w:val="1"/>
        </w:rPr>
        <w:t xml:space="preserve">2.</w:t>
      </w:r>
      <w:r>
        <w:rPr>
          <w:rFonts w:ascii="'Calibri'" w:hAnsi="'Calibri'" w:eastAsia="'Calibri'" w:cs="'Calibri'"/>
          <w:lang w:val="hy-HY"/>
          <w:color w:val="333333"/>
          <w:b w:val="1"/>
          <w:bCs w:val="1"/>
        </w:rPr>
        <w:t xml:space="preserve"> </w:t>
      </w:r>
      <w:r>
        <w:rPr>
          <w:rFonts w:ascii="'GHEA Grapalat'" w:hAnsi="'GHEA Grapalat'" w:eastAsia="'GHEA Grapalat'" w:cs="'GHEA Grapalat'"/>
          <w:lang w:val="hy-HY"/>
          <w:color w:val="333333"/>
        </w:rPr>
        <w:t xml:space="preserve">Սույն օրենքն ուժի մեջ է մտնում պաշտոոնական հրապարակման օրվան հաջորդող օրը։</w:t>
      </w:r>
    </w:p>
    <w:p>
      <w:pPr>
        <w:jc w:val="both"/>
        <w:ind w:left="0" w:right="0" w:firstLine="373.99999999999994"/>
        <w:spacing w:line="360" w:lineRule="auto"/>
      </w:pPr>
      <w:r>
        <w:rPr>
          <w:rFonts w:ascii="'Calibri'" w:hAnsi="'Calibri'" w:eastAsia="'Calibri'" w:cs="'Calibri'"/>
          <w:lang w:val="hy-HY"/>
          <w:color w:val="333333"/>
        </w:rPr>
        <w:t xml:space="preserve"> </w:t>
      </w:r>
    </w:p>
    <w:p>
      <w:pPr>
        <w:jc w:val="both"/>
        <w:ind w:left="0" w:right="0" w:firstLine="373.99999999999994"/>
        <w:spacing w:line="360" w:lineRule="auto"/>
      </w:pPr>
      <w:r>
        <w:rPr/>
        <w:t xml:space="preserve"> </w:t>
      </w:r>
    </w:p>
    <w:p>
      <w:pPr>
        <w:ind w:left="0" w:right="0" w:firstLine="375"/>
      </w:pPr>
      <w:r>
        <w:rPr>
          <w:rFonts w:ascii="'GHEA Grapalat'" w:hAnsi="'GHEA Grapalat'" w:eastAsia="'GHEA Grapalat'" w:cs="'GHEA Grapalat'"/>
          <w:lang w:val="hy-HY"/>
          <w:color w:val="333333"/>
          <w:b w:val="1"/>
          <w:bCs w:val="1"/>
        </w:rPr>
        <w:t xml:space="preserve">ՀԱՆՐԱՊԵՏՈՒԹՅԱՆ ՆԱԽԱԳԱՀ</w:t>
      </w:r>
      <w:r>
        <w:rPr>
          <w:rFonts w:ascii="'GHEA Grapalat'" w:hAnsi="'GHEA Grapalat'" w:eastAsia="'GHEA Grapalat'" w:cs="'GHEA Grapalat'"/>
          <w:lang w:val="hy-HY"/>
          <w:color w:val="333333"/>
          <w:b w:val="1"/>
          <w:bCs w:val="1"/>
        </w:rPr>
        <w:t xml:space="preserve">    </w:t>
      </w:r>
      <w:r>
        <w:rPr>
          <w:rFonts w:ascii="'GHEA Grapalat'" w:hAnsi="'GHEA Grapalat'" w:eastAsia="'GHEA Grapalat'" w:cs="'GHEA Grapalat'"/>
          <w:lang w:val="hy-HY"/>
          <w:color w:val="333333"/>
          <w:b w:val="1"/>
          <w:bCs w:val="1"/>
        </w:rPr>
        <w:t xml:space="preserve">                            </w:t>
      </w:r>
      <w:r>
        <w:rPr>
          <w:rFonts w:ascii="'GHEA Grapalat'" w:hAnsi="'GHEA Grapalat'" w:eastAsia="'GHEA Grapalat'" w:cs="'GHEA Grapalat'"/>
          <w:lang w:val="hy-HY"/>
          <w:color w:val="333333"/>
          <w:b w:val="1"/>
          <w:bCs w:val="1"/>
        </w:rPr>
        <w:t xml:space="preserve">Վ. ԽԱՉԱՏՈՒՐՅԱՆ</w:t>
      </w:r>
    </w:p>
    <w:p>
      <w:pPr/>
      <w:r>
        <w:rPr>
          <w:rFonts w:ascii="'GHEA Grapalat'" w:hAnsi="'GHEA Grapalat'" w:eastAsia="'GHEA Grapalat'" w:cs="'GHEA Grapalat'"/>
          <w:lang w:val="hy-HY"/>
        </w:rPr>
        <w:t xml:space="preserve"> </w:t>
      </w:r>
    </w:p>
    <w:p>
      <w:pPr/>
      <w:r>
        <w:rPr>
          <w:rFonts w:ascii="'GHEA Grapalat'" w:hAnsi="'GHEA Grapalat'" w:eastAsia="'GHEA Grapalat'" w:cs="'GHEA Grapalat'"/>
          <w:lang w:val="hy-HY"/>
        </w:rPr>
        <w:t xml:space="preserve"> </w:t>
      </w:r>
    </w:p>
    <w:p>
      <w:pPr>
        <w:jc w:val="end"/>
        <w:ind w:left="0" w:right="0" w:firstLine="375"/>
      </w:pPr>
      <w:r>
        <w:rPr>
          <w:rFonts w:ascii="'GHEA Grapalat'" w:hAnsi="'GHEA Grapalat'" w:eastAsia="'GHEA Grapalat'" w:cs="'GHEA Grapalat'"/>
          <w:lang w:val="hy-HY"/>
          <w:color w:val="333333"/>
          <w:b w:val="1"/>
          <w:bCs w:val="1"/>
        </w:rPr>
        <w:t xml:space="preserve">Նախագիծ</w:t>
      </w:r>
    </w:p>
    <w:p>
      <w:pPr>
        <w:jc w:val="center"/>
        <w:ind w:left="0" w:right="0" w:firstLine="380"/>
      </w:pPr>
      <w:r>
        <w:rPr>
          <w:rFonts w:ascii="'GHEA Grapalat'" w:hAnsi="'GHEA Grapalat'" w:eastAsia="'GHEA Grapalat'" w:cs="'GHEA Grapalat'"/>
          <w:lang w:val="hy-HY"/>
          <w:color w:val="333333"/>
          <w:b w:val="1"/>
          <w:bCs w:val="1"/>
        </w:rPr>
        <w:t xml:space="preserve">ՀԱՅԱՍՏԱՆԻ ՀԱՆՐԱՊԵՏՈՒԹՅԱՆ</w:t>
      </w:r>
    </w:p>
    <w:p>
      <w:pPr>
        <w:jc w:val="center"/>
      </w:pPr>
      <w:r>
        <w:rPr>
          <w:rFonts w:ascii="'GHEA Grapalat'" w:hAnsi="'GHEA Grapalat'" w:eastAsia="'GHEA Grapalat'" w:cs="'GHEA Grapalat'"/>
          <w:lang w:val="hy-HY"/>
          <w:color w:val="333333"/>
          <w:b w:val="1"/>
          <w:bCs w:val="1"/>
        </w:rPr>
        <w:t xml:space="preserve">Օ Ր Ե Ն Ք Ը</w:t>
      </w:r>
    </w:p>
    <w:p>
      <w:pPr>
        <w:jc w:val="end"/>
        <w:ind w:left="0" w:right="0" w:firstLine="380"/>
      </w:pPr>
      <w:r>
        <w:rPr>
          <w:rFonts w:ascii="'GHEA Grapalat'" w:hAnsi="'GHEA Grapalat'" w:eastAsia="'GHEA Grapalat'" w:cs="'GHEA Grapalat'"/>
          <w:lang w:val="hy-HY"/>
          <w:color w:val="333333"/>
        </w:rPr>
        <w:t xml:space="preserve"> </w:t>
      </w:r>
    </w:p>
    <w:p>
      <w:pPr>
        <w:jc w:val="center"/>
      </w:pPr>
      <w:r>
        <w:rPr>
          <w:rFonts w:ascii="'GHEA Grapalat'" w:hAnsi="'GHEA Grapalat'" w:eastAsia="'GHEA Grapalat'" w:cs="'GHEA Grapalat'"/>
          <w:lang w:val="hy-HY"/>
          <w:color w:val="333333"/>
          <w:b w:val="1"/>
          <w:bCs w:val="1"/>
        </w:rPr>
        <w:t xml:space="preserve">ՎԱՐՉԱԿԱՆ ԻՐԱՎԱԽԱԽՏՈՒՄՆԵՐԻ ՎԵՐԱԲԵՐՅԱԼ ՀԱՅԱՍՏԱՆԻ ՀԱՆՐԱՊԵՏՈՒԹՅԱՆ ՕՐԵՆՍԳՐՔՈՒՄ ԼՐԱՑՈՒՄՆԵՐ ԿԱՏԱՐԵԼՈՒ ՄԱՍԻՆ</w:t>
      </w:r>
    </w:p>
    <w:p>
      <w:pPr>
        <w:ind w:left="0" w:right="0" w:firstLine="380"/>
      </w:pPr>
      <w:r>
        <w:rPr>
          <w:rFonts w:ascii="'GHEA Grapalat'" w:hAnsi="'GHEA Grapalat'" w:eastAsia="'GHEA Grapalat'" w:cs="'GHEA Grapalat'"/>
          <w:lang w:val="hy-HY"/>
          <w:color w:val="333333"/>
        </w:rPr>
        <w:t xml:space="preserve"> </w:t>
      </w:r>
    </w:p>
    <w:p>
      <w:pPr>
        <w:jc w:val="both"/>
        <w:ind w:left="0" w:right="0" w:firstLine="380"/>
        <w:spacing w:line="360" w:lineRule="auto"/>
      </w:pPr>
      <w:r>
        <w:rPr>
          <w:rFonts w:ascii="'GHEA Grapalat'" w:hAnsi="'GHEA Grapalat'" w:eastAsia="'GHEA Grapalat'" w:cs="'GHEA Grapalat'"/>
          <w:lang w:val="hy-HY"/>
          <w:color w:val="333333"/>
          <w:b w:val="1"/>
          <w:bCs w:val="1"/>
        </w:rPr>
        <w:t xml:space="preserve">Հոդված 1. </w:t>
      </w:r>
      <w:r>
        <w:rPr>
          <w:rFonts w:ascii="'GHEA Grapalat'" w:hAnsi="'GHEA Grapalat'" w:eastAsia="'GHEA Grapalat'" w:cs="'GHEA Grapalat'"/>
          <w:lang w:val="hy-HY"/>
          <w:color w:val="333333"/>
        </w:rPr>
        <w:t xml:space="preserve">1985 թվականի դեկտեմբերի 6-ի Վարչական իրավախախտումների վերաբերյալ Հայաստանի Հանրապետության օրենսգրքի </w:t>
      </w:r>
      <w:r>
        <w:rPr>
          <w:rFonts w:ascii="'GHEA Grapalat'" w:hAnsi="'GHEA Grapalat'" w:eastAsia="'GHEA Grapalat'" w:cs="'GHEA Grapalat'"/>
          <w:lang w:val="hy-HY"/>
          <w:color w:val="333333"/>
        </w:rPr>
        <w:t xml:space="preserve">(այսուհետ՝ Օրենսգիրք) 169.35-րդ հոդվածի</w:t>
      </w:r>
    </w:p>
    <w:p>
      <w:pPr>
        <w:jc w:val="both"/>
        <w:spacing w:line="360" w:lineRule="auto"/>
      </w:pPr>
      <w:r>
        <w:rPr>
          <w:rFonts w:ascii="'GHEA Grapalat'" w:hAnsi="'GHEA Grapalat'" w:eastAsia="'GHEA Grapalat'" w:cs="'GHEA Grapalat'"/>
          <w:lang w:val="hy-HY"/>
          <w:color w:val="333333"/>
        </w:rPr>
        <w:t xml:space="preserve">1) վերնագրում </w:t>
      </w:r>
      <w:r>
        <w:rPr>
          <w:rFonts w:ascii="'GHEA Grapalat'" w:hAnsi="'GHEA Grapalat'" w:eastAsia="'GHEA Grapalat'" w:cs="'GHEA Grapalat'"/>
          <w:lang w:val="hy-HY"/>
          <w:color w:val="333333"/>
        </w:rPr>
        <w:t xml:space="preserve">«ծառայությունների» բառից հետո լրացնել «կամ անկախ կյանքի կենտրոնի գործունեության» բառերը.</w:t>
      </w:r>
    </w:p>
    <w:p>
      <w:pPr>
        <w:jc w:val="both"/>
        <w:spacing w:line="360" w:lineRule="auto"/>
      </w:pPr>
      <w:r>
        <w:rPr>
          <w:rFonts w:ascii="'GHEA Grapalat'" w:hAnsi="'GHEA Grapalat'" w:eastAsia="'GHEA Grapalat'" w:cs="'GHEA Grapalat'"/>
          <w:lang w:val="hy-HY"/>
          <w:color w:val="333333"/>
        </w:rPr>
        <w:t xml:space="preserve">2) 1-ին մասում </w:t>
      </w:r>
      <w:r>
        <w:rPr>
          <w:rFonts w:ascii="'GHEA Grapalat'" w:hAnsi="'GHEA Grapalat'" w:eastAsia="'GHEA Grapalat'" w:cs="'GHEA Grapalat'"/>
          <w:lang w:val="hy-HY"/>
          <w:color w:val="333333"/>
        </w:rPr>
        <w:t xml:space="preserve">«կողմից» բառից առաջ լրացնել «, ինչպես նաև անկախ կյանքի կենտրոնի» բառերը:</w:t>
      </w:r>
    </w:p>
    <w:p>
      <w:pPr>
        <w:jc w:val="both"/>
        <w:spacing w:line="360" w:lineRule="auto"/>
      </w:pPr>
      <w:r>
        <w:rPr>
          <w:rFonts w:ascii="'GHEA Grapalat'" w:hAnsi="'GHEA Grapalat'" w:eastAsia="'GHEA Grapalat'" w:cs="'GHEA Grapalat'"/>
          <w:lang w:val="hy-HY"/>
          <w:color w:val="333333"/>
        </w:rPr>
        <w:t xml:space="preserve"> </w:t>
      </w:r>
    </w:p>
    <w:p>
      <w:pPr>
        <w:jc w:val="both"/>
        <w:ind w:left="0" w:right="0" w:firstLine="380"/>
        <w:spacing w:line="360" w:lineRule="auto"/>
      </w:pPr>
      <w:r>
        <w:rPr>
          <w:rFonts w:ascii="'GHEA Grapalat'" w:hAnsi="'GHEA Grapalat'" w:eastAsia="'GHEA Grapalat'" w:cs="'GHEA Grapalat'"/>
          <w:lang w:val="hy-HY"/>
          <w:color w:val="333333"/>
          <w:b w:val="1"/>
          <w:bCs w:val="1"/>
        </w:rPr>
        <w:t xml:space="preserve">Հոդված 2. </w:t>
      </w:r>
      <w:r>
        <w:rPr>
          <w:rFonts w:ascii="'GHEA Grapalat'" w:hAnsi="'GHEA Grapalat'" w:eastAsia="'GHEA Grapalat'" w:cs="'GHEA Grapalat'"/>
          <w:lang w:val="hy-HY"/>
          <w:color w:val="333333"/>
        </w:rPr>
        <w:t xml:space="preserve">Օրենսգրքի </w:t>
      </w:r>
      <w:r>
        <w:rPr>
          <w:rFonts w:ascii="'GHEA Grapalat'" w:hAnsi="'GHEA Grapalat'" w:eastAsia="'GHEA Grapalat'" w:cs="'GHEA Grapalat'"/>
          <w:lang w:val="hy-HY"/>
          <w:color w:val="333333"/>
        </w:rPr>
        <w:t xml:space="preserve">169.36-րդ հոդվածի</w:t>
      </w:r>
    </w:p>
    <w:p>
      <w:pPr>
        <w:jc w:val="both"/>
        <w:spacing w:line="360" w:lineRule="auto"/>
      </w:pPr>
      <w:r>
        <w:rPr>
          <w:rFonts w:ascii="'GHEA Grapalat'" w:hAnsi="'GHEA Grapalat'" w:eastAsia="'GHEA Grapalat'" w:cs="'GHEA Grapalat'"/>
          <w:lang w:val="hy-HY"/>
          <w:color w:val="333333"/>
        </w:rPr>
        <w:t xml:space="preserve">1)</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վերնագրում </w:t>
      </w:r>
      <w:r>
        <w:rPr>
          <w:rFonts w:ascii="'GHEA Grapalat'" w:hAnsi="'GHEA Grapalat'" w:eastAsia="'GHEA Grapalat'" w:cs="'GHEA Grapalat'"/>
          <w:lang w:val="hy-HY"/>
          <w:color w:val="333333"/>
        </w:rPr>
        <w:t xml:space="preserve">«մատուցելը» բառից հետո լրացնել «կամ անկախ կյանքի կենտրոնի գործունեություն իրականացնելը» բառերը.</w:t>
      </w:r>
    </w:p>
    <w:p>
      <w:pPr>
        <w:jc w:val="both"/>
        <w:spacing w:line="360" w:lineRule="auto"/>
      </w:pPr>
      <w:r>
        <w:rPr>
          <w:rFonts w:ascii="'GHEA Grapalat'" w:hAnsi="'GHEA Grapalat'" w:eastAsia="'GHEA Grapalat'" w:cs="'GHEA Grapalat'"/>
          <w:lang w:val="hy-HY"/>
          <w:color w:val="333333"/>
        </w:rPr>
        <w:t xml:space="preserve">2) 1-ին մասում </w:t>
      </w:r>
      <w:r>
        <w:rPr>
          <w:rFonts w:ascii="'GHEA Grapalat'" w:hAnsi="'GHEA Grapalat'" w:eastAsia="'GHEA Grapalat'" w:cs="'GHEA Grapalat'"/>
          <w:lang w:val="hy-HY"/>
          <w:color w:val="333333"/>
        </w:rPr>
        <w:t xml:space="preserve">«առանց» բառից առաջ լրացնել «, ինչպես նաև «Հաշմանդամություն ունեցող անձանց իրավունքների մասին» օրենքով նախատեսված </w:t>
      </w:r>
      <w:r>
        <w:rPr>
          <w:rFonts w:ascii="'GHEA Grapalat'" w:hAnsi="'GHEA Grapalat'" w:eastAsia="'GHEA Grapalat'" w:cs="'GHEA Grapalat'"/>
          <w:lang w:val="hy-HY"/>
          <w:color w:val="333333"/>
        </w:rPr>
        <w:t xml:space="preserve">անկախ կյանքի ապահովմանն ուղղված ծառայություններ մատուցելն</w:t>
      </w:r>
      <w:r>
        <w:rPr>
          <w:rFonts w:ascii="'GHEA Grapalat'" w:hAnsi="'GHEA Grapalat'" w:eastAsia="'GHEA Grapalat'" w:cs="'GHEA Grapalat'"/>
          <w:lang w:val="hy-HY"/>
          <w:color w:val="333333"/>
        </w:rPr>
        <w:t xml:space="preserve">» բառերը:</w:t>
      </w:r>
    </w:p>
    <w:p>
      <w:pPr>
        <w:ind w:left="0" w:right="0" w:firstLine="380"/>
        <w:spacing w:line="360" w:lineRule="auto"/>
      </w:pPr>
      <w:r>
        <w:rPr>
          <w:rFonts w:ascii="'GHEA Grapalat'" w:hAnsi="'GHEA Grapalat'" w:eastAsia="'GHEA Grapalat'" w:cs="'GHEA Grapalat'"/>
          <w:lang w:val="hy-HY"/>
          <w:color w:val="333333"/>
        </w:rPr>
        <w:t xml:space="preserve"> </w:t>
      </w:r>
    </w:p>
    <w:p>
      <w:pPr>
        <w:jc w:val="both"/>
        <w:ind w:left="0" w:right="0" w:firstLine="375"/>
        <w:spacing w:line="360" w:lineRule="auto"/>
      </w:pPr>
      <w:r>
        <w:rPr>
          <w:rFonts w:ascii="'GHEA Grapalat'" w:hAnsi="'GHEA Grapalat'" w:eastAsia="'GHEA Grapalat'" w:cs="'GHEA Grapalat'"/>
          <w:lang w:val="hy-HY"/>
          <w:color w:val="333333"/>
          <w:b w:val="1"/>
          <w:bCs w:val="1"/>
        </w:rPr>
        <w:t xml:space="preserve">Հոդված</w:t>
      </w:r>
      <w:r>
        <w:rPr>
          <w:rFonts w:ascii="'Calibri'" w:hAnsi="'Calibri'" w:eastAsia="'Calibri'" w:cs="'Calibri'"/>
          <w:lang w:val="hy-HY"/>
          <w:color w:val="333333"/>
          <w:b w:val="1"/>
          <w:bCs w:val="1"/>
        </w:rPr>
        <w:t xml:space="preserve"> </w:t>
      </w:r>
      <w:r>
        <w:rPr>
          <w:rFonts w:ascii="'GHEA Grapalat'" w:hAnsi="'GHEA Grapalat'" w:eastAsia="'GHEA Grapalat'" w:cs="'GHEA Grapalat'"/>
          <w:lang w:val="hy-HY"/>
          <w:color w:val="333333"/>
          <w:b w:val="1"/>
          <w:bCs w:val="1"/>
        </w:rPr>
        <w:t xml:space="preserve">3</w:t>
      </w:r>
      <w:r>
        <w:rPr>
          <w:rFonts w:ascii="'GHEA Grapalat'" w:hAnsi="'GHEA Grapalat'" w:eastAsia="'GHEA Grapalat'" w:cs="'GHEA Grapalat'"/>
          <w:lang w:val="hy-HY"/>
          <w:color w:val="333333"/>
          <w:b w:val="1"/>
          <w:bCs w:val="1"/>
        </w:rPr>
        <w:t xml:space="preserve">.</w:t>
      </w:r>
      <w:r>
        <w:rPr>
          <w:rFonts w:ascii="'Calibri'" w:hAnsi="'Calibri'" w:eastAsia="'Calibri'" w:cs="'Calibri'"/>
          <w:lang w:val="hy-HY"/>
          <w:color w:val="333333"/>
          <w:b w:val="1"/>
          <w:bCs w:val="1"/>
        </w:rPr>
        <w:t xml:space="preserve"> </w:t>
      </w:r>
      <w:r>
        <w:rPr>
          <w:rFonts w:ascii="'GHEA Grapalat'" w:hAnsi="'GHEA Grapalat'" w:eastAsia="'GHEA Grapalat'" w:cs="'GHEA Grapalat'"/>
          <w:lang w:val="hy-HY"/>
          <w:color w:val="333333"/>
        </w:rPr>
        <w:t xml:space="preserve">Սույն օրենքն ուժի մեջ է մտնում </w:t>
      </w:r>
      <w:r>
        <w:rPr>
          <w:rFonts w:ascii="'GHEA Grapalat'" w:hAnsi="'GHEA Grapalat'" w:eastAsia="'GHEA Grapalat'" w:cs="'GHEA Grapalat'"/>
          <w:lang w:val="hy-HY"/>
          <w:color w:val="333333"/>
        </w:rPr>
        <w:t xml:space="preserve">2026 թվականի մայիսի 14-ից։</w:t>
      </w:r>
    </w:p>
    <w:p>
      <w:pPr>
        <w:jc w:val="both"/>
        <w:ind w:left="0" w:right="0" w:firstLine="375"/>
      </w:pPr>
      <w:r>
        <w:rPr>
          <w:rFonts w:ascii="'Calibri'" w:hAnsi="'Calibri'" w:eastAsia="'Calibri'" w:cs="'Calibri'"/>
          <w:lang w:val="hy-HY"/>
          <w:color w:val="333333"/>
        </w:rPr>
        <w:t xml:space="preserve"> </w:t>
      </w:r>
    </w:p>
    <w:p>
      <w:pPr>
        <w:ind w:left="0" w:right="0" w:firstLine="375"/>
      </w:pPr>
      <w:r>
        <w:rPr>
          <w:rFonts w:ascii="'GHEA Grapalat'" w:hAnsi="'GHEA Grapalat'" w:eastAsia="'GHEA Grapalat'" w:cs="'GHEA Grapalat'"/>
          <w:lang w:val="hy-HY"/>
          <w:color w:val="333333"/>
        </w:rPr>
        <w:t xml:space="preserve"> </w:t>
      </w:r>
    </w:p>
    <w:p>
      <w:pPr>
        <w:ind w:left="0" w:right="0" w:firstLine="375"/>
      </w:pPr>
      <w:r>
        <w:rPr>
          <w:rFonts w:ascii="'GHEA Grapalat'" w:hAnsi="'GHEA Grapalat'" w:eastAsia="'GHEA Grapalat'" w:cs="'GHEA Grapalat'"/>
          <w:lang w:val="hy-HY"/>
          <w:color w:val="333333"/>
          <w:b w:val="1"/>
          <w:bCs w:val="1"/>
        </w:rPr>
        <w:t xml:space="preserve">ՀԱՆՐԱՊԵՏՈՒԹՅԱՆ ՆԱԽԱԳԱՀ</w:t>
      </w:r>
      <w:r>
        <w:rPr>
          <w:rFonts w:ascii="'GHEA Grapalat'" w:hAnsi="'GHEA Grapalat'" w:eastAsia="'GHEA Grapalat'" w:cs="'GHEA Grapalat'"/>
          <w:lang w:val="hy-HY"/>
          <w:color w:val="333333"/>
          <w:b w:val="1"/>
          <w:bCs w:val="1"/>
        </w:rPr>
        <w:t xml:space="preserve">   </w:t>
      </w:r>
      <w:r>
        <w:rPr>
          <w:rFonts w:ascii="'GHEA Grapalat'" w:hAnsi="'GHEA Grapalat'" w:eastAsia="'GHEA Grapalat'" w:cs="'GHEA Grapalat'"/>
          <w:lang w:val="hy-HY"/>
          <w:color w:val="333333"/>
          <w:b w:val="1"/>
          <w:bCs w:val="1"/>
        </w:rPr>
        <w:t xml:space="preserve">                             </w:t>
      </w:r>
      <w:r>
        <w:rPr>
          <w:rFonts w:ascii="'GHEA Grapalat'" w:hAnsi="'GHEA Grapalat'" w:eastAsia="'GHEA Grapalat'" w:cs="'GHEA Grapalat'"/>
          <w:lang w:val="hy-HY"/>
          <w:color w:val="333333"/>
          <w:b w:val="1"/>
          <w:bCs w:val="1"/>
        </w:rPr>
        <w:t xml:space="preserve">Վ. ԽԱՉԱՏՈՒՐՅԱՆ</w:t>
      </w:r>
    </w:p>
    <w:p>
      <w:pPr>
        <w:ind w:left="0" w:right="0" w:firstLine="375"/>
      </w:pPr>
      <w:r>
        <w:rPr>
          <w:rFonts w:ascii="'GHEA Grapalat'" w:hAnsi="'GHEA Grapalat'" w:eastAsia="'GHEA Grapalat'" w:cs="'GHEA Grapalat'"/>
          <w:lang w:val="hy-HY"/>
          <w:color w:val="333333"/>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2026-04-05T03:50:06+04:00</dcterms:created>
  <dcterms:modified xsi:type="dcterms:W3CDTF">2026-04-05T03:50:06+04:00</dcterms:modified>
</cp:coreProperties>
</file>

<file path=docProps/custom.xml><?xml version="1.0" encoding="utf-8"?>
<Properties xmlns="http://schemas.openxmlformats.org/officeDocument/2006/custom-properties" xmlns:vt="http://schemas.openxmlformats.org/officeDocument/2006/docPropsVTypes"/>
</file>