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          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2025 թվականի N -       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ՎԱՐԺԱԿԱՆ ՀԱՎԱՔՆԵՐ ՀԱՅՏԱՐԱՐԵԼՈՒ ՄԱՍԻՆ</w:t>
      </w:r>
    </w:p>
    <w:p>
      <w:pPr/>
      <w:r>
        <w:rPr/>
        <w:t xml:space="preserve"> </w:t>
      </w:r>
    </w:p>
    <w:p>
      <w:pPr/>
      <w:r>
        <w:rPr/>
        <w:t xml:space="preserve">       Ղեկավարվելով «Զինվորական ծառայության և զինծառայողի կարգավիճակի մասին» օրենքի 58-րդ հոդվածի 2-րդ մասով` Հայաստանի Հանրապետության կառավարությունը       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երեք ամիս ժամկետով` 2025 թվականի սեպտեմբերի 15-ից մինչև դեկտեմբերի 15-ը ներառյալ:</w:t>
      </w:r>
    </w:p>
    <w:p>
      <w:pPr>
        <w:numPr>
          <w:ilvl w:val="0"/>
          <w:numId w:val="2"/>
        </w:numPr>
      </w:pPr>
      <w:r>
        <w:rPr/>
        <w:t xml:space="preserve">Վարժական հավաքները հայտարարվում են պահեստազորում հաշվառված քաղաքացիների`</w:t>
      </w:r>
    </w:p>
    <w:p>
      <w:pPr/>
      <w:r>
        <w:rPr/>
        <w:t xml:space="preserve">      1) ռազմական ունակությունների կատարելագործման,</w:t>
      </w:r>
    </w:p>
    <w:p>
      <w:pPr/>
      <w:r>
        <w:rPr/>
        <w:t xml:space="preserve">      2) մասնագիտական վերապատրաստման,</w:t>
      </w:r>
    </w:p>
    <w:p>
      <w:pPr/>
      <w:r>
        <w:rPr/>
        <w:t xml:space="preserve">      3) մասնագիտական պատրաստման,</w:t>
      </w:r>
    </w:p>
    <w:p>
      <w:pPr/>
      <w:r>
        <w:rPr/>
        <w:t xml:space="preserve">      4) բարձրագույն կրթություն ունեցող ենթասպայական կազմից պահեստազորի սպա-ների պատրաստման նպատակով:</w:t>
      </w:r>
    </w:p>
    <w:p>
      <w:pPr>
        <w:numPr>
          <w:ilvl w:val="0"/>
          <w:numId w:val="3"/>
        </w:numPr>
      </w:pPr>
      <w:r>
        <w:rPr/>
        <w:t xml:space="preserve">Գաղտնի:</w:t>
      </w:r>
    </w:p>
    <w:p>
      <w:pPr>
        <w:numPr>
          <w:ilvl w:val="0"/>
          <w:numId w:val="3"/>
        </w:numPr>
      </w:pPr>
      <w:r>
        <w:rPr/>
        <w:t xml:space="preserve">Գաղտնի: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103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E887F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2026-04-03T15:22:12+04:00</dcterms:created>
  <dcterms:modified xsi:type="dcterms:W3CDTF">2026-04-03T15:22:12+04:00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