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 ՀՈՒԼԻՍԻ 21-Ի N 1111-Ա ՈՐՈՇՄԱՆ ՄԵՋ ՓՈՓՈԽՈՒԹՅՈՒՆՆԵՐ ԵՎ ԼՐԱՑՈՒՄՆԵՐ    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__________________2025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2022 ԹՎԱԿԱՆԻ</w:t>
      </w:r>
    </w:p>
    <w:p>
      <w:pPr/>
      <w:r>
        <w:rPr/>
        <w:t xml:space="preserve"> ՀՈՒԼԻՍԻ 21-Ի N 1111-Ա ՈՐՈՇՄԱՆ ՄԵՋ ՓՈՓՈԽՈՒԹՅՈՒՆՆԵՐ ԵՎ ԼՐԱՑՈՒՄՆԵՐ     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 ՀՀ կառավարության 2018 թվականի ապրիլի 12  N 451-Ն որոշման  հավելվածի  16-րդ  կետով`  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հուլիսի 21-ի «Կրթությանև գիտությանբնագավառներում նշանակալի նվաճումներ ունեցող քաղաքացիներին  շարքային  կազմի  պարտադիր  զինվորական  ծառայության 2022 թվականի   ամառային  զորակոչից  տարկետում տալու մասին»  N 1111-Ա որոշման հավելված 1-ի՝</w:t>
      </w:r>
    </w:p>
    <w:p>
      <w:pPr/>
      <w:r>
        <w:rPr/>
        <w:t xml:space="preserve">    1)  2-րդ կետի 35-րդ ենթակետը ուժը կորցրած ճանաչել.  </w:t>
      </w:r>
    </w:p>
    <w:p>
      <w:pPr/>
      <w:r>
        <w:rPr/>
        <w:t xml:space="preserve">     2)  3-րդ  կետի 14-րդ  ենթակետը ուժը կորցրած ճանաչել.</w:t>
      </w:r>
    </w:p>
    <w:p>
      <w:pPr/>
      <w:r>
        <w:rPr/>
        <w:t xml:space="preserve">    3)   4-րդ կետը լրացնել  3-րդ ենթակետով՝ հետևյալ բովանդակությամբ՝</w:t>
      </w:r>
    </w:p>
    <w:p>
      <w:pPr/>
      <w:r>
        <w:rPr/>
        <w:t xml:space="preserve">   «3) Հրանտ Արմենի Պողոսյան (ծնվ.՝ 26.07.2004 թ., հաշվառման վայրը՝ Սյունիքի մարզ, ք. Սիսիան, Շիրվանզադեի փող., 2 շ., Ա 1, Լյուվենի կաթոլիկ համալսարան): Նվաճումը՝ Հայաստանի Հանրապետության կառավարության 2018 թվականի ապրիլի 12-ի N 451-Ն որոշման հավելվածի 9.1-ին կետ.</w:t>
      </w:r>
    </w:p>
    <w:p>
      <w:pPr/>
      <w:r>
        <w:rPr/>
        <w:t xml:space="preserve">      4)  5-րդ կետը լրացնել 8-րդ ենթակետով՝ հետևյալ բովանդակությամբ.</w:t>
      </w:r>
    </w:p>
    <w:p>
      <w:pPr/>
      <w:r>
        <w:rPr/>
        <w:t xml:space="preserve">     «8) Դավիթ  Աշոտի Իսկանդարյան  (ծնվ.՝ 11.02.2004 թ., հաշվառման վայրը՝  ք. Երևան, Սայաթ-Նովա փող., 5 շ., բն. 3, Տորոնտոյի համալսարան): Նվաճումը՝   Հայաստանի   Հանրապետության   կառավարության   2018  թվականի  ապրիլի  12-ի N 451-Ն որոշման  հավելվածի 9.1-ին կետ:»: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      ՀԱՅԱՍՏԱՆԻ  ՀԱՆՐԱՊԵՏՈՒԹՅԱՆ</w:t>
      </w:r>
    </w:p>
    <w:p>
      <w:pPr/>
      <w:r>
        <w:rPr/>
        <w:t xml:space="preserve">ՎԱՐՉԱՊԵՏ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C6B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2026-04-03T18:46:15+04:00</dcterms:created>
  <dcterms:modified xsi:type="dcterms:W3CDTF">2026-04-03T18:46:15+04:00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