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«ՀՀ-ում 2018 թվականի գարնանացան ցորենի,ոլոռի,սիսեռի գարնանացան գարու,եգիպտացորենի,առվույտի և կորնգանի արտադրության զարգացման ծրագրին հավանություն մասին»արձանագրային որոշման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 ԱՐՁԱՆԱԳՐԱՅԻՆ </w:t>
      </w:r>
    </w:p>
    <w:p>
      <w:pPr/>
      <w:r>
        <w:rPr/>
        <w:t xml:space="preserve"> ՀԱՅԱՍՏԱՆԻ  ՀԱՆՐԱՊԵՏՈՒԹՅՈՒՆՈՒՄ 2018 ԹՎԱԿԱՆԻ ԳԱՐՆԱՆԱՑԱՆ ՑՈՐԵՆԻ, ՈԼՈՌԻ, ՍԻՍԵՌԻ, ԳԱՐՆԱՆԱՑԱՆ ԳԱՐՈՒ, ԵԳԻՊՏԱՑՈՐԵՆԻ, ԱՌՎՈՒՅՏԻ ԵՎ ԿՈՐՆԳԱՆԻ ԱՐՏԱԴՐՈՒ­ԹՅԱՆ  ԶԱՐԳԱՑՄԱՆ  ԾՐԱԳՐԻՆ ՀԱՎԱՆՈՒԹՅՈՒՆ ՏԱԼՈՒ ՄԱՍԻՆ</w:t>
      </w:r>
    </w:p>
    <w:p>
      <w:pPr/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Հավանություն տալ Հայաստանի Հանրապետությունում 2018 թվականի գարնանացան ցորենի, ոլոռի, սիսեռի, գարնանացան գարու, եգիպտացորենի, առվույտի և կորնգանի արտադրության զարգացման ծրագրին (այսուհետ՝ ծրագիր)` համաձայն հավելվածի։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գյուղատնտեսության նախարարին՝ թույլատրել «Սերմերի գործակալություն» պետական ոչ առևտրային կազմակերպությանը սույն որոշման 1-ին կետով հաստատված ծրագիրն իրականացնելու համար «Սերմերի գործակալություն» պետական ոչ առևտրային կազմակերպության նպատակային հաշիվներից օգտագործել 746,571,000 դրամ, որից 721,570,000 դրամը` մինչև 2141.5 տոննա առաջին վերարտադրության գարնանացան ցորենի, ոլոռի և սիսեռի առաջին վերարտադրության գարնանացան գարու, եգիպտացորենի, առվույտի, կորնգանի, սերմացուներ ձեռքբերելու նպատակով, իսկ մինչև 25,000,000 դրամը` բեռնաթափման, բարձման, գործուղման և այլ ծախսերի համար: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           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A6CDA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2026-04-03T00:30:26+04:00</dcterms:created>
  <dcterms:modified xsi:type="dcterms:W3CDTF">2026-04-03T00:30:26+04:00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