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2023 ԹՎԱԿԱՆԻ ՍԵՊՏԵՄԲԵՐԻ 10-Ի N 881-Ն ՈՐՈՇՄԱՆ ՄԵՋ ՓՈՓՈԽՈՒԹՅՈՒՆՆԵՐ ԵՎ ԼՐԱՑՈՒՄ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«——» «——————»  2023 թվականի №----Ն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2023 ԹՎԱԿԱՆԻ ՍԵՊՏԵՄԲԵՐԻ 10-Ի N 881-Ն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հոդվածների դրույթներով՝</w:t>
      </w:r>
    </w:p>
    <w:p>
      <w:pPr>
        <w:jc w:val="both"/>
      </w:pPr>
      <w:r>
        <w:rPr/>
        <w:t xml:space="preserve">1.Հայաստանի Հանրապետության վարչապետի 2023 թվականի սեպտեմբերի 10-ի «Մարդու իրավունքների եվրոպական դատարանի դատավորի պաշտոնում Հայաստանի Հանրապետության կողմից առաջադրվող թեկնածուների հավակնորդների կողմից ներկայացվող անհրաժեշտ փաստաթղթերի ցանկը հաստատելու մասին» N 881-Ն որոշման (այսուհետ՝ Որոշում) մեջ կատարել հետևյալ փոփոխությունները և լրացումը.</w:t>
      </w:r>
    </w:p>
    <w:p>
      <w:pPr>
        <w:jc w:val="both"/>
      </w:pPr>
      <w:r>
        <w:rPr/>
        <w:t xml:space="preserve">1) Ուժը կորցրած ճանաչել Որոշման N 1 Հավելվածի 3-րդ կետի 11-րդ ենթակետը և 4-րդ կետի 4-րդ ենթակետը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2) Որոշման N 2 Հավելվածով հաստատված՝ ընտրությանը մասնակցելու դիմումի նմուշից հանել «երկու երաշխավորագիր.» բառերը.</w:t>
      </w:r>
    </w:p>
    <w:p>
      <w:pPr>
        <w:jc w:val="both"/>
      </w:pPr>
      <w:r>
        <w:rPr/>
        <w:t xml:space="preserve">3) Որոշման N 3 Հավելվածով հաստատված ինքնակենսագրության նմուշի հայերեն տեքստի «I.Անձնական տվյալները» բաժնում «Քաղաքացիություն(ներ)ը» բառը փոխարինել «Քաղաքացիությունը» բառով, անգլերեն տեքստի «I.Personal details» բաժնում «Nationality/ies» բառը փոխարինել «Nationality» բառով, ֆրանսերեն տեքստի «I.Etat civil» բաժնում «Nationalite՛(s)» բառը փոխարինել «Nationalite՛» բառով.</w:t>
      </w:r>
    </w:p>
    <w:p>
      <w:pPr>
        <w:jc w:val="both"/>
      </w:pPr>
      <w:r>
        <w:rPr/>
        <w:t xml:space="preserve">4) Որոշման N 4 և N 6 Հավելվածներով հաստատված հայտարարությունների նմուշներում «բարձր կոչմանը» բառերը փոխարինել «պաշտոնին» բառով.</w:t>
      </w:r>
    </w:p>
    <w:p>
      <w:pPr>
        <w:jc w:val="both"/>
      </w:pPr>
      <w:r>
        <w:rPr/>
        <w:t xml:space="preserve">5) Որոշման N 5 Հավելվածով հաստատված հայտարարության նմուշում «բարձր կոչմանը» բառերը փոխարինել «պաշտոնին» բառով, ինչպես նաև հանել «դատավորի պաշտոնում նշանակվելուն խոչընդոտող ֆիզիկական որևէ արատ կամ որևէ հիվանդություն չունեմ» բառերը.</w:t>
      </w:r>
    </w:p>
    <w:p>
      <w:pPr>
        <w:jc w:val="both"/>
      </w:pPr>
      <w:r>
        <w:rPr/>
        <w:t xml:space="preserve">6) Որոշման N 7 Հավելվածով հաստատված հայտարարության նմուշում «բարձր կոչմանը» բառերը փոխարինել «պաշտոնին» բառով, ինչպես նաև «ստանալ» բառից հետո լրացնել «իմ մասին» բառերը:</w:t>
      </w:r>
    </w:p>
    <w:p>
      <w:pPr>
        <w:jc w:val="both"/>
      </w:pPr>
      <w:r>
        <w:rPr/>
        <w:t xml:space="preserve">2.Սույն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2026-03-31T15:05:09+04:00</dcterms:created>
  <dcterms:modified xsi:type="dcterms:W3CDTF">2026-03-31T15:05:09+04:00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