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2023 ԹՎԱԿԱՆԻ ՀՈՒՆԻՍԻ 1-Ի N 890-Ն ՈՐՈՇՄԱՆ ՄԵՋ ՓՈՓՈԽՈՒԹՅՈՒՆՆԵՐ ԵՎ ԼՐԱՑՈՒՄ ԿԱՏԱՐԵԼՈՒ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ՈՐՈՇՈՒՄ</w:t>
      </w:r>
    </w:p>
    <w:p>
      <w:pPr>
        <w:jc w:val="center"/>
      </w:pPr>
      <w:r>
        <w:rPr/>
        <w:t xml:space="preserve">2023 թվականի ______ N__-Ն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2023 ԹՎԱԿԱՆԻ ՀՈՒՆԻՍԻ 1-Ի N 890-Ն ՈՐՈՇՄԱՆ ՄԵՋ ՓՈՓՈԽՈՒԹՅՈՒՆՆԵՐ ԵՎ ԼՐԱՑՈՒՄ ԿԱՏԱՐԵԼՈՒ ՄԱՍԻՆ</w:t>
      </w:r>
    </w:p>
    <w:p>
      <w:pPr/>
      <w:r>
        <w:rPr/>
        <w:t xml:space="preserve"> </w:t>
      </w:r>
    </w:p>
    <w:p>
      <w:pPr/>
      <w:r>
        <w:rPr/>
        <w:t xml:space="preserve">Հիմք ընդունելով «Նորմատիվ իրավական ակտերի մասին» Հայաստանի Հանրապետության օրենքի 34-րդ հոդվածը՝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/>
      <w:r>
        <w:rPr/>
        <w:t xml:space="preserve">1. Հայաստանի Հանրապետության կառավարության 2023 թվականի հունիսի 1-ի «Պաշտոնական այցով Հայաստանի Հանրապետություն ժամանած անձանց անվտանգությունը պահպանելու և պաշտպանելու նպատակով ուղեկցելու ընթացքում օտարերկրյա անվտանգության մարմինների և ներկայացուցիչների կողմից զենք ներկրելու, արտահանելու, կրելու և տեղափոխելու (փոխադրելու) կարգը սահմանելու մասին» N 890-Ն որոշման (այսուհետ՝ Որոշում) մեջ կատարել հետևյալ փոփոխությունները և լրացումները՝</w:t>
      </w:r>
    </w:p>
    <w:p>
      <w:pPr/>
      <w:r>
        <w:rPr/>
        <w:t xml:space="preserve">1) Որոշմամբ սահմանված կարգի 4-րդ կետի առաջին նախադասության մեջ «ներկրվում են մաքսային սահմանով» բառերը փոխարինել «ներկրվում են Հայաստանի Հանրապետության պետական սահմանով» բառերով․</w:t>
      </w:r>
    </w:p>
    <w:p>
      <w:pPr/>
      <w:r>
        <w:rPr/>
        <w:t xml:space="preserve">2) Որոշմամբ սահմանված կարգի 5-րդ կետում՝</w:t>
      </w:r>
    </w:p>
    <w:p>
      <w:pPr/>
      <w:r>
        <w:rPr/>
        <w:t xml:space="preserve">ա․ առաջին նախադասության մեջ «արտահանման ժամանակ» բառերից հետո լրացնել «մաքսային կամ պետական այլ հսկողության իրականացման անհրաժեշտությամբ պայմանավորված» բառերը.</w:t>
      </w:r>
    </w:p>
    <w:p>
      <w:pPr/>
      <w:r>
        <w:rPr/>
        <w:t xml:space="preserve">բ․ երկրորդ նախադասությունը հանել.</w:t>
      </w:r>
    </w:p>
    <w:p>
      <w:pPr/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                ՎԱՐՉԱՊԵՏ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2026-03-31T10:11:20+04:00</dcterms:created>
  <dcterms:modified xsi:type="dcterms:W3CDTF">2026-03-31T10:11:20+04:00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