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ԿՐԹՈՒԹՅԱՆ ԵՎ ԳԻՏՈՒԹՅԱՆ ԲՆԱԳԱՎԱՌՈՒՄ ՆՇԱՆԱԿԱԼԻ ՆՎԱՃՈՒՄՆԵՐ ՈՒՆԵՆԱԼՈՒ ՀԱՄԱՐ ՊԱՐՏԱԴԻՐ ԶԻՆՎՈՐԱԿԱՆ ԾԱՌԱՅՈՒԹՅԱՆ ԶՈՐԱԿՈՉԻՑ ՏՐՎԱԾ ՏԱՐԿԵՏՈՒՄԸ ԴԱԴԱՐԵՑՆԵԼՈՒ ԵՎ ՀԱՅԱՍՏԱՆԻ ՀԱՆՐԱՊԵՏՈՒԹՅԱՆ ԿԱՌԱՎԱՐՈՒԹՅԱՆ 2021 ԹՎԱԿԱՆԻ ՕԳՈՍՏՈՍԻ 6-Ի N 1267-Ա ՈՐՈՇՈՒՄԸ ՈՒԺԸ ԿՈՐՑՐԱԾ ՃԱՆԱՉԵԼՈՒ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ՀԱՅԱUՏԱՆԻ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>
          <w:b w:val="1"/>
          <w:bCs w:val="1"/>
        </w:rPr>
        <w:t xml:space="preserve">------ --------------------------- 202</w:t>
      </w:r>
      <w:r>
        <w:rPr>
          <w:b w:val="1"/>
          <w:bCs w:val="1"/>
        </w:rPr>
        <w:t xml:space="preserve">3</w:t>
      </w:r>
      <w:r>
        <w:rPr/>
        <w:t xml:space="preserve"> </w:t>
      </w:r>
      <w:r>
        <w:rPr>
          <w:b w:val="1"/>
          <w:bCs w:val="1"/>
        </w:rPr>
        <w:t xml:space="preserve">թ. № --------- -Ա</w:t>
      </w:r>
    </w:p>
    <w:p>
      <w:pPr>
        <w:jc w:val="center"/>
      </w:pPr>
      <w:r>
        <w:rPr>
          <w:b w:val="1"/>
          <w:bCs w:val="1"/>
        </w:rPr>
        <w:t xml:space="preserve">ԿՐԹՈՒԹՅԱՆ ԵՎ ԳԻՏՈՒԹՅԱՆ ԲՆԱԳԱՎԱՌՈՒՄ ՆՇԱՆԱԿԱԼԻ ՆՎԱՃՈՒՄՆԵՐ ՈՒՆԵՆԱԼՈՒ ՀԱՄԱՐ</w:t>
      </w:r>
      <w:r>
        <w:rPr/>
        <w:t xml:space="preserve"> </w:t>
      </w:r>
      <w:r>
        <w:rPr>
          <w:b w:val="1"/>
          <w:bCs w:val="1"/>
        </w:rPr>
        <w:t xml:space="preserve">ՊԱՐՏԱԴԻՐ ԶԻՆՎՈՐԱԿԱՆ ԾԱՌԱՅՈՒԹՅԱՆ ԶՈՐԱԿՈՉԻՑ ՏՐՎԱԾ ՏԱՐԿԵՏ</w:t>
      </w:r>
      <w:r>
        <w:rPr>
          <w:b w:val="1"/>
          <w:bCs w:val="1"/>
        </w:rPr>
        <w:t xml:space="preserve">ՈՒՄ</w:t>
      </w:r>
      <w:r>
        <w:rPr>
          <w:b w:val="1"/>
          <w:bCs w:val="1"/>
        </w:rPr>
        <w:t xml:space="preserve">Ը </w:t>
      </w:r>
      <w:r>
        <w:rPr>
          <w:b w:val="1"/>
          <w:bCs w:val="1"/>
        </w:rPr>
        <w:t xml:space="preserve">ԴԱԴԱՐԵՑՆԵԼՈՒ</w:t>
      </w:r>
      <w:r>
        <w:rPr/>
        <w:t xml:space="preserve"> </w:t>
      </w:r>
      <w:r>
        <w:rPr>
          <w:b w:val="1"/>
          <w:bCs w:val="1"/>
        </w:rPr>
        <w:t xml:space="preserve">ԵՎ ՀԱՅԱՍՏԱՆԻ ՀԱՆՐԱՊԵՏՈՒԹՅԱՆ ԿԱՌԱՎԱՐՈՒԹՅԱՆ </w:t>
      </w:r>
      <w:r>
        <w:rPr>
          <w:b w:val="1"/>
          <w:bCs w:val="1"/>
        </w:rPr>
        <w:t xml:space="preserve">202</w:t>
      </w:r>
      <w:r>
        <w:rPr>
          <w:b w:val="1"/>
          <w:bCs w:val="1"/>
        </w:rPr>
        <w:t xml:space="preserve">1 ԹՎԱԿԱՆԻ</w:t>
      </w:r>
      <w:r>
        <w:rPr/>
        <w:t xml:space="preserve"> </w:t>
      </w:r>
      <w:r>
        <w:rPr>
          <w:b w:val="1"/>
          <w:bCs w:val="1"/>
        </w:rPr>
        <w:t xml:space="preserve">ՕԳՈՍՏՈՍԻ 6-Ի </w:t>
      </w:r>
      <w:r>
        <w:rPr>
          <w:b w:val="1"/>
          <w:bCs w:val="1"/>
        </w:rPr>
        <w:t xml:space="preserve">N</w:t>
      </w:r>
      <w:r>
        <w:rPr/>
        <w:t xml:space="preserve"> </w:t>
      </w:r>
      <w:r>
        <w:rPr>
          <w:b w:val="1"/>
          <w:bCs w:val="1"/>
        </w:rPr>
        <w:t xml:space="preserve">1267-Ա ՈՐՈՇ</w:t>
      </w:r>
      <w:r>
        <w:rPr>
          <w:b w:val="1"/>
          <w:bCs w:val="1"/>
        </w:rPr>
        <w:t xml:space="preserve">ՈՒՄԸ ՈՒԺԸ ԿՈՐՑՐԱԾ ՃԱՆԱՉԵԼՈՒ 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Ղեկավարվելով «Նորմատիվ իրավական ակտերի մասին» օրենքի 37-րդ հոդվածով և հիմք ընդունելով  Հայաստանի Հանրապետության կառավարության 2018 թվականի ապրիլի 12-ի № 451-Ն որոշման հավելվածի 12-րդ կետը՝ Հայաuտանի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Դադարեցնել կրթության և գիտության բնագավառում նշանակալի նվաճումներ ունենալու համար Գոռ Կարենի Նահապետյանին (ծնվ.՝ 08.09.2003 թ., բնակության վայրը` Կանադա, Մարին Դրայվ 2205 Լովեր Մոլ, քաղ․ Վանկուվեր, Բրիտանական Կոլումբիա V6T 1Z4, Բրիտանական Կոլումբիայի համալսարան, Կանադա) պարտադիր զինվորական ծառայության զորակոչից տրված տարկետումը:</w:t>
      </w:r>
    </w:p>
    <w:p>
      <w:pPr>
        <w:numPr>
          <w:ilvl w:val="0"/>
          <w:numId w:val="2"/>
        </w:numPr>
      </w:pPr>
      <w:r>
        <w:rPr/>
        <w:t xml:space="preserve">Ուժը կորցրած ճանաչել Հայաստանի Հանրապետության կառավարության 2021  թվականի օգոստոսի 6-ի «Կրթության և գիտության բնագավառներում նշանակալի նվաճումներ ունեցող քաղաքացի Գոռ Կարենի Նահապետյանին շարքային կազմի պարտադիր զինվորական ծառայության զորակոչից տարկետում տալու մասին» N 1267-Ա որոշումը:</w:t>
      </w:r>
    </w:p>
    <w:p>
      <w:pPr/>
      <w:r>
        <w:rPr/>
        <w:t xml:space="preserve">ՀԱՅԱՍՏԱՆԻ ՀԱՆՐԱՊԵՏՈՒԹՅԱՆ ՎԱՐՉԱՊԵՏ             Ն. ՓԱՇԻՆՅԱՆ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01D7B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2026-04-02T01:44:05+04:00</dcterms:created>
  <dcterms:modified xsi:type="dcterms:W3CDTF">2026-04-02T01:44:05+04:00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