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2022 ԹՎԱԿԱՆԻ  ՆՈՅԵՄԲԵՐԻ 3-Ի N 1692-Լ ՈՐՈՇՄԱՆ ՄԵՋ  ՓՈՓՈԽՈՒԹՅՈՒՆՆԵՐ ԿԱՏԱՐԵԼՈՒ ՄԱՍԻՆ» ԿԱՌԱՎԱՐՈՒԹՅԱՆ ՈՐՈՇՄԱՆ ՆԱԽԱԳԻԾ</w:t>
      </w:r>
      <w:bookmarkEnd w:id="0"/>
    </w:p>
    <w:p>
      <w:pPr/>
      <w:r>
        <w:rPr>
          <w:b w:val="1"/>
          <w:bCs w:val="1"/>
        </w:rPr>
        <w:t xml:space="preserve">ՀԱՅԱՍՏԱՆԻ ՀԱՆՐԱՊԵՏՈՒԹՅԱՆ ԿԱՌԱՎԱՐՈՒԹՅԱՆ </w:t>
      </w:r>
      <w:r>
        <w:rPr>
          <w:b w:val="1"/>
          <w:bCs w:val="1"/>
        </w:rPr>
        <w:t xml:space="preserve">2022 ԹՎԱԿԱՆԻ  ՆՈՅԵՄԲԵՐԻ 3-Ի N 1692-Լ</w:t>
      </w:r>
      <w:r>
        <w:rPr>
          <w:b w:val="1"/>
          <w:bCs w:val="1"/>
        </w:rPr>
        <w:t xml:space="preserve"> ՈՐՈՇՄԱՆ ՄԵՋ  </w:t>
      </w:r>
      <w:r>
        <w:rPr>
          <w:b w:val="1"/>
          <w:bCs w:val="1"/>
        </w:rPr>
        <w:t xml:space="preserve">ՓՈՓՈԽՈՒԹՅՈՒՆՆԵՐ </w:t>
      </w:r>
      <w:r>
        <w:rPr>
          <w:b w:val="1"/>
          <w:bCs w:val="1"/>
        </w:rPr>
        <w:t xml:space="preserve">ԿԱՏԱՐԵԼՈՒ ՄԱՍԻՆ</w:t>
      </w:r>
    </w:p>
    <w:p>
      <w:pPr/>
      <w:r>
        <w:rPr/>
        <w:t xml:space="preserve"> </w:t>
      </w:r>
    </w:p>
    <w:p>
      <w:pPr/>
      <w:r>
        <w:rPr/>
        <w:t xml:space="preserve">Հիմք ընդունելով «Նորմատիվ իրավական ակտերի մասին» օրենքի 33-րդ և 34-րդ հոդվածները`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2022 թվականի նոյեմբերի 3-ի «Ջրային ռեսուրսների ոլորտում կլիմայի փոփոխության հարմարվողականության 2022-2026 թվականների ծրագիրը հաստատելու մասին» N 1692-Լ որոշման հավելվածի՝</w:t>
      </w:r>
    </w:p>
    <w:p>
      <w:pPr>
        <w:numPr>
          <w:ilvl w:val="0"/>
          <w:numId w:val="3"/>
        </w:numPr>
      </w:pPr>
      <w:r>
        <w:rPr/>
        <w:t xml:space="preserve">ամբողջ տեքստում «Արտակարգ իրավիճակների նախարարություն» բառերը փոխարինել «Ներքին գործեր» բառերով, իսկ «ԱԻՆ» բառը՝ «ՆԳՆ» բառով,</w:t>
      </w:r>
    </w:p>
    <w:p>
      <w:pPr>
        <w:numPr>
          <w:ilvl w:val="0"/>
          <w:numId w:val="3"/>
        </w:numPr>
      </w:pPr>
      <w:r>
        <w:rPr/>
        <w:t xml:space="preserve">8-րդ գլխով սահմանված՝</w:t>
      </w:r>
    </w:p>
    <w:p>
      <w:pPr/>
      <w:r>
        <w:rPr/>
        <w:t xml:space="preserve">ա) 8-րդ միջոցառման «</w:t>
      </w:r>
      <w:r>
        <w:rPr>
          <w:b w:val="1"/>
          <w:bCs w:val="1"/>
        </w:rPr>
        <w:t xml:space="preserve">Ակնկալվող արդյունք(ներ)</w:t>
      </w:r>
      <w:r>
        <w:rPr/>
        <w:t xml:space="preserve">» սյունակը շարադրել հետևյալ խմբագրությամբ.</w:t>
      </w:r>
    </w:p>
    <w:p>
      <w:pPr/>
      <w:r>
        <w:rPr/>
        <w:t xml:space="preserve">«Բնահեն լուծումների վրա հիմնված՝ էկոմահակարգային մոտեցմներուվ հեղեղումների դեմ պայքարի միջոցառումների վերաբերյալ համապատասխան մասնագետների վերապատրաստում» .</w:t>
      </w:r>
    </w:p>
    <w:p>
      <w:pPr/>
      <w:r>
        <w:rPr/>
        <w:t xml:space="preserve">բ) 10-րդ միջոցառման «Կատարող (ներ)» սյունակի «ՀՀ ԱԻՆ» բառերը փոխարինել «ՀՀ ՇՄՆ» բառերով, իսկ «Համակատարող (ներ)» սյունակի «ՀՀ ՇՄՆ» բառերը՝ «ՀՀ ՆԳՆ» բառերով.</w:t>
      </w:r>
    </w:p>
    <w:p>
      <w:pPr>
        <w:numPr>
          <w:ilvl w:val="0"/>
          <w:numId w:val="4"/>
        </w:numPr>
      </w:pPr>
      <w:r>
        <w:rPr/>
        <w:t xml:space="preserve">Սույն որոշումն ուժի մեջ է մտնում պաշտոնական հրապարակմանը հաջորդող օրվանից: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2C5E5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EB805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D4F0D5A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2026-03-31T08:14:56+04:00</dcterms:created>
  <dcterms:modified xsi:type="dcterms:W3CDTF">2026-03-31T08:14:56+04:00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