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դեկտեմբերի 29-ի N 1313-Ն որոշման մեջ լրացումներ կատարելու և Հայաստանի Հանրապետության գյուղատնտեսության նախարարությանը գումար հատկացնելու մասին» Հայաստանի Հանրապետության կառավարության որոշման նախագիծ / Արագածավան և Արագածոտն/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Ն Ա Խ Ա Գ Ի 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__________ի 2017 թվականի N     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2016 ԹՎԱԿԱՆԻ ԴԵԿՏԵՄԲԵՐԻ 29-Ի N 1313-Ն ՈՐՈՇՄԱՆ ՄԵՋ ԼՐԱՑՈՒՄՆԵՐ  ԿԱՏԱՐԵԼՈՒ  ԵՎ ՀԱՅԱՍՏԱՆԻ ՀԱՆՐԱՊԵՏՈՒԹՅԱՆ ԳՅՈՒՂԱՏՆՏԵՍՈՒԹՅԱՆ ՆԱԽԱՐԱՐՈՒԹՅԱՆԸ ԳՈՒՄԱՐ ՀԱՏԿԱՑՆԵԼՈՒ ՄԱՍԻՆ</w:t>
      </w:r>
    </w:p>
    <w:p>
      <w:pPr/>
      <w:r>
        <w:rPr/>
        <w:t xml:space="preserve"> </w:t>
      </w:r>
    </w:p>
    <w:p>
      <w:pPr/>
      <w:r>
        <w:rPr/>
        <w:t xml:space="preserve"> «Հայաստանի Հանրապետության բյուջետային համակարգի մասին» Հայաստանի Հանրապետության օրենքի 19-րդ հոդվածի 3-րդ մասին  համապատասխան՝ Հայաստանի Հանրապետության կառավարությունը   որոշում է. </w:t>
      </w:r>
    </w:p>
    <w:p>
      <w:pPr>
        <w:numPr>
          <w:ilvl w:val="0"/>
          <w:numId w:val="2"/>
        </w:numPr>
      </w:pPr>
      <w:r>
        <w:rPr/>
        <w:t xml:space="preserve"> «Հայաստանի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 N 11 հավելվածում կատարել  լրացումներ` համա­ձայն    N1 հավելվածի:</w:t>
      </w:r>
    </w:p>
    <w:p>
      <w:pPr>
        <w:numPr>
          <w:ilvl w:val="0"/>
          <w:numId w:val="2"/>
        </w:numPr>
      </w:pPr>
      <w:r>
        <w:rPr/>
        <w:t xml:space="preserve"> Հայաստանի Հանրապետության Արագածոտնի մարզի Արագածոտն և Արագածավան համայնքներում կարկուտահարության  և ցրտահարության պատճառով տուժած բնակիչներին աջակցություն  տրամադրելու  նպատակով` Հայաստանի Հանրապետության  գյուղատնտեսության նախարարությանը հատկացնել 99,164.4 հազար դրամ Հայաստանի Հանրապետության 2017 թվականի պետական բյուջեով նախատեսված Հայաստանի Հանրապետության  կառավարության պահուստային ֆոնդի հաշվին (բյուջետային ծախսերի տնտեսագիտական դասակարգման «Ընթացիկ սուբվենցիաներ համայնքներին»  հոդվածով):</w:t>
      </w:r>
    </w:p>
    <w:p>
      <w:pPr>
        <w:numPr>
          <w:ilvl w:val="0"/>
          <w:numId w:val="2"/>
        </w:numPr>
      </w:pPr>
      <w:r>
        <w:rPr/>
        <w:t xml:space="preserve"> Հայաստանի Հանրապետության գյուղատնտեսության նախարարին՝ սույն որոշման 2-րդ կետով հատկացված գումարը սուբվենցիայի պայմանագրի հիման վրա տրամադրել Հայաստանի Հանրապետության Արագածոտնի  մարզի Արագածոտն և Արագածավան համայնքներին՝ համաձայն  N 2 հավելվածի:</w:t>
      </w:r>
    </w:p>
    <w:p>
      <w:pPr>
        <w:numPr>
          <w:ilvl w:val="0"/>
          <w:numId w:val="2"/>
        </w:numPr>
      </w:pPr>
      <w:r>
        <w:rPr/>
        <w:t xml:space="preserve">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31D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2026-03-31T16:26:42+04:00</dcterms:created>
  <dcterms:modified xsi:type="dcterms:W3CDTF">2026-03-31T16:26:42+04:00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