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ՀՈԿՏԵՄԲԵՐԻ 30-Ի N 1183-Ն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   _______________  2023 թվականի N         -Ն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ԿԱՌԱՎԱՐՈՒԹՅԱՆ 2014 ԹՎԱԿԱՆԻ ՀՈԿՏԵՄԲԵՐԻ 30-Ի N 1183-Ն ՈՐՈՇՄԱՆ ՄԵՋ ՓՈՓՈԽՈՒԹՅՈՒՆՆԵՐ ԿԱՏԱՐԵԼՈՒ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ու 34-րդ հոդվածների պահանջները՝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30-ի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աշխատանքի և սոցիալական հարցերի նախարարության միասնական սոցիալական ծառայության բժիշկ-փորձագետի և տարածքային կենտրոնների աշխատողների կողմից իրականացվող այցելությունների համար վճարման կարգը հաստատելու մասին</w:t>
      </w:r>
      <w:r>
        <w:rPr>
          <w:b w:val="1"/>
          <w:bCs w:val="1"/>
        </w:rPr>
        <w:t xml:space="preserve">» </w:t>
      </w:r>
      <w:r>
        <w:rPr/>
        <w:t xml:space="preserve">N 1183-Ն որոշման`</w:t>
      </w:r>
    </w:p>
    <w:p>
      <w:pPr>
        <w:numPr>
          <w:ilvl w:val="0"/>
          <w:numId w:val="3"/>
        </w:numPr>
      </w:pPr>
      <w:r>
        <w:rPr/>
        <w:t xml:space="preserve">1-ին կետի «բժիշկ-փորձագետի և տարածքային կենտրոնների աշխատողների (երկուսը միասին այսուհետ՝ աշխատող)» բառերը փոխարինել «բժիշկ-փորձագետի, անձի ֆունկցիոնալությունը և միջավայրային գործոնները գնահատող մասնագետների (երեքը միասին այսուհետ՝ բժիշկ-փորձագետ) և տարածքային կենտրոնների աշխատողների (բոլորը միասին այսուհետ՝ աշխատող)» բառերով.</w:t>
      </w:r>
    </w:p>
    <w:p>
      <w:pPr>
        <w:numPr>
          <w:ilvl w:val="0"/>
          <w:numId w:val="3"/>
        </w:numPr>
      </w:pPr>
      <w:r>
        <w:rPr/>
        <w:t xml:space="preserve">2-րդ կետի 1-ին ենթակետի «ա» պարբերության «500» թիվը փոխարինել «800» թվով.</w:t>
      </w:r>
    </w:p>
    <w:p>
      <w:pPr>
        <w:numPr>
          <w:ilvl w:val="0"/>
          <w:numId w:val="3"/>
        </w:numPr>
      </w:pPr>
      <w:r>
        <w:rPr/>
        <w:t xml:space="preserve">հավելվածի 1-ին կետի «բժիշկ-փորձագետի և տարածքային կենտրոնների (այսուհետ` տարածքային կենտրոններ) աշխատողների (երկուսը միասին այսուհետ՝ աշխատող)» բառերը փոխարինել «բժիշկ-փորձագետի, անձի ֆունկցիոնալությունը և միջավայրային գործոնները գնահատող մասնագետների (երեքը միասին այսուհետ՝ բժիշկ-փորձագետ) և տարածքային կենտրոնների (այսուհետ` տարածքային կենտրոններ) աշխատողների (բոլորը միասին այսուհետ՝ աշխատող)» բառերով.</w:t>
      </w:r>
    </w:p>
    <w:p>
      <w:pPr>
        <w:numPr>
          <w:ilvl w:val="0"/>
          <w:numId w:val="3"/>
        </w:numPr>
      </w:pPr>
      <w:r>
        <w:rPr/>
        <w:t xml:space="preserve">հավելվածում և ձևերում «276-Ն որոշմամբ» բառերը փոխարինել «276-Ն, 2022 թվականի հուլիսի 28-ի N 1180-Ն որոշումներով»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օրվանից, և դրա գործողությունը տարածվում է 2023 թվականի հունվարի 1-ից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050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2E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58E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2026-03-31T09:03:50+04:00</dcterms:created>
  <dcterms:modified xsi:type="dcterms:W3CDTF">2026-03-31T09:03:50+04:00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