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2007 թվականի նոյեմբերի 8-ի N 1410-Ն որոշման մեջ փոփոխություն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      </w:t>
      </w:r>
    </w:p>
    <w:p>
      <w:pPr>
        <w:jc w:val="center"/>
      </w:pPr>
      <w:r>
        <w:rPr/>
        <w:t xml:space="preserve">   </w:t>
      </w: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                                                                                  </w:t>
      </w:r>
    </w:p>
    <w:p>
      <w:pPr>
        <w:jc w:val="end"/>
      </w:pPr>
      <w:r>
        <w:rPr/>
        <w:t xml:space="preserve">--------- 2021 թվականի N      -Ն</w:t>
      </w:r>
    </w:p>
    <w:p>
      <w:pPr>
        <w:jc w:val="both"/>
      </w:pPr>
      <w:r>
        <w:rPr>
          <w:b w:val="1"/>
          <w:bCs w:val="1"/>
        </w:rPr>
        <w:t xml:space="preserve">                                                       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ԿԱՌԱՎԱՐՈՒԹՅԱՆ 2007 ԹՎԱԿԱՆԻ </w:t>
      </w:r>
      <w:r>
        <w:rPr>
          <w:b w:val="1"/>
          <w:bCs w:val="1"/>
        </w:rPr>
        <w:t xml:space="preserve">ՆՈՅԵՄԲԵՐԻ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8</w:t>
      </w:r>
      <w:r>
        <w:rPr>
          <w:b w:val="1"/>
          <w:bCs w:val="1"/>
        </w:rPr>
        <w:t xml:space="preserve">-Ի 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1410-Ն</w:t>
      </w:r>
      <w:r>
        <w:rPr>
          <w:b w:val="1"/>
          <w:bCs w:val="1"/>
        </w:rPr>
        <w:t xml:space="preserve"> ՈՐՈՇ</w:t>
      </w:r>
      <w:r>
        <w:rPr>
          <w:b w:val="1"/>
          <w:bCs w:val="1"/>
        </w:rPr>
        <w:t xml:space="preserve">ՄԱՆ ՄԵՋ</w:t>
      </w:r>
      <w:r>
        <w:rPr>
          <w:b w:val="1"/>
          <w:bCs w:val="1"/>
        </w:rPr>
        <w:t xml:space="preserve"> ՓՈՓՈԽՈՒԹՅՈՒՆ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Համաձայն «Նորմատիվ իրավական ակտերի մասին» օրենքի 33-րդ և 34-րդ հոդվածների՝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Հայաuտանի Հանրապետության կառավարության 2007 թվականի նոյեմբերի 8-ի «Ճանապարհատրանսպորտային պատահարների պետական հաշվառման կարգը սահմանելու մասին» N 1410-Ն որոշման հավելվածի 12-րդ կետում «կամ կենտրոնի» բառերը փոխարինել «կամ պարեկային ծառայության» բառերով։</w:t>
      </w:r>
    </w:p>
    <w:p>
      <w:pPr>
        <w:numPr>
          <w:ilvl w:val="0"/>
          <w:numId w:val="2"/>
        </w:numPr>
      </w:pPr>
      <w:r>
        <w:rPr/>
        <w:t xml:space="preserve">Սույնորոշումնուժի մեջ է մտնում պաշտոնական հրապարակմանը հաջորդող օրվանից։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 ՀԱՆՐԱՊԵՏՈՒԹՅԱՆ</w:t>
      </w:r>
    </w:p>
    <w:p>
      <w:pPr>
        <w:jc w:val="both"/>
      </w:pPr>
      <w:r>
        <w:rPr>
          <w:b w:val="1"/>
          <w:bCs w:val="1"/>
        </w:rPr>
        <w:t xml:space="preserve">ՎԱՐՉԱՊԵՏԻ ՊԱՇՏՈՆԱԿԱՏԱՐ                                               </w:t>
      </w:r>
      <w:r>
        <w:rPr>
          <w:b w:val="1"/>
          <w:bCs w:val="1"/>
        </w:rPr>
        <w:t xml:space="preserve">      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 </w:t>
      </w:r>
      <w:r>
        <w:rPr>
          <w:b w:val="1"/>
          <w:bCs w:val="1"/>
        </w:rPr>
        <w:t xml:space="preserve">Ն. ՓԱՇԻՆՅԱՆ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                                                                                            </w:t>
      </w:r>
    </w:p>
    <w:p>
      <w:pPr>
        <w:jc w:val="both"/>
      </w:pPr>
      <w:r>
        <w:rPr/>
        <w:t xml:space="preserve">                                                                                                 «     » ________  2021 թ.</w:t>
      </w:r>
    </w:p>
    <w:p>
      <w:pPr>
        <w:jc w:val="both"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   ք.Երևան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6D3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2026-04-03T15:23:01+04:00</dcterms:created>
  <dcterms:modified xsi:type="dcterms:W3CDTF">2026-04-03T15:23:01+04:00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