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կառավարության 2017 թվականի փետրվարի 2-ի N 105-Ն որոշման մեջ փոփոխություններ և լրացումներ կատարելու մասին>> ՀՀ կառավարության որոշման նախագիծ</w:t></w:r><w:bookmarkEnd w:id="0"/></w:p><w:p><w:pPr/><w:r><w:rPr><w:u w:val="single"/></w:rPr><w:t xml:space="preserve">ՆԱԽԱԳԻԾ</w:t></w:r></w:p><w:p><w:pPr/><w:r><w:rPr/><w:t xml:space="preserve"> </w:t></w:r></w:p><w:p><w:pPr/><w:r><w:rPr/><w:t xml:space="preserve"> </w:t></w:r></w:p><w:p><w:pPr/><w:r><w:rPr/><w:t xml:space="preserve">ՀԱՅԱՍՏԱՆԻ ՀԱՆՐԱՊԵՏՈՒԹՅԱՆ ԿԱՌԱՎԱՐՈՒԹՅԱՆ</w:t></w:r></w:p><w:p><w:pPr/><w:r><w:rPr/><w:t xml:space="preserve">Ո Ր Ո Շ ՈՒ Մ</w:t></w:r></w:p><w:p><w:pPr/><w:r><w:rPr/><w:t xml:space="preserve"> </w:t></w:r></w:p><w:p><w:pPr/><w:r><w:rPr/><w:t xml:space="preserve">2021 թվականի  ____ -ի  N    -Ն</w:t></w:r></w:p><w:p><w:pPr/><w:r><w:rPr/><w:t xml:space="preserve"> </w:t></w:r></w:p><w:p><w:pPr/><w:r><w:rPr/><w:t xml:space="preserve">Հայաստանի Հանրապետության կառավարության 2017 թվականի փետրվարի 2-ի N 105-Ն որոշման մեջ փոփոխություններ և լրացումներ կատարելու մասին</w:t></w:r></w:p><w:p><w:pPr/><w:r><w:rPr/><w:t xml:space="preserve"> </w:t></w:r></w:p><w:p><w:pPr/><w:r><w:rPr/><w:t xml:space="preserve">Ղեկավարվելով Նորմատիվ իրավական ակտերի մասին Հայաստանի Հանրապետության օրենքի 33-րդ հոդվածի 1-ին մասի 1-ին, 2-րդ և 3-րդ կետերով, 3-րդ մասով և 34-րդ հոդվածի 1-ին և 2-րդ մասերով Հայաստանի Հանրապետության կառավարությունը որոշում է.</w:t></w:r></w:p><w:p><w:pPr/><w:r><w:rPr/><w:t xml:space="preserve"> </w:t></w:r></w:p><w:p><w:pPr><w:numPr><w:ilvl w:val="0"/><w:numId w:val="2"/></w:numPr></w:pPr><w:r><w:rPr/><w:t xml:space="preserve">Հայաստանի Հանրապետության կառավարության 2017 թվականի փետրվարի 2-ի Արտակարգ իրավիճակներում քաղաքացիական ավիացիայի օդանավակայանների գործելու և Հայաստանի Հանրապետության պետական մարմինների հետ փոխհամագործակցության կարգը սահմանելու մասին» N 105-Ն որոշման (այսուհետ՝ Որոշում) մեջ կատարել հետևյալ փոփոխությունները և լրացումները՝</w:t></w:r></w:p><w:p><w:pPr><w:numPr><w:ilvl w:val="0"/><w:numId w:val="3"/></w:numPr></w:pPr><w:r><w:rPr/><w:t xml:space="preserve">Որոշման ամբողջ տեքստում «Հայաստանի Հանրապետության կառավարությանն առընթեր քաղաքացիական ավիացիայի գլխավոր վարչության» և «Հայաստանի Հանրապետության արտակարգ իրավիճակների նախարարության» բառերը փոխարինել համապատասխանաբար «Քաղաքացիական ավիացիայի կոմիտեի» և «Արտակարգ իրավիճակների նախարարության» բառերով․</w:t></w:r></w:p><w:p><w:pPr><w:numPr><w:ilvl w:val="0"/><w:numId w:val="3"/></w:numPr></w:pPr><w:r><w:rPr/><w:t xml:space="preserve">Որոշման և հավելվածի ամբողջ տեքստում «պետական մարմիններ» բառերը և դրանց հոլովաձևերը փոխարինել համապատասխանաբար «պետական կառավարման համակարգի մարմիններ» բառերով և դրանց հոլովաձևերով․</w:t></w:r></w:p><w:p><w:pPr><w:numPr><w:ilvl w:val="0"/><w:numId w:val="3"/></w:numPr></w:pPr><w:r><w:rPr/><w:t xml:space="preserve">Որոշման 3-րդ կետը շարադրել հետևյալ խմբագրությամբ.</w:t></w:r></w:p><w:p><w:pPr/><w:r><w:rPr/><w:t xml:space="preserve">3․ Սույն որոշման 1-ին կետով սահմանված կարգում ընդգրկված պետական կառավարման համակարգի մարմինների ղեկավարներին` սույն որոշումն ուժի մեջ մտնելուց հետո 6-ամսյա ժամկետում մշակել կամ լրամշակել սույն որոշման 1-ին կետով սահմանված կարգից բխող իրենց գերա­տեսչության պլանը և համաձայնեցնել Արտակարգ իրա­վիճակների նախարարության ու Քաղաքացիական ավիացիայի կոմիտեի հետ:․</w:t></w:r></w:p><w:p><w:pPr><w:numPr><w:ilvl w:val="0"/><w:numId w:val="4"/></w:numPr></w:pPr><w:r><w:rPr/><w:t xml:space="preserve">Որոշման հավելվածի 2-րդ կետի 1-ին ենթակետը շարադրել հետևյալ խմբագրությամբ.</w:t></w:r></w:p><w:p><w:pPr/><w:r><w:rPr/><w:t xml:space="preserve">1) կարգում ընդգրկված մարմիններն են՝</w:t></w:r></w:p><w:p><w:pPr/><w:r><w:rPr/><w:t xml:space="preserve">ա. ՀՀ տարածքում գործող քաղաքացիական ավիա­ցիայի օդանավակայանները,</w:t></w:r></w:p><w:p><w:pPr/><w:r><w:rPr/><w:t xml:space="preserve">բ. Քաղաքացիական ավիացիայի կոմիտեն – լիազոր մարմին,</w:t></w:r></w:p><w:p><w:pPr/><w:r><w:rPr/><w:t xml:space="preserve">գ. Արտակարգ իրավիճակների նախարարությունը - ԱԻՆ,</w:t></w:r></w:p><w:p><w:pPr/><w:r><w:rPr/><w:t xml:space="preserve">դ. Առողջապահության նախարարությունը - ԱՆ,</w:t></w:r></w:p><w:p><w:pPr/><w:r><w:rPr/><w:t xml:space="preserve">ե. Պաշտպանության նախարարությունը - ՊՆ,</w:t></w:r></w:p><w:p><w:pPr/><w:r><w:rPr/><w:t xml:space="preserve">զ. Արտաքին գործերի նախարարությունը - ԱԳՆ,</w:t></w:r></w:p><w:p><w:pPr/><w:r><w:rPr/><w:t xml:space="preserve">է. Բարձր տեխնոլոգիական արդյունաբերության նախարարությունը – ԲՏԱՆ,</w:t></w:r></w:p><w:p><w:pPr/><w:r><w:rPr/><w:t xml:space="preserve">ը. Տարածքային կառավարման և ենթակառուցվածքների նախարարությունը – ՏԿԵՆ,</w:t></w:r></w:p><w:p><w:pPr/><w:r><w:rPr/><w:t xml:space="preserve">թ. Էկոնոմիկայի նախարարությունը – ԷՆ,</w:t></w:r></w:p><w:p><w:pPr/><w:r><w:rPr/><w:t xml:space="preserve">ժ.Կրթության, գիտության, մշակույթի և սպորտի նախարարությունը – ԿԳՄՍՆ,</w:t></w:r></w:p><w:p><w:pPr/><w:r><w:rPr/><w:t xml:space="preserve">ժա. Ազգային անվտան­գության ծառայությունը - ԱԱԾ,</w:t></w:r></w:p><w:p><w:pPr/><w:r><w:rPr/><w:t xml:space="preserve">ժբ. Ոստիկանությունը,</w:t></w:r></w:p><w:p><w:pPr/><w:r><w:rPr/><w:t xml:space="preserve">ժգ. Պետական եկամուտների կոմիտեն – ՊԵԿ,</w:t></w:r></w:p><w:p><w:pPr/><w:r><w:rPr/><w:t xml:space="preserve">ժդ. Սննդամթերքի անվտանգության տեսչական մարմինը - ՍԱՏՄ,</w:t></w:r></w:p><w:p><w:pPr/><w:r><w:rPr/><w:t xml:space="preserve">ժե․ Առողջապահական և աշխատանքի տեսչական մարմինը – ԱԱՏՄ․</w:t></w:r></w:p><w:p><w:pPr><w:numPr><w:ilvl w:val="0"/><w:numId w:val="5"/></w:numPr></w:pPr><w:r><w:rPr/><w:t xml:space="preserve">Որոշման հավելվածի ամբողջ տեքստում՝</w:t></w:r></w:p><w:p><w:pPr/><w:r><w:rPr/><w:t xml:space="preserve">ա. «քաղավիացիա» բառը և դրա հոլովաձևերը փոխարինել համապատասխանաբար «լիազոր մարմին» բառերով և դրանց հոլովաձևերով,</w:t></w:r></w:p><w:p><w:pPr/><w:r><w:rPr/><w:t xml:space="preserve">բ. ՀՀ ԳՆ-ի սննդամթերքի անվտանգության պետական ծառայություն բառերը և ՀՀ ԳՆ հապավումը ու դրանց հոլովաձևերը փոխարինել համապատասխանաբար «ՍԱՏՄ» հապավումով և դրանց հոլովաձևերով,</w:t></w:r></w:p><w:p><w:pPr/><w:r><w:rPr/><w:t xml:space="preserve">գ. ՀՀ տրանսպորտի և կապի նախարարություն բառերը և ՀՀ ՏԿՏՏՆ հապավումը ու դրանց հոլովաձևերը փոխարինել համապատասխանաբար «ԲՏԱՆ» հապավումով և դրանց հոլովաձևերով,</w:t></w:r></w:p><w:p><w:pPr/><w:r><w:rPr/><w:t xml:space="preserve">դ. ՀՀ ՖՆ հապավումը և դրանց հոլովաձևերը հանել,</w:t></w:r></w:p><w:p><w:pPr/><w:r><w:rPr/><w:t xml:space="preserve">ե․ ՏԿԶՆ հապավումը և դրա հոլովաձևերը փոխարինել համապատասխանաբար ՏԿԵՆ հապավումով և դրա հոլովաձևերով,</w:t></w:r></w:p><w:p><w:pPr/><w:r><w:rPr/><w:t xml:space="preserve">զ. ՀՀ ԿԱ ԱԱԾ հապավումը և դրա հոլովաձևերը փոխարինել համապատասխանաբար ԱԱԾ հապավումով և դրա հոլովաձևերով,</w:t></w:r></w:p><w:p><w:pPr/><w:r><w:rPr/><w:t xml:space="preserve">է. ոստիկանություն բառը և դրա հոլովաձևերը փոխարինել համապատասխանաբար Ոստիկանություն բառով և դրա հոլովաձևով,</w:t></w:r></w:p><w:p><w:pPr/><w:r><w:rPr/><w:t xml:space="preserve">ը. ՀՀ ՊԵԿ հապավումը և դրա հոլովաձևերը փոխարինել համապատասխանաբար ՊԵԿ հապավումով և դրա հոլովաձևերով.</w:t></w:r></w:p><w:p><w:pPr><w:numPr><w:ilvl w:val="0"/><w:numId w:val="6"/></w:numPr></w:pPr><w:r><w:rPr/><w:t xml:space="preserve">Որոշման հավելվածի 3-րդ կետի 2-րդ ենթակետի ժդ․ պարբերությունը շարադրել հետևյալ խմբագրությամբ.</w:t></w:r></w:p><w:p><w:pPr/><w:r><w:rPr/><w:t xml:space="preserve">ժդ․ աղետ - համայնքի կամ հասարակության բնականոն կենսագործունեությունը խաթարող այն արտակարգ իրավիճակն է, որի վերացումը գերազանցում է սեփական ուժերով հաղթահարելու կարողությունը:.</w:t></w:r></w:p><w:p><w:pPr><w:numPr><w:ilvl w:val="0"/><w:numId w:val="7"/></w:numPr></w:pPr><w:r><w:rPr/><w:t xml:space="preserve">Որոշման հավելվածի 20-րդ կետում օդա­նավակայանի անվտանգության անձնակազմի բառերը փոխարինել օդանավակայանում ծառայություն իրականացնող ոստիկանների բառերով․</w:t></w:r></w:p><w:p><w:pPr><w:numPr><w:ilvl w:val="0"/><w:numId w:val="7"/></w:numPr></w:pPr><w:r><w:rPr/><w:t xml:space="preserve">Որոշման հավելվածի 59-րդ կետում ՀՀ ՊՆ-ի հապավումից հետո լրացնել , ԱԱՏՄ-ի հապավումը.</w:t></w:r></w:p><w:p><w:pPr><w:numPr><w:ilvl w:val="0"/><w:numId w:val="7"/></w:numPr></w:pPr><w:r><w:rPr/><w:t xml:space="preserve">Որոշման հավելվածի 86-րդ կետում ՀՀ ԱՆ-ն հապավումը փոխարինել ԱԱՏՄ-ն հապավումով.</w:t></w:r></w:p><w:p><w:pPr><w:numPr><w:ilvl w:val="0"/><w:numId w:val="7"/></w:numPr></w:pPr><w:r><w:rPr/><w:t xml:space="preserve">Որոշման հավելվածի 89-րդ կետում ՀՀ ԱՆ-ի հապավումը փոխարինել ԱԱՏՄ-ի հապավումով.</w:t></w:r></w:p><w:p><w:pPr><w:numPr><w:ilvl w:val="0"/><w:numId w:val="7"/></w:numPr></w:pPr><w:r><w:rPr/><w:t xml:space="preserve">Որոշման հավելվածի 94-րդ կետը շարադրել հետևյալ խմբագրությամբ.</w:t></w:r></w:p><w:p><w:pPr/><w:r><w:rPr/><w:t xml:space="preserve">94. Ազգային աջակցման մարմնում ներառվում են լիազոր մարմինը, ԱԻՆ-ը, ՊՆ-ն, ԱՆ-ն, ՏԿԵՆ-ը, ԱԳՆ-ն, ԲՏԱՆ-ն, ԿԳՄՍՆ-ն, ՊԵԿ-ը, ՍԱՏՄ-ն, ԱԱՏՄ-ն, ԷՆ-ը, Ոստիկանությունը, ԱԱԾ-ն:.</w:t></w:r></w:p><w:p><w:pPr><w:numPr><w:ilvl w:val="0"/><w:numId w:val="8"/></w:numPr></w:pPr><w:r><w:rPr/><w:t xml:space="preserve">Որոշման հավելվածի 103-րդ կետի ոստիկանության հապավումից հետո լրացնել , ԱԱՏՄ-ի, ԱԳՆ-ի հապավումը.</w:t></w:r></w:p><w:p><w:pPr><w:numPr><w:ilvl w:val="0"/><w:numId w:val="8"/></w:numPr></w:pPr><w:r><w:rPr/><w:t xml:space="preserve">Որոշման հավելվածի 117-րդ կետը շարադրել հետևյալ խմբագրությամբ.</w:t></w:r></w:p><w:p><w:pPr/><w:r><w:rPr/><w:t xml:space="preserve">117. հհ տարածքում խոշոր աղետի դեպքում ՀՀ տարածքում գործող քաղաքացիական ավիացիայի օդանավակայանների հետ հհ պետական կառավարման համակարգի մարմինների փոխհամագործակցության ուղղություններն են՝</w:t></w:r></w:p><w:p><w:pPr><w:numPr><w:ilvl w:val="0"/><w:numId w:val="9"/></w:numPr></w:pPr><w:r><w:rPr/><w:t xml:space="preserve">Լիազոր մարմին՝</w:t></w:r></w:p><w:p><w:pPr/><w:r><w:rPr/><w:t xml:space="preserve">ա. ՀՀ քաղաքացիական ավիացիայի օդանավակայանների թռիչքային և ավիացիոն անվտանգության, տեխնիկական կարգավորման իրականացում.</w:t></w:r></w:p><w:p><w:pPr/><w:r><w:rPr/><w:t xml:space="preserve">բ. աջակցություն օդանավակայանի կենսագործունեության ապահովմանը.</w:t></w:r></w:p><w:p><w:pPr><w:numPr><w:ilvl w:val="0"/><w:numId w:val="10"/></w:numPr></w:pPr><w:r><w:rPr/><w:t xml:space="preserve">ԱԻՆ՝</w:t></w:r></w:p><w:p><w:pPr/><w:r><w:rPr/><w:t xml:space="preserve">ա. օդանավակայանում ծագած ԱԻ դեպքում փրկարարական և հրդեհաշիջման աշխատանքների իրականացում․</w:t></w:r></w:p><w:p><w:pPr/><w:r><w:rPr/><w:t xml:space="preserve">բ. ժամանող միջազգային օգնության գործընթացների ընդհանուր համակարգում․</w:t></w:r></w:p><w:p><w:pPr><w:numPr><w:ilvl w:val="0"/><w:numId w:val="11"/></w:numPr></w:pPr><w:r><w:rPr/><w:t xml:space="preserve">ԱՆ՝</w:t></w:r></w:p><w:p><w:pPr/><w:r><w:rPr/><w:t xml:space="preserve">ա. տուժած և տարահանված անձնակազմի ու քաղաքացիների բուժսպասարկում․</w:t></w:r></w:p><w:p><w:pPr/><w:r><w:rPr/><w:t xml:space="preserve">բ. հիվանդանոցների և շտապ օգնության ծառայության հետ փոխհամագործակցության ապահովում․</w:t></w:r></w:p><w:p><w:pPr/><w:r><w:rPr/><w:t xml:space="preserve">գ. կենսաբանական անվտանգության միջոցառումների ապահովում․</w:t></w:r></w:p><w:p><w:pPr/><w:r><w:rPr/><w:t xml:space="preserve">դ․ օդանավակայանում սանիտարահամաճարակային անվտանգության ապահովում․</w:t></w:r></w:p><w:p><w:pPr><w:numPr><w:ilvl w:val="0"/><w:numId w:val="12"/></w:numPr></w:pPr><w:r><w:rPr/><w:t xml:space="preserve">ԱԳՆ՝ իր լիազորությունների սահմաններում ժամանող միջազգային օգնության, փրկարարական ստորաբաժանումների՝ ՀՀ սահմանահատման միջոցառումների կազմակեր­պում, մասնակցություն միջազգային ուժերի և իշխանությունների միջև փոխհամա­գործակցության կազմակերպմանը, անհրաժեշտության դեպքում, ՀՀ կառավարության հանձնարարությամբ, աջակցություն միջազգային փրկարարական ստորաբաժա­նումներին, մարդասիրական օգնություն բերած խմբերին թարգմանիչներով ապահովման գործ­ընթացի կազմակերպմանը և միջազգային հանրության իրազեկմանը.</w:t></w:r></w:p><w:p><w:pPr><w:numPr><w:ilvl w:val="0"/><w:numId w:val="12"/></w:numPr></w:pPr><w:r><w:rPr/><w:t xml:space="preserve">ԲՏԱՆ՝ աջակցություն ժամանած միջազգային ստորաբա­ժանումներին կապով ապահովման գործընթացի կազմակերպմանը.</w:t></w:r></w:p><w:p><w:pPr><w:numPr><w:ilvl w:val="0"/><w:numId w:val="12"/></w:numPr></w:pPr><w:r><w:rPr/><w:t xml:space="preserve">ԷՆ՝</w:t></w:r></w:p><w:p><w:pPr/><w:r><w:rPr/><w:t xml:space="preserve">ա․ ժամանող միջազգային օգնության ՀՀ սահմանահատման գործընթացների պարզեցված կարգով կազմակերպման և իրականացման աշխատանքներին աջակցություն՝ երկակի դասին պատկանող ապրանքների ելքի արտոնություն տրամադրելու ուղղությամբ․</w:t></w:r></w:p><w:p><w:pPr/><w:r><w:rPr/><w:t xml:space="preserve">բ․ ՀՀ պետական սահմանի հատման կետերում ժամանած միջազգային ստորաբաժանումներին փոխհատուցման սկզբունքով անհրաժեշտության դեպքում ջրով ու սննդով ապահովում․</w:t></w:r></w:p><w:p><w:pPr><w:numPr><w:ilvl w:val="0"/><w:numId w:val="13"/></w:numPr></w:pPr><w:r><w:rPr/><w:t xml:space="preserve">ՊՆ՝</w:t></w:r></w:p><w:p><w:pPr/><w:r><w:rPr/><w:t xml:space="preserve">ա․ օդանավակայանի կայուն գործունեությանն աջակցություն․</w:t></w:r></w:p><w:p><w:pPr/><w:r><w:rPr/><w:t xml:space="preserve">բ․ ժամանող միջազգային օգնության ՀՀ սահմանահատման գործընթացների պարզեցված կարգով կազմակերպման և իրականացման աշխատանքներին աջակցություն՝ ռազ­մա­կան դասի հնարավոր պատ­կա­նող բեռների մուտքի ապահովման ուղղությամբ․</w:t></w:r></w:p><w:p><w:pPr><w:numPr><w:ilvl w:val="0"/><w:numId w:val="14"/></w:numPr></w:pPr><w:r><w:rPr/><w:t xml:space="preserve">ՏԿԵՆ՝ ժամանած միջազգային օգնության տեղափոխման համար տրասնպորտային միջոցների, ինչպես նաև փոխհատուցման սկզբունքով՝ վառե­լիքի ապահովում․</w:t></w:r></w:p><w:p><w:pPr><w:numPr><w:ilvl w:val="0"/><w:numId w:val="14"/></w:numPr></w:pPr><w:r><w:rPr/><w:t xml:space="preserve">ԿԳՄՍՆ՝ ազգային աջակցման մարմնի աշխատանքներին աջակցելու, ինչպես նաև ժամանած միջազգային ստորաբաժանումներին թարգմանիչներով (ոչ մասնագիտացված) ապահովելու նպատակով համապատասխան ուսանողների հավաքագրում․</w:t></w:r></w:p><w:p><w:pPr><w:numPr><w:ilvl w:val="0"/><w:numId w:val="14"/></w:numPr></w:pPr><w:r><w:rPr/><w:t xml:space="preserve">ԱԱԾ՝ օդանավակայանի գործունեությանն աջակցություն․</w:t></w:r></w:p><w:p><w:pPr><w:numPr><w:ilvl w:val="0"/><w:numId w:val="14"/></w:numPr></w:pPr><w:r><w:rPr/><w:t xml:space="preserve">ԱԱՏՄ՝</w:t></w:r></w:p><w:p><w:pPr/><w:r><w:rPr/><w:t xml:space="preserve">ա․ ներմուծվող դեղորայքի և բժշկական սարքավորումների նկատմամբ պետական վերահսկողության իրականացում․</w:t></w:r></w:p><w:p><w:pPr/><w:r><w:rPr/><w:t xml:space="preserve">բ․ սանիտարակարանտինային հսկողությունը օդանավակայան ժամանող չվերթների նկատմամբ, անհրա­ժեշ­տու­թյան դեպքում նաև իրականացնում է առողջապահական միջոցառումներ՝ բժշկա­կան, կան­խարգելիչ, սահմանափակող (համաձայնությամբ)․</w:t></w:r></w:p><w:p><w:pPr/><w:r><w:rPr/><w:t xml:space="preserve">գ․ կազմակերպում է օդանավակայանում հակահամաճարակային միջոցառումներ․</w:t></w:r></w:p><w:p><w:pPr><w:numPr><w:ilvl w:val="0"/><w:numId w:val="15"/></w:numPr></w:pPr><w:r><w:rPr/><w:t xml:space="preserve">ՍԱՏՄ՝ իր լիազորությունների սահմաններում ժամանող փրկարարական ստորաբաժանումների սննդի, որպես մարդասիրական օգնություն բերվող սննդամթերքի և փրկարարական շների ՀՀ պետական սահմանի հատման գործընթացների կարգավորում.</w:t></w:r></w:p><w:p><w:pPr><w:numPr><w:ilvl w:val="0"/><w:numId w:val="15"/></w:numPr></w:pPr><w:r><w:rPr/><w:t xml:space="preserve">Ոստիկանություն՝</w:t></w:r></w:p><w:p><w:pPr/><w:r><w:rPr/><w:t xml:space="preserve">ա․ հասարակական անվտանգության և ՀՀ մուտքի արտոնագրերի ձևակերպման իրականացում, դեպի օդանավակայան մուտքի և ելքի երթուղիներում հսկիչ անցագրային կետի հիմնում․</w:t></w:r></w:p><w:p><w:pPr/><w:r><w:rPr/><w:t xml:space="preserve">բ․ սպասասրահի ուղևորների, ճանապարհող/դիմավորող քաղաքացիների տարահանման իրականացում․</w:t></w:r></w:p><w:p><w:pPr/><w:r><w:rPr/><w:t xml:space="preserve">գ․ ժամանած միջազգային ստորա­բաժանումներին տեղակայման բազա ուղեկցում և անվտանգության ապահովում.</w:t></w:r></w:p><w:p><w:pPr/><w:r><w:rPr/><w:t xml:space="preserve">դ․ օդանավակայանի կայուն գործունեությանն աջակցություն․</w:t></w:r></w:p><w:p><w:pPr><w:numPr><w:ilvl w:val="0"/><w:numId w:val="16"/></w:numPr></w:pPr><w:r><w:rPr/><w:t xml:space="preserve">ՊԵԿ՝ ժամանող միջազգային օգնության ՀՀ սահմանահատման գործընթացների պարզեցված կարգով կազմակերպում և իրականացում։։</w:t></w:r></w:p><w:p><w:pPr><w:numPr><w:ilvl w:val="0"/><w:numId w:val="17"/></w:numPr></w:pPr><w:r><w:rPr/><w:t xml:space="preserve">Սույն որոշումը ուժի մեջ է մտնում պաշտոնական հրապարակման օրվան հաջորդող տասներորդ օրը: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5D1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A3D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F48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3B4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AFE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223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E67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FA1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B37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CAD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465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441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F7A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712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AD7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798B2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2026-03-31T00:31:40+04:00</dcterms:created>
  <dcterms:modified xsi:type="dcterms:W3CDTF">2026-03-31T00:31:40+04:00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