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ՀԱՆՐԱՅԻՆ ՀԵՌԱՐՁԱԿՈՂԻ ԽՈՐՀՐԴԻ ԱՆԴԱՄԻ ՄՐՑՈՒՅԹԻ ՀԱՄԱՐ ԱՆՀՐԱԺԵՇՏ ՓԱՍՏԱԹՂԹԵՐԻ ՑԱՆԿԸ ԵՎ ԴՐԱՆՔ ՆԵՐԿԱՅԱՑՆԵԼՈՒ ԿԱՐԳԸ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</w:p>
    <w:p>
      <w:pPr>
        <w:jc w:val="center"/>
      </w:pPr>
      <w:r>
        <w:rPr/>
        <w:t xml:space="preserve">ՀԱՆՐԱՅԻՆ ՀԵՌԱՐՁԱԿՈՂԻ ԽՈՐՀՐԴԻ ԱՆԴԱՄԻ ՄՐՑՈՒՅԹԻ ՀԱՄԱՐ ԱՆՀՐԱԺԵՇՏ ՓԱՍՏԱԹՂԹԵՐԻ ՑԱՆԿԸ ԵՎ ԴՐԱՆՔ ՆԵՐԿԱՅԱՑՆԵԼՈՒ ԿԱՐԳԸ ՍԱՀՄԱՆԵԼՈՒ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«Տեսալսողական մեդիայի մասին» Հայաստանի Հանրապետության օրենքի 25-րդ հոդվածի  23-րդ մասով՝ Հայաստանի Հանրապետության կառավարությունը որոշում է․</w:t>
      </w:r>
    </w:p>
    <w:p>
      <w:pPr/>
      <w:r>
        <w:rPr/>
        <w:t xml:space="preserve">Սահմանել՝ հանրային հեռարձակողի խորհրդի անդամի մրցույթի համար անհրաժեշտ փաստաթղթերի ցանկը և դրանք ներկայացնելու կարգը՝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     ՀՀ</w:t>
      </w:r>
      <w:r>
        <w:rPr/>
        <w:t xml:space="preserve"> </w:t>
      </w:r>
      <w:r>
        <w:rPr>
          <w:b w:val="1"/>
          <w:bCs w:val="1"/>
        </w:rPr>
        <w:t xml:space="preserve">կառավարության </w:t>
      </w:r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end"/>
      </w:pPr>
      <w:r>
        <w:rPr>
          <w:b w:val="1"/>
          <w:bCs w:val="1"/>
        </w:rPr>
        <w:t xml:space="preserve">                    «</w:t>
      </w:r>
      <w:r>
        <w:rPr>
          <w:b w:val="1"/>
          <w:bCs w:val="1"/>
        </w:rPr>
        <w:t xml:space="preserve">____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____-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____-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ՀԱՆՐԱՅԻՆ ՀԵՌԱՐՁԱԿՈՂԻ ԽՈՐՀՐԴԻ ԱՆԴԱՄԻ ՄՐՑՈՒՅԹԻ ՀԱՄԱՐ ԱՆՀՐԱԺԵՇՏ ՓԱՍՏԱԹՂԹԵՐԻ ՑԱՆԿԸ ԵՎ ԴՐԱՆՔ ՆԵՐԿԱՅԱՑՆԵԼՈՒ 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սահմանվում են Հանրային հեռարձակողի խորհրդի (այսուհետ` Խորհուրդ) անդամի թափուր տեղի համալրման մրցույթին (այսուհետ` Մրցույթ) մասնակցելու համար ներկայացվող անհրաժեշտ փաստաթղթերի ցանկը և դրանց ներկայացման ընթացակարգը: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ՄՐՑՈՒՅԹԻՆ ՄԱՍՆԱԿՑԵԼՈՒ ՀԱՄԱՐ ԱՆՀՐԱԺԵՇՏ ՓԱՍՏԱԹՂԹԵՐԻ ՑԱՆԿԸ ԵՎ ԴՐԱՆՑ ՆԵՐԿԱՅԱՑՄԱՆ ԿԱՐԳԸ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Մրցույթին մասնակցելու համար ներկայացվում են հետևյալ փաստաթղթերը`</w:t>
      </w:r>
    </w:p>
    <w:p>
      <w:pPr/>
      <w:r>
        <w:rPr/>
        <w:t xml:space="preserve"> </w:t>
      </w:r>
    </w:p>
    <w:p>
      <w:pPr/>
      <w:r>
        <w:rPr/>
        <w:t xml:space="preserve">1) դիմում՝ համաձայն Ձև 1-ի,</w:t>
      </w:r>
    </w:p>
    <w:p>
      <w:pPr/>
      <w:r>
        <w:rPr/>
        <w:t xml:space="preserve">2) անձնագրի կամ նույնականացման քարտի պատճեն,</w:t>
      </w:r>
    </w:p>
    <w:p>
      <w:pPr/>
      <w:r>
        <w:rPr/>
        <w:t xml:space="preserve">3) բարձրագույն կրթությունը հավաստող փաստաթղթի պատճեն,</w:t>
      </w:r>
    </w:p>
    <w:p>
      <w:pPr/>
      <w:r>
        <w:rPr/>
        <w:t xml:space="preserve">4) ինքնակենսագրություն՝ համաձայն Ձև 2-ի,</w:t>
      </w:r>
    </w:p>
    <w:p>
      <w:pPr/>
      <w:r>
        <w:rPr/>
        <w:t xml:space="preserve">5) մասնագիտական գիտելիքներն ու գործնական կարողությունները հավաստող այլ փաստաթղթեր՝ գիտական, ստեղծագործական աշխատանքներ, հրապարակումներ կամ դրանց ցանկը (առկայության դեպքում),</w:t>
      </w:r>
    </w:p>
    <w:p>
      <w:pPr/>
      <w:r>
        <w:rPr/>
        <w:t xml:space="preserve">6) ուղեկցող նամակ (հակիրճ ներկայացվում է այս պաշտոնով հետաքրքրվածության պատճառները, հանրային հեռարձակողի զարգացման հայեցակարգը (մինչև 5 էջ) և դիմումատուի այն հմտությունները, որոնք, նրա կարծիքով, անհրաժեշտ են տվյալ պաշտոնը զբաղեցնելու համար,</w:t>
      </w:r>
    </w:p>
    <w:p>
      <w:pPr/>
      <w:r>
        <w:rPr/>
        <w:t xml:space="preserve">7) 2 լուսանկար` 3x4 չափսի,</w:t>
      </w:r>
    </w:p>
    <w:p>
      <w:pPr/>
      <w:r>
        <w:rPr/>
        <w:t xml:space="preserve">8) հայտարարություն՝ համաձայն Ձև 3-ի:</w:t>
      </w:r>
    </w:p>
    <w:p>
      <w:pPr>
        <w:numPr>
          <w:ilvl w:val="0"/>
          <w:numId w:val="6"/>
        </w:numPr>
      </w:pPr>
      <w:r>
        <w:rPr/>
        <w:t xml:space="preserve">Փաստաթղթերը 5 օրինակից ներկայացվում են Հեռուստատեսության և ռադիոյի հանձնաժողով՝ մրցույթի անցկացման մասին հայտարարելու օրվան հաջորդող 10 օրվա ընթացքում: Նշված ժամկետից հետո ներկայացված փաստաթղթերը չեն քննարկվում:</w:t>
      </w:r>
    </w:p>
    <w:p>
      <w:pPr/>
      <w:r>
        <w:rPr/>
        <w:t xml:space="preserve"> </w:t>
      </w:r>
    </w:p>
    <w:tbl>
      <w:tblGrid>
        <w:gridCol w:w="6855" w:type="dxa"/>
        <w:gridCol w:w="4095" w:type="dxa"/>
      </w:tblGrid>
      <w:tblPr>
        <w:tblW w:w="5000" w:type="pct"/>
        <w:tblLayout w:type="autofit"/>
      </w:tblPr>
      <w:tr>
        <w:trPr/>
        <w:tc>
          <w:tcPr>
            <w:tcW w:w="68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95" w:type="dxa"/>
            <w:noWrap/>
          </w:tcPr>
          <w:p>
            <w:pPr/>
            <w:r>
              <w:rPr>
                <w:b w:val="1"/>
                <w:bCs w:val="1"/>
                <w:u w:val="single"/>
              </w:rPr>
              <w:t xml:space="preserve"> 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Ձև  1</w:t>
            </w:r>
          </w:p>
          <w:p>
            <w:pPr/>
            <w:r>
              <w:rPr/>
              <w:t xml:space="preserve">Հեռուստատեսության և ռադիոյի հանձնաժողովի նախագահ</w:t>
            </w:r>
          </w:p>
          <w:p>
            <w:pPr/>
            <w:r>
              <w:rPr/>
              <w:t xml:space="preserve">___________________________-ին</w:t>
            </w:r>
            <w:br/>
            <w:r>
              <w:rPr/>
              <w:t xml:space="preserve"> (անուն, ազգանուն)            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ԴԻՄՈՒՄ</w:t>
      </w:r>
    </w:p>
    <w:p>
      <w:pPr/>
      <w:r>
        <w:rPr>
          <w:b w:val="1"/>
          <w:bCs w:val="1"/>
        </w:rPr>
        <w:t xml:space="preserve">Խորհրդի անդամի մրցույթին մասնակցելու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վերաբերյալ</w:t>
      </w:r>
    </w:p>
    <w:p>
      <w:pPr/>
      <w:r>
        <w:rPr/>
        <w:t xml:space="preserve"> </w:t>
      </w:r>
    </w:p>
    <w:p>
      <w:pPr/>
      <w:r>
        <w:rPr/>
        <w:t xml:space="preserve">Դիմումատուի անուն, ազգանուն __________________________________________________________</w:t>
      </w:r>
    </w:p>
    <w:p>
      <w:pPr/>
      <w:r>
        <w:rPr/>
        <w:t xml:space="preserve">Հաշվառման հասցեն _______________________________________________________________________________</w:t>
      </w:r>
    </w:p>
    <w:p>
      <w:pPr/>
      <w:r>
        <w:rPr/>
        <w:t xml:space="preserve">Հեռախոսահամարը, էլ. հասցեն 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Կից փաստաթղթեր.</w:t>
      </w:r>
    </w:p>
    <w:p>
      <w:pPr/>
      <w:r>
        <w:rPr/>
        <w:t xml:space="preserve"> </w:t>
      </w:r>
    </w:p>
    <w:tbl>
      <w:tblGrid>
        <w:gridCol w:w="6825" w:type="dxa"/>
        <w:gridCol w:w="2895" w:type="dxa"/>
      </w:tblGrid>
      <w:tblPr>
        <w:tblW w:w="9750" w:type="dxa"/>
        <w:tblLayout w:type="autofit"/>
      </w:tblPr>
      <w:tr>
        <w:trPr/>
        <w:tc>
          <w:tcPr>
            <w:tcW w:w="6825" w:type="dxa"/>
            <w:noWrap/>
          </w:tcPr>
          <w:p>
            <w:pPr/>
            <w:r>
              <w:rPr/>
              <w:t xml:space="preserve">1. անձնագրի կամ նույնականացման քարտի պատճեն</w:t>
            </w:r>
          </w:p>
        </w:tc>
        <w:tc>
          <w:tcPr>
            <w:tcW w:w="2895" w:type="dxa"/>
            <w:noWrap/>
          </w:tcPr>
          <w:p>
            <w:pPr/>
            <w:r>
              <w:rPr/>
              <w:t xml:space="preserve">_ _______ թերթ,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2. բարձրագույն կրթությունը հավաստող փաստաթղթի պատճեն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 ________ թերթ,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3. ինքնակենսագրություն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  ________ թերթ,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4. ուղեկցող նամակ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   ________ թերթ,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5. հայտարարություն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    ________ թերթ,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6. այլ փաստաթղթեր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          ________ թերթ,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7. 2 լուսանկար` 3x4 սմ չափսի,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Ընդամենը` ________ թերթ: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Դիմող _______________________________</w:t>
            </w:r>
            <w:br/>
            <w:r>
              <w:rPr/>
              <w:t xml:space="preserve">                            (անուն, ազգանուն)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</w:t>
            </w:r>
            <w:br/>
            <w:r>
              <w:rPr/>
              <w:t xml:space="preserve"> (ստորագրություն)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_____ _________ _____________</w:t>
            </w:r>
          </w:p>
          <w:p>
            <w:pPr/>
            <w:r>
              <w:rPr/>
              <w:t xml:space="preserve">  (օրը,      ամիսը,        տարեթիվը)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Ձև 2</w:t>
      </w:r>
    </w:p>
    <w:p>
      <w:pPr/>
      <w:r>
        <w:rPr>
          <w:b w:val="1"/>
          <w:bCs w:val="1"/>
        </w:rPr>
        <w:t xml:space="preserve">ԻՆՔՆԱԿԵՆՍԱԳՐՈՒԹՅՈՒՆ</w:t>
      </w:r>
    </w:p>
    <w:p>
      <w:pPr/>
      <w:r>
        <w:rPr/>
        <w:t xml:space="preserve"> </w:t>
      </w:r>
    </w:p>
    <w:tbl>
      <w:tblGrid>
        <w:gridCol w:w="8805" w:type="dxa"/>
        <w:gridCol w:w="945" w:type="dxa"/>
      </w:tblGrid>
      <w:tblPr>
        <w:tblW w:w="9750" w:type="dxa"/>
        <w:tblLayout w:type="autofit"/>
      </w:tblPr>
      <w:tr>
        <w:trPr/>
        <w:tc>
          <w:tcPr>
            <w:tcW w:w="8805" w:type="dxa"/>
            <w:noWrap/>
          </w:tcPr>
          <w:p>
            <w:pPr/>
            <w:r>
              <w:rPr/>
              <w:t xml:space="preserve">Անուն, հայրանուն, ազգանուն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Ծննդյան օր, ամիս, տարի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Ծննդյան վայր, երկիր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Հաշվառման բնակավայր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Մշտական բնակավայր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Քաղաքացիություն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Ընտանեկան դրությունը (պարտադիր չէ պատասխանել)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Օտար լեզուների իմացությունը.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Բանավոր.</w:t>
            </w:r>
            <w:br/>
            <w:r>
              <w:rPr/>
              <w:t xml:space="preserve"> նշել լեզուն և իմացության մակարդակը ՝ վատ, կամ բավարար, կամ լավ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Օտար լեզուների իմացությունը.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Գրավոր.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նշել լեզուն և իմացության մակարդակը ՝ վատ, կամ բավարար, կամ լավ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Ուսումնառությունը, կրթությունը.</w:t>
            </w:r>
            <w:br/>
            <w:r>
              <w:rPr/>
              <w:t xml:space="preserve"> թվել կրթօջախները, տարիները, մասնագիտացումները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Աշխատանքային գործունեությունը.</w:t>
            </w:r>
            <w:br/>
            <w:r>
              <w:rPr/>
              <w:t xml:space="preserve"> թվել աշխատավայրերը, փորձագիտական աշխատանքը, տարիները, պաշտոնները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Տեսալսողական մեդիայի, գիտության, կրթության, մշակույթի և լրագրության ոլորտներում գործունեության փորձի նկարագիրը.</w:t>
            </w:r>
            <w:br/>
            <w:r>
              <w:rPr/>
              <w:t xml:space="preserve"> թվել հիմնարկները կամ կազմակերպությունները, տարիները, մասնագիտացումները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Վերապատրաստումները.</w:t>
            </w:r>
            <w:br/>
            <w:r>
              <w:rPr/>
              <w:t xml:space="preserve"> թվել տարիները, ծրագրերը, մասնակցության կարգավիճակը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Այլ տեղեկություններ.</w:t>
            </w:r>
            <w:br/>
            <w:r>
              <w:rPr/>
              <w:t xml:space="preserve"> գիտական հոդվածներ, մենագրություններ, պետական, կառավարական և այլ պարգևներ: Հնարավորության դեպքում նշել համացանցային հղումներ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Այլ տեղեկություններ, որոնք անհրաժեշտ եք համարում հաղորդել Մրցութային հանձնաժողովին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Հեռախոսահամար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Էլեկտրոնային հասցե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Փոստային հասցե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Անհատական բլոգ կամ համացանցային էջ (առկայության դեպքում)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 </w:t>
      </w:r>
      <w:r>
        <w:rPr/>
        <w:t xml:space="preserve"> 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3</w:t>
      </w:r>
    </w:p>
    <w:p>
      <w:pPr/>
      <w:r>
        <w:rPr/>
        <w:t xml:space="preserve"> </w:t>
      </w:r>
    </w:p>
    <w:tbl>
      <w:tblGrid>
        <w:gridCol w:w="9810" w:type="dxa"/>
      </w:tblGrid>
      <w:tblPr>
        <w:tblW w:w="9810" w:type="dxa"/>
        <w:tblLayout w:type="autofit"/>
      </w:tblPr>
      <w:tr>
        <w:trPr/>
        <w:tc>
          <w:tcPr>
            <w:tcW w:w="9810" w:type="dxa"/>
            <w:noWrap/>
          </w:tcPr>
          <w:p>
            <w:pPr/>
            <w:r>
              <w:rPr>
                <w:b w:val="1"/>
                <w:bCs w:val="1"/>
              </w:rPr>
              <w:t xml:space="preserve">Հ Ա Յ Տ Ա Ր Ա Ր ՈՒ Թ Յ ՈՒ 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____________________________________________________________________________________-ի</w:t>
            </w:r>
          </w:p>
          <w:p>
            <w:pPr/>
            <w:r>
              <w:rPr/>
              <w:t xml:space="preserve">անունը, ազգանունը և հայրանունը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Ղեկավարվելով «Տեսալսողական մեդիայի մասին» oրենքի դրույթներով հայտնում եմ հետևյալը.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1. հայերենին _________________________________________________________________________</w:t>
            </w:r>
          </w:p>
          <w:p>
            <w:pPr/>
            <w:r>
              <w:rPr/>
              <w:t xml:space="preserve"> (տիրապետում եմ, չեմ տիրապետում)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2. դատարանի՝ օրինական ուժի մեջ մտած վճռով անգործունակ կամ սահմանափակ գործունակ 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 (ճանաչված եմ, ճանաչված չեմ)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3. սահմանված կարգով չհանված կամ չմարված դատվածություն 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 (ունեմ, չունեմ)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4. կուսակցությունների ղեկավար մարմնի անդամ և նրա հետ փոխկապակցված անձ 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 (հանդիսանում եմ, չեմ հանդիսանում)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5. մասնավոր Հեռարձակողների հիմնադիր 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 (հանդիսանում եմ, չեմ հանդիսանում)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6. Հանրապետության նախագահ և նրա հետ փոխկապակցված անձ 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 (հանդիսանում եմ, չեմ հանդիսանում)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7. Կառավարության անդամ և նրա հետ փոխկապակցված անձ 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 (հանդիսանում եմ, չեմ հանդիսանում)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8. Ազգային ժողովի նախագահ և նրա հետ փոխկապակցված անձ ______________________________________________________________________________________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 (հանդիսանում եմ, չեմ հանդիսանում)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tbl>
            <w:tblGrid>
              <w:gridCol w:w="2250" w:type="dxa"/>
              <w:gridCol w:w="500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2250" w:type="dxa"/>
                  <w:noWrap/>
                </w:tcPr>
                <w:p>
                  <w:pPr/>
                  <w:r>
                    <w:rPr/>
                    <w:t xml:space="preserve">                                       _____  ____ __________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________________</w:t>
                  </w:r>
                  <w:br/>
                  <w:r>
                    <w:rPr/>
                    <w:t xml:space="preserve"> (ստորագրություն)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_________________________</w:t>
                  </w:r>
                  <w:br/>
                  <w:r>
                    <w:rPr/>
                    <w:t xml:space="preserve"> (լրացնողի անուն, ազգանուն)</w:t>
                  </w:r>
                </w:p>
              </w:tc>
            </w:tr>
          </w:tbl>
          <w:p/>
        </w:tc>
      </w:tr>
    </w:tbl>
    <w:p>
      <w:pPr/>
      <w:r>
        <w:rPr/>
        <w:t xml:space="preserve">   (օրը,     ամիսը,  տարեթիվը)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27A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1A2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910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9FB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7E8F0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2026-04-01T17:44:16+04:00</dcterms:created>
  <dcterms:modified xsi:type="dcterms:W3CDTF">2026-04-01T17:44:16+04:00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