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«ՀԱՇՎԵՔՆՆԻՉ ՊԱԼԱՏԻ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«ՀԱՇՎԵՔՆՆԻՉ ՊԱԼԱՏԻ ՄԱՍԻՆ»</w:t>
      </w:r>
      <w:r>
        <w:rPr>
          <w:b w:val="1"/>
          <w:bCs w:val="1"/>
        </w:rPr>
        <w:t xml:space="preserve"> ՀԱՅԱՍՏԱՆԻ ՀԱՆՐԱՊԵՏՈՒԹՅԱՆ</w:t>
      </w:r>
      <w:r>
        <w:rPr>
          <w:b w:val="1"/>
          <w:bCs w:val="1"/>
        </w:rPr>
        <w:t xml:space="preserve"> 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1.</w:t>
      </w:r>
      <w:r>
        <w:rPr/>
        <w:t xml:space="preserve"> Հաշվեքննիչ պալատի մասին Հայաստանի Հանրապետության 2018 թվականի հունվարի 16-ի թիվ ՀՕ-58-Ն օրենքի (այսուհետ՝ Օրենք) 1-ին հոդվածի 1-ին մասի՝</w:t>
      </w:r>
    </w:p>
    <w:p>
      <w:pPr/>
      <w:r>
        <w:rPr/>
        <w:t xml:space="preserve">1) 6-րդ և 12-րդ կետերում «իրականացնող» բառերից հետո լրացնել «կառուցվածքային» բառերը.</w:t>
      </w:r>
    </w:p>
    <w:p>
      <w:pPr/>
      <w:r>
        <w:rPr/>
        <w:t xml:space="preserve">2) 13-րդ կետում «աշխատակազմի» բառը փոխարինել «կառուցվածքային ստորաբաժանման քաղաքացիական»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10-րդ հոդվածի 1-ին մասում՝</w:t>
      </w:r>
    </w:p>
    <w:p>
      <w:pPr/>
      <w:r>
        <w:rPr/>
        <w:t xml:space="preserve">1) «աշխատակազմում» բառը փոխարինել «կառուցվածքային ստորաբաժանումներում» բառերով.</w:t>
      </w:r>
    </w:p>
    <w:p>
      <w:pPr/>
      <w:r>
        <w:rPr/>
        <w:t xml:space="preserve">2) «աշխատակազմի» բառը փոխարինել «կառուցվածքային ստորաբաժանումներում քաղաքացիական» բառերով: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Օրենքի 3-րդ գլխի վերնագրում «աշխատակազմը» բառը փոխարինել «կառուցվածքը» բառով: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16-րդ հոդվածի 9-րդ մասի՝</w:t>
      </w:r>
    </w:p>
    <w:p>
      <w:pPr/>
      <w:r>
        <w:rPr/>
        <w:t xml:space="preserve">1) 11-րդ կետից հանել «աշխատակազմի» բառը.</w:t>
      </w:r>
    </w:p>
    <w:p>
      <w:pPr/>
      <w:r>
        <w:rPr/>
        <w:t xml:space="preserve">2) 13-րդ, 19-րդ և 20-րդ կետերում «աշխատակազմի» բառերը փոխարինել «կառուցվածքային ստորաբաժանումների քաղաքացիական» բառերով.</w:t>
      </w:r>
    </w:p>
    <w:p>
      <w:pPr/>
      <w:r>
        <w:rPr/>
        <w:t xml:space="preserve">3) 15-րդ կետում «աշխատակազմի ղեկավարի» բառերը փոխարինել «գլխավոր քարտուղարի» բառերով.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17-րդ հոդվածի 1-ին մասում «աշխատակազմում գլխավոր պաշտոնների 1-ին խմբի» բառերը փոխարինել «կառուցվածքային ստորաբաժանումներում ղեկավար պաշտոնների առնվազն 3-րդ ենթախմբի» բառերով: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19-րդ հոդվածի 1-ին մասի 2-րդ կետում «աշխատանքի է ընդունում և աշխատանքից ազատում հաշվեքննիչ պալատի աշխատակազմի ծառայողներին» բառերը փոխարինել «պաշտոնի է նշանակում և պաշտոնից ազատում համապատասխան քաղաքացիական ծառայողներին» բառերով: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Օրենքի 20-րդ հոդվածի 4-րդ և 6-րդ մասերում «աշխատակազմի» բառերը փոխարինել «քաղաքացիական» բառերով:</w:t>
      </w:r>
    </w:p>
    <w:p>
      <w:pPr/>
      <w:r>
        <w:rPr>
          <w:b w:val="1"/>
          <w:bCs w:val="1"/>
        </w:rPr>
        <w:t xml:space="preserve">Հոդված 8. </w:t>
      </w:r>
      <w:r>
        <w:rPr/>
        <w:t xml:space="preserve">Օրենքի 20-րդ հոդվածի 4-րդ մասում և 42-րդ հոդվածի 1-ին մասում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21-րդ հոդվածի՝</w:t>
      </w:r>
    </w:p>
    <w:p>
      <w:pPr/>
      <w:r>
        <w:rPr/>
        <w:t xml:space="preserve">1) վերնագրում «աշխատակազմը» բառը փոխարինել «կառուցվածքային ստորաբաժանումները» բառերով.</w:t>
      </w:r>
    </w:p>
    <w:p>
      <w:pPr/>
      <w:r>
        <w:rPr/>
        <w:t xml:space="preserve">2) 1-ին և 3-րդ մասերն ուժը կորցրած ճանաչել.</w:t>
      </w:r>
    </w:p>
    <w:p>
      <w:pPr/>
      <w:r>
        <w:rPr/>
        <w:t xml:space="preserve">3) 2-րդ մասում՝</w:t>
      </w:r>
    </w:p>
    <w:p>
      <w:pPr/>
      <w:r>
        <w:rPr/>
        <w:t xml:space="preserve">ա)  «պալատի աշխատակազմում» բառերը փոխարինել «պալատ պետական մարմնում» բառով,</w:t>
      </w:r>
    </w:p>
    <w:p>
      <w:pPr/>
      <w:r>
        <w:rPr/>
        <w:t xml:space="preserve">բ) «այլ» բառը փոխարինել «աջակցող մասնագիտական գործառույթներ իրականացնող» բառերով.</w:t>
      </w:r>
    </w:p>
    <w:p>
      <w:pPr/>
      <w:r>
        <w:rPr/>
        <w:t xml:space="preserve">գ) առաջին նախադասությունից հետո լրացնել նոր նախադասություն՝ հետևյալ բովանդակությամբ.</w:t>
      </w:r>
    </w:p>
    <w:p>
      <w:pPr/>
      <w:r>
        <w:rPr/>
        <w:t xml:space="preserve"> «Հաշվեքննություն իրականացնող կառուցվածքային ստորաբաժանումները և հաշվեքննության գործընթացին առնչվող գործառույթ իրականացնող մասնագիտական կառուցվածքային ստորաբաժանումները համարվում են հիմնական մասնագիտական կառուցվածքային ստորաբաժանումներ:»</w:t>
      </w:r>
    </w:p>
    <w:p>
      <w:pPr/>
      <w:r>
        <w:rPr/>
        <w:t xml:space="preserve">4) 4-րդ մասը շարադրել նոր խմբագրությամբ` հետևյալ բովանդակությամբ.</w:t>
      </w:r>
    </w:p>
    <w:p>
      <w:pPr/>
      <w:r>
        <w:rPr/>
        <w:t xml:space="preserve">«4. Հաշվեքննիչ պալատի գլխավոր քարտուղարին պաշտոնի է նշանակում  և պաշտոնից ազատում Հաշվեքննիչ պալատի նախագահը:»: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Օրենքի 22-րդ հոդվածի՝</w:t>
      </w:r>
    </w:p>
    <w:p>
      <w:pPr/>
      <w:r>
        <w:rPr/>
        <w:t xml:space="preserve">1) վերնագրում՝</w:t>
      </w:r>
    </w:p>
    <w:p>
      <w:pPr/>
      <w:r>
        <w:rPr/>
        <w:t xml:space="preserve">ա) «աշխատակազմի» բառը հանել,</w:t>
      </w:r>
    </w:p>
    <w:p>
      <w:pPr/>
      <w:r>
        <w:rPr/>
        <w:t xml:space="preserve">բ) «իրականացնող» բառից հետո լրացնել «քաղաքացիական» բառը.</w:t>
      </w:r>
    </w:p>
    <w:p>
      <w:pPr/>
      <w:r>
        <w:rPr/>
        <w:t xml:space="preserve">2) 1-ին մասում՝</w:t>
      </w:r>
    </w:p>
    <w:p>
      <w:pPr/>
      <w:r>
        <w:rPr/>
        <w:t xml:space="preserve">ա) «աշխատակազմի» բառը հանել,</w:t>
      </w:r>
    </w:p>
    <w:p>
      <w:pPr/>
      <w:r>
        <w:rPr/>
        <w:t xml:space="preserve">բ) «իրականացնող» բառից հետո լրացնել «քաղաքացիական» բառով.</w:t>
      </w:r>
    </w:p>
    <w:p>
      <w:pPr/>
      <w:r>
        <w:rPr/>
        <w:t xml:space="preserve">3) 1-ին մասի 1-ին և 2-րդ կետերում՝</w:t>
      </w:r>
    </w:p>
    <w:p>
      <w:pPr/>
      <w:r>
        <w:rPr/>
        <w:t xml:space="preserve">ա) «աշխատակազմի» բառերը հանել,</w:t>
      </w:r>
    </w:p>
    <w:p>
      <w:pPr/>
      <w:r>
        <w:rPr/>
        <w:t xml:space="preserve">բ) «գլխավոր» բառը փոխարինել «ղեկավար» բառով,</w:t>
      </w:r>
    </w:p>
    <w:p>
      <w:pPr/>
      <w:r>
        <w:rPr/>
        <w:t xml:space="preserve">գ) «պաշտոնների» բառից հետո լրացնել «խմբում» բառը.</w:t>
      </w:r>
    </w:p>
    <w:p>
      <w:pPr/>
      <w:r>
        <w:rPr/>
        <w:t xml:space="preserve">4) 2-րդ մասում «ստորաբաժանումների» բառից հետո լրացնել «քաղաքացիական» բառը:</w:t>
      </w:r>
    </w:p>
    <w:p>
      <w:pPr/>
      <w:r>
        <w:rPr>
          <w:b w:val="1"/>
          <w:bCs w:val="1"/>
        </w:rPr>
        <w:t xml:space="preserve">Հոդված 11. </w:t>
      </w:r>
      <w:r>
        <w:rPr/>
        <w:t xml:space="preserve">Օրենքի 23-րդ հոդվածի 2-րդ մասում «պալատի աշխատակազմում» բառերը փոխարինել «պալատ պետական մարմնում» բառով:</w:t>
      </w:r>
    </w:p>
    <w:p>
      <w:pPr/>
      <w:r>
        <w:rPr>
          <w:b w:val="1"/>
          <w:bCs w:val="1"/>
        </w:rPr>
        <w:t xml:space="preserve">Հոդված 12. </w:t>
      </w:r>
      <w:r>
        <w:rPr/>
        <w:t xml:space="preserve">Օրենքի 24-րդ հոդվածի վերնագրում, 1-ին մասի 3-րդ կետում և 2-րդ մասում «աշխատակազմի» բառերը հանել.</w:t>
      </w:r>
    </w:p>
    <w:p>
      <w:pPr/>
      <w:r>
        <w:rPr>
          <w:b w:val="1"/>
          <w:bCs w:val="1"/>
        </w:rPr>
        <w:t xml:space="preserve">Հոդված 13. </w:t>
      </w:r>
      <w:r>
        <w:rPr/>
        <w:t xml:space="preserve">Օրենքի 30-րդ հոդվածի 2-րդ մասում «աշխատակազմի» բառը փոխարինել «քաղաքացիական» բառով:</w:t>
      </w:r>
    </w:p>
    <w:p>
      <w:pPr/>
      <w:r>
        <w:rPr>
          <w:b w:val="1"/>
          <w:bCs w:val="1"/>
        </w:rPr>
        <w:t xml:space="preserve">Հոդված 14. </w:t>
      </w:r>
      <w:r>
        <w:rPr/>
        <w:t xml:space="preserve">Օրենքի 38-րդ հոդվածի 5-րդ մասում «աշխատակազմի» բառը փոխարինել «քաղաքացիական» բառով: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Օրենքի 7-րդ գլխի վերնագիրը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ՔԱՂԱՔԱՑԻԱԿԱՆ ԾԱՌԱՅՈՒԹՅՈՒՆԸ ՀԱՇՎԵՔՆՆԻՉ ՊԱԼԱՏՈՒՄ</w:t>
      </w:r>
      <w:r>
        <w:rPr/>
        <w:t xml:space="preserve">»:</w:t>
      </w:r>
    </w:p>
    <w:p>
      <w:pPr/>
      <w:r>
        <w:rPr>
          <w:b w:val="1"/>
          <w:bCs w:val="1"/>
        </w:rPr>
        <w:t xml:space="preserve">Հոդված 16. </w:t>
      </w:r>
      <w:r>
        <w:rPr/>
        <w:t xml:space="preserve">Օրենքի 41-րդ հոդվածի՝</w:t>
      </w:r>
    </w:p>
    <w:p>
      <w:pPr/>
      <w:r>
        <w:rPr/>
        <w:t xml:space="preserve">1) Վերնագիրը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41. </w:t>
      </w:r>
      <w:r>
        <w:rPr>
          <w:b w:val="1"/>
          <w:bCs w:val="1"/>
        </w:rPr>
        <w:t xml:space="preserve">Ծառայությունը հաշվեքննիչ պալատի կառուցվածքային ստորաբաժանումներում</w:t>
      </w:r>
      <w:r>
        <w:rPr/>
        <w:t xml:space="preserve">»:</w:t>
      </w:r>
    </w:p>
    <w:p>
      <w:pPr/>
      <w:r>
        <w:rPr/>
        <w:t xml:space="preserve">2) 1-ին, 2-րդ և 3-րդ մասերը ուժ կորցրած ճանաչել.</w:t>
      </w:r>
    </w:p>
    <w:p>
      <w:pPr/>
      <w:r>
        <w:rPr/>
        <w:t xml:space="preserve">3) Հոդվածը լրացնել  հետևյալ բովանդակությամբ 4-րդ մասով.</w:t>
      </w:r>
    </w:p>
    <w:p>
      <w:pPr/>
      <w:r>
        <w:rPr/>
        <w:t xml:space="preserve">«4.Հաշվեքննիչ պալատ պետական մարմնի կառուցվածքային ստորաբաժանումներում իրականացվում է քաղաքացիական ծառայություն՝ «Քաղաքացիական ծառայության մասին» Հայաստանի Հանրապետության օրենքով սահմանված կարգով:»</w:t>
      </w:r>
    </w:p>
    <w:p>
      <w:pPr/>
      <w:r>
        <w:rPr>
          <w:b w:val="1"/>
          <w:bCs w:val="1"/>
        </w:rPr>
        <w:t xml:space="preserve">Հոդված 17. </w:t>
      </w:r>
      <w:r>
        <w:rPr/>
        <w:t xml:space="preserve">Օրենքի 42-րդ հոդվածի՝</w:t>
      </w:r>
    </w:p>
    <w:p>
      <w:pPr/>
      <w:r>
        <w:rPr/>
        <w:t xml:space="preserve">1) վերնագրում և 1-ին մասում «աշխատակազմի» բառերը փոխարինել «քաղաքացիական» բառերով.</w:t>
      </w:r>
    </w:p>
    <w:p>
      <w:pPr/>
      <w:r>
        <w:rPr/>
        <w:t xml:space="preserve">2) 1-ին մասում «պաշտոններ» բառից հետո լրացնել «և պետական ծառայության պաշտոններ» բառերը:</w:t>
      </w:r>
    </w:p>
    <w:p>
      <w:pPr/>
      <w:r>
        <w:rPr>
          <w:b w:val="1"/>
          <w:bCs w:val="1"/>
        </w:rPr>
        <w:t xml:space="preserve">Հոդված 18. </w:t>
      </w:r>
      <w:r>
        <w:rPr/>
        <w:t xml:space="preserve">Օրենքի 43-րդ հոդվածի՝</w:t>
      </w:r>
    </w:p>
    <w:p>
      <w:pPr/>
      <w:r>
        <w:rPr/>
        <w:t xml:space="preserve">1) 3-րդ մասից «աշխատակազմի» բառը հանել.</w:t>
      </w:r>
    </w:p>
    <w:p>
      <w:pPr/>
      <w:r>
        <w:rPr/>
        <w:t xml:space="preserve">2) 4-րդ մասում «պալատի աշխատակազմում գլխավոր» բառերը փոխարինել «պալատում ղեկավար» բառերով.</w:t>
      </w:r>
    </w:p>
    <w:p>
      <w:pPr/>
      <w:r>
        <w:rPr/>
        <w:t xml:space="preserve">3) 5-րդ մասում «աշխատակազմի» բառը փոխարինել «քաղաքացիական» բառով.</w:t>
      </w:r>
    </w:p>
    <w:p>
      <w:pPr/>
      <w:r>
        <w:rPr>
          <w:b w:val="1"/>
          <w:bCs w:val="1"/>
        </w:rPr>
        <w:t xml:space="preserve">Հոդված 19. </w:t>
      </w:r>
      <w:r>
        <w:rPr/>
        <w:t xml:space="preserve">Օրենքի 45-րդ հոդվածի՝</w:t>
      </w:r>
    </w:p>
    <w:p>
      <w:pPr/>
      <w:r>
        <w:rPr/>
        <w:t xml:space="preserve">1) Վերնագրից «քաղաքացիական» բառը հանել.</w:t>
      </w:r>
    </w:p>
    <w:p>
      <w:pPr/>
      <w:r>
        <w:rPr/>
        <w:t xml:space="preserve">2) 1-ին մասը շարադրել նոր խմբագրությամբ՝ հետևյալ բովանդակությամբ.</w:t>
      </w:r>
    </w:p>
    <w:p>
      <w:pPr/>
      <w:r>
        <w:rPr/>
        <w:t xml:space="preserve">«1. Սույն օրենքն ուժի մեջ մտնելուց հետո Հայաստանի Հանրապետության վերահսկիչ պալատի աշխատակազմի քաղաքացիական ծառայողները համարվում են հաշվեքննիչ պալատ պետական մարմնի քաղաքացիական ծառայողներ:»:</w:t>
      </w:r>
    </w:p>
    <w:p>
      <w:pPr/>
      <w:r>
        <w:rPr>
          <w:b w:val="1"/>
          <w:bCs w:val="1"/>
        </w:rPr>
        <w:t xml:space="preserve">Հոդված 20.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2026-04-03T07:17:05+04:00</dcterms:created>
  <dcterms:modified xsi:type="dcterms:W3CDTF">2026-04-03T07:17:05+04:00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