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2025 ԹՎԱԿԱՆԻ ՊԵՏԱԿԱՆ ԲՅՈՒՋԵԻ ՄԱՍԻՆ» ՕՐԵՆՔՈՒՄ ՎԵՐԱԲԱՇԽՈՒՄ, ՓՈՓՈԽՈՒԹՅՈՒՆՆԵՐ ԵՎ ԼՐԱՑՈՒՄՆԵՐ, ՀԱՅԱՍՏԱՆԻ ՀԱՆՐԱՊԵՏՈՒԹՅԱՆ ԿԱՌԱՎԱՐՈՒԹՅԱՆ 2024 ԹՎԱԿԱՆԻ ԴԵԿՏԵՄԲԵՐԻ 27-Ի N 2060-Ն ՈՐՈՇՄԱՆ ՄԵՋ ՓՈՓՈԽՈՒԹՅՈՒՆՆԵՐ ԵՎ ԼՐԱՑՈՒՄՆԵՐ ԿԱՏԱՐԵԼՈՒ ԵՎ ՀԱՅԱՍՏԱՆԻ ՀԱՆՐԱՊԵՏՈՒԹՅԱՆ ՏԱՐԱԾՔԱՅԻՆ ԿԱՌԱՎԱՐՄԱՆ ԵՎ ԵՆԹԱԿԱՌՈՒՑՎԱԾՔՆԵՐԻ ՆԱԽԱՐԱՐՈՒԹՅԱՆԸ  ԳՈՒՄԱՐ ՀԱՏԿԱՑՆԵԼՈՒ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«..........» «..........................» 2025թ. N……-Ն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 2025 ԹՎԱԿԱՆԻ ՊԵՏԱԿԱՆ ԲՅՈՒՋԵԻ ՄԱՍԻՆ» ՕՐԵՆՔՈՒՄ ՎԵՐԱԲԱՇԽՈՒՄ, ՓՈՓՈԽՈՒԹՅՈՒՆՆԵՐ ԵՎ ԼՐԱՑՈՒՄՆԵՐ, ՀԱՅԱՍՏԱՆԻ ՀԱՆՐԱՊԵՏՈՒԹՅԱՆ ԿԱՌԱՎԱՐՈՒԹՅԱՆ 2024 ԹՎԱԿԱՆԻ ԴԵԿՏԵՄԲԵՐԻ 27-Ի N 2060-Ն ՈՐՈՇՄԱՆ ՄԵՋ ՓՈՓՈԽՈՒԹՅՈՒՆՆԵՐ ԵՎ ԼՐԱՑՈՒՄՆԵՐ ԿԱՏԱՐԵԼՈՒ ԵՎ ՀԱՅԱՍՏԱՆԻ ՀԱՆՐԱՊԵՏՈՒԹՅԱՆ ՏԱՐԱԾՔԱՅԻՆ ԿԱՌԱՎԱՐՄԱՆ ԵՎ ԵՆԹԱԿԱՌՈՒՑՎԱԾՔՆԵՐԻ ՆԱԽԱՐԱՐՈՒԹՅԱՆԸ </w:t>
      </w:r>
    </w:p>
    <w:p>
      <w:pPr>
        <w:jc w:val="center"/>
      </w:pPr>
      <w:r>
        <w:rPr>
          <w:b w:val="1"/>
          <w:bCs w:val="1"/>
        </w:rPr>
        <w:t xml:space="preserve">ԳՈՒՄԱՐ ՀԱՏԿԱՑՆԵԼՈՒ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«Հայաստանի Հանրապետության բյուջետային համակարգի մասին» օրենքի 19-րդ հոդվածի 3-րդ մասը և «Նորմատիվ իրավական ակտերի մասին» օրենքի 33-րդ հոդվածը`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«Հայաստանի Հանրապետության 2025 թվականի պետական բյուջեի մասին» օրենքի N 1 հավելվածի N 2 աղյուսակում կատարել վերաբաշխում, փոփոխություններ և լրացումներ, Հայաստանի Հանրապետության կառավարության 2024 թվականի դեկտեմբերի 27-ի «Հայաստանի Հանրապետության 2025 թվականի պետական բյուջեի կատարումն ապահովող միջոցառումների մասին» N 2060-Ն որոշման N 3, 4, 5, 9 և 9․1 հավելվածներում կատարել փոփոխություններ և լրացումներ` համաձայն N 1, 2, 3, 4 և 5 հավելվածների։</w:t>
      </w:r>
    </w:p>
    <w:p>
      <w:pPr/>
      <w:r>
        <w:rPr/>
        <w:t xml:space="preserve">2․ Հայաստանի Հանրապետության տարածքային կառավարման և ենթակառուցվածքների նախարարության պետական գույքի կառավարման կոմիտեի նախագահին՝ սույն որոշմամբ հատկացված գումարը դրամաշնորհի պայմանագրի հիման վրա հատկացնել «Ռիփաբլիք Պլազա» բաց բաժնետիրական ընկերությանը՝ Հայաստանի Հանրապետության կառավարության 2004 թվականի հոկտեմբերի 7-ի N 1616-Ն որոշմամբ Հայաստանի Հանրապետության Երևան քաղաքի պատմության և մշակույթի անշարժ հուշարձանների պետական ցուցակում ընդգրկված (վարչական շենք. Արհմիությունների տուն և կապի նախարարություն (պետական ցուցիչ 1.6.96.3)՝ քաղաք Երևան, Կենտրոն վարչական շրջան, Նալբանդյան փողոց 28 հասցեում գտնվող շենքի արտաքին լուսավորությունն ապահովելու նպատակով։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185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B7400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2026-03-31T07:54:58+04:00</dcterms:created>
  <dcterms:modified xsi:type="dcterms:W3CDTF">2026-03-31T07:54:58+04:00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