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2011 ԹՎԱԿԱՆԻ ՀՈՒՆԻՍԻ 10-Ի N 785-Ն ՈՐՈՇՄԱՆ ՄԵՋ ԼՐԱՑՈՒՄ ԿԱՏԱՐԵԼՈՒ ՄԱՍԻՆ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                 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2024 թվականի N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2011 ԹՎԱԿԱՆԻ ՀՈՒՆԻՍԻ 10-Ի N 785-Ն ՈՐՈՇՄԱՆ ՄԵՋ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հոդվածի 3-րդ մասը և 34-րդ հոդվածը՝ Հայաստանի Հանրապետության կառավարությունը որոշում է.</w:t>
      </w:r>
    </w:p>
    <w:p>
      <w:pPr/>
      <w:r>
        <w:rPr/>
        <w:t xml:space="preserve">1․ Հայաստանի Հանրապետության կառավարության 2011 թվականի հունիսի 10-ի «Թանկարժեք մետաղներից պատրաստված իրերի հարգորոշման և հարգադրոշմման գործունեության համար օգտագործվող սարքավորումների փորձաքննության իրականացման կարգը հաստատելու մասին» N 785-Ն որոշման նախաբանում «6-րդ հոդվածի» բառերից հետո լրացնել «1․1 մասը և» բառերը։</w:t>
      </w:r>
    </w:p>
    <w:p>
      <w:pPr/>
      <w:r>
        <w:rPr/>
        <w:t xml:space="preserve">2․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վարչապետ</w:t>
      </w:r>
    </w:p>
    <w:p>
      <w:pPr>
        <w:jc w:val="end"/>
      </w:pPr>
      <w:r>
        <w:rPr>
          <w:b w:val="1"/>
          <w:bCs w:val="1"/>
        </w:rPr>
        <w:t xml:space="preserve">Ն. Փաշինյան</w:t>
      </w:r>
    </w:p>
    <w:p>
      <w:pPr>
        <w:jc w:val="end"/>
      </w:pPr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2026-04-01T06:36:35+04:00</dcterms:created>
  <dcterms:modified xsi:type="dcterms:W3CDTF">2026-04-01T06:36:35+04:00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