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ԿՐԹՈՒԹՅԱՆ ԵՎ ԳԻՏՈՒԹՅԱՆ ԲՆԱԳԱՎԱՌՈՒՄ ՆՇԱՆԱԿԱԼԻ ՆՎԱՃՈՒՄՆԵՐ ՈՒՆԵՆԱԼՈՒ ՀԱՄԱՐ ՊԱՐՏԱԴԻՐ ԶԻՆՎՈՐԱԿԱՆ ԾԱՌԱՅՈՒԹՅԱՆ ԶՈՐԱԿՈՉԻՑ ՏՐՎԱԾ ՏԱՐԿԵՏՈՒՄԸ ԴԱԴԱՐԵՑՆԵԼՈՒ ԵՎ ՀԱՅԱՍՏԱՆԻ ՀԱՆՐԱՊԵՏՈՒԹՅԱՆ ԿԱՌԱՎԱՐՈՒԹՅԱՆ 2024 ԹՎԱԿԱՆԻ ՀՈԻԼԻՍԻ 4-Ի N 1055-Ա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 --------------------------- 2024 թ. № --------- -Ա</w:t>
      </w:r>
    </w:p>
    <w:p>
      <w:pPr/>
      <w:r>
        <w:rPr>
          <w:b w:val="1"/>
          <w:bCs w:val="1"/>
        </w:rPr>
        <w:t xml:space="preserve">ԿՐԹՈՒԹՅԱՆ ԵՎ ԳԻՏՈՒԹՅԱՆ ԲՆԱԳԱՎԱՌՈՒՄ ՆՇԱՆԱԿԱԼԻ ՆՎԱՃՈՒՄՆԵՐ ՈՒՆԵՆԱԼՈՒ ՀԱՄԱՐ ՊԱՐՏԱԴԻՐ ԶԻՆՎՈՐԱԿԱՆ ԾԱՌԱՅՈՒԹՅԱՆ ԶՈՐԱԿՈՉԻՑ ՏՐՎԱԾ ՏԱՐԿԵՏՈՒՄԸ ԴԱԴԱՐԵՑՆԵԼՈՒ ԵՎ ՀԱՅԱՍՏԱՆԻ ՀԱՆՐԱՊԵՏՈՒԹՅԱՆ ԿԱՌԱՎԱՐՈՒԹՅԱՆ 2024 ԹՎԱԿԱՆԻ ՀՈԻԼԻՍԻ 4-Ի N 1055-Ա ՈՐՈՇՄԱՆ ՄԵՋ ՓՈՓՈԽՈՒԹՅՈՒՆ ԿԱՏԱՐԵԼՈՒ ՄԱՍԻՆ</w:t>
      </w:r>
    </w:p>
    <w:p>
      <w:pPr/>
      <w:r>
        <w:rPr/>
        <w:t xml:space="preserve">Ղեկավարվելով «Նորմատիվ իրավական ակտերի մասին» օրենքի 33-րդ և    34-րդ հոդվածներով և հիմք ընդունելով  «Զինվորական ծառայության և զինծառայողի կարգավիճակի մասին» օրենքի 22-րդ հոդվածի 5-րդ մասը՝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Դադարեցնել կրթության և գիտության բնագավառում նշանակալի նվաճումներ ունենալու համար Ռաֆայել Մովսեսի Վեզիրյանին (ծնվ.՝ 25.04.2001 թ., բնակության վայրը՝ ք. Երևան, Սարի թաղի 7 փող., տուն 4, ԳԱԱ ինֆորմատիկայի և ավտոմատացման պրոբլեմների ինստիտուտ) պարտադիր զինվորական ծառայության զորակոչից տրված տարկետումը: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2024  թվականի հուլիսի 4-ի «Կրթության և գիտության բնագավառում նշանակալի նվաճումներ ունեցող մի շարք քաղաքացիների շարքային կազմի պարտադիր զինվորական ծառայության 2024 թվականի ամառային զորակոչից տարկետում տալու մասին և կառավարության մի շարք որոշումներում փոփոխություն կատարելու մասին» N 1055-Ա որոշման հավելված 3-ի 1-ին կետի 10-րդ ենթակետը: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       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F4B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2026-03-31T06:48:34+04:00</dcterms:created>
  <dcterms:modified xsi:type="dcterms:W3CDTF">2026-03-31T06:48:34+04:00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