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2015 թվականի սեպտեմբերի 10-ի N 1035-Ն որոշման մեջ լրացումներ կատարելու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/>
        <w:t xml:space="preserve"> </w:t>
      </w:r>
    </w:p>
    <w:p>
      <w:pPr>
        <w:jc w:val="center"/>
      </w:pPr>
      <w:r>
        <w:rPr/>
        <w:t xml:space="preserve">-----   ------------- 2023 թվականի N ----------- Ն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2015 ԹՎԱԿԱՆԻ ՍԵՊՏԵՄԲԵՐԻ 10-Ի N 1035-Ն ՈՐՈՇՄԱՆ ՄԵՋ ԼՐԱՑՈՒՄՆԵՐ ԿԱՏԱՐԵԼՈՒ ՄԱՍԻՆ</w:t>
      </w:r>
      <w:r>
        <w:rPr>
          <w:b w:val="1"/>
          <w:bCs w:val="1"/>
        </w:rPr>
        <w:t xml:space="preserve">  </w:t>
      </w:r>
    </w:p>
    <w:p>
      <w:pPr/>
      <w:r>
        <w:rPr/>
        <w:t xml:space="preserve"> Ղեկավարվելով «Նորմատիվ իրավական ակտերի մասին» օրենքի 33-րդ և 34-րդ հոդվածների դրույթներով՝ Հայաստանի Հանրապետության կառավարությունը որոշում է.</w:t>
      </w:r>
    </w:p>
    <w:p>
      <w:pPr/>
      <w:r>
        <w:rPr/>
        <w:t xml:space="preserve">1․ Հայաստանի Հանրապետության կառավարության 2015 թվականի սեպտեմբերի 10-ի «Վերականգնողական օգնության տրամադրման կարգը և պայմանները սահմանելու, աջակցող միջոցների պետական հավաստագրերի, ինչպես նաև առանց պետական հավաստագրի տրամադրվող աջակցող միջոցների համար նախատեսված փոխհատուցման գումարի չափը հաստատելու և Հայաստանի Հանրապետության կառավարության 2006 թվականի սեպտեմբերի 22-ի N 1369-Ն և 2007 թվականի ապրիլի 12-ի N 453-Ն որոշումներն ուժը կորցրած ճանաչելու մասին» N 1035-Ն որոշման N1 հավելվածի 37-րդ կետի.</w:t>
      </w:r>
    </w:p>
    <w:p>
      <w:pPr>
        <w:numPr>
          <w:ilvl w:val="0"/>
          <w:numId w:val="2"/>
        </w:numPr>
      </w:pPr>
      <w:r>
        <w:rPr/>
        <w:t xml:space="preserve">2-րդ ենթակետում «ճամփորդականփաստաթուղթը» բառերից հետո լրացնել </w:t>
      </w:r>
      <w:br/>
      <w:r>
        <w:rPr/>
        <w:t xml:space="preserve"> «, բացառությամբ՝ Հայաստանի հանրապետության կառավարության 2023 թվականի հոկտեմբերի 26-ի  N 1864-Ն որոշման 3-րդ կետի համաձայն փախստական ճանաչված անձանց» բառերը, «.» կետադրական նշանը փոխարինել «։» կետադրական նշանով.</w:t>
      </w:r>
    </w:p>
    <w:p>
      <w:pPr/>
      <w:r>
        <w:rPr/>
        <w:t xml:space="preserve">2)  2-րդ ենթակետը լրացնել հետևյալ բովանդակությամբ նոր նախադասությումբ․</w:t>
      </w:r>
    </w:p>
    <w:p>
      <w:pPr/>
      <w:r>
        <w:rPr/>
        <w:t xml:space="preserve">«Վերջիններիս համար անձը հաստատող փաստաթուղթ է հանդիսանում Հայաստանի Հանրապետության կառավարության 2023 թվականի հոկտեմբերի 26-ի  N 1864-Ն որոշման N 1 հավելվածի 1-ին կետով սահմանված փաստաթղթերից որևէ մեկը․»։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01D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D9FE9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2026-03-31T15:05:10+04:00</dcterms:created>
  <dcterms:modified xsi:type="dcterms:W3CDTF">2026-03-31T15:05:10+04:00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