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ՀՈՒՆԻՍԻ 22-Ի N 884-Ն ՈՐՈՇՄԱՆ ՄԵՋ ԼՐԱՑՈՒՄ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</w:t>
      </w:r>
    </w:p>
    <w:p>
      <w:pPr>
        <w:jc w:val="center"/>
      </w:pPr>
      <w:r>
        <w:rPr/>
        <w:t xml:space="preserve">«     »  _________ 2023 թվականի     N  __________  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2006 ԹՎԱԿԱՆԻ ՀՈՒՆԻՍԻ 22-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884-Ն</w:t>
      </w:r>
      <w:r>
        <w:rPr/>
        <w:t xml:space="preserve"> </w:t>
      </w:r>
      <w:r>
        <w:rPr>
          <w:b w:val="1"/>
          <w:bCs w:val="1"/>
        </w:rPr>
        <w:t xml:space="preserve">ՈՐՈՇՄ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 ՄԵՋ ԼՐԱՑՈՒՄ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 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հունիսի 22-ի «Հայաստանի Հանրապետության սահմանային էլեկտրոնային կառավարման տեղեկատվական համակարգ ստեղծելու, դրա շահագործման կարգը և համակարգից օգտվողների ցանկը սահմանելու մասին» N 884-Ն որոշման N 2 հավելվածը «Հայաստանի Հանրապետության ազգային անվտանգության ծառայությունը» բառերից հետո լրացնել «Հայաստանի Հանրապետության պետական պահպանության ծառայությունը»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               </w:t>
      </w:r>
      <w:r>
        <w:rPr>
          <w:b w:val="1"/>
          <w:bCs w:val="1"/>
        </w:rPr>
        <w:t xml:space="preserve">                               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                  </w:t>
      </w:r>
      <w:r>
        <w:rPr>
          <w:b w:val="1"/>
          <w:bCs w:val="1"/>
        </w:rPr>
        <w:t xml:space="preserve">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Ն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Փաշինյա</w:t>
      </w:r>
      <w:r>
        <w:rPr>
          <w:b w:val="1"/>
          <w:bCs w:val="1"/>
        </w:rPr>
        <w:t xml:space="preserve">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1A8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2026-04-02T06:50:45+04:00</dcterms:created>
  <dcterms:modified xsi:type="dcterms:W3CDTF">2026-04-02T06:50:45+04:00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