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2022 ԹՎԱԿԱՆԻ ՍԵՊՏԵՄԲԵՐԻ 8-Ի N 1409-Ն ՈՐՈՇՄԱՆ ՄԵՋ ՓՈՓՈԽՈՒԹՅՈՒՆ ԿԱՏԱՐԵԼՈՒ ՄԱՍԻՆ</w:t></w:r><w:bookmarkEnd w:id="0"/></w:p><w:p><w:pPr/><w:r><w:rPr/><w:t xml:space="preserve">ՆԱԽԱԳԻԾ</w:t></w:r></w:p><w:p><w:pPr/><w:r><w:rPr><w:b w:val="1"/><w:bCs w:val="1"/></w:rPr><w:t xml:space="preserve">ՀԱՅԱՍՏԱՆԻ ՀԱՆՐԱՊԵՏՈՒԹՅԱՆ ԿԱՌԱՎԱՐՈՒԹՅՈՒՆ</w:t></w:r></w:p><w:p><w:pPr/><w:r><w:rPr><w:b w:val="1"/><w:bCs w:val="1"/></w:rPr><w:t xml:space="preserve">ՈՐՈՇՈՒՄ</w:t></w:r></w:p><w:p><w:pPr/><w:r><w:rPr/><w:t xml:space="preserve">______________ 2023 թվականի N ____ Ն</w:t></w:r></w:p><w:p><w:pPr/><w:r><w:rPr><w:b w:val="1"/><w:bCs w:val="1"/></w:rPr><w:t xml:space="preserve"> </w:t></w:r></w:p><w:p><w:pPr/><w:r><w:rPr><w:b w:val="1"/><w:bCs w:val="1"/></w:rPr><w:t xml:space="preserve">ՀԱՅԱՍՏԱՆԻ ՀԱՆՐԱՊԵՏՈՒԹՅԱՆ ԿԱՌԱՎԱՐՈՒԹՅԱՆ 2022 ԹՎԱԿԱՆԻ ՍԵՊՏԵՄԲԵՐԻ 8-Ի N 1409-Ն ՈՐՈՇՄԱՆ ՄԵՋ ՓՈՓՈԽՈՒԹՅՈՒՆ ԿԱՏԱՐԵԼՈՒ ՄԱՍԻՆ </w:t></w:r></w:p><w:p><w:pPr/><w:r><w:rPr><w:b w:val="1"/><w:bCs w:val="1"/></w:rPr><w:t xml:space="preserve"> </w:t></w:r></w:p><w:p><w:pPr/><w:r><w:rPr/><w:t xml:space="preserve">Ղեկավարվելով <<Նորմատիվ իրավական ակտերի մասին>> օրենքի 33-րդ և 34-րդ հոդվածներով՝ Հայաստանի Հանրապետության կառավարությունը </w:t></w:r><w:r><w:rPr><w:b w:val="1"/><w:bCs w:val="1"/></w:rPr><w:t xml:space="preserve">որոշում է.</w:t></w:r></w:p><w:p><w:pPr/><w:r><w:rPr/><w:t xml:space="preserve">1․ Հայաստանի Հանրապետության կառավարության 2022 թվականի սեպտեմբերի 8-ի «Ավտոտրանսպորտային միջոցների շուկաներին ներկայացվող պահանջները սահմանելու մասին» N 1409-Ն որոշման հավելվածի 18-րդ կետում <<տեղակայվում է>> բառերը փոխարինել <<կարող է տեղակայվել>> բառերով, իսկ <<, իսկ մաքսային գործառնությունները կարող են իրականացվել Եվրասիական տնտեսական միության մաքսային օրենսգրքով և «Մաքսային կարգավորման մասին» օրենքով սահմանված դեպքերում և կարգով>> բառերը հանել։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5D171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2026-04-01T23:28:03+04:00</dcterms:created>
  <dcterms:modified xsi:type="dcterms:W3CDTF">2026-04-01T23:28:03+04:00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