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հուլիսի 9-ի N 1159-Ն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N      - 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2020 ԹՎԱԿԱՆԻ ՀՈՒԼԻՍԻ 9-Ի N 1159-Ն</w:t>
      </w:r>
    </w:p>
    <w:p>
      <w:pPr>
        <w:jc w:val="center"/>
      </w:pPr>
      <w:r>
        <w:rPr>
          <w:b w:val="1"/>
          <w:bCs w:val="1"/>
        </w:rPr>
        <w:t xml:space="preserve"> ՈՐՈՇՄԱՆ ՄԵՋ ԼՐԱՑՈՒՄ ԿԱՏԱՐԵԼՈՒ 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33-րդ, 34-րդ հոդվածներով, 42-րդ հոդվածի 2-րդ մասով՝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հուլիսի 9-ի «Օրենսդրական ակտի և Հայաստանի Հանրապետության կառավարության որոշման վերաբերյալ պաշտոնական պարզաբանում տվող պետական կառավարման համակարգի մարմինների և համապատասխան բնագավառների ցանկը սահմանելու մասին» N 1159-Ն որոշման հավելվածի 6-րդ կետում լրացնել հետևյալ բովանդակությամբ 2.1-ին ենթակետով.</w:t>
      </w:r>
    </w:p>
    <w:p>
      <w:pPr/>
      <w:r>
        <w:rPr/>
        <w:t xml:space="preserve">«2.1) «Կամավոր աշխատանքի մասին» օրենքի և դրանից բխող ենթաօրենսդրական նորմատիվ իրավական ակտերի.»։</w:t>
      </w:r>
    </w:p>
    <w:p>
      <w:pPr/>
      <w:r>
        <w:rPr/>
        <w:t xml:space="preserve">2. Սույն որոշումն ուժի մեջ է մտնում պաշտոնական հրապարակմանը հաջորդող օրվանից և տարածվում 2023 թվականի հոկտեմբերի 13-ից հետո ծագած հարաբերությունների վրա։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29F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2026-04-03T22:34:08+04:00</dcterms:created>
  <dcterms:modified xsi:type="dcterms:W3CDTF">2026-04-03T22:34:08+04:00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