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նոյեմբերի 21-ի N 1664-Ն որոշման մեջ լրացում և փոփոխություններ կատարելու մասին» ՀՀ կառավարության որոշման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 Ր Ո Շ ՈՒ Մ</w:t>
      </w:r>
    </w:p>
    <w:p>
      <w:pPr>
        <w:jc w:val="center"/>
      </w:pPr>
      <w:r>
        <w:rPr/>
        <w:t xml:space="preserve">2023 թվականի N -Ն</w:t>
      </w:r>
    </w:p>
    <w:p>
      <w:pPr>
        <w:jc w:val="center"/>
      </w:pPr>
      <w:r>
        <w:rPr/>
        <w:t xml:space="preserve">ՀԱՅԱՍՏԱՆԻ ՀԱՆՐԱՊԵՏՈՒԹՅԱՆ ԿԱՌԱՎԱՐՈՒԹՅԱՆ 2019 ԹՎԱԿԱՆԻ ՆՈՅԵՄԲԵՐԻ 21-Ի N 1664-Ն ՈՐՈՇՄԱՆ ՄԵՋ ԼՐԱՑՈՒՄ ԵՎ ՓՈՓՈԽՈՒԹՅՈՒՆՆԵՐ ԿԱՏԱՐԵԼՈՒ ՄԱՍԻՆ</w:t>
      </w:r>
    </w:p>
    <w:p>
      <w:pPr/>
      <w:br/>
      <w:r>
        <w:rPr/>
        <w:t xml:space="preserve">     Ղեկավարվելով «Նորմատիվ իրավական ակտերի մասին» օրենքի 33-րդ և 34-րդ հոդվածի 1-ին մասերով` Հայաստանի Հանրապետության կառավարությունը որոշում է.</w:t>
      </w:r>
      <w:br/>
      <w:r>
        <w:rPr/>
        <w:t xml:space="preserve">     1. Հայաստանի Հանրապետության կառավարության 2019 թվականի նոյեմբերի 21-ի «Հայաստանի Հանրապետության պաշտպանությանը մասնակցած անձանց մարտական գործողությունների մասնակցի կարգավիճակ տալու կարգը սահմանելու մասին» N 1664-Ն որոշման 1-ին կետով սահմանված հավելված1 4-րդ կետի երկրորդ նախադասությունում կատարել հետևյալ լրացումը և փոփոխությունները.</w:t>
      </w:r>
      <w:br/>
      <w:r>
        <w:rPr/>
        <w:t xml:space="preserve">     1) «պաշտպանության նախարարության,» բառերից հետո լրացնել «2-ը՝ Հայաստանի Հանրապետության ներքին գործերի նախարարության,» բառերը.</w:t>
      </w:r>
      <w:br/>
      <w:r>
        <w:rPr/>
        <w:t xml:space="preserve">     2) «Հայաստանի Հանրապետության արտակարգ իրավիճակների նախարարության,» և «Հայաստանի Հանրապետության ոստիկանության,» բառերը հանել:</w:t>
      </w:r>
      <w:br/>
      <w:r>
        <w:rPr/>
        <w:t xml:space="preserve">     2. Սույն որոշումն ուժի մեջ է մտնում պաշտոնական հրապարակմանը հաջորդող օրը:</w:t>
      </w:r>
    </w:p>
    <w:p>
      <w:pPr/>
      <w:br/>
      <w:r>
        <w:rPr/>
        <w:t xml:space="preserve">ՀԱՅԱՍՏԱՆԻ ՀԱՆՐԱՊԵՏՈՒԹՅԱՆ Ն. ՓԱՇԻՆՅԱՆ</w:t>
      </w:r>
      <w:br/>
      <w:r>
        <w:rPr/>
        <w:t xml:space="preserve"> ՎԱՐՉԱՊԵՏ</w:t>
      </w:r>
    </w:p>
    <w:p>
      <w:pPr/>
      <w:r>
        <w:rPr/>
        <w:t xml:space="preserve">Երևան 2023թ.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2026-03-31T08:55:07+04:00</dcterms:created>
  <dcterms:modified xsi:type="dcterms:W3CDTF">2026-03-31T08:55:07+04:00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