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2014 թվականի հոկտեմբերի 2-ի   N 1085-Ն որոշման մեջ փոփոխություններ կատարելու մասին»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  ՀԱՆՐԱՊԵՏՈՒԹՅԱՆ  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 Ր Ո Շ ՈՒ Մ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      » -------------- 2023թ. N      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 ԿԱՌԱՎԱՐՈՒԹՅԱՆ 2014 ԹՎԱԿԱՆԻ</w:t>
      </w:r>
    </w:p>
    <w:p>
      <w:pPr>
        <w:jc w:val="center"/>
      </w:pPr>
      <w:r>
        <w:rPr/>
        <w:t xml:space="preserve">ՀՈԿՏԵՄԲԵՐԻ 2-Ի N 1085-Ն ՈՐՈՇՄԱՆ ՄԵՋ ՓՈՓՈԽՈՒԹՅՈՒՆՆԵՐ</w:t>
      </w:r>
    </w:p>
    <w:p>
      <w:pPr>
        <w:jc w:val="center"/>
      </w:pPr>
      <w:r>
        <w:rPr/>
        <w:t xml:space="preserve">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  34-րդ հոդվածի 1-ին մասով՝ Հայաստանի  Հանրապետության կառավարությունը ո ր ո շ ու մ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հոկտեմբերի 2-ի «Պարտադիր զինվորական ծառայություն անցնող շարքային կազմի զինծառայողների (ներառյալ` ծառայության ընթացքում կրտսեր ենթասպայական կազմի զինվորական կոչում ստացած և պայմանագրային զինվորական ծառայություն անցնելու մասին պայմանգիր չկնքած զինծառայողների), ինչպես նաև ռազմաուսումնական կամ ոստիկանական ուսումնական հաստատություններում սովորող կուրսանտների և սովորողների դրամական ապահովության կարգը և չափերը սահմանելու մասին» N 1085-Ն որոշման 2-րդ հավելվածում կատարել հետևյալ փոփոխությունները.</w:t>
      </w:r>
    </w:p>
    <w:p>
      <w:pPr/>
      <w:r>
        <w:rPr/>
        <w:t xml:space="preserve">1) 3-րդ կետը շարադրել հետևյալ խմբագրությամբ.</w:t>
      </w:r>
    </w:p>
    <w:p>
      <w:pPr/>
      <w:r>
        <w:rPr/>
        <w:t xml:space="preserve">«3. Հայաստանի Հանրապետության ռազմաուսումնական հաստատությունների կուրսանտների ամսական դրամական ապահովությունը սահմանվում է օրենքով սահմանված նվազագույն ամսական աշխատավարձի չափով և սույն հավելվածի 5-րդ կետով նախատեսված պայմանն ապահովելու դեպքում առաջադիմության համար՝ 50. 000 դրամ չափով:».</w:t>
      </w:r>
    </w:p>
    <w:p>
      <w:pPr/>
      <w:r>
        <w:rPr/>
        <w:t xml:space="preserve">2) 4-րդ կետի աղյուսակի երրորդ սյունակում «10 000» թիվը փոխարինել «50 000» թվով: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2023 թվականի սեպտեմբերի 1-ից: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                     Ն. Փաշինյան</w:t>
      </w:r>
    </w:p>
    <w:p>
      <w:pPr/>
      <w:r>
        <w:rPr/>
        <w:t xml:space="preserve">2023թ.</w:t>
      </w:r>
    </w:p>
    <w:p>
      <w:pPr/>
      <w:r>
        <w:rPr/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D1B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4EEE6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2026-04-03T20:35:48+04:00</dcterms:created>
  <dcterms:modified xsi:type="dcterms:W3CDTF">2026-04-03T20:35:48+04:00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