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 ՀՈՒԼԻՍԻ 1-Ի N 1069-Ա ՈՐՈՇՄԱՆ ՄԵՋ ՓՈՓՈԽՈՒԹՅՈՒՆ ԵՎ ԼՐԱՑՈՒՄ 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__________________2023 թվականի N __________-Ա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ԿԱՌԱՎԱՐՈՒԹՅԱՆ 2021 ԹՎԱԿԱՆԻ</w:t>
      </w:r>
    </w:p>
    <w:p>
      <w:pPr/>
      <w:r>
        <w:rPr/>
        <w:t xml:space="preserve"> ՀՈՒԼԻՍԻ 1-Ի N 1069-Ա ՈՐՈՇՄԱՆ ՄԵՋ ՓՈՓՈԽՈՒԹՅՈՒՆ ԵՎ ԼՐԱՑՈՒՄ  ԿԱՏԱՐԵԼՈՒ 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hոդվածներով,  ՀՀ կառավարության 2018 թվականի ապրիլի 12  N 451-Ն որոշման  հավելվածի 16-րդ կետը`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հուլիսի 1-ի «Կրթության և գիտության բնագավառներում նշանակալի նվաճումներ ունեցող քաղաքացիներին  շարքային  կազմի  պարտադիր  զինվորական  ծառայության 2021 թվականի   ամառային  զորակոչից  տարկետում տալու մասին»  N 1069-Ա որոշման հավելված 1-ի՝</w:t>
      </w:r>
    </w:p>
    <w:p>
      <w:pPr/>
      <w:r>
        <w:rPr/>
        <w:t xml:space="preserve">        1)  3-րդ  կետի 1-ին  ենթակետը ուժը կորցրած ճանաչել.</w:t>
      </w:r>
    </w:p>
    <w:p>
      <w:pPr/>
      <w:r>
        <w:rPr/>
        <w:t xml:space="preserve">    2)  Որոշումը լրացնել նոր 6-րդ կետով՝ հետևյալ բովանդակությամբ.</w:t>
      </w:r>
    </w:p>
    <w:p>
      <w:pPr/>
      <w:r>
        <w:rPr/>
        <w:t xml:space="preserve">   «6. Մինչև ուսումնառության ավարտը՝ 2028 թվականի ամառային զորակոչը Բորիս Կարենի Ղարիբյան (ծնվ.՝ 01.03.2003 թ., հաշվառման վայրը՝ քաղ. Երևան, Սաֆարյան 2., բն. 43, Պեկինի կամ Սիչուանի համալսարան) տալ տարկետում: Նվաճումը՝ Հայաստանի Հանրապետության կառավարության 2018 թվականի ապրիլի 12-ի N 451-Ն որոշման հավելվածի 8-րդ կետ.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7E6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2026-04-04T01:16:43+04:00</dcterms:created>
  <dcterms:modified xsi:type="dcterms:W3CDTF">2026-04-04T01:16:43+04:00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