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ԴԵԿՏԵՄԲԵՐԻ 26-Ի N 1955-Ն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2022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ԴԵԿՏԵՄԲԵՐԻ 26-Ի N 1955-Ն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դեկտեմբերի 26-ի «Այն գործունեության ոլորտները սահմանելու մասին, որոնցում աշխատանքի թույլտվություն ստացած օտարերկրյա ֆիզիկական անձինք կարող են մաքսատուրքերի, հարկերի վճարումից ազատմամբ Եվրասիական տնտեսական միության մաքսային տարածք ներմուծել իրենց նախկինում օգտագործված անձնական օգտագործման ապրանքները» N 1955-Ն որոշման նախաբանը շարադրել հետևյալ խմբագրությամբ՝</w:t>
      </w:r>
    </w:p>
    <w:p>
      <w:pPr/>
      <w:r>
        <w:rPr/>
        <w:t xml:space="preserve"> «Հիմք ընդունելով «Մաքսային կարգավորման մասին» օրենքի 177-րդ հոդվածի 2-րդ և 14-րդ մասերը, 338-րդ հոդվածի 6-րդ մասը, ինչպես նաև Եվրասիական տնտեսական միության մաքսային օրենսգրքի 266-րդ հոդվածի 8-րդ կետը՝ Հայաստանի Հանրապետության կառավարությունը որոշում է.»: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AD7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C7840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2026-03-31T11:16:44+04:00</dcterms:created>
  <dcterms:modified xsi:type="dcterms:W3CDTF">2026-03-31T11:16:44+04:00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