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2006 թվականի մայիսի 4-ի թիվ 654-Ն որոշման մեջ փոփոխություն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Ո Ր Ո Շ ՈՒ Մ</w:t>
      </w:r>
    </w:p>
    <w:p>
      <w:pPr>
        <w:jc w:val="end"/>
      </w:pPr>
      <w:r>
        <w:rPr>
          <w:b w:val="1"/>
          <w:bCs w:val="1"/>
        </w:rPr>
        <w:t xml:space="preserve">2022թ. _____   ____-ի     N_______-Ն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2006 ԹՎԱԿԱՆԻ ՄԱՅԻՍԻ 4-Ի N 654-Ն ՈՐՈՇՄԱՆ ՄԵՋ ՓՈՓՈԽՈՒԹՅՈՒՆ ԿԱՏԱՐԵԼՈՒ ՄԱՍԻՆ</w:t>
      </w:r>
      <w:br/>
      <w:r>
        <w:rPr>
          <w:b w:val="1"/>
          <w:bCs w:val="1"/>
        </w:rPr>
        <w:t xml:space="preserve"> </w:t>
      </w:r>
      <w:br/>
      <w:r>
        <w:rPr>
          <w:b w:val="1"/>
          <w:bCs w:val="1"/>
        </w:rPr>
        <w:t xml:space="preserve"> </w:t>
      </w:r>
    </w:p>
    <w:p>
      <w:pPr>
        <w:jc w:val="both"/>
      </w:pPr>
      <w:r>
        <w:rPr/>
        <w:t xml:space="preserve">«Նորմատիվ իրավական ակտերի մասին» օրենքի 33-րդ և 34-րդ հոդվածների համաձայն`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2006 թվականի մայիսի 4-ի «Հայաստանի Հանրապետության կառավարությանն առընթեր Հայաստանի Հանրապետության ոստիկանության Հայաստանի Հանրապետությունում ինտերպոլի ազգային կենտրոնական բյուրոյի կողմից տեղեկատվություն տրամադրելու և ստանալու պայմանները սահմանելու մասին» N 654-Ն որոշումը շարադրել նոր խմբագրությամբ՝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Հայաստանի Հանրապետության </w:t>
      </w:r>
    </w:p>
    <w:p>
      <w:pPr>
        <w:jc w:val="both"/>
      </w:pPr>
      <w:r>
        <w:rPr>
          <w:b w:val="1"/>
          <w:bCs w:val="1"/>
        </w:rPr>
        <w:t xml:space="preserve">             վարչապետ                                                        Ն. Փաշինյան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                                                                               ք</w:t>
      </w:r>
      <w:r>
        <w:rPr>
          <w:b w:val="1"/>
          <w:bCs w:val="1"/>
        </w:rPr>
        <w:t xml:space="preserve">. </w:t>
      </w:r>
      <w:r>
        <w:rPr>
          <w:b w:val="1"/>
          <w:bCs w:val="1"/>
        </w:rPr>
        <w:t xml:space="preserve">Երևան</w:t>
      </w:r>
      <w:r>
        <w:rPr>
          <w:b w:val="1"/>
          <w:bCs w:val="1"/>
        </w:rPr>
        <w:t xml:space="preserve"> «     »____2022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.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E84A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2026-03-31T23:30:24+04:00</dcterms:created>
  <dcterms:modified xsi:type="dcterms:W3CDTF">2026-03-31T23:30:24+04:00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