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ԿՐԹՈՒԹՅԱՆ ԵՎ ԳԻՏՈՒԹՅԱՆ ՆԱԽԱՐԱՐԻ 2010 ԹՎԱԿԱՆԻ ՄԱՅԻՍԻ 18-Ի N 393-Ն ՀՐԱՄԱՆՈՒՄ ՓՈՓՈԽՈՒԹՅՈՒՆՆԵՐ ԵՎ ԼՐԱՑՈՒՄՆԵՐ ԿԱՏԱՐԵԼՈՒ ՄԱՍԻՆ» ՀՐԱՄԱՆԻ ՆԱԽԱԳԻԾ</w:t>
      </w:r>
      <w:bookmarkEnd w:id="0"/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ԿՐԹՈՒԹՅԱՆ ԵՎ ԳԻՏՈՒԹՅԱՆ ՆԱԽԱՐԱՐԻ 2010 ԹՎԱԿԱՆԻ ՄԱՅԻՍԻ 18-Ի N 393-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ՀՐԱՄԱՆՈՒՄ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ՆԵՐ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 </w:t>
      </w:r>
    </w:p>
    <w:p>
      <w:pPr/>
      <w:r>
        <w:rPr/>
        <w:t xml:space="preserve">Հիմք ընդունելով «Նորմատիվ իրավական ակտերի մասին» օրենքի 33-րդ և 34-րդ հոդվածների 1-ին մասերը՝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ՀՐԱՄԱՅՈՒՄ ԵՄ`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կրթության և գիտության նախարարի 2010 թվականի մայիսի 18-ի «Հանրակրթական ուսումնական հաստատության ղեկավարման իրավունք (հավաստագիր) ստանալու նպատակով վերապատրաստման և վերապատրաստող կազմակերպության ընտրության կարգը հաստատելու մասին» N 393-Ն հրամանով հաստատված հավելվածը շարադրել նոր խմբագրությամբ`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հրամանն ուժի մեջ է մտնում պաշտոնական հրապարակմանը հաջորդող օրվանից:</w:t>
      </w:r>
    </w:p>
    <w:p>
      <w:pPr/>
      <w:r>
        <w:rPr/>
        <w:t xml:space="preserve">                               </w:t>
      </w: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</w:t>
      </w:r>
    </w:p>
    <w:p>
      <w:pPr/>
      <w:r>
        <w:rPr>
          <w:b w:val="1"/>
          <w:bCs w:val="1"/>
        </w:rPr>
        <w:t xml:space="preserve">  Վ. Դումանյան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Հավելված</w:t>
      </w:r>
    </w:p>
    <w:p>
      <w:pPr/>
      <w:r>
        <w:rPr/>
        <w:t xml:space="preserve">ՀՀ կրթության, գիտության, մշակույթի և</w:t>
      </w:r>
    </w:p>
    <w:p>
      <w:pPr/>
      <w:r>
        <w:rPr/>
        <w:t xml:space="preserve">սպորտի նախարարի</w:t>
      </w:r>
    </w:p>
    <w:p>
      <w:pPr/>
      <w:r>
        <w:rPr/>
        <w:t xml:space="preserve">2021 թվականի ____________-ի</w:t>
      </w:r>
    </w:p>
    <w:p>
      <w:pPr/>
      <w:r>
        <w:rPr/>
        <w:t xml:space="preserve">N ______-Ն հրամանի</w:t>
      </w:r>
    </w:p>
    <w:p>
      <w:pPr/>
      <w:r>
        <w:rPr/>
        <w:t xml:space="preserve"> </w:t>
      </w:r>
    </w:p>
    <w:p>
      <w:pPr/>
      <w:r>
        <w:rPr/>
        <w:t xml:space="preserve">«Հավելված</w:t>
      </w:r>
    </w:p>
    <w:p>
      <w:pPr/>
      <w:r>
        <w:rPr/>
        <w:t xml:space="preserve">ՀՀ կրթության և գիտության</w:t>
      </w:r>
    </w:p>
    <w:p>
      <w:pPr/>
      <w:r>
        <w:rPr/>
        <w:t xml:space="preserve">նախարարի</w:t>
      </w:r>
    </w:p>
    <w:p>
      <w:pPr/>
      <w:r>
        <w:rPr/>
        <w:t xml:space="preserve">2010 թվականի մայիսի 18-ի</w:t>
      </w:r>
    </w:p>
    <w:p>
      <w:pPr/>
      <w:r>
        <w:rPr/>
        <w:t xml:space="preserve">N 393-Ն հրամանի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Կ Ա Ր Գ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ՀԱՆՐԱԿՐԹԱԿԱՆ ՈՒՍՈՒՄՆԱԿԱՆ ՀԱՍՏԱՏՈՒԹՅԱՆ ՂԵԿԱՎԱՐՄԱՆ ԻՐԱՎՈՒՆՔ (ՀԱՎԱՍՏԱԳԻՐ) ՍՏԱՆԱԼՈՒ ՆՊԱՏԱԿՈՎ ՎԵՐԱՊԱՏՐԱՍՏՄԱՆ ԵՎ ՎԵՐԱՊԱՏՐԱՍՏՈՂ ԿԱԶՄԱԿԵՐՊՈՒԹՅԱՆ ԸՆՏՐՈՒԹՅԱՆ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կարգով կարգավորվում են հանրակրթական ուսումնական հաստատության ղեկավարման իրավունք (հավաստագիր) ստանալու նպատակով վերապատրաստող կազմակերպությունների ընտրության և հանրակրթական ուսումնական հաստատության ղեկավարման իրավունք (հավաստագիր) ստանալու հավակնություն ունեցող անձանց վերապատրաստման (այսուհետ` Վերապատրաստում) կազմակերպման և իրականացման հետ կապված իրավահարաբերությունները:</w:t>
      </w:r>
    </w:p>
    <w:p>
      <w:pPr>
        <w:numPr>
          <w:ilvl w:val="0"/>
          <w:numId w:val="4"/>
        </w:numPr>
      </w:pPr>
      <w:r>
        <w:rPr/>
        <w:t xml:space="preserve">Վերապատրաստող կազմակերպություններն ընտրվում և երաշխավորվում են Հայաստանի Հանրապետության կրթության, գիտության, մշակույթի և սպորտի նախարարության (այսուհետ` Նախարարություն) կողմից, սույն կարգով` սահմանված պահանջներին համապատասխանելու դեպքում:</w:t>
      </w:r>
    </w:p>
    <w:p>
      <w:pPr>
        <w:numPr>
          <w:ilvl w:val="0"/>
          <w:numId w:val="4"/>
        </w:numPr>
      </w:pPr>
      <w:r>
        <w:rPr/>
        <w:t xml:space="preserve">Վերապատրաստող կազմակերպության ընտրությունն իրականացվում է տարեկան առնվազն մեկ անգամ:</w:t>
      </w:r>
    </w:p>
    <w:p>
      <w:pPr>
        <w:numPr>
          <w:ilvl w:val="0"/>
          <w:numId w:val="4"/>
        </w:numPr>
      </w:pPr>
      <w:r>
        <w:rPr/>
        <w:t xml:space="preserve">Վերապատրաստող կազմակերպության ընտրության մասին հայտարարությունը հրապարակվում է Նախարարության պաշտոնական կայքէջում` ընտրության անցկացման օվանից առնվազն 20 աշխատանքային օր առաջ:</w:t>
      </w:r>
    </w:p>
    <w:p>
      <w:pPr>
        <w:numPr>
          <w:ilvl w:val="0"/>
          <w:numId w:val="4"/>
        </w:numPr>
      </w:pPr>
      <w:r>
        <w:rPr/>
        <w:t xml:space="preserve">Կազմակերպությունները հայտերը ներկայացնում եմ հայտարարության հրապարակման օրվանից 15 աշխատանքային օրվա ընթացքում:</w:t>
      </w:r>
    </w:p>
    <w:p>
      <w:pPr>
        <w:numPr>
          <w:ilvl w:val="0"/>
          <w:numId w:val="4"/>
        </w:numPr>
      </w:pPr>
      <w:r>
        <w:rPr/>
        <w:t xml:space="preserve">Վերապատրաստող կազմակերպության ընտրության մասին հայտարարության տեքստում նշվում են.</w:t>
      </w:r>
    </w:p>
    <w:p>
      <w:pPr/>
      <w:r>
        <w:rPr/>
        <w:t xml:space="preserve">1) վերապատրաստող կազմակերպությանը ներկայացվող պահանջները.</w:t>
      </w:r>
    </w:p>
    <w:p>
      <w:pPr/>
      <w:r>
        <w:rPr/>
        <w:t xml:space="preserve">2) հայտերի ընդունման վայրը, օրերը, ժամերը և վերջնաժամկետը, ինչպես նաև էլեկտրոնային փոստի հասցեն` փաստաթղթերը էլեկտրոնային եղանակով ներկայացնելու համար:</w:t>
      </w:r>
    </w:p>
    <w:p>
      <w:pPr>
        <w:numPr>
          <w:ilvl w:val="0"/>
          <w:numId w:val="5"/>
        </w:numPr>
      </w:pPr>
      <w:r>
        <w:rPr/>
        <w:t xml:space="preserve">Վերապատրաստող կազմակերպության ընտրությանը կարող են մասնակցել Նախարարության կողմից սահմանված և պաշտոնապես հրապարակված պայմաններին և չափանիշներին բավարարող կազմակերպությունները: Դրանք են՝</w:t>
      </w:r>
    </w:p>
    <w:p>
      <w:pPr/>
      <w:r>
        <w:rPr/>
        <w:t xml:space="preserve">1) ուսումնական տարածքը (սեփականության վկայականի պատճենը կամ վարձակալության պայմանագիրը կամ վարձակալության վերաբերյալ երկկողմանի նախնական համաձայնությունը).</w:t>
      </w:r>
    </w:p>
    <w:p>
      <w:pPr/>
      <w:r>
        <w:rPr/>
        <w:t xml:space="preserve">2) առնվազն մեկ տարվա վերապատրաստման փորձառություն ունեցող մասնագետները.</w:t>
      </w:r>
    </w:p>
    <w:p>
      <w:pPr/>
      <w:r>
        <w:rPr/>
        <w:t xml:space="preserve">3) հանրակրթական ուսումնական հաստատության տնօրենի պաշտոնի նկարագրով, ինչպես նաև «Հանրակրթության մասին» օրենքի 12-րդ հոդվածի 7-րդ մասով սահմանված վերապատրաստման բովանդակության պարտադիր բաղադրիչներին համապատասխան վերապատրաստող կազմակերպության կողմից մշակված և Հայաստանի Հանրապետության կրթության, գիտության, մշակույթի և սպորտի նախարարի (այսուհետ` Նախարար) կողմից հաստատված հարցաշարին համապատասխան ծրագիրը.</w:t>
      </w:r>
    </w:p>
    <w:p>
      <w:pPr/>
      <w:r>
        <w:rPr/>
        <w:t xml:space="preserve">4) հանրակրթական ուսումնական հաստատության ղեկավարման իրավունք (հավաստագիր) ստանալու հավակնություն ունեցող անձանց վերապատրաստման ծրագրի ուսումնաթեմատիկ պլանը` համաձայն Ձև 1-ի.</w:t>
      </w:r>
    </w:p>
    <w:p>
      <w:pPr/>
      <w:r>
        <w:rPr/>
        <w:t xml:space="preserve">5) վերապատրաստման տևողության վերաբերյալ նշում, որը պետք է լինի ոչ պակաս, քան 15 և ոչ ավել, քան 20 օր:</w:t>
      </w:r>
    </w:p>
    <w:p>
      <w:pPr/>
      <w:r>
        <w:rPr/>
        <w:t xml:space="preserve">6) նյութատեխնիկական բազայի առկայությունը, այդ թվում՝ հիբրիդային կամ հեռավար եղանակով վերապատրաստման կազմակերպման դեպքում անհրաժեշտ հագեցվածությունը:</w:t>
      </w:r>
    </w:p>
    <w:p>
      <w:pPr>
        <w:numPr>
          <w:ilvl w:val="0"/>
          <w:numId w:val="6"/>
        </w:numPr>
      </w:pPr>
      <w:r>
        <w:rPr/>
        <w:t xml:space="preserve">Վերապատրաստող կազմակերպության ընտրությունը իրականացվում է Նախարարի հրամանով ձևավորված հանձնաժողովի կողմից` հայտատուների ներկայությամբ:</w:t>
      </w:r>
    </w:p>
    <w:p>
      <w:pPr>
        <w:numPr>
          <w:ilvl w:val="0"/>
          <w:numId w:val="6"/>
        </w:numPr>
      </w:pPr>
      <w:r>
        <w:rPr/>
        <w:t xml:space="preserve">Հանձնաժողովի կազմում ընդգրկվում են 5 անդամներ` ոլորտը համակարգող փոխնախարարը (հանձնաժողովի նախագահ), հանրակրթության վարչության պետը, «Կրթության զարգացման և նորարարությունների ազգային կենտրոն» հիմնադրամի տնօրենը և մեկական ներկայացուցիչներ իրավաբանական վարչությունից և անձնակազմի կառավարման վարչությունից:</w:t>
      </w:r>
    </w:p>
    <w:p>
      <w:pPr>
        <w:numPr>
          <w:ilvl w:val="0"/>
          <w:numId w:val="6"/>
        </w:numPr>
      </w:pPr>
      <w:r>
        <w:rPr/>
        <w:t xml:space="preserve">Հանձնաժողովն ունի քարտուղար, որն իրականացնում է հայտերի հավաքագրման, նիստի անցկացման հետ կապված կազմակերպչական աշխատանքները, կազմում է նիստի օրակարգը, արձանագրում է Հանձնաժողովի նիստը: Քարտուղարը քվեարկելու իրավունք չունի:</w:t>
      </w:r>
    </w:p>
    <w:p>
      <w:pPr>
        <w:numPr>
          <w:ilvl w:val="0"/>
          <w:numId w:val="6"/>
        </w:numPr>
      </w:pPr>
      <w:r>
        <w:rPr/>
        <w:t xml:space="preserve">Հանձնաժողովն իրավազոր է, եթե նիստին մասնակցում են Հանձնաժողովի առնվազն 4 անդամներ: Հանձնաժողովի որոշումներն ընդունվում եմ բաց քվերկությամբ` Հանձնաժողովի անդամների ընդհանուր թվի ձայների մեծամասնությամբ:</w:t>
      </w:r>
    </w:p>
    <w:p>
      <w:pPr>
        <w:numPr>
          <w:ilvl w:val="0"/>
          <w:numId w:val="6"/>
        </w:numPr>
      </w:pPr>
      <w:r>
        <w:rPr/>
        <w:t xml:space="preserve">Վերապատրաստող կազմակերպության ներկայացրած հայտը մերժվում է, եթե.</w:t>
      </w:r>
    </w:p>
    <w:p>
      <w:pPr>
        <w:numPr>
          <w:ilvl w:val="0"/>
          <w:numId w:val="7"/>
        </w:numPr>
      </w:pPr>
      <w:r>
        <w:rPr/>
        <w:t xml:space="preserve">Հայտում բացակայում են սույն կարգի 7-րդ կետով սահմանված պայմանները կամ դրանցից որևէ մեկը, կամ այդ պայմաններով ներկայացված տեղեկատվությունը չի համապատասխանում սույն կարգի 7-րդ կետով տվյալ պայմանի համար սահմանված պահանջին.</w:t>
      </w:r>
    </w:p>
    <w:p>
      <w:pPr>
        <w:numPr>
          <w:ilvl w:val="0"/>
          <w:numId w:val="7"/>
        </w:numPr>
      </w:pPr>
      <w:r>
        <w:rPr/>
        <w:t xml:space="preserve">Նախարարության կողմից նախորդ տարի երաշխավորված Վերապատրաստող կազմակերպության կողմից Վերապատրաստված հավակնորդների առնվազն 40 տոկոսը չի հաղթահարել Հավաստագրման քննությունը.</w:t>
      </w:r>
    </w:p>
    <w:p>
      <w:pPr/>
      <w:r>
        <w:rPr/>
        <w:t xml:space="preserve">3) Վերապատրաստող կազմակերպությունը Վերապատրաստման գործընթացն իրականացրել է սույն կարգի պահանջների խախտմամբ, կամ առկա են հիմնավոր փաստեր Վերապատրաստման ոչ բարեխիղճ իրականացման վերաբերյալ:</w:t>
      </w:r>
    </w:p>
    <w:p>
      <w:pPr>
        <w:numPr>
          <w:ilvl w:val="0"/>
          <w:numId w:val="8"/>
        </w:numPr>
      </w:pPr>
      <w:r>
        <w:rPr/>
        <w:t xml:space="preserve">Հանձնաժողովը ընտրության արդյունքները ներկայացնում է հրապարակման Նախարարության պաշտոնական կայքէջում՝ ընտրության անցկացմանը հաջորդող 3 աշխատանքային օրվա ընթացքում:</w:t>
      </w:r>
    </w:p>
    <w:p>
      <w:pPr>
        <w:numPr>
          <w:ilvl w:val="0"/>
          <w:numId w:val="8"/>
        </w:numPr>
      </w:pPr>
      <w:r>
        <w:rPr/>
        <w:t xml:space="preserve">Հաղթող ճանաչված և Նախարարության կողմից երաշխավորված Վերապատրաստող կազմակերպությունը վերապատրաստում կազմակերպելու մասին հայտարարությունը Հավաստագրման քննություններից առնվազն մեկ ամիս առաջ ներկայացնում է հրապարակման` Նախարարության պաշտոնական կայքէջում, ինչպես նաև կարող է հրապարակել զանգվածային լրատվության միջոցներով կամ սոցիալական ցանցերով:</w:t>
      </w:r>
    </w:p>
    <w:p>
      <w:pPr>
        <w:numPr>
          <w:ilvl w:val="0"/>
          <w:numId w:val="8"/>
        </w:numPr>
      </w:pPr>
      <w:r>
        <w:rPr/>
        <w:t xml:space="preserve">Վերապատրաստում կազմակերպելու մասին հայտարարության տեքստում նշվում է.</w:t>
      </w:r>
    </w:p>
    <w:p>
      <w:pPr/>
      <w:r>
        <w:rPr/>
        <w:t xml:space="preserve">1) վերապատրաստվելու հավակնություն ունեցող անձին ներկայացվող պահանջները.</w:t>
      </w:r>
    </w:p>
    <w:p>
      <w:pPr/>
      <w:r>
        <w:rPr/>
        <w:t xml:space="preserve">2) վերապատրաստման համար դիմումի ձևը` համաձայն Ձև 2-ի.</w:t>
      </w:r>
    </w:p>
    <w:p>
      <w:pPr/>
      <w:r>
        <w:rPr/>
        <w:t xml:space="preserve">3) դիմումների ընդունման վայրը, օրերը, ժամերը և վերջնաժամկետը, ինչպես նաև էլեկտրոնային փոստի հասցեն` փաստաթղթերը էլեկտրոնային եղանակով ներկայացնելու համար.</w:t>
      </w:r>
    </w:p>
    <w:p>
      <w:pPr/>
      <w:r>
        <w:rPr/>
        <w:t xml:space="preserve">4) վերապատրաստման դասընթացի տևողությունը և վայրը.</w:t>
      </w:r>
    </w:p>
    <w:p>
      <w:pPr/>
      <w:r>
        <w:rPr/>
        <w:t xml:space="preserve">5) վերապատրաստման դասընթացի արժեքը.</w:t>
      </w:r>
    </w:p>
    <w:p>
      <w:pPr/>
      <w:r>
        <w:rPr/>
        <w:t xml:space="preserve">6) սույն կարգի 16-րդ կետով սահմանված փաստաթղթերի ցանկը.</w:t>
      </w:r>
    </w:p>
    <w:p>
      <w:pPr/>
      <w:r>
        <w:rPr/>
        <w:t xml:space="preserve">7) վճարում կատարելու համար նախատեսված բանկային հաշվեհամարը:</w:t>
      </w:r>
    </w:p>
    <w:p>
      <w:pPr>
        <w:numPr>
          <w:ilvl w:val="0"/>
          <w:numId w:val="9"/>
        </w:numPr>
      </w:pPr>
      <w:r>
        <w:rPr/>
        <w:t xml:space="preserve">Վերապատրաստման դասընթացին մասնակցելու իրավունք ունեցող անձը (այսուհետ` հավակնորդ) վերապատրաստող կազմակերպությանը ներկայացնում է (կարող է ներկայացվել նաև էլեկտրոնային եղանակով).</w:t>
      </w:r>
    </w:p>
    <w:p>
      <w:pPr/>
      <w:r>
        <w:rPr/>
        <w:t xml:space="preserve">1) դիմում` վերապատրաստող կազմակերպության ղեկավարի անունով.</w:t>
      </w:r>
    </w:p>
    <w:p>
      <w:pPr/>
      <w:r>
        <w:rPr/>
        <w:t xml:space="preserve">2) բարձրագույն կրթության դիպլոմի պատճենը կամ տեսաներածված տարբերակը.</w:t>
      </w:r>
    </w:p>
    <w:p>
      <w:pPr/>
      <w:r>
        <w:rPr/>
        <w:t xml:space="preserve">3) «Հանրակրթության մասին» ՀՀ օրենքի 12-րդ հոդվածի 2-րդ կետին համապատասխան՝ աշխատանքային ստաժի վերաբերյալ անհատական հաշվից քաղվածքի պատճենը կամ տեսաներածված տարբերակը (անհրաժեշտության դեպքում՝ աշխատանքային գրքույկի պատճենը կամ տեսաներածված տարբերակը).</w:t>
      </w:r>
    </w:p>
    <w:p>
      <w:pPr/>
      <w:r>
        <w:rPr/>
        <w:t xml:space="preserve">4) Հայաստանի Հանրապետության քաղաքացու անձնագրի կամ նույնականացման քարտի պատճենը կամ տեսաներածված տարբերակը.</w:t>
      </w:r>
    </w:p>
    <w:p>
      <w:pPr/>
      <w:r>
        <w:rPr/>
        <w:t xml:space="preserve">5) մասնագիտական գիտելիքներն ու գործնական կարողությունները հավաստող այլ փաստաթղթեր (գիտական աշխատություններ, հրապարակումներ կամ դրանց ցանկը).</w:t>
      </w:r>
    </w:p>
    <w:p>
      <w:pPr/>
      <w:r>
        <w:rPr/>
        <w:t xml:space="preserve">6) վերապատրաստող կազմակերպության հաշվեհամարին փոխանցված գումարի անդորրագիրը կամ դրա տեսաներածված տարբերակը:</w:t>
      </w:r>
    </w:p>
    <w:p>
      <w:pPr>
        <w:numPr>
          <w:ilvl w:val="0"/>
          <w:numId w:val="10"/>
        </w:numPr>
      </w:pPr>
      <w:r>
        <w:rPr/>
        <w:t xml:space="preserve">Սույն կարգի 16-րդ կետով նախատեսված փաստաթղթերը ներկայացվում են բնօրինակների հետ միասին: Պատճենների իսկությունը ստուգելուց հետո բնօրինակները վերադարձվում են:</w:t>
      </w:r>
    </w:p>
    <w:p>
      <w:pPr>
        <w:numPr>
          <w:ilvl w:val="0"/>
          <w:numId w:val="10"/>
        </w:numPr>
      </w:pPr>
      <w:r>
        <w:rPr/>
        <w:t xml:space="preserve">Էլեկտրոնային եղանակով ներկայացված փաստաթղթերի բնօրինակները ներկայացվում են Վերապատրաստման առաջին օրը` տեսաներածված տարբերակների իսկությունը ստուգելու համար:</w:t>
      </w:r>
    </w:p>
    <w:p>
      <w:pPr>
        <w:numPr>
          <w:ilvl w:val="0"/>
          <w:numId w:val="10"/>
        </w:numPr>
      </w:pPr>
      <w:r>
        <w:rPr/>
        <w:t xml:space="preserve">Հավակնորդն ազատ է Վերապատրաստող կազմակերպության ընտրության հարցում` Նախարարության կողմից երաշխավորված կազմակերպությունների ցանկից:</w:t>
      </w:r>
    </w:p>
    <w:p>
      <w:pPr>
        <w:numPr>
          <w:ilvl w:val="0"/>
          <w:numId w:val="10"/>
        </w:numPr>
      </w:pPr>
      <w:r>
        <w:rPr/>
        <w:t xml:space="preserve">Վերապատրաստման դասընթացին մասնակցելու դիմումները Հավակնորդները Վերապատրաստող կազմակերպությանն են ներկայացնում Վերապատրաստում կազմակերպելու մասին հայտարարությունը Նախարարության պաշտոնական կայքէջում հրապարակելու օրվանից 15-օրյա ժամկետում:</w:t>
      </w:r>
    </w:p>
    <w:p>
      <w:pPr>
        <w:numPr>
          <w:ilvl w:val="0"/>
          <w:numId w:val="10"/>
        </w:numPr>
      </w:pPr>
      <w:r>
        <w:rPr/>
        <w:t xml:space="preserve">Վերապատրաստման ընթացքում հավակնորդը կարող է օգտվել օրենքով սահմանված չվճարվող արձակուրդից` կողմերի համաձայնությամբ:</w:t>
      </w:r>
    </w:p>
    <w:p>
      <w:pPr>
        <w:numPr>
          <w:ilvl w:val="0"/>
          <w:numId w:val="10"/>
        </w:numPr>
      </w:pPr>
      <w:r>
        <w:rPr/>
        <w:t xml:space="preserve">Վերապատրաստման դիմած հավակնորդը կարող է ստանալ դասընթացի մասնակցության մասին տեղեկանք՝ աշխատանքի վայր ներկայացնելու նպատակով:</w:t>
      </w:r>
    </w:p>
    <w:p>
      <w:pPr>
        <w:numPr>
          <w:ilvl w:val="0"/>
          <w:numId w:val="10"/>
        </w:numPr>
      </w:pPr>
      <w:r>
        <w:rPr/>
        <w:t xml:space="preserve">Վերապատրաստում անցած հավակնորդը ստանում է վերապատրաստող կազմակերպության կողմից վավերացված և հաշվառված վկայական, որն ուժի մեջ է տրման ամսաթվից՝ մեկ տարի ժամկետով: Ուսումնական հաստատության ղեկավարման իրավունքի հավաստագիր ստացած հավակնորդը կարող է մինչև հավաստագրի ժամկետի լրանալը դիմել և անցնել սույն կարգով սահմանված վերապատրաստումը:</w:t>
      </w:r>
    </w:p>
    <w:p>
      <w:pPr>
        <w:numPr>
          <w:ilvl w:val="0"/>
          <w:numId w:val="10"/>
        </w:numPr>
      </w:pPr>
      <w:r>
        <w:rPr/>
        <w:t xml:space="preserve">Սույն կարգի 23-րդ կետում նշված վկայագրի ձևանմուշը հաստատում է Նախարարը՝ վերապատրաստող կազմակերպության ներկայացմամբ:</w:t>
      </w:r>
    </w:p>
    <w:p>
      <w:pPr>
        <w:numPr>
          <w:ilvl w:val="0"/>
          <w:numId w:val="10"/>
        </w:numPr>
      </w:pPr>
      <w:r>
        <w:rPr/>
        <w:t xml:space="preserve">Վերապատրաստման դասընթացի ընդհանուր ծրագրային ծավալի ուսուցման գործընթացի 1/6-ից ավելի բացակայած հավակնորդը չի ստանում համապատասխան վկայագիրը:</w:t>
      </w:r>
    </w:p>
    <w:p>
      <w:pPr>
        <w:numPr>
          <w:ilvl w:val="0"/>
          <w:numId w:val="10"/>
        </w:numPr>
      </w:pPr>
      <w:r>
        <w:rPr/>
        <w:t xml:space="preserve">Սույն կարգի 7-րդ կետով սահմանված պայմանների խախտմամբ դասընթացի կազմակերպման դեպքում վերապատրաստվող հավակնորդը, հիմնավոր պատճառաբանմամբ, կարող է հրաժարվել դասընթացին մասնակցությունից և ուսուցումը շարունակել սույն կարգի 13-րդ կետով սահմանված կազմակերպություններից մեկում: Այս դեպքում վերապատրաստման համար վճարված գումարը ամբողջությամբ փոխանցվում է նոր ընտրված վերապատրաստող կազմակերպությանը:</w:t>
      </w:r>
    </w:p>
    <w:p>
      <w:pPr>
        <w:numPr>
          <w:ilvl w:val="0"/>
          <w:numId w:val="10"/>
        </w:numPr>
      </w:pPr>
      <w:r>
        <w:rPr/>
        <w:t xml:space="preserve">Վերապատրաստող կազմակերպությունը վերապատրաստման դասընթացի ավարտից հետո 5-օրյա ժամկետում Նախարարություն է ներկայացնում վերապատրաստման վկայագիր ստացած հավակնորդների ցուցակը:</w:t>
      </w:r>
    </w:p>
    <w:p>
      <w:pPr>
        <w:numPr>
          <w:ilvl w:val="0"/>
          <w:numId w:val="10"/>
        </w:numPr>
      </w:pPr>
      <w:r>
        <w:rPr/>
        <w:t xml:space="preserve">Վերապատրաստման դասընթացի համապատասխանությունը սույն կարգի 7-րդ կետի պահանջներին կարող է վիճարկվել դատական կարգով: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Ձև</w:t>
      </w:r>
      <w:r>
        <w:rPr>
          <w:b w:val="1"/>
          <w:bCs w:val="1"/>
          <w:u w:val="single"/>
        </w:rPr>
        <w:t xml:space="preserve"> </w:t>
      </w:r>
      <w:r>
        <w:rPr>
          <w:b w:val="1"/>
          <w:bCs w:val="1"/>
          <w:u w:val="single"/>
        </w:rPr>
        <w:t xml:space="preserve">1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ՀԱՆՐԱԿՐԹԱԿԱՆ</w:t>
      </w:r>
      <w:r>
        <w:rPr/>
        <w:t xml:space="preserve"> </w:t>
      </w:r>
      <w:r>
        <w:rPr>
          <w:b w:val="1"/>
          <w:bCs w:val="1"/>
        </w:rPr>
        <w:t xml:space="preserve">ՈՒՍՈՒՄՆԱԿԱՆ</w:t>
      </w:r>
      <w:r>
        <w:rPr/>
        <w:t xml:space="preserve"> </w:t>
      </w:r>
      <w:r>
        <w:rPr>
          <w:b w:val="1"/>
          <w:bCs w:val="1"/>
        </w:rPr>
        <w:t xml:space="preserve">ՀԱՍՏԱՏՈՒԹՅԱՆ</w:t>
      </w:r>
      <w:r>
        <w:rPr/>
        <w:t xml:space="preserve"> </w:t>
      </w:r>
      <w:r>
        <w:rPr>
          <w:b w:val="1"/>
          <w:bCs w:val="1"/>
        </w:rPr>
        <w:t xml:space="preserve">ՂԵԿԱՎԱՐՄԱՆ</w:t>
      </w:r>
      <w:r>
        <w:rPr/>
        <w:t xml:space="preserve"> </w:t>
      </w:r>
      <w:r>
        <w:rPr>
          <w:b w:val="1"/>
          <w:bCs w:val="1"/>
        </w:rPr>
        <w:t xml:space="preserve">ԻՐԱՎՈՒՆՔ</w:t>
      </w:r>
      <w:r>
        <w:rPr>
          <w:b w:val="1"/>
          <w:bCs w:val="1"/>
        </w:rPr>
        <w:t xml:space="preserve"> (</w:t>
      </w:r>
      <w:r>
        <w:rPr>
          <w:b w:val="1"/>
          <w:bCs w:val="1"/>
        </w:rPr>
        <w:t xml:space="preserve">ՀԱՎԱՍՏԱԳԻՐ</w:t>
      </w:r>
      <w:r>
        <w:rPr>
          <w:b w:val="1"/>
          <w:bCs w:val="1"/>
        </w:rPr>
        <w:t xml:space="preserve">) </w:t>
      </w:r>
      <w:r>
        <w:rPr>
          <w:b w:val="1"/>
          <w:bCs w:val="1"/>
        </w:rPr>
        <w:t xml:space="preserve">ՍՏԱՆԱԼՈՒ</w:t>
      </w:r>
      <w:r>
        <w:rPr/>
        <w:t xml:space="preserve"> </w:t>
      </w:r>
      <w:r>
        <w:rPr>
          <w:b w:val="1"/>
          <w:bCs w:val="1"/>
        </w:rPr>
        <w:t xml:space="preserve">ՀԱՎԱԿՆՈՒԹՅՈՒՆ</w:t>
      </w:r>
      <w:r>
        <w:rPr/>
        <w:t xml:space="preserve"> </w:t>
      </w:r>
      <w:r>
        <w:rPr>
          <w:b w:val="1"/>
          <w:bCs w:val="1"/>
        </w:rPr>
        <w:t xml:space="preserve">ՈՒՆԵՑՈՂ</w:t>
      </w:r>
      <w:r>
        <w:rPr/>
        <w:t xml:space="preserve"> </w:t>
      </w:r>
      <w:r>
        <w:rPr>
          <w:b w:val="1"/>
          <w:bCs w:val="1"/>
        </w:rPr>
        <w:t xml:space="preserve">ԱՆՁԱՆՑ</w:t>
      </w:r>
      <w:r>
        <w:rPr/>
        <w:t xml:space="preserve"> </w:t>
      </w:r>
      <w:r>
        <w:rPr>
          <w:b w:val="1"/>
          <w:bCs w:val="1"/>
        </w:rPr>
        <w:t xml:space="preserve">ՎԵՐԱՊԱՏՐԱՍՏՄԱՆ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ԾՐԱԳՐԻ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ՈՒՍՈՒՄՆԱԹԵՄԱՏԻԿ</w:t>
      </w:r>
      <w:r>
        <w:rPr/>
        <w:t xml:space="preserve"> </w:t>
      </w:r>
      <w:r>
        <w:rPr>
          <w:b w:val="1"/>
          <w:bCs w:val="1"/>
        </w:rPr>
        <w:t xml:space="preserve">ՊԼԱՆ</w:t>
      </w:r>
    </w:p>
    <w:p>
      <w:pPr/>
      <w:r>
        <w:rPr/>
        <w:t xml:space="preserve"> </w:t>
      </w:r>
    </w:p>
    <w:tbl>
      <w:tblGrid>
        <w:gridCol w:w="360" w:type="dxa"/>
        <w:gridCol w:w="3870" w:type="dxa"/>
        <w:gridCol w:w="1020" w:type="dxa"/>
        <w:gridCol w:w="1410" w:type="dxa"/>
        <w:gridCol w:w="1425" w:type="dxa"/>
        <w:gridCol w:w="975" w:type="dxa"/>
        <w:gridCol w:w="1620" w:type="dxa"/>
      </w:tblGrid>
      <w:tblPr>
        <w:tblW w:w="10695" w:type="dxa"/>
        <w:tblLayout w:type="autofit"/>
      </w:tblPr>
      <w:tr>
        <w:trPr/>
        <w:tc>
          <w:tcPr>
            <w:tcW w:w="360" w:type="dxa"/>
            <w:noWrap/>
          </w:tcPr>
          <w:p>
            <w:pPr/>
            <w:r>
              <w:rPr/>
              <w:t xml:space="preserve">Հ/Հ</w:t>
            </w:r>
          </w:p>
        </w:tc>
        <w:tc>
          <w:tcPr>
            <w:tcW w:w="3870" w:type="dxa"/>
            <w:noWrap/>
          </w:tcPr>
          <w:p>
            <w:pPr/>
            <w:r>
              <w:rPr/>
              <w:t xml:space="preserve">Վերապատրաստման ծրագրի բաղադրիչի (կրթության</w:t>
            </w:r>
          </w:p>
          <w:p>
            <w:pPr/>
            <w:r>
              <w:rPr/>
              <w:t xml:space="preserve">ոլորտին առնչվող իրավական ակտերի) թեմաները</w:t>
            </w:r>
          </w:p>
        </w:tc>
        <w:tc>
          <w:tcPr>
            <w:tcW w:w="1020" w:type="dxa"/>
            <w:noWrap/>
          </w:tcPr>
          <w:p>
            <w:pPr/>
            <w:r>
              <w:rPr/>
              <w:t xml:space="preserve">Ընդամենը</w:t>
            </w:r>
            <w:br/>
            <w:r>
              <w:rPr/>
              <w:t xml:space="preserve"> Ժամերի քանակը</w:t>
            </w:r>
          </w:p>
        </w:tc>
        <w:tc>
          <w:tcPr>
            <w:tcW w:w="3810" w:type="dxa"/>
            <w:gridSpan w:val="3"/>
            <w:noWrap/>
          </w:tcPr>
          <w:p>
            <w:pPr/>
            <w:r>
              <w:rPr/>
              <w:t xml:space="preserve">Այդ թվում`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Ամփոփիչ գնահատման ձևը</w:t>
            </w:r>
            <w:br/>
            <w:r>
              <w:rPr/>
              <w:t xml:space="preserve"> (ամփոփիչ թեստավորում, գրավոր աշխատանքներ)</w:t>
            </w:r>
          </w:p>
        </w:tc>
      </w:tr>
      <w:tr>
        <w:trPr/>
        <w:tc>
          <w:tcPr>
            <w:tcW w:w="1410" w:type="dxa"/>
            <w:noWrap/>
          </w:tcPr>
          <w:p>
            <w:pPr/>
            <w:r>
              <w:rPr/>
              <w:t xml:space="preserve">Տեսական պարապմունք-ների ժամերը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Գործնական պարապմունք-ների ժամերը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Ամփոփիչ գնահատ-ման ժամերը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3870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1020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7.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30" w:type="dxa"/>
            <w:gridSpan w:val="2"/>
            <w:noWrap/>
          </w:tcPr>
          <w:p>
            <w:pPr/>
            <w:r>
              <w:rPr/>
              <w:t xml:space="preserve"> ԸՆԴԱՄԵՆԸ</w:t>
            </w:r>
          </w:p>
        </w:tc>
        <w:tc>
          <w:tcPr>
            <w:tcW w:w="10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45" w:type="dxa"/>
            <w:gridSpan w:val="4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Ձև</w:t>
      </w:r>
      <w:r>
        <w:rPr>
          <w:b w:val="1"/>
          <w:bCs w:val="1"/>
          <w:u w:val="single"/>
        </w:rPr>
        <w:t xml:space="preserve"> </w:t>
      </w:r>
      <w:r>
        <w:rPr>
          <w:b w:val="1"/>
          <w:bCs w:val="1"/>
          <w:u w:val="single"/>
        </w:rPr>
        <w:t xml:space="preserve">2</w:t>
      </w:r>
    </w:p>
    <w:p>
      <w:pPr/>
      <w:r>
        <w:rPr/>
        <w:t xml:space="preserve"> </w:t>
      </w:r>
    </w:p>
    <w:tbl>
      <w:tblGrid>
        <w:gridCol w:w="1410" w:type="dxa"/>
      </w:tblGrid>
      <w:tblPr>
        <w:tblW w:w="1410" w:type="dxa"/>
        <w:tblLayout w:type="autofit"/>
      </w:tblPr>
      <w:tr>
        <w:trPr/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3x4</w:t>
            </w:r>
          </w:p>
          <w:p>
            <w:pPr/>
            <w:r>
              <w:rPr/>
              <w:t xml:space="preserve">լուսանկար</w:t>
            </w:r>
          </w:p>
        </w:tc>
      </w:tr>
    </w:tbl>
    <w:p>
      <w:pPr/>
      <w:r>
        <w:rPr/>
        <w:t xml:space="preserve">      Հայաստանի Հանրապետության հանրակրթական</w:t>
      </w:r>
    </w:p>
    <w:p>
      <w:pPr/>
      <w:r>
        <w:rPr/>
        <w:t xml:space="preserve">                                                       ուսումնական հաստատության ղեկավարման իրավունք (հավաստագիր)</w:t>
      </w:r>
    </w:p>
    <w:p>
      <w:pPr/>
      <w:r>
        <w:rPr/>
        <w:t xml:space="preserve">ստանալու նպատակով</w:t>
      </w:r>
    </w:p>
    <w:p>
      <w:pPr/>
      <w:r>
        <w:rPr/>
        <w:t xml:space="preserve">վերապատրաստում իրականացնող</w:t>
      </w:r>
    </w:p>
    <w:p>
      <w:pPr/>
      <w:r>
        <w:rPr/>
        <w:t xml:space="preserve">կազմակերպության ղեկավար</w:t>
      </w:r>
    </w:p>
    <w:tbl>
      <w:tblGrid>
        <w:gridCol w:w="10485" w:type="dxa"/>
      </w:tblGrid>
      <w:tblPr>
        <w:tblW w:w="10485" w:type="dxa"/>
        <w:tblLayout w:type="autofit"/>
      </w:tblPr>
      <w:tr>
        <w:trPr/>
        <w:tc>
          <w:tcPr>
            <w:tcW w:w="10485" w:type="dxa"/>
            <w:noWrap/>
          </w:tcPr>
          <w:p>
            <w:pPr/>
            <w:r>
              <w:rPr/>
              <w:t xml:space="preserve">պարոն/տիկին____________________-ին</w:t>
            </w:r>
          </w:p>
        </w:tc>
      </w:tr>
      <w:tr>
        <w:trPr/>
        <w:tc>
          <w:tcPr>
            <w:tcW w:w="10485" w:type="dxa"/>
            <w:noWrap/>
          </w:tcPr>
          <w:p>
            <w:pPr/>
            <w:r>
              <w:rPr/>
              <w:t xml:space="preserve">   </w:t>
            </w:r>
          </w:p>
        </w:tc>
      </w:tr>
      <w:tr>
        <w:trPr/>
        <w:tc>
          <w:tcPr>
            <w:tcW w:w="10485" w:type="dxa"/>
            <w:noWrap/>
          </w:tcPr>
          <w:p>
            <w:pPr/>
            <w:r>
              <w:rPr/>
              <w:t xml:space="preserve">________________________________-ից</w:t>
            </w:r>
          </w:p>
          <w:p>
            <w:pPr/>
            <w:r>
              <w:rPr/>
              <w:t xml:space="preserve">     դիմողի անունը, հայրանունը, ազգանունը  </w:t>
            </w:r>
          </w:p>
        </w:tc>
      </w:tr>
      <w:tr>
        <w:trPr/>
        <w:tc>
          <w:tcPr>
            <w:tcW w:w="104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485" w:type="dxa"/>
            <w:noWrap/>
          </w:tcPr>
          <w:p>
            <w:pPr/>
            <w:r>
              <w:rPr/>
              <w:t xml:space="preserve">________________________________</w:t>
            </w:r>
          </w:p>
          <w:p>
            <w:pPr/>
            <w:r>
              <w:rPr/>
              <w:t xml:space="preserve">դիմողի հաշվառման վայրը </w:t>
            </w:r>
          </w:p>
        </w:tc>
      </w:tr>
      <w:tr>
        <w:trPr/>
        <w:tc>
          <w:tcPr>
            <w:tcW w:w="104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485" w:type="dxa"/>
            <w:noWrap/>
          </w:tcPr>
          <w:p>
            <w:pPr/>
            <w:r>
              <w:rPr/>
              <w:t xml:space="preserve">________________________________</w:t>
            </w:r>
          </w:p>
          <w:p>
            <w:pPr/>
            <w:r>
              <w:rPr/>
              <w:t xml:space="preserve">դիմողի հեռախոսահամարը (աշխ., բնակ., բջջ.) </w:t>
            </w:r>
          </w:p>
        </w:tc>
      </w:tr>
      <w:tr>
        <w:trPr/>
        <w:tc>
          <w:tcPr>
            <w:tcW w:w="104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485" w:type="dxa"/>
            <w:noWrap/>
          </w:tcPr>
          <w:p>
            <w:pPr/>
            <w:r>
              <w:rPr/>
              <w:t xml:space="preserve">________________________________</w:t>
            </w:r>
          </w:p>
          <w:p>
            <w:pPr/>
            <w:r>
              <w:rPr/>
              <w:t xml:space="preserve">Անձը հաստատող փաստաթղթի</w:t>
            </w:r>
          </w:p>
          <w:p>
            <w:pPr/>
            <w:r>
              <w:rPr/>
              <w:t xml:space="preserve">սերիան, համարը, երբ և ում կողմից է տրվել </w:t>
            </w:r>
          </w:p>
        </w:tc>
      </w:tr>
      <w:tr>
        <w:trPr/>
        <w:tc>
          <w:tcPr>
            <w:tcW w:w="104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485" w:type="dxa"/>
            <w:noWrap/>
          </w:tcPr>
          <w:p>
            <w:pPr/>
            <w:r>
              <w:rPr/>
              <w:t xml:space="preserve">Ծնված` ___________________________</w:t>
            </w:r>
          </w:p>
          <w:p>
            <w:pPr/>
            <w:r>
              <w:rPr/>
              <w:t xml:space="preserve">                    օրը, ամիսը, տարին, վայրը</w:t>
            </w:r>
          </w:p>
        </w:tc>
      </w:tr>
      <w:tr>
        <w:trPr/>
        <w:tc>
          <w:tcPr>
            <w:tcW w:w="1048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ԴԻՄՈՒՄ</w:t>
      </w:r>
    </w:p>
    <w:p>
      <w:pPr/>
      <w:r>
        <w:rPr/>
        <w:t xml:space="preserve"> </w:t>
      </w:r>
    </w:p>
    <w:p>
      <w:pPr/>
      <w:r>
        <w:rPr/>
        <w:t xml:space="preserve">Ծանոթանալով Հայաստանի Հանրապետության հանրակրթական ուսումնական հաստատության ղեկավարման իրավունք (հավաստագիր) ստանալու նպատակով վերապատրաստման դասընթացի կազմակերպման մասին հայտարարությանը՝ խնդրում եմ գրանցել ինձ որպես դասընթացի մասնակից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Քաղաքացիությունը</w:t>
      </w:r>
    </w:p>
    <w:p>
      <w:pPr/>
      <w:r>
        <w:rPr/>
        <w:t xml:space="preserve">_______________________________________________________________</w:t>
      </w:r>
    </w:p>
    <w:p>
      <w:pPr/>
      <w:r>
        <w:rPr/>
        <w:t xml:space="preserve">      (Հայաստանի Հանրապետության, իսկ երկքաղաքացիության դեպքում` նշել կարգավիճակի ստացման ժամկետը և երկիրը)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Դատարանի օրինական ուժի մեջ դատավճռի հիման վրա</w:t>
      </w:r>
    </w:p>
    <w:p>
      <w:pPr/>
      <w:r>
        <w:rPr/>
        <w:t xml:space="preserve">_______________________________________________________________</w:t>
      </w:r>
    </w:p>
    <w:p>
      <w:pPr/>
      <w:r>
        <w:rPr/>
        <w:t xml:space="preserve">      (դատապարտվել եմ, չեմ դատապարտվել)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Սահմանված կարգով չհանված կամ չմարված դատվածություն</w:t>
      </w:r>
    </w:p>
    <w:p>
      <w:pPr/>
      <w:r>
        <w:rPr/>
        <w:t xml:space="preserve">_______________________________________________________________</w:t>
      </w:r>
    </w:p>
    <w:p>
      <w:pPr/>
      <w:r>
        <w:rPr/>
        <w:t xml:space="preserve">           (ունեմ, չունեմ)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Դատական կարգով անգործունակ կամ սահմանափակ գործունակ</w:t>
      </w:r>
    </w:p>
    <w:p>
      <w:pPr/>
      <w:r>
        <w:rPr/>
        <w:t xml:space="preserve">_______________________________________________________________</w:t>
      </w:r>
    </w:p>
    <w:p>
      <w:pPr/>
      <w:r>
        <w:rPr/>
        <w:t xml:space="preserve">            (ճանաչվել եմ, չեմ ճանաչվել)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Դատական կարգով մանկավարժական կամ վարչական գործունեությամբ զբաղվելու իրավունքից</w:t>
      </w:r>
    </w:p>
    <w:p>
      <w:pPr/>
      <w:r>
        <w:rPr/>
        <w:t xml:space="preserve">________________________________________________________________</w:t>
      </w:r>
    </w:p>
    <w:p>
      <w:pPr/>
      <w:r>
        <w:rPr/>
        <w:t xml:space="preserve">(զրկվել եմ, չեմ զրկվել)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Մանկավարժական կամ վարչական գործունեության կատարմանը խոչընդոտող հիվանդությամբ</w:t>
      </w:r>
    </w:p>
    <w:p>
      <w:pPr/>
      <w:r>
        <w:rPr/>
        <w:t xml:space="preserve">________________________________________________________________ </w:t>
      </w:r>
    </w:p>
    <w:p>
      <w:pPr/>
      <w:r>
        <w:rPr/>
        <w:t xml:space="preserve">           (տառապում եմ, չեմ տառապում)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Լեզուների իմացությունը</w:t>
      </w:r>
    </w:p>
    <w:p>
      <w:pPr/>
      <w:r>
        <w:rPr/>
        <w:t xml:space="preserve">________________________________________________________________</w:t>
      </w:r>
    </w:p>
    <w:p>
      <w:pPr/>
      <w:r>
        <w:rPr/>
        <w:t xml:space="preserve">________________________________________________________________</w:t>
      </w:r>
    </w:p>
    <w:p>
      <w:pPr/>
      <w:r>
        <w:rPr/>
        <w:t xml:space="preserve">________________________________________________________________</w:t>
      </w:r>
    </w:p>
    <w:p>
      <w:pPr/>
      <w:r>
        <w:rPr/>
        <w:t xml:space="preserve">           (հայերենի և առնվազն մեկ օտար լեզվի տիրապետման մակարդակները)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Համակարգչային գրագիտությունը</w:t>
      </w:r>
    </w:p>
    <w:p>
      <w:pPr/>
      <w:r>
        <w:rPr/>
        <w:t xml:space="preserve">________________________________________________________________</w:t>
      </w:r>
    </w:p>
    <w:p>
      <w:pPr/>
      <w:r>
        <w:rPr/>
        <w:t xml:space="preserve">________________________________________________________________</w:t>
      </w:r>
    </w:p>
    <w:p>
      <w:pPr/>
      <w:r>
        <w:rPr/>
        <w:t xml:space="preserve">           (տիրապետման մակարդակը, համակարգչային ծրագրերի իմացությունը)</w:t>
      </w:r>
    </w:p>
    <w:p>
      <w:pPr/>
      <w:r>
        <w:rPr/>
        <w:t xml:space="preserve"> </w:t>
      </w:r>
    </w:p>
    <w:p>
      <w:pPr/>
      <w:r>
        <w:rPr/>
        <w:t xml:space="preserve">Կից ներկայացնում եմ «Հանրակրթական ուսումնական հաստատության ղեկավարման իրավունք (հավաստագիր) ստանալու նպատակով վերապատրաստման» կարգով սահմանված փաստաթղթերը:</w:t>
      </w:r>
    </w:p>
    <w:p>
      <w:pPr/>
      <w:r>
        <w:rPr/>
        <w:t xml:space="preserve">Նախազգուշացված եմ` կեղծ տվյալներ և փաստաթղթեր ներկայացնելու համար, սահմանված կարգով պատասխանատվության ենթարկվելու մասին: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5010" w:type="dxa"/>
        <w:gridCol w:w="4740" w:type="dxa"/>
      </w:tblGrid>
      <w:tblPr>
        <w:tblW w:w="9750" w:type="dxa"/>
        <w:tblLayout w:type="autofit"/>
      </w:tblPr>
      <w:tr>
        <w:trPr/>
        <w:tc>
          <w:tcPr>
            <w:tcW w:w="5010" w:type="dxa"/>
            <w:noWrap/>
          </w:tcPr>
          <w:p>
            <w:pPr/>
            <w:r>
              <w:rPr/>
              <w:t xml:space="preserve"> Դիմող` _______________</w:t>
            </w:r>
          </w:p>
        </w:tc>
        <w:tc>
          <w:tcPr>
            <w:tcW w:w="4740" w:type="dxa"/>
            <w:noWrap/>
          </w:tcPr>
          <w:p>
            <w:pPr/>
            <w:r>
              <w:rPr/>
              <w:t xml:space="preserve"> «___» ________20___ թ.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924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F8A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259FA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63847B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BA4A8B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00A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D7C84F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92D8B3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86DFDA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FAE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DAF44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13A8C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CD9C1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547C72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00ACEB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3633AA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8EC6CE1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2026-03-31T02:59:50+04:00</dcterms:created>
  <dcterms:modified xsi:type="dcterms:W3CDTF">2026-03-31T02:59:50+04:00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