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2010 ԹՎԱԿԱՆԻ  ՀՈԿՏԵՄԲԵՐԻ 21-Ի N 1442-Ն ՈՐՈՇՄԱՆ ՄԵՋ ՓՈՓՈԽՈՒԹՅՈՒՆՆԵՐ ԿԱՏԱՐԵԼՈՒ ՄԱՍԻՆ, ՀԱՅԱՍՏԱՆԻ ՀԱՆՐԱՊԵՏՈՒԹՅԱՆ ԿԱՌԱՎԱՐՈՒԹՅԱՆ 2010 ԹՎԱԿԱՆԻ  ՀՈԿՏԵՄԲԵՐԻ 21-Ի N 1499-Ն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 </w:t>
      </w:r>
    </w:p>
    <w:p>
      <w:pPr>
        <w:jc w:val="center"/>
      </w:pPr>
      <w:r>
        <w:rPr>
          <w:b w:val="1"/>
          <w:bCs w:val="1"/>
        </w:rPr>
        <w:t xml:space="preserve">2021  թվականի    N       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2010 ԹՎԱԿԱՆԻ  </w:t>
      </w:r>
      <w:r>
        <w:rPr>
          <w:b w:val="1"/>
          <w:bCs w:val="1"/>
        </w:rPr>
        <w:t xml:space="preserve">ՀՈԿՏԵՄԲԵՐԻ 21</w:t>
      </w:r>
      <w:r>
        <w:rPr>
          <w:b w:val="1"/>
          <w:bCs w:val="1"/>
        </w:rPr>
        <w:t xml:space="preserve">-Ի N 1442-Ն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2010 թվականի հոկտեմբերի 21-ի «Սննդամթերքի, սննդամթերքի հետ անմիջական շփման մեջ գտնվող նյութերի ներմուծման, արտահանման և տարանցիկ փոխադրման, ինչպես նաև անասնաբուժական հսկողության (վերահսկողության) ենթակա ապրանքների (արտադրանքի) արտահանման կարգը սահմանելու, Հայաստանի Հանրապետության կառավարության 2004 թվականի օգոստոսի 19-ի N 1228-Ն և 2005 թվականի նոյեմբերի 9-ի N 1901-ն որոշումներն ուժը կորցրած ճանաչելու մասին» № 1442-Ն որոշման հավելվածում կատարել հետևյալ փոփոխությունները.</w:t>
      </w:r>
    </w:p>
    <w:p>
      <w:pPr>
        <w:numPr>
          <w:ilvl w:val="0"/>
          <w:numId w:val="3"/>
        </w:numPr>
      </w:pPr>
      <w:r>
        <w:rPr/>
        <w:t xml:space="preserve">5-րդ կետից հանել «անվտանգության սերտիֆիկատի,» բառերը․</w:t>
      </w:r>
    </w:p>
    <w:p>
      <w:pPr>
        <w:numPr>
          <w:ilvl w:val="0"/>
          <w:numId w:val="3"/>
        </w:numPr>
      </w:pPr>
      <w:r>
        <w:rPr/>
        <w:t xml:space="preserve">21-րդ կետն ուժը կորցրած ճանաչել․</w:t>
      </w:r>
    </w:p>
    <w:p>
      <w:pPr>
        <w:numPr>
          <w:ilvl w:val="0"/>
          <w:numId w:val="3"/>
        </w:numPr>
      </w:pPr>
      <w:r>
        <w:rPr/>
        <w:t xml:space="preserve">22-րդ կետից հանել «և անվտանգության սերտիֆիկատի,» բառերը․</w:t>
      </w:r>
    </w:p>
    <w:p>
      <w:pPr>
        <w:numPr>
          <w:ilvl w:val="0"/>
          <w:numId w:val="3"/>
        </w:numPr>
      </w:pPr>
      <w:r>
        <w:rPr/>
        <w:t xml:space="preserve">35-րդ կետից հանել «իսկ սննդամթերքի, սննդամթերքի հետ շփվող նյութերի, սննդային ու կենսաբանական ակտիվ հավելումների համար` անվտանգության սերտիֆիկատ» բառերը.</w:t>
      </w:r>
    </w:p>
    <w:p>
      <w:pPr>
        <w:numPr>
          <w:ilvl w:val="0"/>
          <w:numId w:val="3"/>
        </w:numPr>
      </w:pPr>
      <w:r>
        <w:rPr/>
        <w:t xml:space="preserve">37-րդ և 47-րդ կետերից հանել «կամ անվտանգության» բառերը.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քսաներորդ օրը: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 Ը</w:t>
      </w:r>
    </w:p>
    <w:p>
      <w:pPr>
        <w:jc w:val="center"/>
      </w:pPr>
      <w:r>
        <w:rPr>
          <w:b w:val="1"/>
          <w:bCs w:val="1"/>
        </w:rPr>
        <w:t xml:space="preserve">2021 թվականի    N  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2010 ԹՎԱԿԱՆԻ  </w:t>
      </w:r>
      <w:r>
        <w:rPr>
          <w:b w:val="1"/>
          <w:bCs w:val="1"/>
        </w:rPr>
        <w:t xml:space="preserve">ՀՈԿՏԵՄԲԵՐԻ 21</w:t>
      </w:r>
      <w:r>
        <w:rPr>
          <w:b w:val="1"/>
          <w:bCs w:val="1"/>
        </w:rPr>
        <w:t xml:space="preserve">-Ի N 1499-Ն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2010 թվականի հոկտեմբերի 21-ի «Կենդանիների, կենդանական ծագում ունեցող մթերքի, հումքի, կերերի, լրացակերերի, կերային խառնուրդների, կերային հավելումների, սննդամթերքի, սննդամթերքի հետ շփվող նյութերի և սննդային ու կենսաբանական ակտիվ հավելումների ներմուծման, արտահանման, հանրապետության տարածքում փոխադրման համար անասնաբուժական ուղեկցող փաստաթղթեր, անվտանգության սերտիֆիկատներ և համապատասխանության տեղեկանք տալու կարգը, անասնաբուժական ուղեկցող փաստաթղթերի, անվտանգության սերտիֆիկատների և համապատասխանության տեղեկանքի ձևերը հաստատելու և Հայաստանի Հանրապետության կառավարության 2005 թվականի օգոստոսի 4-ի № 1241-Ն որոշումն ուժը կորցրած ճանաչելու մասին» № 1499-Ն որոշման (այսուհետ` Որոշում) մեջ կատարել հետևյալ փոփոխությունները.</w:t>
      </w:r>
    </w:p>
    <w:p>
      <w:pPr>
        <w:jc w:val="both"/>
      </w:pPr>
      <w:r>
        <w:rPr/>
        <w:t xml:space="preserve">1) Որոշման վերնագրից հանել «անվտանգության սերտիֆիկատներ» և «, անվտանգության սերտիֆիկատների» բառերը.</w:t>
      </w:r>
    </w:p>
    <w:p>
      <w:pPr>
        <w:jc w:val="both"/>
      </w:pPr>
      <w:r>
        <w:rPr/>
        <w:t xml:space="preserve">2) Որոշման 1-ին կետի 1-ին ենթակետից հանել «անվտանգության սերտիֆիկատներ և » բառերը.</w:t>
      </w:r>
    </w:p>
    <w:p>
      <w:pPr>
        <w:jc w:val="both"/>
      </w:pPr>
      <w:r>
        <w:rPr/>
        <w:t xml:space="preserve">3) Որոշման 1-ին կետի 4-րդ ենթակետն ուժը կորցրած ճանաչել.</w:t>
      </w:r>
    </w:p>
    <w:p>
      <w:pPr>
        <w:jc w:val="both"/>
      </w:pPr>
      <w:r>
        <w:rPr/>
        <w:t xml:space="preserve"> 4) Որոշման N 1 հավելվածում`</w:t>
      </w:r>
    </w:p>
    <w:p>
      <w:pPr>
        <w:jc w:val="both"/>
      </w:pPr>
      <w:r>
        <w:rPr/>
        <w:t xml:space="preserve">ա. վերնագրից և 1-ին կետից հանել «, անվտանգության սերտիֆիկատներ» բառերը.</w:t>
      </w:r>
    </w:p>
    <w:p>
      <w:pPr>
        <w:jc w:val="both"/>
      </w:pPr>
      <w:r>
        <w:rPr/>
        <w:t xml:space="preserve">բ. 4-րդ կետից հանել «և անվտանգության սերտիֆիկատներ» բառերը.</w:t>
      </w:r>
    </w:p>
    <w:p>
      <w:pPr>
        <w:jc w:val="both"/>
      </w:pPr>
      <w:r>
        <w:rPr/>
        <w:t xml:space="preserve">գ. 10-րդ կետը շարադրել հետևյալ նոր խմբագրությամբ «10. Ներկրող երկրի պահանջի դեպքում Եվրոպական միության և այլ երկրներ սննդամթերքի արտահանման համար տրվում են տվյալ երկրի օրենսդրությամբ ներկրման համար սահմանված համապատասխան ձևի փաստաթղթեր:».</w:t>
      </w:r>
    </w:p>
    <w:p>
      <w:pPr>
        <w:jc w:val="both"/>
      </w:pPr>
      <w:r>
        <w:rPr/>
        <w:t xml:space="preserve">դ. 14-րդ կետից հանել «, N 7 ձևի անվտանգության սերտիֆիկատները» բառերը.</w:t>
      </w:r>
    </w:p>
    <w:p>
      <w:pPr>
        <w:jc w:val="both"/>
      </w:pPr>
      <w:r>
        <w:rPr/>
        <w:t xml:space="preserve">ե. 16-րդ կետից հանել «կամ անվտանգության սերտիֆիկատի» և «կամ անվտանգության սերտիֆիկատների» բառերը.</w:t>
      </w:r>
    </w:p>
    <w:p>
      <w:pPr>
        <w:jc w:val="both"/>
      </w:pPr>
      <w:r>
        <w:rPr/>
        <w:t xml:space="preserve">զ. 18-րդ, 19-րդ և 19․1 կետերից հանել «, անվտանգության սերտիֆիկատները», իսկ 22-րդ կետից՝ «կամ անվտանգության սերտիֆիկատները» բառերը.</w:t>
      </w:r>
    </w:p>
    <w:p>
      <w:pPr>
        <w:jc w:val="both"/>
      </w:pPr>
      <w:r>
        <w:rPr/>
        <w:t xml:space="preserve">է. 21-րդ կետից հանել «կամ սննդամթերքի, սննդամթերքի հետ շփվող նյութերի և սննդային ու կենսաբանական ակտիվ հավելումների համար տրված անվտանգության սերտիֆիկատների» բառերը.</w:t>
      </w:r>
    </w:p>
    <w:p>
      <w:pPr>
        <w:jc w:val="both"/>
      </w:pPr>
      <w:r>
        <w:rPr/>
        <w:t xml:space="preserve">ը. 23-րդ կետից հանել «անվտանգության սերտիֆիկատներն ու» բառերը.</w:t>
      </w:r>
    </w:p>
    <w:p>
      <w:pPr>
        <w:jc w:val="both"/>
      </w:pPr>
      <w:r>
        <w:rPr/>
        <w:t xml:space="preserve">թ. 24-րդ կետից հանել «, անվտանգության սերտիֆիկատներում» բառերը</w:t>
      </w:r>
    </w:p>
    <w:p>
      <w:pPr>
        <w:jc w:val="both"/>
      </w:pPr>
      <w:r>
        <w:rPr/>
        <w:t xml:space="preserve">ժ) 25-րդ կետից հանել «կամ անվտանգության սերտիֆիկատների» բառերը.</w:t>
      </w:r>
    </w:p>
    <w:p>
      <w:pPr>
        <w:jc w:val="both"/>
      </w:pPr>
      <w:r>
        <w:rPr/>
        <w:t xml:space="preserve">3) Որոշման N 4 հավելվածն ուժը կորցրած ճանաչել: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 օրվան հաջորդող քսաներորդ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BA6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02C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1170C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978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B3531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2026-03-31T10:40:38+04:00</dcterms:created>
  <dcterms:modified xsi:type="dcterms:W3CDTF">2026-03-31T10:40:38+04:00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