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նոյեմբերի 4-ի թիվ 1400-Ն որոշման մեջ փոփոխություններ կատարելու մասին» Հայաստանի Հանրապետության կառավարության որոշման նախագծ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/>
        <w:t xml:space="preserve"> </w:t>
      </w:r>
      <w:br/>
      <w:r>
        <w:rPr>
          <w:b w:val="1"/>
          <w:bCs w:val="1"/>
        </w:rPr>
        <w:t xml:space="preserve">Ո Ր Ո Շ ՈՒ Մ</w:t>
      </w:r>
    </w:p>
    <w:p>
      <w:pPr>
        <w:jc w:val="end"/>
      </w:pPr>
      <w:br/>
      <w:r>
        <w:rPr/>
        <w:t xml:space="preserve"> </w:t>
      </w:r>
      <w:br/>
      <w:r>
        <w:rPr>
          <w:b w:val="1"/>
          <w:bCs w:val="1"/>
        </w:rPr>
        <w:t xml:space="preserve">N ______-Ն</w:t>
      </w:r>
    </w:p>
    <w:p>
      <w:pPr>
        <w:jc w:val="center"/>
      </w:pPr>
      <w:br/>
      <w:r>
        <w:rPr/>
        <w:t xml:space="preserve"> </w:t>
      </w:r>
      <w:br/>
      <w:r>
        <w:rPr>
          <w:b w:val="1"/>
          <w:bCs w:val="1"/>
        </w:rPr>
        <w:t xml:space="preserve">ՀԱՅԱՍՏԱՆԻ ՀԱՆՐԱՊԵՏՈՒԹՅԱՆ ԿԱՌԱՎԱՐՈՒԹՅԱՆ 2010 ԹՎԱԿԱՆԻ ՆՈՅԵՄԲԵՐԻ 4-Ի ԹԻՎ 1400-Ն ՈՐՈՇՄԱՆ ՄԵՋ ՓՈՓՈԽՈՒԹՅՈՒՆՆԵՐ ԿԱՏԱՐԵԼՈՒ ՄԱՍԻՆ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Հիմք ընդունելով «Հանրային ծառայության մասին» Հայաստանի Հանրապետության օրենքի 9-րդ հոդվածի 17-րդ կետը, ինչպես նաև ղեկավարվելով «Նորմատիվ իրավական ակտերի մասին» օրենքի 33-րդ և 34-րդ հոդվածներով՝ Հայաստանի Հանրապետության կառավարությունը որոշում է` </w:t>
      </w:r>
      <w:br/>
      <w:r>
        <w:rPr/>
        <w:t xml:space="preserve">1. Հայաստանի Հանրապետության կառավարության 2010 թվականի նոյեմբերի 4-ի «Ոստիկանության ծառայողի ցանկությամբ տվյալ տարվա չօգտագործված արձակուրդի օրերը հաջորդ տարվա ամենամյա արձակուրդին գումարելու կարգը սահմանելու մասին» թիվ 1400-Ն որոշման հավելվածում այսուհետ՝ Հավելված կատարել հետևյալ փոփոխությունները.</w:t>
      </w:r>
      <w:br/>
      <w:r>
        <w:rPr/>
        <w:t xml:space="preserve">1) Հավելվածի 1-ին կետից հանել «Հայաստանի Հանրապետության կառավարությանն առընթեր» բառերը:</w:t>
      </w:r>
      <w:br/>
      <w:r>
        <w:rPr/>
        <w:t xml:space="preserve">2) Հավելվածի 2-րդ կետում՝ </w:t>
      </w:r>
      <w:br/>
      <w:r>
        <w:rPr/>
        <w:t xml:space="preserve"> ա. 1-ին նախադասությունից հանել «կամ ոստիկանության պետի տեղակալի,» բառերը,</w:t>
      </w:r>
      <w:br/>
      <w:r>
        <w:rPr/>
        <w:t xml:space="preserve"> բ. 2-րդ նախադասությունը շարադրել հետևյալ խմբագրությամբ «Ոստիկանության պետը ամենամյա արձակուրդից հետ է կանչվում Հայաստանի Հանրապետության վարչապետի որոշմամբ:»: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Հայաստանի Հանրապետության                                               վարչապետ Ն. Փաշինյան                                                                  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                      «____»__________2020թ. </w:t>
      </w:r>
      <w:b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ք. Երևան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2026-04-03T18:51:56+04:00</dcterms:created>
  <dcterms:modified xsi:type="dcterms:W3CDTF">2026-04-03T18:51:56+04:00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