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ՀՈՒՆԻՍԻ 7-Ի N 753-Ն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N -   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2012 ԹՎԱԿԱՆԻ ՀՈՒՆԻՍԻ 7-Ի N 753-Ն ՈՐՈՇՄԱՆ ՄԵՋ ՓՈՓՈԽՈՒԹՅՈՒՆ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հոդվածի 1-ին մասը՝ Հայաստանի Հանրապետության կառավարությունը 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Հանապետության կառավարության  2012 թվականի հունիսի 7-ի «Հայաստանի Հանրապետության տեխնիկական կանոնակարգման ոլորտում համակարգող մարմին ճանաչելու, կանոնակարգող մարմինների ցանկը հաստատելու և Հայաստանի Հանրապետության կառավարության 2000 թվականի հունվարի 11-ի N 9 որոշումն ուժը կորցրած ճանաչելու մասին» N 753-Ն որոշման հավելվածը շարադրել նոր խմբագրությամբ՝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Հայաստանի Հանապետության կառավարության 2020 թվականի</w:t>
      </w:r>
    </w:p>
    <w:p>
      <w:pPr>
        <w:jc w:val="end"/>
      </w:pPr>
      <w:r>
        <w:rPr/>
        <w:t xml:space="preserve">-ի N -Ն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Ց Ա Ն Կ</w:t>
      </w:r>
    </w:p>
    <w:p>
      <w:pPr>
        <w:jc w:val="center"/>
      </w:pPr>
      <w:r>
        <w:rPr>
          <w:b w:val="1"/>
          <w:bCs w:val="1"/>
        </w:rPr>
        <w:t xml:space="preserve">ՏԵԽՆԻԿԱԿԱՆ ԿԱՆՈՆԱԿԱՐԳՄԱՆ ՈԼՈՐՏՈՒՄ ԿԱՆՈՆԱԿԱՐԳՈՂ ՄԱՐՄԻՆՆԵՐԻ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աշխատանքի և սոցիալական հարցերի նախարարություն Հայաստանի Հանրապետության առողջապահության նախարարություն</w:t>
      </w:r>
    </w:p>
    <w:p>
      <w:pPr/>
      <w:r>
        <w:rPr/>
        <w:t xml:space="preserve">Հայաստանի Հանրապետության արտակարգ իրավիճակների նախարարություն</w:t>
      </w:r>
    </w:p>
    <w:p>
      <w:pPr/>
      <w:r>
        <w:rPr/>
        <w:t xml:space="preserve">Հայաստանի Հանրապետության բարձր տեխնոլոգիական արդյունաբերության նախարարություն</w:t>
      </w:r>
    </w:p>
    <w:p>
      <w:pPr/>
      <w:r>
        <w:rPr/>
        <w:t xml:space="preserve">Հայաստանի Հանրապետության կրթության, գիտության, մշակույթի և սպորտի նախարարություն</w:t>
      </w:r>
    </w:p>
    <w:p>
      <w:pPr/>
      <w:r>
        <w:rPr/>
        <w:t xml:space="preserve">Հայաստանի Հանրապետության շրջակա միջավայրի նախարարություն</w:t>
      </w:r>
    </w:p>
    <w:p>
      <w:pPr/>
      <w:r>
        <w:rPr/>
        <w:t xml:space="preserve">Հայաստանի Հանրապետության պաշտպանության նախարարություն</w:t>
      </w:r>
    </w:p>
    <w:p>
      <w:pPr/>
      <w:r>
        <w:rPr/>
        <w:t xml:space="preserve">Հայաստանի Հանրապետության տարածքային կառավարման և ենթակառուցվածքների նախարարություն</w:t>
      </w:r>
    </w:p>
    <w:p>
      <w:pPr/>
      <w:r>
        <w:rPr/>
        <w:t xml:space="preserve">Հայաստանի Հանրապետության ֆինանսների նախարարություն</w:t>
      </w:r>
    </w:p>
    <w:p>
      <w:pPr/>
      <w:r>
        <w:rPr/>
        <w:t xml:space="preserve">Հայաստանի Հանրապետության քաղաքաշինության կոմիտե</w:t>
      </w:r>
    </w:p>
    <w:p>
      <w:pPr/>
      <w:r>
        <w:rPr/>
        <w:t xml:space="preserve">Հայաստանի Հանրապետության ոստիկանություն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278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2026-04-01T07:15:07+04:00</dcterms:created>
  <dcterms:modified xsi:type="dcterms:W3CDTF">2026-04-01T07:15:07+04:00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