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4 թվականի սեպտեմբերի 25-ի N 1119-Ն որոշման մեջ լրացում կատարելու մասին>>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 Ր Ո Շ ՈՒ Մ</w:t></w:r></w:p><w:p><w:pPr/><w:r><w:rPr/><w:t xml:space="preserve"> </w:t></w:r></w:p><w:p><w:pPr><w:jc w:val="center"/></w:pPr><w:r><w:rPr/><w:t xml:space="preserve">2017 թվականի N    -Ն</w:t></w:r></w:p><w:p><w:pPr/><w:r><w:rPr/><w:t xml:space="preserve"> </w:t></w:r></w:p><w:p><w:pPr><w:jc w:val="center"/></w:pPr><w:r><w:rPr/><w:t xml:space="preserve">ՀԱՅԱՍՏԱՆԻ ՀԱՆՐԱՊԵՏՈՒԹՅԱՆ ԿԱՌԱՎԱՐՈՒԹՅԱՆ 2014 ԹՎԱԿԱՆԻ ՍԵՊՏԵՄԲԵՐԻ 25-Ի N 1119-Ն ՈՐՈՇՄԱՆ ՄԵՋ ԼՐԱՑՈՒՄ ԿԱՏԱՐԵԼՈՒ ՄԱՍԻՆ</w:t></w:r></w:p><w:p><w:pPr/><w:r><w:rPr/><w:t xml:space="preserve">         </w:t></w:r></w:p><w:p><w:pPr/><w:r><w:rPr/><w:t xml:space="preserve">      <<Զինծառայողների և նրանց ընտանիքների անդամների սոցիալական ապահովության մասին>> Հայաստանի Հանրապետության օրենքի 30.2-րդ հոդվածի 11-րդ մասի պահանջներին համապատասխան` Հայաստանի Հանրապետության կառավարությունը </w:t></w:r><w:r><w:rPr><w:b w:val="1"/><w:bCs w:val="1"/></w:rPr><w:t xml:space="preserve">որոշում է.</w:t></w:r></w:p><w:p><w:pPr/><w:r><w:rPr/><w:t xml:space="preserve">      1. Հայաստանի Հանրապետության կառավարության 2014 թվականի սեպտեմբերի 25-ի <<Հայաստանի Հանրապետության պաշտպանության, ազգային անվտանգության, ոստիկանության համակարգում զինվորական ծառայության պաշտոն զբաղեցնողներին, քրեակատարողական ծառայության և փրկարար ծառայության ծառայողներին դրամական օգնություններ տալու կարգը, չափերը և պայմանները սահմանելու մասին</w:t></w:r><w:r><w:rPr><w:b w:val="1"/><w:bCs w:val="1"/></w:rPr><w:t xml:space="preserve">>> </w:t></w:r><w:r><w:rPr/><w:t xml:space="preserve">N 1119-Ն որոշման 1-ին կետի 9-րդ ենթակետով հաստատված N 9 հավելվածում լրացնել  4-րդ կետ` հետևյալ բովանդակությամբ.</w:t></w:r></w:p><w:p><w:pPr/><w:r><w:rPr/><w:t xml:space="preserve"><>:</w:t></w:r></w:p><w:p><w:pPr/><w:r><w:rPr/><w:t xml:space="preserve">      2. Սույն որոշումն ուժի մեջ է մտնում պաշտոնական հրապարակմանը հաջորդող օրվանից և տարածվում է 2017 թվականի մարտի 30-ից հետո ծագած հարաբերությունների վրա: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2026-04-01T00:13:34+04:00</dcterms:created>
  <dcterms:modified xsi:type="dcterms:W3CDTF">2026-04-01T00:13:34+04:00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