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հանրային ծառայությունները կարգավորող հանձնաժողովի 2019 թվականի հուլիսի 3-ի №251Ն որոշման մեջ փոփոխություն կատարելու մասին»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ՀԱՆՐԱՅԻՆ ԾԱՌԱՅՈՒԹՅՈՒՆՆԵՐԸ ԿԱՐԳԱՎՈՐՈՂ ՀԱՆՁՆԱԺՈՂՈՎ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  դեկտեմբերի 2019 թվականի N----Ն</w:t>
      </w:r>
      <w:br/>
      <w:r>
        <w:rPr/>
        <w:t xml:space="preserve"> քաղ. Երևան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2019 ԹՎԱԿԱՆԻ </w:t>
      </w:r>
      <w:r>
        <w:rPr>
          <w:b w:val="1"/>
          <w:bCs w:val="1"/>
        </w:rPr>
        <w:t xml:space="preserve">ՀՈՒԼԻՍԻ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-Ի №</w:t>
      </w:r>
      <w:r>
        <w:rPr>
          <w:b w:val="1"/>
          <w:bCs w:val="1"/>
        </w:rPr>
        <w:t xml:space="preserve">251</w:t>
      </w:r>
      <w:r>
        <w:rPr>
          <w:b w:val="1"/>
          <w:bCs w:val="1"/>
        </w:rPr>
        <w:t xml:space="preserve">Ն ՈՐՈՇՄԱՆ ՄԵՋ </w:t>
      </w:r>
      <w:r>
        <w:rPr>
          <w:b w:val="1"/>
          <w:bCs w:val="1"/>
        </w:rPr>
        <w:t xml:space="preserve">ՓՈՓՈԽՈՒԹՅՈՒՆՆԵՐ ԿԱՏԱՐ</w:t>
      </w:r>
      <w:r>
        <w:rPr>
          <w:b w:val="1"/>
          <w:bCs w:val="1"/>
        </w:rPr>
        <w:t xml:space="preserve">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33-րդ, 34-րդ և 37-րդ հոդվածները` Հայաստանի Հանրապետության հանրային ծառայությունները կարգավորող հանձնաժողովը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հանրային ծառայությունները կարգավորող հանձնաժողովի 2019 թվականի հուլիսի 3-ի «Հայաստանի Հանրապետության հանրային ծառայությունները կարգավորող հանձնաժողովի 2017 թվականի օգոստոսի 9-ի №344Ն որոշման մեջ փոփոխություններ և լրացումներ կատարելու մասին» №251Ն որոշման`</w:t>
      </w:r>
    </w:p>
    <w:p>
      <w:pPr/>
      <w:r>
        <w:rPr/>
        <w:t xml:space="preserve">1) 1-ին կետի 6-րդ, 9-րդ, 10-րդ և 11-րդ ենթակետերը ճանաչել ուժը կորցրած.</w:t>
      </w:r>
    </w:p>
    <w:p>
      <w:pPr/>
      <w:r>
        <w:rPr/>
        <w:t xml:space="preserve">2) 2-րդ կետից հանել «, բացառությամբ սույն որոշման 1-ին կետի 6-րդ, 9-րդ, 10-րդ և 11-րդ ենթակետերի, որոնք ուժի մեջ են մտնում 2020 թվականի փետրվարի 1-ից» բառերը։</w:t>
      </w:r>
    </w:p>
    <w:p>
      <w:pPr/>
      <w:r>
        <w:rPr/>
        <w:t xml:space="preserve">2. 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ՀԱՆՐԱՅԻՆ</w:t>
      </w:r>
    </w:p>
    <w:p>
      <w:pPr/>
      <w:r>
        <w:rPr/>
        <w:t xml:space="preserve">    ԾԱՌԱՅՈՒԹՅՈՒՆՆԵՐԸ ԿԱՐԳԱՎՈՐՈՂ</w:t>
      </w:r>
    </w:p>
    <w:p>
      <w:pPr/>
      <w:r>
        <w:rPr/>
        <w:t xml:space="preserve">              ՀԱՆՁՆԱԺՈՂՈՎԻ ՆԱԽԱԳԱՀ՝                                                        Գ. ԲԱՂՐԱՄՅԱՆ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 ք. Երևան</w:t>
      </w:r>
    </w:p>
    <w:p>
      <w:pPr/>
      <w:r>
        <w:rPr/>
        <w:t xml:space="preserve">    -- դեկտեմբերի 2019թ.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B5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2026-03-31T13:32:54+04:00</dcterms:created>
  <dcterms:modified xsi:type="dcterms:W3CDTF">2026-03-31T13:32:54+04:00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