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3BC4" w14:textId="7677D247" w:rsidR="007A7F3A" w:rsidRPr="006B4D17" w:rsidRDefault="007A7F3A" w:rsidP="00817449">
      <w:pPr>
        <w:spacing w:line="240" w:lineRule="auto"/>
        <w:jc w:val="both"/>
        <w:rPr>
          <w:rFonts w:ascii="GHEA Grapalat" w:hAnsi="GHEA Grapalat" w:cs="Sylfaen"/>
          <w:b/>
          <w:bCs/>
          <w:i/>
          <w:iCs/>
        </w:rPr>
      </w:pPr>
    </w:p>
    <w:p w14:paraId="0FCFB777" w14:textId="77777777" w:rsidR="001849A3" w:rsidRPr="001B5BBC" w:rsidRDefault="001849A3" w:rsidP="001849A3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1B5BBC">
        <w:rPr>
          <w:rFonts w:ascii="GHEA Grapalat" w:hAnsi="GHEA Grapalat"/>
          <w:b/>
          <w:bCs/>
          <w:lang w:val="hy-AM"/>
        </w:rPr>
        <w:t>ՆԱԽԱԳԻԾ</w:t>
      </w:r>
    </w:p>
    <w:p w14:paraId="2EBE0056" w14:textId="77777777" w:rsidR="001849A3" w:rsidRPr="001B5BBC" w:rsidRDefault="001849A3" w:rsidP="001849A3">
      <w:pPr>
        <w:pStyle w:val="mechtex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A1FAE3F" w14:textId="77777777" w:rsidR="001849A3" w:rsidRPr="001B5BBC" w:rsidRDefault="001849A3" w:rsidP="001849A3">
      <w:pPr>
        <w:pStyle w:val="mechtex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C6C79E8" w14:textId="77777777" w:rsidR="001849A3" w:rsidRPr="001B5BBC" w:rsidRDefault="001849A3" w:rsidP="001849A3">
      <w:pPr>
        <w:pStyle w:val="mechtex"/>
        <w:rPr>
          <w:rFonts w:ascii="GHEA Grapalat" w:hAnsi="GHEA Grapalat" w:cs="Arial Armenian"/>
          <w:b/>
          <w:bCs/>
          <w:sz w:val="24"/>
          <w:szCs w:val="24"/>
          <w:lang w:val="hy-AM"/>
        </w:rPr>
      </w:pP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ԿԱՌԱՎԱՐՈՒԹՅՈՒՆ</w:t>
      </w:r>
    </w:p>
    <w:p w14:paraId="288D9D03" w14:textId="77777777" w:rsidR="001849A3" w:rsidRPr="001B5BBC" w:rsidRDefault="001849A3" w:rsidP="001849A3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BCD4CDC" w14:textId="77777777" w:rsidR="001849A3" w:rsidRPr="001B5BBC" w:rsidRDefault="001849A3" w:rsidP="001849A3">
      <w:pPr>
        <w:pStyle w:val="mechtex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Ւ</w:t>
      </w:r>
      <w:r w:rsidRPr="001B5BB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1B5BB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E0A8CC7" w14:textId="77777777" w:rsidR="001849A3" w:rsidRPr="001B5BBC" w:rsidRDefault="001849A3" w:rsidP="001849A3">
      <w:pPr>
        <w:pStyle w:val="mechtex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5C7ADF9" w14:textId="25015344" w:rsidR="001849A3" w:rsidRPr="001B5BBC" w:rsidRDefault="001849A3" w:rsidP="001849A3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1B5BBC">
        <w:rPr>
          <w:rFonts w:ascii="GHEA Grapalat" w:hAnsi="GHEA Grapalat"/>
          <w:b/>
          <w:bCs/>
          <w:lang w:val="hy-AM"/>
        </w:rPr>
        <w:t>----------------- 202</w:t>
      </w:r>
      <w:r w:rsidR="006B4D17" w:rsidRPr="001B5BBC">
        <w:rPr>
          <w:rFonts w:ascii="GHEA Grapalat" w:hAnsi="GHEA Grapalat"/>
          <w:b/>
          <w:bCs/>
          <w:lang w:val="hy-AM"/>
        </w:rPr>
        <w:t>6</w:t>
      </w:r>
      <w:r w:rsidRPr="001B5BBC">
        <w:rPr>
          <w:rFonts w:ascii="GHEA Grapalat" w:hAnsi="GHEA Grapalat"/>
          <w:b/>
          <w:bCs/>
          <w:lang w:val="hy-AM"/>
        </w:rPr>
        <w:t xml:space="preserve"> </w:t>
      </w:r>
      <w:r w:rsidRPr="001B5BBC">
        <w:rPr>
          <w:rFonts w:ascii="GHEA Grapalat" w:hAnsi="GHEA Grapalat" w:cs="Sylfaen"/>
          <w:b/>
          <w:bCs/>
          <w:lang w:val="hy-AM"/>
        </w:rPr>
        <w:t>թվականի</w:t>
      </w:r>
      <w:r w:rsidRPr="001B5BBC">
        <w:rPr>
          <w:rFonts w:ascii="GHEA Grapalat" w:hAnsi="GHEA Grapalat"/>
          <w:b/>
          <w:bCs/>
          <w:lang w:val="hy-AM"/>
        </w:rPr>
        <w:t xml:space="preserve">  N      -Ն </w:t>
      </w:r>
    </w:p>
    <w:p w14:paraId="045B4BA3" w14:textId="77777777" w:rsidR="002C7905" w:rsidRPr="001B5BBC" w:rsidRDefault="002C7905" w:rsidP="00817449">
      <w:pPr>
        <w:spacing w:line="240" w:lineRule="auto"/>
        <w:jc w:val="center"/>
        <w:rPr>
          <w:rFonts w:ascii="GHEA Grapalat" w:hAnsi="GHEA Grapalat" w:cs="Sylfaen"/>
          <w:b/>
          <w:bCs/>
          <w:i/>
          <w:iCs/>
          <w:u w:val="single"/>
          <w:lang w:val="hy-AM"/>
        </w:rPr>
      </w:pPr>
    </w:p>
    <w:p w14:paraId="64211663" w14:textId="767499B6" w:rsidR="007A7F3A" w:rsidRPr="001B5BBC" w:rsidRDefault="004D4471" w:rsidP="00817449">
      <w:pPr>
        <w:spacing w:line="240" w:lineRule="auto"/>
        <w:ind w:firstLine="720"/>
        <w:jc w:val="center"/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</w:pPr>
      <w:r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 xml:space="preserve">ՀԱՅԱՍՏԱՆԻ ՀԱՆՐԱՊԵՏՈՒԹՅԱՆ ԿԱՌԱՎԱՐՈՒԹՅԱՆ </w:t>
      </w:r>
      <w:bookmarkStart w:id="0" w:name="_Hlk229222828"/>
      <w:r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2022</w:t>
      </w:r>
      <w:r w:rsidR="00AE0580"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 xml:space="preserve"> </w:t>
      </w:r>
      <w:r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Թ</w:t>
      </w:r>
      <w:r w:rsidR="00AE0580"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ՎԱԿԱՆԻ</w:t>
      </w:r>
      <w:r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 xml:space="preserve"> ՀՈԿՏԵՄԲԵՐԻ 6-Ի N 1569-Ն </w:t>
      </w:r>
      <w:bookmarkEnd w:id="0"/>
      <w:r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ՈՐՈՇՄԱՆ ՄԵՋ ՓՈՓՈԽՈՒԹՅՈՒՆՆԵՐ</w:t>
      </w:r>
      <w:r w:rsidR="00FE5786"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 xml:space="preserve"> ԵՎ </w:t>
      </w:r>
      <w:r w:rsidR="009922AD"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ԼՐԱՑՈՒՄ</w:t>
      </w:r>
      <w:r w:rsidR="00CB6A8E"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ՆԵՐ</w:t>
      </w:r>
      <w:r w:rsidR="009922AD"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 xml:space="preserve"> </w:t>
      </w:r>
      <w:r w:rsidRPr="001B5BBC">
        <w:rPr>
          <w:rFonts w:ascii="GHEA Grapalat" w:eastAsia="Times New Roman" w:hAnsi="GHEA Grapalat" w:cs="Arial"/>
          <w:b/>
          <w:bCs/>
          <w:kern w:val="0"/>
          <w:lang w:val="hy-AM" w:eastAsia="ru-RU"/>
          <w14:ligatures w14:val="none"/>
        </w:rPr>
        <w:t>ԿԱՏԱՐԵԼՈՒ ՄԱՍԻՆ</w:t>
      </w:r>
    </w:p>
    <w:p w14:paraId="2EC7149C" w14:textId="77777777" w:rsidR="00B74415" w:rsidRPr="006B4D17" w:rsidRDefault="00B74415" w:rsidP="00817449">
      <w:pPr>
        <w:spacing w:line="240" w:lineRule="auto"/>
        <w:ind w:firstLine="720"/>
        <w:jc w:val="both"/>
        <w:rPr>
          <w:rFonts w:ascii="GHEA Grapalat" w:eastAsia="Times New Roman" w:hAnsi="GHEA Grapalat" w:cs="Arial"/>
          <w:kern w:val="0"/>
          <w:lang w:val="hy-AM" w:eastAsia="ru-RU"/>
          <w14:ligatures w14:val="none"/>
        </w:rPr>
      </w:pPr>
    </w:p>
    <w:p w14:paraId="762C4DF3" w14:textId="0A4B3FEF" w:rsidR="00B74415" w:rsidRPr="006B4D17" w:rsidRDefault="00B74415" w:rsidP="00817449">
      <w:pPr>
        <w:spacing w:line="240" w:lineRule="auto"/>
        <w:ind w:firstLine="720"/>
        <w:jc w:val="both"/>
        <w:rPr>
          <w:rFonts w:ascii="GHEA Grapalat" w:eastAsia="Times New Roman" w:hAnsi="GHEA Grapalat" w:cs="Arial"/>
          <w:kern w:val="0"/>
          <w:lang w:val="hy-AM" w:eastAsia="ru-RU"/>
          <w14:ligatures w14:val="none"/>
        </w:rPr>
      </w:pPr>
      <w:r w:rsidRPr="006B4D17">
        <w:rPr>
          <w:rFonts w:ascii="GHEA Grapalat" w:eastAsia="Times New Roman" w:hAnsi="GHEA Grapalat" w:cs="Arial"/>
          <w:kern w:val="0"/>
          <w:lang w:val="hy-AM" w:eastAsia="ru-RU"/>
          <w14:ligatures w14:val="none"/>
        </w:rPr>
        <w:t xml:space="preserve">Ղեկավարվելով «Նորմատիվ իրավական ակտերի մասին» մասին օրենքի </w:t>
      </w:r>
      <w:r w:rsidR="007129B3" w:rsidRPr="006B4D17">
        <w:rPr>
          <w:rFonts w:ascii="GHEA Grapalat" w:eastAsia="Times New Roman" w:hAnsi="GHEA Grapalat" w:cs="Arial"/>
          <w:kern w:val="0"/>
          <w:lang w:val="hy-AM" w:eastAsia="ru-RU"/>
          <w14:ligatures w14:val="none"/>
        </w:rPr>
        <w:t>33-րդ և 34-րդ հոդվածներով</w:t>
      </w:r>
      <w:r w:rsidR="00966681" w:rsidRPr="006B4D17">
        <w:rPr>
          <w:rFonts w:ascii="GHEA Grapalat" w:eastAsia="Times New Roman" w:hAnsi="GHEA Grapalat" w:cs="Arial"/>
          <w:kern w:val="0"/>
          <w:lang w:val="hy-AM" w:eastAsia="ru-RU"/>
          <w14:ligatures w14:val="none"/>
        </w:rPr>
        <w:t>՝ Հայաստանի Հանրապետության կառավարությունը</w:t>
      </w:r>
      <w:r w:rsidR="00AE0580" w:rsidRPr="006B4D17">
        <w:rPr>
          <w:rFonts w:ascii="GHEA Grapalat" w:eastAsia="Times New Roman" w:hAnsi="GHEA Grapalat" w:cs="Calibri"/>
          <w:kern w:val="0"/>
          <w:lang w:val="hy-AM" w:eastAsia="ru-RU"/>
          <w14:ligatures w14:val="none"/>
        </w:rPr>
        <w:t xml:space="preserve"> </w:t>
      </w:r>
      <w:r w:rsidR="00966681" w:rsidRPr="006B4D17">
        <w:rPr>
          <w:rFonts w:ascii="GHEA Grapalat" w:eastAsia="Times New Roman" w:hAnsi="GHEA Grapalat" w:cs="Arial"/>
          <w:b/>
          <w:bCs/>
          <w:i/>
          <w:iCs/>
          <w:kern w:val="0"/>
          <w:lang w:val="hy-AM" w:eastAsia="ru-RU"/>
          <w14:ligatures w14:val="none"/>
        </w:rPr>
        <w:t>որոշում է</w:t>
      </w:r>
      <w:r w:rsidR="00966681" w:rsidRPr="006B4D17">
        <w:rPr>
          <w:rFonts w:ascii="MS Mincho" w:eastAsia="MS Mincho" w:hAnsi="MS Mincho" w:cs="MS Mincho" w:hint="eastAsia"/>
          <w:kern w:val="0"/>
          <w:lang w:val="hy-AM" w:eastAsia="ru-RU"/>
          <w14:ligatures w14:val="none"/>
        </w:rPr>
        <w:t>․</w:t>
      </w:r>
      <w:r w:rsidRPr="006B4D17">
        <w:rPr>
          <w:rFonts w:ascii="GHEA Grapalat" w:eastAsia="Times New Roman" w:hAnsi="GHEA Grapalat" w:cs="Arial"/>
          <w:kern w:val="0"/>
          <w:lang w:val="hy-AM" w:eastAsia="ru-RU"/>
          <w14:ligatures w14:val="none"/>
        </w:rPr>
        <w:t xml:space="preserve">  </w:t>
      </w:r>
    </w:p>
    <w:p w14:paraId="0965B834" w14:textId="2EE599BF" w:rsidR="001849A3" w:rsidRPr="006B4D17" w:rsidRDefault="001849A3" w:rsidP="00173CF8">
      <w:pPr>
        <w:pStyle w:val="ListParagraph"/>
        <w:numPr>
          <w:ilvl w:val="0"/>
          <w:numId w:val="9"/>
        </w:numPr>
        <w:spacing w:line="240" w:lineRule="auto"/>
        <w:ind w:left="0" w:firstLine="540"/>
        <w:jc w:val="both"/>
        <w:rPr>
          <w:rFonts w:ascii="GHEA Grapalat" w:eastAsia="Microsoft YaHei" w:hAnsi="GHEA Grapalat" w:cs="Microsoft YaHei"/>
          <w:lang w:val="hy-AM"/>
        </w:rPr>
      </w:pPr>
      <w:r w:rsidRPr="006B4D17">
        <w:rPr>
          <w:rFonts w:ascii="GHEA Grapalat" w:hAnsi="GHEA Grapalat" w:cs="Sylfaen"/>
          <w:lang w:val="hy-AM"/>
        </w:rPr>
        <w:t xml:space="preserve"> </w:t>
      </w:r>
      <w:r w:rsidR="00B74415" w:rsidRPr="006B4D17">
        <w:rPr>
          <w:rFonts w:ascii="GHEA Grapalat" w:hAnsi="GHEA Grapalat" w:cs="Sylfaen"/>
          <w:lang w:val="hy-AM"/>
        </w:rPr>
        <w:t>Հայաստանի Հանրապետության</w:t>
      </w:r>
      <w:r w:rsidR="005A5D76" w:rsidRPr="006B4D17">
        <w:rPr>
          <w:rFonts w:ascii="GHEA Grapalat" w:hAnsi="GHEA Grapalat" w:cs="Sylfaen"/>
          <w:lang w:val="hy-AM"/>
        </w:rPr>
        <w:t xml:space="preserve"> </w:t>
      </w:r>
      <w:r w:rsidR="00B74415" w:rsidRPr="006B4D17">
        <w:rPr>
          <w:rFonts w:ascii="GHEA Grapalat" w:hAnsi="GHEA Grapalat" w:cs="Sylfaen"/>
          <w:lang w:val="hy-AM"/>
        </w:rPr>
        <w:t>կ</w:t>
      </w:r>
      <w:r w:rsidR="005A5D76" w:rsidRPr="006B4D17">
        <w:rPr>
          <w:rFonts w:ascii="GHEA Grapalat" w:hAnsi="GHEA Grapalat" w:cs="Sylfaen"/>
          <w:lang w:val="hy-AM"/>
        </w:rPr>
        <w:t xml:space="preserve">առավարության </w:t>
      </w:r>
      <w:r w:rsidR="00425EFD" w:rsidRPr="006B4D17">
        <w:rPr>
          <w:rFonts w:ascii="GHEA Grapalat" w:hAnsi="GHEA Grapalat" w:cs="Sylfaen"/>
          <w:lang w:val="hy-AM"/>
        </w:rPr>
        <w:t>2022</w:t>
      </w:r>
      <w:r w:rsidR="00AE0580" w:rsidRPr="006B4D17">
        <w:rPr>
          <w:rFonts w:ascii="GHEA Grapalat" w:hAnsi="GHEA Grapalat" w:cs="Sylfaen"/>
          <w:lang w:val="hy-AM"/>
        </w:rPr>
        <w:t xml:space="preserve"> </w:t>
      </w:r>
      <w:r w:rsidR="00AE0580" w:rsidRPr="006B4D17">
        <w:rPr>
          <w:rFonts w:ascii="GHEA Grapalat" w:eastAsia="MS Mincho" w:hAnsi="GHEA Grapalat" w:cs="MS Mincho"/>
          <w:lang w:val="hy-AM"/>
        </w:rPr>
        <w:t>թվականի</w:t>
      </w:r>
      <w:r w:rsidR="00425EFD" w:rsidRPr="006B4D17">
        <w:rPr>
          <w:rFonts w:ascii="GHEA Grapalat" w:hAnsi="GHEA Grapalat" w:cs="Sylfaen"/>
          <w:lang w:val="hy-AM"/>
        </w:rPr>
        <w:t xml:space="preserve"> հոկտեմբերի 6-ի</w:t>
      </w:r>
      <w:r w:rsidR="00206F25" w:rsidRPr="006B4D17">
        <w:rPr>
          <w:rFonts w:ascii="GHEA Grapalat" w:hAnsi="GHEA Grapalat" w:cs="Sylfaen"/>
          <w:lang w:val="hy-AM"/>
        </w:rPr>
        <w:t xml:space="preserve"> </w:t>
      </w:r>
      <w:r w:rsidR="007A7F3A" w:rsidRPr="006B4D17">
        <w:rPr>
          <w:rFonts w:ascii="GHEA Grapalat" w:hAnsi="GHEA Grapalat" w:cs="Sylfaen"/>
          <w:lang w:val="hy-AM"/>
        </w:rPr>
        <w:t>«Տարածական տվյալների ստանդարտացման ուղեցույցները հաստատելու մասին»  N 1569-Ն որոշման (այուհետ՝ Որոշում)</w:t>
      </w:r>
      <w:r w:rsidR="00B25D41"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eastAsia="Times New Roman" w:hAnsi="GHEA Grapalat" w:cs="Times New Roman"/>
          <w:color w:val="000000"/>
          <w:kern w:val="0"/>
          <w:lang w:val="hy-AM" w:eastAsia="en-GB"/>
          <w14:ligatures w14:val="none"/>
        </w:rPr>
        <w:t>մեջ կատարել հետևյալ փոփոխությունները և լրացումները</w:t>
      </w:r>
      <w:r w:rsidRPr="006B4D17">
        <w:rPr>
          <w:rFonts w:ascii="MS Mincho" w:eastAsia="MS Mincho" w:hAnsi="MS Mincho" w:cs="MS Mincho" w:hint="eastAsia"/>
          <w:color w:val="000000"/>
          <w:kern w:val="0"/>
          <w:lang w:val="hy-AM" w:eastAsia="en-GB"/>
          <w14:ligatures w14:val="none"/>
        </w:rPr>
        <w:t>․</w:t>
      </w:r>
    </w:p>
    <w:p w14:paraId="410FFFFC" w14:textId="4F848F04" w:rsidR="00853AF9" w:rsidRPr="006B4D17" w:rsidRDefault="001849A3" w:rsidP="001849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lang w:val="hy-AM"/>
        </w:rPr>
        <w:t xml:space="preserve">Որոշման </w:t>
      </w:r>
      <w:r w:rsidR="00D27F43" w:rsidRPr="006B4D17">
        <w:rPr>
          <w:rFonts w:ascii="GHEA Grapalat" w:hAnsi="GHEA Grapalat" w:cs="Sylfaen"/>
          <w:lang w:val="hy-AM"/>
        </w:rPr>
        <w:t>3</w:t>
      </w:r>
      <w:r w:rsidR="00B25D41" w:rsidRPr="006B4D17">
        <w:rPr>
          <w:rFonts w:ascii="GHEA Grapalat" w:hAnsi="GHEA Grapalat" w:cs="Sylfaen"/>
          <w:lang w:val="hy-AM"/>
        </w:rPr>
        <w:t>-րդ հավելված</w:t>
      </w:r>
      <w:r w:rsidR="00AC3BAC" w:rsidRPr="006B4D17">
        <w:rPr>
          <w:rFonts w:ascii="GHEA Grapalat" w:hAnsi="GHEA Grapalat" w:cs="Sylfaen"/>
          <w:lang w:val="hy-AM"/>
        </w:rPr>
        <w:t>ի</w:t>
      </w:r>
      <w:r w:rsidR="00B25D41" w:rsidRPr="006B4D17">
        <w:rPr>
          <w:rFonts w:ascii="GHEA Grapalat" w:hAnsi="GHEA Grapalat" w:cs="Sylfaen"/>
          <w:lang w:val="hy-AM"/>
        </w:rPr>
        <w:t xml:space="preserve"> </w:t>
      </w:r>
      <w:r w:rsidR="00B67A90" w:rsidRPr="006B4D17">
        <w:rPr>
          <w:rFonts w:ascii="GHEA Grapalat" w:hAnsi="GHEA Grapalat" w:cs="Sylfaen"/>
          <w:lang w:val="hy-AM"/>
        </w:rPr>
        <w:t>191-201 կետերը</w:t>
      </w:r>
      <w:r w:rsidRPr="006B4D17">
        <w:rPr>
          <w:rFonts w:ascii="GHEA Grapalat" w:hAnsi="GHEA Grapalat" w:cs="Sylfaen"/>
          <w:lang w:val="hy-AM"/>
        </w:rPr>
        <w:t xml:space="preserve"> ուժը կորցրած ճանաչել</w:t>
      </w:r>
      <w:r w:rsidR="00B67A90" w:rsidRPr="006B4D17">
        <w:rPr>
          <w:rFonts w:ascii="GHEA Grapalat" w:hAnsi="GHEA Grapalat" w:cs="Sylfaen"/>
          <w:lang w:val="hy-AM"/>
        </w:rPr>
        <w:t>։</w:t>
      </w:r>
    </w:p>
    <w:p w14:paraId="4435CE2E" w14:textId="45B95C30" w:rsidR="0078586A" w:rsidRPr="006B4D17" w:rsidRDefault="0078586A" w:rsidP="001849A3">
      <w:pPr>
        <w:pStyle w:val="ListParagraph"/>
        <w:numPr>
          <w:ilvl w:val="0"/>
          <w:numId w:val="19"/>
        </w:numPr>
        <w:tabs>
          <w:tab w:val="left" w:pos="810"/>
        </w:tabs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 w:cs="Sylfaen"/>
          <w:lang w:val="hy-AM"/>
        </w:rPr>
        <w:t>Որոշման 3-րդ հավելվածի 204-րդ</w:t>
      </w:r>
      <w:r w:rsidR="009C7119"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 xml:space="preserve">կետը շարադրել </w:t>
      </w:r>
      <w:r w:rsidR="001849A3" w:rsidRPr="006B4D17">
        <w:rPr>
          <w:rFonts w:ascii="GHEA Grapalat" w:hAnsi="GHEA Grapalat" w:cs="Sylfaen"/>
          <w:lang w:val="hy-AM"/>
        </w:rPr>
        <w:t xml:space="preserve">հետևյալ </w:t>
      </w:r>
      <w:r w:rsidRPr="006B4D17">
        <w:rPr>
          <w:rFonts w:ascii="GHEA Grapalat" w:hAnsi="GHEA Grapalat" w:cs="Sylfaen"/>
          <w:lang w:val="hy-AM"/>
        </w:rPr>
        <w:t>խմբագրութամբ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4FAE9D10" w14:textId="42E71D67" w:rsidR="009F6227" w:rsidRPr="006B4D17" w:rsidRDefault="0078586A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</w:rPr>
      </w:pPr>
      <w:r w:rsidRPr="006B4D17">
        <w:rPr>
          <w:rFonts w:ascii="GHEA Grapalat" w:eastAsia="Microsoft YaHei" w:hAnsi="GHEA Grapalat" w:cs="Microsoft YaHei"/>
          <w:lang w:val="hy-AM"/>
        </w:rPr>
        <w:t>«</w:t>
      </w:r>
      <w:r w:rsidR="00D27F43" w:rsidRPr="006B4D17">
        <w:rPr>
          <w:rFonts w:ascii="GHEA Grapalat" w:eastAsia="Microsoft YaHei" w:hAnsi="GHEA Grapalat" w:cs="Microsoft YaHei"/>
          <w:b/>
          <w:bCs/>
          <w:i/>
          <w:iCs/>
        </w:rPr>
        <w:t>204.</w:t>
      </w:r>
      <w:r w:rsidR="00D27F43" w:rsidRPr="006B4D17">
        <w:rPr>
          <w:rFonts w:ascii="Calibri" w:eastAsia="Microsoft YaHei" w:hAnsi="Calibri" w:cs="Calibri"/>
          <w:i/>
          <w:iCs/>
        </w:rPr>
        <w:t> </w:t>
      </w:r>
      <w:r w:rsidR="00833702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  <w:b/>
          <w:bCs/>
        </w:rPr>
        <w:t>Ճանապարհի</w:t>
      </w:r>
      <w:proofErr w:type="spellEnd"/>
      <w:r w:rsidR="009F6227" w:rsidRPr="006B4D17">
        <w:rPr>
          <w:rFonts w:ascii="GHEA Grapalat" w:eastAsia="Microsoft YaHei" w:hAnsi="GHEA Grapalat" w:cs="Microsoft YaHei"/>
          <w:b/>
          <w:bCs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  <w:b/>
          <w:bCs/>
        </w:rPr>
        <w:t>առանցքային</w:t>
      </w:r>
      <w:proofErr w:type="spellEnd"/>
      <w:r w:rsidR="009F6227" w:rsidRPr="006B4D17">
        <w:rPr>
          <w:rFonts w:ascii="GHEA Grapalat" w:eastAsia="Microsoft YaHei" w:hAnsi="GHEA Grapalat" w:cs="Microsoft YaHei"/>
          <w:b/>
          <w:bCs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  <w:b/>
          <w:bCs/>
        </w:rPr>
        <w:t>գիծ</w:t>
      </w:r>
      <w:proofErr w:type="spellEnd"/>
      <w:r w:rsidR="00E94C88" w:rsidRPr="006B4D17">
        <w:rPr>
          <w:rFonts w:ascii="GHEA Grapalat" w:eastAsia="Microsoft YaHei" w:hAnsi="GHEA Grapalat" w:cs="Microsoft YaHei"/>
          <w:b/>
          <w:bCs/>
        </w:rPr>
        <w:t xml:space="preserve"> (Road Centerline)</w:t>
      </w:r>
      <w:r w:rsidR="009F6227" w:rsidRPr="006B4D17">
        <w:rPr>
          <w:rFonts w:ascii="GHEA Grapalat" w:eastAsia="Microsoft YaHei" w:hAnsi="GHEA Grapalat" w:cs="Microsoft YaHei"/>
          <w:b/>
          <w:bCs/>
        </w:rPr>
        <w:t xml:space="preserve">։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Ճանապարհատրանսպորտային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ցանցի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երկրաչափական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կմախքը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,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որը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հիմք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է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հանդիսանում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բոլոր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մյուս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շերտերի</w:t>
      </w:r>
      <w:proofErr w:type="spellEnd"/>
      <w:r w:rsidR="009F6227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9F6227" w:rsidRPr="006B4D17">
        <w:rPr>
          <w:rFonts w:ascii="GHEA Grapalat" w:eastAsia="Microsoft YaHei" w:hAnsi="GHEA Grapalat" w:cs="Microsoft YaHei"/>
        </w:rPr>
        <w:t>համար</w:t>
      </w:r>
      <w:proofErr w:type="spellEnd"/>
      <w:r w:rsidR="00B94F4A" w:rsidRPr="006B4D17">
        <w:rPr>
          <w:rFonts w:ascii="MS Mincho" w:eastAsia="MS Mincho" w:hAnsi="MS Mincho" w:cs="MS Mincho" w:hint="eastAsia"/>
        </w:rPr>
        <w:t>․</w:t>
      </w:r>
      <w:r w:rsidR="009F6227" w:rsidRPr="006B4D17">
        <w:rPr>
          <w:rFonts w:ascii="GHEA Grapalat" w:eastAsia="Microsoft YaHei" w:hAnsi="GHEA Grapalat" w:cs="Microsoft YaHei"/>
        </w:rPr>
        <w:t xml:space="preserve"> </w:t>
      </w:r>
      <w:r w:rsidR="009F6227" w:rsidRPr="006B4D17">
        <w:rPr>
          <w:rFonts w:ascii="GHEA Grapalat" w:hAnsi="GHEA Grapalat"/>
        </w:rPr>
        <w:t>(</w:t>
      </w:r>
      <w:proofErr w:type="spellStart"/>
      <w:r w:rsidR="009F6227" w:rsidRPr="006B4D17">
        <w:rPr>
          <w:rFonts w:ascii="GHEA Grapalat" w:hAnsi="GHEA Grapalat"/>
        </w:rPr>
        <w:t>աղ</w:t>
      </w:r>
      <w:r w:rsidR="00B94F4A" w:rsidRPr="006B4D17">
        <w:rPr>
          <w:rFonts w:ascii="GHEA Grapalat" w:hAnsi="GHEA Grapalat"/>
        </w:rPr>
        <w:t>յուսակ</w:t>
      </w:r>
      <w:proofErr w:type="spellEnd"/>
      <w:r w:rsidR="009F6227" w:rsidRPr="006B4D17">
        <w:rPr>
          <w:rFonts w:ascii="GHEA Grapalat" w:hAnsi="GHEA Grapalat"/>
        </w:rPr>
        <w:t xml:space="preserve"> </w:t>
      </w:r>
      <w:r w:rsidR="001849A3" w:rsidRPr="006B4D17">
        <w:rPr>
          <w:rFonts w:ascii="GHEA Grapalat" w:hAnsi="GHEA Grapalat"/>
        </w:rPr>
        <w:t>2)։</w:t>
      </w:r>
    </w:p>
    <w:p w14:paraId="78CC4281" w14:textId="433C0514" w:rsidR="009F6227" w:rsidRPr="006B4D17" w:rsidRDefault="00173CF8" w:rsidP="00173CF8">
      <w:pPr>
        <w:pStyle w:val="ListParagraph"/>
        <w:numPr>
          <w:ilvl w:val="0"/>
          <w:numId w:val="7"/>
        </w:numPr>
        <w:spacing w:line="240" w:lineRule="auto"/>
        <w:ind w:left="0" w:firstLine="540"/>
        <w:jc w:val="both"/>
        <w:rPr>
          <w:rFonts w:ascii="GHEA Grapalat" w:hAnsi="GHEA Grapalat"/>
        </w:rPr>
      </w:pPr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="009F6227" w:rsidRPr="006B4D17">
        <w:rPr>
          <w:rFonts w:ascii="GHEA Grapalat" w:hAnsi="GHEA Grapalat"/>
          <w:b/>
          <w:bCs/>
        </w:rPr>
        <w:t>Օբյեկտի</w:t>
      </w:r>
      <w:proofErr w:type="spellEnd"/>
      <w:r w:rsidR="009F6227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9F6227" w:rsidRPr="006B4D17">
        <w:rPr>
          <w:rFonts w:ascii="GHEA Grapalat" w:hAnsi="GHEA Grapalat"/>
          <w:b/>
          <w:bCs/>
        </w:rPr>
        <w:t>արտաքին</w:t>
      </w:r>
      <w:proofErr w:type="spellEnd"/>
      <w:r w:rsidR="009F6227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9F6227" w:rsidRPr="006B4D17">
        <w:rPr>
          <w:rFonts w:ascii="GHEA Grapalat" w:hAnsi="GHEA Grapalat"/>
          <w:b/>
          <w:bCs/>
        </w:rPr>
        <w:t>նույնականացուցիչ</w:t>
      </w:r>
      <w:proofErr w:type="spellEnd"/>
      <w:r w:rsidR="003368D7" w:rsidRPr="006B4D17">
        <w:rPr>
          <w:rFonts w:ascii="GHEA Grapalat" w:hAnsi="GHEA Grapalat"/>
          <w:b/>
          <w:bCs/>
        </w:rPr>
        <w:t>՝</w:t>
      </w:r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պատասխանատու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մարմնի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կողմից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հատկացված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եզակի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նույնականացուցիչ</w:t>
      </w:r>
      <w:proofErr w:type="spellEnd"/>
      <w:r w:rsidR="009F6227" w:rsidRPr="006B4D17">
        <w:rPr>
          <w:rFonts w:ascii="GHEA Grapalat" w:hAnsi="GHEA Grapalat"/>
        </w:rPr>
        <w:t xml:space="preserve">, </w:t>
      </w:r>
      <w:proofErr w:type="spellStart"/>
      <w:r w:rsidR="009F6227" w:rsidRPr="006B4D17">
        <w:rPr>
          <w:rFonts w:ascii="GHEA Grapalat" w:hAnsi="GHEA Grapalat"/>
        </w:rPr>
        <w:t>որը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կարող</w:t>
      </w:r>
      <w:proofErr w:type="spellEnd"/>
      <w:r w:rsidR="009F6227" w:rsidRPr="006B4D17">
        <w:rPr>
          <w:rFonts w:ascii="GHEA Grapalat" w:hAnsi="GHEA Grapalat"/>
        </w:rPr>
        <w:t xml:space="preserve"> է </w:t>
      </w:r>
      <w:proofErr w:type="spellStart"/>
      <w:r w:rsidR="009F6227" w:rsidRPr="006B4D17">
        <w:rPr>
          <w:rFonts w:ascii="GHEA Grapalat" w:hAnsi="GHEA Grapalat"/>
        </w:rPr>
        <w:t>օգտագործվել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որպես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արտաքին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բանալի</w:t>
      </w:r>
      <w:proofErr w:type="spellEnd"/>
      <w:r w:rsidR="009F6227" w:rsidRPr="006B4D17">
        <w:rPr>
          <w:rFonts w:ascii="GHEA Grapalat" w:hAnsi="GHEA Grapalat"/>
        </w:rPr>
        <w:t xml:space="preserve">՝ </w:t>
      </w:r>
      <w:proofErr w:type="spellStart"/>
      <w:r w:rsidR="009F6227" w:rsidRPr="006B4D17">
        <w:rPr>
          <w:rFonts w:ascii="GHEA Grapalat" w:hAnsi="GHEA Grapalat"/>
        </w:rPr>
        <w:t>տարբեր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հավելվածների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միջոցով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տարածական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օբյեկտին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հղում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կատարելու</w:t>
      </w:r>
      <w:proofErr w:type="spellEnd"/>
      <w:r w:rsidR="009F6227" w:rsidRPr="006B4D17">
        <w:rPr>
          <w:rFonts w:ascii="GHEA Grapalat" w:hAnsi="GHEA Grapalat"/>
        </w:rPr>
        <w:t xml:space="preserve"> </w:t>
      </w:r>
      <w:proofErr w:type="spellStart"/>
      <w:r w:rsidR="009F6227" w:rsidRPr="006B4D17">
        <w:rPr>
          <w:rFonts w:ascii="GHEA Grapalat" w:hAnsi="GHEA Grapalat"/>
        </w:rPr>
        <w:t>նպատակով</w:t>
      </w:r>
      <w:proofErr w:type="spellEnd"/>
      <w:r w:rsidR="003368D7" w:rsidRPr="006B4D17">
        <w:rPr>
          <w:rFonts w:ascii="MS Mincho" w:eastAsia="MS Mincho" w:hAnsi="MS Mincho" w:cs="MS Mincho" w:hint="eastAsia"/>
        </w:rPr>
        <w:t>․</w:t>
      </w:r>
    </w:p>
    <w:p w14:paraId="31439376" w14:textId="2CD31A93" w:rsidR="003368D7" w:rsidRPr="006B4D17" w:rsidRDefault="009F6227" w:rsidP="00173CF8">
      <w:pPr>
        <w:pStyle w:val="ListParagraph"/>
        <w:numPr>
          <w:ilvl w:val="0"/>
          <w:numId w:val="7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proofErr w:type="spellStart"/>
      <w:r w:rsidRPr="006B4D17">
        <w:rPr>
          <w:rFonts w:ascii="GHEA Grapalat" w:hAnsi="GHEA Grapalat"/>
          <w:b/>
          <w:bCs/>
        </w:rPr>
        <w:t>Ճանապարհի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="003368D7" w:rsidRPr="006B4D17">
        <w:rPr>
          <w:rFonts w:ascii="GHEA Grapalat" w:hAnsi="GHEA Grapalat"/>
          <w:b/>
          <w:bCs/>
        </w:rPr>
        <w:t>պայմանանիշ</w:t>
      </w:r>
      <w:proofErr w:type="spellEnd"/>
      <w:r w:rsidR="007718A6" w:rsidRPr="006B4D17">
        <w:rPr>
          <w:rFonts w:ascii="GHEA Grapalat" w:hAnsi="GHEA Grapalat"/>
          <w:b/>
          <w:bCs/>
        </w:rPr>
        <w:t xml:space="preserve"> և</w:t>
      </w:r>
      <w:r w:rsidR="003368D7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3368D7" w:rsidRPr="006B4D17">
        <w:rPr>
          <w:rFonts w:ascii="GHEA Grapalat" w:hAnsi="GHEA Grapalat"/>
          <w:b/>
          <w:bCs/>
        </w:rPr>
        <w:t>համար</w:t>
      </w:r>
      <w:proofErr w:type="spellEnd"/>
      <w:r w:rsidR="003368D7" w:rsidRPr="006B4D17">
        <w:rPr>
          <w:rFonts w:ascii="GHEA Grapalat" w:hAnsi="GHEA Grapalat"/>
          <w:b/>
          <w:bCs/>
        </w:rPr>
        <w:t>՝</w:t>
      </w:r>
      <w:r w:rsidR="003368D7" w:rsidRPr="006B4D17">
        <w:rPr>
          <w:rFonts w:ascii="GHEA Grapalat" w:hAnsi="GHEA Grapalat"/>
        </w:rPr>
        <w:t xml:space="preserve"> </w:t>
      </w:r>
      <w:r w:rsidR="003368D7" w:rsidRPr="006B4D17">
        <w:rPr>
          <w:rFonts w:ascii="GHEA Grapalat" w:hAnsi="GHEA Grapalat"/>
          <w:lang w:val="hy-AM"/>
        </w:rPr>
        <w:t>ըստ Հայաստանի Հանրապետության կառավարության 2014 թվականի փետրվարի 13-ի N 265-Ն որոշման հավելվածի</w:t>
      </w:r>
      <w:r w:rsidR="003368D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B88E486" w14:textId="3DE2BBD4" w:rsidR="00E94C88" w:rsidRPr="006B4D17" w:rsidRDefault="00E94C88" w:rsidP="00173CF8">
      <w:pPr>
        <w:pStyle w:val="ListParagraph"/>
        <w:numPr>
          <w:ilvl w:val="0"/>
          <w:numId w:val="7"/>
        </w:numPr>
        <w:tabs>
          <w:tab w:val="left" w:pos="81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անվանում՝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6A0A718F" w14:textId="25B7E728" w:rsidR="00E94C88" w:rsidRPr="006B4D17" w:rsidRDefault="00E94C88" w:rsidP="00173CF8">
      <w:pPr>
        <w:pStyle w:val="ListParagraph"/>
        <w:numPr>
          <w:ilvl w:val="0"/>
          <w:numId w:val="7"/>
        </w:numPr>
        <w:tabs>
          <w:tab w:val="left" w:pos="81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Ճանապարհի երկարություն՝ </w:t>
      </w:r>
      <w:r w:rsidRPr="006B4D17">
        <w:rPr>
          <w:rFonts w:ascii="GHEA Grapalat" w:hAnsi="GHEA Grapalat"/>
          <w:lang w:val="hy-AM"/>
        </w:rPr>
        <w:t>ըստ Հայաստանի Հանրապետության կառավարության 2014 թվականի փետրվարի 13-ի N 265-Ն որոշման հավելվածի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3CC9C66C" w14:textId="77777777" w:rsidR="00906FFE" w:rsidRPr="006B4D17" w:rsidRDefault="009F6227" w:rsidP="00173CF8">
      <w:pPr>
        <w:pStyle w:val="ListParagraph"/>
        <w:numPr>
          <w:ilvl w:val="0"/>
          <w:numId w:val="7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նշանակություն</w:t>
      </w:r>
      <w:r w:rsidR="007718A6" w:rsidRPr="006B4D17">
        <w:rPr>
          <w:rFonts w:ascii="GHEA Grapalat" w:hAnsi="GHEA Grapalat"/>
          <w:lang w:val="hy-AM"/>
        </w:rPr>
        <w:t>՝</w:t>
      </w:r>
      <w:r w:rsidRPr="006B4D17">
        <w:rPr>
          <w:rFonts w:ascii="GHEA Grapalat" w:hAnsi="GHEA Grapalat"/>
          <w:lang w:val="hy-AM"/>
        </w:rPr>
        <w:t xml:space="preserve"> (</w:t>
      </w:r>
      <w:r w:rsidR="003368D7" w:rsidRPr="006B4D17">
        <w:rPr>
          <w:rFonts w:ascii="GHEA Grapalat" w:hAnsi="GHEA Grapalat"/>
          <w:lang w:val="hy-AM"/>
        </w:rPr>
        <w:t>միջպետական</w:t>
      </w:r>
      <w:r w:rsidRPr="006B4D17">
        <w:rPr>
          <w:rFonts w:ascii="GHEA Grapalat" w:hAnsi="GHEA Grapalat"/>
          <w:lang w:val="hy-AM"/>
        </w:rPr>
        <w:t xml:space="preserve">, </w:t>
      </w:r>
      <w:r w:rsidR="003368D7" w:rsidRPr="006B4D17">
        <w:rPr>
          <w:rFonts w:ascii="GHEA Grapalat" w:hAnsi="GHEA Grapalat"/>
          <w:lang w:val="hy-AM"/>
        </w:rPr>
        <w:t>հանրապետական</w:t>
      </w:r>
      <w:r w:rsidRPr="006B4D17">
        <w:rPr>
          <w:rFonts w:ascii="GHEA Grapalat" w:hAnsi="GHEA Grapalat"/>
          <w:lang w:val="hy-AM"/>
        </w:rPr>
        <w:t xml:space="preserve">, </w:t>
      </w:r>
      <w:r w:rsidR="003368D7" w:rsidRPr="006B4D17">
        <w:rPr>
          <w:rFonts w:ascii="GHEA Grapalat" w:hAnsi="GHEA Grapalat"/>
          <w:lang w:val="hy-AM"/>
        </w:rPr>
        <w:t>մարզային (տ</w:t>
      </w:r>
      <w:r w:rsidRPr="006B4D17">
        <w:rPr>
          <w:rFonts w:ascii="GHEA Grapalat" w:hAnsi="GHEA Grapalat"/>
          <w:lang w:val="hy-AM"/>
        </w:rPr>
        <w:t>եղական)</w:t>
      </w:r>
      <w:r w:rsidR="009C7119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2206E3B" w14:textId="23CDEB50" w:rsidR="009F6227" w:rsidRPr="006B4D17" w:rsidRDefault="009F6227" w:rsidP="00173CF8">
      <w:pPr>
        <w:pStyle w:val="ListParagraph"/>
        <w:numPr>
          <w:ilvl w:val="0"/>
          <w:numId w:val="7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lastRenderedPageBreak/>
        <w:t xml:space="preserve">Ճանապարհի </w:t>
      </w:r>
      <w:r w:rsidR="003368D7" w:rsidRPr="006B4D17">
        <w:rPr>
          <w:rFonts w:ascii="GHEA Grapalat" w:hAnsi="GHEA Grapalat"/>
          <w:b/>
          <w:bCs/>
          <w:lang w:val="hy-AM"/>
        </w:rPr>
        <w:t xml:space="preserve">տեխնիկական </w:t>
      </w:r>
      <w:r w:rsidRPr="006B4D17">
        <w:rPr>
          <w:rFonts w:ascii="GHEA Grapalat" w:hAnsi="GHEA Grapalat"/>
          <w:b/>
          <w:bCs/>
          <w:lang w:val="hy-AM"/>
        </w:rPr>
        <w:t>կարգ</w:t>
      </w:r>
      <w:r w:rsidRPr="006B4D17">
        <w:rPr>
          <w:rFonts w:ascii="GHEA Grapalat" w:hAnsi="GHEA Grapalat"/>
          <w:lang w:val="hy-AM"/>
        </w:rPr>
        <w:t xml:space="preserve">՝ ըստ </w:t>
      </w:r>
      <w:r w:rsidR="00E94C88" w:rsidRPr="006B4D17">
        <w:rPr>
          <w:rFonts w:ascii="GHEA Grapalat" w:hAnsi="GHEA Grapalat"/>
          <w:lang w:val="hy-AM"/>
        </w:rPr>
        <w:t>Հ</w:t>
      </w:r>
      <w:r w:rsidR="00E94C88" w:rsidRPr="006B4D17">
        <w:rPr>
          <w:rFonts w:ascii="GHEA Grapalat" w:hAnsi="GHEA Grapalat" w:cs="Sylfaen"/>
          <w:lang w:val="hy-AM"/>
        </w:rPr>
        <w:t>այաստանի Հանրապետության քաղաքաշինության կոմիտեի նախագահի 2022 թվականի 12</w:t>
      </w:r>
      <w:r w:rsidR="00E94C88" w:rsidRPr="006B4D17">
        <w:rPr>
          <w:rFonts w:ascii="GHEA Grapalat" w:hAnsi="GHEA Grapalat" w:cs="Calibri"/>
          <w:lang w:val="hy-AM"/>
        </w:rPr>
        <w:t xml:space="preserve"> </w:t>
      </w:r>
      <w:r w:rsidR="00E94C88" w:rsidRPr="006B4D17">
        <w:rPr>
          <w:rFonts w:ascii="GHEA Grapalat" w:hAnsi="GHEA Grapalat" w:cs="Sylfaen"/>
          <w:lang w:val="hy-AM"/>
        </w:rPr>
        <w:t>դեկտեմբերի N 28-Ն հրամանով հաստատված</w:t>
      </w:r>
      <w:r w:rsidR="00E94C88" w:rsidRPr="006B4D17">
        <w:rPr>
          <w:rFonts w:ascii="Calibri" w:hAnsi="Calibri" w:cs="Calibri"/>
          <w:lang w:val="hy-AM"/>
        </w:rPr>
        <w:t> </w:t>
      </w:r>
      <w:r w:rsidR="00E94C88" w:rsidRPr="006B4D17">
        <w:rPr>
          <w:rFonts w:ascii="GHEA Grapalat" w:hAnsi="GHEA Grapalat" w:cs="Sylfaen"/>
          <w:lang w:val="hy-AM"/>
        </w:rPr>
        <w:t xml:space="preserve"> ՀՀՇՆ 32-01-2022 «Ավտոմոբիլային ճանապարհներ» Հայաստանի Հանրապետության շինարարական նորմերի</w:t>
      </w:r>
      <w:r w:rsidR="007718A6" w:rsidRPr="006B4D17">
        <w:rPr>
          <w:rFonts w:ascii="GHEA Grapalat" w:hAnsi="GHEA Grapalat" w:cs="Sylfaen"/>
          <w:lang w:val="hy-AM"/>
        </w:rPr>
        <w:t xml:space="preserve"> (այսուհետ՝ ՀՀՇՆ 32-01-2022)</w:t>
      </w:r>
      <w:r w:rsidR="00E94C88"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(I-V)</w:t>
      </w:r>
      <w:r w:rsidR="00906FFE" w:rsidRPr="006B4D17">
        <w:rPr>
          <w:rFonts w:ascii="GHEA Grapalat" w:hAnsi="GHEA Grapalat"/>
          <w:lang w:val="hy-AM"/>
        </w:rPr>
        <w:t>։</w:t>
      </w:r>
    </w:p>
    <w:p w14:paraId="58EE23C2" w14:textId="6A6FEBAC" w:rsidR="009F6227" w:rsidRPr="006B4D17" w:rsidRDefault="009F6227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3368D7" w:rsidRPr="006B4D17">
        <w:rPr>
          <w:rFonts w:ascii="GHEA Grapalat" w:hAnsi="GHEA Grapalat"/>
          <w:lang w:val="hy-AM"/>
        </w:rPr>
        <w:t>2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Ճանապարհի</w:t>
      </w:r>
      <w:r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lang w:val="hy-AM"/>
        </w:rPr>
        <w:t>առանցքային</w:t>
      </w:r>
      <w:r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lang w:val="hy-AM"/>
        </w:rPr>
        <w:t>գիծ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9F6227" w:rsidRPr="006B4D17" w14:paraId="4AA74E9B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EB24D" w14:textId="77777777" w:rsidR="009F6227" w:rsidRPr="006B4D17" w:rsidRDefault="009F6227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B123B" w14:textId="77777777" w:rsidR="009F6227" w:rsidRPr="006B4D17" w:rsidRDefault="009F6227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9F6227" w:rsidRPr="006B4D17" w14:paraId="55A1522C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F5CD0" w14:textId="414D3F1E" w:rsidR="009F6227" w:rsidRPr="006B4D17" w:rsidRDefault="00E94C88" w:rsidP="00906FFE">
            <w:pPr>
              <w:spacing w:line="240" w:lineRule="auto"/>
              <w:ind w:firstLine="15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9F6227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9F6227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85C80" w14:textId="77777777" w:rsidR="009F6227" w:rsidRPr="006B4D17" w:rsidRDefault="009F6227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9F6227" w:rsidRPr="006B4D17" w14:paraId="3CFE9CD7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A3A40" w14:textId="2A152638" w:rsidR="009F6227" w:rsidRPr="006B4D17" w:rsidRDefault="009F6227" w:rsidP="00906FFE">
            <w:pPr>
              <w:spacing w:line="240" w:lineRule="auto"/>
              <w:ind w:firstLine="15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7718A6" w:rsidRPr="006B4D17">
              <w:rPr>
                <w:rFonts w:ascii="GHEA Grapalat" w:hAnsi="GHEA Grapalat"/>
              </w:rPr>
              <w:t>պայմանանիշ</w:t>
            </w:r>
            <w:proofErr w:type="spellEnd"/>
            <w:r w:rsidR="007718A6" w:rsidRPr="006B4D17">
              <w:rPr>
                <w:rFonts w:ascii="GHEA Grapalat" w:hAnsi="GHEA Grapalat"/>
              </w:rPr>
              <w:t xml:space="preserve"> և </w:t>
            </w:r>
            <w:proofErr w:type="spellStart"/>
            <w:r w:rsidR="007718A6" w:rsidRPr="006B4D17">
              <w:rPr>
                <w:rFonts w:ascii="GHEA Grapalat" w:hAnsi="GHEA Grapalat"/>
              </w:rPr>
              <w:t>համար</w:t>
            </w:r>
            <w:proofErr w:type="spellEnd"/>
            <w:r w:rsidR="007718A6" w:rsidRPr="006B4D17" w:rsidDel="007718A6">
              <w:rPr>
                <w:rFonts w:ascii="GHEA Grapalat" w:hAnsi="GHEA Grapalat"/>
              </w:rPr>
              <w:t xml:space="preserve"> </w:t>
            </w:r>
            <w:r w:rsidR="00212FC4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Road_Index</w:t>
            </w:r>
            <w:proofErr w:type="spellEnd"/>
            <w:r w:rsidR="00212FC4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9820A" w14:textId="77777777" w:rsidR="009F6227" w:rsidRPr="006B4D17" w:rsidRDefault="009F6227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(10)</w:t>
            </w:r>
          </w:p>
        </w:tc>
      </w:tr>
      <w:tr w:rsidR="007718A6" w:rsidRPr="006B4D17" w14:paraId="7661F074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99C0EC" w14:textId="02173A75" w:rsidR="007718A6" w:rsidRPr="006B4D17" w:rsidRDefault="007718A6" w:rsidP="00906FFE">
            <w:pPr>
              <w:spacing w:line="240" w:lineRule="auto"/>
              <w:ind w:firstLine="15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Ճանապարհի անվանում (Name)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B0C41" w14:textId="544B273A" w:rsidR="007718A6" w:rsidRPr="006B4D17" w:rsidRDefault="007718A6" w:rsidP="00817449">
            <w:pPr>
              <w:spacing w:line="240" w:lineRule="auto"/>
              <w:ind w:firstLine="720"/>
              <w:jc w:val="both"/>
              <w:rPr>
                <w:rFonts w:ascii="GHEA Grapalat" w:eastAsia="Microsoft YaHei" w:hAnsi="GHEA Grapalat" w:cs="Microsoft YaHei"/>
              </w:rPr>
            </w:pPr>
            <w:proofErr w:type="spellStart"/>
            <w:r w:rsidRPr="006B4D17">
              <w:rPr>
                <w:rFonts w:ascii="GHEA Grapalat" w:eastAsia="Microsoft YaHei" w:hAnsi="GHEA Grapalat" w:cs="Microsoft YaHei"/>
              </w:rPr>
              <w:t>VarChar</w:t>
            </w:r>
            <w:proofErr w:type="spellEnd"/>
            <w:r w:rsidRPr="006B4D17">
              <w:rPr>
                <w:rFonts w:ascii="GHEA Grapalat" w:eastAsia="Microsoft YaHei" w:hAnsi="GHEA Grapalat" w:cs="Microsoft YaHei"/>
              </w:rPr>
              <w:t xml:space="preserve"> (50)</w:t>
            </w:r>
          </w:p>
        </w:tc>
      </w:tr>
      <w:tr w:rsidR="007718A6" w:rsidRPr="006B4D17" w14:paraId="1957BD10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35E4D" w14:textId="1A6EBB56" w:rsidR="007718A6" w:rsidRPr="006B4D17" w:rsidRDefault="007718A6" w:rsidP="00906FFE">
            <w:pPr>
              <w:spacing w:line="240" w:lineRule="auto"/>
              <w:ind w:firstLine="15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Ճանապարհի երկարություն </w:t>
            </w:r>
            <w:r w:rsidR="00212FC4" w:rsidRPr="006B4D17">
              <w:rPr>
                <w:rFonts w:ascii="GHEA Grapalat" w:hAnsi="GHEA Grapalat"/>
                <w:lang w:val="hy-AM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Length)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E58CCE" w14:textId="6B0D5BC5" w:rsidR="007718A6" w:rsidRPr="006B4D17" w:rsidRDefault="007718A6" w:rsidP="007718A6">
            <w:pPr>
              <w:spacing w:line="240" w:lineRule="auto"/>
              <w:ind w:firstLine="720"/>
              <w:jc w:val="both"/>
              <w:rPr>
                <w:rFonts w:ascii="GHEA Grapalat" w:eastAsia="Microsoft YaHei" w:hAnsi="GHEA Grapalat" w:cs="Microsoft YaHei"/>
              </w:rPr>
            </w:pPr>
            <w:r w:rsidRPr="006B4D17">
              <w:rPr>
                <w:rFonts w:ascii="GHEA Grapalat" w:eastAsia="Microsoft YaHei" w:hAnsi="GHEA Grapalat" w:cs="Microsoft YaHei"/>
              </w:rPr>
              <w:t>Double(3)</w:t>
            </w:r>
          </w:p>
        </w:tc>
      </w:tr>
      <w:tr w:rsidR="007718A6" w:rsidRPr="006B4D17" w14:paraId="0D5EBEDC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D29FF" w14:textId="69720E05" w:rsidR="007718A6" w:rsidRPr="006B4D17" w:rsidRDefault="007718A6" w:rsidP="00906FFE">
            <w:pPr>
              <w:spacing w:line="240" w:lineRule="auto"/>
              <w:ind w:firstLine="15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Ճանապարհի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նշանակությունը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մ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իջպետական</w:t>
            </w:r>
            <w:proofErr w:type="spellEnd"/>
            <w:r w:rsidRPr="006B4D17">
              <w:rPr>
                <w:rFonts w:ascii="GHEA Grapalat" w:hAnsi="GHEA Grapalat"/>
              </w:rPr>
              <w:t xml:space="preserve">, </w:t>
            </w:r>
            <w:r w:rsidRPr="006B4D17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անրապետական</w:t>
            </w:r>
            <w:proofErr w:type="spellEnd"/>
            <w:r w:rsidRPr="006B4D17">
              <w:rPr>
                <w:rFonts w:ascii="GHEA Grapalat" w:hAnsi="GHEA Grapalat"/>
              </w:rPr>
              <w:t xml:space="preserve">, </w:t>
            </w:r>
            <w:r w:rsidRPr="006B4D17">
              <w:rPr>
                <w:rFonts w:ascii="GHEA Grapalat" w:hAnsi="GHEA Grapalat"/>
                <w:lang w:val="hy-AM"/>
              </w:rPr>
              <w:t xml:space="preserve">մարզային </w:t>
            </w:r>
            <w:r w:rsidRPr="006B4D17">
              <w:rPr>
                <w:rFonts w:ascii="GHEA Grapalat" w:hAnsi="GHEA Grapalat"/>
              </w:rPr>
              <w:t>(</w:t>
            </w:r>
            <w:r w:rsidR="009C7119" w:rsidRPr="006B4D17">
              <w:rPr>
                <w:rFonts w:ascii="GHEA Grapalat" w:hAnsi="GHEA Grapalat"/>
              </w:rPr>
              <w:t>տ</w:t>
            </w:r>
            <w:r w:rsidR="00212FC4" w:rsidRPr="006B4D17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ղական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  <w:r w:rsidR="00212FC4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="00212FC4" w:rsidRPr="006B4D17">
              <w:rPr>
                <w:rFonts w:ascii="GHEA Grapalat" w:hAnsi="GHEA Grapalat"/>
              </w:rPr>
              <w:t>Motorway_Importance</w:t>
            </w:r>
            <w:proofErr w:type="spellEnd"/>
            <w:r w:rsidR="00212FC4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11851" w14:textId="173E6CE2" w:rsidR="007718A6" w:rsidRPr="006B4D17" w:rsidRDefault="007718A6" w:rsidP="007718A6">
            <w:pPr>
              <w:spacing w:line="240" w:lineRule="auto"/>
              <w:ind w:firstLine="720"/>
              <w:jc w:val="both"/>
              <w:rPr>
                <w:rFonts w:ascii="GHEA Grapalat" w:eastAsia="Microsoft YaHei" w:hAnsi="GHEA Grapalat" w:cs="Microsoft YaHei"/>
              </w:rPr>
            </w:pPr>
            <w:proofErr w:type="spellStart"/>
            <w:r w:rsidRPr="006B4D17">
              <w:rPr>
                <w:rFonts w:ascii="GHEA Grapalat" w:eastAsia="Microsoft YaHei" w:hAnsi="GHEA Grapalat" w:cs="Microsoft YaHei"/>
              </w:rPr>
              <w:t>VarChar</w:t>
            </w:r>
            <w:proofErr w:type="spellEnd"/>
            <w:r w:rsidRPr="006B4D17">
              <w:rPr>
                <w:rFonts w:ascii="GHEA Grapalat" w:eastAsia="Microsoft YaHei" w:hAnsi="GHEA Grapalat" w:cs="Microsoft YaHei"/>
              </w:rPr>
              <w:t xml:space="preserve"> (50)</w:t>
            </w:r>
          </w:p>
        </w:tc>
      </w:tr>
      <w:tr w:rsidR="007718A6" w:rsidRPr="006B4D17" w14:paraId="1B80925F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98C9C" w14:textId="759618EA" w:rsidR="007718A6" w:rsidRPr="006B4D17" w:rsidRDefault="007718A6" w:rsidP="00906FFE">
            <w:pPr>
              <w:spacing w:line="240" w:lineRule="auto"/>
              <w:ind w:firstLine="15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Ճանապարհի </w:t>
            </w:r>
            <w:r w:rsidR="00DD7F02">
              <w:rPr>
                <w:rFonts w:ascii="GHEA Grapalat" w:hAnsi="GHEA Grapalat"/>
                <w:lang w:val="hy-AM"/>
              </w:rPr>
              <w:t>տ</w:t>
            </w:r>
            <w:r w:rsidRPr="006B4D17">
              <w:rPr>
                <w:rFonts w:ascii="GHEA Grapalat" w:hAnsi="GHEA Grapalat"/>
                <w:lang w:val="hy-AM"/>
              </w:rPr>
              <w:t xml:space="preserve">եխնիկական կարգ </w:t>
            </w:r>
            <w:r w:rsidR="00212FC4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Tech</w:t>
            </w:r>
            <w:r w:rsidRPr="006B4D17">
              <w:rPr>
                <w:rFonts w:ascii="MS Mincho" w:eastAsia="MS Mincho" w:hAnsi="MS Mincho" w:cs="MS Mincho" w:hint="eastAsia"/>
              </w:rPr>
              <w:t>․</w:t>
            </w:r>
            <w:r w:rsidRPr="006B4D17">
              <w:rPr>
                <w:rFonts w:ascii="GHEA Grapalat" w:hAnsi="GHEA Grapalat"/>
              </w:rPr>
              <w:t>Category</w:t>
            </w:r>
            <w:proofErr w:type="spellEnd"/>
            <w:r w:rsidR="00212FC4" w:rsidRPr="006B4D17">
              <w:rPr>
                <w:rFonts w:ascii="GHEA Grapalat" w:hAnsi="GHEA Grapalat"/>
              </w:rPr>
              <w:t>)</w:t>
            </w:r>
            <w:r w:rsidRPr="006B4D1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40355" w14:textId="77777777" w:rsidR="007718A6" w:rsidRPr="006B4D17" w:rsidRDefault="007718A6" w:rsidP="007718A6">
            <w:pPr>
              <w:spacing w:line="240" w:lineRule="auto"/>
              <w:ind w:firstLine="720"/>
              <w:jc w:val="both"/>
              <w:rPr>
                <w:rFonts w:ascii="GHEA Grapalat" w:eastAsia="Microsoft YaHei" w:hAnsi="GHEA Grapalat" w:cs="Microsoft YaHei"/>
              </w:rPr>
            </w:pPr>
            <w:r w:rsidRPr="006B4D17">
              <w:rPr>
                <w:rFonts w:ascii="GHEA Grapalat" w:eastAsia="Microsoft YaHei" w:hAnsi="GHEA Grapalat" w:cs="Microsoft YaHei"/>
              </w:rPr>
              <w:t>Integer (10)</w:t>
            </w:r>
          </w:p>
        </w:tc>
      </w:tr>
    </w:tbl>
    <w:p w14:paraId="2BC6FE8E" w14:textId="19D61BF3" w:rsidR="00833702" w:rsidRPr="00823582" w:rsidRDefault="00823582" w:rsidP="007C463A">
      <w:pPr>
        <w:spacing w:line="240" w:lineRule="auto"/>
        <w:ind w:firstLine="720"/>
        <w:jc w:val="right"/>
        <w:rPr>
          <w:rFonts w:ascii="GHEA Grapalat" w:eastAsia="Microsoft YaHei" w:hAnsi="GHEA Grapalat" w:cs="Microsoft YaHei"/>
        </w:rPr>
      </w:pPr>
      <w:r w:rsidRPr="00823582">
        <w:rPr>
          <w:rFonts w:ascii="GHEA Grapalat" w:eastAsia="MS Mincho" w:hAnsi="GHEA Grapalat" w:cs="MS Mincho"/>
          <w:lang w:val="hy-AM"/>
        </w:rPr>
        <w:t>»</w:t>
      </w:r>
      <w:r w:rsidRPr="00823582">
        <w:rPr>
          <w:rFonts w:ascii="GHEA Grapalat" w:eastAsia="MS Mincho" w:hAnsi="GHEA Grapalat" w:cs="MS Mincho"/>
          <w:lang w:val="hy-AM"/>
        </w:rPr>
        <w:t>։</w:t>
      </w:r>
    </w:p>
    <w:p w14:paraId="192531E1" w14:textId="5290A987" w:rsidR="00B27AD2" w:rsidRPr="006B4D17" w:rsidRDefault="00B27AD2" w:rsidP="00B27AD2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proofErr w:type="spellStart"/>
      <w:r w:rsidRPr="006B4D17">
        <w:rPr>
          <w:rFonts w:ascii="GHEA Grapalat" w:hAnsi="GHEA Grapalat" w:cs="Sylfaen"/>
        </w:rPr>
        <w:t>Որոշման</w:t>
      </w:r>
      <w:proofErr w:type="spellEnd"/>
      <w:r w:rsidRPr="006B4D17">
        <w:rPr>
          <w:rFonts w:ascii="GHEA Grapalat" w:hAnsi="GHEA Grapalat" w:cs="Sylfaen"/>
        </w:rPr>
        <w:t xml:space="preserve"> 3-րդ </w:t>
      </w:r>
      <w:proofErr w:type="spellStart"/>
      <w:r w:rsidRPr="006B4D17">
        <w:rPr>
          <w:rFonts w:ascii="GHEA Grapalat" w:hAnsi="GHEA Grapalat" w:cs="Sylfaen"/>
        </w:rPr>
        <w:t>հավելվածի</w:t>
      </w:r>
      <w:proofErr w:type="spellEnd"/>
      <w:r w:rsidRPr="006B4D17">
        <w:rPr>
          <w:rFonts w:ascii="GHEA Grapalat" w:hAnsi="GHEA Grapalat" w:cs="Sylfaen"/>
        </w:rPr>
        <w:t xml:space="preserve"> 204-</w:t>
      </w:r>
      <w:r w:rsidRPr="006B4D17">
        <w:rPr>
          <w:rFonts w:ascii="GHEA Grapalat" w:hAnsi="GHEA Grapalat" w:cs="Sylfaen"/>
          <w:lang w:val="hy-AM"/>
        </w:rPr>
        <w:t xml:space="preserve">րդ </w:t>
      </w:r>
      <w:proofErr w:type="spellStart"/>
      <w:r w:rsidRPr="006B4D17">
        <w:rPr>
          <w:rFonts w:ascii="GHEA Grapalat" w:hAnsi="GHEA Grapalat" w:cs="Sylfaen"/>
        </w:rPr>
        <w:t>կետ</w:t>
      </w:r>
      <w:proofErr w:type="spellEnd"/>
      <w:r w:rsidRPr="006B4D17">
        <w:rPr>
          <w:rFonts w:ascii="GHEA Grapalat" w:hAnsi="GHEA Grapalat" w:cs="Sylfaen"/>
          <w:lang w:val="hy-AM"/>
        </w:rPr>
        <w:t xml:space="preserve">ից հետո լրացնել հետևյալ բովանդակությամբ </w:t>
      </w:r>
      <w:proofErr w:type="spellStart"/>
      <w:r w:rsidRPr="006B4D17">
        <w:rPr>
          <w:rFonts w:ascii="GHEA Grapalat" w:hAnsi="GHEA Grapalat" w:cs="Sylfaen"/>
        </w:rPr>
        <w:t>նոր</w:t>
      </w:r>
      <w:proofErr w:type="spellEnd"/>
      <w:r w:rsidRPr="006B4D17">
        <w:rPr>
          <w:rFonts w:ascii="GHEA Grapalat" w:hAnsi="GHEA Grapalat" w:cs="Sylfaen"/>
        </w:rPr>
        <w:t xml:space="preserve"> 204</w:t>
      </w:r>
      <w:r w:rsidRPr="00CB6A8E">
        <w:rPr>
          <w:rFonts w:ascii="MS Gothic" w:eastAsia="MS Gothic" w:hAnsi="MS Gothic" w:cs="MS Gothic" w:hint="eastAsia"/>
        </w:rPr>
        <w:t>․</w:t>
      </w:r>
      <w:r w:rsidRPr="006B4D17">
        <w:rPr>
          <w:rFonts w:ascii="GHEA Grapalat" w:hAnsi="GHEA Grapalat" w:cs="Sylfaen"/>
        </w:rPr>
        <w:t>1-204</w:t>
      </w:r>
      <w:r w:rsidRPr="00CB6A8E">
        <w:rPr>
          <w:rFonts w:ascii="MS Gothic" w:eastAsia="MS Gothic" w:hAnsi="MS Gothic" w:cs="MS Gothic" w:hint="eastAsia"/>
        </w:rPr>
        <w:t>․</w:t>
      </w:r>
      <w:r w:rsidR="00CB6A8E" w:rsidRPr="00CB6A8E">
        <w:rPr>
          <w:rFonts w:ascii="GHEA Grapalat" w:hAnsi="GHEA Grapalat" w:cs="Sylfaen"/>
        </w:rPr>
        <w:t>27</w:t>
      </w:r>
      <w:r w:rsidRPr="006B4D17">
        <w:rPr>
          <w:rFonts w:ascii="GHEA Grapalat" w:hAnsi="GHEA Grapalat" w:cs="Sylfaen"/>
        </w:rPr>
        <w:t xml:space="preserve"> </w:t>
      </w:r>
      <w:proofErr w:type="spellStart"/>
      <w:r w:rsidRPr="006B4D17">
        <w:rPr>
          <w:rFonts w:ascii="GHEA Grapalat" w:hAnsi="GHEA Grapalat" w:cs="Sylfaen"/>
        </w:rPr>
        <w:t>կետ</w:t>
      </w:r>
      <w:r w:rsidR="00906FFE" w:rsidRPr="006B4D17">
        <w:rPr>
          <w:rFonts w:ascii="GHEA Grapalat" w:hAnsi="GHEA Grapalat" w:cs="Sylfaen"/>
        </w:rPr>
        <w:t>եր</w:t>
      </w:r>
      <w:r w:rsidRPr="006B4D17">
        <w:rPr>
          <w:rFonts w:ascii="GHEA Grapalat" w:hAnsi="GHEA Grapalat" w:cs="Sylfaen"/>
        </w:rPr>
        <w:t>ով</w:t>
      </w:r>
      <w:proofErr w:type="spellEnd"/>
      <w:r w:rsidRPr="00CB6A8E">
        <w:rPr>
          <w:rFonts w:ascii="MS Gothic" w:eastAsia="MS Gothic" w:hAnsi="MS Gothic" w:cs="MS Gothic" w:hint="eastAsia"/>
        </w:rPr>
        <w:t>․</w:t>
      </w:r>
    </w:p>
    <w:p w14:paraId="47A62AD4" w14:textId="00C1ABED" w:rsidR="0089429F" w:rsidRPr="006B4D17" w:rsidRDefault="00CB6A8E" w:rsidP="0089429F">
      <w:pPr>
        <w:pStyle w:val="ListParagraph"/>
        <w:tabs>
          <w:tab w:val="left" w:pos="900"/>
        </w:tabs>
        <w:spacing w:line="240" w:lineRule="auto"/>
        <w:ind w:left="540"/>
        <w:jc w:val="both"/>
        <w:rPr>
          <w:rFonts w:ascii="GHEA Grapalat" w:eastAsia="Microsoft YaHei" w:hAnsi="GHEA Grapalat" w:cs="Microsoft YaHei"/>
          <w:b/>
          <w:bCs/>
          <w:i/>
          <w:iCs/>
          <w:lang w:val="hy-AM"/>
        </w:rPr>
      </w:pPr>
      <w:r w:rsidRPr="00CB6A8E">
        <w:rPr>
          <w:rFonts w:ascii="GHEA Grapalat" w:hAnsi="GHEA Grapalat"/>
          <w:lang w:val="hy-AM"/>
        </w:rPr>
        <w:t>«</w:t>
      </w:r>
      <w:r w:rsidR="0089429F"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="0089429F"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="00C17EB2" w:rsidRPr="006B4D17">
        <w:rPr>
          <w:rFonts w:ascii="GHEA Grapalat" w:hAnsi="GHEA Grapalat"/>
          <w:b/>
          <w:bCs/>
          <w:i/>
          <w:iCs/>
          <w:lang w:val="hy-AM"/>
        </w:rPr>
        <w:t>1</w:t>
      </w:r>
      <w:r w:rsidR="0089429F"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="0089429F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89429F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Ճանապարհահատվածների բարձրանիշերը </w:t>
      </w:r>
      <w:r w:rsidR="009E277A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(PK_M)։ </w:t>
      </w:r>
      <w:r w:rsidR="009E277A" w:rsidRPr="00787B35">
        <w:rPr>
          <w:rFonts w:ascii="GHEA Grapalat" w:eastAsia="Microsoft YaHei" w:hAnsi="GHEA Grapalat" w:cs="Sylfaen"/>
          <w:lang w:val="hy-AM"/>
        </w:rPr>
        <w:t>Ներկայացվում է</w:t>
      </w:r>
      <w:r w:rsidR="009E277A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</w:t>
      </w:r>
      <w:r w:rsidR="009E277A" w:rsidRPr="006B4D17">
        <w:rPr>
          <w:rFonts w:ascii="GHEA Grapalat" w:hAnsi="GHEA Grapalat"/>
          <w:lang w:val="hy-AM"/>
        </w:rPr>
        <w:t xml:space="preserve">ճանապարհահատվածի բարձրությունը ծովի մակերևույթից </w:t>
      </w:r>
      <w:r w:rsidR="0089429F" w:rsidRPr="006B4D17">
        <w:rPr>
          <w:rFonts w:ascii="GHEA Grapalat" w:hAnsi="GHEA Grapalat"/>
          <w:lang w:val="hy-AM"/>
        </w:rPr>
        <w:t xml:space="preserve">(աղյուսակ </w:t>
      </w:r>
      <w:r w:rsidR="00C17EB2" w:rsidRPr="006B4D17">
        <w:rPr>
          <w:rFonts w:ascii="GHEA Grapalat" w:hAnsi="GHEA Grapalat"/>
          <w:lang w:val="hy-AM"/>
        </w:rPr>
        <w:t>3</w:t>
      </w:r>
      <w:r w:rsidR="0089429F" w:rsidRPr="006B4D17">
        <w:rPr>
          <w:rFonts w:ascii="GHEA Grapalat" w:hAnsi="GHEA Grapalat"/>
          <w:lang w:val="hy-AM"/>
        </w:rPr>
        <w:t>)</w:t>
      </w:r>
      <w:r w:rsidR="009E277A" w:rsidRPr="006B4D17">
        <w:rPr>
          <w:rFonts w:ascii="GHEA Grapalat" w:hAnsi="GHEA Grapalat"/>
          <w:lang w:val="hy-AM"/>
        </w:rPr>
        <w:t>։</w:t>
      </w:r>
    </w:p>
    <w:p w14:paraId="11E38B9E" w14:textId="457DDF69" w:rsidR="00906FFE" w:rsidRPr="006B4D17" w:rsidRDefault="00504681" w:rsidP="00906FFE">
      <w:pPr>
        <w:pStyle w:val="ListParagraph"/>
        <w:numPr>
          <w:ilvl w:val="0"/>
          <w:numId w:val="2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proofErr w:type="spellStart"/>
      <w:r w:rsidRPr="006B4D17">
        <w:rPr>
          <w:rFonts w:ascii="GHEA Grapalat" w:hAnsi="GHEA Grapalat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նույնականացուցիչ</w:t>
      </w:r>
      <w:proofErr w:type="spellEnd"/>
      <w:r w:rsidR="00906FFE" w:rsidRPr="006B4D17">
        <w:rPr>
          <w:rFonts w:ascii="MS Mincho" w:eastAsia="MS Mincho" w:hAnsi="MS Mincho" w:cs="MS Mincho" w:hint="eastAsia"/>
          <w:b/>
          <w:bCs/>
        </w:rPr>
        <w:t>․</w:t>
      </w:r>
    </w:p>
    <w:p w14:paraId="13981AAE" w14:textId="5961A429" w:rsidR="0089429F" w:rsidRPr="006B4D17" w:rsidRDefault="0089429F" w:rsidP="00906FFE">
      <w:pPr>
        <w:pStyle w:val="ListParagraph"/>
        <w:numPr>
          <w:ilvl w:val="0"/>
          <w:numId w:val="2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Ճանապարհի պայմանանիշը</w:t>
      </w:r>
      <w:r w:rsidR="00906FFE" w:rsidRPr="006B4D17">
        <w:rPr>
          <w:rFonts w:ascii="GHEA Grapalat" w:hAnsi="GHEA Grapalat" w:cs="Sylfaen"/>
          <w:b/>
          <w:bCs/>
          <w:lang w:val="hy-AM"/>
        </w:rPr>
        <w:t>,</w:t>
      </w:r>
      <w:r w:rsidRPr="006B4D17">
        <w:rPr>
          <w:rFonts w:ascii="GHEA Grapalat" w:hAnsi="GHEA Grapalat" w:cs="Sylfaen"/>
          <w:b/>
          <w:bCs/>
          <w:lang w:val="hy-AM"/>
        </w:rPr>
        <w:t xml:space="preserve"> համարը և անվանումը</w:t>
      </w:r>
      <w:r w:rsidR="00906FFE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906FFE" w:rsidRPr="006B4D17">
        <w:rPr>
          <w:rFonts w:ascii="GHEA Grapalat" w:hAnsi="GHEA Grapalat"/>
          <w:lang w:val="hy-AM"/>
        </w:rPr>
        <w:t>ըստ Հայաստանի Հանրապետության կառավարության 2014 թվականի փետրվարի 13-ի N 265-Ն որոշման հավելվածի</w:t>
      </w:r>
      <w:r w:rsidR="00906FFE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B095159" w14:textId="18D89B5B" w:rsidR="00906FFE" w:rsidRPr="006B4D17" w:rsidRDefault="00C60DA8" w:rsidP="00906FFE">
      <w:pPr>
        <w:pStyle w:val="ListParagraph"/>
        <w:numPr>
          <w:ilvl w:val="0"/>
          <w:numId w:val="2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Ճանապարհահ</w:t>
      </w:r>
      <w:r w:rsidR="00906FFE" w:rsidRPr="006B4D17">
        <w:rPr>
          <w:rFonts w:ascii="GHEA Grapalat" w:hAnsi="GHEA Grapalat"/>
          <w:b/>
          <w:bCs/>
          <w:lang w:val="hy-AM"/>
        </w:rPr>
        <w:t>ատվածի սկիզբը</w:t>
      </w:r>
      <w:r w:rsidRPr="006B4D17">
        <w:rPr>
          <w:rFonts w:ascii="GHEA Grapalat" w:hAnsi="GHEA Grapalat"/>
          <w:b/>
          <w:bCs/>
          <w:lang w:val="hy-AM"/>
        </w:rPr>
        <w:t>,</w:t>
      </w:r>
      <w:r w:rsidR="009E277A" w:rsidRPr="006B4D17">
        <w:rPr>
          <w:rFonts w:ascii="GHEA Grapalat" w:hAnsi="GHEA Grapalat"/>
          <w:b/>
          <w:bCs/>
          <w:lang w:val="hy-AM"/>
        </w:rPr>
        <w:t xml:space="preserve"> պիկետը</w:t>
      </w:r>
      <w:r w:rsidR="00906FFE" w:rsidRPr="006B4D17">
        <w:rPr>
          <w:rFonts w:ascii="GHEA Grapalat" w:hAnsi="GHEA Grapalat"/>
          <w:b/>
          <w:bCs/>
          <w:lang w:val="hy-AM"/>
        </w:rPr>
        <w:t xml:space="preserve">՝ </w:t>
      </w:r>
      <w:r w:rsidR="00906FFE" w:rsidRPr="006B4D17">
        <w:rPr>
          <w:rFonts w:ascii="GHEA Grapalat" w:hAnsi="GHEA Grapalat"/>
          <w:lang w:val="hy-AM"/>
        </w:rPr>
        <w:t>նշվում է ճանապարհահատվածի սկիզբը</w:t>
      </w:r>
      <w:r w:rsidRPr="006B4D17">
        <w:rPr>
          <w:rFonts w:ascii="GHEA Grapalat" w:hAnsi="GHEA Grapalat"/>
          <w:lang w:val="hy-AM"/>
        </w:rPr>
        <w:t xml:space="preserve"> (կմ+մմմ)</w:t>
      </w:r>
      <w:r w:rsidR="00906FFE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CCF6648" w14:textId="62B157D5" w:rsidR="00906FFE" w:rsidRPr="006B4D17" w:rsidRDefault="00C60DA8" w:rsidP="00906FFE">
      <w:pPr>
        <w:pStyle w:val="ListParagraph"/>
        <w:numPr>
          <w:ilvl w:val="0"/>
          <w:numId w:val="2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Ճանապարհահատվածի</w:t>
      </w:r>
      <w:r w:rsidR="00906FFE" w:rsidRPr="006B4D17">
        <w:rPr>
          <w:rFonts w:ascii="GHEA Grapalat" w:hAnsi="GHEA Grapalat"/>
          <w:b/>
          <w:bCs/>
          <w:lang w:val="hy-AM"/>
        </w:rPr>
        <w:t xml:space="preserve"> ավարտը</w:t>
      </w:r>
      <w:r w:rsidRPr="006B4D17">
        <w:rPr>
          <w:rFonts w:ascii="GHEA Grapalat" w:hAnsi="GHEA Grapalat"/>
          <w:b/>
          <w:bCs/>
          <w:lang w:val="hy-AM"/>
        </w:rPr>
        <w:t>,</w:t>
      </w:r>
      <w:r w:rsidR="009E277A" w:rsidRPr="006B4D17">
        <w:rPr>
          <w:rFonts w:ascii="GHEA Grapalat" w:hAnsi="GHEA Grapalat"/>
          <w:b/>
          <w:bCs/>
          <w:lang w:val="hy-AM"/>
        </w:rPr>
        <w:t xml:space="preserve"> պիկետը</w:t>
      </w:r>
      <w:r w:rsidRPr="006B4D17">
        <w:rPr>
          <w:rFonts w:ascii="GHEA Grapalat" w:hAnsi="GHEA Grapalat"/>
          <w:b/>
          <w:bCs/>
          <w:lang w:val="hy-AM"/>
        </w:rPr>
        <w:t>՝</w:t>
      </w:r>
      <w:r w:rsidR="009E277A" w:rsidRPr="006B4D17">
        <w:rPr>
          <w:rFonts w:ascii="GHEA Grapalat" w:hAnsi="GHEA Grapalat"/>
          <w:b/>
          <w:bCs/>
          <w:lang w:val="hy-AM"/>
        </w:rPr>
        <w:t xml:space="preserve"> </w:t>
      </w:r>
      <w:r w:rsidR="00906FFE" w:rsidRPr="006B4D17">
        <w:rPr>
          <w:rFonts w:ascii="GHEA Grapalat" w:hAnsi="GHEA Grapalat"/>
          <w:lang w:val="hy-AM"/>
        </w:rPr>
        <w:t>նշվում է ճանապարհահատվածի ավարտը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(կմ+մմմ)</w:t>
      </w:r>
      <w:r w:rsidR="00906FFE" w:rsidRPr="006B4D17">
        <w:rPr>
          <w:rFonts w:ascii="MS Mincho" w:eastAsia="MS Mincho" w:hAnsi="MS Mincho" w:cs="MS Mincho" w:hint="eastAsia"/>
          <w:lang w:val="hy-AM"/>
        </w:rPr>
        <w:t>․</w:t>
      </w:r>
    </w:p>
    <w:p w14:paraId="4BEC58DF" w14:textId="17B14CF6" w:rsidR="0089429F" w:rsidRPr="006B4D17" w:rsidRDefault="0089429F" w:rsidP="00906FFE">
      <w:pPr>
        <w:pStyle w:val="ListParagraph"/>
        <w:numPr>
          <w:ilvl w:val="0"/>
          <w:numId w:val="2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Ծովի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մակերևույթից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բարձրությունը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մետրերով</w:t>
      </w:r>
      <w:r w:rsidRPr="006B4D17">
        <w:rPr>
          <w:rFonts w:ascii="GHEA Grapalat" w:hAnsi="GHEA Grapalat"/>
          <w:lang w:val="hy-AM"/>
        </w:rPr>
        <w:t xml:space="preserve"> (եթե առկա է)</w:t>
      </w:r>
      <w:r w:rsidR="00906FFE" w:rsidRPr="006B4D17">
        <w:rPr>
          <w:rFonts w:ascii="GHEA Grapalat" w:hAnsi="GHEA Grapalat"/>
          <w:lang w:val="hy-AM"/>
        </w:rPr>
        <w:t>, (օր. 1000-1500մ)։</w:t>
      </w:r>
    </w:p>
    <w:p w14:paraId="451A2FF7" w14:textId="43C6F099" w:rsidR="0089429F" w:rsidRPr="006B4D17" w:rsidRDefault="0089429F" w:rsidP="0089429F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3</w:t>
      </w:r>
      <w:r w:rsidRPr="006B4D17">
        <w:rPr>
          <w:rFonts w:ascii="GHEA Grapalat" w:hAnsi="GHEA Grapalat"/>
          <w:lang w:val="hy-AM"/>
        </w:rPr>
        <w:t xml:space="preserve">. </w:t>
      </w:r>
      <w:r w:rsidR="00683208" w:rsidRPr="006B4D17">
        <w:rPr>
          <w:rFonts w:ascii="GHEA Grapalat" w:eastAsia="Microsoft YaHei" w:hAnsi="GHEA Grapalat" w:cs="Sylfaen"/>
          <w:lang w:val="hy-AM"/>
        </w:rPr>
        <w:t>Ճանապարհահատվածների բարձրանիշերը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  <w:r w:rsidR="007C463A">
        <w:rPr>
          <w:rFonts w:ascii="MS Mincho" w:eastAsia="MS Mincho" w:hAnsi="MS Mincho" w:cs="MS Mincho"/>
          <w:lang w:val="hy-AM"/>
        </w:rPr>
        <w:t>»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89429F" w:rsidRPr="006B4D17" w14:paraId="57A2D8FB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EDF1D" w14:textId="77777777" w:rsidR="0089429F" w:rsidRPr="006B4D17" w:rsidRDefault="0089429F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220D9" w14:textId="77777777" w:rsidR="0089429F" w:rsidRPr="006B4D17" w:rsidRDefault="0089429F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89429F" w:rsidRPr="006B4D17" w14:paraId="6024FEF7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AFF36" w14:textId="2764E8DD" w:rsidR="0089429F" w:rsidRPr="006B4D17" w:rsidRDefault="00C60DA8" w:rsidP="00906FFE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Օբյեկտի ա</w:t>
            </w:r>
            <w:proofErr w:type="spellStart"/>
            <w:r w:rsidR="0089429F" w:rsidRPr="006B4D17">
              <w:rPr>
                <w:rFonts w:ascii="GHEA Grapalat" w:hAnsi="GHEA Grapalat"/>
              </w:rPr>
              <w:t>րտաքին</w:t>
            </w:r>
            <w:proofErr w:type="spellEnd"/>
            <w:r w:rsidR="0089429F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89429F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89429F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D6EEB" w14:textId="77777777" w:rsidR="0089429F" w:rsidRPr="006B4D17" w:rsidRDefault="0089429F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89429F" w:rsidRPr="006B4D17" w14:paraId="3340195A" w14:textId="77777777" w:rsidTr="00906FFE">
        <w:trPr>
          <w:trHeight w:val="65"/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64285" w14:textId="0AB32D18" w:rsidR="0089429F" w:rsidRPr="006B4D17" w:rsidRDefault="0089429F" w:rsidP="00906FFE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lastRenderedPageBreak/>
              <w:t>Ճանապարհի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պայմանանիշը համարը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և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անվանումը</w:t>
            </w:r>
            <w:r w:rsidRPr="006B4D17" w:rsidDel="0089429F">
              <w:rPr>
                <w:rFonts w:ascii="GHEA Grapalat" w:hAnsi="GHEA Grapalat"/>
              </w:rPr>
              <w:t xml:space="preserve"> </w:t>
            </w:r>
            <w:r w:rsidR="00212FC4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Road_Index</w:t>
            </w:r>
            <w:proofErr w:type="spellEnd"/>
            <w:r w:rsidR="00212FC4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42944D" w14:textId="77777777" w:rsidR="0089429F" w:rsidRPr="006B4D17" w:rsidRDefault="0089429F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906FFE" w:rsidRPr="006B4D17" w14:paraId="09700B88" w14:textId="77777777" w:rsidTr="00173CF8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96132" w14:textId="7DAE4200" w:rsidR="00906FFE" w:rsidRPr="006B4D17" w:rsidRDefault="00C60DA8" w:rsidP="00906FFE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Ճանապարհահատվածի</w:t>
            </w:r>
            <w:r w:rsidR="00906FFE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906FFE" w:rsidRPr="006B4D17">
              <w:rPr>
                <w:rFonts w:ascii="GHEA Grapalat" w:hAnsi="GHEA Grapalat"/>
              </w:rPr>
              <w:t>սկիզբը</w:t>
            </w:r>
            <w:proofErr w:type="spellEnd"/>
            <w:r w:rsidR="009E277A" w:rsidRPr="006B4D17">
              <w:rPr>
                <w:rFonts w:ascii="GHEA Grapalat" w:hAnsi="GHEA Grapalat"/>
              </w:rPr>
              <w:t xml:space="preserve">՝ </w:t>
            </w:r>
            <w:proofErr w:type="spellStart"/>
            <w:r w:rsidR="009E277A" w:rsidRPr="006B4D17">
              <w:rPr>
                <w:rFonts w:ascii="GHEA Grapalat" w:hAnsi="GHEA Grapalat"/>
              </w:rPr>
              <w:t>պիկետը</w:t>
            </w:r>
            <w:proofErr w:type="spellEnd"/>
            <w:r w:rsidR="00906FFE" w:rsidRPr="006B4D17">
              <w:rPr>
                <w:rFonts w:ascii="GHEA Grapalat" w:hAnsi="GHEA Grapalat"/>
              </w:rPr>
              <w:t xml:space="preserve"> </w:t>
            </w:r>
            <w:r w:rsidR="00212FC4" w:rsidRPr="006B4D17">
              <w:rPr>
                <w:rFonts w:ascii="GHEA Grapalat" w:hAnsi="GHEA Grapalat"/>
              </w:rPr>
              <w:t>(</w:t>
            </w:r>
            <w:proofErr w:type="spellStart"/>
            <w:r w:rsidR="00906FFE" w:rsidRPr="006B4D17">
              <w:rPr>
                <w:rFonts w:ascii="GHEA Grapalat" w:hAnsi="GHEA Grapalat"/>
              </w:rPr>
              <w:t>Start_KM</w:t>
            </w:r>
            <w:proofErr w:type="spellEnd"/>
            <w:r w:rsidR="00212FC4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28A4B" w14:textId="439FAC1C" w:rsidR="00906FFE" w:rsidRPr="006B4D17" w:rsidRDefault="00906FFE" w:rsidP="00906FF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906FFE" w:rsidRPr="006B4D17" w14:paraId="0E0B80C2" w14:textId="77777777" w:rsidTr="00173CF8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173306" w14:textId="6CFDC9CB" w:rsidR="00906FFE" w:rsidRPr="006B4D17" w:rsidRDefault="00C60DA8" w:rsidP="00906FFE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Ճանապարհահատվածի</w:t>
            </w:r>
            <w:r w:rsidR="00906FFE"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906FFE" w:rsidRPr="006B4D17">
              <w:rPr>
                <w:rFonts w:ascii="GHEA Grapalat" w:hAnsi="GHEA Grapalat" w:cs="Sylfaen"/>
              </w:rPr>
              <w:t>ավարտը</w:t>
            </w:r>
            <w:proofErr w:type="spellEnd"/>
            <w:r w:rsidR="009E277A" w:rsidRPr="006B4D17">
              <w:rPr>
                <w:rFonts w:ascii="GHEA Grapalat" w:hAnsi="GHEA Grapalat"/>
              </w:rPr>
              <w:t xml:space="preserve">՝ </w:t>
            </w:r>
            <w:proofErr w:type="spellStart"/>
            <w:r w:rsidR="009E277A" w:rsidRPr="006B4D17">
              <w:rPr>
                <w:rFonts w:ascii="GHEA Grapalat" w:hAnsi="GHEA Grapalat"/>
              </w:rPr>
              <w:t>պիկետը</w:t>
            </w:r>
            <w:proofErr w:type="spellEnd"/>
            <w:r w:rsidR="00906FFE" w:rsidRPr="006B4D17">
              <w:rPr>
                <w:rFonts w:ascii="GHEA Grapalat" w:hAnsi="GHEA Grapalat" w:cs="Sylfaen"/>
              </w:rPr>
              <w:t xml:space="preserve"> </w:t>
            </w:r>
            <w:r w:rsidR="00212FC4" w:rsidRPr="006B4D17">
              <w:rPr>
                <w:rFonts w:ascii="GHEA Grapalat" w:hAnsi="GHEA Grapalat"/>
              </w:rPr>
              <w:t>(</w:t>
            </w:r>
            <w:proofErr w:type="spellStart"/>
            <w:r w:rsidR="00906FFE" w:rsidRPr="006B4D17">
              <w:rPr>
                <w:rFonts w:ascii="GHEA Grapalat" w:hAnsi="GHEA Grapalat" w:cs="Sylfaen"/>
              </w:rPr>
              <w:t>End_KM</w:t>
            </w:r>
            <w:proofErr w:type="spellEnd"/>
            <w:r w:rsidR="00212FC4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0D448B" w14:textId="5F9A9439" w:rsidR="00906FFE" w:rsidRPr="006B4D17" w:rsidRDefault="00906FFE" w:rsidP="00906FF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906FFE" w:rsidRPr="006B4D17" w14:paraId="71DB0DBF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7214C" w14:textId="3EBB6D19" w:rsidR="00906FFE" w:rsidRPr="006B4D17" w:rsidRDefault="00906FFE" w:rsidP="00906FFE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Ծովի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մակերևույթից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բարձրությունը</w:t>
            </w:r>
            <w:proofErr w:type="spellEnd"/>
            <w:r w:rsidRPr="006B4D17">
              <w:rPr>
                <w:rFonts w:ascii="GHEA Grapalat" w:hAnsi="GHEA Grapalat"/>
                <w:lang w:val="hy-AM"/>
              </w:rPr>
              <w:br/>
            </w:r>
            <w:r w:rsidRPr="006B4D17">
              <w:rPr>
                <w:rFonts w:ascii="GHEA Grapalat" w:hAnsi="GHEA Grapalat"/>
              </w:rPr>
              <w:t xml:space="preserve"> 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մետրերով</w:t>
            </w:r>
            <w:proofErr w:type="spellEnd"/>
            <w:r w:rsidR="00212FC4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212FC4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Elevation_M</w:t>
            </w:r>
            <w:r w:rsidR="00212FC4" w:rsidRPr="006B4D17">
              <w:rPr>
                <w:rFonts w:ascii="GHEA Grapalat" w:hAnsi="GHEA Grapalat"/>
              </w:rPr>
              <w:t>)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451FA0" w14:textId="77777777" w:rsidR="00906FFE" w:rsidRPr="006B4D17" w:rsidRDefault="00906FFE" w:rsidP="00906FF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</w:tbl>
    <w:p w14:paraId="03EA3D2B" w14:textId="77777777" w:rsidR="00564D2B" w:rsidRDefault="00564D2B" w:rsidP="00817449">
      <w:pPr>
        <w:spacing w:line="240" w:lineRule="auto"/>
        <w:ind w:firstLine="720"/>
        <w:jc w:val="both"/>
        <w:rPr>
          <w:rFonts w:ascii="GHEA Grapalat" w:hAnsi="GHEA Grapalat"/>
          <w:b/>
          <w:bCs/>
          <w:i/>
          <w:iCs/>
        </w:rPr>
      </w:pPr>
    </w:p>
    <w:p w14:paraId="5BFC08DE" w14:textId="2884A63D" w:rsidR="007A7F3A" w:rsidRPr="006B4D17" w:rsidRDefault="00AB34A3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2</w:t>
      </w:r>
      <w:r w:rsidR="00736734"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="00736734" w:rsidRPr="006B4D1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="00736734" w:rsidRPr="006B4D17">
        <w:rPr>
          <w:rFonts w:ascii="GHEA Grapalat" w:hAnsi="GHEA Grapalat"/>
          <w:b/>
          <w:bCs/>
          <w:i/>
          <w:iCs/>
        </w:rPr>
        <w:t>Օտարման</w:t>
      </w:r>
      <w:proofErr w:type="spellEnd"/>
      <w:r w:rsidR="00736734" w:rsidRPr="006B4D1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="00736734" w:rsidRPr="006B4D17">
        <w:rPr>
          <w:rFonts w:ascii="GHEA Grapalat" w:hAnsi="GHEA Grapalat"/>
          <w:b/>
          <w:bCs/>
          <w:i/>
          <w:iCs/>
        </w:rPr>
        <w:t>շերտ</w:t>
      </w:r>
      <w:proofErr w:type="spellEnd"/>
      <w:r w:rsidR="00736734" w:rsidRPr="006B4D17">
        <w:rPr>
          <w:rFonts w:ascii="GHEA Grapalat" w:hAnsi="GHEA Grapalat"/>
          <w:b/>
          <w:bCs/>
          <w:i/>
          <w:iCs/>
        </w:rPr>
        <w:t xml:space="preserve"> (Right of</w:t>
      </w:r>
      <w:r w:rsidR="00DB2C16" w:rsidRPr="006B4D17">
        <w:rPr>
          <w:rFonts w:ascii="GHEA Grapalat" w:hAnsi="GHEA Grapalat"/>
          <w:b/>
          <w:bCs/>
          <w:i/>
          <w:iCs/>
        </w:rPr>
        <w:t xml:space="preserve"> </w:t>
      </w:r>
      <w:r w:rsidR="009E277A" w:rsidRPr="006B4D17">
        <w:rPr>
          <w:rFonts w:ascii="GHEA Grapalat" w:hAnsi="GHEA Grapalat"/>
          <w:b/>
          <w:bCs/>
          <w:i/>
          <w:iCs/>
        </w:rPr>
        <w:t xml:space="preserve">Way)։ </w:t>
      </w:r>
      <w:proofErr w:type="spellStart"/>
      <w:r w:rsidR="009E277A" w:rsidRPr="006B4D17">
        <w:rPr>
          <w:rFonts w:ascii="GHEA Grapalat" w:hAnsi="GHEA Grapalat"/>
        </w:rPr>
        <w:t>Ն</w:t>
      </w:r>
      <w:r w:rsidR="00DA0D0B" w:rsidRPr="006B4D17">
        <w:rPr>
          <w:rFonts w:ascii="GHEA Grapalat" w:hAnsi="GHEA Grapalat"/>
        </w:rPr>
        <w:t>երկայացվում</w:t>
      </w:r>
      <w:proofErr w:type="spellEnd"/>
      <w:r w:rsidR="00DA0D0B" w:rsidRPr="006B4D17">
        <w:rPr>
          <w:rFonts w:ascii="GHEA Grapalat" w:hAnsi="GHEA Grapalat"/>
        </w:rPr>
        <w:t xml:space="preserve"> է</w:t>
      </w:r>
      <w:r w:rsidR="00736734" w:rsidRPr="006B4D17">
        <w:rPr>
          <w:rFonts w:ascii="GHEA Grapalat" w:hAnsi="GHEA Grapalat"/>
        </w:rPr>
        <w:t xml:space="preserve"> </w:t>
      </w:r>
      <w:proofErr w:type="spellStart"/>
      <w:r w:rsidR="00DA0D0B" w:rsidRPr="006B4D17">
        <w:rPr>
          <w:rFonts w:ascii="GHEA Grapalat" w:hAnsi="GHEA Grapalat"/>
        </w:rPr>
        <w:t>ճ</w:t>
      </w:r>
      <w:r w:rsidR="00736734" w:rsidRPr="006B4D17">
        <w:rPr>
          <w:rFonts w:ascii="GHEA Grapalat" w:hAnsi="GHEA Grapalat"/>
        </w:rPr>
        <w:t>անապարհի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պահպանման</w:t>
      </w:r>
      <w:proofErr w:type="spellEnd"/>
      <w:r w:rsidR="00736734" w:rsidRPr="006B4D17">
        <w:rPr>
          <w:rFonts w:ascii="GHEA Grapalat" w:hAnsi="GHEA Grapalat"/>
        </w:rPr>
        <w:t xml:space="preserve"> և </w:t>
      </w:r>
      <w:proofErr w:type="spellStart"/>
      <w:r w:rsidR="00736734" w:rsidRPr="006B4D17">
        <w:rPr>
          <w:rFonts w:ascii="GHEA Grapalat" w:hAnsi="GHEA Grapalat"/>
        </w:rPr>
        <w:t>շահագործման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համար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հատկացված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հողաշերտի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սահմանները</w:t>
      </w:r>
      <w:proofErr w:type="spellEnd"/>
      <w:r w:rsidR="00736734" w:rsidRPr="006B4D17">
        <w:rPr>
          <w:rFonts w:ascii="GHEA Grapalat" w:hAnsi="GHEA Grapalat"/>
        </w:rPr>
        <w:t>։ (</w:t>
      </w:r>
      <w:proofErr w:type="spellStart"/>
      <w:r w:rsidR="00736734" w:rsidRPr="006B4D17">
        <w:rPr>
          <w:rFonts w:ascii="GHEA Grapalat" w:hAnsi="GHEA Grapalat"/>
        </w:rPr>
        <w:t>աղ</w:t>
      </w:r>
      <w:r w:rsidR="00DB2C16" w:rsidRPr="006B4D17">
        <w:rPr>
          <w:rFonts w:ascii="GHEA Grapalat" w:hAnsi="GHEA Grapalat"/>
        </w:rPr>
        <w:t>յուսակ</w:t>
      </w:r>
      <w:proofErr w:type="spellEnd"/>
      <w:r w:rsidR="00DB2C16" w:rsidRPr="006B4D17">
        <w:rPr>
          <w:rFonts w:ascii="GHEA Grapalat" w:hAnsi="GHEA Grapalat"/>
        </w:rPr>
        <w:t xml:space="preserve"> </w:t>
      </w:r>
      <w:r w:rsidR="00C17EB2" w:rsidRPr="006B4D17">
        <w:rPr>
          <w:rFonts w:ascii="GHEA Grapalat" w:hAnsi="GHEA Grapalat"/>
        </w:rPr>
        <w:t>4</w:t>
      </w:r>
      <w:r w:rsidR="00736734" w:rsidRPr="006B4D17">
        <w:rPr>
          <w:rFonts w:ascii="GHEA Grapalat" w:hAnsi="GHEA Grapalat"/>
        </w:rPr>
        <w:t>)</w:t>
      </w:r>
      <w:r w:rsidR="009E277A" w:rsidRPr="006B4D17">
        <w:rPr>
          <w:rFonts w:ascii="GHEA Grapalat" w:hAnsi="GHEA Grapalat"/>
        </w:rPr>
        <w:t>։</w:t>
      </w:r>
    </w:p>
    <w:p w14:paraId="7A8361CE" w14:textId="2FA486EF" w:rsidR="00736734" w:rsidRPr="006B4D17" w:rsidRDefault="009E277A" w:rsidP="009136FF">
      <w:pPr>
        <w:pStyle w:val="ListParagraph"/>
        <w:numPr>
          <w:ilvl w:val="1"/>
          <w:numId w:val="25"/>
        </w:numPr>
        <w:tabs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</w:rPr>
      </w:pPr>
      <w:r w:rsidRPr="006B4D17">
        <w:rPr>
          <w:rFonts w:ascii="GHEA Grapalat" w:hAnsi="GHEA Grapalat" w:cs="Sylfaen"/>
        </w:rPr>
        <w:t xml:space="preserve"> </w:t>
      </w:r>
      <w:proofErr w:type="spellStart"/>
      <w:r w:rsidR="00736734"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="00736734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736734"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="00736734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736734"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736734" w:rsidRPr="006B4D17">
        <w:rPr>
          <w:rFonts w:ascii="GHEA Grapalat" w:hAnsi="GHEA Grapalat" w:cs="Sylfaen"/>
        </w:rPr>
        <w:t xml:space="preserve">՝ </w:t>
      </w:r>
      <w:proofErr w:type="spellStart"/>
      <w:r w:rsidR="00736734" w:rsidRPr="006B4D17">
        <w:rPr>
          <w:rFonts w:ascii="GHEA Grapalat" w:hAnsi="GHEA Grapalat"/>
        </w:rPr>
        <w:t>Օտարման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շերտ</w:t>
      </w:r>
      <w:proofErr w:type="spellEnd"/>
      <w:r w:rsidR="00736734" w:rsidRPr="006B4D17">
        <w:rPr>
          <w:rFonts w:ascii="GHEA Grapalat" w:hAnsi="GHEA Grapalat"/>
        </w:rPr>
        <w:t xml:space="preserve"> (</w:t>
      </w:r>
      <w:proofErr w:type="spellStart"/>
      <w:r w:rsidR="00736734" w:rsidRPr="006B4D17">
        <w:rPr>
          <w:rFonts w:ascii="GHEA Grapalat" w:hAnsi="GHEA Grapalat"/>
        </w:rPr>
        <w:t>полоса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hAnsi="GHEA Grapalat"/>
        </w:rPr>
        <w:t>отвода</w:t>
      </w:r>
      <w:proofErr w:type="spellEnd"/>
      <w:r w:rsidRPr="006B4D17">
        <w:rPr>
          <w:rFonts w:ascii="GHEA Grapalat" w:hAnsi="GHEA Grapalat"/>
        </w:rPr>
        <w:t>)`</w:t>
      </w:r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հողատարածք</w:t>
      </w:r>
      <w:proofErr w:type="spellEnd"/>
      <w:r w:rsidR="00736734" w:rsidRPr="006B4D17">
        <w:rPr>
          <w:rFonts w:ascii="GHEA Grapalat" w:hAnsi="GHEA Grapalat"/>
        </w:rPr>
        <w:t xml:space="preserve"> (</w:t>
      </w:r>
      <w:proofErr w:type="spellStart"/>
      <w:r w:rsidR="00736734" w:rsidRPr="006B4D17">
        <w:rPr>
          <w:rFonts w:ascii="GHEA Grapalat" w:hAnsi="GHEA Grapalat"/>
        </w:rPr>
        <w:t>հողի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կատեգորիայից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անկախ</w:t>
      </w:r>
      <w:proofErr w:type="spellEnd"/>
      <w:r w:rsidR="00736734" w:rsidRPr="006B4D17">
        <w:rPr>
          <w:rFonts w:ascii="GHEA Grapalat" w:hAnsi="GHEA Grapalat"/>
        </w:rPr>
        <w:t xml:space="preserve">), </w:t>
      </w:r>
      <w:proofErr w:type="spellStart"/>
      <w:r w:rsidR="00736734" w:rsidRPr="006B4D17">
        <w:rPr>
          <w:rFonts w:ascii="GHEA Grapalat" w:hAnsi="GHEA Grapalat"/>
        </w:rPr>
        <w:t>որը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նախատեսվում</w:t>
      </w:r>
      <w:proofErr w:type="spellEnd"/>
      <w:r w:rsidR="00736734" w:rsidRPr="006B4D17">
        <w:rPr>
          <w:rFonts w:ascii="GHEA Grapalat" w:hAnsi="GHEA Grapalat"/>
        </w:rPr>
        <w:t xml:space="preserve"> է </w:t>
      </w:r>
      <w:proofErr w:type="spellStart"/>
      <w:r w:rsidR="00736734" w:rsidRPr="006B4D17">
        <w:rPr>
          <w:rFonts w:ascii="GHEA Grapalat" w:hAnsi="GHEA Grapalat"/>
        </w:rPr>
        <w:t>ավտոմոբիլային</w:t>
      </w:r>
      <w:proofErr w:type="spellEnd"/>
      <w:r w:rsidR="00736734" w:rsidRPr="006B4D17">
        <w:rPr>
          <w:rFonts w:ascii="GHEA Grapalat" w:hAnsi="GHEA Grapalat"/>
        </w:rPr>
        <w:t xml:space="preserve">   </w:t>
      </w:r>
      <w:proofErr w:type="spellStart"/>
      <w:r w:rsidR="00736734" w:rsidRPr="006B4D17">
        <w:rPr>
          <w:rFonts w:ascii="GHEA Grapalat" w:hAnsi="GHEA Grapalat"/>
        </w:rPr>
        <w:t>ճանապարհի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կոնստրուկտիվ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տարրերի</w:t>
      </w:r>
      <w:proofErr w:type="spellEnd"/>
      <w:r w:rsidR="00736734" w:rsidRPr="006B4D17">
        <w:rPr>
          <w:rFonts w:ascii="GHEA Grapalat" w:hAnsi="GHEA Grapalat"/>
        </w:rPr>
        <w:t xml:space="preserve"> և </w:t>
      </w:r>
      <w:proofErr w:type="spellStart"/>
      <w:r w:rsidR="00736734" w:rsidRPr="006B4D17">
        <w:rPr>
          <w:rFonts w:ascii="GHEA Grapalat" w:hAnsi="GHEA Grapalat"/>
        </w:rPr>
        <w:t>ճանապարհային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շինությունների</w:t>
      </w:r>
      <w:proofErr w:type="spellEnd"/>
      <w:r w:rsidR="00736734" w:rsidRPr="006B4D17">
        <w:rPr>
          <w:rFonts w:ascii="GHEA Grapalat" w:hAnsi="GHEA Grapalat"/>
        </w:rPr>
        <w:t xml:space="preserve"> (</w:t>
      </w:r>
      <w:proofErr w:type="spellStart"/>
      <w:r w:rsidR="00736734" w:rsidRPr="006B4D17">
        <w:rPr>
          <w:rFonts w:ascii="GHEA Grapalat" w:hAnsi="GHEA Grapalat"/>
        </w:rPr>
        <w:t>կառուցվածքների</w:t>
      </w:r>
      <w:proofErr w:type="spellEnd"/>
      <w:r w:rsidR="00736734" w:rsidRPr="006B4D17">
        <w:rPr>
          <w:rFonts w:ascii="GHEA Grapalat" w:hAnsi="GHEA Grapalat"/>
        </w:rPr>
        <w:t xml:space="preserve">) </w:t>
      </w:r>
      <w:proofErr w:type="spellStart"/>
      <w:r w:rsidR="00736734" w:rsidRPr="006B4D17">
        <w:rPr>
          <w:rFonts w:ascii="GHEA Grapalat" w:hAnsi="GHEA Grapalat"/>
        </w:rPr>
        <w:t>տեղակայման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համար</w:t>
      </w:r>
      <w:proofErr w:type="spellEnd"/>
      <w:r w:rsidR="00736734" w:rsidRPr="006B4D17">
        <w:rPr>
          <w:rFonts w:ascii="GHEA Grapalat" w:hAnsi="GHEA Grapalat"/>
        </w:rPr>
        <w:t xml:space="preserve">, </w:t>
      </w:r>
      <w:proofErr w:type="spellStart"/>
      <w:r w:rsidR="00736734" w:rsidRPr="006B4D17">
        <w:rPr>
          <w:rFonts w:ascii="GHEA Grapalat" w:hAnsi="GHEA Grapalat"/>
        </w:rPr>
        <w:t>որոնցում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կարող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են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նախատեսվել</w:t>
      </w:r>
      <w:proofErr w:type="spellEnd"/>
      <w:r w:rsidR="00736734" w:rsidRPr="006B4D17">
        <w:rPr>
          <w:rFonts w:ascii="GHEA Grapalat" w:hAnsi="GHEA Grapalat"/>
        </w:rPr>
        <w:t xml:space="preserve"> (</w:t>
      </w:r>
      <w:proofErr w:type="spellStart"/>
      <w:r w:rsidR="00736734" w:rsidRPr="006B4D17">
        <w:rPr>
          <w:rFonts w:ascii="GHEA Grapalat" w:hAnsi="GHEA Grapalat"/>
        </w:rPr>
        <w:t>կառուցվել</w:t>
      </w:r>
      <w:proofErr w:type="spellEnd"/>
      <w:r w:rsidR="00736734" w:rsidRPr="006B4D17">
        <w:rPr>
          <w:rFonts w:ascii="GHEA Grapalat" w:hAnsi="GHEA Grapalat"/>
        </w:rPr>
        <w:t xml:space="preserve">, </w:t>
      </w:r>
      <w:proofErr w:type="spellStart"/>
      <w:r w:rsidR="00736734" w:rsidRPr="006B4D17">
        <w:rPr>
          <w:rFonts w:ascii="GHEA Grapalat" w:hAnsi="GHEA Grapalat"/>
        </w:rPr>
        <w:t>տեղադրվել</w:t>
      </w:r>
      <w:proofErr w:type="spellEnd"/>
      <w:r w:rsidR="00736734" w:rsidRPr="006B4D17">
        <w:rPr>
          <w:rFonts w:ascii="GHEA Grapalat" w:hAnsi="GHEA Grapalat"/>
        </w:rPr>
        <w:t xml:space="preserve">) </w:t>
      </w:r>
      <w:proofErr w:type="spellStart"/>
      <w:r w:rsidR="00736734" w:rsidRPr="006B4D17">
        <w:rPr>
          <w:rFonts w:ascii="GHEA Grapalat" w:hAnsi="GHEA Grapalat"/>
        </w:rPr>
        <w:t>ճանապարհային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ծառայությունների</w:t>
      </w:r>
      <w:proofErr w:type="spellEnd"/>
      <w:r w:rsidR="00736734" w:rsidRPr="006B4D17">
        <w:rPr>
          <w:rFonts w:ascii="GHEA Grapalat" w:hAnsi="GHEA Grapalat"/>
        </w:rPr>
        <w:t xml:space="preserve"> </w:t>
      </w:r>
      <w:proofErr w:type="spellStart"/>
      <w:r w:rsidR="00736734" w:rsidRPr="006B4D17">
        <w:rPr>
          <w:rFonts w:ascii="GHEA Grapalat" w:hAnsi="GHEA Grapalat"/>
        </w:rPr>
        <w:t>մատուցման</w:t>
      </w:r>
      <w:proofErr w:type="spellEnd"/>
      <w:r w:rsidR="00736734" w:rsidRPr="006B4D17">
        <w:rPr>
          <w:rFonts w:ascii="GHEA Grapalat" w:hAnsi="GHEA Grapalat"/>
        </w:rPr>
        <w:t xml:space="preserve"> (</w:t>
      </w:r>
      <w:proofErr w:type="spellStart"/>
      <w:r w:rsidR="00736734" w:rsidRPr="006B4D17">
        <w:rPr>
          <w:rFonts w:ascii="GHEA Grapalat" w:hAnsi="GHEA Grapalat"/>
        </w:rPr>
        <w:t>սպասարկման</w:t>
      </w:r>
      <w:proofErr w:type="spellEnd"/>
      <w:r w:rsidR="00736734" w:rsidRPr="006B4D17">
        <w:rPr>
          <w:rFonts w:ascii="GHEA Grapalat" w:hAnsi="GHEA Grapalat"/>
        </w:rPr>
        <w:t xml:space="preserve">) </w:t>
      </w:r>
      <w:proofErr w:type="spellStart"/>
      <w:r w:rsidR="00736734" w:rsidRPr="006B4D17">
        <w:rPr>
          <w:rFonts w:ascii="GHEA Grapalat" w:hAnsi="GHEA Grapalat"/>
        </w:rPr>
        <w:t>օբյեկտներ</w:t>
      </w:r>
      <w:proofErr w:type="spellEnd"/>
      <w:r w:rsidR="00736734" w:rsidRPr="006B4D17">
        <w:rPr>
          <w:rFonts w:ascii="GHEA Grapalat" w:hAnsi="GHEA Grapalat"/>
        </w:rPr>
        <w:t>։</w:t>
      </w:r>
    </w:p>
    <w:p w14:paraId="3258D932" w14:textId="77777777" w:rsidR="009136FF" w:rsidRPr="006B4D17" w:rsidRDefault="00736734" w:rsidP="009136FF">
      <w:pPr>
        <w:pStyle w:val="ListParagraph"/>
        <w:numPr>
          <w:ilvl w:val="0"/>
          <w:numId w:val="25"/>
        </w:numPr>
        <w:tabs>
          <w:tab w:val="left" w:pos="108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proofErr w:type="spellStart"/>
      <w:r w:rsidRPr="006B4D17">
        <w:rPr>
          <w:rFonts w:ascii="GHEA Grapalat" w:hAnsi="GHEA Grapalat"/>
          <w:b/>
          <w:bCs/>
        </w:rPr>
        <w:t>Օտարման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շերտի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լայնությունը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ճանապարհի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առանցքից</w:t>
      </w:r>
      <w:proofErr w:type="spellEnd"/>
      <w:r w:rsidRPr="006B4D17">
        <w:rPr>
          <w:rFonts w:ascii="GHEA Grapalat" w:hAnsi="GHEA Grapalat"/>
        </w:rPr>
        <w:t xml:space="preserve"> (մ)</w:t>
      </w:r>
      <w:r w:rsidR="009136FF" w:rsidRPr="006B4D17">
        <w:rPr>
          <w:rFonts w:ascii="MS Mincho" w:eastAsia="MS Mincho" w:hAnsi="MS Mincho" w:cs="MS Mincho" w:hint="eastAsia"/>
        </w:rPr>
        <w:t>․</w:t>
      </w:r>
    </w:p>
    <w:p w14:paraId="18DCB7AA" w14:textId="166EC3C3" w:rsidR="009136FF" w:rsidRPr="006B4D17" w:rsidRDefault="009136FF" w:rsidP="009136FF">
      <w:pPr>
        <w:pStyle w:val="ListParagraph"/>
        <w:numPr>
          <w:ilvl w:val="0"/>
          <w:numId w:val="25"/>
        </w:numPr>
        <w:tabs>
          <w:tab w:val="left" w:pos="108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Ճանապարհահատվածի սկիզբը, պիկետը՝ </w:t>
      </w:r>
      <w:r w:rsidRPr="006B4D17">
        <w:rPr>
          <w:rFonts w:ascii="GHEA Grapalat" w:hAnsi="GHEA Grapalat"/>
          <w:lang w:val="hy-AM"/>
        </w:rPr>
        <w:t>նշվում է ճանապարհահատվածի սկիզբը (կմ+մմմ)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667EB053" w14:textId="77777777" w:rsidR="009136FF" w:rsidRPr="006B4D17" w:rsidRDefault="009136FF" w:rsidP="009136FF">
      <w:pPr>
        <w:pStyle w:val="ListParagraph"/>
        <w:numPr>
          <w:ilvl w:val="0"/>
          <w:numId w:val="25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Ճանապարհահատվածի ավարտը, պիկետը՝ </w:t>
      </w:r>
      <w:r w:rsidRPr="006B4D17">
        <w:rPr>
          <w:rFonts w:ascii="GHEA Grapalat" w:hAnsi="GHEA Grapalat"/>
          <w:lang w:val="hy-AM"/>
        </w:rPr>
        <w:t>նշվում է ճանապարհահատվածի ավարտը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(կմ+մմմ)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206E8061" w14:textId="5F8719C7" w:rsidR="00736734" w:rsidRPr="006B4D17" w:rsidRDefault="00736734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4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Օտարման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736734" w:rsidRPr="006B4D17" w14:paraId="722D655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8191D" w14:textId="77777777" w:rsidR="00736734" w:rsidRPr="006B4D17" w:rsidRDefault="0073673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87BAC" w14:textId="77777777" w:rsidR="00736734" w:rsidRPr="006B4D17" w:rsidRDefault="0073673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736734" w:rsidRPr="006B4D17" w14:paraId="0615BBD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60ECD" w14:textId="54D1BF02" w:rsidR="00736734" w:rsidRPr="006B4D17" w:rsidRDefault="00C60DA8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</w:t>
            </w:r>
            <w:r w:rsidR="00736734" w:rsidRPr="006B4D17">
              <w:rPr>
                <w:rFonts w:ascii="GHEA Grapalat" w:hAnsi="GHEA Grapalat"/>
              </w:rPr>
              <w:t>րտաքին</w:t>
            </w:r>
            <w:proofErr w:type="spellEnd"/>
            <w:r w:rsidR="00736734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736734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736734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2B7E5" w14:textId="77777777" w:rsidR="00736734" w:rsidRPr="006B4D17" w:rsidRDefault="0073673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736734" w:rsidRPr="006B4D17" w14:paraId="56A6E4C3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3CCF3" w14:textId="02EB3E5F" w:rsidR="00736734" w:rsidRPr="006B4D17" w:rsidRDefault="00DB2C16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Օտարման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շերտի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լայնությունը</w:t>
            </w:r>
            <w:proofErr w:type="spellEnd"/>
            <w:r w:rsidRPr="006B4D17">
              <w:rPr>
                <w:rFonts w:ascii="GHEA Grapalat" w:hAnsi="GHEA Grapalat"/>
              </w:rPr>
              <w:br/>
              <w:t xml:space="preserve">   </w:t>
            </w:r>
            <w:proofErr w:type="spellStart"/>
            <w:r w:rsidRPr="006B4D17">
              <w:rPr>
                <w:rFonts w:ascii="GHEA Grapalat" w:hAnsi="GHEA Grapalat"/>
              </w:rPr>
              <w:t>ճանապարհի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առանցքից</w:t>
            </w:r>
            <w:proofErr w:type="spellEnd"/>
            <w:r w:rsidR="009136FF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ROW_Width</w:t>
            </w:r>
            <w:proofErr w:type="spellEnd"/>
            <w:r w:rsidR="009136FF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A2F56" w14:textId="7B67640F" w:rsidR="00736734" w:rsidRPr="006B4D17" w:rsidRDefault="00DB2C16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Double (5) </w:t>
            </w:r>
          </w:p>
        </w:tc>
      </w:tr>
      <w:tr w:rsidR="00736734" w:rsidRPr="006B4D17" w14:paraId="54AA739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0E936" w14:textId="7F04FAB9" w:rsidR="00736734" w:rsidRPr="006B4D17" w:rsidRDefault="009136FF" w:rsidP="00212FC4">
            <w:pPr>
              <w:tabs>
                <w:tab w:val="left" w:pos="2076"/>
              </w:tabs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Ճանապարհահ</w:t>
            </w:r>
            <w:r w:rsidR="00DB2C16" w:rsidRPr="006B4D17">
              <w:rPr>
                <w:rFonts w:ascii="GHEA Grapalat" w:hAnsi="GHEA Grapalat"/>
                <w:lang w:val="hy-AM"/>
              </w:rPr>
              <w:t>ատվածի սկզբնական պիկետը</w:t>
            </w:r>
            <w:r w:rsidRPr="006B4D17">
              <w:rPr>
                <w:rFonts w:ascii="GHEA Grapalat" w:hAnsi="GHEA Grapalat"/>
                <w:lang w:val="hy-AM"/>
              </w:rPr>
              <w:t xml:space="preserve"> (</w:t>
            </w:r>
            <w:r w:rsidR="00DB2C16" w:rsidRPr="006B4D17">
              <w:rPr>
                <w:rFonts w:ascii="GHEA Grapalat" w:hAnsi="GHEA Grapalat"/>
                <w:lang w:val="hy-AM"/>
              </w:rPr>
              <w:t>Start_KM</w:t>
            </w:r>
            <w:r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0F8693" w14:textId="16B74C43" w:rsidR="00736734" w:rsidRPr="006B4D17" w:rsidRDefault="00DB2C16" w:rsidP="00817449">
            <w:pPr>
              <w:tabs>
                <w:tab w:val="left" w:pos="1624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736734" w:rsidRPr="006B4D17" w14:paraId="7484DCF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215EEB" w14:textId="2615AA0E" w:rsidR="00736734" w:rsidRPr="006B4D17" w:rsidRDefault="009136FF" w:rsidP="00212FC4">
            <w:pPr>
              <w:tabs>
                <w:tab w:val="left" w:pos="2562"/>
              </w:tabs>
              <w:spacing w:line="240" w:lineRule="auto"/>
              <w:ind w:firstLine="24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Ճանապարհահատվածի</w:t>
            </w:r>
            <w:r w:rsidR="00DB2C16" w:rsidRPr="006B4D17">
              <w:rPr>
                <w:rFonts w:ascii="GHEA Grapalat" w:hAnsi="GHEA Grapalat"/>
                <w:lang w:val="hy-AM"/>
              </w:rPr>
              <w:t xml:space="preserve"> վերջնական պիկետը</w:t>
            </w:r>
            <w:r w:rsidRPr="006B4D17">
              <w:rPr>
                <w:rFonts w:ascii="GHEA Grapalat" w:hAnsi="GHEA Grapalat"/>
                <w:lang w:val="hy-AM"/>
              </w:rPr>
              <w:t xml:space="preserve"> (</w:t>
            </w:r>
            <w:r w:rsidR="00DB2C16" w:rsidRPr="006B4D17">
              <w:rPr>
                <w:rFonts w:ascii="GHEA Grapalat" w:hAnsi="GHEA Grapalat"/>
                <w:lang w:val="hy-AM"/>
              </w:rPr>
              <w:t>End_KM</w:t>
            </w:r>
            <w:r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328E6" w14:textId="0A1866C6" w:rsidR="00736734" w:rsidRPr="006B4D17" w:rsidRDefault="00DB2C16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281EC328" w14:textId="77777777" w:rsidR="00736734" w:rsidRPr="006B4D17" w:rsidRDefault="00736734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</w:rPr>
        <w:t xml:space="preserve"> </w:t>
      </w:r>
    </w:p>
    <w:p w14:paraId="5D75E9F6" w14:textId="2E255732" w:rsidR="00BD2E8A" w:rsidRPr="006B4D17" w:rsidRDefault="00AB34A3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3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="00BD2E8A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BD2E8A" w:rsidRPr="006B4D17">
        <w:rPr>
          <w:rFonts w:ascii="GHEA Grapalat" w:eastAsia="Microsoft YaHei" w:hAnsi="GHEA Grapalat" w:cs="Sylfaen"/>
          <w:b/>
          <w:bCs/>
          <w:i/>
          <w:iCs/>
        </w:rPr>
        <w:t>Կամուրջներ</w:t>
      </w:r>
      <w:proofErr w:type="spellEnd"/>
      <w:r w:rsidR="00BD2E8A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r w:rsidR="00BD2E8A" w:rsidRPr="006B4D17">
        <w:rPr>
          <w:rFonts w:ascii="GHEA Grapalat" w:eastAsia="Microsoft YaHei" w:hAnsi="GHEA Grapalat" w:cs="Sylfaen"/>
          <w:b/>
          <w:bCs/>
          <w:i/>
          <w:iCs/>
        </w:rPr>
        <w:t>և</w:t>
      </w:r>
      <w:r w:rsidR="00BD2E8A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BD2E8A" w:rsidRPr="006B4D17">
        <w:rPr>
          <w:rFonts w:ascii="GHEA Grapalat" w:eastAsia="Microsoft YaHei" w:hAnsi="GHEA Grapalat" w:cs="Sylfaen"/>
          <w:b/>
          <w:bCs/>
          <w:i/>
          <w:iCs/>
        </w:rPr>
        <w:t>ուղեանցներ</w:t>
      </w:r>
      <w:proofErr w:type="spellEnd"/>
      <w:r w:rsidR="00BD2E8A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(Bridges and Overpasses)</w:t>
      </w:r>
      <w:r w:rsidR="00787B35">
        <w:rPr>
          <w:rFonts w:ascii="GHEA Grapalat" w:eastAsia="Microsoft YaHei" w:hAnsi="GHEA Grapalat" w:cs="Microsoft YaHei"/>
        </w:rPr>
        <w:t xml:space="preserve">։ </w:t>
      </w:r>
      <w:proofErr w:type="spellStart"/>
      <w:r w:rsidR="00787B35" w:rsidRPr="00787B35">
        <w:rPr>
          <w:rFonts w:ascii="GHEA Grapalat" w:eastAsia="Microsoft YaHei" w:hAnsi="GHEA Grapalat" w:cs="Microsoft YaHei"/>
        </w:rPr>
        <w:t>Ն</w:t>
      </w:r>
      <w:r w:rsidR="00DA0D0B" w:rsidRPr="00787B35">
        <w:rPr>
          <w:rFonts w:ascii="GHEA Grapalat" w:eastAsia="Microsoft YaHei" w:hAnsi="GHEA Grapalat" w:cs="Microsoft YaHei"/>
        </w:rPr>
        <w:t>երկայացվում</w:t>
      </w:r>
      <w:proofErr w:type="spellEnd"/>
      <w:r w:rsidR="00DA0D0B" w:rsidRPr="00787B35">
        <w:rPr>
          <w:rFonts w:ascii="GHEA Grapalat" w:eastAsia="Microsoft YaHei" w:hAnsi="GHEA Grapalat" w:cs="Microsoft YaHei"/>
        </w:rPr>
        <w:t xml:space="preserve"> է</w:t>
      </w:r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DA0D0B" w:rsidRPr="00787B35">
        <w:rPr>
          <w:rFonts w:ascii="GHEA Grapalat" w:eastAsia="Microsoft YaHei" w:hAnsi="GHEA Grapalat" w:cs="Sylfaen"/>
        </w:rPr>
        <w:t>ճ</w:t>
      </w:r>
      <w:r w:rsidR="00BD2E8A" w:rsidRPr="00787B35">
        <w:rPr>
          <w:rFonts w:ascii="GHEA Grapalat" w:eastAsia="Microsoft YaHei" w:hAnsi="GHEA Grapalat" w:cs="Sylfaen"/>
        </w:rPr>
        <w:t>անապարհի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վրա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գտնվող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բոլոր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խոշոր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արհեստական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կառույցների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մանրամասն</w:t>
      </w:r>
      <w:proofErr w:type="spellEnd"/>
      <w:r w:rsidR="00BD2E8A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BD2E8A" w:rsidRPr="00787B35">
        <w:rPr>
          <w:rFonts w:ascii="GHEA Grapalat" w:eastAsia="Microsoft YaHei" w:hAnsi="GHEA Grapalat" w:cs="Sylfaen"/>
        </w:rPr>
        <w:t>շերտ</w:t>
      </w:r>
      <w:r w:rsidR="00DA0D0B" w:rsidRPr="00787B35">
        <w:rPr>
          <w:rFonts w:ascii="GHEA Grapalat" w:eastAsia="Microsoft YaHei" w:hAnsi="GHEA Grapalat" w:cs="Sylfaen"/>
        </w:rPr>
        <w:t>ը</w:t>
      </w:r>
      <w:proofErr w:type="spellEnd"/>
      <w:r w:rsidR="00BD2E8A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r w:rsidR="00BD2E8A" w:rsidRPr="006B4D17">
        <w:rPr>
          <w:rFonts w:ascii="GHEA Grapalat" w:hAnsi="GHEA Grapalat"/>
        </w:rPr>
        <w:t>(</w:t>
      </w:r>
      <w:proofErr w:type="spellStart"/>
      <w:r w:rsidR="00BD2E8A" w:rsidRPr="006B4D17">
        <w:rPr>
          <w:rFonts w:ascii="GHEA Grapalat" w:hAnsi="GHEA Grapalat"/>
        </w:rPr>
        <w:t>աղյուսակ</w:t>
      </w:r>
      <w:proofErr w:type="spellEnd"/>
      <w:r w:rsidR="00BD2E8A" w:rsidRPr="006B4D17">
        <w:rPr>
          <w:rFonts w:ascii="GHEA Grapalat" w:hAnsi="GHEA Grapalat"/>
        </w:rPr>
        <w:t xml:space="preserve"> </w:t>
      </w:r>
      <w:r w:rsidR="00C17EB2" w:rsidRPr="006B4D17">
        <w:rPr>
          <w:rFonts w:ascii="GHEA Grapalat" w:hAnsi="GHEA Grapalat"/>
        </w:rPr>
        <w:t>5</w:t>
      </w:r>
      <w:r w:rsidR="00BD2E8A" w:rsidRPr="006B4D17">
        <w:rPr>
          <w:rFonts w:ascii="GHEA Grapalat" w:hAnsi="GHEA Grapalat"/>
        </w:rPr>
        <w:t>)</w:t>
      </w:r>
      <w:r w:rsidR="00787B35">
        <w:rPr>
          <w:rFonts w:ascii="GHEA Grapalat" w:hAnsi="GHEA Grapalat"/>
        </w:rPr>
        <w:t>։</w:t>
      </w:r>
    </w:p>
    <w:p w14:paraId="4866E0FB" w14:textId="413CBED7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 w:cs="Sylfaen"/>
        </w:rPr>
      </w:pPr>
      <w:proofErr w:type="spellStart"/>
      <w:r w:rsidRPr="006B4D17">
        <w:rPr>
          <w:rFonts w:ascii="GHEA Grapalat" w:hAnsi="GHEA Grapalat" w:cs="Sylfaen"/>
          <w:b/>
          <w:bCs/>
        </w:rPr>
        <w:lastRenderedPageBreak/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212FC4" w:rsidRPr="006B4D17">
        <w:rPr>
          <w:rFonts w:ascii="MS Mincho" w:eastAsia="MS Mincho" w:hAnsi="MS Mincho" w:cs="MS Mincho" w:hint="eastAsia"/>
        </w:rPr>
        <w:t>․</w:t>
      </w:r>
    </w:p>
    <w:p w14:paraId="6F1E8D3E" w14:textId="674C42E5" w:rsidR="00E74136" w:rsidRPr="006B4D17" w:rsidRDefault="00E74136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տեղակայում</w:t>
      </w:r>
      <w:proofErr w:type="spellEnd"/>
      <w:r w:rsidR="00212FC4" w:rsidRPr="006B4D17">
        <w:rPr>
          <w:rFonts w:ascii="GHEA Grapalat" w:hAnsi="GHEA Grapalat"/>
          <w:b/>
          <w:bCs/>
        </w:rPr>
        <w:t xml:space="preserve">՝ </w:t>
      </w:r>
      <w:proofErr w:type="spellStart"/>
      <w:r w:rsidR="00212FC4" w:rsidRPr="006B4D17">
        <w:rPr>
          <w:rFonts w:ascii="GHEA Grapalat" w:hAnsi="GHEA Grapalat"/>
        </w:rPr>
        <w:t>նշվում</w:t>
      </w:r>
      <w:proofErr w:type="spellEnd"/>
      <w:r w:rsidR="00212FC4" w:rsidRPr="006B4D17">
        <w:rPr>
          <w:rFonts w:ascii="GHEA Grapalat" w:hAnsi="GHEA Grapalat"/>
        </w:rPr>
        <w:t xml:space="preserve"> է </w:t>
      </w:r>
      <w:proofErr w:type="spellStart"/>
      <w:r w:rsidR="00212FC4" w:rsidRPr="006B4D17">
        <w:rPr>
          <w:rFonts w:ascii="GHEA Grapalat" w:hAnsi="GHEA Grapalat"/>
        </w:rPr>
        <w:t>կամրջի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կամ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ուղեանցի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գտնվող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հատվածը</w:t>
      </w:r>
      <w:proofErr w:type="spellEnd"/>
      <w:r w:rsidRPr="006B4D17">
        <w:rPr>
          <w:rFonts w:ascii="GHEA Grapalat" w:hAnsi="GHEA Grapalat"/>
        </w:rPr>
        <w:t xml:space="preserve"> </w:t>
      </w:r>
      <w:r w:rsidR="00C60DA8" w:rsidRPr="006B4D17">
        <w:rPr>
          <w:rFonts w:ascii="GHEA Grapalat" w:hAnsi="GHEA Grapalat"/>
          <w:lang w:val="hy-AM"/>
        </w:rPr>
        <w:t>(կմ+մմմ)</w:t>
      </w:r>
      <w:r w:rsidR="00C60DA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DD1E5DC" w14:textId="33FC190F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b/>
          <w:bCs/>
        </w:rPr>
      </w:pPr>
      <w:proofErr w:type="spellStart"/>
      <w:r w:rsidRPr="006B4D17">
        <w:rPr>
          <w:rFonts w:ascii="GHEA Grapalat" w:hAnsi="GHEA Grapalat"/>
          <w:b/>
          <w:bCs/>
        </w:rPr>
        <w:t>Կառույցի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անվանում</w:t>
      </w:r>
      <w:proofErr w:type="spellEnd"/>
      <w:r w:rsidR="00212FC4" w:rsidRPr="006B4D17">
        <w:rPr>
          <w:rFonts w:ascii="GHEA Grapalat" w:hAnsi="GHEA Grapalat"/>
          <w:b/>
          <w:bCs/>
        </w:rPr>
        <w:t xml:space="preserve">՝ </w:t>
      </w:r>
      <w:proofErr w:type="spellStart"/>
      <w:r w:rsidR="00212FC4" w:rsidRPr="006B4D17">
        <w:rPr>
          <w:rFonts w:ascii="GHEA Grapalat" w:hAnsi="GHEA Grapalat"/>
        </w:rPr>
        <w:t>նշվում</w:t>
      </w:r>
      <w:proofErr w:type="spellEnd"/>
      <w:r w:rsidR="00212FC4" w:rsidRPr="006B4D17">
        <w:rPr>
          <w:rFonts w:ascii="GHEA Grapalat" w:hAnsi="GHEA Grapalat"/>
        </w:rPr>
        <w:t xml:space="preserve"> է </w:t>
      </w:r>
      <w:proofErr w:type="spellStart"/>
      <w:r w:rsidR="00212FC4" w:rsidRPr="006B4D17">
        <w:rPr>
          <w:rFonts w:ascii="GHEA Grapalat" w:hAnsi="GHEA Grapalat"/>
        </w:rPr>
        <w:t>կամրջի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կամ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ուղեանցի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անվանումը</w:t>
      </w:r>
      <w:proofErr w:type="spellEnd"/>
      <w:r w:rsidR="00212FC4" w:rsidRPr="006B4D17">
        <w:rPr>
          <w:rFonts w:ascii="MS Mincho" w:eastAsia="MS Mincho" w:hAnsi="MS Mincho" w:cs="MS Mincho" w:hint="eastAsia"/>
        </w:rPr>
        <w:t>․</w:t>
      </w:r>
    </w:p>
    <w:p w14:paraId="686BF93E" w14:textId="695A23F2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Կառույցի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ընդհանուր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երկարությունը</w:t>
      </w:r>
      <w:proofErr w:type="spellEnd"/>
      <w:r w:rsidR="00212FC4" w:rsidRPr="006B4D17">
        <w:rPr>
          <w:rFonts w:ascii="GHEA Grapalat" w:hAnsi="GHEA Grapalat" w:cs="Sylfaen"/>
          <w:b/>
          <w:bCs/>
        </w:rPr>
        <w:t>՝</w:t>
      </w:r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նշվում</w:t>
      </w:r>
      <w:proofErr w:type="spellEnd"/>
      <w:r w:rsidR="00212FC4" w:rsidRPr="006B4D17">
        <w:rPr>
          <w:rFonts w:ascii="GHEA Grapalat" w:hAnsi="GHEA Grapalat"/>
        </w:rPr>
        <w:t xml:space="preserve"> է </w:t>
      </w:r>
      <w:proofErr w:type="spellStart"/>
      <w:r w:rsidR="00212FC4" w:rsidRPr="006B4D17">
        <w:rPr>
          <w:rFonts w:ascii="GHEA Grapalat" w:hAnsi="GHEA Grapalat"/>
        </w:rPr>
        <w:t>կամրջի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կամ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ուղեանցի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երկարությունը</w:t>
      </w:r>
      <w:proofErr w:type="spellEnd"/>
      <w:r w:rsidR="00212FC4" w:rsidRPr="006B4D17">
        <w:rPr>
          <w:rFonts w:ascii="GHEA Grapalat" w:hAnsi="GHEA Grapalat"/>
        </w:rPr>
        <w:t xml:space="preserve">՝ </w:t>
      </w:r>
      <w:proofErr w:type="spellStart"/>
      <w:r w:rsidRPr="006B4D17">
        <w:rPr>
          <w:rFonts w:ascii="GHEA Grapalat" w:hAnsi="GHEA Grapalat" w:cs="Sylfaen"/>
        </w:rPr>
        <w:t>մետրերով</w:t>
      </w:r>
      <w:proofErr w:type="spellEnd"/>
      <w:r w:rsidR="00212FC4" w:rsidRPr="006B4D17">
        <w:rPr>
          <w:rFonts w:ascii="MS Mincho" w:eastAsia="MS Mincho" w:hAnsi="MS Mincho" w:cs="MS Mincho" w:hint="eastAsia"/>
        </w:rPr>
        <w:t>․</w:t>
      </w:r>
    </w:p>
    <w:p w14:paraId="01207E5E" w14:textId="4221F067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  <w:lang w:val="ru-RU"/>
        </w:rPr>
        <w:t>Կառույցի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լայնությունը</w:t>
      </w:r>
      <w:proofErr w:type="spellEnd"/>
      <w:r w:rsidR="00212FC4" w:rsidRPr="006B4D17">
        <w:rPr>
          <w:rFonts w:ascii="GHEA Grapalat" w:hAnsi="GHEA Grapalat"/>
          <w:lang w:val="hy-AM"/>
        </w:rPr>
        <w:t xml:space="preserve">՝ </w:t>
      </w:r>
      <w:proofErr w:type="spellStart"/>
      <w:r w:rsidR="00212FC4" w:rsidRPr="006B4D17">
        <w:rPr>
          <w:rFonts w:ascii="GHEA Grapalat" w:hAnsi="GHEA Grapalat"/>
        </w:rPr>
        <w:t>նշվում</w:t>
      </w:r>
      <w:proofErr w:type="spellEnd"/>
      <w:r w:rsidR="00212FC4" w:rsidRPr="006B4D17">
        <w:rPr>
          <w:rFonts w:ascii="GHEA Grapalat" w:hAnsi="GHEA Grapalat"/>
        </w:rPr>
        <w:t xml:space="preserve"> է </w:t>
      </w:r>
      <w:proofErr w:type="spellStart"/>
      <w:r w:rsidR="00212FC4" w:rsidRPr="006B4D17">
        <w:rPr>
          <w:rFonts w:ascii="GHEA Grapalat" w:hAnsi="GHEA Grapalat"/>
        </w:rPr>
        <w:t>կամրջի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կամ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ուղեանցի</w:t>
      </w:r>
      <w:proofErr w:type="spellEnd"/>
      <w:r w:rsidR="00212FC4" w:rsidRPr="006B4D17">
        <w:rPr>
          <w:rFonts w:ascii="GHEA Grapalat" w:hAnsi="GHEA Grapalat"/>
        </w:rPr>
        <w:t xml:space="preserve"> </w:t>
      </w:r>
      <w:proofErr w:type="spellStart"/>
      <w:r w:rsidR="00212FC4" w:rsidRPr="006B4D17">
        <w:rPr>
          <w:rFonts w:ascii="GHEA Grapalat" w:hAnsi="GHEA Grapalat"/>
        </w:rPr>
        <w:t>երկարությունը</w:t>
      </w:r>
      <w:proofErr w:type="spellEnd"/>
      <w:r w:rsidR="00212FC4" w:rsidRPr="006B4D17">
        <w:rPr>
          <w:rFonts w:ascii="GHEA Grapalat" w:hAnsi="GHEA Grapalat"/>
        </w:rPr>
        <w:t xml:space="preserve">՝ </w:t>
      </w:r>
      <w:proofErr w:type="spellStart"/>
      <w:r w:rsidR="00212FC4" w:rsidRPr="006B4D17">
        <w:rPr>
          <w:rFonts w:ascii="GHEA Grapalat" w:hAnsi="GHEA Grapalat" w:cs="Sylfaen"/>
        </w:rPr>
        <w:t>մետրերով</w:t>
      </w:r>
      <w:proofErr w:type="spellEnd"/>
      <w:r w:rsidR="00212FC4" w:rsidRPr="006B4D17">
        <w:rPr>
          <w:rFonts w:ascii="MS Mincho" w:eastAsia="MS Mincho" w:hAnsi="MS Mincho" w:cs="MS Mincho" w:hint="eastAsia"/>
        </w:rPr>
        <w:t>․</w:t>
      </w:r>
    </w:p>
    <w:p w14:paraId="703B3FD9" w14:textId="3891CC79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Կառուցման հիմնական նյութ</w:t>
      </w:r>
      <w:r w:rsidR="00212FC4" w:rsidRPr="006B4D17">
        <w:rPr>
          <w:rFonts w:ascii="GHEA Grapalat" w:hAnsi="GHEA Grapalat"/>
          <w:b/>
          <w:bCs/>
          <w:lang w:val="hy-AM"/>
        </w:rPr>
        <w:t>ը</w:t>
      </w:r>
      <w:r w:rsidR="00F00AD5" w:rsidRPr="006B4D17">
        <w:rPr>
          <w:rFonts w:ascii="GHEA Grapalat" w:hAnsi="GHEA Grapalat"/>
          <w:b/>
          <w:bCs/>
          <w:lang w:val="hy-AM"/>
        </w:rPr>
        <w:t xml:space="preserve">՝ </w:t>
      </w:r>
      <w:proofErr w:type="spellStart"/>
      <w:r w:rsidR="00F00AD5" w:rsidRPr="006B4D17">
        <w:rPr>
          <w:rFonts w:ascii="GHEA Grapalat" w:hAnsi="GHEA Grapalat"/>
        </w:rPr>
        <w:t>նշվում</w:t>
      </w:r>
      <w:proofErr w:type="spellEnd"/>
      <w:r w:rsidR="00F00AD5" w:rsidRPr="006B4D17">
        <w:rPr>
          <w:rFonts w:ascii="GHEA Grapalat" w:hAnsi="GHEA Grapalat"/>
        </w:rPr>
        <w:t xml:space="preserve"> է </w:t>
      </w:r>
      <w:proofErr w:type="spellStart"/>
      <w:r w:rsidR="00F00AD5" w:rsidRPr="006B4D17">
        <w:rPr>
          <w:rFonts w:ascii="GHEA Grapalat" w:hAnsi="GHEA Grapalat"/>
        </w:rPr>
        <w:t>կամրջային</w:t>
      </w:r>
      <w:proofErr w:type="spellEnd"/>
      <w:r w:rsidR="00F00AD5" w:rsidRPr="006B4D17">
        <w:rPr>
          <w:rFonts w:ascii="GHEA Grapalat" w:hAnsi="GHEA Grapalat"/>
        </w:rPr>
        <w:t xml:space="preserve"> </w:t>
      </w:r>
      <w:proofErr w:type="spellStart"/>
      <w:r w:rsidR="00F00AD5" w:rsidRPr="006B4D17">
        <w:rPr>
          <w:rFonts w:ascii="GHEA Grapalat" w:hAnsi="GHEA Grapalat"/>
        </w:rPr>
        <w:t>կառուցվսծքի</w:t>
      </w:r>
      <w:proofErr w:type="spellEnd"/>
      <w:r w:rsidR="00F00AD5" w:rsidRPr="006B4D17">
        <w:rPr>
          <w:rFonts w:ascii="GHEA Grapalat" w:hAnsi="GHEA Grapalat"/>
        </w:rPr>
        <w:t xml:space="preserve"> </w:t>
      </w:r>
      <w:proofErr w:type="spellStart"/>
      <w:r w:rsidR="00F00AD5" w:rsidRPr="006B4D17">
        <w:rPr>
          <w:rFonts w:ascii="GHEA Grapalat" w:hAnsi="GHEA Grapalat"/>
        </w:rPr>
        <w:t>կամ</w:t>
      </w:r>
      <w:proofErr w:type="spellEnd"/>
      <w:r w:rsidR="00F00AD5" w:rsidRPr="006B4D17">
        <w:rPr>
          <w:rFonts w:ascii="GHEA Grapalat" w:hAnsi="GHEA Grapalat"/>
        </w:rPr>
        <w:t xml:space="preserve"> </w:t>
      </w:r>
      <w:proofErr w:type="spellStart"/>
      <w:r w:rsidR="00F00AD5" w:rsidRPr="006B4D17">
        <w:rPr>
          <w:rFonts w:ascii="GHEA Grapalat" w:hAnsi="GHEA Grapalat"/>
        </w:rPr>
        <w:t>ուղեանցի</w:t>
      </w:r>
      <w:proofErr w:type="spellEnd"/>
      <w:r w:rsidR="00F00AD5" w:rsidRPr="006B4D17">
        <w:rPr>
          <w:rFonts w:ascii="GHEA Grapalat" w:hAnsi="GHEA Grapalat"/>
        </w:rPr>
        <w:t xml:space="preserve"> </w:t>
      </w:r>
      <w:proofErr w:type="spellStart"/>
      <w:r w:rsidR="00F00AD5" w:rsidRPr="006B4D17">
        <w:rPr>
          <w:rFonts w:ascii="GHEA Grapalat" w:hAnsi="GHEA Grapalat"/>
        </w:rPr>
        <w:t>հիմնական</w:t>
      </w:r>
      <w:proofErr w:type="spellEnd"/>
      <w:r w:rsidR="00F00AD5" w:rsidRPr="006B4D17">
        <w:rPr>
          <w:rFonts w:ascii="GHEA Grapalat" w:hAnsi="GHEA Grapalat"/>
        </w:rPr>
        <w:t xml:space="preserve"> </w:t>
      </w:r>
      <w:proofErr w:type="spellStart"/>
      <w:r w:rsidR="00F00AD5" w:rsidRPr="006B4D17">
        <w:rPr>
          <w:rFonts w:ascii="GHEA Grapalat" w:hAnsi="GHEA Grapalat"/>
        </w:rPr>
        <w:t>կոնստրուկցիայի</w:t>
      </w:r>
      <w:proofErr w:type="spellEnd"/>
      <w:r w:rsidR="00F00AD5" w:rsidRPr="006B4D17">
        <w:rPr>
          <w:rFonts w:ascii="GHEA Grapalat" w:hAnsi="GHEA Grapalat"/>
        </w:rPr>
        <w:t xml:space="preserve"> </w:t>
      </w:r>
      <w:proofErr w:type="spellStart"/>
      <w:r w:rsidR="00F00AD5" w:rsidRPr="006B4D17">
        <w:rPr>
          <w:rFonts w:ascii="GHEA Grapalat" w:hAnsi="GHEA Grapalat"/>
        </w:rPr>
        <w:t>նյութը</w:t>
      </w:r>
      <w:proofErr w:type="spellEnd"/>
      <w:r w:rsidR="00212FC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4219B5B6" w14:textId="6FDC9E7E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Առավելագույն թույլատրելի բեռնվածություն</w:t>
      </w:r>
      <w:r w:rsidR="00E74136" w:rsidRPr="006B4D17">
        <w:rPr>
          <w:rFonts w:ascii="GHEA Grapalat" w:hAnsi="GHEA Grapalat"/>
          <w:lang w:val="hy-AM"/>
        </w:rPr>
        <w:t xml:space="preserve">՝ </w:t>
      </w:r>
      <w:r w:rsidR="00212FC4" w:rsidRPr="006B4D17">
        <w:rPr>
          <w:rFonts w:ascii="GHEA Grapalat" w:hAnsi="GHEA Grapalat"/>
          <w:lang w:val="hy-AM"/>
        </w:rPr>
        <w:t>նշվում է կամրջի կամ ուղեանցի առավելագույն թույլատրելի բեռնվածությունը՝ տոննաներով (</w:t>
      </w:r>
      <w:r w:rsidR="00E74136" w:rsidRPr="006B4D17">
        <w:rPr>
          <w:rFonts w:ascii="GHEA Grapalat" w:hAnsi="GHEA Grapalat"/>
          <w:lang w:val="hy-AM"/>
        </w:rPr>
        <w:t>առկայության դեպքում</w:t>
      </w:r>
      <w:r w:rsidR="00212FC4" w:rsidRPr="006B4D17">
        <w:rPr>
          <w:rFonts w:ascii="GHEA Grapalat" w:hAnsi="GHEA Grapalat"/>
          <w:lang w:val="hy-AM"/>
        </w:rPr>
        <w:t>)</w:t>
      </w:r>
      <w:r w:rsidR="00212FC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14A9316C" w14:textId="317E7C9F" w:rsidR="00BD2E8A" w:rsidRPr="006B4D17" w:rsidRDefault="00BD2E8A" w:rsidP="00212FC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Թռիչքների քանակ</w:t>
      </w:r>
      <w:r w:rsidR="00F00AD5" w:rsidRPr="006B4D17">
        <w:rPr>
          <w:rFonts w:ascii="GHEA Grapalat" w:hAnsi="GHEA Grapalat"/>
          <w:b/>
          <w:bCs/>
          <w:lang w:val="hy-AM"/>
        </w:rPr>
        <w:t xml:space="preserve">՝ </w:t>
      </w:r>
      <w:r w:rsidR="00F00AD5" w:rsidRPr="006B4D17">
        <w:rPr>
          <w:rFonts w:ascii="GHEA Grapalat" w:hAnsi="GHEA Grapalat"/>
          <w:lang w:val="hy-AM"/>
        </w:rPr>
        <w:t xml:space="preserve">նշվում է կամրջի կամ ուղեանցի </w:t>
      </w:r>
      <w:r w:rsidR="00F00AD5" w:rsidRPr="006B4D17">
        <w:rPr>
          <w:rFonts w:ascii="GHEA Grapalat" w:hAnsi="GHEA Grapalat"/>
          <w:bCs/>
          <w:lang w:val="hy-AM"/>
        </w:rPr>
        <w:t>թռիչքային կառուցվածքների քանակը</w:t>
      </w:r>
      <w:r w:rsidR="00212FC4" w:rsidRPr="006B4D17">
        <w:rPr>
          <w:rFonts w:ascii="GHEA Grapalat" w:hAnsi="GHEA Grapalat"/>
          <w:lang w:val="hy-AM"/>
        </w:rPr>
        <w:t>։</w:t>
      </w:r>
    </w:p>
    <w:p w14:paraId="11AA3BBF" w14:textId="557B9B14" w:rsidR="00342E37" w:rsidRPr="006B4D17" w:rsidRDefault="00342E37" w:rsidP="00E74136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3A3B26DE" w14:textId="01F9384B" w:rsidR="00BD2E8A" w:rsidRPr="006B4D17" w:rsidRDefault="00BD2E8A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>Աղյուսակ</w:t>
      </w:r>
      <w:r w:rsidR="00B94F4A" w:rsidRPr="006B4D17">
        <w:rPr>
          <w:rFonts w:ascii="GHEA Grapalat" w:hAnsi="GHEA Grapalat"/>
          <w:lang w:val="hy-AM"/>
        </w:rPr>
        <w:t xml:space="preserve"> </w:t>
      </w:r>
      <w:r w:rsidR="00C17EB2" w:rsidRPr="006B4D17">
        <w:rPr>
          <w:rFonts w:ascii="GHEA Grapalat" w:hAnsi="GHEA Grapalat"/>
          <w:lang w:val="hy-AM"/>
        </w:rPr>
        <w:t>5</w:t>
      </w:r>
      <w:r w:rsidR="00342E37" w:rsidRPr="006B4D17">
        <w:rPr>
          <w:rFonts w:ascii="GHEA Grapalat" w:hAnsi="GHEA Grapalat"/>
          <w:lang w:val="hy-AM"/>
        </w:rPr>
        <w:t xml:space="preserve">. </w:t>
      </w:r>
      <w:r w:rsidR="00342E37" w:rsidRPr="006B4D17">
        <w:rPr>
          <w:rFonts w:ascii="GHEA Grapalat" w:eastAsia="Microsoft YaHei" w:hAnsi="GHEA Grapalat" w:cs="Sylfaen"/>
          <w:lang w:val="hy-AM"/>
        </w:rPr>
        <w:t>Կամուրջներ</w:t>
      </w:r>
      <w:r w:rsidR="00342E37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342E37" w:rsidRPr="006B4D17">
        <w:rPr>
          <w:rFonts w:ascii="GHEA Grapalat" w:eastAsia="Microsoft YaHei" w:hAnsi="GHEA Grapalat" w:cs="Sylfaen"/>
          <w:lang w:val="hy-AM"/>
        </w:rPr>
        <w:t>և</w:t>
      </w:r>
      <w:r w:rsidR="00342E37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342E37" w:rsidRPr="006B4D17">
        <w:rPr>
          <w:rFonts w:ascii="GHEA Grapalat" w:eastAsia="Microsoft YaHei" w:hAnsi="GHEA Grapalat" w:cs="Sylfaen"/>
          <w:lang w:val="hy-AM"/>
        </w:rPr>
        <w:t>ուղեանցներ</w:t>
      </w:r>
      <w:r w:rsidRPr="006B4D17">
        <w:rPr>
          <w:rFonts w:ascii="GHEA Grapalat" w:eastAsia="Microsoft YaHei" w:hAnsi="GHEA Grapalat" w:cs="Sylfaen"/>
          <w:lang w:val="hy-AM"/>
        </w:rPr>
        <w:t xml:space="preserve">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BD2E8A" w:rsidRPr="006B4D17" w14:paraId="5430866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ED7A9" w14:textId="77777777" w:rsidR="00BD2E8A" w:rsidRPr="006B4D17" w:rsidRDefault="00BD2E8A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42D0A" w14:textId="77777777" w:rsidR="00BD2E8A" w:rsidRPr="006B4D17" w:rsidRDefault="00BD2E8A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BD2E8A" w:rsidRPr="006B4D17" w14:paraId="390208B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169AC" w14:textId="541C44BF" w:rsidR="00BD2E8A" w:rsidRPr="006B4D17" w:rsidRDefault="00C60DA8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</w:t>
            </w:r>
            <w:r w:rsidR="00BD2E8A" w:rsidRPr="006B4D17">
              <w:rPr>
                <w:rFonts w:ascii="GHEA Grapalat" w:hAnsi="GHEA Grapalat"/>
              </w:rPr>
              <w:t>րտաքին</w:t>
            </w:r>
            <w:proofErr w:type="spellEnd"/>
            <w:r w:rsidR="00BD2E8A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BD2E8A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BD2E8A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FCB2C" w14:textId="77777777" w:rsidR="00BD2E8A" w:rsidRPr="006B4D17" w:rsidRDefault="00BD2E8A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212FC4" w:rsidRPr="006B4D17" w14:paraId="4EE1AA5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E80C0" w14:textId="5A7C17F7" w:rsidR="00212FC4" w:rsidRPr="006B4D17" w:rsidRDefault="00212FC4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Օբյեկտի տեղակայում</w:t>
            </w:r>
            <w:r w:rsidR="00F00AD5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r w:rsidR="00F00AD5" w:rsidRPr="006B4D17">
              <w:rPr>
                <w:rFonts w:ascii="GHEA Grapalat" w:hAnsi="GHEA Grapalat"/>
                <w:lang w:val="hy-AM"/>
              </w:rPr>
              <w:t>Location_Name)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4E38B1" w14:textId="09B07266" w:rsidR="00212FC4" w:rsidRPr="006B4D17" w:rsidRDefault="00F00AD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(30)</w:t>
            </w:r>
          </w:p>
        </w:tc>
      </w:tr>
      <w:tr w:rsidR="00BD2E8A" w:rsidRPr="006B4D17" w14:paraId="66CA6B3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60584" w14:textId="205E765A" w:rsidR="00BD2E8A" w:rsidRPr="006B4D17" w:rsidRDefault="00342E37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Կառույցի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r w:rsidRPr="006B4D17">
              <w:rPr>
                <w:rFonts w:ascii="GHEA Grapalat" w:hAnsi="GHEA Grapalat"/>
              </w:rPr>
              <w:t>Structure Name</w:t>
            </w:r>
            <w:r w:rsidR="00F00AD5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E5E09" w14:textId="63663ACA" w:rsidR="00BD2E8A" w:rsidRPr="006B4D17" w:rsidRDefault="00BD2E8A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="00342E37" w:rsidRPr="006B4D17">
              <w:rPr>
                <w:rFonts w:ascii="GHEA Grapalat" w:hAnsi="GHEA Grapalat"/>
              </w:rPr>
              <w:t>100</w:t>
            </w:r>
            <w:r w:rsidRPr="006B4D17">
              <w:rPr>
                <w:rFonts w:ascii="GHEA Grapalat" w:hAnsi="GHEA Grapalat"/>
              </w:rPr>
              <w:t>)</w:t>
            </w:r>
          </w:p>
        </w:tc>
      </w:tr>
      <w:tr w:rsidR="00BD2E8A" w:rsidRPr="006B4D17" w14:paraId="4DF6AA4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0F98B" w14:textId="62EF2938" w:rsidR="00BD2E8A" w:rsidRPr="006B4D17" w:rsidRDefault="00342E37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Կառույցի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ընդհանուր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երկարություն</w:t>
            </w:r>
            <w:proofErr w:type="spellEnd"/>
            <w:r w:rsidR="00236A63" w:rsidRPr="006B4D17">
              <w:rPr>
                <w:rFonts w:ascii="GHEA Grapalat" w:hAnsi="GHEA Grapalat" w:cs="Sylfaen"/>
                <w:lang w:val="hy-AM"/>
              </w:rPr>
              <w:t>ը</w:t>
            </w:r>
            <w:r w:rsidR="00212FC4" w:rsidRPr="006B4D17">
              <w:rPr>
                <w:rFonts w:ascii="GHEA Grapalat" w:hAnsi="GHEA Grapalat" w:cs="Sylfaen"/>
                <w:lang w:val="hy-AM"/>
              </w:rPr>
              <w:t>՝</w:t>
            </w:r>
            <w:r w:rsidR="00236A63" w:rsidRPr="006B4D17">
              <w:rPr>
                <w:rFonts w:ascii="GHEA Grapalat" w:hAnsi="GHEA Grapalat" w:cs="Sylfaen"/>
              </w:rPr>
              <w:br/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մետրերով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proofErr w:type="spellStart"/>
            <w:r w:rsidRPr="006B4D17">
              <w:rPr>
                <w:rFonts w:ascii="GHEA Grapalat" w:hAnsi="GHEA Grapalat" w:cs="Sylfaen"/>
              </w:rPr>
              <w:t>Length_M</w:t>
            </w:r>
            <w:proofErr w:type="spellEnd"/>
            <w:r w:rsidR="00F00AD5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24966" w14:textId="104BB9E7" w:rsidR="00BD2E8A" w:rsidRPr="006B4D17" w:rsidRDefault="00342E37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(5)</w:t>
            </w:r>
          </w:p>
        </w:tc>
      </w:tr>
      <w:tr w:rsidR="00BD2E8A" w:rsidRPr="006B4D17" w14:paraId="1672719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FC9BA" w14:textId="0C0D30F9" w:rsidR="00BD2E8A" w:rsidRPr="006B4D17" w:rsidRDefault="00342E37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Կառույցի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լայնությունը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մետրերով</w:t>
            </w:r>
            <w:proofErr w:type="spellEnd"/>
            <w:r w:rsidR="00236A63" w:rsidRPr="006B4D17">
              <w:rPr>
                <w:rFonts w:ascii="GHEA Grapalat" w:hAnsi="GHEA Grapalat"/>
              </w:rPr>
              <w:br/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proofErr w:type="spellStart"/>
            <w:r w:rsidR="00236A63" w:rsidRPr="006B4D17">
              <w:rPr>
                <w:rFonts w:ascii="GHEA Grapalat" w:hAnsi="GHEA Grapalat"/>
              </w:rPr>
              <w:t>Width_M</w:t>
            </w:r>
            <w:proofErr w:type="spellEnd"/>
            <w:r w:rsidR="00F00AD5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AAD2D" w14:textId="2F993F5B" w:rsidR="00BD2E8A" w:rsidRPr="006B4D17" w:rsidRDefault="00236A6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(5)</w:t>
            </w:r>
          </w:p>
        </w:tc>
      </w:tr>
      <w:tr w:rsidR="00236A63" w:rsidRPr="006B4D17" w14:paraId="11C9EE3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E76C8" w14:textId="711C7BF3" w:rsidR="00236A63" w:rsidRPr="006B4D17" w:rsidRDefault="00236A63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ru-RU"/>
              </w:rPr>
            </w:pPr>
            <w:r w:rsidRPr="006B4D17">
              <w:rPr>
                <w:rFonts w:ascii="GHEA Grapalat" w:hAnsi="GHEA Grapalat"/>
                <w:lang w:val="hy-AM"/>
              </w:rPr>
              <w:t>Կառուցման հիմնական նյութ</w:t>
            </w:r>
            <w:r w:rsidR="00F00AD5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Material</w:t>
            </w:r>
            <w:r w:rsidR="00F00AD5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3FC087" w14:textId="0B346E30" w:rsidR="00236A63" w:rsidRPr="006B4D17" w:rsidRDefault="00236A6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236A63" w:rsidRPr="006B4D17" w14:paraId="1755721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16B26" w14:textId="69339CE8" w:rsidR="00236A63" w:rsidRPr="006B4D17" w:rsidRDefault="00236A63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Առավելագույն թույլատրելի </w:t>
            </w:r>
            <w:r w:rsidRPr="006B4D17">
              <w:rPr>
                <w:rFonts w:ascii="GHEA Grapalat" w:hAnsi="GHEA Grapalat"/>
                <w:lang w:val="hy-AM"/>
              </w:rPr>
              <w:br/>
              <w:t xml:space="preserve"> բեռնվածություն (տոննա)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Load_Capacity_Tonn</w:t>
            </w:r>
            <w:r w:rsidR="00F00AD5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85584" w14:textId="4EF50B36" w:rsidR="00236A63" w:rsidRPr="006B4D17" w:rsidRDefault="00236A6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(5)</w:t>
            </w:r>
          </w:p>
        </w:tc>
      </w:tr>
      <w:tr w:rsidR="00236A63" w:rsidRPr="006B4D17" w14:paraId="2378D6C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E845A" w14:textId="688248E6" w:rsidR="00236A63" w:rsidRPr="006B4D17" w:rsidRDefault="00236A63" w:rsidP="00212FC4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Թռիչքների քանակ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F00AD5" w:rsidRPr="006B4D17">
              <w:rPr>
                <w:rFonts w:ascii="GHEA Grapalat" w:hAnsi="GHEA Grapalat"/>
                <w:b/>
                <w:bCs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Spans_Count</w:t>
            </w:r>
            <w:r w:rsidR="00F00AD5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82825" w14:textId="461DAAFE" w:rsidR="00236A63" w:rsidRPr="006B4D17" w:rsidRDefault="00236A6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(5)</w:t>
            </w:r>
          </w:p>
        </w:tc>
      </w:tr>
    </w:tbl>
    <w:p w14:paraId="17E4F969" w14:textId="77777777" w:rsidR="00593AF9" w:rsidRPr="006B4D17" w:rsidRDefault="00593AF9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</w:rPr>
      </w:pPr>
    </w:p>
    <w:p w14:paraId="7B5A1F91" w14:textId="2D40EB95" w:rsidR="003A5D19" w:rsidRPr="006B4D17" w:rsidRDefault="00E74136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  <w:b/>
          <w:bCs/>
          <w:i/>
          <w:iCs/>
        </w:rPr>
        <w:t>Թունելներ</w:t>
      </w:r>
      <w:proofErr w:type="spellEnd"/>
      <w:r w:rsidR="003A5D19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(Tunnels)</w:t>
      </w:r>
      <w:r w:rsidR="00EF0912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՝ </w:t>
      </w:r>
      <w:r w:rsidRPr="006B4D17">
        <w:rPr>
          <w:rFonts w:ascii="GHEA Grapalat" w:eastAsia="MS Mincho" w:hAnsi="GHEA Grapalat" w:cs="MS Mincho"/>
        </w:rPr>
        <w:t>-</w:t>
      </w:r>
      <w:r w:rsidR="003A5D19"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</w:rPr>
        <w:t>լեռնային</w:t>
      </w:r>
      <w:proofErr w:type="spellEnd"/>
      <w:r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զանգվածների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միջով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անցնող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ստորգետնյա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տրանսպորտային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արհեստական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կառույցներ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իրենց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ինժեներական</w:t>
      </w:r>
      <w:proofErr w:type="spellEnd"/>
      <w:r w:rsidR="003A5D19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3A5D19" w:rsidRPr="006B4D17">
        <w:rPr>
          <w:rFonts w:ascii="GHEA Grapalat" w:eastAsia="Microsoft YaHei" w:hAnsi="GHEA Grapalat" w:cs="Sylfaen"/>
        </w:rPr>
        <w:t>սարքավորումներով</w:t>
      </w:r>
      <w:proofErr w:type="spellEnd"/>
      <w:r w:rsidR="00EF0912" w:rsidRPr="006B4D17">
        <w:rPr>
          <w:rFonts w:ascii="GHEA Grapalat" w:eastAsia="Microsoft YaHei" w:hAnsi="GHEA Grapalat" w:cs="Sylfaen"/>
        </w:rPr>
        <w:t xml:space="preserve"> </w:t>
      </w:r>
      <w:r w:rsidR="003A5D19" w:rsidRPr="006B4D17">
        <w:rPr>
          <w:rFonts w:ascii="GHEA Grapalat" w:hAnsi="GHEA Grapalat"/>
        </w:rPr>
        <w:t>(</w:t>
      </w:r>
      <w:proofErr w:type="spellStart"/>
      <w:r w:rsidR="003A5D19" w:rsidRPr="006B4D17">
        <w:rPr>
          <w:rFonts w:ascii="GHEA Grapalat" w:hAnsi="GHEA Grapalat"/>
        </w:rPr>
        <w:t>աղյուսակ</w:t>
      </w:r>
      <w:proofErr w:type="spellEnd"/>
      <w:r w:rsidR="003A5D19" w:rsidRPr="006B4D17">
        <w:rPr>
          <w:rFonts w:ascii="GHEA Grapalat" w:hAnsi="GHEA Grapalat"/>
        </w:rPr>
        <w:t xml:space="preserve"> </w:t>
      </w:r>
      <w:r w:rsidR="00C17EB2" w:rsidRPr="006B4D17">
        <w:rPr>
          <w:rFonts w:ascii="GHEA Grapalat" w:hAnsi="GHEA Grapalat"/>
        </w:rPr>
        <w:t>6</w:t>
      </w:r>
      <w:r w:rsidR="003A5D19" w:rsidRPr="006B4D17">
        <w:rPr>
          <w:rFonts w:ascii="GHEA Grapalat" w:hAnsi="GHEA Grapalat"/>
        </w:rPr>
        <w:t>)</w:t>
      </w:r>
      <w:r w:rsidR="00EF0912" w:rsidRPr="006B4D17">
        <w:rPr>
          <w:rFonts w:ascii="GHEA Grapalat" w:hAnsi="GHEA Grapalat"/>
        </w:rPr>
        <w:t>։</w:t>
      </w:r>
    </w:p>
    <w:p w14:paraId="5D311EED" w14:textId="77777777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EF0912" w:rsidRPr="006B4D17">
        <w:rPr>
          <w:rFonts w:ascii="GHEA Grapalat" w:hAnsi="GHEA Grapalat" w:cs="Sylfaen"/>
        </w:rPr>
        <w:t>.</w:t>
      </w:r>
    </w:p>
    <w:p w14:paraId="5F188658" w14:textId="00D75FF4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proofErr w:type="spellStart"/>
      <w:r w:rsidRPr="006B4D17">
        <w:rPr>
          <w:rFonts w:ascii="GHEA Grapalat" w:hAnsi="GHEA Grapalat"/>
          <w:b/>
          <w:bCs/>
        </w:rPr>
        <w:t>Թունելի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անվանում</w:t>
      </w:r>
      <w:proofErr w:type="spellEnd"/>
      <w:r w:rsidR="00EF0912" w:rsidRPr="006B4D17">
        <w:rPr>
          <w:rFonts w:ascii="GHEA Grapalat" w:hAnsi="GHEA Grapalat"/>
        </w:rPr>
        <w:t xml:space="preserve">` </w:t>
      </w:r>
      <w:r w:rsidR="00EF0912" w:rsidRPr="006B4D17">
        <w:rPr>
          <w:rFonts w:ascii="GHEA Grapalat" w:hAnsi="GHEA Grapalat"/>
          <w:lang w:val="hy-AM"/>
        </w:rPr>
        <w:t>նշվում է թունելի անվանումը</w:t>
      </w:r>
      <w:r w:rsidR="00EF0912" w:rsidRPr="006B4D17">
        <w:rPr>
          <w:rFonts w:ascii="GHEA Grapalat" w:hAnsi="GHEA Grapalat"/>
        </w:rPr>
        <w:t>.</w:t>
      </w:r>
    </w:p>
    <w:p w14:paraId="7CAE0BDB" w14:textId="239679C6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Մուտքի պորտալի ստույգ պիկետը</w:t>
      </w:r>
      <w:r w:rsidR="00EF0912" w:rsidRPr="006B4D17">
        <w:rPr>
          <w:rFonts w:ascii="GHEA Grapalat" w:hAnsi="GHEA Grapalat"/>
          <w:lang w:val="hy-AM"/>
        </w:rPr>
        <w:t xml:space="preserve">՝ նշվում է </w:t>
      </w:r>
      <w:r w:rsidR="00504681" w:rsidRPr="006B4D17">
        <w:rPr>
          <w:rFonts w:ascii="GHEA Grapalat" w:hAnsi="GHEA Grapalat"/>
          <w:lang w:val="hy-AM"/>
        </w:rPr>
        <w:t>տվյալլ ճանապարհահատվածի վրա գտնվող  թունելի մուտքի</w:t>
      </w:r>
      <w:r w:rsidRPr="006B4D17">
        <w:rPr>
          <w:rFonts w:ascii="GHEA Grapalat" w:hAnsi="GHEA Grapalat"/>
          <w:lang w:val="hy-AM"/>
        </w:rPr>
        <w:t xml:space="preserve"> </w:t>
      </w:r>
      <w:r w:rsidR="00504681" w:rsidRPr="006B4D17">
        <w:rPr>
          <w:rFonts w:ascii="GHEA Grapalat" w:hAnsi="GHEA Grapalat"/>
          <w:lang w:val="hy-AM"/>
        </w:rPr>
        <w:t xml:space="preserve">պիկետը </w:t>
      </w:r>
      <w:r w:rsidR="00C60DA8" w:rsidRPr="006B4D17">
        <w:rPr>
          <w:rFonts w:ascii="GHEA Grapalat" w:hAnsi="GHEA Grapalat"/>
          <w:lang w:val="hy-AM"/>
        </w:rPr>
        <w:t>(կմ+մմմ)</w:t>
      </w:r>
      <w:r w:rsidR="00EF0912" w:rsidRPr="006B4D17">
        <w:rPr>
          <w:rFonts w:ascii="GHEA Grapalat" w:hAnsi="GHEA Grapalat"/>
          <w:lang w:val="hy-AM"/>
        </w:rPr>
        <w:t>.</w:t>
      </w:r>
    </w:p>
    <w:p w14:paraId="32FA258C" w14:textId="18397039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lastRenderedPageBreak/>
        <w:t>Ելքի պորտալի ստույգ պիկետաժը</w:t>
      </w:r>
      <w:r w:rsidR="00504681" w:rsidRPr="006B4D17">
        <w:rPr>
          <w:rFonts w:ascii="GHEA Grapalat" w:hAnsi="GHEA Grapalat" w:cs="Sylfaen"/>
          <w:lang w:val="hy-AM"/>
        </w:rPr>
        <w:t>՝</w:t>
      </w:r>
      <w:r w:rsidRPr="006B4D17">
        <w:rPr>
          <w:rFonts w:ascii="GHEA Grapalat" w:hAnsi="GHEA Grapalat"/>
          <w:lang w:val="hy-AM"/>
        </w:rPr>
        <w:t xml:space="preserve"> </w:t>
      </w:r>
      <w:r w:rsidR="00504681" w:rsidRPr="006B4D17">
        <w:rPr>
          <w:rFonts w:ascii="GHEA Grapalat" w:hAnsi="GHEA Grapalat"/>
          <w:lang w:val="hy-AM"/>
        </w:rPr>
        <w:t xml:space="preserve">նշվում է տվյալլ ճանապարհահատվածի վրա գտնվող  թունելի ելքի պիկետը </w:t>
      </w:r>
      <w:r w:rsidR="00C60DA8" w:rsidRPr="006B4D17">
        <w:rPr>
          <w:rFonts w:ascii="GHEA Grapalat" w:hAnsi="GHEA Grapalat"/>
          <w:lang w:val="hy-AM"/>
        </w:rPr>
        <w:t>(կմ+մմմ)</w:t>
      </w:r>
      <w:r w:rsidR="00504681" w:rsidRPr="006B4D17">
        <w:rPr>
          <w:rFonts w:ascii="GHEA Grapalat" w:hAnsi="GHEA Grapalat"/>
          <w:lang w:val="hy-AM"/>
        </w:rPr>
        <w:t>.</w:t>
      </w:r>
    </w:p>
    <w:p w14:paraId="7424DD51" w14:textId="1A77CC63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Թունելի փաստացի երկարությունը</w:t>
      </w:r>
      <w:r w:rsidR="00504681" w:rsidRPr="006B4D17">
        <w:rPr>
          <w:rFonts w:ascii="GHEA Grapalat" w:hAnsi="GHEA Grapalat"/>
          <w:b/>
          <w:bCs/>
          <w:lang w:val="hy-AM"/>
        </w:rPr>
        <w:t xml:space="preserve">՝ </w:t>
      </w:r>
      <w:r w:rsidR="00504681" w:rsidRPr="006B4D17">
        <w:rPr>
          <w:rFonts w:ascii="GHEA Grapalat" w:hAnsi="GHEA Grapalat"/>
          <w:lang w:val="hy-AM"/>
        </w:rPr>
        <w:t>նշվում է թունելի փաստացի երկարությունը</w:t>
      </w:r>
      <w:r w:rsidRPr="006B4D17">
        <w:rPr>
          <w:rFonts w:ascii="GHEA Grapalat" w:hAnsi="GHEA Grapalat"/>
          <w:lang w:val="hy-AM"/>
        </w:rPr>
        <w:t xml:space="preserve"> (մետրերով)</w:t>
      </w:r>
      <w:r w:rsidR="00EF0912" w:rsidRPr="006B4D17">
        <w:rPr>
          <w:rFonts w:ascii="GHEA Grapalat" w:hAnsi="GHEA Grapalat"/>
          <w:lang w:val="hy-AM"/>
        </w:rPr>
        <w:t>.</w:t>
      </w:r>
    </w:p>
    <w:p w14:paraId="442274CD" w14:textId="77777777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GHEA Grapalat" w:eastAsia="Times New Roman" w:hAnsi="GHEA Grapalat" w:cs="Arial"/>
          <w:color w:val="FF0000"/>
          <w:kern w:val="0"/>
          <w:lang w:val="hy-AM"/>
          <w14:ligatures w14:val="none"/>
        </w:rPr>
      </w:pPr>
      <w:r w:rsidRPr="006B4D17">
        <w:rPr>
          <w:rFonts w:ascii="GHEA Grapalat" w:hAnsi="GHEA Grapalat"/>
          <w:b/>
          <w:bCs/>
          <w:lang w:val="hy-AM"/>
        </w:rPr>
        <w:t>Երթևեկելի մասի լայնությունը թունելի ներսում</w:t>
      </w:r>
      <w:r w:rsidRPr="006B4D17">
        <w:rPr>
          <w:rFonts w:ascii="GHEA Grapalat" w:hAnsi="GHEA Grapalat"/>
          <w:lang w:val="hy-AM"/>
        </w:rPr>
        <w:t xml:space="preserve"> (մ)</w:t>
      </w:r>
      <w:r w:rsidR="00EF0912" w:rsidRPr="006B4D17">
        <w:rPr>
          <w:rFonts w:ascii="GHEA Grapalat" w:hAnsi="GHEA Grapalat"/>
          <w:lang w:val="hy-AM"/>
        </w:rPr>
        <w:t>.</w:t>
      </w:r>
    </w:p>
    <w:p w14:paraId="01C5B086" w14:textId="3B90F92C" w:rsidR="00EF0912" w:rsidRPr="006B4D17" w:rsidRDefault="00876FB3" w:rsidP="00EF0912">
      <w:pPr>
        <w:pStyle w:val="ListParagraph"/>
        <w:numPr>
          <w:ilvl w:val="1"/>
          <w:numId w:val="13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Մայթի կողմը և լայնությունը թունելի ներսում</w:t>
      </w:r>
      <w:r w:rsidR="00504681" w:rsidRPr="006B4D17">
        <w:rPr>
          <w:rFonts w:ascii="GHEA Grapalat" w:hAnsi="GHEA Grapalat"/>
          <w:lang w:val="hy-AM"/>
        </w:rPr>
        <w:t>՝ նշվում է թունելի ներսում աջ կամ ձախ կողմում գտնվող մայթը և մայթի երկարությունը</w:t>
      </w:r>
      <w:r w:rsidRPr="006B4D17">
        <w:rPr>
          <w:rFonts w:ascii="GHEA Grapalat" w:hAnsi="GHEA Grapalat"/>
          <w:lang w:val="hy-AM"/>
        </w:rPr>
        <w:t xml:space="preserve"> (մ)</w:t>
      </w:r>
      <w:r w:rsidR="00EF0912" w:rsidRPr="006B4D17">
        <w:rPr>
          <w:rFonts w:ascii="GHEA Grapalat" w:hAnsi="GHEA Grapalat"/>
          <w:lang w:val="hy-AM"/>
        </w:rPr>
        <w:t>.</w:t>
      </w:r>
    </w:p>
    <w:p w14:paraId="0C1D5AD9" w14:textId="77777777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Թույլատրելի եզրաչափային բարձրությունը</w:t>
      </w:r>
      <w:r w:rsidRPr="006B4D17">
        <w:rPr>
          <w:rFonts w:ascii="GHEA Grapalat" w:hAnsi="GHEA Grapalat"/>
          <w:lang w:val="hy-AM"/>
        </w:rPr>
        <w:t xml:space="preserve"> (Габарит по высоте, մ)՝ խոշոր եզրաչափով</w:t>
      </w:r>
      <w:r w:rsidR="00EF0912"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բեռնատարների համար</w:t>
      </w:r>
      <w:r w:rsidR="00EF0912" w:rsidRPr="006B4D17">
        <w:rPr>
          <w:rFonts w:ascii="GHEA Grapalat" w:hAnsi="GHEA Grapalat"/>
          <w:lang w:val="hy-AM"/>
        </w:rPr>
        <w:t>.</w:t>
      </w:r>
    </w:p>
    <w:p w14:paraId="5F55C7C0" w14:textId="321D37C3" w:rsidR="00EF0912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Հարկադիր օդափոխության համակարգի առկայությունը</w:t>
      </w:r>
      <w:r w:rsidR="00504681" w:rsidRPr="006B4D17">
        <w:rPr>
          <w:rFonts w:ascii="GHEA Grapalat" w:hAnsi="GHEA Grapalat"/>
          <w:b/>
          <w:bCs/>
          <w:lang w:val="hy-AM"/>
        </w:rPr>
        <w:t xml:space="preserve">՝ </w:t>
      </w:r>
      <w:r w:rsidR="00504681" w:rsidRPr="006B4D17">
        <w:rPr>
          <w:rFonts w:ascii="GHEA Grapalat" w:hAnsi="GHEA Grapalat"/>
          <w:lang w:val="hy-AM"/>
        </w:rPr>
        <w:t>նշվում է թունելի հարկադիր օդափոխության համակարգի առկայությունը</w:t>
      </w:r>
      <w:r w:rsidR="00504681"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(Այո/Ոչ)</w:t>
      </w:r>
      <w:r w:rsidR="00EF0912" w:rsidRPr="006B4D17">
        <w:rPr>
          <w:rFonts w:ascii="GHEA Grapalat" w:hAnsi="GHEA Grapalat"/>
          <w:lang w:val="hy-AM"/>
        </w:rPr>
        <w:t>.</w:t>
      </w:r>
    </w:p>
    <w:p w14:paraId="4064D54C" w14:textId="65FFB1AF" w:rsidR="003A5D19" w:rsidRPr="006B4D17" w:rsidRDefault="003A5D19" w:rsidP="00EF0912">
      <w:pPr>
        <w:pStyle w:val="ListParagraph"/>
        <w:numPr>
          <w:ilvl w:val="1"/>
          <w:numId w:val="13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Արհեստական լուսավորության առկայությունը</w:t>
      </w:r>
      <w:r w:rsidR="00504681" w:rsidRPr="006B4D17">
        <w:rPr>
          <w:rFonts w:ascii="GHEA Grapalat" w:hAnsi="GHEA Grapalat"/>
          <w:b/>
          <w:bCs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 xml:space="preserve"> </w:t>
      </w:r>
      <w:r w:rsidR="00504681" w:rsidRPr="006B4D17">
        <w:rPr>
          <w:rFonts w:ascii="GHEA Grapalat" w:hAnsi="GHEA Grapalat"/>
          <w:lang w:val="hy-AM"/>
        </w:rPr>
        <w:t>նշվում է թունելի արհեստական լուսավորության համակարգի առկայությունը</w:t>
      </w:r>
      <w:r w:rsidR="00504681"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(Այո/Ոչ)</w:t>
      </w:r>
      <w:r w:rsidR="00504681" w:rsidRPr="006B4D17">
        <w:rPr>
          <w:rFonts w:ascii="GHEA Grapalat" w:hAnsi="GHEA Grapalat"/>
          <w:lang w:val="hy-AM"/>
        </w:rPr>
        <w:t>։</w:t>
      </w:r>
    </w:p>
    <w:p w14:paraId="65FEB197" w14:textId="77777777" w:rsidR="00504681" w:rsidRPr="006B4D17" w:rsidRDefault="00504681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36ABD6F7" w14:textId="43B3DBA9" w:rsidR="003A5D19" w:rsidRPr="006B4D17" w:rsidRDefault="003A5D19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6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Թունելներ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3A5D19" w:rsidRPr="006B4D17" w14:paraId="58830D3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29F64" w14:textId="77777777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9B21E" w14:textId="77777777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3A5D19" w:rsidRPr="006B4D17" w14:paraId="5662CDA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F4C3A" w14:textId="682643F0" w:rsidR="003A5D19" w:rsidRPr="006B4D17" w:rsidRDefault="00C60DA8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</w:t>
            </w:r>
            <w:r w:rsidR="003A5D19" w:rsidRPr="006B4D17">
              <w:rPr>
                <w:rFonts w:ascii="GHEA Grapalat" w:hAnsi="GHEA Grapalat"/>
              </w:rPr>
              <w:t>րտաքին</w:t>
            </w:r>
            <w:proofErr w:type="spellEnd"/>
            <w:r w:rsidR="003A5D19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3A5D19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3A5D19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C24F7" w14:textId="77777777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3A5D19" w:rsidRPr="006B4D17" w14:paraId="1A61F25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95DA9" w14:textId="47635493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Թունելի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անվանում</w:t>
            </w:r>
            <w:proofErr w:type="spellEnd"/>
            <w:r w:rsidR="00504681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Tunnel_Name</w:t>
            </w:r>
            <w:proofErr w:type="spellEnd"/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AE0E0" w14:textId="77777777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(100)</w:t>
            </w:r>
          </w:p>
        </w:tc>
      </w:tr>
      <w:tr w:rsidR="003A5D19" w:rsidRPr="006B4D17" w14:paraId="7B101F6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A4B38" w14:textId="48B0786C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Ճանապարհի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պայմանանիշ</w:t>
            </w:r>
            <w:proofErr w:type="spellEnd"/>
            <w:r w:rsidR="00504681" w:rsidRPr="006B4D17">
              <w:rPr>
                <w:rFonts w:ascii="GHEA Grapalat" w:hAnsi="GHEA Grapalat" w:cs="Sylfaen"/>
              </w:rPr>
              <w:t xml:space="preserve"> </w:t>
            </w:r>
            <w:r w:rsidR="00504681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 w:cs="Sylfaen"/>
              </w:rPr>
              <w:t>Road_Index</w:t>
            </w:r>
            <w:proofErr w:type="spellEnd"/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480DB" w14:textId="4456C67B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3A5D19" w:rsidRPr="006B4D17" w14:paraId="5CCB63E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1CE6B" w14:textId="483A5EC1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Մուտքի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պորտալի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ստույգ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պիկետը</w:t>
            </w:r>
            <w:proofErr w:type="spellEnd"/>
            <w:r w:rsidR="007B0C3D" w:rsidRPr="006B4D17">
              <w:rPr>
                <w:rFonts w:ascii="GHEA Grapalat" w:hAnsi="GHEA Grapalat"/>
                <w:lang w:val="hy-AM"/>
              </w:rPr>
              <w:br/>
            </w:r>
            <w:r w:rsidR="00504681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Start_KM</w:t>
            </w:r>
            <w:proofErr w:type="spellEnd"/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A8BF9A" w14:textId="4AFF690D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>(20)</w:t>
            </w:r>
          </w:p>
        </w:tc>
      </w:tr>
      <w:tr w:rsidR="003A5D19" w:rsidRPr="006B4D17" w14:paraId="47F1BB3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C3FFB8" w14:textId="17F65B0D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Ելքի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պորտալի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ստույգ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պիկետը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="007B0C3D" w:rsidRPr="006B4D17">
              <w:rPr>
                <w:rFonts w:ascii="GHEA Grapalat" w:hAnsi="GHEA Grapalat"/>
                <w:lang w:val="hy-AM"/>
              </w:rPr>
              <w:br/>
              <w:t xml:space="preserve">  </w:t>
            </w:r>
            <w:r w:rsidR="00504681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End_KM</w:t>
            </w:r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5D9CF" w14:textId="3D83C691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3A5D19" w:rsidRPr="006B4D17" w14:paraId="69DA9FB1" w14:textId="77777777" w:rsidTr="00B07824">
        <w:trPr>
          <w:trHeight w:val="651"/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8BFE5" w14:textId="28BEB491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Թունելի փաստացի երկարությունը</w:t>
            </w:r>
            <w:r w:rsidR="007B0C3D" w:rsidRPr="006B4D17">
              <w:rPr>
                <w:rFonts w:ascii="GHEA Grapalat" w:hAnsi="GHEA Grapalat"/>
                <w:lang w:val="hy-AM"/>
              </w:rPr>
              <w:br/>
              <w:t xml:space="preserve">    </w:t>
            </w:r>
            <w:r w:rsidRPr="006B4D17">
              <w:rPr>
                <w:rFonts w:ascii="GHEA Grapalat" w:hAnsi="GHEA Grapalat"/>
                <w:lang w:val="hy-AM"/>
              </w:rPr>
              <w:t>(մետրերով)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504681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Length_M</w:t>
            </w:r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D67887" w14:textId="200A9BB6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Double </w:t>
            </w:r>
          </w:p>
        </w:tc>
      </w:tr>
      <w:tr w:rsidR="005D07B2" w:rsidRPr="006B4D17" w14:paraId="7D317A9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C0CEDE" w14:textId="08C9D45E" w:rsidR="005D07B2" w:rsidRPr="006B4D17" w:rsidRDefault="005D07B2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Մայթի կողմը և լայնությունը թունելի ներսում (մ)</w:t>
            </w:r>
            <w:r w:rsidR="00504681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504681" w:rsidRPr="006B4D17">
              <w:rPr>
                <w:rFonts w:ascii="GHEA Grapalat" w:hAnsi="GHEA Grapalat"/>
              </w:rPr>
              <w:t>(</w:t>
            </w:r>
            <w:proofErr w:type="spellStart"/>
            <w:r w:rsidR="00504681" w:rsidRPr="006B4D17">
              <w:rPr>
                <w:rFonts w:ascii="GHEA Grapalat" w:hAnsi="GHEA Grapalat"/>
              </w:rPr>
              <w:t>Width_M</w:t>
            </w:r>
            <w:proofErr w:type="spellEnd"/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CCDC6F" w14:textId="6F63F837" w:rsidR="005D07B2" w:rsidRPr="006B4D17" w:rsidRDefault="0050468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3A5D19" w:rsidRPr="006B4D17" w14:paraId="1052085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D428A" w14:textId="15B01E3D" w:rsidR="003A5D19" w:rsidRPr="006B4D17" w:rsidRDefault="003A5D19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Երթևեկելի մասի լայնությունը թունելի</w:t>
            </w:r>
            <w:r w:rsidR="007B0C3D" w:rsidRPr="006B4D17">
              <w:rPr>
                <w:rFonts w:ascii="GHEA Grapalat" w:hAnsi="GHEA Grapalat"/>
                <w:lang w:val="hy-AM"/>
              </w:rPr>
              <w:br/>
              <w:t xml:space="preserve">   </w:t>
            </w:r>
            <w:r w:rsidRPr="006B4D17">
              <w:rPr>
                <w:rFonts w:ascii="GHEA Grapalat" w:hAnsi="GHEA Grapalat"/>
                <w:lang w:val="hy-AM"/>
              </w:rPr>
              <w:t xml:space="preserve">ներսում </w:t>
            </w:r>
            <w:r w:rsidR="00504681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Width_M</w:t>
            </w:r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5E578F" w14:textId="1E78698A" w:rsidR="003A5D19" w:rsidRPr="006B4D17" w:rsidRDefault="003A5D1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3A5D19" w:rsidRPr="006B4D17" w14:paraId="0443B5E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752DE" w14:textId="3A952041" w:rsidR="003A5D19" w:rsidRPr="006B4D17" w:rsidRDefault="007B0C3D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Թույլատրելի եզրաչափային</w:t>
            </w:r>
            <w:r w:rsidRPr="006B4D17">
              <w:rPr>
                <w:rFonts w:ascii="GHEA Grapalat" w:hAnsi="GHEA Grapalat"/>
                <w:lang w:val="hy-AM"/>
              </w:rPr>
              <w:br/>
              <w:t xml:space="preserve">  բարձրությունը </w:t>
            </w:r>
            <w:r w:rsidR="00504681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Clearance_H_M</w:t>
            </w:r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82D575" w14:textId="0E270EA3" w:rsidR="003A5D19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3A5D19" w:rsidRPr="006B4D17" w14:paraId="2F48B80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A74FCA" w14:textId="1C960B4C" w:rsidR="003A5D19" w:rsidRPr="006B4D17" w:rsidRDefault="007B0C3D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Հարկադիր օդափոխության համակարգի</w:t>
            </w:r>
            <w:r w:rsidRPr="006B4D17">
              <w:rPr>
                <w:rFonts w:ascii="GHEA Grapalat" w:hAnsi="GHEA Grapalat"/>
                <w:lang w:val="hy-AM"/>
              </w:rPr>
              <w:br/>
              <w:t xml:space="preserve"> առկայությունը</w:t>
            </w:r>
            <w:r w:rsidR="00504681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504681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Has_Ventilation</w:t>
            </w:r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CDA8B" w14:textId="3634AEB0" w:rsidR="003A5D19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7B0C3D" w:rsidRPr="006B4D17" w14:paraId="6FC5C1D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E68913" w14:textId="5A1C1F64" w:rsidR="007B0C3D" w:rsidRPr="006B4D17" w:rsidRDefault="007B0C3D" w:rsidP="00504681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lastRenderedPageBreak/>
              <w:t>Արհեստական լուսավորության</w:t>
            </w:r>
            <w:r w:rsidRPr="006B4D17">
              <w:rPr>
                <w:rFonts w:ascii="GHEA Grapalat" w:hAnsi="GHEA Grapalat"/>
                <w:lang w:val="hy-AM"/>
              </w:rPr>
              <w:br/>
              <w:t xml:space="preserve">  առկայությունը </w:t>
            </w:r>
            <w:r w:rsidR="00504681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Has_Illumination</w:t>
            </w:r>
            <w:r w:rsidR="0050468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579FE" w14:textId="19FDAB87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</w:tbl>
    <w:p w14:paraId="08A4A53D" w14:textId="13C89A7F" w:rsidR="00BD2E8A" w:rsidRPr="006B4D17" w:rsidRDefault="00BD2E8A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</w:rPr>
      </w:pPr>
    </w:p>
    <w:p w14:paraId="57960ACF" w14:textId="1A7AA465" w:rsidR="007B0C3D" w:rsidRPr="006B4D17" w:rsidRDefault="00E74136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5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7B0C3D" w:rsidRPr="006B4D17">
        <w:rPr>
          <w:rFonts w:ascii="GHEA Grapalat" w:eastAsia="Microsoft YaHei" w:hAnsi="GHEA Grapalat" w:cs="Sylfaen"/>
          <w:b/>
          <w:bCs/>
        </w:rPr>
        <w:t>Ջրահեռացման</w:t>
      </w:r>
      <w:proofErr w:type="spellEnd"/>
      <w:r w:rsidR="007B0C3D" w:rsidRPr="006B4D17">
        <w:rPr>
          <w:rFonts w:ascii="GHEA Grapalat" w:eastAsia="Microsoft YaHei" w:hAnsi="GHEA Grapalat" w:cs="Microsoft YaHei"/>
          <w:b/>
          <w:bCs/>
        </w:rPr>
        <w:t xml:space="preserve"> </w:t>
      </w:r>
      <w:proofErr w:type="spellStart"/>
      <w:r w:rsidR="007B0C3D" w:rsidRPr="006B4D17">
        <w:rPr>
          <w:rFonts w:ascii="GHEA Grapalat" w:eastAsia="Microsoft YaHei" w:hAnsi="GHEA Grapalat" w:cs="Sylfaen"/>
          <w:b/>
          <w:bCs/>
        </w:rPr>
        <w:t>խողովակներ</w:t>
      </w:r>
      <w:proofErr w:type="spellEnd"/>
      <w:r w:rsidR="007B0C3D" w:rsidRPr="006B4D17">
        <w:rPr>
          <w:rFonts w:ascii="GHEA Grapalat" w:eastAsia="Microsoft YaHei" w:hAnsi="GHEA Grapalat" w:cs="Microsoft YaHei"/>
          <w:b/>
          <w:bCs/>
        </w:rPr>
        <w:t xml:space="preserve"> (Culverts)</w:t>
      </w:r>
      <w:r w:rsidR="00787B35">
        <w:rPr>
          <w:rFonts w:ascii="Sylfaen" w:eastAsia="MS Mincho" w:hAnsi="Sylfaen" w:cs="MS Mincho"/>
          <w:b/>
          <w:bCs/>
        </w:rPr>
        <w:t>։</w:t>
      </w:r>
      <w:r w:rsidR="007B0C3D" w:rsidRPr="006B4D17">
        <w:rPr>
          <w:rFonts w:ascii="GHEA Grapalat" w:eastAsia="Microsoft YaHei" w:hAnsi="GHEA Grapalat" w:cs="Microsoft YaHei"/>
          <w:b/>
          <w:bCs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Ջրամատակարարում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r w:rsidR="007B0C3D" w:rsidRPr="00787B35">
        <w:rPr>
          <w:rFonts w:ascii="GHEA Grapalat" w:eastAsia="Microsoft YaHei" w:hAnsi="GHEA Grapalat" w:cs="Sylfaen"/>
        </w:rPr>
        <w:t>և</w:t>
      </w:r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ջրահեռացում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ենթաթեմայի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մեջ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մտնող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տարածական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շերտեր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կարող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են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համարվել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C17EB2" w:rsidRPr="00787B35">
        <w:rPr>
          <w:rFonts w:ascii="GHEA Grapalat" w:eastAsia="Microsoft YaHei" w:hAnsi="GHEA Grapalat" w:cs="Sylfaen"/>
        </w:rPr>
        <w:t>ջ</w:t>
      </w:r>
      <w:r w:rsidR="007B0C3D" w:rsidRPr="00787B35">
        <w:rPr>
          <w:rFonts w:ascii="GHEA Grapalat" w:eastAsia="Microsoft YaHei" w:hAnsi="GHEA Grapalat" w:cs="Sylfaen"/>
        </w:rPr>
        <w:t>րագծերը</w:t>
      </w:r>
      <w:proofErr w:type="spellEnd"/>
      <w:r w:rsidR="007B0C3D" w:rsidRPr="00787B35">
        <w:rPr>
          <w:rFonts w:ascii="GHEA Grapalat" w:eastAsia="Microsoft YaHei" w:hAnsi="GHEA Grapalat" w:cs="Sylfaen"/>
        </w:rPr>
        <w:t>,</w:t>
      </w:r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C17EB2" w:rsidRPr="00787B35">
        <w:rPr>
          <w:rFonts w:ascii="GHEA Grapalat" w:eastAsia="Microsoft YaHei" w:hAnsi="GHEA Grapalat" w:cs="Sylfaen"/>
        </w:rPr>
        <w:t>դ</w:t>
      </w:r>
      <w:r w:rsidR="007B0C3D" w:rsidRPr="00787B35">
        <w:rPr>
          <w:rFonts w:ascii="GHEA Grapalat" w:eastAsia="Microsoft YaHei" w:hAnsi="GHEA Grapalat" w:cs="Sylfaen"/>
        </w:rPr>
        <w:t>իտահորերը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, </w:t>
      </w:r>
      <w:proofErr w:type="spellStart"/>
      <w:r w:rsidR="00C17EB2" w:rsidRPr="00787B35">
        <w:rPr>
          <w:rFonts w:ascii="GHEA Grapalat" w:eastAsia="Microsoft YaHei" w:hAnsi="GHEA Grapalat" w:cs="Sylfaen"/>
        </w:rPr>
        <w:t>կ</w:t>
      </w:r>
      <w:r w:rsidR="007B0C3D" w:rsidRPr="00787B35">
        <w:rPr>
          <w:rFonts w:ascii="GHEA Grapalat" w:eastAsia="Microsoft YaHei" w:hAnsi="GHEA Grapalat" w:cs="Sylfaen"/>
        </w:rPr>
        <w:t>ոյուղագծերը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, </w:t>
      </w:r>
      <w:proofErr w:type="spellStart"/>
      <w:r w:rsidR="00C17EB2" w:rsidRPr="00787B35">
        <w:rPr>
          <w:rFonts w:ascii="GHEA Grapalat" w:eastAsia="Microsoft YaHei" w:hAnsi="GHEA Grapalat" w:cs="Sylfaen"/>
        </w:rPr>
        <w:t>կ</w:t>
      </w:r>
      <w:r w:rsidR="007B0C3D" w:rsidRPr="00787B35">
        <w:rPr>
          <w:rFonts w:ascii="GHEA Grapalat" w:eastAsia="Microsoft YaHei" w:hAnsi="GHEA Grapalat" w:cs="Sylfaen"/>
        </w:rPr>
        <w:t>ոյուղու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7B0C3D" w:rsidRPr="00787B35">
        <w:rPr>
          <w:rFonts w:ascii="GHEA Grapalat" w:eastAsia="Microsoft YaHei" w:hAnsi="GHEA Grapalat" w:cs="Sylfaen"/>
        </w:rPr>
        <w:t>դիտահորերը</w:t>
      </w:r>
      <w:proofErr w:type="spellEnd"/>
      <w:r w:rsidR="007B0C3D" w:rsidRPr="00787B35">
        <w:rPr>
          <w:rFonts w:ascii="GHEA Grapalat" w:eastAsia="Microsoft YaHei" w:hAnsi="GHEA Grapalat" w:cs="Sylfaen"/>
        </w:rPr>
        <w:t xml:space="preserve">, </w:t>
      </w:r>
      <w:proofErr w:type="spellStart"/>
      <w:r w:rsidR="00C17EB2" w:rsidRPr="00787B35">
        <w:rPr>
          <w:rFonts w:ascii="GHEA Grapalat" w:eastAsia="Microsoft YaHei" w:hAnsi="GHEA Grapalat" w:cs="Sylfaen"/>
        </w:rPr>
        <w:t>ա</w:t>
      </w:r>
      <w:r w:rsidR="007B0C3D" w:rsidRPr="00787B35">
        <w:rPr>
          <w:rFonts w:ascii="GHEA Grapalat" w:eastAsia="Microsoft YaHei" w:hAnsi="GHEA Grapalat" w:cs="Sylfaen"/>
        </w:rPr>
        <w:t>նձրևատարները</w:t>
      </w:r>
      <w:proofErr w:type="spellEnd"/>
      <w:r w:rsidR="007B0C3D" w:rsidRPr="00787B35">
        <w:rPr>
          <w:rFonts w:ascii="GHEA Grapalat" w:eastAsia="Microsoft YaHei" w:hAnsi="GHEA Grapalat" w:cs="Microsoft YaHei"/>
        </w:rPr>
        <w:t xml:space="preserve"> </w:t>
      </w:r>
      <w:r w:rsidR="007B0C3D" w:rsidRPr="00787B35">
        <w:rPr>
          <w:rFonts w:ascii="GHEA Grapalat" w:hAnsi="GHEA Grapalat"/>
        </w:rPr>
        <w:t>(</w:t>
      </w:r>
      <w:proofErr w:type="spellStart"/>
      <w:r w:rsidR="007B0C3D" w:rsidRPr="00787B35">
        <w:rPr>
          <w:rFonts w:ascii="GHEA Grapalat" w:hAnsi="GHEA Grapalat"/>
        </w:rPr>
        <w:t>աղյուսակ</w:t>
      </w:r>
      <w:proofErr w:type="spellEnd"/>
      <w:r w:rsidR="007B0C3D" w:rsidRPr="00787B35">
        <w:rPr>
          <w:rFonts w:ascii="GHEA Grapalat" w:hAnsi="GHEA Grapalat"/>
        </w:rPr>
        <w:t xml:space="preserve"> </w:t>
      </w:r>
      <w:r w:rsidR="00C17EB2" w:rsidRPr="00787B35">
        <w:rPr>
          <w:rFonts w:ascii="GHEA Grapalat" w:hAnsi="GHEA Grapalat"/>
        </w:rPr>
        <w:t>7</w:t>
      </w:r>
      <w:r w:rsidR="007B0C3D" w:rsidRPr="00787B35">
        <w:rPr>
          <w:rFonts w:ascii="GHEA Grapalat" w:hAnsi="GHEA Grapalat"/>
        </w:rPr>
        <w:t>)</w:t>
      </w:r>
      <w:r w:rsidR="00787B35">
        <w:rPr>
          <w:rFonts w:ascii="GHEA Grapalat" w:hAnsi="GHEA Grapalat"/>
        </w:rPr>
        <w:t>։</w:t>
      </w:r>
    </w:p>
    <w:p w14:paraId="322987EF" w14:textId="096BAAFC" w:rsidR="007B0C3D" w:rsidRPr="006B4D17" w:rsidRDefault="007B0C3D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504681" w:rsidRPr="006B4D17">
        <w:rPr>
          <w:rFonts w:ascii="GHEA Grapalat" w:hAnsi="GHEA Grapalat" w:cs="Sylfaen"/>
          <w:b/>
          <w:bCs/>
        </w:rPr>
        <w:t>.</w:t>
      </w:r>
    </w:p>
    <w:p w14:paraId="7E50A267" w14:textId="11EC7437" w:rsidR="007B0C3D" w:rsidRPr="006B4D17" w:rsidRDefault="00504681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Ջրահեռացման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խողովակի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տեղադիրքը</w:t>
      </w:r>
      <w:proofErr w:type="spellEnd"/>
      <w:r w:rsidRPr="006B4D17">
        <w:rPr>
          <w:rFonts w:ascii="GHEA Grapalat" w:hAnsi="GHEA Grapalat" w:cs="Sylfaen"/>
          <w:b/>
          <w:bCs/>
        </w:rPr>
        <w:t>`</w:t>
      </w:r>
      <w:r w:rsidR="007B0C3D" w:rsidRPr="006B4D17">
        <w:rPr>
          <w:rFonts w:ascii="GHEA Grapalat" w:hAnsi="GHEA Grapalat" w:cs="Sylfaen"/>
          <w:b/>
          <w:bCs/>
        </w:rPr>
        <w:t xml:space="preserve"> </w:t>
      </w:r>
      <w:r w:rsidRPr="006B4D17">
        <w:rPr>
          <w:rFonts w:ascii="GHEA Grapalat" w:hAnsi="GHEA Grapalat"/>
          <w:lang w:val="hy-AM"/>
        </w:rPr>
        <w:t>նշվում է ջրահեռացման խողովակի գտնվելու ճանապարհահատվածը</w:t>
      </w:r>
      <w:r w:rsidR="00C60DA8" w:rsidRPr="006B4D17">
        <w:rPr>
          <w:rFonts w:ascii="GHEA Grapalat" w:hAnsi="GHEA Grapalat"/>
          <w:lang w:val="hy-AM"/>
        </w:rPr>
        <w:t xml:space="preserve">՝ </w:t>
      </w:r>
      <w:proofErr w:type="spellStart"/>
      <w:r w:rsidR="007B0C3D" w:rsidRPr="006B4D17">
        <w:rPr>
          <w:rFonts w:ascii="GHEA Grapalat" w:hAnsi="GHEA Grapalat" w:cs="Sylfaen"/>
        </w:rPr>
        <w:t>պիկետով</w:t>
      </w:r>
      <w:proofErr w:type="spellEnd"/>
      <w:r w:rsidRPr="006B4D17">
        <w:rPr>
          <w:rFonts w:ascii="GHEA Grapalat" w:hAnsi="GHEA Grapalat" w:cs="Sylfaen"/>
          <w:b/>
          <w:bCs/>
        </w:rPr>
        <w:t>.</w:t>
      </w:r>
    </w:p>
    <w:p w14:paraId="76734DAA" w14:textId="23A8DB60" w:rsidR="007B0C3D" w:rsidRPr="006B4D17" w:rsidRDefault="007B0C3D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eastAsia="MS Mincho" w:hAnsi="GHEA Grapalat" w:cs="MS Mincho"/>
        </w:rPr>
      </w:pPr>
      <w:proofErr w:type="spellStart"/>
      <w:r w:rsidRPr="006B4D17">
        <w:rPr>
          <w:rFonts w:ascii="GHEA Grapalat" w:hAnsi="GHEA Grapalat" w:cs="Sylfaen"/>
          <w:b/>
          <w:bCs/>
        </w:rPr>
        <w:t>Խողովակի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նյութը</w:t>
      </w:r>
      <w:proofErr w:type="spellEnd"/>
      <w:r w:rsidR="00C60DA8" w:rsidRPr="006B4D17">
        <w:rPr>
          <w:rFonts w:ascii="GHEA Grapalat" w:eastAsia="MS Mincho" w:hAnsi="GHEA Grapalat" w:cs="MS Mincho"/>
        </w:rPr>
        <w:t xml:space="preserve">՝ </w:t>
      </w:r>
      <w:r w:rsidR="00C60DA8" w:rsidRPr="006B4D17">
        <w:rPr>
          <w:rFonts w:ascii="GHEA Grapalat" w:hAnsi="GHEA Grapalat"/>
          <w:lang w:val="hy-AM"/>
        </w:rPr>
        <w:t xml:space="preserve">նշվում է ջրահեռացման խողովակի նյութը </w:t>
      </w:r>
      <w:r w:rsidR="00C60DA8" w:rsidRPr="006B4D17">
        <w:rPr>
          <w:rFonts w:ascii="GHEA Grapalat" w:hAnsi="GHEA Grapalat" w:cs="Sylfaen"/>
        </w:rPr>
        <w:t>(</w:t>
      </w:r>
      <w:proofErr w:type="spellStart"/>
      <w:r w:rsidR="00C60DA8" w:rsidRPr="006B4D17">
        <w:rPr>
          <w:rFonts w:ascii="GHEA Grapalat" w:hAnsi="GHEA Grapalat" w:cs="Sylfaen"/>
        </w:rPr>
        <w:t>բետոն</w:t>
      </w:r>
      <w:proofErr w:type="spellEnd"/>
      <w:r w:rsidR="00C60DA8" w:rsidRPr="006B4D17">
        <w:rPr>
          <w:rFonts w:ascii="GHEA Grapalat" w:hAnsi="GHEA Grapalat" w:cs="Sylfaen"/>
        </w:rPr>
        <w:t xml:space="preserve">, </w:t>
      </w:r>
      <w:proofErr w:type="spellStart"/>
      <w:r w:rsidR="00C60DA8" w:rsidRPr="006B4D17">
        <w:rPr>
          <w:rFonts w:ascii="GHEA Grapalat" w:hAnsi="GHEA Grapalat" w:cs="Sylfaen"/>
        </w:rPr>
        <w:t>մետաղ</w:t>
      </w:r>
      <w:proofErr w:type="spellEnd"/>
      <w:r w:rsidR="00C60DA8" w:rsidRPr="006B4D17">
        <w:rPr>
          <w:rFonts w:ascii="GHEA Grapalat" w:hAnsi="GHEA Grapalat" w:cs="Sylfaen"/>
        </w:rPr>
        <w:t xml:space="preserve">, </w:t>
      </w:r>
      <w:proofErr w:type="spellStart"/>
      <w:r w:rsidR="00C60DA8" w:rsidRPr="006B4D17">
        <w:rPr>
          <w:rFonts w:ascii="GHEA Grapalat" w:hAnsi="GHEA Grapalat" w:cs="Sylfaen"/>
        </w:rPr>
        <w:t>պլաստիկ</w:t>
      </w:r>
      <w:proofErr w:type="spellEnd"/>
      <w:r w:rsidR="00C60DA8" w:rsidRPr="006B4D17">
        <w:rPr>
          <w:rFonts w:ascii="GHEA Grapalat" w:hAnsi="GHEA Grapalat" w:cs="Sylfaen"/>
        </w:rPr>
        <w:t>)</w:t>
      </w:r>
    </w:p>
    <w:p w14:paraId="7DF10609" w14:textId="5273DD4F" w:rsidR="007B0C3D" w:rsidRPr="006B4D17" w:rsidRDefault="007B0C3D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proofErr w:type="spellStart"/>
      <w:r w:rsidRPr="006B4D17">
        <w:rPr>
          <w:rFonts w:ascii="GHEA Grapalat" w:hAnsi="GHEA Grapalat"/>
          <w:b/>
          <w:bCs/>
          <w:lang w:val="ru-RU"/>
        </w:rPr>
        <w:t>Խողովակի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տրամագիծը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կամ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հատույթի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չափ</w:t>
      </w:r>
      <w:proofErr w:type="spellEnd"/>
      <w:r w:rsidRPr="006B4D17">
        <w:rPr>
          <w:rFonts w:ascii="GHEA Grapalat" w:hAnsi="GHEA Grapalat"/>
          <w:b/>
          <w:bCs/>
          <w:lang w:val="hy-AM"/>
        </w:rPr>
        <w:t>ը</w:t>
      </w:r>
      <w:r w:rsidR="00C60DA8" w:rsidRPr="006B4D17">
        <w:rPr>
          <w:rFonts w:ascii="GHEA Grapalat" w:hAnsi="GHEA Grapalat"/>
          <w:b/>
          <w:bCs/>
          <w:lang w:val="hy-AM"/>
        </w:rPr>
        <w:t xml:space="preserve">` </w:t>
      </w:r>
      <w:r w:rsidR="00C60DA8" w:rsidRPr="006B4D17">
        <w:rPr>
          <w:rFonts w:ascii="GHEA Grapalat" w:hAnsi="GHEA Grapalat"/>
          <w:lang w:val="hy-AM"/>
        </w:rPr>
        <w:t>նշվում է տվյալ ճանապարհահատվածում գտնվող ջրահեռացման խողովակի տրամագիծը կամ հատույթի չափը</w:t>
      </w:r>
      <w:r w:rsidR="00C60DA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B4CE983" w14:textId="708DC6FC" w:rsidR="007B0C3D" w:rsidRPr="006B4D17" w:rsidRDefault="00E74136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Մուտքի գլխադիրի նկարագիրը</w:t>
      </w:r>
      <w:r w:rsidR="00C60DA8" w:rsidRPr="006B4D17">
        <w:rPr>
          <w:rFonts w:ascii="GHEA Grapalat" w:hAnsi="GHEA Grapalat" w:cs="Sylfaen"/>
          <w:b/>
          <w:bCs/>
          <w:lang w:val="hy-AM"/>
        </w:rPr>
        <w:t>`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C60DA8" w:rsidRPr="006B4D17">
        <w:rPr>
          <w:rFonts w:ascii="GHEA Grapalat" w:hAnsi="GHEA Grapalat"/>
          <w:lang w:val="hy-AM"/>
        </w:rPr>
        <w:t xml:space="preserve">նշվում է տվյալ ճանապարհահատվածում գտնվող ջրահեռացման խողովակի մուտքի գլխադիրի առկայությունը և նկարագիրը </w:t>
      </w:r>
      <w:r w:rsidRPr="006B4D17">
        <w:rPr>
          <w:rFonts w:ascii="GHEA Grapalat" w:hAnsi="GHEA Grapalat" w:cs="Sylfaen"/>
          <w:lang w:val="hy-AM"/>
        </w:rPr>
        <w:t>(առկա չէ, առկա է թևերով, դիտահոր և այլն)</w:t>
      </w:r>
      <w:r w:rsidR="00C60DA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A61186A" w14:textId="18BCA6E0" w:rsidR="007B0C3D" w:rsidRPr="006B4D17" w:rsidRDefault="00E74136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Ելքի գլխադիրի նկարագիրը</w:t>
      </w:r>
      <w:r w:rsidR="00C60DA8" w:rsidRPr="006B4D17">
        <w:rPr>
          <w:rFonts w:ascii="GHEA Grapalat" w:hAnsi="GHEA Grapalat"/>
          <w:lang w:val="hy-AM"/>
        </w:rPr>
        <w:t>`</w:t>
      </w:r>
      <w:r w:rsidRPr="006B4D17">
        <w:rPr>
          <w:rFonts w:ascii="GHEA Grapalat" w:hAnsi="GHEA Grapalat"/>
          <w:lang w:val="hy-AM"/>
        </w:rPr>
        <w:t xml:space="preserve"> </w:t>
      </w:r>
      <w:r w:rsidR="00C60DA8" w:rsidRPr="006B4D17">
        <w:rPr>
          <w:rFonts w:ascii="GHEA Grapalat" w:hAnsi="GHEA Grapalat"/>
          <w:lang w:val="hy-AM"/>
        </w:rPr>
        <w:t xml:space="preserve">նշվում է տվյալ ճանապարհահատվածում գտնվող ջրահեռացման խողովակի ելքի գլխադիրի առկայությունը և նկարագիրը </w:t>
      </w:r>
      <w:r w:rsidRPr="006B4D17">
        <w:rPr>
          <w:rFonts w:ascii="GHEA Grapalat" w:hAnsi="GHEA Grapalat"/>
          <w:lang w:val="hy-AM"/>
        </w:rPr>
        <w:t>(առկա չէ, առկա է թևերով, դիտահոր և այլն)</w:t>
      </w:r>
      <w:r w:rsidR="00C60DA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9F28A86" w14:textId="0B6E4F4B" w:rsidR="007B0C3D" w:rsidRPr="006B4D17" w:rsidRDefault="007B0C3D" w:rsidP="00C60DA8">
      <w:pPr>
        <w:pStyle w:val="ListParagraph"/>
        <w:numPr>
          <w:ilvl w:val="0"/>
          <w:numId w:val="30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Խողովակի ընդհանուր երկարությունը</w:t>
      </w:r>
      <w:r w:rsidR="00C60DA8" w:rsidRPr="006B4D17">
        <w:rPr>
          <w:rFonts w:ascii="GHEA Grapalat" w:hAnsi="GHEA Grapalat"/>
          <w:b/>
          <w:bCs/>
          <w:lang w:val="hy-AM"/>
        </w:rPr>
        <w:t>`</w:t>
      </w:r>
      <w:r w:rsidRPr="006B4D17">
        <w:rPr>
          <w:rFonts w:ascii="GHEA Grapalat" w:hAnsi="GHEA Grapalat"/>
          <w:lang w:val="hy-AM"/>
        </w:rPr>
        <w:t xml:space="preserve"> </w:t>
      </w:r>
      <w:r w:rsidR="00C60DA8" w:rsidRPr="006B4D17">
        <w:rPr>
          <w:rFonts w:ascii="GHEA Grapalat" w:hAnsi="GHEA Grapalat"/>
          <w:lang w:val="hy-AM"/>
        </w:rPr>
        <w:t xml:space="preserve">նշվում է տվյալ ճանապարհահատվածում գտնվող ջրահեռացման խողովակի ընդհանուր երկարությունը՝ </w:t>
      </w:r>
      <w:r w:rsidRPr="006B4D17">
        <w:rPr>
          <w:rFonts w:ascii="GHEA Grapalat" w:hAnsi="GHEA Grapalat"/>
          <w:lang w:val="hy-AM"/>
        </w:rPr>
        <w:t>մետրերով</w:t>
      </w:r>
      <w:r w:rsidR="00C60DA8" w:rsidRPr="006B4D17">
        <w:rPr>
          <w:rFonts w:ascii="GHEA Grapalat" w:hAnsi="GHEA Grapalat"/>
          <w:lang w:val="hy-AM"/>
        </w:rPr>
        <w:t>։</w:t>
      </w:r>
    </w:p>
    <w:p w14:paraId="3DEB8B5A" w14:textId="4DC0E8CC" w:rsidR="007B0C3D" w:rsidRPr="006B4D17" w:rsidRDefault="007B0C3D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7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Թունելներ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7B0C3D" w:rsidRPr="006B4D17" w14:paraId="607C79D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DDCCE" w14:textId="77777777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C8DE6" w14:textId="77777777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7B0C3D" w:rsidRPr="006B4D17" w14:paraId="79189AC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AD2F2" w14:textId="11389475" w:rsidR="007B0C3D" w:rsidRPr="006B4D17" w:rsidRDefault="00C60DA8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</w:t>
            </w:r>
            <w:r w:rsidR="007B0C3D" w:rsidRPr="006B4D17">
              <w:rPr>
                <w:rFonts w:ascii="GHEA Grapalat" w:hAnsi="GHEA Grapalat"/>
              </w:rPr>
              <w:t>րտաքին</w:t>
            </w:r>
            <w:proofErr w:type="spellEnd"/>
            <w:r w:rsidR="007B0C3D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7B0C3D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7B0C3D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B5D57" w14:textId="77777777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7B0C3D" w:rsidRPr="006B4D17" w14:paraId="6A0379B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6019B" w14:textId="76814F79" w:rsidR="007B0C3D" w:rsidRPr="006B4D17" w:rsidRDefault="00504681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eastAsia="Microsoft YaHei" w:hAnsi="GHEA Grapalat" w:cs="Sylfaen"/>
              </w:rPr>
              <w:t>Ջրահեռացման</w:t>
            </w:r>
            <w:proofErr w:type="spellEnd"/>
            <w:r w:rsidRPr="006B4D17">
              <w:rPr>
                <w:rFonts w:ascii="GHEA Grapalat" w:eastAsia="Microsoft YaHei" w:hAnsi="GHEA Grapalat" w:cs="Microsoft YaHei"/>
              </w:rPr>
              <w:t xml:space="preserve"> </w:t>
            </w:r>
            <w:proofErr w:type="spellStart"/>
            <w:r w:rsidRPr="006B4D17">
              <w:rPr>
                <w:rFonts w:ascii="GHEA Grapalat" w:eastAsia="Microsoft YaHei" w:hAnsi="GHEA Grapalat" w:cs="Sylfaen"/>
              </w:rPr>
              <w:t>խողովակ</w:t>
            </w:r>
            <w:proofErr w:type="spellEnd"/>
            <w:r w:rsidRPr="006B4D17">
              <w:rPr>
                <w:rFonts w:ascii="GHEA Grapalat" w:eastAsia="Microsoft YaHei" w:hAnsi="GHEA Grapalat" w:cs="Sylfaen"/>
                <w:lang w:val="hy-AM"/>
              </w:rPr>
              <w:t>ի տ</w:t>
            </w:r>
            <w:proofErr w:type="spellStart"/>
            <w:r w:rsidR="007B0C3D" w:rsidRPr="006B4D17">
              <w:rPr>
                <w:rFonts w:ascii="GHEA Grapalat" w:hAnsi="GHEA Grapalat"/>
              </w:rPr>
              <w:t>եղադիրքը</w:t>
            </w:r>
            <w:proofErr w:type="spellEnd"/>
            <w:r w:rsidR="007B0C3D"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</w:rPr>
              <w:t>(</w:t>
            </w:r>
            <w:proofErr w:type="spellStart"/>
            <w:r w:rsidR="007B0C3D" w:rsidRPr="006B4D17">
              <w:rPr>
                <w:rFonts w:ascii="GHEA Grapalat" w:hAnsi="GHEA Grapalat"/>
              </w:rPr>
              <w:t>Location_KM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87E55" w14:textId="5F45D2DB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7B0C3D" w:rsidRPr="006B4D17" w14:paraId="10B309A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13E78" w14:textId="054414A5" w:rsidR="007B0C3D" w:rsidRPr="006B4D17" w:rsidRDefault="007B0C3D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Խողովակի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նյութը</w:t>
            </w:r>
            <w:proofErr w:type="spellEnd"/>
            <w:r w:rsidR="00C60DA8"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Pr="006B4D17">
              <w:rPr>
                <w:rFonts w:ascii="GHEA Grapalat" w:hAnsi="GHEA Grapalat" w:cs="Sylfaen"/>
              </w:rPr>
              <w:t>Pipe_Material</w:t>
            </w:r>
            <w:proofErr w:type="spellEnd"/>
            <w:r w:rsidR="00C60DA8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64508" w14:textId="224E1C54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7B0C3D" w:rsidRPr="006B4D17" w14:paraId="1D7311F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69CB8" w14:textId="725394C7" w:rsidR="007B0C3D" w:rsidRPr="006B4D17" w:rsidRDefault="007B0C3D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Խողովակի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տրամագիծը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կամ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հատույթի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չափ</w:t>
            </w:r>
            <w:proofErr w:type="spellEnd"/>
            <w:r w:rsidRPr="006B4D17">
              <w:rPr>
                <w:rFonts w:ascii="GHEA Grapalat" w:hAnsi="GHEA Grapalat"/>
                <w:lang w:val="hy-AM"/>
              </w:rPr>
              <w:t>ը</w:t>
            </w:r>
            <w:r w:rsidR="00C60DA8" w:rsidRPr="006B4D17">
              <w:rPr>
                <w:rFonts w:ascii="GHEA Grapalat" w:hAnsi="GHEA Grapalat"/>
                <w:lang w:val="hy-AM"/>
              </w:rPr>
              <w:t xml:space="preserve"> (</w:t>
            </w:r>
            <w:r w:rsidR="004B78F1" w:rsidRPr="006B4D17">
              <w:rPr>
                <w:rFonts w:ascii="GHEA Grapalat" w:hAnsi="GHEA Grapalat"/>
                <w:lang w:val="hy-AM"/>
              </w:rPr>
              <w:t>Diameter_M</w:t>
            </w:r>
            <w:r w:rsidR="00C60DA8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71025" w14:textId="396F1769" w:rsidR="007B0C3D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(5)</w:t>
            </w:r>
          </w:p>
        </w:tc>
      </w:tr>
      <w:tr w:rsidR="007B0C3D" w:rsidRPr="006B4D17" w14:paraId="23FDF68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5F9BD" w14:textId="5A8F2D58" w:rsidR="007B0C3D" w:rsidRPr="006B4D17" w:rsidRDefault="00E74136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Մուտքի գլխադիրի նկարագիրը (առկա չէ, առկա է թևերով, դիտահոր և այլն)</w:t>
            </w:r>
            <w:r w:rsidR="00C60DA8"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="004B78F1" w:rsidRPr="006B4D17">
              <w:rPr>
                <w:rFonts w:ascii="GHEA Grapalat" w:hAnsi="GHEA Grapalat" w:cs="Sylfaen"/>
                <w:lang w:val="hy-AM"/>
              </w:rPr>
              <w:t>Inlet_Condition</w:t>
            </w:r>
            <w:r w:rsidR="00C60DA8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AB7E7" w14:textId="11CDAF8F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="004B78F1" w:rsidRPr="006B4D17">
              <w:rPr>
                <w:rFonts w:ascii="GHEA Grapalat" w:hAnsi="GHEA Grapalat"/>
              </w:rPr>
              <w:t>5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7B0C3D" w:rsidRPr="006B4D17" w14:paraId="63FD9D8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F00FBB" w14:textId="5367A4EA" w:rsidR="007B0C3D" w:rsidRPr="006B4D17" w:rsidRDefault="004B78F1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="00E74136" w:rsidRPr="006B4D17">
              <w:rPr>
                <w:rFonts w:ascii="GHEA Grapalat" w:hAnsi="GHEA Grapalat"/>
                <w:lang w:val="hy-AM"/>
              </w:rPr>
              <w:t>Ելքի գլխադիրի նկարագիրը (առկա չէ, առկա է թևերով, դիտահոր և այլն)</w:t>
            </w:r>
            <w:r w:rsidRPr="006B4D17">
              <w:rPr>
                <w:rFonts w:ascii="GHEA Grapalat" w:hAnsi="GHEA Grapalat"/>
                <w:lang w:val="hy-AM"/>
              </w:rPr>
              <w:t>/</w:t>
            </w:r>
            <w:r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  <w:lang w:val="hy-AM"/>
              </w:rPr>
              <w:t>Outlet_Condition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83387" w14:textId="03B76CD0" w:rsidR="007B0C3D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7B0C3D" w:rsidRPr="006B4D17" w14:paraId="47BEBB7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913BEE" w14:textId="108F7A39" w:rsidR="007B0C3D" w:rsidRPr="006B4D17" w:rsidRDefault="004B78F1" w:rsidP="00504681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lastRenderedPageBreak/>
              <w:t xml:space="preserve">Խողովակի ընդհանուր երկարությունը </w:t>
            </w:r>
            <w:r w:rsidR="00DD7F02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Length_M</w:t>
            </w:r>
            <w:r w:rsidR="00DD7F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4E4EA" w14:textId="77777777" w:rsidR="007B0C3D" w:rsidRPr="006B4D17" w:rsidRDefault="007B0C3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</w:tbl>
    <w:p w14:paraId="57023A2B" w14:textId="77777777" w:rsidR="004B78F1" w:rsidRPr="006B4D17" w:rsidRDefault="004B78F1" w:rsidP="00817449">
      <w:pPr>
        <w:spacing w:line="240" w:lineRule="auto"/>
        <w:ind w:firstLine="720"/>
        <w:jc w:val="both"/>
        <w:rPr>
          <w:rFonts w:ascii="GHEA Grapalat" w:hAnsi="GHEA Grapalat"/>
        </w:rPr>
      </w:pPr>
    </w:p>
    <w:p w14:paraId="759A29D8" w14:textId="42A40FDD" w:rsidR="004B78F1" w:rsidRPr="006B4D17" w:rsidRDefault="00E74136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6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  <w:b/>
          <w:bCs/>
          <w:i/>
          <w:iCs/>
        </w:rPr>
        <w:t>Հենապատեր</w:t>
      </w:r>
      <w:proofErr w:type="spellEnd"/>
      <w:r w:rsidR="00BD2B36" w:rsidRPr="006B4D17">
        <w:rPr>
          <w:rFonts w:ascii="GHEA Grapalat" w:eastAsia="Microsoft YaHei" w:hAnsi="GHEA Grapalat" w:cs="Sylfaen"/>
          <w:b/>
          <w:bCs/>
          <w:i/>
          <w:iCs/>
        </w:rPr>
        <w:t xml:space="preserve"> (Retaining Walls)</w:t>
      </w:r>
      <w:r w:rsidR="00C60DA8" w:rsidRPr="006B4D17">
        <w:rPr>
          <w:rFonts w:ascii="GHEA Grapalat" w:eastAsia="MS Mincho" w:hAnsi="GHEA Grapalat" w:cs="MS Mincho"/>
        </w:rPr>
        <w:t>։</w:t>
      </w:r>
      <w:r w:rsidR="004B78F1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Պահող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կառույցները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դասակարգվում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են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հետևյալ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տեսակների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` </w:t>
      </w:r>
      <w:proofErr w:type="spellStart"/>
      <w:r w:rsidR="00BD2B36" w:rsidRPr="006B4D17">
        <w:rPr>
          <w:rFonts w:ascii="GHEA Grapalat" w:eastAsia="Microsoft YaHei" w:hAnsi="GHEA Grapalat" w:cs="Sylfaen"/>
        </w:rPr>
        <w:t>հենապատեր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ցցային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կոնստրուկցիաներ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BD2B36" w:rsidRPr="006B4D17">
        <w:rPr>
          <w:rFonts w:ascii="GHEA Grapalat" w:eastAsia="Microsoft YaHei" w:hAnsi="GHEA Grapalat" w:cs="Sylfaen"/>
        </w:rPr>
        <w:t>սյուներ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խարսխային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ամրակապեր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պահող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պատեր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կոնտրֆորսներ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գաբիոնային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պատեր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ծածկույթային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ցանցեր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զուգորդված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խարսխային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ամրակապերով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BD2B36" w:rsidRPr="006B4D17">
        <w:rPr>
          <w:rFonts w:ascii="GHEA Grapalat" w:eastAsia="Microsoft YaHei" w:hAnsi="GHEA Grapalat" w:cs="Sylfaen"/>
        </w:rPr>
        <w:t>այլն</w:t>
      </w:r>
      <w:proofErr w:type="spellEnd"/>
      <w:r w:rsidR="004B78F1" w:rsidRPr="006B4D17">
        <w:rPr>
          <w:rFonts w:ascii="GHEA Grapalat" w:eastAsia="Microsoft YaHei" w:hAnsi="GHEA Grapalat" w:cs="Microsoft YaHei"/>
        </w:rPr>
        <w:t xml:space="preserve">: </w:t>
      </w:r>
      <w:proofErr w:type="spellStart"/>
      <w:r w:rsidR="00BD2B36" w:rsidRPr="006B4D17">
        <w:rPr>
          <w:rFonts w:ascii="GHEA Grapalat" w:eastAsia="Microsoft YaHei" w:hAnsi="GHEA Grapalat" w:cs="Microsoft YaHei"/>
        </w:rPr>
        <w:t>Ըստ</w:t>
      </w:r>
      <w:proofErr w:type="spellEnd"/>
      <w:r w:rsidR="00BD2B36" w:rsidRPr="006B4D17">
        <w:rPr>
          <w:rFonts w:ascii="GHEA Grapalat" w:eastAsia="Microsoft YaHei" w:hAnsi="GHEA Grapalat" w:cs="Microsoft YaHei"/>
        </w:rPr>
        <w:t xml:space="preserve"> </w:t>
      </w:r>
      <w:r w:rsidR="00BD2B36" w:rsidRPr="006B4D17">
        <w:rPr>
          <w:rFonts w:ascii="GHEA Grapalat" w:eastAsia="Microsoft YaHei" w:hAnsi="GHEA Grapalat" w:cs="Sylfaen"/>
        </w:rPr>
        <w:t>ՀՀՇՆ</w:t>
      </w:r>
      <w:r w:rsidR="00BD2B36" w:rsidRPr="006B4D17">
        <w:rPr>
          <w:rFonts w:ascii="GHEA Grapalat" w:eastAsia="Microsoft YaHei" w:hAnsi="GHEA Grapalat" w:cs="Microsoft YaHei"/>
        </w:rPr>
        <w:t xml:space="preserve"> 33-02-2023-ի</w:t>
      </w:r>
      <w:r w:rsidR="00BD2B36" w:rsidRPr="006B4D17">
        <w:rPr>
          <w:rFonts w:ascii="GHEA Grapalat" w:eastAsia="Microsoft YaHei" w:hAnsi="GHEA Grapalat" w:cs="Sylfaen"/>
        </w:rPr>
        <w:t xml:space="preserve">՝ </w:t>
      </w:r>
      <w:proofErr w:type="spellStart"/>
      <w:r w:rsidR="00C60DA8" w:rsidRPr="006B4D17">
        <w:rPr>
          <w:rFonts w:ascii="GHEA Grapalat" w:eastAsia="Microsoft YaHei" w:hAnsi="GHEA Grapalat" w:cs="Sylfaen"/>
        </w:rPr>
        <w:t>հ</w:t>
      </w:r>
      <w:r w:rsidR="00BD2B36" w:rsidRPr="006B4D17">
        <w:rPr>
          <w:rFonts w:ascii="GHEA Grapalat" w:eastAsia="Microsoft YaHei" w:hAnsi="GHEA Grapalat" w:cs="Sylfaen"/>
        </w:rPr>
        <w:t>ենապատերը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կախված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կոնստրուկցիայից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BD2B36" w:rsidRPr="006B4D17">
        <w:rPr>
          <w:rFonts w:ascii="GHEA Grapalat" w:eastAsia="Microsoft YaHei" w:hAnsi="GHEA Grapalat" w:cs="Sylfaen"/>
        </w:rPr>
        <w:t>նպատակից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բաժանվում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են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հետևյալ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տեսակների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՝  </w:t>
      </w:r>
      <w:proofErr w:type="spellStart"/>
      <w:r w:rsidR="00BD2B36" w:rsidRPr="006B4D17">
        <w:rPr>
          <w:rFonts w:ascii="GHEA Grapalat" w:eastAsia="Microsoft YaHei" w:hAnsi="GHEA Grapalat" w:cs="Sylfaen"/>
        </w:rPr>
        <w:t>գրավիտացիոն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՝ </w:t>
      </w:r>
      <w:proofErr w:type="spellStart"/>
      <w:r w:rsidR="00BD2B36" w:rsidRPr="006B4D17">
        <w:rPr>
          <w:rFonts w:ascii="GHEA Grapalat" w:eastAsia="Microsoft YaHei" w:hAnsi="GHEA Grapalat" w:cs="Sylfaen"/>
        </w:rPr>
        <w:t>կառուցվում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են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ոչ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ժայռային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BD2B36" w:rsidRPr="006B4D17">
        <w:rPr>
          <w:rFonts w:ascii="GHEA Grapalat" w:eastAsia="Microsoft YaHei" w:hAnsi="GHEA Grapalat" w:cs="Sylfaen"/>
        </w:rPr>
        <w:t>ժայռային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հիմնատակերի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վր</w:t>
      </w:r>
      <w:r w:rsidR="00134223" w:rsidRPr="006B4D17">
        <w:rPr>
          <w:rFonts w:ascii="GHEA Grapalat" w:eastAsia="Microsoft YaHei" w:hAnsi="GHEA Grapalat" w:cs="Sylfaen"/>
        </w:rPr>
        <w:t>ա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միաձույլ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այդ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թվում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՝ </w:t>
      </w:r>
      <w:proofErr w:type="spellStart"/>
      <w:r w:rsidR="00BD2B36" w:rsidRPr="006B4D17">
        <w:rPr>
          <w:rFonts w:ascii="GHEA Grapalat" w:eastAsia="Microsoft YaHei" w:hAnsi="GHEA Grapalat" w:cs="Sylfaen"/>
        </w:rPr>
        <w:t>գլդոնած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կամ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հավաքովի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բետոնից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BD2B36" w:rsidRPr="006B4D17">
        <w:rPr>
          <w:rFonts w:ascii="GHEA Grapalat" w:eastAsia="Microsoft YaHei" w:hAnsi="GHEA Grapalat" w:cs="Sylfaen"/>
        </w:rPr>
        <w:t>երկաթբետոնից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ագուցային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BD2B36" w:rsidRPr="006B4D17">
        <w:rPr>
          <w:rFonts w:ascii="GHEA Grapalat" w:eastAsia="Microsoft YaHei" w:hAnsi="GHEA Grapalat" w:cs="Sylfaen"/>
        </w:rPr>
        <w:t>ցցաշեն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՝ </w:t>
      </w:r>
      <w:proofErr w:type="spellStart"/>
      <w:r w:rsidR="00BD2B36" w:rsidRPr="006B4D17">
        <w:rPr>
          <w:rFonts w:ascii="GHEA Grapalat" w:eastAsia="Microsoft YaHei" w:hAnsi="GHEA Grapalat" w:cs="Sylfaen"/>
        </w:rPr>
        <w:t>կառուցվում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են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այնպիսի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հիմնատակերի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վրա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BD2B36" w:rsidRPr="006B4D17">
        <w:rPr>
          <w:rFonts w:ascii="GHEA Grapalat" w:eastAsia="Microsoft YaHei" w:hAnsi="GHEA Grapalat" w:cs="Sylfaen"/>
        </w:rPr>
        <w:t>որոնք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թույլ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են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տալիս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ագույցի</w:t>
      </w:r>
      <w:proofErr w:type="spellEnd"/>
      <w:r w:rsidR="00BD2B36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կամ</w:t>
      </w:r>
      <w:proofErr w:type="spellEnd"/>
      <w:r w:rsidR="00BD2B36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ցցերի</w:t>
      </w:r>
      <w:proofErr w:type="spellEnd"/>
      <w:r w:rsidR="00BD2B36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BD2B36" w:rsidRPr="006B4D17">
        <w:rPr>
          <w:rFonts w:ascii="GHEA Grapalat" w:eastAsia="Microsoft YaHei" w:hAnsi="GHEA Grapalat" w:cs="Sylfaen"/>
        </w:rPr>
        <w:t>ընկղմում</w:t>
      </w:r>
      <w:proofErr w:type="spellEnd"/>
      <w:r w:rsidR="00BD2B36" w:rsidRPr="006B4D17">
        <w:rPr>
          <w:rFonts w:ascii="GHEA Grapalat" w:eastAsia="Microsoft YaHei" w:hAnsi="GHEA Grapalat" w:cs="Microsoft YaHei"/>
        </w:rPr>
        <w:t xml:space="preserve">  </w:t>
      </w:r>
      <w:r w:rsidR="004B78F1" w:rsidRPr="006B4D17">
        <w:rPr>
          <w:rFonts w:ascii="GHEA Grapalat" w:hAnsi="GHEA Grapalat"/>
        </w:rPr>
        <w:t>(</w:t>
      </w:r>
      <w:proofErr w:type="spellStart"/>
      <w:r w:rsidR="004B78F1" w:rsidRPr="006B4D17">
        <w:rPr>
          <w:rFonts w:ascii="GHEA Grapalat" w:hAnsi="GHEA Grapalat"/>
        </w:rPr>
        <w:t>աղյուսակ</w:t>
      </w:r>
      <w:proofErr w:type="spellEnd"/>
      <w:r w:rsidR="004B78F1" w:rsidRPr="006B4D17">
        <w:rPr>
          <w:rFonts w:ascii="GHEA Grapalat" w:hAnsi="GHEA Grapalat"/>
        </w:rPr>
        <w:t xml:space="preserve"> </w:t>
      </w:r>
      <w:r w:rsidR="00C17EB2" w:rsidRPr="006B4D17">
        <w:rPr>
          <w:rFonts w:ascii="GHEA Grapalat" w:hAnsi="GHEA Grapalat"/>
        </w:rPr>
        <w:t>8</w:t>
      </w:r>
      <w:r w:rsidR="004B78F1" w:rsidRPr="006B4D17">
        <w:rPr>
          <w:rFonts w:ascii="GHEA Grapalat" w:hAnsi="GHEA Grapalat"/>
        </w:rPr>
        <w:t>)</w:t>
      </w:r>
      <w:r w:rsidR="00C60DA8" w:rsidRPr="006B4D17">
        <w:rPr>
          <w:rFonts w:ascii="GHEA Grapalat" w:eastAsia="Microsoft YaHei" w:hAnsi="GHEA Grapalat" w:cs="Microsoft YaHei"/>
        </w:rPr>
        <w:t>։</w:t>
      </w:r>
    </w:p>
    <w:p w14:paraId="0A88EE10" w14:textId="77777777" w:rsidR="00C60DA8" w:rsidRPr="006B4D17" w:rsidRDefault="004B78F1" w:rsidP="00C60DA8">
      <w:pPr>
        <w:pStyle w:val="ListParagraph"/>
        <w:numPr>
          <w:ilvl w:val="0"/>
          <w:numId w:val="31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C60DA8" w:rsidRPr="006B4D17">
        <w:rPr>
          <w:rFonts w:ascii="MS Mincho" w:eastAsia="MS Mincho" w:hAnsi="MS Mincho" w:cs="MS Mincho" w:hint="eastAsia"/>
        </w:rPr>
        <w:t>․</w:t>
      </w:r>
    </w:p>
    <w:p w14:paraId="7485E7FC" w14:textId="348A2179" w:rsidR="004B78F1" w:rsidRPr="006B4D17" w:rsidRDefault="00C60DA8" w:rsidP="00C60DA8">
      <w:pPr>
        <w:pStyle w:val="ListParagraph"/>
        <w:numPr>
          <w:ilvl w:val="0"/>
          <w:numId w:val="31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Հենապ</w:t>
      </w:r>
      <w:r w:rsidR="00BD2B36" w:rsidRPr="006B4D17">
        <w:rPr>
          <w:rFonts w:ascii="GHEA Grapalat" w:hAnsi="GHEA Grapalat"/>
          <w:b/>
          <w:bCs/>
        </w:rPr>
        <w:t>ատի</w:t>
      </w:r>
      <w:proofErr w:type="spellEnd"/>
      <w:r w:rsidR="00BD2B36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BD2B36" w:rsidRPr="006B4D17">
        <w:rPr>
          <w:rFonts w:ascii="GHEA Grapalat" w:hAnsi="GHEA Grapalat"/>
          <w:b/>
          <w:bCs/>
        </w:rPr>
        <w:t>սկզբնական</w:t>
      </w:r>
      <w:proofErr w:type="spellEnd"/>
      <w:r w:rsidR="00BD2B36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BD2B36" w:rsidRPr="006B4D17">
        <w:rPr>
          <w:rFonts w:ascii="GHEA Grapalat" w:hAnsi="GHEA Grapalat"/>
          <w:b/>
          <w:bCs/>
        </w:rPr>
        <w:t>պիկետ</w:t>
      </w:r>
      <w:r w:rsidR="00E74136" w:rsidRPr="006B4D17">
        <w:rPr>
          <w:rFonts w:ascii="GHEA Grapalat" w:hAnsi="GHEA Grapalat"/>
          <w:b/>
          <w:bCs/>
        </w:rPr>
        <w:t>ը</w:t>
      </w:r>
      <w:proofErr w:type="spellEnd"/>
      <w:r w:rsidRPr="006B4D17">
        <w:rPr>
          <w:rFonts w:ascii="GHEA Grapalat" w:hAnsi="GHEA Grapalat"/>
          <w:b/>
          <w:bCs/>
        </w:rPr>
        <w:t>՝</w:t>
      </w:r>
      <w:r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hAnsi="GHEA Grapalat"/>
        </w:rPr>
        <w:t>նշվում</w:t>
      </w:r>
      <w:proofErr w:type="spellEnd"/>
      <w:r w:rsidRPr="006B4D17">
        <w:rPr>
          <w:rFonts w:ascii="GHEA Grapalat" w:hAnsi="GHEA Grapalat"/>
        </w:rPr>
        <w:t xml:space="preserve"> է </w:t>
      </w:r>
      <w:r w:rsidRPr="006B4D17">
        <w:rPr>
          <w:rFonts w:ascii="GHEA Grapalat" w:hAnsi="GHEA Grapalat"/>
          <w:lang w:val="hy-AM"/>
        </w:rPr>
        <w:t xml:space="preserve">տվյալ ճանապարհահատվածում գտնվող հենապատի </w:t>
      </w:r>
      <w:proofErr w:type="spellStart"/>
      <w:r w:rsidRPr="006B4D17">
        <w:rPr>
          <w:rFonts w:ascii="GHEA Grapalat" w:hAnsi="GHEA Grapalat"/>
        </w:rPr>
        <w:t>սկզբնական</w:t>
      </w:r>
      <w:proofErr w:type="spellEnd"/>
      <w:r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hAnsi="GHEA Grapalat"/>
        </w:rPr>
        <w:t>պիկետը</w:t>
      </w:r>
      <w:proofErr w:type="spellEnd"/>
      <w:r w:rsidRPr="006B4D17">
        <w:rPr>
          <w:rFonts w:ascii="GHEA Grapalat" w:hAnsi="GHEA Grapalat"/>
        </w:rPr>
        <w:t xml:space="preserve"> </w:t>
      </w:r>
      <w:r w:rsidRPr="006B4D17">
        <w:rPr>
          <w:rFonts w:ascii="GHEA Grapalat" w:hAnsi="GHEA Grapalat"/>
          <w:lang w:val="hy-AM"/>
        </w:rPr>
        <w:t>(կմ+մմմ)</w:t>
      </w:r>
      <w:r w:rsidRPr="006B4D17">
        <w:rPr>
          <w:rFonts w:ascii="MS Mincho" w:eastAsia="MS Mincho" w:hAnsi="MS Mincho" w:cs="MS Mincho" w:hint="eastAsia"/>
        </w:rPr>
        <w:t>․</w:t>
      </w:r>
    </w:p>
    <w:p w14:paraId="5021B4AB" w14:textId="68293FA9" w:rsidR="004B78F1" w:rsidRPr="006B4D17" w:rsidRDefault="00C60DA8" w:rsidP="00C60DA8">
      <w:pPr>
        <w:pStyle w:val="ListParagraph"/>
        <w:numPr>
          <w:ilvl w:val="0"/>
          <w:numId w:val="31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Հենապատի</w:t>
      </w:r>
      <w:proofErr w:type="spellEnd"/>
      <w:r w:rsidR="00BD2B36"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="00BD2B36" w:rsidRPr="006B4D17">
        <w:rPr>
          <w:rFonts w:ascii="GHEA Grapalat" w:hAnsi="GHEA Grapalat" w:cs="Sylfaen"/>
          <w:b/>
          <w:bCs/>
        </w:rPr>
        <w:t>վերջնական</w:t>
      </w:r>
      <w:proofErr w:type="spellEnd"/>
      <w:r w:rsidR="00BD2B36"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="00BD2B36" w:rsidRPr="006B4D17">
        <w:rPr>
          <w:rFonts w:ascii="GHEA Grapalat" w:hAnsi="GHEA Grapalat" w:cs="Sylfaen"/>
          <w:b/>
          <w:bCs/>
        </w:rPr>
        <w:t>պիկետ</w:t>
      </w:r>
      <w:r w:rsidR="00E74136" w:rsidRPr="006B4D17">
        <w:rPr>
          <w:rFonts w:ascii="GHEA Grapalat" w:hAnsi="GHEA Grapalat" w:cs="Sylfaen"/>
          <w:b/>
          <w:bCs/>
        </w:rPr>
        <w:t>ը</w:t>
      </w:r>
      <w:proofErr w:type="spellEnd"/>
      <w:r w:rsidRPr="006B4D17">
        <w:rPr>
          <w:rFonts w:ascii="GHEA Grapalat" w:hAnsi="GHEA Grapalat" w:cs="Sylfaen"/>
          <w:b/>
          <w:bCs/>
        </w:rPr>
        <w:t>՝</w:t>
      </w:r>
      <w:r w:rsidRPr="006B4D17">
        <w:rPr>
          <w:rFonts w:ascii="GHEA Grapalat" w:hAnsi="GHEA Grapalat" w:cs="Sylfaen"/>
        </w:rPr>
        <w:t xml:space="preserve"> </w:t>
      </w:r>
      <w:proofErr w:type="spellStart"/>
      <w:r w:rsidRPr="006B4D17">
        <w:rPr>
          <w:rFonts w:ascii="GHEA Grapalat" w:hAnsi="GHEA Grapalat"/>
        </w:rPr>
        <w:t>նշվում</w:t>
      </w:r>
      <w:proofErr w:type="spellEnd"/>
      <w:r w:rsidRPr="006B4D17">
        <w:rPr>
          <w:rFonts w:ascii="GHEA Grapalat" w:hAnsi="GHEA Grapalat"/>
        </w:rPr>
        <w:t xml:space="preserve"> է </w:t>
      </w:r>
      <w:r w:rsidRPr="006B4D17">
        <w:rPr>
          <w:rFonts w:ascii="GHEA Grapalat" w:hAnsi="GHEA Grapalat"/>
          <w:lang w:val="hy-AM"/>
        </w:rPr>
        <w:t xml:space="preserve">տվյալ ճանապարհահատվածում գտնվող հենապատի </w:t>
      </w:r>
      <w:proofErr w:type="spellStart"/>
      <w:r w:rsidRPr="006B4D17">
        <w:rPr>
          <w:rFonts w:ascii="GHEA Grapalat" w:hAnsi="GHEA Grapalat"/>
        </w:rPr>
        <w:t>վերջնական</w:t>
      </w:r>
      <w:proofErr w:type="spellEnd"/>
      <w:r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hAnsi="GHEA Grapalat"/>
        </w:rPr>
        <w:t>պիկետը</w:t>
      </w:r>
      <w:proofErr w:type="spellEnd"/>
      <w:r w:rsidRPr="006B4D17">
        <w:rPr>
          <w:rFonts w:ascii="GHEA Grapalat" w:hAnsi="GHEA Grapalat"/>
        </w:rPr>
        <w:t xml:space="preserve"> </w:t>
      </w:r>
      <w:r w:rsidRPr="006B4D17">
        <w:rPr>
          <w:rFonts w:ascii="GHEA Grapalat" w:hAnsi="GHEA Grapalat"/>
          <w:lang w:val="hy-AM"/>
        </w:rPr>
        <w:t>(կմ+մմմ)</w:t>
      </w:r>
      <w:r w:rsidRPr="006B4D17">
        <w:rPr>
          <w:rFonts w:ascii="MS Mincho" w:eastAsia="MS Mincho" w:hAnsi="MS Mincho" w:cs="MS Mincho" w:hint="eastAsia"/>
        </w:rPr>
        <w:t>․</w:t>
      </w:r>
    </w:p>
    <w:p w14:paraId="381CE35B" w14:textId="3F89FF77" w:rsidR="004B78F1" w:rsidRPr="006B4D17" w:rsidRDefault="00C60DA8" w:rsidP="00C60DA8">
      <w:pPr>
        <w:pStyle w:val="ListParagraph"/>
        <w:numPr>
          <w:ilvl w:val="0"/>
          <w:numId w:val="31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proofErr w:type="spellStart"/>
      <w:r w:rsidRPr="006B4D17">
        <w:rPr>
          <w:rFonts w:ascii="GHEA Grapalat" w:hAnsi="GHEA Grapalat"/>
          <w:b/>
          <w:bCs/>
        </w:rPr>
        <w:t>Հենապատի</w:t>
      </w:r>
      <w:proofErr w:type="spellEnd"/>
      <w:r w:rsidR="00BD2B36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BD2B36" w:rsidRPr="006B4D17">
        <w:rPr>
          <w:rFonts w:ascii="GHEA Grapalat" w:hAnsi="GHEA Grapalat"/>
          <w:b/>
          <w:bCs/>
          <w:lang w:val="ru-RU"/>
        </w:rPr>
        <w:t>դիրքը</w:t>
      </w:r>
      <w:proofErr w:type="spellEnd"/>
      <w:r w:rsidRPr="006B4D17">
        <w:rPr>
          <w:rFonts w:ascii="GHEA Grapalat" w:hAnsi="GHEA Grapalat"/>
          <w:b/>
          <w:bCs/>
          <w:lang w:val="hy-AM"/>
        </w:rPr>
        <w:t xml:space="preserve">՝ </w:t>
      </w:r>
      <w:proofErr w:type="spellStart"/>
      <w:r w:rsidRPr="006B4D17">
        <w:rPr>
          <w:rFonts w:ascii="GHEA Grapalat" w:hAnsi="GHEA Grapalat"/>
        </w:rPr>
        <w:t>նշվում</w:t>
      </w:r>
      <w:proofErr w:type="spellEnd"/>
      <w:r w:rsidRPr="006B4D17">
        <w:rPr>
          <w:rFonts w:ascii="GHEA Grapalat" w:hAnsi="GHEA Grapalat"/>
        </w:rPr>
        <w:t xml:space="preserve"> է </w:t>
      </w:r>
      <w:r w:rsidRPr="006B4D17">
        <w:rPr>
          <w:rFonts w:ascii="GHEA Grapalat" w:hAnsi="GHEA Grapalat"/>
          <w:lang w:val="hy-AM"/>
        </w:rPr>
        <w:t>տվյալ ճանապարհահատվածում գտնվող հենապատի</w:t>
      </w:r>
      <w:r w:rsidR="00BD2B36" w:rsidRPr="006B4D17">
        <w:rPr>
          <w:rFonts w:ascii="GHEA Grapalat" w:hAnsi="GHEA Grapalat"/>
        </w:rPr>
        <w:t xml:space="preserve"> (</w:t>
      </w:r>
      <w:proofErr w:type="spellStart"/>
      <w:r w:rsidR="00BD2B36" w:rsidRPr="006B4D17">
        <w:rPr>
          <w:rFonts w:ascii="GHEA Grapalat" w:hAnsi="GHEA Grapalat"/>
          <w:lang w:val="ru-RU"/>
        </w:rPr>
        <w:t>Վերին</w:t>
      </w:r>
      <w:proofErr w:type="spellEnd"/>
      <w:r w:rsidR="00BD2B36" w:rsidRPr="006B4D17">
        <w:rPr>
          <w:rFonts w:ascii="GHEA Grapalat" w:hAnsi="GHEA Grapalat"/>
        </w:rPr>
        <w:t xml:space="preserve">, </w:t>
      </w:r>
      <w:proofErr w:type="spellStart"/>
      <w:r w:rsidR="00BD2B36" w:rsidRPr="006B4D17">
        <w:rPr>
          <w:rFonts w:ascii="GHEA Grapalat" w:hAnsi="GHEA Grapalat"/>
          <w:lang w:val="ru-RU"/>
        </w:rPr>
        <w:t>Ստորին</w:t>
      </w:r>
      <w:proofErr w:type="spellEnd"/>
      <w:r w:rsidR="00BD2B36" w:rsidRPr="006B4D17">
        <w:rPr>
          <w:rFonts w:ascii="GHEA Grapalat" w:hAnsi="GHEA Grapalat"/>
        </w:rPr>
        <w:t>)</w:t>
      </w:r>
      <w:r w:rsidRPr="006B4D17">
        <w:rPr>
          <w:rFonts w:ascii="MS Mincho" w:eastAsia="MS Mincho" w:hAnsi="MS Mincho" w:cs="MS Mincho" w:hint="eastAsia"/>
        </w:rPr>
        <w:t>․</w:t>
      </w:r>
    </w:p>
    <w:p w14:paraId="474AEEBA" w14:textId="2C1A5CC9" w:rsidR="004B78F1" w:rsidRPr="006B4D17" w:rsidRDefault="00C60DA8" w:rsidP="00C60DA8">
      <w:pPr>
        <w:pStyle w:val="ListParagraph"/>
        <w:numPr>
          <w:ilvl w:val="0"/>
          <w:numId w:val="31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Հենապատի</w:t>
      </w:r>
      <w:r w:rsidR="00BD2B36" w:rsidRPr="006B4D17">
        <w:rPr>
          <w:rFonts w:ascii="GHEA Grapalat" w:hAnsi="GHEA Grapalat" w:cs="Sylfaen"/>
          <w:b/>
          <w:bCs/>
          <w:lang w:val="hy-AM"/>
        </w:rPr>
        <w:t xml:space="preserve"> նյութ</w:t>
      </w:r>
      <w:r w:rsidR="00E74136" w:rsidRPr="006B4D17">
        <w:rPr>
          <w:rFonts w:ascii="GHEA Grapalat" w:hAnsi="GHEA Grapalat" w:cs="Sylfaen"/>
          <w:b/>
          <w:bCs/>
          <w:lang w:val="hy-AM"/>
        </w:rPr>
        <w:t>ը</w:t>
      </w:r>
      <w:r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ճանապարհահատվածում գտնվող հենապատի նյութը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635E5001" w14:textId="75BE9E23" w:rsidR="004B78F1" w:rsidRPr="006B4D17" w:rsidRDefault="00C60DA8" w:rsidP="00C60DA8">
      <w:pPr>
        <w:pStyle w:val="ListParagraph"/>
        <w:numPr>
          <w:ilvl w:val="0"/>
          <w:numId w:val="31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Հենապատի</w:t>
      </w:r>
      <w:r w:rsidR="00BD2B36" w:rsidRPr="006B4D17">
        <w:rPr>
          <w:rFonts w:ascii="GHEA Grapalat" w:hAnsi="GHEA Grapalat"/>
          <w:b/>
          <w:bCs/>
          <w:lang w:val="hy-AM"/>
        </w:rPr>
        <w:t xml:space="preserve"> ընդհանուր երկարություն</w:t>
      </w:r>
      <w:r w:rsidR="00E74136" w:rsidRPr="006B4D17">
        <w:rPr>
          <w:rFonts w:ascii="GHEA Grapalat" w:hAnsi="GHEA Grapalat"/>
          <w:b/>
          <w:bCs/>
          <w:lang w:val="hy-AM"/>
        </w:rPr>
        <w:t>ը</w:t>
      </w:r>
      <w:r w:rsidRPr="006B4D17">
        <w:rPr>
          <w:rFonts w:ascii="GHEA Grapalat" w:hAnsi="GHEA Grapalat"/>
          <w:b/>
          <w:bCs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ճանապարհահատվածում գտնվող հենապատիընդհանուր երկարությունը մետերով</w:t>
      </w:r>
      <w:r w:rsidR="00BD2B36" w:rsidRPr="006B4D17">
        <w:rPr>
          <w:rFonts w:ascii="GHEA Grapalat" w:hAnsi="GHEA Grapalat"/>
          <w:lang w:val="hy-AM"/>
        </w:rPr>
        <w:t xml:space="preserve"> (մ)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3430111A" w14:textId="5FE0B5B8" w:rsidR="004B78F1" w:rsidRPr="006B4D17" w:rsidRDefault="004B78F1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9</w:t>
      </w:r>
      <w:r w:rsidRPr="006B4D17">
        <w:rPr>
          <w:rFonts w:ascii="GHEA Grapalat" w:hAnsi="GHEA Grapalat"/>
          <w:lang w:val="hy-AM"/>
        </w:rPr>
        <w:t xml:space="preserve">. </w:t>
      </w:r>
      <w:r w:rsidR="00BD2B36" w:rsidRPr="006B4D17">
        <w:rPr>
          <w:rFonts w:ascii="GHEA Grapalat" w:eastAsia="Microsoft YaHei" w:hAnsi="GHEA Grapalat" w:cs="Sylfaen"/>
          <w:lang w:val="hy-AM"/>
        </w:rPr>
        <w:t>Հենապատեր</w:t>
      </w:r>
      <w:r w:rsidRPr="006B4D17">
        <w:rPr>
          <w:rFonts w:ascii="GHEA Grapalat" w:eastAsia="Microsoft YaHei" w:hAnsi="GHEA Grapalat" w:cs="Sylfaen"/>
          <w:lang w:val="hy-AM"/>
        </w:rPr>
        <w:t xml:space="preserve">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4B78F1" w:rsidRPr="006B4D17" w14:paraId="5A35EF0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CEB03" w14:textId="77777777" w:rsidR="004B78F1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0A065" w14:textId="77777777" w:rsidR="004B78F1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4B78F1" w:rsidRPr="006B4D17" w14:paraId="71ABDF2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08D94" w14:textId="77777777" w:rsidR="004B78F1" w:rsidRPr="006B4D17" w:rsidRDefault="004B78F1" w:rsidP="00C60DA8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44807" w14:textId="77777777" w:rsidR="004B78F1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4B78F1" w:rsidRPr="006B4D17" w14:paraId="4EBEB3C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DA8BF" w14:textId="584C0566" w:rsidR="004B78F1" w:rsidRPr="006B4D17" w:rsidRDefault="00C60DA8" w:rsidP="00C60DA8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Հենապատի</w:t>
            </w:r>
            <w:proofErr w:type="spellEnd"/>
            <w:r w:rsidR="00BD2B36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BD2B36" w:rsidRPr="006B4D17">
              <w:rPr>
                <w:rFonts w:ascii="GHEA Grapalat" w:hAnsi="GHEA Grapalat"/>
              </w:rPr>
              <w:t>սկզբնական</w:t>
            </w:r>
            <w:proofErr w:type="spellEnd"/>
            <w:r w:rsidR="00BD2B36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BD2B36" w:rsidRPr="006B4D17">
              <w:rPr>
                <w:rFonts w:ascii="GHEA Grapalat" w:hAnsi="GHEA Grapalat"/>
              </w:rPr>
              <w:t>պիկետ</w:t>
            </w:r>
            <w:proofErr w:type="spellEnd"/>
            <w:r w:rsidR="004B78F1"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</w:rPr>
              <w:t>(</w:t>
            </w:r>
            <w:proofErr w:type="spellStart"/>
            <w:r w:rsidR="00BD2B36" w:rsidRPr="006B4D17">
              <w:rPr>
                <w:rFonts w:ascii="GHEA Grapalat" w:hAnsi="GHEA Grapalat"/>
              </w:rPr>
              <w:t>Start_KM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F9AB3" w14:textId="77777777" w:rsidR="004B78F1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4B78F1" w:rsidRPr="006B4D17" w14:paraId="3D292E8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3783E" w14:textId="53833F72" w:rsidR="004B78F1" w:rsidRPr="006B4D17" w:rsidRDefault="00C60DA8" w:rsidP="00C60DA8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Հենապատի</w:t>
            </w:r>
            <w:proofErr w:type="spellEnd"/>
            <w:r w:rsidR="00BD2B36"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D2B36" w:rsidRPr="006B4D17">
              <w:rPr>
                <w:rFonts w:ascii="GHEA Grapalat" w:hAnsi="GHEA Grapalat" w:cs="Sylfaen"/>
              </w:rPr>
              <w:t>վերջնական</w:t>
            </w:r>
            <w:proofErr w:type="spellEnd"/>
            <w:r w:rsidR="00BD2B36"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D2B36" w:rsidRPr="006B4D17">
              <w:rPr>
                <w:rFonts w:ascii="GHEA Grapalat" w:hAnsi="GHEA Grapalat" w:cs="Sylfaen"/>
              </w:rPr>
              <w:t>պիկետ</w:t>
            </w:r>
            <w:proofErr w:type="spellEnd"/>
            <w:r w:rsidR="00BD2B36"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</w:rPr>
              <w:t>(</w:t>
            </w:r>
            <w:proofErr w:type="spellStart"/>
            <w:r w:rsidR="00BD2B36" w:rsidRPr="006B4D17">
              <w:rPr>
                <w:rFonts w:ascii="GHEA Grapalat" w:hAnsi="GHEA Grapalat" w:cs="Sylfaen"/>
              </w:rPr>
              <w:t>End_KM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896AC" w14:textId="3410BC35" w:rsidR="004B78F1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="00BD2B36" w:rsidRPr="006B4D17">
              <w:rPr>
                <w:rFonts w:ascii="GHEA Grapalat" w:hAnsi="GHEA Grapalat"/>
              </w:rPr>
              <w:t>2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4B78F1" w:rsidRPr="006B4D17" w14:paraId="40BEC10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A0BF6" w14:textId="5FD5B371" w:rsidR="004B78F1" w:rsidRPr="006B4D17" w:rsidRDefault="00C60DA8" w:rsidP="00C60DA8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/>
              </w:rPr>
              <w:t>Հենապատի</w:t>
            </w:r>
            <w:proofErr w:type="spellEnd"/>
            <w:r w:rsidR="00BD2B36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BD2B36" w:rsidRPr="006B4D17">
              <w:rPr>
                <w:rFonts w:ascii="GHEA Grapalat" w:hAnsi="GHEA Grapalat"/>
                <w:lang w:val="ru-RU"/>
              </w:rPr>
              <w:t>դիրք</w:t>
            </w:r>
            <w:proofErr w:type="spellEnd"/>
            <w:r w:rsidR="00DD7F02">
              <w:rPr>
                <w:rFonts w:ascii="GHEA Grapalat" w:hAnsi="GHEA Grapalat"/>
                <w:lang w:val="hy-AM"/>
              </w:rPr>
              <w:t>ը</w:t>
            </w:r>
            <w:r w:rsidR="00BD2B36"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</w:rPr>
              <w:t>(</w:t>
            </w:r>
            <w:r w:rsidR="00BD2B36" w:rsidRPr="006B4D17">
              <w:rPr>
                <w:rFonts w:ascii="GHEA Grapalat" w:hAnsi="GHEA Grapalat"/>
                <w:lang w:val="hy-AM"/>
              </w:rPr>
              <w:t>Wall_Position</w:t>
            </w:r>
            <w:r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9DB4D" w14:textId="31C3C1CD" w:rsidR="004B78F1" w:rsidRPr="006B4D17" w:rsidRDefault="00BD2B36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(30)</w:t>
            </w:r>
          </w:p>
        </w:tc>
      </w:tr>
      <w:tr w:rsidR="004B78F1" w:rsidRPr="006B4D17" w14:paraId="1CD23F6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013D1B" w14:textId="42CF0578" w:rsidR="004B78F1" w:rsidRPr="006B4D17" w:rsidRDefault="00C60DA8" w:rsidP="00C60DA8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Հենապատի</w:t>
            </w:r>
            <w:proofErr w:type="spellEnd"/>
            <w:r w:rsidR="00BD2B36" w:rsidRPr="006B4D17">
              <w:rPr>
                <w:rFonts w:ascii="GHEA Grapalat" w:hAnsi="GHEA Grapalat" w:cs="Sylfaen"/>
                <w:lang w:val="hy-AM"/>
              </w:rPr>
              <w:t xml:space="preserve"> նյութ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="00BD2B36" w:rsidRPr="006B4D17">
              <w:rPr>
                <w:rFonts w:ascii="GHEA Grapalat" w:hAnsi="GHEA Grapalat" w:cs="Sylfaen"/>
                <w:lang w:val="hy-AM"/>
              </w:rPr>
              <w:t>Wall_Material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922640" w14:textId="77777777" w:rsidR="004B78F1" w:rsidRPr="006B4D17" w:rsidRDefault="004B78F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4B78F1" w:rsidRPr="006B4D17" w14:paraId="56E3E24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F6EF3" w14:textId="29D14507" w:rsidR="004B78F1" w:rsidRPr="006B4D17" w:rsidRDefault="00C60DA8" w:rsidP="00C60DA8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/>
              </w:rPr>
              <w:t>Հենապատի</w:t>
            </w:r>
            <w:proofErr w:type="spellEnd"/>
            <w:r w:rsidR="00BD2B36" w:rsidRPr="006B4D17">
              <w:rPr>
                <w:rFonts w:ascii="GHEA Grapalat" w:hAnsi="GHEA Grapalat"/>
                <w:lang w:val="hy-AM"/>
              </w:rPr>
              <w:t xml:space="preserve"> ընդհանուր երկարություն</w:t>
            </w: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="00134223" w:rsidRPr="006B4D17">
              <w:rPr>
                <w:rFonts w:ascii="GHEA Grapalat" w:hAnsi="GHEA Grapalat"/>
              </w:rPr>
              <w:t xml:space="preserve"> </w:t>
            </w:r>
            <w:r w:rsidR="00134223" w:rsidRPr="006B4D17">
              <w:rPr>
                <w:rFonts w:ascii="GHEA Grapalat" w:hAnsi="GHEA Grapalat"/>
              </w:rPr>
              <w:br/>
              <w:t xml:space="preserve">  </w:t>
            </w:r>
            <w:r w:rsidRPr="006B4D17">
              <w:rPr>
                <w:rFonts w:ascii="GHEA Grapalat" w:hAnsi="GHEA Grapalat"/>
              </w:rPr>
              <w:t>(</w:t>
            </w:r>
            <w:r w:rsidR="00134223" w:rsidRPr="006B4D17">
              <w:rPr>
                <w:rFonts w:ascii="GHEA Grapalat" w:hAnsi="GHEA Grapalat"/>
                <w:lang w:val="hy-AM"/>
              </w:rPr>
              <w:t>Length_M</w:t>
            </w:r>
            <w:r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04CEC" w14:textId="465A56DA" w:rsidR="004B78F1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(5)</w:t>
            </w:r>
          </w:p>
        </w:tc>
      </w:tr>
    </w:tbl>
    <w:p w14:paraId="7038686F" w14:textId="77777777" w:rsidR="007B0C3D" w:rsidRPr="006B4D17" w:rsidRDefault="007B0C3D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</w:rPr>
      </w:pPr>
    </w:p>
    <w:p w14:paraId="04A1D196" w14:textId="412D2EC7" w:rsidR="00134223" w:rsidRPr="006B4D17" w:rsidRDefault="00E74136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b/>
          <w:bCs/>
          <w:i/>
          <w:iCs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="00C17EB2" w:rsidRPr="006B4D17">
        <w:rPr>
          <w:rFonts w:ascii="GHEA Grapalat" w:eastAsia="MS Mincho" w:hAnsi="GHEA Grapalat" w:cs="MS Mincho"/>
          <w:b/>
          <w:bCs/>
          <w:i/>
          <w:iCs/>
        </w:rPr>
        <w:t>7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  <w:b/>
          <w:bCs/>
          <w:i/>
          <w:iCs/>
        </w:rPr>
        <w:t>Ճանապարհային</w:t>
      </w:r>
      <w:proofErr w:type="spellEnd"/>
      <w:r w:rsidR="00134223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  <w:b/>
          <w:bCs/>
          <w:i/>
          <w:iCs/>
        </w:rPr>
        <w:t>նշաններ</w:t>
      </w:r>
      <w:proofErr w:type="spellEnd"/>
      <w:r w:rsidR="00134223" w:rsidRPr="006B4D17">
        <w:rPr>
          <w:rFonts w:ascii="GHEA Grapalat" w:eastAsia="Microsoft YaHei" w:hAnsi="GHEA Grapalat" w:cs="Sylfaen"/>
          <w:b/>
          <w:bCs/>
          <w:i/>
          <w:iCs/>
        </w:rPr>
        <w:t xml:space="preserve"> (Road Signs</w:t>
      </w:r>
      <w:r w:rsidR="00134223" w:rsidRPr="006B4D17">
        <w:rPr>
          <w:rFonts w:ascii="GHEA Grapalat" w:eastAsia="Microsoft YaHei" w:hAnsi="GHEA Grapalat" w:cs="Sylfaen"/>
        </w:rPr>
        <w:t>)</w:t>
      </w:r>
      <w:r w:rsidR="00C60DA8" w:rsidRPr="006B4D17">
        <w:rPr>
          <w:rFonts w:ascii="GHEA Grapalat" w:eastAsia="MS Mincho" w:hAnsi="GHEA Grapalat" w:cs="MS Mincho"/>
        </w:rPr>
        <w:t>։</w:t>
      </w:r>
      <w:r w:rsidR="00134223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</w:rPr>
        <w:t>Երթևեկության</w:t>
      </w:r>
      <w:proofErr w:type="spellEnd"/>
      <w:r w:rsidR="00134223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</w:rPr>
        <w:t>կարգավորման</w:t>
      </w:r>
      <w:proofErr w:type="spellEnd"/>
      <w:r w:rsidR="00134223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134223" w:rsidRPr="006B4D17">
        <w:rPr>
          <w:rFonts w:ascii="GHEA Grapalat" w:eastAsia="Microsoft YaHei" w:hAnsi="GHEA Grapalat" w:cs="Sylfaen"/>
        </w:rPr>
        <w:t>տեղեկատվական</w:t>
      </w:r>
      <w:proofErr w:type="spellEnd"/>
      <w:r w:rsidR="00134223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</w:rPr>
        <w:t>նշանների</w:t>
      </w:r>
      <w:proofErr w:type="spellEnd"/>
      <w:r w:rsidR="00134223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</w:rPr>
        <w:t>կետային</w:t>
      </w:r>
      <w:proofErr w:type="spellEnd"/>
      <w:r w:rsidR="00134223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6B4D17">
        <w:rPr>
          <w:rFonts w:ascii="GHEA Grapalat" w:eastAsia="Microsoft YaHei" w:hAnsi="GHEA Grapalat" w:cs="Sylfaen"/>
        </w:rPr>
        <w:t>շերտ</w:t>
      </w:r>
      <w:proofErr w:type="spellEnd"/>
      <w:r w:rsidR="00134223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r w:rsidR="00134223" w:rsidRPr="006B4D17">
        <w:rPr>
          <w:rFonts w:ascii="GHEA Grapalat" w:hAnsi="GHEA Grapalat"/>
        </w:rPr>
        <w:t>(</w:t>
      </w:r>
      <w:proofErr w:type="spellStart"/>
      <w:r w:rsidR="00134223" w:rsidRPr="006B4D17">
        <w:rPr>
          <w:rFonts w:ascii="GHEA Grapalat" w:hAnsi="GHEA Grapalat"/>
        </w:rPr>
        <w:t>աղյուսակ</w:t>
      </w:r>
      <w:proofErr w:type="spellEnd"/>
      <w:r w:rsidR="00134223" w:rsidRPr="006B4D17">
        <w:rPr>
          <w:rFonts w:ascii="GHEA Grapalat" w:hAnsi="GHEA Grapalat"/>
        </w:rPr>
        <w:t xml:space="preserve"> </w:t>
      </w:r>
      <w:r w:rsidR="00C17EB2" w:rsidRPr="006B4D17">
        <w:rPr>
          <w:rFonts w:ascii="GHEA Grapalat" w:hAnsi="GHEA Grapalat"/>
        </w:rPr>
        <w:t>10</w:t>
      </w:r>
      <w:r w:rsidR="00134223" w:rsidRPr="006B4D17">
        <w:rPr>
          <w:rFonts w:ascii="GHEA Grapalat" w:hAnsi="GHEA Grapalat"/>
        </w:rPr>
        <w:t>)</w:t>
      </w:r>
      <w:r w:rsidR="00C60DA8" w:rsidRPr="006B4D17">
        <w:rPr>
          <w:rFonts w:ascii="MS Mincho" w:eastAsia="MS Mincho" w:hAnsi="MS Mincho" w:cs="MS Mincho" w:hint="eastAsia"/>
        </w:rPr>
        <w:t>․</w:t>
      </w:r>
    </w:p>
    <w:p w14:paraId="4EF20DEE" w14:textId="5F07A954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</w:rPr>
      </w:pPr>
      <w:r w:rsidRPr="006B4D17">
        <w:rPr>
          <w:rFonts w:ascii="GHEA Grapalat" w:hAnsi="GHEA Grapalat"/>
        </w:rPr>
        <w:lastRenderedPageBreak/>
        <w:t xml:space="preserve">1) </w:t>
      </w: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C60DA8" w:rsidRPr="006B4D17">
        <w:rPr>
          <w:rFonts w:ascii="MS Mincho" w:eastAsia="MS Mincho" w:hAnsi="MS Mincho" w:cs="MS Mincho" w:hint="eastAsia"/>
          <w:b/>
          <w:bCs/>
        </w:rPr>
        <w:t>․</w:t>
      </w:r>
    </w:p>
    <w:p w14:paraId="370D4445" w14:textId="240A0FBD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</w:rPr>
      </w:pPr>
      <w:r w:rsidRPr="006B4D17">
        <w:rPr>
          <w:rFonts w:ascii="GHEA Grapalat" w:hAnsi="GHEA Grapalat"/>
        </w:rPr>
        <w:t xml:space="preserve">2) </w:t>
      </w:r>
      <w:proofErr w:type="spellStart"/>
      <w:r w:rsidR="00C60DA8" w:rsidRPr="006B4D17">
        <w:rPr>
          <w:rFonts w:ascii="GHEA Grapalat" w:hAnsi="GHEA Grapalat"/>
          <w:b/>
          <w:bCs/>
        </w:rPr>
        <w:t>Ճանապարհային</w:t>
      </w:r>
      <w:proofErr w:type="spellEnd"/>
      <w:r w:rsidR="00C60DA8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C60DA8" w:rsidRPr="006B4D17">
        <w:rPr>
          <w:rFonts w:ascii="GHEA Grapalat" w:hAnsi="GHEA Grapalat"/>
          <w:b/>
          <w:bCs/>
        </w:rPr>
        <w:t>նշանի</w:t>
      </w:r>
      <w:proofErr w:type="spellEnd"/>
      <w:r w:rsidR="00C60DA8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C60DA8" w:rsidRPr="006B4D17">
        <w:rPr>
          <w:rFonts w:ascii="GHEA Grapalat" w:hAnsi="GHEA Grapalat"/>
          <w:b/>
          <w:bCs/>
        </w:rPr>
        <w:t>տ</w:t>
      </w:r>
      <w:r w:rsidRPr="006B4D17">
        <w:rPr>
          <w:rFonts w:ascii="GHEA Grapalat" w:hAnsi="GHEA Grapalat"/>
          <w:b/>
          <w:bCs/>
        </w:rPr>
        <w:t>եղադրման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պիկետը</w:t>
      </w:r>
      <w:proofErr w:type="spellEnd"/>
      <w:r w:rsidR="00C60DA8" w:rsidRPr="006B4D17">
        <w:rPr>
          <w:rFonts w:ascii="GHEA Grapalat" w:hAnsi="GHEA Grapalat"/>
        </w:rPr>
        <w:t xml:space="preserve">՝ </w:t>
      </w:r>
      <w:proofErr w:type="spellStart"/>
      <w:r w:rsidR="00C60DA8" w:rsidRPr="006B4D17">
        <w:rPr>
          <w:rFonts w:ascii="GHEA Grapalat" w:hAnsi="GHEA Grapalat"/>
        </w:rPr>
        <w:t>նշվում</w:t>
      </w:r>
      <w:proofErr w:type="spellEnd"/>
      <w:r w:rsidR="00C60DA8" w:rsidRPr="006B4D17">
        <w:rPr>
          <w:rFonts w:ascii="GHEA Grapalat" w:hAnsi="GHEA Grapalat"/>
        </w:rPr>
        <w:t xml:space="preserve"> է </w:t>
      </w:r>
      <w:r w:rsidR="00C60DA8" w:rsidRPr="006B4D17">
        <w:rPr>
          <w:rFonts w:ascii="GHEA Grapalat" w:hAnsi="GHEA Grapalat"/>
          <w:lang w:val="hy-AM"/>
        </w:rPr>
        <w:t>տվյալ ճանապարհահատվածում գտնվող ճանապարհային նշանի պիկետը</w:t>
      </w:r>
      <w:r w:rsidR="006A09D3" w:rsidRPr="006B4D17">
        <w:rPr>
          <w:rFonts w:ascii="GHEA Grapalat" w:hAnsi="GHEA Grapalat"/>
          <w:lang w:val="hy-AM"/>
        </w:rPr>
        <w:t xml:space="preserve"> </w:t>
      </w:r>
      <w:r w:rsidR="006A09D3" w:rsidRPr="006B4D17">
        <w:rPr>
          <w:rFonts w:ascii="GHEA Grapalat" w:hAnsi="GHEA Grapalat"/>
          <w:lang w:val="hy-AM"/>
        </w:rPr>
        <w:t>(կմ+մմմ)</w:t>
      </w:r>
      <w:r w:rsidR="006A09D3" w:rsidRPr="006B4D17">
        <w:rPr>
          <w:rFonts w:ascii="MS Mincho" w:eastAsia="MS Mincho" w:hAnsi="MS Mincho" w:cs="MS Mincho" w:hint="eastAsia"/>
        </w:rPr>
        <w:t>․</w:t>
      </w:r>
    </w:p>
    <w:p w14:paraId="1300D89F" w14:textId="7C30BE69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</w:rPr>
      </w:pPr>
      <w:r w:rsidRPr="006B4D17">
        <w:rPr>
          <w:rFonts w:ascii="GHEA Grapalat" w:hAnsi="GHEA Grapalat"/>
        </w:rPr>
        <w:t xml:space="preserve">3) </w:t>
      </w:r>
      <w:proofErr w:type="spellStart"/>
      <w:r w:rsidR="00C60DA8" w:rsidRPr="006B4D17">
        <w:rPr>
          <w:rFonts w:ascii="GHEA Grapalat" w:hAnsi="GHEA Grapalat"/>
          <w:b/>
          <w:bCs/>
        </w:rPr>
        <w:t>Ճանապարհ</w:t>
      </w:r>
      <w:r w:rsidR="00C60DA8" w:rsidRPr="006B4D17">
        <w:rPr>
          <w:rFonts w:ascii="GHEA Grapalat" w:hAnsi="GHEA Grapalat"/>
          <w:bCs/>
        </w:rPr>
        <w:t>այ</w:t>
      </w:r>
      <w:r w:rsidR="00C60DA8" w:rsidRPr="006B4D17">
        <w:rPr>
          <w:rFonts w:ascii="GHEA Grapalat" w:hAnsi="GHEA Grapalat"/>
          <w:b/>
          <w:bCs/>
        </w:rPr>
        <w:t>ին</w:t>
      </w:r>
      <w:proofErr w:type="spellEnd"/>
      <w:r w:rsidR="00C60DA8" w:rsidRPr="006B4D17">
        <w:rPr>
          <w:rFonts w:ascii="GHEA Grapalat" w:hAnsi="GHEA Grapalat"/>
          <w:b/>
        </w:rPr>
        <w:t xml:space="preserve"> </w:t>
      </w:r>
      <w:proofErr w:type="spellStart"/>
      <w:r w:rsidR="00C60DA8" w:rsidRPr="006B4D17">
        <w:rPr>
          <w:rFonts w:ascii="GHEA Grapalat" w:hAnsi="GHEA Grapalat"/>
          <w:b/>
        </w:rPr>
        <w:t>նշանի</w:t>
      </w:r>
      <w:proofErr w:type="spellEnd"/>
      <w:r w:rsidRPr="006B4D17">
        <w:rPr>
          <w:rFonts w:ascii="GHEA Grapalat" w:hAnsi="GHEA Grapalat"/>
          <w:b/>
        </w:rPr>
        <w:t xml:space="preserve"> </w:t>
      </w:r>
      <w:proofErr w:type="spellStart"/>
      <w:r w:rsidRPr="006B4D17">
        <w:rPr>
          <w:rFonts w:ascii="GHEA Grapalat" w:hAnsi="GHEA Grapalat"/>
          <w:b/>
        </w:rPr>
        <w:t>կոդը</w:t>
      </w:r>
      <w:proofErr w:type="spellEnd"/>
      <w:r w:rsidRPr="006B4D17">
        <w:rPr>
          <w:rFonts w:ascii="GHEA Grapalat" w:hAnsi="GHEA Grapalat" w:cs="Sylfaen"/>
        </w:rPr>
        <w:t xml:space="preserve">՝ </w:t>
      </w:r>
      <w:proofErr w:type="spellStart"/>
      <w:r w:rsidR="006A09D3" w:rsidRPr="006B4D17">
        <w:rPr>
          <w:rFonts w:ascii="GHEA Grapalat" w:hAnsi="GHEA Grapalat"/>
        </w:rPr>
        <w:t>նշվում</w:t>
      </w:r>
      <w:proofErr w:type="spellEnd"/>
      <w:r w:rsidR="006A09D3" w:rsidRPr="006B4D17">
        <w:rPr>
          <w:rFonts w:ascii="GHEA Grapalat" w:hAnsi="GHEA Grapalat"/>
        </w:rPr>
        <w:t xml:space="preserve"> է </w:t>
      </w:r>
      <w:r w:rsidR="006A09D3" w:rsidRPr="006B4D17">
        <w:rPr>
          <w:rFonts w:ascii="GHEA Grapalat" w:hAnsi="GHEA Grapalat"/>
          <w:lang w:val="hy-AM"/>
        </w:rPr>
        <w:t xml:space="preserve">տվյալ ճանապարհահատվածում ճանապարհային նշանի </w:t>
      </w:r>
      <w:r w:rsidR="006A09D3" w:rsidRPr="006B4D17">
        <w:rPr>
          <w:rFonts w:ascii="GHEA Grapalat" w:hAnsi="GHEA Grapalat"/>
          <w:lang w:val="hy-AM"/>
        </w:rPr>
        <w:t xml:space="preserve">կոդը՝ </w:t>
      </w:r>
      <w:proofErr w:type="spellStart"/>
      <w:r w:rsidRPr="006B4D17">
        <w:rPr>
          <w:rFonts w:ascii="GHEA Grapalat" w:hAnsi="GHEA Grapalat" w:cs="Sylfaen"/>
        </w:rPr>
        <w:t>ըստ</w:t>
      </w:r>
      <w:proofErr w:type="spellEnd"/>
      <w:r w:rsidRPr="006B4D17">
        <w:rPr>
          <w:rFonts w:ascii="GHEA Grapalat" w:hAnsi="GHEA Grapalat" w:cs="Sylfaen"/>
        </w:rPr>
        <w:t xml:space="preserve"> ԳՕՍՏ 32945</w:t>
      </w:r>
      <w:r w:rsidR="006A09D3" w:rsidRPr="006B4D17">
        <w:rPr>
          <w:rFonts w:ascii="MS Mincho" w:eastAsia="MS Mincho" w:hAnsi="MS Mincho" w:cs="MS Mincho" w:hint="eastAsia"/>
        </w:rPr>
        <w:t>․</w:t>
      </w:r>
    </w:p>
    <w:p w14:paraId="1683B8F7" w14:textId="35153D5A" w:rsidR="00134223" w:rsidRPr="006B4D17" w:rsidRDefault="004A2B20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>4</w:t>
      </w:r>
      <w:r w:rsidR="00134223" w:rsidRPr="006B4D17">
        <w:rPr>
          <w:rFonts w:ascii="GHEA Grapalat" w:hAnsi="GHEA Grapalat"/>
          <w:lang w:val="hy-AM"/>
        </w:rPr>
        <w:t xml:space="preserve">) </w:t>
      </w:r>
      <w:proofErr w:type="spellStart"/>
      <w:r w:rsidR="006A09D3" w:rsidRPr="006B4D17">
        <w:rPr>
          <w:rFonts w:ascii="GHEA Grapalat" w:hAnsi="GHEA Grapalat"/>
          <w:b/>
          <w:bCs/>
        </w:rPr>
        <w:t>Ճանապարհային</w:t>
      </w:r>
      <w:proofErr w:type="spellEnd"/>
      <w:r w:rsidR="006A09D3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6A09D3" w:rsidRPr="006B4D17">
        <w:rPr>
          <w:rFonts w:ascii="GHEA Grapalat" w:hAnsi="GHEA Grapalat"/>
          <w:b/>
          <w:bCs/>
        </w:rPr>
        <w:t>ն</w:t>
      </w:r>
      <w:r w:rsidR="00134223" w:rsidRPr="006B4D17">
        <w:rPr>
          <w:rFonts w:ascii="GHEA Grapalat" w:hAnsi="GHEA Grapalat"/>
          <w:b/>
          <w:bCs/>
        </w:rPr>
        <w:t>շանի</w:t>
      </w:r>
      <w:proofErr w:type="spellEnd"/>
      <w:r w:rsidR="00134223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134223" w:rsidRPr="006B4D17">
        <w:rPr>
          <w:rFonts w:ascii="GHEA Grapalat" w:hAnsi="GHEA Grapalat"/>
          <w:b/>
          <w:bCs/>
        </w:rPr>
        <w:t>բովանդակությունը</w:t>
      </w:r>
      <w:proofErr w:type="spellEnd"/>
      <w:r w:rsidR="006A09D3" w:rsidRPr="006B4D17">
        <w:rPr>
          <w:rFonts w:ascii="GHEA Grapalat" w:hAnsi="GHEA Grapalat"/>
          <w:b/>
          <w:bCs/>
        </w:rPr>
        <w:t>՝</w:t>
      </w:r>
      <w:r w:rsidR="00134223" w:rsidRPr="006B4D17">
        <w:rPr>
          <w:rFonts w:ascii="GHEA Grapalat" w:hAnsi="GHEA Grapalat" w:cs="Sylfaen"/>
          <w:lang w:val="hy-AM"/>
        </w:rPr>
        <w:t xml:space="preserve"> </w:t>
      </w:r>
      <w:proofErr w:type="spellStart"/>
      <w:r w:rsidR="006A09D3" w:rsidRPr="006B4D17">
        <w:rPr>
          <w:rFonts w:ascii="GHEA Grapalat" w:hAnsi="GHEA Grapalat"/>
        </w:rPr>
        <w:t>նշվում</w:t>
      </w:r>
      <w:proofErr w:type="spellEnd"/>
      <w:r w:rsidR="006A09D3" w:rsidRPr="006B4D17">
        <w:rPr>
          <w:rFonts w:ascii="GHEA Grapalat" w:hAnsi="GHEA Grapalat"/>
        </w:rPr>
        <w:t xml:space="preserve"> է </w:t>
      </w:r>
      <w:r w:rsidR="006A09D3" w:rsidRPr="006B4D17">
        <w:rPr>
          <w:rFonts w:ascii="GHEA Grapalat" w:hAnsi="GHEA Grapalat"/>
          <w:lang w:val="hy-AM"/>
        </w:rPr>
        <w:t>տվյալ ճանապարհահատվածում ճանապարհային նշանի</w:t>
      </w:r>
      <w:r w:rsidR="006A09D3" w:rsidRPr="006B4D17">
        <w:rPr>
          <w:rFonts w:ascii="GHEA Grapalat" w:hAnsi="GHEA Grapalat" w:cs="Sylfaen"/>
          <w:lang w:val="hy-AM"/>
        </w:rPr>
        <w:t xml:space="preserve"> բովանդակությունը </w:t>
      </w:r>
      <w:r w:rsidR="006A09D3" w:rsidRPr="006B4D17">
        <w:rPr>
          <w:rFonts w:ascii="GHEA Grapalat" w:hAnsi="GHEA Grapalat" w:cs="Sylfaen"/>
        </w:rPr>
        <w:t>(</w:t>
      </w:r>
      <w:r w:rsidR="00134223" w:rsidRPr="006B4D17">
        <w:rPr>
          <w:rFonts w:ascii="GHEA Grapalat" w:hAnsi="GHEA Grapalat" w:cs="Sylfaen"/>
          <w:lang w:val="hy-AM"/>
        </w:rPr>
        <w:t>արագության սահմանչափ և այլն</w:t>
      </w:r>
      <w:r w:rsidR="006A09D3" w:rsidRPr="006B4D17">
        <w:rPr>
          <w:rFonts w:ascii="GHEA Grapalat" w:hAnsi="GHEA Grapalat" w:cs="Sylfaen"/>
          <w:lang w:val="hy-AM"/>
        </w:rPr>
        <w:t>).</w:t>
      </w:r>
    </w:p>
    <w:p w14:paraId="565B92E0" w14:textId="4DE48264" w:rsidR="00134223" w:rsidRPr="006B4D17" w:rsidRDefault="004A2B20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>5</w:t>
      </w:r>
      <w:r w:rsidR="00134223" w:rsidRPr="006B4D17">
        <w:rPr>
          <w:rFonts w:ascii="GHEA Grapalat" w:hAnsi="GHEA Grapalat"/>
          <w:lang w:val="hy-AM"/>
        </w:rPr>
        <w:t xml:space="preserve">) </w:t>
      </w:r>
      <w:r w:rsidR="006A09D3" w:rsidRPr="006B4D17">
        <w:rPr>
          <w:rFonts w:ascii="GHEA Grapalat" w:hAnsi="GHEA Grapalat"/>
          <w:b/>
          <w:bCs/>
          <w:lang w:val="hy-AM"/>
        </w:rPr>
        <w:t xml:space="preserve">Ճանապարհային նշանի </w:t>
      </w:r>
      <w:r w:rsidR="00134223" w:rsidRPr="006B4D17">
        <w:rPr>
          <w:rFonts w:ascii="GHEA Grapalat" w:hAnsi="GHEA Grapalat"/>
          <w:b/>
          <w:bCs/>
          <w:lang w:val="hy-AM"/>
        </w:rPr>
        <w:t>տեղադրման դիրքը</w:t>
      </w:r>
      <w:r w:rsidR="006A09D3" w:rsidRPr="006B4D17">
        <w:rPr>
          <w:rFonts w:ascii="GHEA Grapalat" w:hAnsi="GHEA Grapalat"/>
          <w:lang w:val="hy-AM"/>
        </w:rPr>
        <w:t>՝</w:t>
      </w:r>
      <w:r w:rsidR="00134223" w:rsidRPr="006B4D17">
        <w:rPr>
          <w:rFonts w:ascii="GHEA Grapalat" w:hAnsi="GHEA Grapalat"/>
          <w:lang w:val="hy-AM"/>
        </w:rPr>
        <w:t xml:space="preserve"> </w:t>
      </w:r>
      <w:r w:rsidR="006A09D3" w:rsidRPr="006B4D17">
        <w:rPr>
          <w:rFonts w:ascii="GHEA Grapalat" w:hAnsi="GHEA Grapalat"/>
          <w:lang w:val="hy-AM"/>
        </w:rPr>
        <w:t>նշվում է տվյալ ճանապարհահատվածում ճանապարհային նշանի</w:t>
      </w:r>
      <w:r w:rsidR="006A09D3" w:rsidRPr="006B4D17">
        <w:rPr>
          <w:rFonts w:ascii="GHEA Grapalat" w:hAnsi="GHEA Grapalat"/>
          <w:lang w:val="hy-AM"/>
        </w:rPr>
        <w:t xml:space="preserve"> </w:t>
      </w:r>
      <w:r w:rsidR="006A09D3" w:rsidRPr="006B4D17">
        <w:rPr>
          <w:rFonts w:ascii="GHEA Grapalat" w:hAnsi="GHEA Grapalat"/>
          <w:lang w:val="hy-AM"/>
        </w:rPr>
        <w:t>տեղադրման դիրքը</w:t>
      </w:r>
      <w:r w:rsidR="006A09D3" w:rsidRPr="006B4D17">
        <w:rPr>
          <w:rFonts w:ascii="GHEA Grapalat" w:hAnsi="GHEA Grapalat"/>
          <w:lang w:val="hy-AM"/>
        </w:rPr>
        <w:t xml:space="preserve"> </w:t>
      </w:r>
      <w:r w:rsidR="00134223" w:rsidRPr="006B4D17">
        <w:rPr>
          <w:rFonts w:ascii="GHEA Grapalat" w:hAnsi="GHEA Grapalat"/>
          <w:lang w:val="hy-AM"/>
        </w:rPr>
        <w:t>(Աջ, Ձախ, Վերևում)</w:t>
      </w:r>
      <w:r w:rsidR="006A09D3" w:rsidRPr="006B4D17">
        <w:rPr>
          <w:rFonts w:ascii="GHEA Grapalat" w:eastAsia="MS Mincho" w:hAnsi="GHEA Grapalat" w:cs="MS Mincho"/>
          <w:lang w:val="hy-AM"/>
        </w:rPr>
        <w:t>։</w:t>
      </w:r>
    </w:p>
    <w:p w14:paraId="39776321" w14:textId="63A21A80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10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Ճանապարհային նշաններ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134223" w:rsidRPr="006B4D17" w14:paraId="33E3437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2C992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BC50D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134223" w:rsidRPr="006B4D17" w14:paraId="5CA988D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0DBFE" w14:textId="66EA5B9F" w:rsidR="00134223" w:rsidRPr="006B4D17" w:rsidRDefault="00C60DA8" w:rsidP="00C60DA8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</w:t>
            </w:r>
            <w:r w:rsidR="00134223" w:rsidRPr="006B4D17">
              <w:rPr>
                <w:rFonts w:ascii="GHEA Grapalat" w:hAnsi="GHEA Grapalat"/>
              </w:rPr>
              <w:t>րտաքին</w:t>
            </w:r>
            <w:proofErr w:type="spellEnd"/>
            <w:r w:rsidR="00134223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134223"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="00134223"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460FD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134223" w:rsidRPr="006B4D17" w14:paraId="04A6F5B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3DCD9" w14:textId="49E4798C" w:rsidR="00134223" w:rsidRPr="006B4D17" w:rsidRDefault="00C60DA8" w:rsidP="00C60DA8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Ճանապարհային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նշանի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տեղադրման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պիկետը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134223" w:rsidRPr="006B4D17">
              <w:rPr>
                <w:rFonts w:ascii="GHEA Grapalat" w:hAnsi="GHEA Grapalat"/>
              </w:rPr>
              <w:t>Տեղադրման</w:t>
            </w:r>
            <w:proofErr w:type="spellEnd"/>
            <w:r w:rsidR="00134223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134223" w:rsidRPr="006B4D17">
              <w:rPr>
                <w:rFonts w:ascii="GHEA Grapalat" w:hAnsi="GHEA Grapalat"/>
              </w:rPr>
              <w:t>պիկետը</w:t>
            </w:r>
            <w:proofErr w:type="spellEnd"/>
            <w:r w:rsidR="00134223" w:rsidRPr="006B4D17">
              <w:rPr>
                <w:rFonts w:ascii="GHEA Grapalat" w:hAnsi="GHEA Grapalat"/>
              </w:rPr>
              <w:t xml:space="preserve"> </w:t>
            </w:r>
            <w:r w:rsidR="006A09D3" w:rsidRPr="006B4D17">
              <w:rPr>
                <w:rFonts w:ascii="GHEA Grapalat" w:hAnsi="GHEA Grapalat"/>
              </w:rPr>
              <w:t>(</w:t>
            </w:r>
            <w:proofErr w:type="spellStart"/>
            <w:r w:rsidR="00134223" w:rsidRPr="006B4D17">
              <w:rPr>
                <w:rFonts w:ascii="GHEA Grapalat" w:hAnsi="GHEA Grapalat"/>
              </w:rPr>
              <w:t>location_KM</w:t>
            </w:r>
            <w:proofErr w:type="spellEnd"/>
            <w:r w:rsidR="006A09D3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C5FE1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134223" w:rsidRPr="006B4D17" w14:paraId="0CAF2EF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CF8B9" w14:textId="5B96E8B6" w:rsidR="00134223" w:rsidRPr="006B4D17" w:rsidRDefault="00134223" w:rsidP="00C60DA8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Նշանի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կոդը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6B4D17">
              <w:rPr>
                <w:rFonts w:ascii="GHEA Grapalat" w:hAnsi="GHEA Grapalat" w:cs="Sylfaen"/>
              </w:rPr>
              <w:t>ըստ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ԳՕՍՏ 32945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6A09D3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 w:cs="Sylfaen"/>
              </w:rPr>
              <w:t>GOST_Code</w:t>
            </w:r>
            <w:proofErr w:type="spellEnd"/>
            <w:r w:rsidR="006A09D3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E8E20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134223" w:rsidRPr="006B4D17" w14:paraId="25D376E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C43D4D" w14:textId="0536ECAD" w:rsidR="00134223" w:rsidRPr="006B4D17" w:rsidRDefault="00134223" w:rsidP="00C60DA8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Նշանի բովանդակությունը </w:t>
            </w:r>
            <w:r w:rsidR="006A09D3" w:rsidRPr="006B4D17">
              <w:rPr>
                <w:rFonts w:ascii="GHEA Grapalat" w:hAnsi="GHEA Grapalat" w:cs="Sylfaen"/>
                <w:lang w:val="hy-AM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Sign_Content</w:t>
            </w:r>
            <w:r w:rsidR="006A09D3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0A0BE" w14:textId="34D29BC6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(100)</w:t>
            </w:r>
          </w:p>
        </w:tc>
      </w:tr>
      <w:tr w:rsidR="00134223" w:rsidRPr="006B4D17" w14:paraId="7F4B0CD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592F9" w14:textId="28F4811F" w:rsidR="00134223" w:rsidRPr="006B4D17" w:rsidRDefault="00134223" w:rsidP="00C60DA8">
            <w:pPr>
              <w:spacing w:line="240" w:lineRule="auto"/>
              <w:ind w:firstLine="42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Նշանի տեղադրման դիրքը</w:t>
            </w:r>
            <w:r w:rsidR="006A09D3" w:rsidRPr="006B4D17">
              <w:rPr>
                <w:rFonts w:ascii="GHEA Grapalat" w:hAnsi="GHEA Grapalat"/>
                <w:lang w:val="hy-AM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Side</w:t>
            </w:r>
            <w:r w:rsidR="006A09D3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43B7D" w14:textId="17904A51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526B308C" w14:textId="77777777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</w:rPr>
      </w:pPr>
    </w:p>
    <w:p w14:paraId="4C5C42BD" w14:textId="3FD60DEC" w:rsidR="00134223" w:rsidRPr="00787B35" w:rsidRDefault="00E74136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8</w:t>
      </w:r>
      <w:r w:rsidR="006A09D3"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="006A09D3" w:rsidRPr="006B4D1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="006A09D3" w:rsidRPr="006B4D17">
        <w:rPr>
          <w:rFonts w:ascii="GHEA Grapalat" w:eastAsia="Microsoft YaHei" w:hAnsi="GHEA Grapalat" w:cs="Microsoft YaHei"/>
          <w:b/>
          <w:bCs/>
          <w:i/>
          <w:iCs/>
        </w:rPr>
        <w:t>Արգելափակոցներ</w:t>
      </w:r>
      <w:proofErr w:type="spellEnd"/>
      <w:r w:rsidR="00134223" w:rsidRPr="006B4D17">
        <w:rPr>
          <w:rFonts w:ascii="GHEA Grapalat" w:eastAsia="Microsoft YaHei" w:hAnsi="GHEA Grapalat" w:cs="Sylfaen"/>
          <w:b/>
          <w:bCs/>
          <w:i/>
          <w:iCs/>
        </w:rPr>
        <w:t xml:space="preserve"> (Safety Barriers)</w:t>
      </w:r>
      <w:r w:rsidR="00787B35">
        <w:rPr>
          <w:rFonts w:ascii="Sylfaen" w:eastAsia="MS Mincho" w:hAnsi="Sylfaen" w:cs="MS Mincho"/>
          <w:b/>
          <w:bCs/>
          <w:i/>
          <w:iCs/>
        </w:rPr>
        <w:t>։</w:t>
      </w:r>
      <w:r w:rsidR="00134223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134223" w:rsidRPr="00787B35">
        <w:rPr>
          <w:rFonts w:ascii="GHEA Grapalat" w:eastAsia="Microsoft YaHei" w:hAnsi="GHEA Grapalat" w:cs="Sylfaen"/>
        </w:rPr>
        <w:t>Մետաղական</w:t>
      </w:r>
      <w:proofErr w:type="spellEnd"/>
      <w:r w:rsidR="00134223" w:rsidRPr="00787B35">
        <w:rPr>
          <w:rFonts w:ascii="GHEA Grapalat" w:eastAsia="Microsoft YaHei" w:hAnsi="GHEA Grapalat" w:cs="Sylfaen"/>
        </w:rPr>
        <w:t xml:space="preserve"> և </w:t>
      </w:r>
      <w:proofErr w:type="spellStart"/>
      <w:r w:rsidR="00134223" w:rsidRPr="00787B35">
        <w:rPr>
          <w:rFonts w:ascii="GHEA Grapalat" w:eastAsia="Microsoft YaHei" w:hAnsi="GHEA Grapalat" w:cs="Sylfaen"/>
        </w:rPr>
        <w:t>բետոնե</w:t>
      </w:r>
      <w:proofErr w:type="spellEnd"/>
      <w:r w:rsidR="00134223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787B35">
        <w:rPr>
          <w:rFonts w:ascii="GHEA Grapalat" w:eastAsia="Microsoft YaHei" w:hAnsi="GHEA Grapalat" w:cs="Sylfaen"/>
        </w:rPr>
        <w:t>պաշտպանիչ</w:t>
      </w:r>
      <w:proofErr w:type="spellEnd"/>
      <w:r w:rsidR="00134223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787B35">
        <w:rPr>
          <w:rFonts w:ascii="GHEA Grapalat" w:eastAsia="Microsoft YaHei" w:hAnsi="GHEA Grapalat" w:cs="Sylfaen"/>
        </w:rPr>
        <w:t>արգելափակոցների</w:t>
      </w:r>
      <w:proofErr w:type="spellEnd"/>
      <w:r w:rsidR="00134223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787B35">
        <w:rPr>
          <w:rFonts w:ascii="GHEA Grapalat" w:eastAsia="Microsoft YaHei" w:hAnsi="GHEA Grapalat" w:cs="Sylfaen"/>
        </w:rPr>
        <w:t>գծային</w:t>
      </w:r>
      <w:proofErr w:type="spellEnd"/>
      <w:r w:rsidR="00134223" w:rsidRPr="00787B35">
        <w:rPr>
          <w:rFonts w:ascii="GHEA Grapalat" w:eastAsia="Microsoft YaHei" w:hAnsi="GHEA Grapalat" w:cs="Sylfaen"/>
        </w:rPr>
        <w:t xml:space="preserve"> </w:t>
      </w:r>
      <w:proofErr w:type="spellStart"/>
      <w:r w:rsidR="00134223" w:rsidRPr="00787B35">
        <w:rPr>
          <w:rFonts w:ascii="GHEA Grapalat" w:eastAsia="Microsoft YaHei" w:hAnsi="GHEA Grapalat" w:cs="Sylfaen"/>
        </w:rPr>
        <w:t>շերտ</w:t>
      </w:r>
      <w:proofErr w:type="spellEnd"/>
      <w:r w:rsidR="00134223" w:rsidRPr="00787B35">
        <w:rPr>
          <w:rFonts w:ascii="GHEA Grapalat" w:eastAsia="Microsoft YaHei" w:hAnsi="GHEA Grapalat" w:cs="Sylfaen"/>
        </w:rPr>
        <w:t xml:space="preserve"> </w:t>
      </w:r>
      <w:r w:rsidR="00134223" w:rsidRPr="00787B35">
        <w:rPr>
          <w:rFonts w:ascii="GHEA Grapalat" w:hAnsi="GHEA Grapalat"/>
        </w:rPr>
        <w:t>(</w:t>
      </w:r>
      <w:proofErr w:type="spellStart"/>
      <w:r w:rsidR="00134223" w:rsidRPr="00787B35">
        <w:rPr>
          <w:rFonts w:ascii="GHEA Grapalat" w:hAnsi="GHEA Grapalat"/>
        </w:rPr>
        <w:t>աղյուսակ</w:t>
      </w:r>
      <w:proofErr w:type="spellEnd"/>
      <w:r w:rsidR="00134223" w:rsidRPr="00787B35">
        <w:rPr>
          <w:rFonts w:ascii="GHEA Grapalat" w:hAnsi="GHEA Grapalat"/>
        </w:rPr>
        <w:t xml:space="preserve"> 1</w:t>
      </w:r>
      <w:r w:rsidR="00C17EB2" w:rsidRPr="00787B35">
        <w:rPr>
          <w:rFonts w:ascii="GHEA Grapalat" w:hAnsi="GHEA Grapalat"/>
        </w:rPr>
        <w:t>1</w:t>
      </w:r>
      <w:r w:rsidR="00134223" w:rsidRPr="00787B35">
        <w:rPr>
          <w:rFonts w:ascii="GHEA Grapalat" w:hAnsi="GHEA Grapalat"/>
        </w:rPr>
        <w:t>)</w:t>
      </w:r>
    </w:p>
    <w:p w14:paraId="0A79327E" w14:textId="3C77EA2B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</w:rPr>
        <w:t xml:space="preserve">1) </w:t>
      </w: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6A09D3" w:rsidRPr="006B4D17">
        <w:rPr>
          <w:rFonts w:ascii="GHEA Grapalat" w:hAnsi="GHEA Grapalat" w:cs="Sylfaen"/>
          <w:b/>
          <w:bCs/>
        </w:rPr>
        <w:t>.</w:t>
      </w:r>
    </w:p>
    <w:p w14:paraId="6692B97A" w14:textId="4B44E456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</w:rPr>
        <w:t xml:space="preserve">2) </w:t>
      </w:r>
      <w:proofErr w:type="spellStart"/>
      <w:r w:rsidR="006A09D3" w:rsidRPr="006B4D17">
        <w:rPr>
          <w:rFonts w:ascii="GHEA Grapalat" w:hAnsi="GHEA Grapalat"/>
          <w:b/>
          <w:bCs/>
        </w:rPr>
        <w:t>Ճանապարհա</w:t>
      </w:r>
      <w:r w:rsidR="006A09D3" w:rsidRPr="006B4D17">
        <w:rPr>
          <w:rFonts w:ascii="GHEA Grapalat" w:hAnsi="GHEA Grapalat"/>
          <w:b/>
          <w:bCs/>
        </w:rPr>
        <w:t>h</w:t>
      </w:r>
      <w:r w:rsidR="00D275C5" w:rsidRPr="006B4D17">
        <w:rPr>
          <w:rFonts w:ascii="GHEA Grapalat" w:hAnsi="GHEA Grapalat"/>
          <w:b/>
          <w:bCs/>
        </w:rPr>
        <w:t>ատվածի</w:t>
      </w:r>
      <w:proofErr w:type="spellEnd"/>
      <w:r w:rsidR="00D275C5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D275C5" w:rsidRPr="006B4D17">
        <w:rPr>
          <w:rFonts w:ascii="GHEA Grapalat" w:hAnsi="GHEA Grapalat"/>
          <w:b/>
          <w:bCs/>
        </w:rPr>
        <w:t>սկիզբը</w:t>
      </w:r>
      <w:proofErr w:type="spellEnd"/>
      <w:r w:rsidR="006A09D3" w:rsidRPr="006B4D17">
        <w:rPr>
          <w:rFonts w:ascii="GHEA Grapalat" w:hAnsi="GHEA Grapalat"/>
          <w:b/>
          <w:bCs/>
        </w:rPr>
        <w:t>,</w:t>
      </w:r>
      <w:r w:rsidR="006A09D3" w:rsidRPr="006B4D17">
        <w:rPr>
          <w:rFonts w:ascii="GHEA Grapalat" w:hAnsi="GHEA Grapalat"/>
          <w:b/>
          <w:bCs/>
          <w:lang w:val="hy-AM"/>
        </w:rPr>
        <w:t xml:space="preserve"> պիկետը</w:t>
      </w:r>
      <w:r w:rsidR="006A09D3" w:rsidRPr="006B4D17">
        <w:rPr>
          <w:rFonts w:ascii="GHEA Grapalat" w:hAnsi="GHEA Grapalat"/>
          <w:b/>
          <w:bCs/>
          <w:lang w:val="hy-AM"/>
        </w:rPr>
        <w:t xml:space="preserve">՝ </w:t>
      </w:r>
      <w:proofErr w:type="spellStart"/>
      <w:r w:rsidR="006A09D3" w:rsidRPr="006B4D17">
        <w:rPr>
          <w:rFonts w:ascii="GHEA Grapalat" w:hAnsi="GHEA Grapalat"/>
        </w:rPr>
        <w:t>նշվում</w:t>
      </w:r>
      <w:proofErr w:type="spellEnd"/>
      <w:r w:rsidR="006A09D3" w:rsidRPr="006B4D17">
        <w:rPr>
          <w:rFonts w:ascii="GHEA Grapalat" w:hAnsi="GHEA Grapalat"/>
        </w:rPr>
        <w:t xml:space="preserve"> է </w:t>
      </w:r>
      <w:r w:rsidR="006A09D3" w:rsidRPr="006B4D17">
        <w:rPr>
          <w:rFonts w:ascii="GHEA Grapalat" w:hAnsi="GHEA Grapalat"/>
          <w:lang w:val="hy-AM"/>
        </w:rPr>
        <w:t>տվյալ ճանապարհահատվածում գտնվող</w:t>
      </w:r>
      <w:r w:rsidR="006A09D3" w:rsidRPr="006B4D17">
        <w:rPr>
          <w:rFonts w:ascii="GHEA Grapalat" w:hAnsi="GHEA Grapalat"/>
          <w:lang w:val="hy-AM"/>
        </w:rPr>
        <w:t xml:space="preserve"> արգելափալոցի սկզբի պիկետը </w:t>
      </w:r>
      <w:r w:rsidR="006A09D3" w:rsidRPr="006B4D17">
        <w:rPr>
          <w:rFonts w:ascii="GHEA Grapalat" w:hAnsi="GHEA Grapalat"/>
          <w:lang w:val="hy-AM"/>
        </w:rPr>
        <w:t>(կմ+մմմ)</w:t>
      </w:r>
      <w:r w:rsidR="006A09D3" w:rsidRPr="006B4D17">
        <w:rPr>
          <w:rFonts w:ascii="MS Mincho" w:eastAsia="MS Mincho" w:hAnsi="MS Mincho" w:cs="MS Mincho" w:hint="eastAsia"/>
        </w:rPr>
        <w:t>․</w:t>
      </w:r>
    </w:p>
    <w:p w14:paraId="25E275E2" w14:textId="3EE26654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hAnsi="GHEA Grapalat"/>
        </w:rPr>
      </w:pPr>
      <w:r w:rsidRPr="006B4D17">
        <w:rPr>
          <w:rFonts w:ascii="GHEA Grapalat" w:hAnsi="GHEA Grapalat"/>
        </w:rPr>
        <w:t xml:space="preserve">3) </w:t>
      </w:r>
      <w:proofErr w:type="spellStart"/>
      <w:r w:rsidR="006A09D3" w:rsidRPr="006B4D17">
        <w:rPr>
          <w:rFonts w:ascii="GHEA Grapalat" w:hAnsi="GHEA Grapalat"/>
          <w:b/>
          <w:bCs/>
        </w:rPr>
        <w:t>Ճանապարհաhատվածի</w:t>
      </w:r>
      <w:proofErr w:type="spellEnd"/>
      <w:r w:rsidR="006A09D3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D275C5" w:rsidRPr="006B4D17">
        <w:rPr>
          <w:rFonts w:ascii="GHEA Grapalat" w:hAnsi="GHEA Grapalat"/>
          <w:b/>
          <w:bCs/>
        </w:rPr>
        <w:t>ավարտը</w:t>
      </w:r>
      <w:proofErr w:type="spellEnd"/>
      <w:r w:rsidR="006A09D3" w:rsidRPr="006B4D17">
        <w:rPr>
          <w:rFonts w:ascii="GHEA Grapalat" w:hAnsi="GHEA Grapalat"/>
          <w:b/>
          <w:bCs/>
        </w:rPr>
        <w:t xml:space="preserve">, </w:t>
      </w:r>
      <w:r w:rsidR="006A09D3" w:rsidRPr="006B4D17">
        <w:rPr>
          <w:rFonts w:ascii="GHEA Grapalat" w:hAnsi="GHEA Grapalat"/>
          <w:b/>
          <w:bCs/>
          <w:lang w:val="hy-AM"/>
        </w:rPr>
        <w:t>պիկետը</w:t>
      </w:r>
      <w:r w:rsidR="006A09D3" w:rsidRPr="006B4D17">
        <w:rPr>
          <w:rFonts w:ascii="GHEA Grapalat" w:hAnsi="GHEA Grapalat"/>
          <w:b/>
          <w:bCs/>
          <w:lang w:val="hy-AM"/>
        </w:rPr>
        <w:t xml:space="preserve">՝ </w:t>
      </w:r>
      <w:proofErr w:type="spellStart"/>
      <w:r w:rsidR="006A09D3" w:rsidRPr="006B4D17">
        <w:rPr>
          <w:rFonts w:ascii="GHEA Grapalat" w:hAnsi="GHEA Grapalat"/>
        </w:rPr>
        <w:t>նշվում</w:t>
      </w:r>
      <w:proofErr w:type="spellEnd"/>
      <w:r w:rsidR="006A09D3" w:rsidRPr="006B4D17">
        <w:rPr>
          <w:rFonts w:ascii="GHEA Grapalat" w:hAnsi="GHEA Grapalat"/>
        </w:rPr>
        <w:t xml:space="preserve"> է </w:t>
      </w:r>
      <w:r w:rsidR="006A09D3" w:rsidRPr="006B4D17">
        <w:rPr>
          <w:rFonts w:ascii="GHEA Grapalat" w:hAnsi="GHEA Grapalat"/>
          <w:lang w:val="hy-AM"/>
        </w:rPr>
        <w:t xml:space="preserve">տվյալ ճանապարհահատվածում գտնվող արգելափալոցի </w:t>
      </w:r>
      <w:r w:rsidR="006A09D3" w:rsidRPr="006B4D17">
        <w:rPr>
          <w:rFonts w:ascii="GHEA Grapalat" w:hAnsi="GHEA Grapalat"/>
          <w:lang w:val="hy-AM"/>
        </w:rPr>
        <w:t>վերջ</w:t>
      </w:r>
      <w:r w:rsidR="006A09D3" w:rsidRPr="006B4D17">
        <w:rPr>
          <w:rFonts w:ascii="GHEA Grapalat" w:hAnsi="GHEA Grapalat"/>
          <w:lang w:val="hy-AM"/>
        </w:rPr>
        <w:t>ի պիկետը (կմ+մմմ)</w:t>
      </w:r>
      <w:r w:rsidR="006A09D3" w:rsidRPr="006B4D17">
        <w:rPr>
          <w:rFonts w:ascii="MS Mincho" w:eastAsia="MS Mincho" w:hAnsi="MS Mincho" w:cs="MS Mincho" w:hint="eastAsia"/>
        </w:rPr>
        <w:t>․</w:t>
      </w:r>
    </w:p>
    <w:p w14:paraId="2040D83D" w14:textId="726AD1DC" w:rsidR="00134223" w:rsidRPr="006B4D17" w:rsidRDefault="004A2B20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>4</w:t>
      </w:r>
      <w:r w:rsidR="00134223" w:rsidRPr="006B4D17">
        <w:rPr>
          <w:rFonts w:ascii="GHEA Grapalat" w:hAnsi="GHEA Grapalat"/>
          <w:lang w:val="hy-AM"/>
        </w:rPr>
        <w:t xml:space="preserve">) </w:t>
      </w:r>
      <w:r w:rsidR="006A09D3" w:rsidRPr="006B4D17">
        <w:rPr>
          <w:rFonts w:ascii="GHEA Grapalat" w:hAnsi="GHEA Grapalat"/>
          <w:b/>
          <w:bCs/>
          <w:lang w:val="hy-AM"/>
        </w:rPr>
        <w:t>Արգելափակոցի ն</w:t>
      </w:r>
      <w:r w:rsidR="00D275C5" w:rsidRPr="006B4D17">
        <w:rPr>
          <w:rFonts w:ascii="GHEA Grapalat" w:hAnsi="GHEA Grapalat" w:cs="Sylfaen"/>
          <w:b/>
          <w:bCs/>
          <w:lang w:val="hy-AM"/>
        </w:rPr>
        <w:t>յութը</w:t>
      </w:r>
      <w:r w:rsidR="006A09D3" w:rsidRPr="006B4D17">
        <w:rPr>
          <w:rFonts w:ascii="GHEA Grapalat" w:hAnsi="GHEA Grapalat" w:cs="Sylfaen"/>
          <w:lang w:val="hy-AM"/>
        </w:rPr>
        <w:t xml:space="preserve">՝ </w:t>
      </w:r>
      <w:proofErr w:type="spellStart"/>
      <w:r w:rsidR="006A09D3" w:rsidRPr="006B4D17">
        <w:rPr>
          <w:rFonts w:ascii="GHEA Grapalat" w:hAnsi="GHEA Grapalat"/>
        </w:rPr>
        <w:t>նշվում</w:t>
      </w:r>
      <w:proofErr w:type="spellEnd"/>
      <w:r w:rsidR="006A09D3" w:rsidRPr="006B4D17">
        <w:rPr>
          <w:rFonts w:ascii="GHEA Grapalat" w:hAnsi="GHEA Grapalat"/>
        </w:rPr>
        <w:t xml:space="preserve"> է </w:t>
      </w:r>
      <w:r w:rsidR="006A09D3" w:rsidRPr="006B4D17">
        <w:rPr>
          <w:rFonts w:ascii="GHEA Grapalat" w:hAnsi="GHEA Grapalat"/>
          <w:lang w:val="hy-AM"/>
        </w:rPr>
        <w:t>տվյալ ճանապարհահատվածում գտնվող արգելափալոցի</w:t>
      </w:r>
      <w:r w:rsidR="006A09D3" w:rsidRPr="006B4D17">
        <w:rPr>
          <w:rFonts w:ascii="GHEA Grapalat" w:hAnsi="GHEA Grapalat"/>
          <w:lang w:val="hy-AM"/>
        </w:rPr>
        <w:t xml:space="preserve"> նյութը</w:t>
      </w:r>
      <w:r w:rsidR="00D275C5" w:rsidRPr="006B4D17">
        <w:rPr>
          <w:rFonts w:ascii="GHEA Grapalat" w:hAnsi="GHEA Grapalat" w:cs="Sylfaen"/>
          <w:lang w:val="hy-AM"/>
        </w:rPr>
        <w:t xml:space="preserve"> (Մետաղ, Բետոն)</w:t>
      </w:r>
      <w:r w:rsidR="006A09D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0E6AC355" w14:textId="2585F3CC" w:rsidR="00134223" w:rsidRPr="006B4D17" w:rsidRDefault="004A2B20" w:rsidP="008C108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5</w:t>
      </w:r>
      <w:r w:rsidR="00134223" w:rsidRPr="006B4D17">
        <w:rPr>
          <w:rFonts w:ascii="GHEA Grapalat" w:hAnsi="GHEA Grapalat"/>
          <w:lang w:val="hy-AM"/>
        </w:rPr>
        <w:t xml:space="preserve">) </w:t>
      </w:r>
      <w:r w:rsidR="00D275C5" w:rsidRPr="006B4D17">
        <w:rPr>
          <w:rFonts w:ascii="GHEA Grapalat" w:hAnsi="GHEA Grapalat"/>
          <w:b/>
          <w:bCs/>
          <w:lang w:val="hy-AM"/>
        </w:rPr>
        <w:t>Արգելափակոցի երկարությունը</w:t>
      </w:r>
      <w:r w:rsidR="006A09D3" w:rsidRPr="006B4D17">
        <w:rPr>
          <w:rFonts w:ascii="GHEA Grapalat" w:hAnsi="GHEA Grapalat"/>
          <w:b/>
          <w:bCs/>
          <w:lang w:val="hy-AM"/>
        </w:rPr>
        <w:t xml:space="preserve">՝ </w:t>
      </w:r>
      <w:r w:rsidR="006A09D3" w:rsidRPr="006B4D17">
        <w:rPr>
          <w:rFonts w:ascii="GHEA Grapalat" w:hAnsi="GHEA Grapalat"/>
          <w:lang w:val="hy-AM"/>
        </w:rPr>
        <w:t>նշվում է տվյալ ճանապարհահատվածում գտնվող արգելափալոցի</w:t>
      </w:r>
      <w:r w:rsidR="006A09D3" w:rsidRPr="006B4D17">
        <w:rPr>
          <w:rFonts w:ascii="GHEA Grapalat" w:hAnsi="GHEA Grapalat"/>
          <w:lang w:val="hy-AM"/>
        </w:rPr>
        <w:t xml:space="preserve"> երկարությունը։</w:t>
      </w:r>
    </w:p>
    <w:p w14:paraId="0E2F9865" w14:textId="2561454D" w:rsidR="00134223" w:rsidRPr="006B4D17" w:rsidRDefault="00134223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17EB2" w:rsidRPr="006B4D17">
        <w:rPr>
          <w:rFonts w:ascii="GHEA Grapalat" w:hAnsi="GHEA Grapalat"/>
          <w:lang w:val="hy-AM"/>
        </w:rPr>
        <w:t>11</w:t>
      </w:r>
      <w:r w:rsidRPr="006B4D17">
        <w:rPr>
          <w:rFonts w:ascii="GHEA Grapalat" w:hAnsi="GHEA Grapalat"/>
          <w:lang w:val="hy-AM"/>
        </w:rPr>
        <w:t xml:space="preserve">. </w:t>
      </w:r>
      <w:r w:rsidR="00D275C5" w:rsidRPr="006B4D17">
        <w:rPr>
          <w:rFonts w:ascii="GHEA Grapalat" w:eastAsia="Microsoft YaHei" w:hAnsi="GHEA Grapalat" w:cs="Sylfaen"/>
          <w:lang w:val="hy-AM"/>
        </w:rPr>
        <w:t>Անվտանգության արգելափակոցներ</w:t>
      </w:r>
      <w:r w:rsidRPr="006B4D17">
        <w:rPr>
          <w:rFonts w:ascii="GHEA Grapalat" w:eastAsia="Microsoft YaHei" w:hAnsi="GHEA Grapalat" w:cs="Sylfaen"/>
          <w:lang w:val="hy-AM"/>
        </w:rPr>
        <w:t xml:space="preserve">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134223" w:rsidRPr="006B4D17" w14:paraId="72A5B4E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619A1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lastRenderedPageBreak/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22582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134223" w:rsidRPr="006B4D17" w14:paraId="2EE9835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A0976" w14:textId="77777777" w:rsidR="00134223" w:rsidRPr="006B4D17" w:rsidRDefault="00134223" w:rsidP="00AC7887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9E456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134223" w:rsidRPr="006B4D17" w14:paraId="6ED723E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19BF7" w14:textId="30B03471" w:rsidR="00134223" w:rsidRPr="006B4D17" w:rsidRDefault="00AC7887" w:rsidP="00AC7887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Ճանապարհաhատվածի</w:t>
            </w:r>
            <w:proofErr w:type="spellEnd"/>
            <w:r w:rsidR="00D275C5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D275C5" w:rsidRPr="006B4D17">
              <w:rPr>
                <w:rFonts w:ascii="GHEA Grapalat" w:hAnsi="GHEA Grapalat"/>
              </w:rPr>
              <w:t>սկիզբը</w:t>
            </w:r>
            <w:proofErr w:type="spellEnd"/>
            <w:r w:rsidR="00D275C5"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</w:rPr>
              <w:t>(</w:t>
            </w:r>
            <w:proofErr w:type="spellStart"/>
            <w:r w:rsidR="00D275C5" w:rsidRPr="006B4D17">
              <w:rPr>
                <w:rFonts w:ascii="GHEA Grapalat" w:hAnsi="GHEA Grapalat"/>
              </w:rPr>
              <w:t>Start_KM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9455E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134223" w:rsidRPr="006B4D17" w14:paraId="14E030C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93F64" w14:textId="5E662114" w:rsidR="00134223" w:rsidRPr="006B4D17" w:rsidRDefault="00AC7887" w:rsidP="00AC7887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Ճանապարհաhատվածի</w:t>
            </w:r>
            <w:proofErr w:type="spellEnd"/>
            <w:r w:rsidR="00D275C5"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275C5" w:rsidRPr="006B4D17">
              <w:rPr>
                <w:rFonts w:ascii="GHEA Grapalat" w:hAnsi="GHEA Grapalat" w:cs="Sylfaen"/>
              </w:rPr>
              <w:t>ավարտը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="00D275C5" w:rsidRPr="006B4D17">
              <w:rPr>
                <w:rFonts w:ascii="GHEA Grapalat" w:hAnsi="GHEA Grapalat" w:cs="Sylfaen"/>
              </w:rPr>
              <w:t>End_KM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1BD84" w14:textId="77777777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134223" w:rsidRPr="006B4D17" w14:paraId="3304670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D8FAB0" w14:textId="24A4A32F" w:rsidR="00134223" w:rsidRPr="006B4D17" w:rsidRDefault="00D275C5" w:rsidP="00AC7887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Նյութը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AC7887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Material</w:t>
            </w:r>
            <w:r w:rsidR="00AC788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162E8C" w14:textId="60E0A9E5" w:rsidR="00134223" w:rsidRPr="006B4D17" w:rsidRDefault="0013422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="00D275C5" w:rsidRPr="006B4D17">
              <w:rPr>
                <w:rFonts w:ascii="GHEA Grapalat" w:hAnsi="GHEA Grapalat"/>
              </w:rPr>
              <w:t>5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134223" w:rsidRPr="006B4D17" w14:paraId="7543A89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F18442" w14:textId="00D072FF" w:rsidR="00134223" w:rsidRPr="006B4D17" w:rsidRDefault="00D275C5" w:rsidP="00AC7887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Արգելափակոցի երկարությունը</w:t>
            </w:r>
            <w:r w:rsidR="00AC7887" w:rsidRPr="006B4D17">
              <w:rPr>
                <w:rFonts w:ascii="GHEA Grapalat" w:hAnsi="GHEA Grapalat"/>
                <w:lang w:val="hy-AM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Length_KM</w:t>
            </w:r>
            <w:r w:rsidR="00AC7887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6BB676" w14:textId="48D2A673" w:rsidR="00134223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(5)</w:t>
            </w:r>
          </w:p>
        </w:tc>
      </w:tr>
    </w:tbl>
    <w:p w14:paraId="596F89B4" w14:textId="77777777" w:rsidR="00736734" w:rsidRPr="006B4D17" w:rsidRDefault="00736734" w:rsidP="00817449">
      <w:pPr>
        <w:spacing w:line="240" w:lineRule="auto"/>
        <w:ind w:firstLine="720"/>
        <w:jc w:val="both"/>
        <w:rPr>
          <w:rFonts w:ascii="GHEA Grapalat" w:hAnsi="GHEA Grapalat"/>
        </w:rPr>
      </w:pPr>
    </w:p>
    <w:p w14:paraId="2B3AB863" w14:textId="01A21537" w:rsidR="00D275C5" w:rsidRPr="00787B35" w:rsidRDefault="00E74136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bCs/>
          <w:i/>
          <w:iCs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9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D275C5" w:rsidRPr="006B4D17">
        <w:rPr>
          <w:rFonts w:ascii="GHEA Grapalat" w:eastAsia="Microsoft YaHei" w:hAnsi="GHEA Grapalat" w:cs="Sylfaen"/>
          <w:b/>
          <w:bCs/>
          <w:i/>
          <w:iCs/>
        </w:rPr>
        <w:t>Լուսավորության</w:t>
      </w:r>
      <w:proofErr w:type="spellEnd"/>
      <w:r w:rsidR="00D275C5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D275C5" w:rsidRPr="006B4D17">
        <w:rPr>
          <w:rFonts w:ascii="GHEA Grapalat" w:eastAsia="Microsoft YaHei" w:hAnsi="GHEA Grapalat" w:cs="Sylfaen"/>
          <w:b/>
          <w:bCs/>
          <w:i/>
          <w:iCs/>
        </w:rPr>
        <w:t>ցանց</w:t>
      </w:r>
      <w:proofErr w:type="spellEnd"/>
      <w:r w:rsidR="00D275C5" w:rsidRPr="006B4D17">
        <w:rPr>
          <w:rFonts w:ascii="GHEA Grapalat" w:eastAsia="Microsoft YaHei" w:hAnsi="GHEA Grapalat" w:cs="Sylfaen"/>
          <w:b/>
          <w:bCs/>
          <w:i/>
          <w:iCs/>
        </w:rPr>
        <w:t xml:space="preserve"> (Street Lighting)</w:t>
      </w:r>
      <w:r w:rsidR="00787B35">
        <w:rPr>
          <w:rFonts w:ascii="Sylfaen" w:eastAsia="MS Mincho" w:hAnsi="Sylfaen" w:cs="MS Mincho"/>
          <w:b/>
          <w:bCs/>
          <w:i/>
          <w:iCs/>
        </w:rPr>
        <w:t>։</w:t>
      </w:r>
      <w:r w:rsidR="00D275C5" w:rsidRPr="006B4D17">
        <w:rPr>
          <w:rFonts w:ascii="GHEA Grapalat" w:hAnsi="GHEA Grapalat"/>
        </w:rPr>
        <w:t xml:space="preserve"> </w:t>
      </w:r>
      <w:proofErr w:type="spellStart"/>
      <w:r w:rsidR="00D275C5" w:rsidRPr="00787B35">
        <w:rPr>
          <w:rFonts w:ascii="GHEA Grapalat" w:eastAsia="Microsoft YaHei" w:hAnsi="GHEA Grapalat" w:cs="Sylfaen"/>
        </w:rPr>
        <w:t>Ճանապարհի</w:t>
      </w:r>
      <w:proofErr w:type="spellEnd"/>
      <w:r w:rsidR="00D275C5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D275C5" w:rsidRPr="00787B35">
        <w:rPr>
          <w:rFonts w:ascii="GHEA Grapalat" w:eastAsia="Microsoft YaHei" w:hAnsi="GHEA Grapalat" w:cs="Sylfaen"/>
        </w:rPr>
        <w:t>արհեստական</w:t>
      </w:r>
      <w:proofErr w:type="spellEnd"/>
      <w:r w:rsidR="00D275C5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D275C5" w:rsidRPr="00787B35">
        <w:rPr>
          <w:rFonts w:ascii="GHEA Grapalat" w:eastAsia="Microsoft YaHei" w:hAnsi="GHEA Grapalat" w:cs="Sylfaen"/>
        </w:rPr>
        <w:t>լուսավորության</w:t>
      </w:r>
      <w:proofErr w:type="spellEnd"/>
      <w:r w:rsidR="00D275C5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D275C5" w:rsidRPr="00787B35">
        <w:rPr>
          <w:rFonts w:ascii="GHEA Grapalat" w:eastAsia="Microsoft YaHei" w:hAnsi="GHEA Grapalat" w:cs="Sylfaen"/>
        </w:rPr>
        <w:t>սյուների</w:t>
      </w:r>
      <w:proofErr w:type="spellEnd"/>
      <w:r w:rsidR="00D275C5" w:rsidRPr="00787B35">
        <w:rPr>
          <w:rFonts w:ascii="GHEA Grapalat" w:eastAsia="Microsoft YaHei" w:hAnsi="GHEA Grapalat" w:cs="Microsoft YaHei"/>
        </w:rPr>
        <w:t xml:space="preserve"> </w:t>
      </w:r>
      <w:r w:rsidR="00D275C5" w:rsidRPr="00787B35">
        <w:rPr>
          <w:rFonts w:ascii="GHEA Grapalat" w:eastAsia="Microsoft YaHei" w:hAnsi="GHEA Grapalat" w:cs="Sylfaen"/>
        </w:rPr>
        <w:t>և</w:t>
      </w:r>
      <w:r w:rsidR="00D275C5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D275C5" w:rsidRPr="00787B35">
        <w:rPr>
          <w:rFonts w:ascii="GHEA Grapalat" w:eastAsia="Microsoft YaHei" w:hAnsi="GHEA Grapalat" w:cs="Sylfaen"/>
        </w:rPr>
        <w:t>գծերի</w:t>
      </w:r>
      <w:proofErr w:type="spellEnd"/>
      <w:r w:rsidR="00D275C5" w:rsidRPr="00787B35">
        <w:rPr>
          <w:rFonts w:ascii="GHEA Grapalat" w:eastAsia="Microsoft YaHei" w:hAnsi="GHEA Grapalat" w:cs="Microsoft YaHei"/>
        </w:rPr>
        <w:t xml:space="preserve"> </w:t>
      </w:r>
      <w:proofErr w:type="spellStart"/>
      <w:r w:rsidR="00D275C5" w:rsidRPr="00787B35">
        <w:rPr>
          <w:rFonts w:ascii="GHEA Grapalat" w:eastAsia="Microsoft YaHei" w:hAnsi="GHEA Grapalat" w:cs="Sylfaen"/>
        </w:rPr>
        <w:t>շերտ</w:t>
      </w:r>
      <w:proofErr w:type="spellEnd"/>
      <w:r w:rsidR="00D275C5" w:rsidRPr="00787B35">
        <w:rPr>
          <w:rFonts w:ascii="GHEA Grapalat" w:eastAsia="Microsoft YaHei" w:hAnsi="GHEA Grapalat" w:cs="Sylfaen"/>
        </w:rPr>
        <w:t xml:space="preserve"> </w:t>
      </w:r>
      <w:r w:rsidR="00D275C5" w:rsidRPr="00787B35">
        <w:rPr>
          <w:rFonts w:ascii="GHEA Grapalat" w:hAnsi="GHEA Grapalat"/>
        </w:rPr>
        <w:t>(</w:t>
      </w:r>
      <w:proofErr w:type="spellStart"/>
      <w:r w:rsidR="00D275C5" w:rsidRPr="00787B35">
        <w:rPr>
          <w:rFonts w:ascii="GHEA Grapalat" w:hAnsi="GHEA Grapalat"/>
        </w:rPr>
        <w:t>աղյուսակ</w:t>
      </w:r>
      <w:proofErr w:type="spellEnd"/>
      <w:r w:rsidR="00D275C5" w:rsidRPr="00787B35">
        <w:rPr>
          <w:rFonts w:ascii="GHEA Grapalat" w:hAnsi="GHEA Grapalat"/>
        </w:rPr>
        <w:t xml:space="preserve"> 1</w:t>
      </w:r>
      <w:r w:rsidR="00C17EB2" w:rsidRPr="00787B35">
        <w:rPr>
          <w:rFonts w:ascii="GHEA Grapalat" w:hAnsi="GHEA Grapalat"/>
        </w:rPr>
        <w:t>2</w:t>
      </w:r>
      <w:r w:rsidR="00D275C5" w:rsidRPr="00787B35">
        <w:rPr>
          <w:rFonts w:ascii="GHEA Grapalat" w:hAnsi="GHEA Grapalat"/>
        </w:rPr>
        <w:t>)</w:t>
      </w:r>
      <w:r w:rsidR="00787B35">
        <w:rPr>
          <w:rFonts w:ascii="MS Mincho" w:eastAsia="MS Mincho" w:hAnsi="MS Mincho" w:cs="MS Mincho"/>
        </w:rPr>
        <w:t>․</w:t>
      </w:r>
    </w:p>
    <w:p w14:paraId="21821EA0" w14:textId="77777777" w:rsidR="00AC7887" w:rsidRPr="006B4D17" w:rsidRDefault="00D275C5" w:rsidP="00AC7887">
      <w:pPr>
        <w:pStyle w:val="ListParagraph"/>
        <w:numPr>
          <w:ilvl w:val="0"/>
          <w:numId w:val="3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AC7887" w:rsidRPr="006B4D17">
        <w:rPr>
          <w:rFonts w:ascii="GHEA Grapalat" w:hAnsi="GHEA Grapalat" w:cs="Sylfaen"/>
          <w:b/>
          <w:bCs/>
        </w:rPr>
        <w:t>.</w:t>
      </w:r>
    </w:p>
    <w:p w14:paraId="13CBB1A1" w14:textId="3CE6D7AF" w:rsidR="00AC7887" w:rsidRPr="006B4D17" w:rsidRDefault="00D275C5" w:rsidP="00AC7887">
      <w:pPr>
        <w:pStyle w:val="ListParagraph"/>
        <w:numPr>
          <w:ilvl w:val="0"/>
          <w:numId w:val="3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Լուսավորության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համակարգի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պիկետը</w:t>
      </w:r>
      <w:proofErr w:type="spellEnd"/>
      <w:r w:rsidR="00AC7887" w:rsidRPr="006B4D17">
        <w:rPr>
          <w:rFonts w:ascii="GHEA Grapalat" w:hAnsi="GHEA Grapalat"/>
          <w:b/>
          <w:bCs/>
        </w:rPr>
        <w:t>`</w:t>
      </w:r>
      <w:r w:rsidRPr="006B4D17">
        <w:rPr>
          <w:rFonts w:ascii="GHEA Grapalat" w:hAnsi="GHEA Grapalat"/>
        </w:rPr>
        <w:t xml:space="preserve"> </w:t>
      </w:r>
      <w:proofErr w:type="spellStart"/>
      <w:r w:rsidR="00AC7887" w:rsidRPr="006B4D17">
        <w:rPr>
          <w:rFonts w:ascii="GHEA Grapalat" w:hAnsi="GHEA Grapalat"/>
        </w:rPr>
        <w:t>նշվում</w:t>
      </w:r>
      <w:proofErr w:type="spellEnd"/>
      <w:r w:rsidR="00AC7887" w:rsidRPr="006B4D17">
        <w:rPr>
          <w:rFonts w:ascii="GHEA Grapalat" w:hAnsi="GHEA Grapalat"/>
        </w:rPr>
        <w:t xml:space="preserve"> է </w:t>
      </w:r>
      <w:r w:rsidR="00AC7887" w:rsidRPr="006B4D17">
        <w:rPr>
          <w:rFonts w:ascii="GHEA Grapalat" w:hAnsi="GHEA Grapalat"/>
          <w:lang w:val="hy-AM"/>
        </w:rPr>
        <w:t xml:space="preserve">տվյալ ճանապարհահատվածում գտնվող </w:t>
      </w:r>
      <w:r w:rsidR="00AC7887" w:rsidRPr="006B4D17">
        <w:rPr>
          <w:rFonts w:ascii="GHEA Grapalat" w:hAnsi="GHEA Grapalat"/>
          <w:lang w:val="hy-AM"/>
        </w:rPr>
        <w:t xml:space="preserve">լուսավորության համակարգի </w:t>
      </w:r>
      <w:proofErr w:type="spellStart"/>
      <w:r w:rsidR="00265A4E" w:rsidRPr="006B4D17">
        <w:rPr>
          <w:rFonts w:ascii="GHEA Grapalat" w:hAnsi="GHEA Grapalat"/>
        </w:rPr>
        <w:t>սկիզբ</w:t>
      </w:r>
      <w:proofErr w:type="spellEnd"/>
      <w:r w:rsidR="00265A4E" w:rsidRPr="006B4D17">
        <w:rPr>
          <w:rFonts w:ascii="GHEA Grapalat" w:hAnsi="GHEA Grapalat"/>
        </w:rPr>
        <w:t xml:space="preserve"> և </w:t>
      </w:r>
      <w:proofErr w:type="spellStart"/>
      <w:r w:rsidR="00265A4E" w:rsidRPr="006B4D17">
        <w:rPr>
          <w:rFonts w:ascii="GHEA Grapalat" w:hAnsi="GHEA Grapalat"/>
        </w:rPr>
        <w:t>վերջ</w:t>
      </w:r>
      <w:proofErr w:type="spellEnd"/>
      <w:r w:rsidR="00265A4E" w:rsidRPr="006B4D17">
        <w:rPr>
          <w:rFonts w:ascii="GHEA Grapalat" w:hAnsi="GHEA Grapalat"/>
        </w:rPr>
        <w:t xml:space="preserve"> (</w:t>
      </w:r>
      <w:proofErr w:type="spellStart"/>
      <w:r w:rsidR="00265A4E" w:rsidRPr="006B4D17">
        <w:rPr>
          <w:rFonts w:ascii="GHEA Grapalat" w:hAnsi="GHEA Grapalat"/>
        </w:rPr>
        <w:t>օրինակ</w:t>
      </w:r>
      <w:proofErr w:type="spellEnd"/>
      <w:r w:rsidR="00265A4E" w:rsidRPr="006B4D17">
        <w:rPr>
          <w:rFonts w:ascii="GHEA Grapalat" w:hAnsi="GHEA Grapalat"/>
        </w:rPr>
        <w:t>՝ 12+450 – 13+860)</w:t>
      </w:r>
      <w:r w:rsidR="00AC7887" w:rsidRPr="006B4D17">
        <w:rPr>
          <w:rFonts w:ascii="GHEA Grapalat" w:hAnsi="GHEA Grapalat"/>
        </w:rPr>
        <w:t>.</w:t>
      </w:r>
    </w:p>
    <w:p w14:paraId="48C5C810" w14:textId="5049DE6D" w:rsidR="00D275C5" w:rsidRPr="006B4D17" w:rsidRDefault="00D275C5" w:rsidP="00AC7887">
      <w:pPr>
        <w:pStyle w:val="ListParagraph"/>
        <w:numPr>
          <w:ilvl w:val="0"/>
          <w:numId w:val="3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  <w:lang w:val="ru-RU"/>
        </w:rPr>
        <w:t>Լուսատուի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տեսակը</w:t>
      </w:r>
      <w:proofErr w:type="spellEnd"/>
      <w:r w:rsidR="00AC7887" w:rsidRPr="006B4D17">
        <w:rPr>
          <w:rFonts w:ascii="GHEA Grapalat" w:hAnsi="GHEA Grapalat"/>
        </w:rPr>
        <w:t>`</w:t>
      </w:r>
      <w:r w:rsidRPr="006B4D17">
        <w:rPr>
          <w:rFonts w:ascii="GHEA Grapalat" w:hAnsi="GHEA Grapalat"/>
        </w:rPr>
        <w:t xml:space="preserve"> </w:t>
      </w:r>
      <w:proofErr w:type="spellStart"/>
      <w:r w:rsidR="00AC7887" w:rsidRPr="006B4D17">
        <w:rPr>
          <w:rFonts w:ascii="GHEA Grapalat" w:hAnsi="GHEA Grapalat"/>
        </w:rPr>
        <w:t>նշվում</w:t>
      </w:r>
      <w:proofErr w:type="spellEnd"/>
      <w:r w:rsidR="00AC7887" w:rsidRPr="006B4D17">
        <w:rPr>
          <w:rFonts w:ascii="GHEA Grapalat" w:hAnsi="GHEA Grapalat"/>
        </w:rPr>
        <w:t xml:space="preserve"> է </w:t>
      </w:r>
      <w:r w:rsidR="00AC7887" w:rsidRPr="006B4D17">
        <w:rPr>
          <w:rFonts w:ascii="GHEA Grapalat" w:hAnsi="GHEA Grapalat"/>
          <w:lang w:val="hy-AM"/>
        </w:rPr>
        <w:t>տվյալ ճանապարհահատվածում գտնվող լուսավորության համակարգի</w:t>
      </w:r>
      <w:r w:rsidR="00AC7887" w:rsidRPr="006B4D17">
        <w:rPr>
          <w:rFonts w:ascii="GHEA Grapalat" w:hAnsi="GHEA Grapalat"/>
        </w:rPr>
        <w:t xml:space="preserve"> </w:t>
      </w:r>
      <w:proofErr w:type="spellStart"/>
      <w:r w:rsidR="00AC7887" w:rsidRPr="006B4D17">
        <w:rPr>
          <w:rFonts w:ascii="GHEA Grapalat" w:hAnsi="GHEA Grapalat"/>
        </w:rPr>
        <w:t>լուսատուի</w:t>
      </w:r>
      <w:proofErr w:type="spellEnd"/>
      <w:r w:rsidR="00AC7887" w:rsidRPr="006B4D17">
        <w:rPr>
          <w:rFonts w:ascii="GHEA Grapalat" w:hAnsi="GHEA Grapalat"/>
        </w:rPr>
        <w:t xml:space="preserve"> (</w:t>
      </w:r>
      <w:r w:rsidRPr="006B4D17">
        <w:rPr>
          <w:rFonts w:ascii="GHEA Grapalat" w:hAnsi="GHEA Grapalat"/>
        </w:rPr>
        <w:t xml:space="preserve">LED, </w:t>
      </w:r>
      <w:proofErr w:type="spellStart"/>
      <w:r w:rsidRPr="006B4D17">
        <w:rPr>
          <w:rFonts w:ascii="GHEA Grapalat" w:hAnsi="GHEA Grapalat"/>
          <w:lang w:val="ru-RU"/>
        </w:rPr>
        <w:t>Նատրիումային</w:t>
      </w:r>
      <w:proofErr w:type="spellEnd"/>
      <w:r w:rsidRPr="006B4D17">
        <w:rPr>
          <w:rFonts w:ascii="GHEA Grapalat" w:hAnsi="GHEA Grapalat"/>
        </w:rPr>
        <w:t xml:space="preserve"> </w:t>
      </w:r>
      <w:r w:rsidRPr="006B4D17">
        <w:rPr>
          <w:rFonts w:ascii="GHEA Grapalat" w:hAnsi="GHEA Grapalat"/>
          <w:lang w:val="ru-RU"/>
        </w:rPr>
        <w:t>և</w:t>
      </w:r>
      <w:r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hAnsi="GHEA Grapalat"/>
          <w:lang w:val="ru-RU"/>
        </w:rPr>
        <w:t>այլն</w:t>
      </w:r>
      <w:proofErr w:type="spellEnd"/>
      <w:r w:rsidR="00AC7887" w:rsidRPr="006B4D17">
        <w:rPr>
          <w:rFonts w:ascii="GHEA Grapalat" w:hAnsi="GHEA Grapalat"/>
        </w:rPr>
        <w:t>).</w:t>
      </w:r>
    </w:p>
    <w:p w14:paraId="7D5F5720" w14:textId="1012CFE6" w:rsidR="00D275C5" w:rsidRPr="006B4D17" w:rsidRDefault="00D275C5" w:rsidP="00AC7887">
      <w:pPr>
        <w:pStyle w:val="ListParagraph"/>
        <w:numPr>
          <w:ilvl w:val="0"/>
          <w:numId w:val="3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Տեղադրման կողմը</w:t>
      </w:r>
      <w:r w:rsidR="00AC7887" w:rsidRPr="006B4D17">
        <w:rPr>
          <w:rFonts w:ascii="GHEA Grapalat" w:hAnsi="GHEA Grapalat"/>
          <w:lang w:val="hy-AM"/>
        </w:rPr>
        <w:t>`</w:t>
      </w:r>
      <w:r w:rsidRPr="006B4D17">
        <w:rPr>
          <w:rFonts w:ascii="GHEA Grapalat" w:hAnsi="GHEA Grapalat"/>
          <w:lang w:val="hy-AM"/>
        </w:rPr>
        <w:t xml:space="preserve"> </w:t>
      </w:r>
      <w:proofErr w:type="spellStart"/>
      <w:r w:rsidR="00AC7887" w:rsidRPr="006B4D17">
        <w:rPr>
          <w:rFonts w:ascii="GHEA Grapalat" w:hAnsi="GHEA Grapalat"/>
        </w:rPr>
        <w:t>նշվում</w:t>
      </w:r>
      <w:proofErr w:type="spellEnd"/>
      <w:r w:rsidR="00AC7887" w:rsidRPr="006B4D17">
        <w:rPr>
          <w:rFonts w:ascii="GHEA Grapalat" w:hAnsi="GHEA Grapalat"/>
        </w:rPr>
        <w:t xml:space="preserve"> է </w:t>
      </w:r>
      <w:r w:rsidR="00AC7887" w:rsidRPr="006B4D17">
        <w:rPr>
          <w:rFonts w:ascii="GHEA Grapalat" w:hAnsi="GHEA Grapalat"/>
          <w:lang w:val="hy-AM"/>
        </w:rPr>
        <w:t>տվյալ ճանապարհահատվածում լուսավորության համակարգի</w:t>
      </w:r>
      <w:r w:rsidR="00AC7887" w:rsidRPr="006B4D17">
        <w:rPr>
          <w:rFonts w:ascii="GHEA Grapalat" w:hAnsi="GHEA Grapalat"/>
          <w:lang w:val="hy-AM"/>
        </w:rPr>
        <w:t xml:space="preserve"> տեղադրման դիրքը </w:t>
      </w:r>
      <w:r w:rsidRPr="006B4D17">
        <w:rPr>
          <w:rFonts w:ascii="GHEA Grapalat" w:hAnsi="GHEA Grapalat"/>
          <w:lang w:val="hy-AM"/>
        </w:rPr>
        <w:t>(Աջ, Ձախ, Առանցքային)</w:t>
      </w:r>
      <w:r w:rsidR="00AC788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1BD5896" w14:textId="2F2EF56E" w:rsidR="00D275C5" w:rsidRPr="006B4D17" w:rsidRDefault="00D275C5" w:rsidP="00AC7887">
      <w:pPr>
        <w:pStyle w:val="ListParagraph"/>
        <w:numPr>
          <w:ilvl w:val="0"/>
          <w:numId w:val="33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Պատկանելիությունը</w:t>
      </w:r>
      <w:r w:rsidR="00AC7887" w:rsidRPr="006B4D17">
        <w:rPr>
          <w:rFonts w:ascii="GHEA Grapalat" w:hAnsi="GHEA Grapalat"/>
          <w:lang w:val="hy-AM"/>
        </w:rPr>
        <w:t xml:space="preserve">` </w:t>
      </w:r>
      <w:r w:rsidR="00AC7887" w:rsidRPr="006B4D17">
        <w:rPr>
          <w:rFonts w:ascii="GHEA Grapalat" w:hAnsi="GHEA Grapalat"/>
          <w:lang w:val="hy-AM"/>
        </w:rPr>
        <w:t>նշվում է տվյալ ճանապարհահատվածում գտնվող լուսավորության համակարգի</w:t>
      </w:r>
      <w:r w:rsidRPr="006B4D17">
        <w:rPr>
          <w:rFonts w:ascii="GHEA Grapalat" w:hAnsi="GHEA Grapalat"/>
          <w:lang w:val="hy-AM"/>
        </w:rPr>
        <w:t xml:space="preserve"> </w:t>
      </w:r>
      <w:r w:rsidR="00AC7887" w:rsidRPr="006B4D17">
        <w:rPr>
          <w:rFonts w:ascii="GHEA Grapalat" w:hAnsi="GHEA Grapalat"/>
          <w:lang w:val="hy-AM"/>
        </w:rPr>
        <w:t xml:space="preserve">սեփականատերը կամ համակարգի պահպանողը </w:t>
      </w:r>
      <w:r w:rsidRPr="006B4D17">
        <w:rPr>
          <w:rFonts w:ascii="GHEA Grapalat" w:hAnsi="GHEA Grapalat"/>
          <w:lang w:val="hy-AM"/>
        </w:rPr>
        <w:t xml:space="preserve">(օրինակ՝ Համայնք, </w:t>
      </w:r>
      <w:r w:rsidR="008C1089" w:rsidRPr="006B4D17">
        <w:rPr>
          <w:rFonts w:ascii="GHEA Grapalat" w:hAnsi="GHEA Grapalat"/>
          <w:lang w:val="hy-AM"/>
        </w:rPr>
        <w:t>ՏԿԵՆ</w:t>
      </w:r>
      <w:r w:rsidRPr="006B4D17">
        <w:rPr>
          <w:rFonts w:ascii="GHEA Grapalat" w:hAnsi="GHEA Grapalat"/>
          <w:lang w:val="hy-AM"/>
        </w:rPr>
        <w:t xml:space="preserve">, </w:t>
      </w:r>
      <w:r w:rsidR="008C1089" w:rsidRPr="006B4D17">
        <w:rPr>
          <w:rFonts w:ascii="GHEA Grapalat" w:hAnsi="GHEA Grapalat"/>
          <w:lang w:val="hy-AM"/>
        </w:rPr>
        <w:t xml:space="preserve">մարզպետարան, </w:t>
      </w:r>
      <w:r w:rsidRPr="006B4D17">
        <w:rPr>
          <w:rFonts w:ascii="GHEA Grapalat" w:hAnsi="GHEA Grapalat"/>
          <w:lang w:val="hy-AM"/>
        </w:rPr>
        <w:t>ՀԷՑ)</w:t>
      </w:r>
    </w:p>
    <w:p w14:paraId="3154953B" w14:textId="7616B975" w:rsidR="00D275C5" w:rsidRPr="006B4D17" w:rsidRDefault="00D275C5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4D9E6661" w14:textId="60D5C32D" w:rsidR="00D275C5" w:rsidRPr="006B4D17" w:rsidRDefault="00D275C5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>Աղյուսակ 1</w:t>
      </w:r>
      <w:r w:rsidR="00C17EB2" w:rsidRPr="006B4D17">
        <w:rPr>
          <w:rFonts w:ascii="GHEA Grapalat" w:hAnsi="GHEA Grapalat"/>
          <w:lang w:val="hy-AM"/>
        </w:rPr>
        <w:t>2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Անվտանգության արգելափակոցներ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D275C5" w:rsidRPr="006B4D17" w14:paraId="25D3666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A658A" w14:textId="77777777" w:rsidR="00D275C5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631DA" w14:textId="77777777" w:rsidR="00D275C5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D275C5" w:rsidRPr="006B4D17" w14:paraId="242B7ED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CD1D7" w14:textId="7BCB963B" w:rsidR="00D275C5" w:rsidRPr="006B4D17" w:rsidRDefault="00D275C5" w:rsidP="00AC7887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="00AC7887" w:rsidRPr="006B4D17">
              <w:rPr>
                <w:rFonts w:ascii="GHEA Grapalat" w:hAnsi="GHEA Grapalat" w:cs="Sylfaen"/>
              </w:rPr>
              <w:t xml:space="preserve"> </w:t>
            </w:r>
            <w:r w:rsidR="00AC7887" w:rsidRPr="006B4D17">
              <w:rPr>
                <w:rFonts w:ascii="GHEA Grapalat" w:hAnsi="GHEA Grapalat"/>
              </w:rPr>
              <w:t>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AFD13" w14:textId="77777777" w:rsidR="00D275C5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D275C5" w:rsidRPr="006B4D17" w14:paraId="693CC80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D0B9E" w14:textId="3D7F3910" w:rsidR="00D275C5" w:rsidRPr="006B4D17" w:rsidRDefault="00D275C5" w:rsidP="00AC7887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Լուսավորության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համակարգի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պիկետը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="008E60C7" w:rsidRPr="006B4D17">
              <w:rPr>
                <w:rFonts w:ascii="GHEA Grapalat" w:hAnsi="GHEA Grapalat"/>
              </w:rPr>
              <w:t xml:space="preserve">՝ </w:t>
            </w:r>
            <w:proofErr w:type="spellStart"/>
            <w:r w:rsidR="008E60C7" w:rsidRPr="006B4D17">
              <w:rPr>
                <w:rFonts w:ascii="GHEA Grapalat" w:hAnsi="GHEA Grapalat"/>
              </w:rPr>
              <w:t>սկիզբ</w:t>
            </w:r>
            <w:proofErr w:type="spellEnd"/>
            <w:r w:rsidR="008E60C7" w:rsidRPr="006B4D17">
              <w:rPr>
                <w:rFonts w:ascii="GHEA Grapalat" w:hAnsi="GHEA Grapalat"/>
              </w:rPr>
              <w:t xml:space="preserve"> և </w:t>
            </w:r>
            <w:proofErr w:type="spellStart"/>
            <w:r w:rsidR="008E60C7" w:rsidRPr="006B4D17">
              <w:rPr>
                <w:rFonts w:ascii="GHEA Grapalat" w:hAnsi="GHEA Grapalat"/>
              </w:rPr>
              <w:t>վերջ</w:t>
            </w:r>
            <w:proofErr w:type="spellEnd"/>
            <w:r w:rsidR="00AC7887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Location_KM</w:t>
            </w:r>
            <w:proofErr w:type="spellEnd"/>
            <w:r w:rsidR="00AC788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37143" w14:textId="77777777" w:rsidR="00D275C5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D275C5" w:rsidRPr="006B4D17" w14:paraId="7821E0F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0D9AC" w14:textId="2E8A10AF" w:rsidR="00D275C5" w:rsidRPr="006B4D17" w:rsidRDefault="00D275C5" w:rsidP="00AC7887">
            <w:pPr>
              <w:spacing w:line="240" w:lineRule="auto"/>
              <w:ind w:firstLine="42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Լուսատուի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տեսակը</w:t>
            </w:r>
            <w:proofErr w:type="spellEnd"/>
            <w:r w:rsidR="00AC7887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Lamp_Type</w:t>
            </w:r>
            <w:proofErr w:type="spellEnd"/>
            <w:r w:rsidR="00AC788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DB88F4" w14:textId="77777777" w:rsidR="00D275C5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D275C5" w:rsidRPr="006B4D17" w14:paraId="09E8F77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62078F" w14:textId="214797AA" w:rsidR="00D275C5" w:rsidRPr="006B4D17" w:rsidRDefault="00D275C5" w:rsidP="00AC7887">
            <w:pPr>
              <w:spacing w:line="240" w:lineRule="auto"/>
              <w:ind w:firstLine="42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Տեղադրման կողմը</w:t>
            </w:r>
            <w:r w:rsidR="006E340B" w:rsidRPr="006B4D17">
              <w:rPr>
                <w:rFonts w:ascii="GHEA Grapalat" w:hAnsi="GHEA Grapalat"/>
              </w:rPr>
              <w:t xml:space="preserve"> </w:t>
            </w:r>
            <w:r w:rsidR="00AC7887" w:rsidRPr="006B4D17">
              <w:rPr>
                <w:rFonts w:ascii="GHEA Grapalat" w:hAnsi="GHEA Grapalat"/>
              </w:rPr>
              <w:t>(</w:t>
            </w:r>
            <w:r w:rsidR="006E340B" w:rsidRPr="006B4D17">
              <w:rPr>
                <w:rFonts w:ascii="GHEA Grapalat" w:hAnsi="GHEA Grapalat"/>
                <w:lang w:val="hy-AM"/>
              </w:rPr>
              <w:t>Side</w:t>
            </w:r>
            <w:r w:rsidR="00AC7887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C8EAEA" w14:textId="7BFE7A63" w:rsidR="00D275C5" w:rsidRPr="006B4D17" w:rsidRDefault="00D275C5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="006E340B" w:rsidRPr="006B4D17">
              <w:rPr>
                <w:rFonts w:ascii="GHEA Grapalat" w:hAnsi="GHEA Grapalat"/>
              </w:rPr>
              <w:t>1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D275C5" w:rsidRPr="006B4D17" w14:paraId="7371E1B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546BB9" w14:textId="1AD1D75B" w:rsidR="00D275C5" w:rsidRPr="006B4D17" w:rsidRDefault="00D275C5" w:rsidP="00AC7887">
            <w:pPr>
              <w:spacing w:line="240" w:lineRule="auto"/>
              <w:ind w:firstLine="42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Պատկանելիությունը </w:t>
            </w:r>
            <w:r w:rsidR="00AC7887" w:rsidRPr="006B4D17">
              <w:rPr>
                <w:rFonts w:ascii="GHEA Grapalat" w:hAnsi="GHEA Grapalat"/>
                <w:lang w:val="hy-AM"/>
              </w:rPr>
              <w:t>(</w:t>
            </w:r>
            <w:r w:rsidR="006E340B" w:rsidRPr="006B4D17">
              <w:rPr>
                <w:rFonts w:ascii="GHEA Grapalat" w:hAnsi="GHEA Grapalat"/>
                <w:lang w:val="hy-AM"/>
              </w:rPr>
              <w:t>Owner</w:t>
            </w:r>
            <w:r w:rsidR="00AC7887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B575B7" w14:textId="4527FC77" w:rsidR="00D275C5" w:rsidRPr="006B4D17" w:rsidRDefault="006E340B" w:rsidP="00817449">
            <w:pPr>
              <w:tabs>
                <w:tab w:val="left" w:pos="1222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(100)</w:t>
            </w:r>
          </w:p>
        </w:tc>
      </w:tr>
    </w:tbl>
    <w:p w14:paraId="1DA74FA8" w14:textId="77777777" w:rsidR="007A7F3A" w:rsidRPr="006B4D17" w:rsidRDefault="007A7F3A" w:rsidP="00817449">
      <w:pPr>
        <w:spacing w:line="240" w:lineRule="auto"/>
        <w:ind w:firstLine="720"/>
        <w:jc w:val="both"/>
        <w:rPr>
          <w:rFonts w:ascii="GHEA Grapalat" w:hAnsi="GHEA Grapalat"/>
        </w:rPr>
      </w:pPr>
    </w:p>
    <w:p w14:paraId="71420133" w14:textId="3F61D99A" w:rsidR="006E340B" w:rsidRPr="006B4D17" w:rsidRDefault="00E74136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10</w:t>
      </w:r>
      <w:r w:rsidR="00AC7887"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="00AC7887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AC7887" w:rsidRPr="006B4D17">
        <w:rPr>
          <w:rFonts w:ascii="GHEA Grapalat" w:eastAsia="Microsoft YaHei" w:hAnsi="GHEA Grapalat" w:cs="Microsoft YaHei"/>
          <w:b/>
          <w:bCs/>
          <w:i/>
          <w:iCs/>
        </w:rPr>
        <w:t>Աղմկապաշտպան</w:t>
      </w:r>
      <w:proofErr w:type="spellEnd"/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 xml:space="preserve"> և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ձնապաշտպան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>կառույցներ</w:t>
      </w:r>
      <w:proofErr w:type="spellEnd"/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 xml:space="preserve"> (Noise &amp; Snow </w:t>
      </w:r>
      <w:r w:rsidR="009922AD" w:rsidRPr="006B4D17">
        <w:rPr>
          <w:rFonts w:ascii="GHEA Grapalat" w:eastAsia="Microsoft YaHei" w:hAnsi="GHEA Grapalat" w:cs="Sylfaen"/>
          <w:b/>
          <w:bCs/>
          <w:i/>
          <w:iCs/>
        </w:rPr>
        <w:t>Barriers)</w:t>
      </w:r>
      <w:r w:rsidR="00F62E06" w:rsidRPr="006B4D17">
        <w:rPr>
          <w:rFonts w:ascii="GHEA Grapalat" w:eastAsia="Microsoft YaHei" w:hAnsi="GHEA Grapalat" w:cs="Sylfaen"/>
          <w:b/>
          <w:bCs/>
          <w:i/>
          <w:iCs/>
        </w:rPr>
        <w:t>:</w:t>
      </w:r>
      <w:r w:rsidR="006E340B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Բնապահպանական</w:t>
      </w:r>
      <w:proofErr w:type="spellEnd"/>
      <w:r w:rsidR="006E340B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կամ</w:t>
      </w:r>
      <w:proofErr w:type="spellEnd"/>
      <w:r w:rsidR="006E340B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կլիմայական</w:t>
      </w:r>
      <w:proofErr w:type="spellEnd"/>
      <w:r w:rsidR="006E340B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ազդեցություններից</w:t>
      </w:r>
      <w:proofErr w:type="spellEnd"/>
      <w:r w:rsidR="006E340B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պաշտպանող</w:t>
      </w:r>
      <w:proofErr w:type="spellEnd"/>
      <w:r w:rsidR="006E340B" w:rsidRPr="006B4D17">
        <w:rPr>
          <w:rFonts w:ascii="GHEA Grapalat" w:eastAsia="Microsoft YaHei" w:hAnsi="GHEA Grapalat" w:cs="Microsoft YaHei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էկրաններ</w:t>
      </w:r>
      <w:proofErr w:type="spellEnd"/>
      <w:r w:rsidR="006E340B" w:rsidRPr="006B4D17">
        <w:rPr>
          <w:rFonts w:ascii="GHEA Grapalat" w:eastAsia="Microsoft YaHei" w:hAnsi="GHEA Grapalat" w:cs="Sylfaen"/>
        </w:rPr>
        <w:t xml:space="preserve"> </w:t>
      </w:r>
      <w:r w:rsidR="006E340B" w:rsidRPr="006B4D17">
        <w:rPr>
          <w:rFonts w:ascii="GHEA Grapalat" w:hAnsi="GHEA Grapalat"/>
        </w:rPr>
        <w:t>(</w:t>
      </w:r>
      <w:proofErr w:type="spellStart"/>
      <w:r w:rsidR="006E340B" w:rsidRPr="006B4D17">
        <w:rPr>
          <w:rFonts w:ascii="GHEA Grapalat" w:hAnsi="GHEA Grapalat"/>
        </w:rPr>
        <w:t>աղյուսակ</w:t>
      </w:r>
      <w:proofErr w:type="spellEnd"/>
      <w:r w:rsidR="006E340B" w:rsidRPr="006B4D17">
        <w:rPr>
          <w:rFonts w:ascii="GHEA Grapalat" w:hAnsi="GHEA Grapalat"/>
        </w:rPr>
        <w:t xml:space="preserve"> </w:t>
      </w:r>
      <w:r w:rsidR="00C669C3" w:rsidRPr="006B4D17">
        <w:rPr>
          <w:rFonts w:ascii="GHEA Grapalat" w:hAnsi="GHEA Grapalat"/>
        </w:rPr>
        <w:t>13</w:t>
      </w:r>
      <w:r w:rsidR="006E340B" w:rsidRPr="006B4D17">
        <w:rPr>
          <w:rFonts w:ascii="GHEA Grapalat" w:hAnsi="GHEA Grapalat"/>
        </w:rPr>
        <w:t>)</w:t>
      </w:r>
      <w:r w:rsidR="00F62E06" w:rsidRPr="006B4D17">
        <w:rPr>
          <w:rFonts w:ascii="GHEA Grapalat" w:hAnsi="GHEA Grapalat"/>
        </w:rPr>
        <w:t>:</w:t>
      </w:r>
    </w:p>
    <w:p w14:paraId="0C34EC3B" w14:textId="10D5FB3C" w:rsidR="006E340B" w:rsidRPr="006B4D17" w:rsidRDefault="00AC7887" w:rsidP="00F62E06">
      <w:pPr>
        <w:pStyle w:val="ListParagraph"/>
        <w:numPr>
          <w:ilvl w:val="0"/>
          <w:numId w:val="36"/>
        </w:numPr>
        <w:tabs>
          <w:tab w:val="left" w:pos="900"/>
        </w:tabs>
        <w:spacing w:line="240" w:lineRule="auto"/>
        <w:ind w:left="0" w:firstLine="360"/>
        <w:jc w:val="both"/>
        <w:rPr>
          <w:rFonts w:ascii="GHEA Grapalat" w:hAnsi="GHEA Grapalat"/>
          <w:b/>
          <w:bCs/>
        </w:rPr>
      </w:pPr>
      <w:proofErr w:type="spellStart"/>
      <w:r w:rsidRPr="006B4D17">
        <w:rPr>
          <w:rFonts w:ascii="GHEA Grapalat" w:hAnsi="GHEA Grapalat" w:cs="Sylfaen"/>
          <w:b/>
          <w:bCs/>
        </w:rPr>
        <w:lastRenderedPageBreak/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Pr="006B4D17">
        <w:rPr>
          <w:rFonts w:ascii="GHEA Grapalat" w:hAnsi="GHEA Grapalat" w:cs="Sylfaen"/>
          <w:b/>
          <w:bCs/>
        </w:rPr>
        <w:t>.</w:t>
      </w:r>
    </w:p>
    <w:p w14:paraId="655739B8" w14:textId="7987DD0B" w:rsidR="006E340B" w:rsidRPr="006B4D17" w:rsidRDefault="006E340B" w:rsidP="00F62E06">
      <w:pPr>
        <w:pStyle w:val="ListParagraph"/>
        <w:numPr>
          <w:ilvl w:val="0"/>
          <w:numId w:val="36"/>
        </w:numPr>
        <w:spacing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Նպատակը</w:t>
      </w:r>
      <w:proofErr w:type="spellEnd"/>
      <w:r w:rsidR="00F62E06" w:rsidRPr="006B4D17">
        <w:rPr>
          <w:rFonts w:ascii="GHEA Grapalat" w:hAnsi="GHEA Grapalat"/>
          <w:b/>
          <w:bCs/>
        </w:rPr>
        <w:t xml:space="preserve">` </w:t>
      </w:r>
      <w:proofErr w:type="spellStart"/>
      <w:r w:rsidR="00F62E06" w:rsidRPr="006B4D17">
        <w:rPr>
          <w:rFonts w:ascii="GHEA Grapalat" w:hAnsi="GHEA Grapalat"/>
        </w:rPr>
        <w:t>նշվում</w:t>
      </w:r>
      <w:proofErr w:type="spellEnd"/>
      <w:r w:rsidR="00F62E06" w:rsidRPr="006B4D17">
        <w:rPr>
          <w:rFonts w:ascii="GHEA Grapalat" w:hAnsi="GHEA Grapalat"/>
        </w:rPr>
        <w:t xml:space="preserve"> է </w:t>
      </w:r>
      <w:r w:rsidR="00F62E06" w:rsidRPr="006B4D17">
        <w:rPr>
          <w:rFonts w:ascii="GHEA Grapalat" w:hAnsi="GHEA Grapalat"/>
          <w:lang w:val="hy-AM"/>
        </w:rPr>
        <w:t xml:space="preserve">տվյալ ճանապարհահատվածում </w:t>
      </w:r>
      <w:r w:rsidR="00F62E06" w:rsidRPr="006B4D17">
        <w:rPr>
          <w:rFonts w:ascii="GHEA Grapalat" w:hAnsi="GHEA Grapalat"/>
          <w:lang w:val="hy-AM"/>
        </w:rPr>
        <w:t xml:space="preserve">տեղակայված աղմկապաշտպան կամ ձյունապաշտպան արգելակի նշանակությունը </w:t>
      </w:r>
      <w:r w:rsidR="00F62E06" w:rsidRPr="006B4D17">
        <w:rPr>
          <w:rFonts w:ascii="GHEA Grapalat" w:hAnsi="GHEA Grapalat"/>
        </w:rPr>
        <w:t>(</w:t>
      </w:r>
      <w:proofErr w:type="spellStart"/>
      <w:r w:rsidRPr="006B4D17">
        <w:rPr>
          <w:rFonts w:ascii="GHEA Grapalat" w:hAnsi="GHEA Grapalat"/>
        </w:rPr>
        <w:t>Աղմկապաշտպան</w:t>
      </w:r>
      <w:proofErr w:type="spellEnd"/>
      <w:r w:rsidRPr="006B4D17">
        <w:rPr>
          <w:rFonts w:ascii="GHEA Grapalat" w:hAnsi="GHEA Grapalat"/>
        </w:rPr>
        <w:t xml:space="preserve">, </w:t>
      </w:r>
      <w:proofErr w:type="spellStart"/>
      <w:r w:rsidRPr="006B4D17">
        <w:rPr>
          <w:rFonts w:ascii="GHEA Grapalat" w:hAnsi="GHEA Grapalat"/>
        </w:rPr>
        <w:t>Ձնապաշտպան</w:t>
      </w:r>
      <w:proofErr w:type="spellEnd"/>
      <w:r w:rsidRPr="006B4D17">
        <w:rPr>
          <w:rFonts w:ascii="GHEA Grapalat" w:hAnsi="GHEA Grapalat"/>
        </w:rPr>
        <w:t xml:space="preserve">, </w:t>
      </w:r>
      <w:proofErr w:type="spellStart"/>
      <w:r w:rsidRPr="006B4D17">
        <w:rPr>
          <w:rFonts w:ascii="GHEA Grapalat" w:hAnsi="GHEA Grapalat"/>
        </w:rPr>
        <w:t>Ծառաշերտ</w:t>
      </w:r>
      <w:proofErr w:type="spellEnd"/>
      <w:r w:rsidR="00F62E06" w:rsidRPr="006B4D17">
        <w:rPr>
          <w:rFonts w:ascii="GHEA Grapalat" w:hAnsi="GHEA Grapalat"/>
        </w:rPr>
        <w:t>).</w:t>
      </w:r>
    </w:p>
    <w:p w14:paraId="5E4E4114" w14:textId="720E4C2F" w:rsidR="006E340B" w:rsidRPr="006B4D17" w:rsidRDefault="006E340B" w:rsidP="00F62E06">
      <w:pPr>
        <w:pStyle w:val="ListParagraph"/>
        <w:numPr>
          <w:ilvl w:val="0"/>
          <w:numId w:val="36"/>
        </w:numPr>
        <w:spacing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Նյութը</w:t>
      </w:r>
      <w:proofErr w:type="spellEnd"/>
      <w:r w:rsidR="00F62E06" w:rsidRPr="006B4D17">
        <w:rPr>
          <w:rFonts w:ascii="GHEA Grapalat" w:hAnsi="GHEA Grapalat" w:cs="Sylfaen"/>
          <w:b/>
          <w:bCs/>
        </w:rPr>
        <w:t>`</w:t>
      </w:r>
      <w:r w:rsidR="00F62E06" w:rsidRPr="006B4D17">
        <w:rPr>
          <w:rFonts w:ascii="GHEA Grapalat" w:hAnsi="GHEA Grapalat" w:cs="Sylfaen"/>
        </w:rPr>
        <w:t xml:space="preserve"> </w:t>
      </w:r>
      <w:proofErr w:type="spellStart"/>
      <w:r w:rsidR="00F62E06" w:rsidRPr="006B4D17">
        <w:rPr>
          <w:rFonts w:ascii="GHEA Grapalat" w:hAnsi="GHEA Grapalat"/>
        </w:rPr>
        <w:t>նշվում</w:t>
      </w:r>
      <w:proofErr w:type="spellEnd"/>
      <w:r w:rsidR="00F62E06" w:rsidRPr="006B4D17">
        <w:rPr>
          <w:rFonts w:ascii="GHEA Grapalat" w:hAnsi="GHEA Grapalat"/>
        </w:rPr>
        <w:t xml:space="preserve"> է </w:t>
      </w:r>
      <w:r w:rsidR="00F62E06" w:rsidRPr="006B4D17">
        <w:rPr>
          <w:rFonts w:ascii="GHEA Grapalat" w:hAnsi="GHEA Grapalat"/>
          <w:lang w:val="hy-AM"/>
        </w:rPr>
        <w:t>տվյալ ճանապարհահատվածում տեղակայված աղմկապաշտպան կամ ձյունապաշտպան արգելակի</w:t>
      </w:r>
      <w:r w:rsidR="00F62E06" w:rsidRPr="006B4D17">
        <w:rPr>
          <w:rFonts w:ascii="GHEA Grapalat" w:hAnsi="GHEA Grapalat"/>
          <w:lang w:val="hy-AM"/>
        </w:rPr>
        <w:t xml:space="preserve"> նյութը</w:t>
      </w:r>
      <w:r w:rsidR="00F62E06" w:rsidRPr="006B4D17">
        <w:rPr>
          <w:rFonts w:ascii="GHEA Grapalat" w:hAnsi="GHEA Grapalat" w:cs="Sylfaen"/>
        </w:rPr>
        <w:t xml:space="preserve"> (</w:t>
      </w:r>
      <w:proofErr w:type="spellStart"/>
      <w:r w:rsidRPr="006B4D17">
        <w:rPr>
          <w:rFonts w:ascii="GHEA Grapalat" w:hAnsi="GHEA Grapalat" w:cs="Sylfaen"/>
        </w:rPr>
        <w:t>Պոլիկարբոնատ</w:t>
      </w:r>
      <w:proofErr w:type="spellEnd"/>
      <w:r w:rsidRPr="006B4D17">
        <w:rPr>
          <w:rFonts w:ascii="GHEA Grapalat" w:hAnsi="GHEA Grapalat" w:cs="Sylfaen"/>
        </w:rPr>
        <w:t xml:space="preserve">, </w:t>
      </w:r>
      <w:proofErr w:type="spellStart"/>
      <w:r w:rsidRPr="006B4D17">
        <w:rPr>
          <w:rFonts w:ascii="GHEA Grapalat" w:hAnsi="GHEA Grapalat" w:cs="Sylfaen"/>
        </w:rPr>
        <w:t>Բուսականություն</w:t>
      </w:r>
      <w:proofErr w:type="spellEnd"/>
      <w:r w:rsidRPr="006B4D17">
        <w:rPr>
          <w:rFonts w:ascii="GHEA Grapalat" w:hAnsi="GHEA Grapalat" w:cs="Sylfaen"/>
        </w:rPr>
        <w:t xml:space="preserve">, </w:t>
      </w:r>
      <w:proofErr w:type="spellStart"/>
      <w:r w:rsidRPr="006B4D17">
        <w:rPr>
          <w:rFonts w:ascii="GHEA Grapalat" w:hAnsi="GHEA Grapalat" w:cs="Sylfaen"/>
        </w:rPr>
        <w:t>Մետաղ</w:t>
      </w:r>
      <w:proofErr w:type="spellEnd"/>
      <w:r w:rsidR="00F62E06" w:rsidRPr="006B4D17">
        <w:rPr>
          <w:rFonts w:ascii="GHEA Grapalat" w:hAnsi="GHEA Grapalat" w:cs="Sylfaen"/>
        </w:rPr>
        <w:t xml:space="preserve"> </w:t>
      </w:r>
      <w:r w:rsidR="00F62E06" w:rsidRPr="006B4D17">
        <w:rPr>
          <w:rFonts w:ascii="GHEA Grapalat" w:hAnsi="GHEA Grapalat" w:cs="Sylfaen"/>
          <w:lang w:val="hy-AM"/>
        </w:rPr>
        <w:t>և այլն)</w:t>
      </w:r>
    </w:p>
    <w:p w14:paraId="7B23720E" w14:textId="57ADC4CF" w:rsidR="006E340B" w:rsidRPr="006B4D17" w:rsidRDefault="006E340B" w:rsidP="00F62E06">
      <w:pPr>
        <w:pStyle w:val="ListParagraph"/>
        <w:numPr>
          <w:ilvl w:val="0"/>
          <w:numId w:val="36"/>
        </w:numPr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proofErr w:type="spellStart"/>
      <w:r w:rsidRPr="006B4D17">
        <w:rPr>
          <w:rFonts w:ascii="GHEA Grapalat" w:hAnsi="GHEA Grapalat"/>
          <w:b/>
          <w:bCs/>
          <w:lang w:val="ru-RU"/>
        </w:rPr>
        <w:t>Էկրանի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կամ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ծառաշերտի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lang w:val="ru-RU"/>
        </w:rPr>
        <w:t>բարձրությունը</w:t>
      </w:r>
      <w:proofErr w:type="spellEnd"/>
      <w:r w:rsidR="00F62E06" w:rsidRPr="006B4D17">
        <w:rPr>
          <w:rFonts w:ascii="GHEA Grapalat" w:hAnsi="GHEA Grapalat"/>
          <w:b/>
          <w:bCs/>
          <w:lang w:val="hy-AM"/>
        </w:rPr>
        <w:t xml:space="preserve">՝ </w:t>
      </w:r>
      <w:proofErr w:type="spellStart"/>
      <w:r w:rsidR="00F62E06" w:rsidRPr="006B4D17">
        <w:rPr>
          <w:rFonts w:ascii="GHEA Grapalat" w:hAnsi="GHEA Grapalat"/>
        </w:rPr>
        <w:t>նշվում</w:t>
      </w:r>
      <w:proofErr w:type="spellEnd"/>
      <w:r w:rsidR="00F62E06" w:rsidRPr="006B4D17">
        <w:rPr>
          <w:rFonts w:ascii="GHEA Grapalat" w:hAnsi="GHEA Grapalat"/>
        </w:rPr>
        <w:t xml:space="preserve"> է </w:t>
      </w:r>
      <w:r w:rsidR="00F62E06" w:rsidRPr="006B4D17">
        <w:rPr>
          <w:rFonts w:ascii="GHEA Grapalat" w:hAnsi="GHEA Grapalat"/>
          <w:lang w:val="hy-AM"/>
        </w:rPr>
        <w:t>տվյալ ճանապարհահատվածում տեղակայված աղմկապաշտպան կամ ձյունապաշտպան արգելակի</w:t>
      </w:r>
      <w:r w:rsidR="00F62E06" w:rsidRPr="006B4D17">
        <w:rPr>
          <w:rFonts w:ascii="GHEA Grapalat" w:hAnsi="GHEA Grapalat"/>
          <w:lang w:val="hy-AM"/>
        </w:rPr>
        <w:t xml:space="preserve"> կամ ծառաշերտի բարձրությունը</w:t>
      </w:r>
      <w:r w:rsidRPr="006B4D17">
        <w:rPr>
          <w:rFonts w:ascii="GHEA Grapalat" w:hAnsi="GHEA Grapalat"/>
        </w:rPr>
        <w:t xml:space="preserve"> (</w:t>
      </w:r>
      <w:r w:rsidRPr="006B4D17">
        <w:rPr>
          <w:rFonts w:ascii="GHEA Grapalat" w:hAnsi="GHEA Grapalat"/>
          <w:lang w:val="ru-RU"/>
        </w:rPr>
        <w:t>մ</w:t>
      </w:r>
      <w:r w:rsidRPr="006B4D17">
        <w:rPr>
          <w:rFonts w:ascii="GHEA Grapalat" w:hAnsi="GHEA Grapalat"/>
        </w:rPr>
        <w:t>)</w:t>
      </w:r>
      <w:r w:rsidR="00F62E06" w:rsidRPr="006B4D17">
        <w:rPr>
          <w:rFonts w:ascii="MS Mincho" w:eastAsia="MS Mincho" w:hAnsi="MS Mincho" w:cs="MS Mincho" w:hint="eastAsia"/>
        </w:rPr>
        <w:t>․</w:t>
      </w:r>
    </w:p>
    <w:p w14:paraId="5EBEC8C6" w14:textId="16C3FD9D" w:rsidR="006E340B" w:rsidRPr="006B4D17" w:rsidRDefault="006E340B" w:rsidP="00F62E06">
      <w:pPr>
        <w:pStyle w:val="ListParagraph"/>
        <w:numPr>
          <w:ilvl w:val="0"/>
          <w:numId w:val="36"/>
        </w:numPr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Պաշտպանվող հատվածի սկիզբը</w:t>
      </w:r>
      <w:r w:rsidR="00F62E06" w:rsidRPr="006B4D17">
        <w:rPr>
          <w:rFonts w:ascii="GHEA Grapalat" w:hAnsi="GHEA Grapalat" w:cs="Sylfaen"/>
          <w:b/>
          <w:bCs/>
          <w:lang w:val="hy-AM"/>
        </w:rPr>
        <w:t>՝</w:t>
      </w:r>
      <w:r w:rsidR="00F62E06" w:rsidRPr="006B4D17">
        <w:rPr>
          <w:rFonts w:ascii="GHEA Grapalat" w:hAnsi="GHEA Grapalat" w:cs="Sylfaen"/>
          <w:lang w:val="hy-AM"/>
        </w:rPr>
        <w:t xml:space="preserve"> </w:t>
      </w:r>
      <w:r w:rsidR="00F62E06" w:rsidRPr="006B4D17">
        <w:rPr>
          <w:rFonts w:ascii="GHEA Grapalat" w:hAnsi="GHEA Grapalat"/>
          <w:lang w:val="hy-AM"/>
        </w:rPr>
        <w:t>նշվում է տվյալ ճանապարհահատվածում տեղակայված աղմկապաշտպան կամ ձյունապաշտպան արգելակի կամ ծառաշերտի</w:t>
      </w:r>
      <w:r w:rsidR="00F62E06" w:rsidRPr="006B4D17">
        <w:rPr>
          <w:rFonts w:ascii="GHEA Grapalat" w:hAnsi="GHEA Grapalat"/>
          <w:lang w:val="hy-AM"/>
        </w:rPr>
        <w:t xml:space="preserve"> սկիզբը</w:t>
      </w:r>
      <w:r w:rsidR="00F62E06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E7BB426" w14:textId="5FF33F32" w:rsidR="00F62E06" w:rsidRPr="006B4D17" w:rsidRDefault="00F62E06" w:rsidP="00F62E06">
      <w:pPr>
        <w:pStyle w:val="ListParagraph"/>
        <w:numPr>
          <w:ilvl w:val="0"/>
          <w:numId w:val="36"/>
        </w:numPr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 xml:space="preserve">Պաշտպանվող հատվածի </w:t>
      </w:r>
      <w:r w:rsidRPr="006B4D17">
        <w:rPr>
          <w:rFonts w:ascii="GHEA Grapalat" w:hAnsi="GHEA Grapalat" w:cs="Sylfaen"/>
          <w:b/>
          <w:bCs/>
          <w:lang w:val="hy-AM"/>
        </w:rPr>
        <w:t>ավարտ</w:t>
      </w:r>
      <w:r w:rsidRPr="006B4D17">
        <w:rPr>
          <w:rFonts w:ascii="GHEA Grapalat" w:hAnsi="GHEA Grapalat" w:cs="Sylfaen"/>
          <w:b/>
          <w:bCs/>
          <w:lang w:val="hy-AM"/>
        </w:rPr>
        <w:t>ը՝</w:t>
      </w:r>
      <w:r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 xml:space="preserve">նշվում է տվյալ ճանապարհահատվածում տեղակայված աղմկապաշտպան կամ ձյունապաշտպան արգելակի կամ ծառաշերտի </w:t>
      </w:r>
      <w:r w:rsidRPr="006B4D17">
        <w:rPr>
          <w:rFonts w:ascii="GHEA Grapalat" w:hAnsi="GHEA Grapalat"/>
          <w:lang w:val="hy-AM"/>
        </w:rPr>
        <w:t>ավարտ</w:t>
      </w:r>
      <w:r w:rsidRPr="006B4D17">
        <w:rPr>
          <w:rFonts w:ascii="GHEA Grapalat" w:hAnsi="GHEA Grapalat"/>
          <w:lang w:val="hy-AM"/>
        </w:rPr>
        <w:t>ը</w:t>
      </w:r>
      <w:r w:rsidRPr="006B4D17">
        <w:rPr>
          <w:rFonts w:ascii="GHEA Grapalat" w:hAnsi="GHEA Grapalat"/>
          <w:lang w:val="hy-AM"/>
        </w:rPr>
        <w:t>։</w:t>
      </w:r>
    </w:p>
    <w:p w14:paraId="76A0A600" w14:textId="2D3E09A8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9922AD" w:rsidRPr="006B4D17">
        <w:rPr>
          <w:rFonts w:ascii="GHEA Grapalat" w:hAnsi="GHEA Grapalat"/>
          <w:lang w:val="hy-AM"/>
        </w:rPr>
        <w:t>13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Աղմկապաշտպան և Ձնապաշտպան կառույցներ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6E340B" w:rsidRPr="006B4D17" w14:paraId="1584B543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D4A4F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8795C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6E340B" w:rsidRPr="006B4D17" w14:paraId="54DB9F2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A821D" w14:textId="3E47D34D" w:rsidR="006E340B" w:rsidRPr="006B4D17" w:rsidRDefault="006E340B" w:rsidP="00F62E06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="00F62E06" w:rsidRPr="006B4D17">
              <w:rPr>
                <w:rFonts w:ascii="GHEA Grapalat" w:hAnsi="GHEA Grapalat" w:cs="Sylfaen"/>
              </w:rPr>
              <w:t xml:space="preserve"> </w:t>
            </w:r>
            <w:r w:rsidR="00F62E06" w:rsidRPr="006B4D17">
              <w:rPr>
                <w:rFonts w:ascii="GHEA Grapalat" w:hAnsi="GHEA Grapalat"/>
              </w:rPr>
              <w:t>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E63E8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6E340B" w:rsidRPr="006B4D17" w14:paraId="2176586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5C69C" w14:textId="0CDBF75A" w:rsidR="006E340B" w:rsidRPr="006B4D17" w:rsidRDefault="006E340B" w:rsidP="00F62E06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Նպատակը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="00F62E06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Barrier_Type</w:t>
            </w:r>
            <w:proofErr w:type="spellEnd"/>
            <w:r w:rsidR="00F62E06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0F290" w14:textId="7154FD46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6E340B" w:rsidRPr="006B4D17" w14:paraId="78655CF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94173" w14:textId="116A68D0" w:rsidR="006E340B" w:rsidRPr="006B4D17" w:rsidRDefault="006E340B" w:rsidP="00F62E06">
            <w:pPr>
              <w:spacing w:line="240" w:lineRule="auto"/>
              <w:ind w:firstLine="24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Նյութը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="00F62E06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</w:rPr>
              <w:t>Material</w:t>
            </w:r>
            <w:r w:rsidR="00F62E06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0CC2B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6E340B" w:rsidRPr="006B4D17" w14:paraId="6988544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C7DA5" w14:textId="25672F14" w:rsidR="006E340B" w:rsidRPr="006B4D17" w:rsidRDefault="006E340B" w:rsidP="00F62E06">
            <w:pPr>
              <w:spacing w:line="240" w:lineRule="auto"/>
              <w:ind w:firstLin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/>
                <w:lang w:val="ru-RU"/>
              </w:rPr>
              <w:t>Էկրանի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կամ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ծառաշերտի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lang w:val="ru-RU"/>
              </w:rPr>
              <w:t>բարձրությունը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="00F62E06" w:rsidRPr="006B4D17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Height_M</w:t>
            </w:r>
            <w:proofErr w:type="spellEnd"/>
            <w:r w:rsidR="00F62E06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CFDFA" w14:textId="4A87E89C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6E340B" w:rsidRPr="006B4D17" w14:paraId="348D6FA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54C4F" w14:textId="3DA61273" w:rsidR="006E340B" w:rsidRPr="006B4D17" w:rsidRDefault="006E340B" w:rsidP="00F62E06">
            <w:pPr>
              <w:spacing w:line="240" w:lineRule="auto"/>
              <w:ind w:firstLine="24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Պաշտպանվող հատվածի սկիզբ</w:t>
            </w:r>
            <w:r w:rsidR="00F62E06"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Pr="006B4D17">
              <w:rPr>
                <w:rFonts w:ascii="GHEA Grapalat" w:hAnsi="GHEA Grapalat" w:cs="Sylfaen"/>
                <w:lang w:val="hy-AM"/>
              </w:rPr>
              <w:t>Start_KM</w:t>
            </w:r>
            <w:r w:rsidR="00F62E06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1D2E7F" w14:textId="17FB31F0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F62E06" w:rsidRPr="006B4D17" w14:paraId="022CDE1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925974" w14:textId="1B9B053C" w:rsidR="00F62E06" w:rsidRPr="006B4D17" w:rsidRDefault="00F62E06" w:rsidP="00F62E06">
            <w:pPr>
              <w:spacing w:line="240" w:lineRule="auto"/>
              <w:ind w:firstLine="24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Պաշտպանվող հատվածի 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ավարտ </w:t>
            </w:r>
            <w:r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Start_KM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EB684" w14:textId="5DB4A4C6" w:rsidR="00F62E06" w:rsidRPr="006B4D17" w:rsidRDefault="00F62E06" w:rsidP="00F62E06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6073B0A1" w14:textId="77777777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/>
          <w:b/>
          <w:bCs/>
          <w:i/>
          <w:iCs/>
        </w:rPr>
      </w:pPr>
    </w:p>
    <w:p w14:paraId="472DDB61" w14:textId="09D51A68" w:rsidR="006E340B" w:rsidRPr="006B4D17" w:rsidRDefault="003B0D24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>1</w:t>
      </w:r>
      <w:r w:rsidR="00C669C3" w:rsidRPr="006B4D17">
        <w:rPr>
          <w:rFonts w:ascii="GHEA Grapalat" w:hAnsi="GHEA Grapalat"/>
          <w:b/>
          <w:bCs/>
          <w:i/>
          <w:iCs/>
        </w:rPr>
        <w:t>1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hAnsi="GHEA Grapalat"/>
          <w:b/>
          <w:bCs/>
          <w:i/>
          <w:iCs/>
        </w:rPr>
        <w:t xml:space="preserve"> </w:t>
      </w:r>
      <w:r w:rsidR="009E28E1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Խելացի</w:t>
      </w:r>
      <w:r w:rsidR="009E28E1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9E28E1" w:rsidRPr="006B4D17">
        <w:rPr>
          <w:rFonts w:ascii="GHEA Grapalat" w:eastAsia="Microsoft YaHei" w:hAnsi="GHEA Grapalat" w:cs="Sylfaen"/>
          <w:b/>
          <w:bCs/>
          <w:i/>
          <w:iCs/>
        </w:rPr>
        <w:t>տրանսպորտային</w:t>
      </w:r>
      <w:proofErr w:type="spellEnd"/>
      <w:r w:rsidR="009E28E1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9E28E1" w:rsidRPr="006B4D17">
        <w:rPr>
          <w:rFonts w:ascii="GHEA Grapalat" w:eastAsia="Microsoft YaHei" w:hAnsi="GHEA Grapalat" w:cs="Sylfaen"/>
          <w:b/>
          <w:bCs/>
          <w:i/>
          <w:iCs/>
        </w:rPr>
        <w:t>համակարգ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,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կշռման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կայաններ</w:t>
      </w:r>
      <w:proofErr w:type="spellEnd"/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 xml:space="preserve"> (ITS/</w:t>
      </w:r>
      <w:r w:rsidR="009E28E1" w:rsidRPr="006B4D17">
        <w:rPr>
          <w:rFonts w:ascii="GHEA Grapalat" w:eastAsia="Microsoft YaHei" w:hAnsi="GHEA Grapalat" w:cs="Sylfaen"/>
          <w:b/>
          <w:bCs/>
          <w:i/>
          <w:iCs/>
        </w:rPr>
        <w:t>weighing stations</w:t>
      </w:r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>)</w:t>
      </w:r>
      <w:r w:rsidR="009E28E1" w:rsidRPr="006B4D17">
        <w:rPr>
          <w:rFonts w:ascii="GHEA Grapalat" w:eastAsia="Microsoft YaHei" w:hAnsi="GHEA Grapalat" w:cs="Sylfaen"/>
          <w:b/>
          <w:bCs/>
          <w:i/>
          <w:iCs/>
        </w:rPr>
        <w:t>։</w:t>
      </w:r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Երթևեկության</w:t>
      </w:r>
      <w:proofErr w:type="spellEnd"/>
      <w:r w:rsidR="006E340B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վերահսկման</w:t>
      </w:r>
      <w:proofErr w:type="spellEnd"/>
      <w:r w:rsidR="006E340B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խելացի</w:t>
      </w:r>
      <w:proofErr w:type="spellEnd"/>
      <w:r w:rsidR="006E340B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</w:rPr>
        <w:t>համակարգեր</w:t>
      </w:r>
      <w:proofErr w:type="spellEnd"/>
      <w:r w:rsidR="009E28E1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9E28E1" w:rsidRPr="006B4D17">
        <w:rPr>
          <w:rFonts w:ascii="GHEA Grapalat" w:eastAsia="Microsoft YaHei" w:hAnsi="GHEA Grapalat" w:cs="Sylfaen"/>
        </w:rPr>
        <w:t>տրանսպորտային</w:t>
      </w:r>
      <w:proofErr w:type="spellEnd"/>
      <w:r w:rsidR="009E28E1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E28E1" w:rsidRPr="006B4D17">
        <w:rPr>
          <w:rFonts w:ascii="GHEA Grapalat" w:eastAsia="Microsoft YaHei" w:hAnsi="GHEA Grapalat" w:cs="Sylfaen"/>
        </w:rPr>
        <w:t>միջոցների</w:t>
      </w:r>
      <w:proofErr w:type="spellEnd"/>
      <w:r w:rsidR="009E28E1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E28E1" w:rsidRPr="006B4D17">
        <w:rPr>
          <w:rFonts w:ascii="GHEA Grapalat" w:eastAsia="Microsoft YaHei" w:hAnsi="GHEA Grapalat" w:cs="Sylfaen"/>
        </w:rPr>
        <w:t>քաշի</w:t>
      </w:r>
      <w:proofErr w:type="spellEnd"/>
      <w:r w:rsidR="009E28E1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E28E1" w:rsidRPr="006B4D17">
        <w:rPr>
          <w:rFonts w:ascii="GHEA Grapalat" w:eastAsia="Microsoft YaHei" w:hAnsi="GHEA Grapalat" w:cs="Sylfaen"/>
        </w:rPr>
        <w:t>ստուգման</w:t>
      </w:r>
      <w:proofErr w:type="spellEnd"/>
      <w:r w:rsidR="009E28E1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E28E1" w:rsidRPr="006B4D17">
        <w:rPr>
          <w:rFonts w:ascii="GHEA Grapalat" w:eastAsia="Microsoft YaHei" w:hAnsi="GHEA Grapalat" w:cs="Sylfaen"/>
        </w:rPr>
        <w:t>կայաններ</w:t>
      </w:r>
      <w:proofErr w:type="spellEnd"/>
      <w:r w:rsidR="006E340B" w:rsidRPr="006B4D17">
        <w:rPr>
          <w:rFonts w:ascii="GHEA Grapalat" w:eastAsia="Microsoft YaHei" w:hAnsi="GHEA Grapalat" w:cs="Sylfaen"/>
        </w:rPr>
        <w:t xml:space="preserve"> (</w:t>
      </w:r>
      <w:proofErr w:type="spellStart"/>
      <w:r w:rsidR="006E340B" w:rsidRPr="006B4D17">
        <w:rPr>
          <w:rFonts w:ascii="GHEA Grapalat" w:eastAsia="Microsoft YaHei" w:hAnsi="GHEA Grapalat" w:cs="Sylfaen"/>
        </w:rPr>
        <w:t>աղյուսակ</w:t>
      </w:r>
      <w:proofErr w:type="spellEnd"/>
      <w:r w:rsidR="006E340B" w:rsidRPr="006B4D17">
        <w:rPr>
          <w:rFonts w:ascii="GHEA Grapalat" w:eastAsia="Microsoft YaHei" w:hAnsi="GHEA Grapalat" w:cs="Sylfaen"/>
        </w:rPr>
        <w:t xml:space="preserve"> </w:t>
      </w:r>
      <w:r w:rsidR="00C669C3" w:rsidRPr="006B4D17">
        <w:rPr>
          <w:rFonts w:ascii="GHEA Grapalat" w:eastAsia="Microsoft YaHei" w:hAnsi="GHEA Grapalat" w:cs="Sylfaen"/>
        </w:rPr>
        <w:t>14</w:t>
      </w:r>
      <w:r w:rsidR="006E340B" w:rsidRPr="006B4D17">
        <w:rPr>
          <w:rFonts w:ascii="GHEA Grapalat" w:eastAsia="Microsoft YaHei" w:hAnsi="GHEA Grapalat" w:cs="Sylfaen"/>
        </w:rPr>
        <w:t>)</w:t>
      </w:r>
      <w:r w:rsidR="009E28E1" w:rsidRPr="006B4D17">
        <w:rPr>
          <w:rFonts w:ascii="GHEA Grapalat" w:eastAsia="Microsoft YaHei" w:hAnsi="GHEA Grapalat" w:cs="Sylfaen"/>
        </w:rPr>
        <w:t>։</w:t>
      </w:r>
    </w:p>
    <w:p w14:paraId="48CD42F3" w14:textId="77777777" w:rsidR="00F62E06" w:rsidRPr="006B4D17" w:rsidRDefault="006E340B" w:rsidP="009E28E1">
      <w:pPr>
        <w:pStyle w:val="ListParagraph"/>
        <w:numPr>
          <w:ilvl w:val="0"/>
          <w:numId w:val="37"/>
        </w:numPr>
        <w:tabs>
          <w:tab w:val="left" w:pos="1080"/>
          <w:tab w:val="left" w:pos="1710"/>
        </w:tabs>
        <w:spacing w:line="240" w:lineRule="auto"/>
        <w:ind w:left="0" w:firstLine="720"/>
        <w:jc w:val="both"/>
        <w:rPr>
          <w:rFonts w:ascii="GHEA Grapalat" w:hAnsi="GHEA Grapalat"/>
          <w:b/>
          <w:bCs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F62E06" w:rsidRPr="006B4D17">
        <w:rPr>
          <w:rFonts w:ascii="MS Mincho" w:eastAsia="MS Mincho" w:hAnsi="MS Mincho" w:cs="MS Mincho" w:hint="eastAsia"/>
          <w:b/>
          <w:bCs/>
        </w:rPr>
        <w:t>․</w:t>
      </w:r>
    </w:p>
    <w:p w14:paraId="0F7633E0" w14:textId="77777777" w:rsidR="00CB6A8E" w:rsidRPr="00CB6A8E" w:rsidRDefault="006E340B" w:rsidP="00CB6A8E">
      <w:pPr>
        <w:pStyle w:val="ListParagraph"/>
        <w:numPr>
          <w:ilvl w:val="0"/>
          <w:numId w:val="37"/>
        </w:numPr>
        <w:tabs>
          <w:tab w:val="left" w:pos="1080"/>
          <w:tab w:val="left" w:pos="1710"/>
        </w:tabs>
        <w:spacing w:line="240" w:lineRule="auto"/>
        <w:ind w:left="0" w:firstLine="720"/>
        <w:jc w:val="both"/>
        <w:rPr>
          <w:rFonts w:ascii="GHEA Grapalat" w:eastAsia="MS Mincho" w:hAnsi="GHEA Grapalat" w:cs="MS Mincho"/>
        </w:rPr>
      </w:pPr>
      <w:proofErr w:type="spellStart"/>
      <w:r w:rsidRPr="00CB6A8E">
        <w:rPr>
          <w:rFonts w:ascii="GHEA Grapalat" w:hAnsi="GHEA Grapalat"/>
          <w:b/>
          <w:bCs/>
        </w:rPr>
        <w:t>Տեսակը</w:t>
      </w:r>
      <w:proofErr w:type="spellEnd"/>
      <w:r w:rsidR="00CB6A8E" w:rsidRPr="00CB6A8E">
        <w:rPr>
          <w:rFonts w:ascii="GHEA Grapalat" w:hAnsi="GHEA Grapalat"/>
          <w:b/>
          <w:bCs/>
        </w:rPr>
        <w:t xml:space="preserve">՝ </w:t>
      </w:r>
      <w:proofErr w:type="spellStart"/>
      <w:r w:rsidR="00CB6A8E" w:rsidRPr="00CB6A8E">
        <w:rPr>
          <w:rFonts w:ascii="GHEA Grapalat" w:hAnsi="GHEA Grapalat"/>
        </w:rPr>
        <w:t>նշվում</w:t>
      </w:r>
      <w:proofErr w:type="spellEnd"/>
      <w:r w:rsidR="00CB6A8E" w:rsidRPr="00CB6A8E">
        <w:rPr>
          <w:rFonts w:ascii="GHEA Grapalat" w:hAnsi="GHEA Grapalat"/>
        </w:rPr>
        <w:t xml:space="preserve"> է </w:t>
      </w:r>
      <w:proofErr w:type="spellStart"/>
      <w:r w:rsidR="00CB6A8E" w:rsidRPr="00CB6A8E">
        <w:rPr>
          <w:rFonts w:ascii="GHEA Grapalat" w:hAnsi="GHEA Grapalat"/>
        </w:rPr>
        <w:t>համակարգի</w:t>
      </w:r>
      <w:proofErr w:type="spellEnd"/>
      <w:r w:rsidR="00CB6A8E" w:rsidRPr="00CB6A8E">
        <w:rPr>
          <w:rFonts w:ascii="GHEA Grapalat" w:hAnsi="GHEA Grapalat"/>
        </w:rPr>
        <w:t xml:space="preserve"> </w:t>
      </w:r>
      <w:proofErr w:type="spellStart"/>
      <w:r w:rsidR="00CB6A8E" w:rsidRPr="00CB6A8E">
        <w:rPr>
          <w:rFonts w:ascii="GHEA Grapalat" w:hAnsi="GHEA Grapalat"/>
        </w:rPr>
        <w:t>տեսակը</w:t>
      </w:r>
      <w:proofErr w:type="spellEnd"/>
      <w:r w:rsidRPr="00CB6A8E">
        <w:rPr>
          <w:rFonts w:ascii="GHEA Grapalat" w:hAnsi="GHEA Grapalat"/>
        </w:rPr>
        <w:t xml:space="preserve"> (</w:t>
      </w:r>
      <w:proofErr w:type="spellStart"/>
      <w:r w:rsidR="009E28E1" w:rsidRPr="00CB6A8E">
        <w:rPr>
          <w:rFonts w:ascii="GHEA Grapalat" w:hAnsi="GHEA Grapalat"/>
        </w:rPr>
        <w:t>Խելացի</w:t>
      </w:r>
      <w:proofErr w:type="spellEnd"/>
      <w:r w:rsidR="009E28E1" w:rsidRPr="00CB6A8E">
        <w:rPr>
          <w:rFonts w:ascii="GHEA Grapalat" w:hAnsi="GHEA Grapalat"/>
        </w:rPr>
        <w:t xml:space="preserve"> </w:t>
      </w:r>
      <w:proofErr w:type="spellStart"/>
      <w:r w:rsidR="009E28E1" w:rsidRPr="00CB6A8E">
        <w:rPr>
          <w:rFonts w:ascii="GHEA Grapalat" w:hAnsi="GHEA Grapalat"/>
        </w:rPr>
        <w:t>տրանսպորտային</w:t>
      </w:r>
      <w:proofErr w:type="spellEnd"/>
      <w:r w:rsidR="009E28E1" w:rsidRPr="00CB6A8E">
        <w:rPr>
          <w:rFonts w:ascii="GHEA Grapalat" w:hAnsi="GHEA Grapalat"/>
        </w:rPr>
        <w:t xml:space="preserve"> </w:t>
      </w:r>
      <w:proofErr w:type="spellStart"/>
      <w:r w:rsidR="009E28E1" w:rsidRPr="00CB6A8E">
        <w:rPr>
          <w:rFonts w:ascii="GHEA Grapalat" w:hAnsi="GHEA Grapalat"/>
        </w:rPr>
        <w:t>համակարգ</w:t>
      </w:r>
      <w:proofErr w:type="spellEnd"/>
      <w:r w:rsidR="009E28E1" w:rsidRPr="00CB6A8E">
        <w:rPr>
          <w:rFonts w:ascii="GHEA Grapalat" w:hAnsi="GHEA Grapalat"/>
        </w:rPr>
        <w:t>,</w:t>
      </w:r>
      <w:r w:rsidRPr="00CB6A8E">
        <w:rPr>
          <w:rFonts w:ascii="GHEA Grapalat" w:hAnsi="GHEA Grapalat"/>
        </w:rPr>
        <w:t xml:space="preserve"> </w:t>
      </w:r>
      <w:proofErr w:type="spellStart"/>
      <w:r w:rsidRPr="00CB6A8E">
        <w:rPr>
          <w:rFonts w:ascii="GHEA Grapalat" w:hAnsi="GHEA Grapalat"/>
        </w:rPr>
        <w:t>Կշռման</w:t>
      </w:r>
      <w:proofErr w:type="spellEnd"/>
      <w:r w:rsidRPr="00CB6A8E">
        <w:rPr>
          <w:rFonts w:ascii="GHEA Grapalat" w:hAnsi="GHEA Grapalat"/>
        </w:rPr>
        <w:t xml:space="preserve"> </w:t>
      </w:r>
      <w:proofErr w:type="spellStart"/>
      <w:r w:rsidRPr="00CB6A8E">
        <w:rPr>
          <w:rFonts w:ascii="GHEA Grapalat" w:hAnsi="GHEA Grapalat"/>
        </w:rPr>
        <w:t>համակարգ</w:t>
      </w:r>
      <w:proofErr w:type="spellEnd"/>
      <w:r w:rsidRPr="00CB6A8E">
        <w:rPr>
          <w:rFonts w:ascii="GHEA Grapalat" w:hAnsi="GHEA Grapalat"/>
        </w:rPr>
        <w:t>)</w:t>
      </w:r>
      <w:r w:rsidR="00F62E06" w:rsidRPr="00CB6A8E">
        <w:rPr>
          <w:rFonts w:ascii="MS Mincho" w:eastAsia="MS Mincho" w:hAnsi="MS Mincho" w:cs="MS Mincho" w:hint="eastAsia"/>
        </w:rPr>
        <w:t>․</w:t>
      </w:r>
    </w:p>
    <w:p w14:paraId="605BF21F" w14:textId="77777777" w:rsidR="00CB6A8E" w:rsidRPr="00CB6A8E" w:rsidRDefault="006E340B" w:rsidP="00CB6A8E">
      <w:pPr>
        <w:pStyle w:val="ListParagraph"/>
        <w:numPr>
          <w:ilvl w:val="0"/>
          <w:numId w:val="37"/>
        </w:numPr>
        <w:tabs>
          <w:tab w:val="left" w:pos="1080"/>
          <w:tab w:val="left" w:pos="1710"/>
        </w:tabs>
        <w:spacing w:line="240" w:lineRule="auto"/>
        <w:ind w:left="0" w:firstLine="720"/>
        <w:jc w:val="both"/>
        <w:rPr>
          <w:rFonts w:ascii="GHEA Grapalat" w:eastAsia="MS Mincho" w:hAnsi="GHEA Grapalat" w:cs="MS Mincho"/>
        </w:rPr>
      </w:pPr>
      <w:proofErr w:type="spellStart"/>
      <w:r w:rsidRPr="00CB6A8E">
        <w:rPr>
          <w:rFonts w:ascii="GHEA Grapalat" w:hAnsi="GHEA Grapalat" w:cs="Sylfaen"/>
          <w:b/>
          <w:bCs/>
        </w:rPr>
        <w:t>Տեղադրման</w:t>
      </w:r>
      <w:proofErr w:type="spellEnd"/>
      <w:r w:rsidRPr="00CB6A8E">
        <w:rPr>
          <w:rFonts w:ascii="GHEA Grapalat" w:hAnsi="GHEA Grapalat" w:cs="Sylfaen"/>
          <w:b/>
          <w:bCs/>
        </w:rPr>
        <w:t xml:space="preserve"> </w:t>
      </w:r>
      <w:proofErr w:type="spellStart"/>
      <w:r w:rsidRPr="00CB6A8E">
        <w:rPr>
          <w:rFonts w:ascii="GHEA Grapalat" w:hAnsi="GHEA Grapalat" w:cs="Sylfaen"/>
          <w:b/>
          <w:bCs/>
        </w:rPr>
        <w:t>պիկետը</w:t>
      </w:r>
      <w:proofErr w:type="spellEnd"/>
      <w:r w:rsidR="009E28E1" w:rsidRPr="00CB6A8E">
        <w:rPr>
          <w:rFonts w:ascii="GHEA Grapalat" w:hAnsi="GHEA Grapalat" w:cs="Sylfaen"/>
          <w:b/>
          <w:bCs/>
        </w:rPr>
        <w:t xml:space="preserve">՝ </w:t>
      </w:r>
      <w:proofErr w:type="spellStart"/>
      <w:r w:rsidR="00CB6A8E" w:rsidRPr="00CB6A8E">
        <w:rPr>
          <w:rFonts w:ascii="GHEA Grapalat" w:hAnsi="GHEA Grapalat"/>
        </w:rPr>
        <w:t>նշվում</w:t>
      </w:r>
      <w:proofErr w:type="spellEnd"/>
      <w:r w:rsidR="00CB6A8E" w:rsidRPr="00CB6A8E">
        <w:rPr>
          <w:rFonts w:ascii="GHEA Grapalat" w:hAnsi="GHEA Grapalat"/>
        </w:rPr>
        <w:t xml:space="preserve"> է </w:t>
      </w:r>
      <w:r w:rsidR="00CB6A8E" w:rsidRPr="00CB6A8E">
        <w:rPr>
          <w:rFonts w:ascii="GHEA Grapalat" w:hAnsi="GHEA Grapalat"/>
          <w:lang w:val="hy-AM"/>
        </w:rPr>
        <w:t xml:space="preserve">տվյալ ճանապարհահատվածում </w:t>
      </w:r>
      <w:r w:rsidR="00CB6A8E" w:rsidRPr="00CB6A8E">
        <w:rPr>
          <w:rFonts w:ascii="GHEA Grapalat" w:hAnsi="GHEA Grapalat"/>
          <w:lang w:val="hy-AM"/>
        </w:rPr>
        <w:t>տեղադրված համակարգի</w:t>
      </w:r>
      <w:r w:rsidR="00CB6A8E" w:rsidRPr="00CB6A8E">
        <w:rPr>
          <w:rFonts w:ascii="GHEA Grapalat" w:hAnsi="GHEA Grapalat"/>
          <w:lang w:val="hy-AM"/>
        </w:rPr>
        <w:t xml:space="preserve"> պիկետը (կմ+մմմ)</w:t>
      </w:r>
      <w:r w:rsidR="00CB6A8E" w:rsidRPr="00CB6A8E">
        <w:rPr>
          <w:rFonts w:ascii="MS Mincho" w:eastAsia="MS Mincho" w:hAnsi="MS Mincho" w:cs="MS Mincho" w:hint="eastAsia"/>
        </w:rPr>
        <w:t>․</w:t>
      </w:r>
    </w:p>
    <w:p w14:paraId="3A6C5990" w14:textId="2297BA39" w:rsidR="00F62E06" w:rsidRPr="00CB6A8E" w:rsidRDefault="009E28E1" w:rsidP="009E28E1">
      <w:pPr>
        <w:pStyle w:val="ListParagraph"/>
        <w:numPr>
          <w:ilvl w:val="0"/>
          <w:numId w:val="37"/>
        </w:numPr>
        <w:tabs>
          <w:tab w:val="left" w:pos="1080"/>
          <w:tab w:val="left" w:pos="1710"/>
        </w:tabs>
        <w:spacing w:line="24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B6A8E">
        <w:rPr>
          <w:rFonts w:ascii="GHEA Grapalat" w:hAnsi="GHEA Grapalat"/>
          <w:b/>
          <w:bCs/>
          <w:lang w:val="hy-AM"/>
        </w:rPr>
        <w:t>Վ</w:t>
      </w:r>
      <w:r w:rsidRPr="00CB6A8E">
        <w:rPr>
          <w:rFonts w:ascii="GHEA Grapalat" w:hAnsi="GHEA Grapalat"/>
          <w:b/>
          <w:bCs/>
          <w:lang w:val="hy-AM"/>
        </w:rPr>
        <w:t>երահսկմ</w:t>
      </w:r>
      <w:r w:rsidRPr="00CB6A8E">
        <w:rPr>
          <w:rFonts w:ascii="GHEA Grapalat" w:hAnsi="GHEA Grapalat"/>
          <w:b/>
          <w:bCs/>
          <w:lang w:val="hy-AM"/>
        </w:rPr>
        <w:t>ան</w:t>
      </w:r>
      <w:r w:rsidR="006E340B" w:rsidRPr="00CB6A8E">
        <w:rPr>
          <w:rFonts w:ascii="GHEA Grapalat" w:hAnsi="GHEA Grapalat"/>
          <w:b/>
          <w:bCs/>
          <w:lang w:val="hy-AM"/>
        </w:rPr>
        <w:t xml:space="preserve"> ուղղություն</w:t>
      </w:r>
      <w:r w:rsidRPr="00CB6A8E">
        <w:rPr>
          <w:rFonts w:ascii="GHEA Grapalat" w:hAnsi="GHEA Grapalat"/>
          <w:b/>
          <w:bCs/>
          <w:lang w:val="hy-AM"/>
        </w:rPr>
        <w:t>ը</w:t>
      </w:r>
      <w:r w:rsidRPr="00CB6A8E">
        <w:rPr>
          <w:rFonts w:ascii="GHEA Grapalat" w:hAnsi="GHEA Grapalat"/>
          <w:lang w:val="hy-AM"/>
        </w:rPr>
        <w:t xml:space="preserve">՝ </w:t>
      </w:r>
      <w:proofErr w:type="spellStart"/>
      <w:r w:rsidR="00CB6A8E" w:rsidRPr="00CB6A8E">
        <w:rPr>
          <w:rFonts w:ascii="GHEA Grapalat" w:hAnsi="GHEA Grapalat"/>
        </w:rPr>
        <w:t>նշվում</w:t>
      </w:r>
      <w:proofErr w:type="spellEnd"/>
      <w:r w:rsidR="00CB6A8E" w:rsidRPr="00CB6A8E">
        <w:rPr>
          <w:rFonts w:ascii="GHEA Grapalat" w:hAnsi="GHEA Grapalat"/>
        </w:rPr>
        <w:t xml:space="preserve"> է </w:t>
      </w:r>
      <w:r w:rsidR="00CB6A8E" w:rsidRPr="00CB6A8E">
        <w:rPr>
          <w:rFonts w:ascii="GHEA Grapalat" w:hAnsi="GHEA Grapalat"/>
          <w:lang w:val="hy-AM"/>
        </w:rPr>
        <w:t xml:space="preserve">տվյալ ճանապարհահատվածում </w:t>
      </w:r>
      <w:r w:rsidR="00CB6A8E" w:rsidRPr="00CB6A8E">
        <w:rPr>
          <w:rFonts w:ascii="GHEA Grapalat" w:hAnsi="GHEA Grapalat"/>
          <w:lang w:val="hy-AM"/>
        </w:rPr>
        <w:t>առկա համակարգի ուղղությունը՝</w:t>
      </w:r>
      <w:r w:rsidR="00CB6A8E">
        <w:rPr>
          <w:rFonts w:ascii="GHEA Grapalat" w:hAnsi="GHEA Grapalat"/>
          <w:lang w:val="hy-AM"/>
        </w:rPr>
        <w:t xml:space="preserve"> </w:t>
      </w:r>
      <w:r w:rsidRPr="00CB6A8E">
        <w:rPr>
          <w:rFonts w:ascii="GHEA Grapalat" w:hAnsi="GHEA Grapalat"/>
          <w:lang w:val="hy-AM"/>
        </w:rPr>
        <w:t>աջ կամ ձախ</w:t>
      </w:r>
      <w:r w:rsidR="00F62E06" w:rsidRPr="00CB6A8E">
        <w:rPr>
          <w:rFonts w:ascii="MS Mincho" w:eastAsia="MS Mincho" w:hAnsi="MS Mincho" w:cs="MS Mincho" w:hint="eastAsia"/>
          <w:lang w:val="hy-AM"/>
        </w:rPr>
        <w:t>․</w:t>
      </w:r>
    </w:p>
    <w:p w14:paraId="49DD76D2" w14:textId="4D3A1523" w:rsidR="006E340B" w:rsidRPr="00CB6A8E" w:rsidRDefault="006E340B" w:rsidP="009E28E1">
      <w:pPr>
        <w:pStyle w:val="ListParagraph"/>
        <w:numPr>
          <w:ilvl w:val="0"/>
          <w:numId w:val="37"/>
        </w:numPr>
        <w:tabs>
          <w:tab w:val="left" w:pos="1080"/>
          <w:tab w:val="left" w:pos="1710"/>
        </w:tabs>
        <w:spacing w:line="24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lastRenderedPageBreak/>
        <w:t>Սպասարկող մարմինը կամ ընկերությունը</w:t>
      </w:r>
      <w:r w:rsidR="00CB6A8E">
        <w:rPr>
          <w:rFonts w:ascii="GHEA Grapalat" w:hAnsi="GHEA Grapalat" w:cs="Sylfaen"/>
          <w:b/>
          <w:bCs/>
          <w:lang w:val="hy-AM"/>
        </w:rPr>
        <w:t xml:space="preserve">՝ </w:t>
      </w:r>
      <w:r w:rsidR="00CB6A8E" w:rsidRPr="00CB6A8E">
        <w:rPr>
          <w:rFonts w:ascii="GHEA Grapalat" w:hAnsi="GHEA Grapalat" w:cs="Sylfaen"/>
          <w:lang w:val="hy-AM"/>
        </w:rPr>
        <w:t>նշվում է համակարգի սպասարկող մարմնի՝ ընկերության անվանումը</w:t>
      </w:r>
      <w:r w:rsidR="009E28E1" w:rsidRPr="00CB6A8E">
        <w:rPr>
          <w:rFonts w:ascii="GHEA Grapalat" w:hAnsi="GHEA Grapalat" w:cs="Sylfaen"/>
          <w:lang w:val="hy-AM"/>
        </w:rPr>
        <w:t xml:space="preserve">։ </w:t>
      </w:r>
    </w:p>
    <w:p w14:paraId="50244183" w14:textId="382F9E68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669C3" w:rsidRPr="006B4D17">
        <w:rPr>
          <w:rFonts w:ascii="GHEA Grapalat" w:hAnsi="GHEA Grapalat"/>
          <w:lang w:val="hy-AM"/>
        </w:rPr>
        <w:t>14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Տեսախցիկներ և Արագաչափեր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6E340B" w:rsidRPr="006B4D17" w14:paraId="60D7A34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215A9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5AA6A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6E340B" w:rsidRPr="006B4D17" w14:paraId="3E69AF4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00E3F" w14:textId="2227B324" w:rsidR="006E340B" w:rsidRPr="006B4D17" w:rsidRDefault="009E28E1" w:rsidP="009E28E1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/>
              </w:rPr>
              <w:t>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F61D9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6E340B" w:rsidRPr="006B4D17" w14:paraId="4EB9BB2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70545" w14:textId="14B7EC10" w:rsidR="006E340B" w:rsidRPr="006B4D17" w:rsidRDefault="006E340B" w:rsidP="009E28E1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Տեսակը</w:t>
            </w:r>
            <w:proofErr w:type="spellEnd"/>
            <w:r w:rsidR="009E28E1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Device_Type</w:t>
            </w:r>
            <w:proofErr w:type="spellEnd"/>
            <w:r w:rsidR="009E28E1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22247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6E340B" w:rsidRPr="006B4D17" w14:paraId="7D83F4B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DE4AB" w14:textId="66782D74" w:rsidR="006E340B" w:rsidRPr="006B4D17" w:rsidRDefault="006E340B" w:rsidP="009E28E1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Տեղադրման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պիկետը</w:t>
            </w:r>
            <w:proofErr w:type="spellEnd"/>
            <w:r w:rsidR="009E28E1"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Pr="006B4D17">
              <w:rPr>
                <w:rFonts w:ascii="GHEA Grapalat" w:hAnsi="GHEA Grapalat" w:cs="Sylfaen"/>
              </w:rPr>
              <w:t>Location_KM</w:t>
            </w:r>
            <w:proofErr w:type="spellEnd"/>
            <w:r w:rsidR="009E28E1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A469E" w14:textId="256AF8DC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6E340B" w:rsidRPr="006B4D17" w14:paraId="478C5C3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FD7BD" w14:textId="2761C1DE" w:rsidR="006E340B" w:rsidRPr="00CB6A8E" w:rsidRDefault="00CB6A8E" w:rsidP="009E28E1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r w:rsidRPr="00CB6A8E">
              <w:rPr>
                <w:rFonts w:ascii="GHEA Grapalat" w:hAnsi="GHEA Grapalat" w:cs="Sylfaen"/>
              </w:rPr>
              <w:t>Վերահսկման ուղղությունը</w:t>
            </w:r>
            <w:r w:rsidR="009E28E1" w:rsidRPr="00CB6A8E">
              <w:rPr>
                <w:rFonts w:ascii="GHEA Grapalat" w:hAnsi="GHEA Grapalat" w:cs="Sylfaen"/>
              </w:rPr>
              <w:t xml:space="preserve"> (</w:t>
            </w:r>
            <w:r w:rsidR="006E340B" w:rsidRPr="00CB6A8E">
              <w:rPr>
                <w:rFonts w:ascii="GHEA Grapalat" w:hAnsi="GHEA Grapalat" w:cs="Sylfaen"/>
              </w:rPr>
              <w:t>Direction</w:t>
            </w:r>
            <w:r w:rsidR="009E28E1" w:rsidRPr="00CB6A8E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43D9B" w14:textId="697F6E2C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6E340B" w:rsidRPr="006B4D17" w14:paraId="2F44F56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B96F4" w14:textId="56DB4C26" w:rsidR="006E340B" w:rsidRPr="006B4D17" w:rsidRDefault="006E340B" w:rsidP="009E28E1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Սպասարկող մարմինը կամ ընկերությունը</w:t>
            </w:r>
            <w:r w:rsidR="009E28E1"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Pr="006B4D17">
              <w:rPr>
                <w:rFonts w:ascii="GHEA Grapalat" w:hAnsi="GHEA Grapalat" w:cs="Sylfaen"/>
                <w:lang w:val="hy-AM"/>
              </w:rPr>
              <w:t>Operator</w:t>
            </w:r>
            <w:r w:rsidR="009E28E1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9B0614" w14:textId="3E3EE1CE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(100)</w:t>
            </w:r>
          </w:p>
        </w:tc>
      </w:tr>
    </w:tbl>
    <w:p w14:paraId="03880701" w14:textId="77777777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/>
        </w:rPr>
      </w:pPr>
    </w:p>
    <w:p w14:paraId="7B26E660" w14:textId="69A073AB" w:rsidR="006E340B" w:rsidRPr="006B4D17" w:rsidRDefault="003B0D24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</w:rPr>
      </w:pPr>
      <w:r w:rsidRPr="006B4D17">
        <w:rPr>
          <w:rFonts w:ascii="GHEA Grapalat" w:eastAsia="Microsoft YaHei" w:hAnsi="GHEA Grapalat" w:cs="Sylfaen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Sylfaen"/>
          <w:b/>
          <w:bCs/>
          <w:i/>
          <w:iCs/>
        </w:rPr>
        <w:t>1</w:t>
      </w:r>
      <w:r w:rsidR="00C669C3" w:rsidRPr="006B4D17">
        <w:rPr>
          <w:rFonts w:ascii="GHEA Grapalat" w:eastAsia="Microsoft YaHei" w:hAnsi="GHEA Grapalat" w:cs="Sylfaen"/>
          <w:b/>
          <w:bCs/>
          <w:i/>
          <w:iCs/>
        </w:rPr>
        <w:t>2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>Գծանշումներ</w:t>
      </w:r>
      <w:proofErr w:type="spellEnd"/>
      <w:r w:rsidR="006E340B" w:rsidRPr="006B4D17">
        <w:rPr>
          <w:rFonts w:ascii="GHEA Grapalat" w:eastAsia="Microsoft YaHei" w:hAnsi="GHEA Grapalat" w:cs="Sylfaen"/>
          <w:b/>
          <w:bCs/>
          <w:i/>
          <w:iCs/>
        </w:rPr>
        <w:t xml:space="preserve"> (Road Markings)</w:t>
      </w:r>
      <w:r w:rsidR="001F1CA7" w:rsidRPr="006B4D17">
        <w:rPr>
          <w:rFonts w:ascii="GHEA Grapalat" w:eastAsia="Microsoft YaHei" w:hAnsi="GHEA Grapalat" w:cs="Sylfaen"/>
          <w:b/>
          <w:bCs/>
          <w:i/>
          <w:iCs/>
        </w:rPr>
        <w:t>:</w:t>
      </w:r>
      <w:r w:rsidR="006E340B" w:rsidRPr="006B4D17">
        <w:rPr>
          <w:rFonts w:ascii="GHEA Grapalat" w:hAnsi="GHEA Grapalat"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Ճանապարհի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հորիզոնական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և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ուղղահայաց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գծանշումների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գծային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կամ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մակերեսային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proofErr w:type="spellStart"/>
      <w:r w:rsidR="006E340B" w:rsidRPr="006B4D17">
        <w:rPr>
          <w:rFonts w:ascii="GHEA Grapalat" w:eastAsia="Microsoft YaHei" w:hAnsi="GHEA Grapalat" w:cs="Sylfaen"/>
          <w:i/>
          <w:iCs/>
        </w:rPr>
        <w:t>շերտ</w:t>
      </w:r>
      <w:proofErr w:type="spellEnd"/>
      <w:r w:rsidR="006E340B" w:rsidRPr="006B4D17">
        <w:rPr>
          <w:rFonts w:ascii="GHEA Grapalat" w:eastAsia="Microsoft YaHei" w:hAnsi="GHEA Grapalat" w:cs="Sylfaen"/>
          <w:i/>
          <w:iCs/>
        </w:rPr>
        <w:t xml:space="preserve"> </w:t>
      </w:r>
      <w:r w:rsidR="006E340B" w:rsidRPr="006B4D17">
        <w:rPr>
          <w:rFonts w:ascii="GHEA Grapalat" w:hAnsi="GHEA Grapalat"/>
          <w:i/>
          <w:iCs/>
        </w:rPr>
        <w:t>(</w:t>
      </w:r>
      <w:proofErr w:type="spellStart"/>
      <w:r w:rsidR="006E340B" w:rsidRPr="006B4D17">
        <w:rPr>
          <w:rFonts w:ascii="GHEA Grapalat" w:hAnsi="GHEA Grapalat"/>
          <w:i/>
          <w:iCs/>
        </w:rPr>
        <w:t>աղյուսակ</w:t>
      </w:r>
      <w:proofErr w:type="spellEnd"/>
      <w:r w:rsidR="006E340B" w:rsidRPr="006B4D17">
        <w:rPr>
          <w:rFonts w:ascii="GHEA Grapalat" w:hAnsi="GHEA Grapalat"/>
          <w:i/>
          <w:iCs/>
        </w:rPr>
        <w:t xml:space="preserve"> </w:t>
      </w:r>
      <w:r w:rsidR="00C669C3" w:rsidRPr="006B4D17">
        <w:rPr>
          <w:rFonts w:ascii="GHEA Grapalat" w:hAnsi="GHEA Grapalat"/>
          <w:i/>
          <w:iCs/>
        </w:rPr>
        <w:t>15</w:t>
      </w:r>
      <w:r w:rsidR="006E340B" w:rsidRPr="006B4D17">
        <w:rPr>
          <w:rFonts w:ascii="GHEA Grapalat" w:hAnsi="GHEA Grapalat"/>
          <w:b/>
          <w:bCs/>
          <w:i/>
          <w:iCs/>
        </w:rPr>
        <w:t>)</w:t>
      </w:r>
      <w:r w:rsidR="001F1CA7" w:rsidRPr="006B4D17">
        <w:rPr>
          <w:rFonts w:ascii="GHEA Grapalat" w:hAnsi="GHEA Grapalat"/>
          <w:b/>
          <w:bCs/>
          <w:i/>
          <w:iCs/>
        </w:rPr>
        <w:t>:</w:t>
      </w:r>
    </w:p>
    <w:p w14:paraId="0A37C52E" w14:textId="77777777" w:rsidR="00E23F50" w:rsidRPr="006B4D17" w:rsidRDefault="006E340B" w:rsidP="00E23F5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E23F50" w:rsidRPr="006B4D17">
        <w:rPr>
          <w:rFonts w:ascii="MS Mincho" w:eastAsia="MS Mincho" w:hAnsi="MS Mincho" w:cs="MS Mincho" w:hint="eastAsia"/>
        </w:rPr>
        <w:t>․</w:t>
      </w:r>
    </w:p>
    <w:p w14:paraId="031FB5E6" w14:textId="6004E347" w:rsidR="00E23F50" w:rsidRPr="006B4D17" w:rsidRDefault="006E340B" w:rsidP="00E23F50">
      <w:pPr>
        <w:pStyle w:val="ListParagraph"/>
        <w:numPr>
          <w:ilvl w:val="0"/>
          <w:numId w:val="39"/>
        </w:numPr>
        <w:spacing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Գծանշման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կոդը</w:t>
      </w:r>
      <w:proofErr w:type="spellEnd"/>
      <w:r w:rsidR="00E23F50" w:rsidRPr="006B4D17">
        <w:rPr>
          <w:rFonts w:ascii="GHEA Grapalat" w:hAnsi="GHEA Grapalat"/>
        </w:rPr>
        <w:t xml:space="preserve">` </w:t>
      </w:r>
      <w:r w:rsidR="00E23F50" w:rsidRPr="006B4D17">
        <w:rPr>
          <w:rFonts w:ascii="GHEA Grapalat" w:hAnsi="GHEA Grapalat"/>
          <w:lang w:val="hy-AM"/>
        </w:rPr>
        <w:t>նշվում է տվյալ ճանապարհահատվածում</w:t>
      </w:r>
      <w:r w:rsidR="00E23F50" w:rsidRPr="006B4D17">
        <w:rPr>
          <w:rFonts w:ascii="GHEA Grapalat" w:hAnsi="GHEA Grapalat"/>
          <w:lang w:val="hy-AM"/>
        </w:rPr>
        <w:t xml:space="preserve"> գծանշման կոդը ըստ Հայաստանի Հանրապետության կառավարության </w:t>
      </w:r>
      <w:r w:rsidR="00E23F50" w:rsidRPr="006B4D17">
        <w:rPr>
          <w:rFonts w:ascii="GHEA Grapalat" w:eastAsia="GHEA Grapalat" w:hAnsi="GHEA Grapalat" w:cs="GHEA Grapalat"/>
          <w:color w:val="000000"/>
          <w:shd w:val="clear" w:color="auto" w:fill="FFFFFF"/>
        </w:rPr>
        <w:t xml:space="preserve">2008 </w:t>
      </w:r>
      <w:proofErr w:type="spellStart"/>
      <w:r w:rsidR="00E23F50" w:rsidRPr="006B4D17">
        <w:rPr>
          <w:rFonts w:ascii="GHEA Grapalat" w:eastAsia="Sylfaen" w:hAnsi="GHEA Grapalat" w:cs="Sylfaen"/>
          <w:color w:val="000000"/>
          <w:shd w:val="clear" w:color="auto" w:fill="FFFFFF"/>
        </w:rPr>
        <w:t>թվականի</w:t>
      </w:r>
      <w:proofErr w:type="spellEnd"/>
      <w:r w:rsidR="00E23F50" w:rsidRPr="006B4D17">
        <w:rPr>
          <w:rFonts w:ascii="GHEA Grapalat" w:eastAsia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E23F50" w:rsidRPr="006B4D17">
        <w:rPr>
          <w:rFonts w:ascii="GHEA Grapalat" w:eastAsia="Sylfaen" w:hAnsi="GHEA Grapalat" w:cs="Sylfaen"/>
          <w:color w:val="000000"/>
          <w:shd w:val="clear" w:color="auto" w:fill="FFFFFF"/>
        </w:rPr>
        <w:t>հոկտեմբերի</w:t>
      </w:r>
      <w:proofErr w:type="spellEnd"/>
      <w:r w:rsidR="00E23F50" w:rsidRPr="006B4D17">
        <w:rPr>
          <w:rFonts w:ascii="GHEA Grapalat" w:eastAsia="GHEA Grapalat" w:hAnsi="GHEA Grapalat" w:cs="GHEA Grapalat"/>
          <w:color w:val="000000"/>
          <w:shd w:val="clear" w:color="auto" w:fill="FFFFFF"/>
        </w:rPr>
        <w:t xml:space="preserve"> 10-</w:t>
      </w:r>
      <w:r w:rsidR="00E23F50" w:rsidRPr="006B4D17">
        <w:rPr>
          <w:rFonts w:ascii="GHEA Grapalat" w:eastAsia="Sylfaen" w:hAnsi="GHEA Grapalat" w:cs="Sylfaen"/>
          <w:color w:val="000000"/>
          <w:shd w:val="clear" w:color="auto" w:fill="FFFFFF"/>
        </w:rPr>
        <w:t>ի</w:t>
      </w:r>
      <w:r w:rsidR="00E23F50" w:rsidRPr="006B4D17">
        <w:rPr>
          <w:rFonts w:ascii="GHEA Grapalat" w:eastAsia="GHEA Grapalat" w:hAnsi="GHEA Grapalat" w:cs="GHEA Grapalat"/>
          <w:color w:val="000000"/>
          <w:shd w:val="clear" w:color="auto" w:fill="FFFFFF"/>
        </w:rPr>
        <w:t xml:space="preserve"> </w:t>
      </w:r>
      <w:r w:rsidR="00E23F50" w:rsidRPr="006B4D17">
        <w:rPr>
          <w:rFonts w:ascii="GHEA Grapalat" w:eastAsia="GHEA Grapalat" w:hAnsi="GHEA Grapalat" w:cs="GHEA Grapalat"/>
          <w:color w:val="000000"/>
          <w:shd w:val="clear" w:color="auto" w:fill="FFFFFF"/>
        </w:rPr>
        <w:t>N 113-</w:t>
      </w:r>
      <w:r w:rsidR="00E23F50" w:rsidRPr="006B4D17">
        <w:rPr>
          <w:rFonts w:ascii="GHEA Grapalat" w:eastAsia="GHEA Grapalat" w:hAnsi="GHEA Grapalat" w:cs="GHEA Grapalat"/>
          <w:color w:val="000000"/>
          <w:shd w:val="clear" w:color="auto" w:fill="FFFFFF"/>
          <w:lang w:val="hy-AM"/>
        </w:rPr>
        <w:t>Ն որոշման</w:t>
      </w:r>
      <w:r w:rsidRPr="006B4D17">
        <w:rPr>
          <w:rFonts w:ascii="GHEA Grapalat" w:hAnsi="GHEA Grapalat"/>
        </w:rPr>
        <w:t xml:space="preserve"> (</w:t>
      </w:r>
      <w:proofErr w:type="spellStart"/>
      <w:r w:rsidRPr="006B4D17">
        <w:rPr>
          <w:rFonts w:ascii="GHEA Grapalat" w:hAnsi="GHEA Grapalat"/>
        </w:rPr>
        <w:t>օր</w:t>
      </w:r>
      <w:proofErr w:type="spellEnd"/>
      <w:r w:rsidRPr="006B4D17">
        <w:rPr>
          <w:rFonts w:ascii="GHEA Grapalat" w:hAnsi="GHEA Grapalat"/>
        </w:rPr>
        <w:t xml:space="preserve">.՝ 1.1 </w:t>
      </w:r>
      <w:proofErr w:type="spellStart"/>
      <w:r w:rsidRPr="006B4D17">
        <w:rPr>
          <w:rFonts w:ascii="GHEA Grapalat" w:hAnsi="GHEA Grapalat"/>
        </w:rPr>
        <w:t>հոծ</w:t>
      </w:r>
      <w:proofErr w:type="spellEnd"/>
      <w:r w:rsidRPr="006B4D17">
        <w:rPr>
          <w:rFonts w:ascii="GHEA Grapalat" w:hAnsi="GHEA Grapalat"/>
        </w:rPr>
        <w:t xml:space="preserve"> </w:t>
      </w:r>
      <w:proofErr w:type="spellStart"/>
      <w:r w:rsidRPr="006B4D17">
        <w:rPr>
          <w:rFonts w:ascii="GHEA Grapalat" w:hAnsi="GHEA Grapalat"/>
        </w:rPr>
        <w:t>գիծ</w:t>
      </w:r>
      <w:proofErr w:type="spellEnd"/>
      <w:r w:rsidRPr="006B4D17">
        <w:rPr>
          <w:rFonts w:ascii="GHEA Grapalat" w:hAnsi="GHEA Grapalat"/>
        </w:rPr>
        <w:t xml:space="preserve">, </w:t>
      </w:r>
      <w:r w:rsidR="00E23F50" w:rsidRPr="006B4D17">
        <w:rPr>
          <w:rFonts w:ascii="GHEA Grapalat" w:hAnsi="GHEA Grapalat"/>
        </w:rPr>
        <w:t>1.16.1</w:t>
      </w:r>
      <w:r w:rsidR="00E23F50" w:rsidRPr="006B4D17">
        <w:rPr>
          <w:rFonts w:ascii="Calibri" w:hAnsi="Calibri" w:cs="Calibri"/>
        </w:rPr>
        <w:t> </w:t>
      </w:r>
      <w:proofErr w:type="spellStart"/>
      <w:r w:rsidR="00E23F50" w:rsidRPr="006B4D17">
        <w:rPr>
          <w:rFonts w:ascii="GHEA Grapalat" w:hAnsi="GHEA Grapalat"/>
        </w:rPr>
        <w:t>հետիոտային</w:t>
      </w:r>
      <w:proofErr w:type="spellEnd"/>
      <w:r w:rsidR="00E23F50" w:rsidRPr="006B4D17">
        <w:rPr>
          <w:rFonts w:ascii="GHEA Grapalat" w:hAnsi="GHEA Grapalat"/>
        </w:rPr>
        <w:t xml:space="preserve"> և </w:t>
      </w:r>
      <w:proofErr w:type="spellStart"/>
      <w:r w:rsidR="00E23F50" w:rsidRPr="006B4D17">
        <w:rPr>
          <w:rFonts w:ascii="GHEA Grapalat" w:hAnsi="GHEA Grapalat"/>
        </w:rPr>
        <w:t>այլն</w:t>
      </w:r>
      <w:proofErr w:type="spellEnd"/>
      <w:r w:rsidRPr="006B4D17">
        <w:rPr>
          <w:rFonts w:ascii="GHEA Grapalat" w:hAnsi="GHEA Grapalat"/>
        </w:rPr>
        <w:t>)</w:t>
      </w:r>
      <w:r w:rsidR="00E23F50" w:rsidRPr="006B4D17">
        <w:rPr>
          <w:rFonts w:ascii="MS Mincho" w:eastAsia="MS Mincho" w:hAnsi="MS Mincho" w:cs="MS Mincho" w:hint="eastAsia"/>
        </w:rPr>
        <w:t>․</w:t>
      </w:r>
    </w:p>
    <w:p w14:paraId="1675EA82" w14:textId="5B36E1EF" w:rsidR="009E28E1" w:rsidRPr="006B4D17" w:rsidRDefault="00E23F50" w:rsidP="00E23F50">
      <w:pPr>
        <w:pStyle w:val="ListParagraph"/>
        <w:numPr>
          <w:ilvl w:val="0"/>
          <w:numId w:val="39"/>
        </w:numPr>
        <w:spacing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Գծանշման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սկզբի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պիկետը</w:t>
      </w:r>
      <w:proofErr w:type="spellEnd"/>
      <w:r w:rsidRPr="006B4D17">
        <w:rPr>
          <w:rFonts w:ascii="GHEA Grapalat" w:hAnsi="GHEA Grapalat"/>
          <w:b/>
          <w:bCs/>
        </w:rPr>
        <w:t xml:space="preserve">՝ </w:t>
      </w:r>
      <w:r w:rsidR="001F1CA7" w:rsidRPr="006B4D17">
        <w:rPr>
          <w:rFonts w:ascii="GHEA Grapalat" w:hAnsi="GHEA Grapalat"/>
          <w:lang w:val="hy-AM"/>
        </w:rPr>
        <w:t>նշվում է տվյալ ճանապարհահատվածում</w:t>
      </w:r>
      <w:r w:rsidRPr="006B4D17">
        <w:rPr>
          <w:rFonts w:ascii="GHEA Grapalat" w:hAnsi="GHEA Grapalat"/>
          <w:lang w:val="hy-AM"/>
        </w:rPr>
        <w:t xml:space="preserve"> գծանշման </w:t>
      </w:r>
      <w:r w:rsidR="001F1CA7" w:rsidRPr="006B4D17">
        <w:rPr>
          <w:rFonts w:ascii="GHEA Grapalat" w:hAnsi="GHEA Grapalat"/>
          <w:lang w:val="hy-AM"/>
        </w:rPr>
        <w:t>սկիզբ</w:t>
      </w:r>
      <w:r w:rsidRPr="006B4D17">
        <w:rPr>
          <w:rFonts w:ascii="GHEA Grapalat" w:hAnsi="GHEA Grapalat"/>
          <w:lang w:val="hy-AM"/>
        </w:rPr>
        <w:t>ը</w:t>
      </w:r>
      <w:r w:rsidR="001F1CA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24B4E7B" w14:textId="6A590A91" w:rsidR="00E23F50" w:rsidRPr="006B4D17" w:rsidRDefault="00E23F50" w:rsidP="00E23F50">
      <w:pPr>
        <w:pStyle w:val="ListParagraph"/>
        <w:numPr>
          <w:ilvl w:val="0"/>
          <w:numId w:val="39"/>
        </w:numPr>
        <w:spacing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Գծանշման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վերջ</w:t>
      </w:r>
      <w:r w:rsidRPr="006B4D17">
        <w:rPr>
          <w:rFonts w:ascii="GHEA Grapalat" w:hAnsi="GHEA Grapalat"/>
          <w:b/>
          <w:bCs/>
        </w:rPr>
        <w:t>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պիկետը</w:t>
      </w:r>
      <w:proofErr w:type="spellEnd"/>
      <w:r w:rsidRPr="006B4D17">
        <w:rPr>
          <w:rFonts w:ascii="GHEA Grapalat" w:hAnsi="GHEA Grapalat"/>
        </w:rPr>
        <w:t>՝</w:t>
      </w:r>
      <w:r w:rsidRPr="006B4D17">
        <w:rPr>
          <w:rFonts w:ascii="GHEA Grapalat" w:hAnsi="GHEA Grapalat"/>
        </w:rPr>
        <w:t xml:space="preserve"> </w:t>
      </w:r>
      <w:r w:rsidR="001F1CA7" w:rsidRPr="006B4D17">
        <w:rPr>
          <w:rFonts w:ascii="GHEA Grapalat" w:hAnsi="GHEA Grapalat"/>
          <w:lang w:val="hy-AM"/>
        </w:rPr>
        <w:t>նշվում է տվյալ ճանապարհահատվածում գծանշման</w:t>
      </w:r>
      <w:r w:rsidR="001F1CA7" w:rsidRPr="006B4D17">
        <w:rPr>
          <w:rFonts w:ascii="GHEA Grapalat" w:hAnsi="GHEA Grapalat"/>
          <w:lang w:val="hy-AM"/>
        </w:rPr>
        <w:t xml:space="preserve"> ավարտը</w:t>
      </w:r>
      <w:r w:rsidR="001F1CA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000A4EE" w14:textId="235E44B6" w:rsidR="006E340B" w:rsidRPr="006B4D17" w:rsidRDefault="006E340B" w:rsidP="00E23F50">
      <w:pPr>
        <w:pStyle w:val="ListParagraph"/>
        <w:numPr>
          <w:ilvl w:val="0"/>
          <w:numId w:val="39"/>
        </w:numPr>
        <w:spacing w:line="240" w:lineRule="auto"/>
        <w:ind w:left="0" w:firstLine="360"/>
        <w:jc w:val="both"/>
        <w:rPr>
          <w:rFonts w:ascii="GHEA Grapalat" w:hAnsi="GHEA Grapalat" w:cs="Sylfaen"/>
        </w:rPr>
      </w:pPr>
      <w:proofErr w:type="spellStart"/>
      <w:r w:rsidRPr="006B4D17">
        <w:rPr>
          <w:rFonts w:ascii="GHEA Grapalat" w:hAnsi="GHEA Grapalat" w:cs="Sylfaen"/>
          <w:b/>
          <w:bCs/>
        </w:rPr>
        <w:t>Նյութը</w:t>
      </w:r>
      <w:proofErr w:type="spellEnd"/>
      <w:r w:rsidR="001F1CA7" w:rsidRPr="006B4D17">
        <w:rPr>
          <w:rFonts w:ascii="GHEA Grapalat" w:hAnsi="GHEA Grapalat" w:cs="Sylfaen"/>
          <w:b/>
          <w:bCs/>
        </w:rPr>
        <w:t>՝</w:t>
      </w:r>
      <w:r w:rsidRPr="006B4D17">
        <w:rPr>
          <w:rFonts w:ascii="GHEA Grapalat" w:hAnsi="GHEA Grapalat" w:cs="Sylfaen"/>
        </w:rPr>
        <w:t xml:space="preserve"> </w:t>
      </w:r>
      <w:r w:rsidR="001F1CA7" w:rsidRPr="006B4D17">
        <w:rPr>
          <w:rFonts w:ascii="GHEA Grapalat" w:hAnsi="GHEA Grapalat"/>
          <w:lang w:val="hy-AM"/>
        </w:rPr>
        <w:t xml:space="preserve">նշվում է տվյալ ճանապարհահատվածում գծանշման </w:t>
      </w:r>
      <w:r w:rsidR="001F1CA7" w:rsidRPr="006B4D17">
        <w:rPr>
          <w:rFonts w:ascii="GHEA Grapalat" w:hAnsi="GHEA Grapalat"/>
          <w:lang w:val="hy-AM"/>
        </w:rPr>
        <w:t xml:space="preserve">նյութը </w:t>
      </w:r>
      <w:r w:rsidRPr="006B4D17">
        <w:rPr>
          <w:rFonts w:ascii="GHEA Grapalat" w:hAnsi="GHEA Grapalat" w:cs="Sylfaen"/>
        </w:rPr>
        <w:t>(</w:t>
      </w:r>
      <w:proofErr w:type="spellStart"/>
      <w:r w:rsidR="001F1CA7" w:rsidRPr="006B4D17">
        <w:rPr>
          <w:rFonts w:ascii="GHEA Grapalat" w:hAnsi="GHEA Grapalat" w:cs="Sylfaen"/>
        </w:rPr>
        <w:t>ներկանյութերով</w:t>
      </w:r>
      <w:proofErr w:type="spellEnd"/>
      <w:r w:rsidR="001F1CA7" w:rsidRPr="006B4D17">
        <w:rPr>
          <w:rFonts w:ascii="GHEA Grapalat" w:hAnsi="GHEA Grapalat" w:cs="Sylfaen"/>
        </w:rPr>
        <w:t xml:space="preserve"> (</w:t>
      </w:r>
      <w:proofErr w:type="spellStart"/>
      <w:r w:rsidR="001F1CA7" w:rsidRPr="006B4D17">
        <w:rPr>
          <w:rFonts w:ascii="GHEA Grapalat" w:hAnsi="GHEA Grapalat" w:cs="Sylfaen"/>
        </w:rPr>
        <w:t>էմալով</w:t>
      </w:r>
      <w:proofErr w:type="spellEnd"/>
      <w:r w:rsidR="001F1CA7" w:rsidRPr="006B4D17">
        <w:rPr>
          <w:rFonts w:ascii="GHEA Grapalat" w:hAnsi="GHEA Grapalat" w:cs="Sylfaen"/>
        </w:rPr>
        <w:t xml:space="preserve">), </w:t>
      </w:r>
      <w:proofErr w:type="spellStart"/>
      <w:r w:rsidR="001F1CA7" w:rsidRPr="006B4D17">
        <w:rPr>
          <w:rFonts w:ascii="GHEA Grapalat" w:hAnsi="GHEA Grapalat" w:cs="Sylfaen"/>
        </w:rPr>
        <w:t>ջերմաթաղանթներով</w:t>
      </w:r>
      <w:proofErr w:type="spellEnd"/>
      <w:r w:rsidR="001F1CA7" w:rsidRPr="006B4D17">
        <w:rPr>
          <w:rFonts w:ascii="GHEA Grapalat" w:hAnsi="GHEA Grapalat" w:cs="Sylfaen"/>
        </w:rPr>
        <w:t xml:space="preserve"> և </w:t>
      </w:r>
      <w:proofErr w:type="spellStart"/>
      <w:r w:rsidR="001F1CA7" w:rsidRPr="006B4D17">
        <w:rPr>
          <w:rFonts w:ascii="GHEA Grapalat" w:hAnsi="GHEA Grapalat" w:cs="Sylfaen"/>
        </w:rPr>
        <w:t>սառը</w:t>
      </w:r>
      <w:proofErr w:type="spellEnd"/>
      <w:r w:rsidR="001F1CA7" w:rsidRPr="006B4D17">
        <w:rPr>
          <w:rFonts w:ascii="GHEA Grapalat" w:hAnsi="GHEA Grapalat" w:cs="Sylfaen"/>
        </w:rPr>
        <w:t xml:space="preserve"> </w:t>
      </w:r>
      <w:proofErr w:type="spellStart"/>
      <w:r w:rsidR="001F1CA7" w:rsidRPr="006B4D17">
        <w:rPr>
          <w:rFonts w:ascii="GHEA Grapalat" w:hAnsi="GHEA Grapalat" w:cs="Sylfaen"/>
        </w:rPr>
        <w:t>թաղանթներով</w:t>
      </w:r>
      <w:proofErr w:type="spellEnd"/>
      <w:r w:rsidRPr="006B4D17">
        <w:rPr>
          <w:rFonts w:ascii="GHEA Grapalat" w:hAnsi="GHEA Grapalat" w:cs="Sylfaen"/>
        </w:rPr>
        <w:t>)</w:t>
      </w:r>
      <w:r w:rsidR="001F1CA7" w:rsidRPr="006B4D17">
        <w:rPr>
          <w:rFonts w:ascii="MS Mincho" w:eastAsia="MS Mincho" w:hAnsi="MS Mincho" w:cs="MS Mincho" w:hint="eastAsia"/>
        </w:rPr>
        <w:t>․</w:t>
      </w:r>
    </w:p>
    <w:p w14:paraId="5BDB110B" w14:textId="07E36D98" w:rsidR="006E340B" w:rsidRPr="006B4D17" w:rsidRDefault="006E340B" w:rsidP="00E23F50">
      <w:pPr>
        <w:pStyle w:val="ListParagraph"/>
        <w:numPr>
          <w:ilvl w:val="0"/>
          <w:numId w:val="39"/>
        </w:numPr>
        <w:spacing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 w:cs="Sylfaen"/>
          <w:b/>
          <w:bCs/>
        </w:rPr>
        <w:t>Գույնը</w:t>
      </w:r>
      <w:proofErr w:type="spellEnd"/>
      <w:r w:rsidR="001F1CA7" w:rsidRPr="006B4D17">
        <w:rPr>
          <w:rFonts w:ascii="GHEA Grapalat" w:hAnsi="GHEA Grapalat" w:cs="Sylfaen"/>
          <w:b/>
          <w:bCs/>
        </w:rPr>
        <w:t>՝</w:t>
      </w:r>
      <w:r w:rsidRPr="006B4D17">
        <w:rPr>
          <w:rFonts w:ascii="GHEA Grapalat" w:hAnsi="GHEA Grapalat"/>
        </w:rPr>
        <w:t xml:space="preserve"> </w:t>
      </w:r>
      <w:r w:rsidR="001F1CA7" w:rsidRPr="006B4D17">
        <w:rPr>
          <w:rFonts w:ascii="GHEA Grapalat" w:hAnsi="GHEA Grapalat"/>
          <w:lang w:val="hy-AM"/>
        </w:rPr>
        <w:t xml:space="preserve">նշվում է տվյալ ճանապարհահատվածում գծանշման </w:t>
      </w:r>
      <w:r w:rsidR="001F1CA7" w:rsidRPr="006B4D17">
        <w:rPr>
          <w:rFonts w:ascii="GHEA Grapalat" w:hAnsi="GHEA Grapalat"/>
          <w:lang w:val="hy-AM"/>
        </w:rPr>
        <w:t xml:space="preserve">գույնը </w:t>
      </w:r>
      <w:r w:rsidRPr="006B4D17">
        <w:rPr>
          <w:rFonts w:ascii="GHEA Grapalat" w:hAnsi="GHEA Grapalat"/>
        </w:rPr>
        <w:t>(</w:t>
      </w:r>
      <w:proofErr w:type="spellStart"/>
      <w:r w:rsidR="001F1CA7" w:rsidRPr="006B4D17">
        <w:rPr>
          <w:rFonts w:ascii="GHEA Grapalat" w:hAnsi="GHEA Grapalat" w:cs="Sylfaen"/>
        </w:rPr>
        <w:t>ս</w:t>
      </w:r>
      <w:r w:rsidRPr="006B4D17">
        <w:rPr>
          <w:rFonts w:ascii="GHEA Grapalat" w:hAnsi="GHEA Grapalat" w:cs="Sylfaen"/>
        </w:rPr>
        <w:t>պիտակ</w:t>
      </w:r>
      <w:proofErr w:type="spellEnd"/>
      <w:r w:rsidRPr="006B4D17">
        <w:rPr>
          <w:rFonts w:ascii="GHEA Grapalat" w:hAnsi="GHEA Grapalat"/>
        </w:rPr>
        <w:t xml:space="preserve">, </w:t>
      </w:r>
      <w:proofErr w:type="spellStart"/>
      <w:r w:rsidR="001F1CA7" w:rsidRPr="006B4D17">
        <w:rPr>
          <w:rFonts w:ascii="GHEA Grapalat" w:hAnsi="GHEA Grapalat"/>
        </w:rPr>
        <w:t>դ</w:t>
      </w:r>
      <w:r w:rsidRPr="006B4D17">
        <w:rPr>
          <w:rFonts w:ascii="GHEA Grapalat" w:hAnsi="GHEA Grapalat" w:cs="Sylfaen"/>
        </w:rPr>
        <w:t>եղին</w:t>
      </w:r>
      <w:proofErr w:type="spellEnd"/>
      <w:r w:rsidRPr="006B4D17">
        <w:rPr>
          <w:rFonts w:ascii="GHEA Grapalat" w:hAnsi="GHEA Grapalat"/>
        </w:rPr>
        <w:t xml:space="preserve">, </w:t>
      </w:r>
      <w:proofErr w:type="spellStart"/>
      <w:r w:rsidRPr="006B4D17">
        <w:rPr>
          <w:rFonts w:ascii="GHEA Grapalat" w:hAnsi="GHEA Grapalat" w:cs="Sylfaen"/>
        </w:rPr>
        <w:t>կարմիր</w:t>
      </w:r>
      <w:proofErr w:type="spellEnd"/>
      <w:r w:rsidRPr="006B4D17">
        <w:rPr>
          <w:rFonts w:ascii="GHEA Grapalat" w:hAnsi="GHEA Grapalat"/>
        </w:rPr>
        <w:t>,</w:t>
      </w:r>
      <w:r w:rsidR="001F1CA7" w:rsidRPr="006B4D17">
        <w:rPr>
          <w:rFonts w:ascii="GHEA Grapalat" w:hAnsi="GHEA Grapalat"/>
        </w:rPr>
        <w:t xml:space="preserve"> </w:t>
      </w:r>
      <w:proofErr w:type="spellStart"/>
      <w:r w:rsidR="001F1CA7" w:rsidRPr="006B4D17">
        <w:rPr>
          <w:rFonts w:ascii="GHEA Grapalat" w:hAnsi="GHEA Grapalat"/>
        </w:rPr>
        <w:t>ն</w:t>
      </w:r>
      <w:r w:rsidRPr="006B4D17">
        <w:rPr>
          <w:rFonts w:ascii="GHEA Grapalat" w:hAnsi="GHEA Grapalat" w:cs="Sylfaen"/>
        </w:rPr>
        <w:t>արնջագույն</w:t>
      </w:r>
      <w:proofErr w:type="spellEnd"/>
      <w:r w:rsidRPr="006B4D17">
        <w:rPr>
          <w:rFonts w:ascii="GHEA Grapalat" w:hAnsi="GHEA Grapalat"/>
        </w:rPr>
        <w:t>)</w:t>
      </w:r>
      <w:r w:rsidR="001F1CA7" w:rsidRPr="006B4D17">
        <w:rPr>
          <w:rFonts w:ascii="GHEA Grapalat" w:hAnsi="GHEA Grapalat"/>
        </w:rPr>
        <w:t>։</w:t>
      </w:r>
    </w:p>
    <w:p w14:paraId="08F5373F" w14:textId="4F927763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669C3" w:rsidRPr="006B4D17">
        <w:rPr>
          <w:rFonts w:ascii="GHEA Grapalat" w:hAnsi="GHEA Grapalat"/>
          <w:lang w:val="hy-AM"/>
        </w:rPr>
        <w:t>15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Տեսախցիկներ և Արագաչափեր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6E340B" w:rsidRPr="006B4D17" w14:paraId="3798BA03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51193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01C41" w14:textId="77777777" w:rsidR="006E340B" w:rsidRPr="006B4D17" w:rsidRDefault="006E340B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CB2E3E" w:rsidRPr="006B4D17" w14:paraId="2DE8336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4DB1B" w14:textId="71F48BFD" w:rsidR="00CB2E3E" w:rsidRPr="006B4D17" w:rsidRDefault="009E28E1" w:rsidP="009E28E1">
            <w:pPr>
              <w:spacing w:line="240" w:lineRule="auto"/>
              <w:ind w:firstLine="330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/>
              </w:rPr>
              <w:t>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688BB" w14:textId="77777777" w:rsidR="00CB2E3E" w:rsidRPr="006B4D17" w:rsidRDefault="00CB2E3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CB2E3E" w:rsidRPr="006B4D17" w14:paraId="22E61B5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86BC7" w14:textId="47116727" w:rsidR="00CB2E3E" w:rsidRPr="006B4D17" w:rsidRDefault="00CB2E3E" w:rsidP="009E28E1">
            <w:pPr>
              <w:spacing w:line="240" w:lineRule="auto"/>
              <w:ind w:firstLine="330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Գծանշման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կոդը</w:t>
            </w:r>
            <w:proofErr w:type="spellEnd"/>
            <w:r w:rsidR="0025196F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Marking_Code</w:t>
            </w:r>
            <w:proofErr w:type="spellEnd"/>
            <w:r w:rsidR="0025196F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B9314" w14:textId="53D6F055" w:rsidR="00CB2E3E" w:rsidRPr="006B4D17" w:rsidRDefault="00CB2E3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9E28E1" w:rsidRPr="006B4D17" w14:paraId="7A025D5E" w14:textId="77777777" w:rsidTr="00DB7A19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EB2C3" w14:textId="77777777" w:rsidR="009E28E1" w:rsidRPr="006B4D17" w:rsidRDefault="009E28E1" w:rsidP="00DB7A19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Ճանապարհաhատվածի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սկիզբը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Start_KM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CA2E7" w14:textId="77777777" w:rsidR="009E28E1" w:rsidRPr="006B4D17" w:rsidRDefault="009E28E1" w:rsidP="00DB7A1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9E28E1" w:rsidRPr="006B4D17" w14:paraId="0235D3B1" w14:textId="77777777" w:rsidTr="00DB7A19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4DD1A" w14:textId="77777777" w:rsidR="009E28E1" w:rsidRPr="006B4D17" w:rsidRDefault="009E28E1" w:rsidP="00DB7A19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Ճանապարհաhատվածի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ավարտը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Pr="006B4D17">
              <w:rPr>
                <w:rFonts w:ascii="GHEA Grapalat" w:hAnsi="GHEA Grapalat" w:cs="Sylfaen"/>
              </w:rPr>
              <w:t>End_KM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31552" w14:textId="77777777" w:rsidR="009E28E1" w:rsidRPr="006B4D17" w:rsidRDefault="009E28E1" w:rsidP="00DB7A1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CB2E3E" w:rsidRPr="006B4D17" w14:paraId="2DA4C0B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2BCFA" w14:textId="5E2BA2AF" w:rsidR="00CB2E3E" w:rsidRPr="006B4D17" w:rsidRDefault="00CB2E3E" w:rsidP="009E28E1">
            <w:pPr>
              <w:spacing w:line="240" w:lineRule="auto"/>
              <w:ind w:firstLine="330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Նյութը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="001F1CA7" w:rsidRPr="006B4D17">
              <w:rPr>
                <w:rFonts w:ascii="GHEA Grapalat" w:hAnsi="GHEA Grapalat" w:cs="Sylfaen"/>
              </w:rPr>
              <w:t>(</w:t>
            </w:r>
            <w:proofErr w:type="spellStart"/>
            <w:r w:rsidRPr="006B4D17">
              <w:rPr>
                <w:rFonts w:ascii="GHEA Grapalat" w:hAnsi="GHEA Grapalat" w:cs="Sylfaen"/>
              </w:rPr>
              <w:t>Material_Type</w:t>
            </w:r>
            <w:proofErr w:type="spellEnd"/>
            <w:r w:rsidR="001F1CA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8B8C3" w14:textId="2EFF863E" w:rsidR="00CB2E3E" w:rsidRPr="006B4D17" w:rsidRDefault="00CB2E3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CB2E3E" w:rsidRPr="006B4D17" w14:paraId="70384F7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22F4F" w14:textId="3CA12993" w:rsidR="00CB2E3E" w:rsidRPr="006B4D17" w:rsidRDefault="00CB2E3E" w:rsidP="009E28E1">
            <w:pPr>
              <w:spacing w:line="240" w:lineRule="auto"/>
              <w:ind w:firstLine="330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lastRenderedPageBreak/>
              <w:t>Գույնը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="001F1CA7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</w:rPr>
              <w:t>Color</w:t>
            </w:r>
            <w:r w:rsidR="001F1CA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5DA2B9" w14:textId="1A2F8ED8" w:rsidR="00CB2E3E" w:rsidRPr="006B4D17" w:rsidRDefault="00CB2E3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03CE4A87" w14:textId="77777777" w:rsidR="005A4596" w:rsidRPr="006B4D17" w:rsidRDefault="005A4596" w:rsidP="00817449">
      <w:pPr>
        <w:spacing w:line="240" w:lineRule="auto"/>
        <w:jc w:val="both"/>
        <w:rPr>
          <w:rFonts w:ascii="GHEA Grapalat" w:hAnsi="GHEA Grapalat"/>
        </w:rPr>
      </w:pPr>
    </w:p>
    <w:p w14:paraId="5D9D7409" w14:textId="65482682" w:rsidR="006D3043" w:rsidRPr="00787B35" w:rsidRDefault="003B0D24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bCs/>
          <w:i/>
          <w:iCs/>
        </w:rPr>
      </w:pPr>
      <w:r w:rsidRPr="006B4D17">
        <w:rPr>
          <w:rFonts w:ascii="GHEA Grapalat" w:eastAsia="Microsoft YaHei" w:hAnsi="GHEA Grapalat" w:cs="Sylfaen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Sylfaen"/>
          <w:b/>
          <w:bCs/>
          <w:i/>
          <w:iCs/>
        </w:rPr>
        <w:t>1</w:t>
      </w:r>
      <w:r w:rsidR="00C669C3" w:rsidRPr="006B4D17">
        <w:rPr>
          <w:rFonts w:ascii="GHEA Grapalat" w:eastAsia="Microsoft YaHei" w:hAnsi="GHEA Grapalat" w:cs="Sylfaen"/>
          <w:b/>
          <w:bCs/>
          <w:i/>
          <w:iCs/>
        </w:rPr>
        <w:t>3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>Խաչմերուկներ</w:t>
      </w:r>
      <w:proofErr w:type="spellEnd"/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 xml:space="preserve"> և </w:t>
      </w:r>
      <w:proofErr w:type="spellStart"/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>միացումներ</w:t>
      </w:r>
      <w:proofErr w:type="spellEnd"/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>/</w:t>
      </w:r>
      <w:proofErr w:type="spellStart"/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>փոխհատումներ</w:t>
      </w:r>
      <w:proofErr w:type="spellEnd"/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 xml:space="preserve"> (Intersections &amp; </w:t>
      </w:r>
      <w:r w:rsidR="009922AD" w:rsidRPr="006B4D17">
        <w:rPr>
          <w:rFonts w:ascii="GHEA Grapalat" w:eastAsia="Microsoft YaHei" w:hAnsi="GHEA Grapalat" w:cs="Sylfaen"/>
          <w:b/>
          <w:bCs/>
          <w:i/>
          <w:iCs/>
        </w:rPr>
        <w:t>Junctions)</w:t>
      </w:r>
      <w:r w:rsidR="001F1CA7" w:rsidRPr="006B4D17">
        <w:rPr>
          <w:rFonts w:ascii="GHEA Grapalat" w:eastAsia="MS Mincho" w:hAnsi="GHEA Grapalat" w:cs="MS Mincho"/>
          <w:b/>
          <w:bCs/>
          <w:i/>
          <w:iCs/>
        </w:rPr>
        <w:t xml:space="preserve">: </w:t>
      </w:r>
      <w:r w:rsidR="006D3043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6D3043" w:rsidRPr="006B4D17">
        <w:rPr>
          <w:rFonts w:ascii="GHEA Grapalat" w:eastAsia="Microsoft YaHei" w:hAnsi="GHEA Grapalat" w:cs="Sylfaen"/>
        </w:rPr>
        <w:t>Այլ</w:t>
      </w:r>
      <w:proofErr w:type="spellEnd"/>
      <w:r w:rsidR="006D3043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6D3043" w:rsidRPr="006B4D17">
        <w:rPr>
          <w:rFonts w:ascii="GHEA Grapalat" w:eastAsia="Microsoft YaHei" w:hAnsi="GHEA Grapalat" w:cs="Sylfaen"/>
        </w:rPr>
        <w:t>ճանապարհների</w:t>
      </w:r>
      <w:proofErr w:type="spellEnd"/>
      <w:r w:rsidR="006D3043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6D3043" w:rsidRPr="006B4D17">
        <w:rPr>
          <w:rFonts w:ascii="GHEA Grapalat" w:eastAsia="Microsoft YaHei" w:hAnsi="GHEA Grapalat" w:cs="Sylfaen"/>
        </w:rPr>
        <w:t>հետ</w:t>
      </w:r>
      <w:proofErr w:type="spellEnd"/>
      <w:r w:rsidR="006D3043" w:rsidRPr="006B4D17">
        <w:rPr>
          <w:rFonts w:ascii="GHEA Grapalat" w:eastAsia="Microsoft YaHei" w:hAnsi="GHEA Grapalat" w:cs="Sylfaen"/>
        </w:rPr>
        <w:t xml:space="preserve"> </w:t>
      </w:r>
      <w:r w:rsidR="001F1CA7" w:rsidRPr="006B4D17">
        <w:rPr>
          <w:rFonts w:ascii="GHEA Grapalat" w:hAnsi="GHEA Grapalat" w:cs="Sylfaen"/>
          <w:lang w:val="hy-AM"/>
        </w:rPr>
        <w:t>միջպետական</w:t>
      </w:r>
      <w:r w:rsidR="001F1CA7" w:rsidRPr="006B4D17">
        <w:rPr>
          <w:rFonts w:ascii="GHEA Grapalat" w:hAnsi="GHEA Grapalat"/>
          <w:lang w:val="hy-AM"/>
        </w:rPr>
        <w:t xml:space="preserve">, </w:t>
      </w:r>
      <w:r w:rsidR="001F1CA7" w:rsidRPr="006B4D17">
        <w:rPr>
          <w:rFonts w:ascii="GHEA Grapalat" w:hAnsi="GHEA Grapalat" w:cs="Sylfaen"/>
          <w:lang w:val="hy-AM"/>
        </w:rPr>
        <w:t>հանրապետակա</w:t>
      </w:r>
      <w:r w:rsidR="001F1CA7" w:rsidRPr="006B4D17">
        <w:rPr>
          <w:rFonts w:ascii="GHEA Grapalat" w:hAnsi="GHEA Grapalat"/>
          <w:lang w:val="hy-AM"/>
        </w:rPr>
        <w:t xml:space="preserve"> </w:t>
      </w:r>
      <w:r w:rsidR="001F1CA7" w:rsidRPr="006B4D17">
        <w:rPr>
          <w:rFonts w:ascii="GHEA Grapalat" w:hAnsi="GHEA Grapalat" w:cs="Sylfaen"/>
          <w:lang w:val="hy-AM"/>
        </w:rPr>
        <w:t>և</w:t>
      </w:r>
      <w:r w:rsidR="001F1CA7" w:rsidRPr="006B4D17">
        <w:rPr>
          <w:rFonts w:ascii="GHEA Grapalat" w:hAnsi="GHEA Grapalat"/>
          <w:lang w:val="hy-AM"/>
        </w:rPr>
        <w:t xml:space="preserve"> </w:t>
      </w:r>
      <w:r w:rsidR="001F1CA7" w:rsidRPr="006B4D17">
        <w:rPr>
          <w:rFonts w:ascii="GHEA Grapalat" w:hAnsi="GHEA Grapalat" w:cs="Sylfaen"/>
          <w:lang w:val="hy-AM"/>
        </w:rPr>
        <w:t>մարզային</w:t>
      </w:r>
      <w:r w:rsidR="001F1CA7" w:rsidRPr="006B4D17">
        <w:rPr>
          <w:rFonts w:ascii="GHEA Grapalat" w:hAnsi="GHEA Grapalat"/>
          <w:lang w:val="hy-AM"/>
        </w:rPr>
        <w:t xml:space="preserve"> (</w:t>
      </w:r>
      <w:r w:rsidR="001F1CA7" w:rsidRPr="006B4D17">
        <w:rPr>
          <w:rFonts w:ascii="GHEA Grapalat" w:hAnsi="GHEA Grapalat" w:cs="Sylfaen"/>
          <w:lang w:val="hy-AM"/>
        </w:rPr>
        <w:t>տեղական</w:t>
      </w:r>
      <w:r w:rsidR="001F1CA7" w:rsidRPr="006B4D17">
        <w:rPr>
          <w:rFonts w:ascii="GHEA Grapalat" w:hAnsi="GHEA Grapalat"/>
          <w:lang w:val="hy-AM"/>
        </w:rPr>
        <w:t xml:space="preserve">) </w:t>
      </w:r>
      <w:r w:rsidR="001F1CA7" w:rsidRPr="006B4D17">
        <w:rPr>
          <w:rFonts w:ascii="GHEA Grapalat" w:hAnsi="GHEA Grapalat" w:cs="Sylfaen"/>
          <w:lang w:val="hy-AM"/>
        </w:rPr>
        <w:t>ճանապարհներ</w:t>
      </w:r>
      <w:r w:rsidR="001F1CA7" w:rsidRPr="006B4D17">
        <w:rPr>
          <w:rFonts w:ascii="GHEA Grapalat" w:hAnsi="GHEA Grapalat" w:cs="Sylfaen"/>
          <w:lang w:val="hy-AM"/>
        </w:rPr>
        <w:t xml:space="preserve">ի </w:t>
      </w:r>
      <w:proofErr w:type="spellStart"/>
      <w:r w:rsidR="006D3043" w:rsidRPr="006B4D17">
        <w:rPr>
          <w:rFonts w:ascii="GHEA Grapalat" w:eastAsia="Microsoft YaHei" w:hAnsi="GHEA Grapalat" w:cs="Sylfaen"/>
        </w:rPr>
        <w:t>հատումների</w:t>
      </w:r>
      <w:proofErr w:type="spellEnd"/>
      <w:r w:rsidR="006D3043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6D3043" w:rsidRPr="006B4D17">
        <w:rPr>
          <w:rFonts w:ascii="GHEA Grapalat" w:eastAsia="Microsoft YaHei" w:hAnsi="GHEA Grapalat" w:cs="Sylfaen"/>
        </w:rPr>
        <w:t>միացումների</w:t>
      </w:r>
      <w:proofErr w:type="spellEnd"/>
      <w:r w:rsidR="006D3043" w:rsidRPr="006B4D17">
        <w:rPr>
          <w:rFonts w:ascii="GHEA Grapalat" w:eastAsia="Microsoft YaHei" w:hAnsi="GHEA Grapalat" w:cs="Sylfaen"/>
        </w:rPr>
        <w:t>/</w:t>
      </w:r>
      <w:proofErr w:type="spellStart"/>
      <w:r w:rsidR="006D3043" w:rsidRPr="006B4D17">
        <w:rPr>
          <w:rFonts w:ascii="GHEA Grapalat" w:eastAsia="Microsoft YaHei" w:hAnsi="GHEA Grapalat" w:cs="Sylfaen"/>
        </w:rPr>
        <w:t>փոխհատումների</w:t>
      </w:r>
      <w:proofErr w:type="spellEnd"/>
      <w:r w:rsidR="006D3043" w:rsidRPr="006B4D17">
        <w:rPr>
          <w:rFonts w:ascii="GHEA Grapalat" w:eastAsia="Microsoft YaHei" w:hAnsi="GHEA Grapalat" w:cs="Microsoft YaHei"/>
        </w:rPr>
        <w:t xml:space="preserve"> (</w:t>
      </w:r>
      <w:proofErr w:type="spellStart"/>
      <w:r w:rsidR="006D3043" w:rsidRPr="006B4D17">
        <w:rPr>
          <w:rFonts w:ascii="GHEA Grapalat" w:eastAsia="Microsoft YaHei" w:hAnsi="GHEA Grapalat" w:cs="Microsoft YaHei"/>
        </w:rPr>
        <w:t>примыкания</w:t>
      </w:r>
      <w:proofErr w:type="spellEnd"/>
      <w:r w:rsidR="006D3043" w:rsidRPr="006B4D17">
        <w:rPr>
          <w:rFonts w:ascii="GHEA Grapalat" w:eastAsia="Microsoft YaHei" w:hAnsi="GHEA Grapalat" w:cs="Microsoft YaHei"/>
        </w:rPr>
        <w:t xml:space="preserve">) </w:t>
      </w:r>
      <w:proofErr w:type="spellStart"/>
      <w:r w:rsidR="006D3043" w:rsidRPr="006B4D17">
        <w:rPr>
          <w:rFonts w:ascii="GHEA Grapalat" w:eastAsia="Microsoft YaHei" w:hAnsi="GHEA Grapalat" w:cs="Sylfaen"/>
        </w:rPr>
        <w:t>հանգույցներ</w:t>
      </w:r>
      <w:proofErr w:type="spellEnd"/>
      <w:r w:rsidR="00C669C3" w:rsidRPr="006B4D17">
        <w:rPr>
          <w:rFonts w:ascii="GHEA Grapalat" w:eastAsia="MS Mincho" w:hAnsi="GHEA Grapalat" w:cs="MS Mincho"/>
        </w:rPr>
        <w:t xml:space="preserve"> </w:t>
      </w:r>
      <w:r w:rsidR="006D3043" w:rsidRPr="006B4D17">
        <w:rPr>
          <w:rFonts w:ascii="GHEA Grapalat" w:hAnsi="GHEA Grapalat"/>
        </w:rPr>
        <w:t>(</w:t>
      </w:r>
      <w:proofErr w:type="spellStart"/>
      <w:r w:rsidR="006D3043" w:rsidRPr="006B4D17">
        <w:rPr>
          <w:rFonts w:ascii="GHEA Grapalat" w:hAnsi="GHEA Grapalat"/>
        </w:rPr>
        <w:t>աղյուսակ</w:t>
      </w:r>
      <w:proofErr w:type="spellEnd"/>
      <w:r w:rsidR="006D3043" w:rsidRPr="006B4D17">
        <w:rPr>
          <w:rFonts w:ascii="GHEA Grapalat" w:hAnsi="GHEA Grapalat"/>
        </w:rPr>
        <w:t xml:space="preserve"> </w:t>
      </w:r>
      <w:r w:rsidR="00C669C3" w:rsidRPr="006B4D17">
        <w:rPr>
          <w:rFonts w:ascii="GHEA Grapalat" w:hAnsi="GHEA Grapalat"/>
        </w:rPr>
        <w:t>16</w:t>
      </w:r>
      <w:r w:rsidR="006D3043" w:rsidRPr="006B4D17">
        <w:rPr>
          <w:rFonts w:ascii="GHEA Grapalat" w:hAnsi="GHEA Grapalat"/>
        </w:rPr>
        <w:t>)</w:t>
      </w:r>
      <w:r w:rsidR="00787B35">
        <w:rPr>
          <w:rFonts w:ascii="MS Mincho" w:eastAsia="MS Mincho" w:hAnsi="MS Mincho" w:cs="MS Mincho"/>
        </w:rPr>
        <w:t>․</w:t>
      </w:r>
    </w:p>
    <w:p w14:paraId="7C796F62" w14:textId="3DB5616D" w:rsidR="006D3043" w:rsidRPr="006B4D17" w:rsidRDefault="006D3043" w:rsidP="0040394B">
      <w:pPr>
        <w:pStyle w:val="ListParagraph"/>
        <w:numPr>
          <w:ilvl w:val="0"/>
          <w:numId w:val="44"/>
        </w:numPr>
        <w:spacing w:line="240" w:lineRule="auto"/>
        <w:ind w:left="0" w:firstLine="450"/>
        <w:jc w:val="both"/>
        <w:rPr>
          <w:rFonts w:ascii="GHEA Grapalat" w:hAnsi="GHEA Grapalat"/>
          <w:b/>
          <w:bCs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1F1CA7" w:rsidRPr="006B4D17">
        <w:rPr>
          <w:rFonts w:ascii="GHEA Grapalat" w:hAnsi="GHEA Grapalat" w:cs="Sylfaen"/>
          <w:b/>
          <w:bCs/>
        </w:rPr>
        <w:t>.</w:t>
      </w:r>
    </w:p>
    <w:p w14:paraId="2DEF30AD" w14:textId="2322BE88" w:rsidR="006D3043" w:rsidRPr="006B4D17" w:rsidRDefault="006D3043" w:rsidP="0040394B">
      <w:pPr>
        <w:pStyle w:val="ListParagraph"/>
        <w:numPr>
          <w:ilvl w:val="0"/>
          <w:numId w:val="44"/>
        </w:numPr>
        <w:spacing w:line="240" w:lineRule="auto"/>
        <w:ind w:left="0" w:firstLine="45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Գլխավոր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ճանապարհի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հետ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հատման</w:t>
      </w:r>
      <w:proofErr w:type="spellEnd"/>
      <w:r w:rsidR="0040394B" w:rsidRPr="006B4D17">
        <w:rPr>
          <w:rFonts w:ascii="GHEA Grapalat" w:hAnsi="GHEA Grapalat"/>
          <w:b/>
          <w:bCs/>
        </w:rPr>
        <w:t>/</w:t>
      </w:r>
      <w:proofErr w:type="spellStart"/>
      <w:r w:rsidR="0040394B" w:rsidRPr="006B4D17">
        <w:rPr>
          <w:rFonts w:ascii="GHEA Grapalat" w:hAnsi="GHEA Grapalat"/>
          <w:b/>
          <w:bCs/>
        </w:rPr>
        <w:t>փոխատման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պիկետաժը</w:t>
      </w:r>
      <w:proofErr w:type="spellEnd"/>
      <w:r w:rsidR="001F1CA7" w:rsidRPr="006B4D17">
        <w:rPr>
          <w:rFonts w:ascii="GHEA Grapalat" w:hAnsi="GHEA Grapalat"/>
        </w:rPr>
        <w:t xml:space="preserve">` </w:t>
      </w:r>
      <w:r w:rsidR="0040394B" w:rsidRPr="006B4D17">
        <w:rPr>
          <w:rFonts w:ascii="GHEA Grapalat" w:hAnsi="GHEA Grapalat"/>
          <w:lang w:val="hy-AM"/>
        </w:rPr>
        <w:t>նշվում է տվյալ ճանապարհահատվածում</w:t>
      </w:r>
      <w:r w:rsidR="0040394B" w:rsidRPr="006B4D17">
        <w:rPr>
          <w:rFonts w:ascii="GHEA Grapalat" w:hAnsi="GHEA Grapalat"/>
          <w:lang w:val="hy-AM"/>
        </w:rPr>
        <w:t xml:space="preserve"> առկա գլխավոր ճանապարհի գլխավոր ճանապարհը</w:t>
      </w:r>
      <w:r w:rsidR="0040394B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73B0DB2" w14:textId="18EE6A59" w:rsidR="006D3043" w:rsidRPr="006B4D17" w:rsidRDefault="006D3043" w:rsidP="0040394B">
      <w:pPr>
        <w:pStyle w:val="ListParagraph"/>
        <w:numPr>
          <w:ilvl w:val="0"/>
          <w:numId w:val="44"/>
        </w:numPr>
        <w:spacing w:line="240" w:lineRule="auto"/>
        <w:ind w:left="0" w:firstLine="45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hAnsi="GHEA Grapalat"/>
          <w:b/>
          <w:bCs/>
        </w:rPr>
        <w:t>Հատվող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ճանապարհի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անվանումը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կամ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ինդեքսը</w:t>
      </w:r>
      <w:proofErr w:type="spellEnd"/>
      <w:r w:rsidR="001F1CA7" w:rsidRPr="006B4D17">
        <w:rPr>
          <w:rFonts w:ascii="GHEA Grapalat" w:hAnsi="GHEA Grapalat"/>
        </w:rPr>
        <w:t xml:space="preserve">` </w:t>
      </w:r>
      <w:r w:rsidR="0040394B" w:rsidRPr="006B4D17">
        <w:rPr>
          <w:rFonts w:ascii="GHEA Grapalat" w:hAnsi="GHEA Grapalat"/>
          <w:lang w:val="hy-AM"/>
        </w:rPr>
        <w:t>նշվում է տվյալ ճանապարհահատվածում</w:t>
      </w:r>
      <w:r w:rsidR="0040394B" w:rsidRPr="006B4D17">
        <w:rPr>
          <w:rFonts w:ascii="GHEA Grapalat" w:hAnsi="GHEA Grapalat"/>
          <w:lang w:val="hy-AM"/>
        </w:rPr>
        <w:t xml:space="preserve"> հատվող ճանապարհի անվանումը կամ ինդեքսը</w:t>
      </w:r>
      <w:r w:rsidR="0040394B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9491095" w14:textId="460F2D2E" w:rsidR="006D3043" w:rsidRPr="006B4D17" w:rsidRDefault="006D3043" w:rsidP="0040394B">
      <w:pPr>
        <w:pStyle w:val="ListParagraph"/>
        <w:numPr>
          <w:ilvl w:val="0"/>
          <w:numId w:val="44"/>
        </w:numPr>
        <w:spacing w:line="240" w:lineRule="auto"/>
        <w:ind w:left="0" w:firstLine="450"/>
        <w:jc w:val="both"/>
        <w:rPr>
          <w:rFonts w:ascii="GHEA Grapalat" w:hAnsi="GHEA Grapalat" w:cs="Sylfaen"/>
        </w:rPr>
      </w:pPr>
      <w:proofErr w:type="spellStart"/>
      <w:r w:rsidRPr="006B4D17">
        <w:rPr>
          <w:rFonts w:ascii="GHEA Grapalat" w:hAnsi="GHEA Grapalat" w:cs="Sylfaen"/>
          <w:b/>
          <w:bCs/>
        </w:rPr>
        <w:t>Հատակագծի</w:t>
      </w:r>
      <w:proofErr w:type="spellEnd"/>
      <w:r w:rsidRPr="006B4D17">
        <w:rPr>
          <w:rFonts w:ascii="GHEA Grapalat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տեսակը</w:t>
      </w:r>
      <w:proofErr w:type="spellEnd"/>
      <w:r w:rsidR="001F1CA7" w:rsidRPr="006B4D17">
        <w:rPr>
          <w:rFonts w:ascii="GHEA Grapalat" w:hAnsi="GHEA Grapalat" w:cs="Sylfaen"/>
          <w:b/>
          <w:bCs/>
        </w:rPr>
        <w:t>`</w:t>
      </w:r>
      <w:r w:rsidR="0040394B" w:rsidRPr="006B4D17">
        <w:rPr>
          <w:rFonts w:ascii="GHEA Grapalat" w:hAnsi="GHEA Grapalat" w:cs="Sylfaen"/>
          <w:b/>
          <w:bCs/>
        </w:rPr>
        <w:t xml:space="preserve"> </w:t>
      </w:r>
      <w:r w:rsidR="0040394B" w:rsidRPr="006B4D17">
        <w:rPr>
          <w:rFonts w:ascii="GHEA Grapalat" w:hAnsi="GHEA Grapalat"/>
          <w:lang w:val="hy-AM"/>
        </w:rPr>
        <w:t>նշվում է տվյալ ճանապարհահատվածում</w:t>
      </w:r>
      <w:r w:rsidR="0040394B" w:rsidRPr="006B4D17">
        <w:rPr>
          <w:rFonts w:ascii="GHEA Grapalat" w:hAnsi="GHEA Grapalat"/>
          <w:lang w:val="hy-AM"/>
        </w:rPr>
        <w:t xml:space="preserve"> խաչմերուկի կամ փոխատման տեսակը</w:t>
      </w:r>
      <w:r w:rsidR="001F1CA7" w:rsidRPr="006B4D17">
        <w:rPr>
          <w:rFonts w:ascii="GHEA Grapalat" w:hAnsi="GHEA Grapalat" w:cs="Sylfaen"/>
        </w:rPr>
        <w:t xml:space="preserve"> </w:t>
      </w:r>
      <w:r w:rsidRPr="006B4D17">
        <w:rPr>
          <w:rFonts w:ascii="GHEA Grapalat" w:hAnsi="GHEA Grapalat" w:cs="Sylfaen"/>
        </w:rPr>
        <w:t>(</w:t>
      </w:r>
      <w:proofErr w:type="spellStart"/>
      <w:r w:rsidR="001F1CA7" w:rsidRPr="006B4D17">
        <w:rPr>
          <w:rFonts w:ascii="GHEA Grapalat" w:hAnsi="GHEA Grapalat" w:cs="Sylfaen"/>
        </w:rPr>
        <w:t>հարում</w:t>
      </w:r>
      <w:proofErr w:type="spellEnd"/>
      <w:r w:rsidR="001F1CA7" w:rsidRPr="006B4D17">
        <w:rPr>
          <w:rFonts w:ascii="GHEA Grapalat" w:hAnsi="GHEA Grapalat" w:cs="Sylfaen"/>
        </w:rPr>
        <w:t xml:space="preserve">, </w:t>
      </w:r>
      <w:proofErr w:type="spellStart"/>
      <w:r w:rsidR="001F1CA7" w:rsidRPr="006B4D17">
        <w:rPr>
          <w:rFonts w:ascii="GHEA Grapalat" w:hAnsi="GHEA Grapalat" w:cs="Sylfaen"/>
        </w:rPr>
        <w:t>հատում</w:t>
      </w:r>
      <w:proofErr w:type="spellEnd"/>
      <w:r w:rsidR="001F1CA7" w:rsidRPr="006B4D17">
        <w:rPr>
          <w:rFonts w:ascii="GHEA Grapalat" w:hAnsi="GHEA Grapalat" w:cs="Sylfaen"/>
        </w:rPr>
        <w:t xml:space="preserve">, </w:t>
      </w:r>
      <w:r w:rsidR="0040394B" w:rsidRPr="006B4D17">
        <w:rPr>
          <w:rFonts w:ascii="GHEA Grapalat" w:hAnsi="GHEA Grapalat" w:cs="Sylfaen"/>
          <w:lang w:val="hy-AM"/>
        </w:rPr>
        <w:t>շ</w:t>
      </w:r>
      <w:proofErr w:type="spellStart"/>
      <w:r w:rsidR="0040394B" w:rsidRPr="006B4D17">
        <w:rPr>
          <w:rFonts w:ascii="GHEA Grapalat" w:hAnsi="GHEA Grapalat" w:cs="Sylfaen"/>
        </w:rPr>
        <w:t>րջանաձև</w:t>
      </w:r>
      <w:proofErr w:type="spellEnd"/>
      <w:r w:rsidR="0040394B" w:rsidRPr="006B4D17">
        <w:rPr>
          <w:rFonts w:ascii="GHEA Grapalat" w:hAnsi="GHEA Grapalat" w:cs="Sylfaen"/>
        </w:rPr>
        <w:t>)</w:t>
      </w:r>
      <w:r w:rsidR="0040394B" w:rsidRPr="006B4D17">
        <w:rPr>
          <w:rFonts w:ascii="MS Mincho" w:eastAsia="MS Mincho" w:hAnsi="MS Mincho" w:cs="MS Mincho" w:hint="eastAsia"/>
        </w:rPr>
        <w:t>․</w:t>
      </w:r>
    </w:p>
    <w:p w14:paraId="630E17E4" w14:textId="4CEE54B8" w:rsidR="006D3043" w:rsidRPr="006B4D17" w:rsidRDefault="006D3043" w:rsidP="0040394B">
      <w:pPr>
        <w:pStyle w:val="ListParagraph"/>
        <w:numPr>
          <w:ilvl w:val="0"/>
          <w:numId w:val="44"/>
        </w:numPr>
        <w:spacing w:line="240" w:lineRule="auto"/>
        <w:ind w:left="0" w:firstLine="45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Արգելակման անցումային-դանդաղեցման գոտիների երկարությունը</w:t>
      </w:r>
      <w:r w:rsidR="0040394B" w:rsidRPr="006B4D17">
        <w:rPr>
          <w:rFonts w:ascii="GHEA Grapalat" w:hAnsi="GHEA Grapalat" w:cs="Sylfaen"/>
          <w:lang w:val="hy-AM"/>
        </w:rPr>
        <w:t>՝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40394B" w:rsidRPr="006B4D17">
        <w:rPr>
          <w:rFonts w:ascii="GHEA Grapalat" w:hAnsi="GHEA Grapalat"/>
          <w:lang w:val="hy-AM"/>
        </w:rPr>
        <w:t>նշվում է</w:t>
      </w:r>
      <w:r w:rsidR="0040394B" w:rsidRPr="006B4D17">
        <w:rPr>
          <w:rFonts w:ascii="GHEA Grapalat" w:hAnsi="GHEA Grapalat" w:cs="Sylfaen"/>
          <w:lang w:val="hy-AM"/>
        </w:rPr>
        <w:t xml:space="preserve"> </w:t>
      </w:r>
      <w:r w:rsidR="0040394B" w:rsidRPr="006B4D17">
        <w:rPr>
          <w:rFonts w:ascii="GHEA Grapalat" w:hAnsi="GHEA Grapalat"/>
          <w:lang w:val="hy-AM"/>
        </w:rPr>
        <w:t>փոխատումների ա</w:t>
      </w:r>
      <w:r w:rsidR="0040394B" w:rsidRPr="006B4D17">
        <w:rPr>
          <w:rFonts w:ascii="GHEA Grapalat" w:hAnsi="GHEA Grapalat"/>
          <w:lang w:val="hy-AM"/>
        </w:rPr>
        <w:t>րգելակման անցումային-դանդաղեցման գոտիների</w:t>
      </w:r>
      <w:r w:rsidR="0040394B" w:rsidRPr="006B4D17">
        <w:rPr>
          <w:rFonts w:ascii="GHEA Grapalat" w:hAnsi="GHEA Grapalat"/>
          <w:lang w:val="hy-AM"/>
        </w:rPr>
        <w:t xml:space="preserve"> չափերը </w:t>
      </w:r>
      <w:r w:rsidRPr="006B4D17">
        <w:rPr>
          <w:rFonts w:ascii="GHEA Grapalat" w:hAnsi="GHEA Grapalat"/>
          <w:lang w:val="hy-AM"/>
        </w:rPr>
        <w:t>(մ)</w:t>
      </w:r>
      <w:r w:rsidR="0040394B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EB77805" w14:textId="74FC8B77" w:rsidR="006D3043" w:rsidRPr="006B4D17" w:rsidRDefault="0040394B" w:rsidP="0040394B">
      <w:pPr>
        <w:pStyle w:val="ListParagraph"/>
        <w:numPr>
          <w:ilvl w:val="0"/>
          <w:numId w:val="44"/>
        </w:numPr>
        <w:spacing w:line="240" w:lineRule="auto"/>
        <w:ind w:left="0" w:firstLine="45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Խաչմերուկի կամ փոխատման մ</w:t>
      </w:r>
      <w:r w:rsidR="006D3043" w:rsidRPr="006B4D17">
        <w:rPr>
          <w:rFonts w:ascii="GHEA Grapalat" w:hAnsi="GHEA Grapalat" w:cs="Sylfaen"/>
          <w:b/>
          <w:bCs/>
          <w:lang w:val="hy-AM"/>
        </w:rPr>
        <w:t>ակարդակների քանակը</w:t>
      </w:r>
      <w:r w:rsidRPr="006B4D17">
        <w:rPr>
          <w:rFonts w:ascii="GHEA Grapalat" w:hAnsi="GHEA Grapalat" w:cs="Sylfaen"/>
          <w:b/>
          <w:bCs/>
          <w:lang w:val="hy-AM"/>
        </w:rPr>
        <w:t>՝</w:t>
      </w:r>
      <w:r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նշվում է տվյալ ճանապարհահատվածում խաչմերուկի կամ փոխատման</w:t>
      </w:r>
      <w:r w:rsidRPr="006B4D17">
        <w:rPr>
          <w:rFonts w:ascii="GHEA Grapalat" w:hAnsi="GHEA Grapalat"/>
          <w:lang w:val="hy-AM"/>
        </w:rPr>
        <w:t xml:space="preserve"> մակարդակների քանակը</w:t>
      </w:r>
      <w:r w:rsidR="006D3043" w:rsidRPr="006B4D17">
        <w:rPr>
          <w:rFonts w:ascii="GHEA Grapalat" w:hAnsi="GHEA Grapalat"/>
          <w:lang w:val="hy-AM"/>
        </w:rPr>
        <w:t xml:space="preserve"> (սովորական, էստակադա</w:t>
      </w:r>
      <w:r w:rsidRPr="006B4D17">
        <w:rPr>
          <w:rFonts w:ascii="GHEA Grapalat" w:hAnsi="GHEA Grapalat"/>
          <w:lang w:val="hy-AM"/>
        </w:rPr>
        <w:t xml:space="preserve"> և այլն</w:t>
      </w:r>
      <w:r w:rsidR="006D3043" w:rsidRPr="006B4D17">
        <w:rPr>
          <w:rFonts w:ascii="GHEA Grapalat" w:hAnsi="GHEA Grapalat"/>
          <w:lang w:val="hy-AM"/>
        </w:rPr>
        <w:t>)</w:t>
      </w:r>
      <w:r w:rsidRPr="006B4D17">
        <w:rPr>
          <w:rFonts w:ascii="GHEA Grapalat" w:hAnsi="GHEA Grapalat"/>
          <w:lang w:val="hy-AM"/>
        </w:rPr>
        <w:t>։</w:t>
      </w:r>
    </w:p>
    <w:p w14:paraId="1C69579B" w14:textId="1F25F784" w:rsidR="006D3043" w:rsidRPr="006B4D17" w:rsidRDefault="006D3043" w:rsidP="00817449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669C3" w:rsidRPr="006B4D17">
        <w:rPr>
          <w:rFonts w:ascii="GHEA Grapalat" w:hAnsi="GHEA Grapalat"/>
          <w:lang w:val="hy-AM"/>
        </w:rPr>
        <w:t>16</w:t>
      </w:r>
      <w:r w:rsidRPr="006B4D17">
        <w:rPr>
          <w:rFonts w:ascii="GHEA Grapalat" w:hAnsi="GHEA Grapalat"/>
          <w:lang w:val="hy-AM"/>
        </w:rPr>
        <w:t xml:space="preserve">. </w:t>
      </w:r>
      <w:r w:rsidR="005D6148" w:rsidRPr="006B4D17">
        <w:rPr>
          <w:rFonts w:ascii="GHEA Grapalat" w:eastAsia="Microsoft YaHei" w:hAnsi="GHEA Grapalat" w:cs="Sylfaen"/>
          <w:lang w:val="hy-AM"/>
        </w:rPr>
        <w:t>Խաչմերուկներ</w:t>
      </w:r>
      <w:r w:rsidR="005D614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5D6148" w:rsidRPr="006B4D17">
        <w:rPr>
          <w:rFonts w:ascii="GHEA Grapalat" w:eastAsia="Microsoft YaHei" w:hAnsi="GHEA Grapalat" w:cs="Sylfaen"/>
          <w:lang w:val="hy-AM"/>
        </w:rPr>
        <w:t>և</w:t>
      </w:r>
      <w:r w:rsidR="005D614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5D6148" w:rsidRPr="006B4D17">
        <w:rPr>
          <w:rFonts w:ascii="GHEA Grapalat" w:eastAsia="Microsoft YaHei" w:hAnsi="GHEA Grapalat" w:cs="Sylfaen"/>
          <w:lang w:val="hy-AM"/>
        </w:rPr>
        <w:t>միացումներ</w:t>
      </w:r>
      <w:r w:rsidR="005D6148" w:rsidRPr="006B4D17">
        <w:rPr>
          <w:rFonts w:ascii="GHEA Grapalat" w:eastAsia="Microsoft YaHei" w:hAnsi="GHEA Grapalat" w:cs="Microsoft YaHei"/>
          <w:lang w:val="hy-AM"/>
        </w:rPr>
        <w:t>/</w:t>
      </w:r>
      <w:r w:rsidR="005D6148" w:rsidRPr="006B4D17">
        <w:rPr>
          <w:rFonts w:ascii="GHEA Grapalat" w:eastAsia="Microsoft YaHei" w:hAnsi="GHEA Grapalat" w:cs="Sylfaen"/>
          <w:lang w:val="hy-AM"/>
        </w:rPr>
        <w:t>փոխհատումներ</w:t>
      </w:r>
      <w:r w:rsidR="005D614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lang w:val="hy-AM"/>
        </w:rPr>
        <w:t>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6D3043" w:rsidRPr="006B4D17" w14:paraId="226E0AE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283D8" w14:textId="77777777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8A13A" w14:textId="77777777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6D3043" w:rsidRPr="006B4D17" w14:paraId="6D78F35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54224" w14:textId="3F3E93FA" w:rsidR="006D3043" w:rsidRPr="006B4D17" w:rsidRDefault="001F1CA7" w:rsidP="001F1CA7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/>
              </w:rPr>
              <w:t>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75371" w14:textId="77777777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6D3043" w:rsidRPr="006B4D17" w14:paraId="7596746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C098D" w14:textId="15470487" w:rsidR="006D3043" w:rsidRPr="006B4D17" w:rsidRDefault="006D3043" w:rsidP="001F1CA7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Գլխավոր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ճանապարհի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հետ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հատման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պիկետաժը</w:t>
            </w:r>
            <w:proofErr w:type="spellEnd"/>
            <w:r w:rsidR="001F1CA7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Location_KM</w:t>
            </w:r>
            <w:proofErr w:type="spellEnd"/>
            <w:r w:rsidR="001F1CA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741DC" w14:textId="77777777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6D3043" w:rsidRPr="006B4D17" w14:paraId="0EBD1C7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B96D0" w14:textId="7D8EC1CD" w:rsidR="006D3043" w:rsidRPr="006B4D17" w:rsidRDefault="006D3043" w:rsidP="001F1CA7">
            <w:pPr>
              <w:spacing w:line="240" w:lineRule="auto"/>
              <w:ind w:firstLine="4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Հատվող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ճանապարհի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անվանումը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կամ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ինդեքսը</w:t>
            </w:r>
            <w:proofErr w:type="spellEnd"/>
            <w:r w:rsidR="001F1CA7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Intersect_Road</w:t>
            </w:r>
            <w:proofErr w:type="spellEnd"/>
            <w:r w:rsidR="001F1CA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580DA" w14:textId="2A4BF259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(100)</w:t>
            </w:r>
          </w:p>
        </w:tc>
      </w:tr>
      <w:tr w:rsidR="006D3043" w:rsidRPr="006B4D17" w14:paraId="66866C3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AB377" w14:textId="34CAD4FB" w:rsidR="006D3043" w:rsidRPr="006B4D17" w:rsidRDefault="006D3043" w:rsidP="001F1CA7">
            <w:pPr>
              <w:spacing w:line="240" w:lineRule="auto"/>
              <w:ind w:firstLine="42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Հատակագծի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տեսակը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="0025196F">
              <w:rPr>
                <w:rFonts w:ascii="GHEA Grapalat" w:hAnsi="GHEA Grapalat"/>
              </w:rPr>
              <w:t>(</w:t>
            </w:r>
            <w:proofErr w:type="spellStart"/>
            <w:r w:rsidRPr="006B4D17">
              <w:rPr>
                <w:rFonts w:ascii="GHEA Grapalat" w:hAnsi="GHEA Grapalat" w:cs="Sylfaen"/>
              </w:rPr>
              <w:t>Layout_Type</w:t>
            </w:r>
            <w:proofErr w:type="spellEnd"/>
            <w:r w:rsidR="0025196F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C39DB8" w14:textId="69BB2B08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6D3043" w:rsidRPr="006B4D17" w14:paraId="766BC67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F35C8A" w14:textId="086E0AA7" w:rsidR="006D3043" w:rsidRPr="006B4D17" w:rsidRDefault="006D3043" w:rsidP="001F1CA7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Արգելակման անցումային-դանդաղեցման գոտիների երկարությունը </w:t>
            </w:r>
            <w:r w:rsidR="00A03AD8">
              <w:rPr>
                <w:rFonts w:ascii="GHEA Grapalat" w:hAnsi="GHEA Grapalat" w:cs="Sylfaen"/>
                <w:lang w:val="hy-AM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Acceleration_L</w:t>
            </w:r>
            <w:r w:rsidR="00A03AD8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32080E" w14:textId="1C9ACA71" w:rsidR="006D3043" w:rsidRPr="006B4D17" w:rsidRDefault="006D304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(10)</w:t>
            </w:r>
          </w:p>
        </w:tc>
      </w:tr>
      <w:tr w:rsidR="006D3043" w:rsidRPr="006B4D17" w14:paraId="724A02B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9CB14" w14:textId="4646B4F7" w:rsidR="006D3043" w:rsidRPr="006B4D17" w:rsidRDefault="005D6148" w:rsidP="001F1CA7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</w:t>
            </w:r>
            <w:r w:rsidR="006D3043" w:rsidRPr="006B4D17">
              <w:rPr>
                <w:rFonts w:ascii="GHEA Grapalat" w:hAnsi="GHEA Grapalat"/>
                <w:lang w:val="hy-AM"/>
              </w:rPr>
              <w:t>Մակարդակների քանակը (Level_Count</w:t>
            </w:r>
            <w:r w:rsidR="001F1CA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07DE1" w14:textId="21993C67" w:rsidR="006D3043" w:rsidRPr="006B4D17" w:rsidRDefault="006D304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</w:t>
            </w:r>
            <w:r w:rsidR="001F1CA7"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</w:rPr>
              <w:t>(10)</w:t>
            </w:r>
          </w:p>
        </w:tc>
      </w:tr>
    </w:tbl>
    <w:p w14:paraId="4D607C5A" w14:textId="77777777" w:rsidR="006E340B" w:rsidRPr="006B4D17" w:rsidRDefault="006E340B" w:rsidP="00817449">
      <w:pPr>
        <w:spacing w:line="240" w:lineRule="auto"/>
        <w:jc w:val="both"/>
        <w:rPr>
          <w:rFonts w:ascii="GHEA Grapalat" w:hAnsi="GHEA Grapalat"/>
        </w:rPr>
      </w:pPr>
    </w:p>
    <w:p w14:paraId="0F815FB5" w14:textId="0271CBD3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eastAsia="MS Mincho" w:hAnsi="GHEA Grapalat" w:cs="MS Mincho"/>
          <w:b/>
          <w:bCs/>
          <w:i/>
          <w:iCs/>
        </w:rPr>
      </w:pPr>
      <w:r w:rsidRPr="006B4D17">
        <w:rPr>
          <w:rFonts w:ascii="GHEA Grapalat" w:eastAsia="Microsoft YaHei" w:hAnsi="GHEA Grapalat" w:cs="Microsoft YaHei"/>
          <w:b/>
          <w:bCs/>
          <w:i/>
          <w:iCs/>
        </w:rPr>
        <w:t>20</w:t>
      </w:r>
      <w:r w:rsidR="00C669C3" w:rsidRPr="006B4D17">
        <w:rPr>
          <w:rFonts w:ascii="GHEA Grapalat" w:eastAsia="Microsoft YaHei" w:hAnsi="GHEA Grapalat" w:cs="Microsoft YaHei"/>
          <w:b/>
          <w:bCs/>
          <w:i/>
          <w:iCs/>
        </w:rPr>
        <w:t>4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>.</w:t>
      </w:r>
      <w:r w:rsidR="00C669C3" w:rsidRPr="006B4D17">
        <w:rPr>
          <w:rFonts w:ascii="GHEA Grapalat" w:eastAsia="Microsoft YaHei" w:hAnsi="GHEA Grapalat" w:cs="Microsoft YaHei"/>
          <w:b/>
          <w:bCs/>
          <w:i/>
          <w:iCs/>
        </w:rPr>
        <w:t>14</w:t>
      </w:r>
      <w:r w:rsidR="00C669C3"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Calibri" w:eastAsia="Microsoft YaHei" w:hAnsi="Calibri" w:cs="Calibri"/>
          <w:b/>
          <w:bCs/>
          <w:i/>
          <w:iCs/>
        </w:rPr>
        <w:t> 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Ճանապարհների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հետ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հատվող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երկաթուղային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</w:rPr>
        <w:t>գծանցներ</w:t>
      </w:r>
      <w:proofErr w:type="spellEnd"/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(Railway </w:t>
      </w:r>
      <w:r w:rsidR="0040394B" w:rsidRPr="006B4D17">
        <w:rPr>
          <w:rFonts w:ascii="GHEA Grapalat" w:eastAsia="Microsoft YaHei" w:hAnsi="GHEA Grapalat" w:cs="Sylfaen"/>
          <w:b/>
          <w:bCs/>
          <w:i/>
          <w:iCs/>
        </w:rPr>
        <w:t xml:space="preserve">Crossings)։ </w:t>
      </w:r>
      <w:proofErr w:type="spellStart"/>
      <w:r w:rsidR="0040394B" w:rsidRPr="006B4D17">
        <w:rPr>
          <w:rFonts w:ascii="GHEA Grapalat" w:eastAsia="Microsoft YaHei" w:hAnsi="GHEA Grapalat" w:cs="Sylfaen"/>
        </w:rPr>
        <w:t>Շ</w:t>
      </w:r>
      <w:r w:rsidRPr="006B4D17">
        <w:rPr>
          <w:rFonts w:ascii="GHEA Grapalat" w:eastAsia="Microsoft YaHei" w:hAnsi="GHEA Grapalat" w:cs="Sylfaen"/>
        </w:rPr>
        <w:t>երտը</w:t>
      </w:r>
      <w:proofErr w:type="spellEnd"/>
      <w:r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</w:rPr>
        <w:t>ներկայացվում</w:t>
      </w:r>
      <w:proofErr w:type="spellEnd"/>
      <w:r w:rsidRPr="006B4D17">
        <w:rPr>
          <w:rFonts w:ascii="GHEA Grapalat" w:eastAsia="Microsoft YaHei" w:hAnsi="GHEA Grapalat" w:cs="Sylfaen"/>
        </w:rPr>
        <w:t xml:space="preserve"> է </w:t>
      </w:r>
      <w:proofErr w:type="spellStart"/>
      <w:r w:rsidRPr="006B4D17">
        <w:rPr>
          <w:rFonts w:ascii="GHEA Grapalat" w:eastAsia="Microsoft YaHei" w:hAnsi="GHEA Grapalat" w:cs="Sylfaen"/>
        </w:rPr>
        <w:t>գծային</w:t>
      </w:r>
      <w:proofErr w:type="spellEnd"/>
      <w:r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</w:rPr>
        <w:t>տեսքով</w:t>
      </w:r>
      <w:proofErr w:type="spellEnd"/>
      <w:r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Pr="006B4D17">
        <w:rPr>
          <w:rFonts w:ascii="GHEA Grapalat" w:eastAsia="Microsoft YaHei" w:hAnsi="GHEA Grapalat" w:cs="Sylfaen"/>
        </w:rPr>
        <w:t>հետևյալ</w:t>
      </w:r>
      <w:proofErr w:type="spellEnd"/>
      <w:r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</w:rPr>
        <w:t>հիմնական</w:t>
      </w:r>
      <w:proofErr w:type="spellEnd"/>
      <w:r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</w:rPr>
        <w:t>հատկանիշներով</w:t>
      </w:r>
      <w:proofErr w:type="spellEnd"/>
      <w:r w:rsidR="00212782">
        <w:rPr>
          <w:rFonts w:ascii="GHEA Grapalat" w:eastAsia="Microsoft YaHei" w:hAnsi="GHEA Grapalat" w:cs="Sylfaen"/>
        </w:rPr>
        <w:t xml:space="preserve"> </w:t>
      </w:r>
      <w:r w:rsidRPr="006B4D17">
        <w:rPr>
          <w:rFonts w:ascii="GHEA Grapalat" w:eastAsia="Microsoft YaHei" w:hAnsi="GHEA Grapalat" w:cs="Sylfaen"/>
        </w:rPr>
        <w:t>(</w:t>
      </w:r>
      <w:proofErr w:type="spellStart"/>
      <w:r w:rsidRPr="006B4D17">
        <w:rPr>
          <w:rFonts w:ascii="GHEA Grapalat" w:eastAsia="Microsoft YaHei" w:hAnsi="GHEA Grapalat" w:cs="Sylfaen"/>
        </w:rPr>
        <w:t>աղյուսակ</w:t>
      </w:r>
      <w:proofErr w:type="spellEnd"/>
      <w:r w:rsidRPr="006B4D17">
        <w:rPr>
          <w:rFonts w:ascii="GHEA Grapalat" w:eastAsia="Microsoft YaHei" w:hAnsi="GHEA Grapalat" w:cs="Sylfaen"/>
        </w:rPr>
        <w:t xml:space="preserve"> </w:t>
      </w:r>
      <w:r w:rsidR="00C669C3" w:rsidRPr="006B4D17">
        <w:rPr>
          <w:rFonts w:ascii="GHEA Grapalat" w:eastAsia="Microsoft YaHei" w:hAnsi="GHEA Grapalat" w:cs="Sylfaen"/>
        </w:rPr>
        <w:t>17</w:t>
      </w:r>
      <w:r w:rsidRPr="006B4D17">
        <w:rPr>
          <w:rFonts w:ascii="GHEA Grapalat" w:eastAsia="Microsoft YaHei" w:hAnsi="GHEA Grapalat" w:cs="Sylfaen"/>
        </w:rPr>
        <w:t>)</w:t>
      </w:r>
      <w:r w:rsidR="0040394B" w:rsidRPr="006B4D17">
        <w:rPr>
          <w:rFonts w:ascii="MS Mincho" w:eastAsia="MS Mincho" w:hAnsi="MS Mincho" w:cs="MS Mincho" w:hint="eastAsia"/>
        </w:rPr>
        <w:t>․</w:t>
      </w:r>
    </w:p>
    <w:p w14:paraId="71416942" w14:textId="0500749B" w:rsidR="00FE5786" w:rsidRPr="006B4D17" w:rsidRDefault="00FE5786" w:rsidP="00FE578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 w:cs="Sylfaen"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40394B" w:rsidRPr="006B4D17">
        <w:rPr>
          <w:rFonts w:ascii="MS Mincho" w:eastAsia="MS Mincho" w:hAnsi="MS Mincho" w:cs="MS Mincho" w:hint="eastAsia"/>
        </w:rPr>
        <w:t>․</w:t>
      </w:r>
    </w:p>
    <w:p w14:paraId="60D60176" w14:textId="4A920675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</w:rPr>
        <w:lastRenderedPageBreak/>
        <w:t xml:space="preserve">2) </w:t>
      </w:r>
      <w:proofErr w:type="spellStart"/>
      <w:r w:rsidR="0040394B" w:rsidRPr="006B4D17">
        <w:rPr>
          <w:rFonts w:ascii="GHEA Grapalat" w:hAnsi="GHEA Grapalat"/>
          <w:b/>
          <w:bCs/>
        </w:rPr>
        <w:t>Երկաթուղային</w:t>
      </w:r>
      <w:proofErr w:type="spellEnd"/>
      <w:r w:rsidR="0040394B" w:rsidRPr="006B4D17">
        <w:rPr>
          <w:rFonts w:ascii="GHEA Grapalat" w:hAnsi="GHEA Grapalat"/>
          <w:b/>
          <w:bCs/>
        </w:rPr>
        <w:t xml:space="preserve"> </w:t>
      </w:r>
      <w:proofErr w:type="spellStart"/>
      <w:r w:rsidR="0040394B" w:rsidRPr="006B4D17">
        <w:rPr>
          <w:rFonts w:ascii="GHEA Grapalat" w:hAnsi="GHEA Grapalat"/>
          <w:b/>
          <w:bCs/>
        </w:rPr>
        <w:t>գ</w:t>
      </w:r>
      <w:r w:rsidRPr="006B4D17">
        <w:rPr>
          <w:rFonts w:ascii="GHEA Grapalat" w:hAnsi="GHEA Grapalat"/>
          <w:b/>
          <w:bCs/>
        </w:rPr>
        <w:t>ծանցի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/>
          <w:b/>
          <w:bCs/>
        </w:rPr>
        <w:t>տեղադիրքը</w:t>
      </w:r>
      <w:proofErr w:type="spellEnd"/>
      <w:r w:rsidR="00F65223" w:rsidRPr="006B4D17">
        <w:rPr>
          <w:rFonts w:ascii="GHEA Grapalat" w:hAnsi="GHEA Grapalat"/>
          <w:b/>
          <w:bCs/>
          <w:lang w:val="hy-AM"/>
        </w:rPr>
        <w:t xml:space="preserve">՝ </w:t>
      </w:r>
      <w:r w:rsidR="00F65223" w:rsidRPr="006B4D17">
        <w:rPr>
          <w:rFonts w:ascii="GHEA Grapalat" w:hAnsi="GHEA Grapalat"/>
          <w:lang w:val="hy-AM"/>
        </w:rPr>
        <w:t>նշվում է տվյալ ճանապարհահատվածում առկա</w:t>
      </w:r>
      <w:r w:rsidR="00F65223" w:rsidRPr="006B4D17">
        <w:rPr>
          <w:rFonts w:ascii="GHEA Grapalat" w:hAnsi="GHEA Grapalat"/>
          <w:lang w:val="hy-AM"/>
        </w:rPr>
        <w:t xml:space="preserve"> երկաթուղային գծանցի տեղադիրքը՝ </w:t>
      </w:r>
      <w:proofErr w:type="spellStart"/>
      <w:r w:rsidR="00F65223" w:rsidRPr="006B4D17">
        <w:rPr>
          <w:rFonts w:ascii="GHEA Grapalat" w:hAnsi="GHEA Grapalat"/>
        </w:rPr>
        <w:t>պիկետը</w:t>
      </w:r>
      <w:proofErr w:type="spellEnd"/>
      <w:r w:rsidR="00F65223" w:rsidRPr="006B4D17">
        <w:rPr>
          <w:rFonts w:ascii="MS Mincho" w:eastAsia="MS Mincho" w:hAnsi="MS Mincho" w:cs="MS Mincho" w:hint="eastAsia"/>
        </w:rPr>
        <w:t>․</w:t>
      </w:r>
    </w:p>
    <w:p w14:paraId="0D02E9C1" w14:textId="09AC9867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 xml:space="preserve">3) </w:t>
      </w:r>
      <w:r w:rsidR="00F65223" w:rsidRPr="006B4D17">
        <w:rPr>
          <w:rFonts w:ascii="GHEA Grapalat" w:hAnsi="GHEA Grapalat"/>
          <w:b/>
          <w:bCs/>
          <w:lang w:val="hy-AM"/>
        </w:rPr>
        <w:t xml:space="preserve">Երկաթուղային գծանցի </w:t>
      </w:r>
      <w:r w:rsidR="00F65223" w:rsidRPr="006B4D17">
        <w:rPr>
          <w:rFonts w:ascii="GHEA Grapalat" w:hAnsi="GHEA Grapalat"/>
          <w:b/>
          <w:bCs/>
          <w:lang w:val="hy-AM"/>
        </w:rPr>
        <w:t>տ</w:t>
      </w:r>
      <w:r w:rsidRPr="006B4D17">
        <w:rPr>
          <w:rFonts w:ascii="GHEA Grapalat" w:hAnsi="GHEA Grapalat"/>
          <w:b/>
          <w:bCs/>
          <w:lang w:val="hy-AM"/>
        </w:rPr>
        <w:t>եսակը</w:t>
      </w:r>
      <w:r w:rsidR="00F65223" w:rsidRPr="006B4D17">
        <w:rPr>
          <w:rFonts w:ascii="GHEA Grapalat" w:hAnsi="GHEA Grapalat"/>
          <w:b/>
          <w:bCs/>
          <w:lang w:val="hy-AM"/>
        </w:rPr>
        <w:t>՝</w:t>
      </w:r>
      <w:r w:rsidR="00F65223" w:rsidRPr="006B4D17">
        <w:rPr>
          <w:rFonts w:ascii="GHEA Grapalat" w:hAnsi="GHEA Grapalat"/>
          <w:lang w:val="hy-AM"/>
        </w:rPr>
        <w:t xml:space="preserve"> </w:t>
      </w:r>
      <w:r w:rsidR="00F65223" w:rsidRPr="006B4D17">
        <w:rPr>
          <w:rFonts w:ascii="GHEA Grapalat" w:hAnsi="GHEA Grapalat"/>
          <w:lang w:val="hy-AM"/>
        </w:rPr>
        <w:t>նշվում է տվյալ ճանապարհահատվածում առկա երկաթուղային գծանցի</w:t>
      </w:r>
      <w:r w:rsidR="00F65223" w:rsidRPr="006B4D17">
        <w:rPr>
          <w:rFonts w:ascii="GHEA Grapalat" w:hAnsi="GHEA Grapalat"/>
          <w:lang w:val="hy-AM"/>
        </w:rPr>
        <w:t xml:space="preserve"> տեսակը</w:t>
      </w:r>
      <w:r w:rsidRPr="006B4D17">
        <w:rPr>
          <w:rFonts w:ascii="GHEA Grapalat" w:hAnsi="GHEA Grapalat"/>
          <w:lang w:val="hy-AM"/>
        </w:rPr>
        <w:t xml:space="preserve"> (Պահպանվող, Չպահպանվող)։</w:t>
      </w:r>
    </w:p>
    <w:p w14:paraId="43CE5B71" w14:textId="1DEF6E02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4) </w:t>
      </w:r>
      <w:r w:rsidR="00DD7F02" w:rsidRPr="00DD7F02">
        <w:rPr>
          <w:rFonts w:ascii="GHEA Grapalat" w:hAnsi="GHEA Grapalat"/>
          <w:b/>
          <w:bCs/>
          <w:lang w:val="hy-AM"/>
        </w:rPr>
        <w:t>Երկաթուղային գծանցի</w:t>
      </w:r>
      <w:r w:rsidR="00DD7F02" w:rsidRPr="006B4D17">
        <w:rPr>
          <w:rFonts w:ascii="GHEA Grapalat" w:hAnsi="GHEA Grapalat" w:cs="Sylfaen"/>
          <w:b/>
          <w:bCs/>
          <w:lang w:val="hy-AM"/>
        </w:rPr>
        <w:t xml:space="preserve"> </w:t>
      </w:r>
      <w:r w:rsidR="00DD7F02">
        <w:rPr>
          <w:rFonts w:ascii="GHEA Grapalat" w:hAnsi="GHEA Grapalat" w:cs="Sylfaen"/>
          <w:b/>
          <w:bCs/>
          <w:lang w:val="hy-AM"/>
        </w:rPr>
        <w:t>ո</w:t>
      </w:r>
      <w:r w:rsidRPr="006B4D17">
        <w:rPr>
          <w:rFonts w:ascii="GHEA Grapalat" w:hAnsi="GHEA Grapalat" w:cs="Sylfaen"/>
          <w:b/>
          <w:bCs/>
          <w:lang w:val="hy-AM"/>
        </w:rPr>
        <w:t>ւղեփակոցի (շլագբաումի) առկայություն</w:t>
      </w:r>
      <w:r w:rsidR="00F65223" w:rsidRPr="006B4D17">
        <w:rPr>
          <w:rFonts w:ascii="GHEA Grapalat" w:hAnsi="GHEA Grapalat" w:cs="Sylfaen"/>
          <w:lang w:val="hy-AM"/>
        </w:rPr>
        <w:t xml:space="preserve">՝ </w:t>
      </w:r>
      <w:r w:rsidR="00F65223" w:rsidRPr="006B4D17">
        <w:rPr>
          <w:rFonts w:ascii="GHEA Grapalat" w:hAnsi="GHEA Grapalat"/>
          <w:lang w:val="hy-AM"/>
        </w:rPr>
        <w:t>նշվում է տվյալ ճանապարհահատվածում առկա երկաթուղային գծանցի</w:t>
      </w:r>
      <w:r w:rsidR="00F65223" w:rsidRPr="006B4D17">
        <w:rPr>
          <w:rFonts w:ascii="GHEA Grapalat" w:hAnsi="GHEA Grapalat"/>
          <w:lang w:val="hy-AM"/>
        </w:rPr>
        <w:t xml:space="preserve"> ուղեփակոցի առկայությունը </w:t>
      </w:r>
      <w:r w:rsidRPr="006B4D17">
        <w:rPr>
          <w:rFonts w:ascii="GHEA Grapalat" w:hAnsi="GHEA Grapalat" w:cs="Sylfaen"/>
          <w:lang w:val="hy-AM"/>
        </w:rPr>
        <w:t>(Այո/Ոչ)</w:t>
      </w:r>
      <w:r w:rsidR="00F6522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E96DF15" w14:textId="689EF849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5) </w:t>
      </w:r>
      <w:r w:rsidR="00F65223" w:rsidRPr="006B4D17">
        <w:rPr>
          <w:rFonts w:ascii="GHEA Grapalat" w:hAnsi="GHEA Grapalat"/>
          <w:b/>
          <w:bCs/>
          <w:lang w:val="hy-AM"/>
        </w:rPr>
        <w:t>Երկաթուղային գծանցի</w:t>
      </w:r>
      <w:r w:rsidR="00F65223" w:rsidRPr="006B4D17">
        <w:rPr>
          <w:rFonts w:ascii="GHEA Grapalat" w:hAnsi="GHEA Grapalat"/>
          <w:b/>
          <w:bCs/>
          <w:lang w:val="hy-AM"/>
        </w:rPr>
        <w:t>ն մոտենալիս տ</w:t>
      </w:r>
      <w:r w:rsidRPr="006B4D17">
        <w:rPr>
          <w:rFonts w:ascii="GHEA Grapalat" w:hAnsi="GHEA Grapalat"/>
          <w:b/>
          <w:bCs/>
          <w:lang w:val="hy-AM"/>
        </w:rPr>
        <w:t>եսանելիությ</w:t>
      </w:r>
      <w:r w:rsidR="00F65223" w:rsidRPr="006B4D17">
        <w:rPr>
          <w:rFonts w:ascii="GHEA Grapalat" w:hAnsi="GHEA Grapalat"/>
          <w:b/>
          <w:bCs/>
          <w:lang w:val="hy-AM"/>
        </w:rPr>
        <w:t>ու</w:t>
      </w:r>
      <w:r w:rsidRPr="006B4D17">
        <w:rPr>
          <w:rFonts w:ascii="GHEA Grapalat" w:hAnsi="GHEA Grapalat"/>
          <w:b/>
          <w:bCs/>
          <w:lang w:val="hy-AM"/>
        </w:rPr>
        <w:t>ն</w:t>
      </w:r>
      <w:r w:rsidR="00F65223" w:rsidRPr="006B4D17">
        <w:rPr>
          <w:rFonts w:ascii="GHEA Grapalat" w:hAnsi="GHEA Grapalat"/>
          <w:b/>
          <w:bCs/>
          <w:lang w:val="hy-AM"/>
        </w:rPr>
        <w:t>ը՝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F65223" w:rsidRPr="006B4D17">
        <w:rPr>
          <w:rFonts w:ascii="GHEA Grapalat" w:hAnsi="GHEA Grapalat"/>
          <w:lang w:val="hy-AM"/>
        </w:rPr>
        <w:t>նշվում է տվյալ ճանապարհահատվածում առկա երկաթուղային գծանցի</w:t>
      </w:r>
      <w:r w:rsidR="00F65223" w:rsidRPr="006B4D17">
        <w:rPr>
          <w:rFonts w:ascii="GHEA Grapalat" w:hAnsi="GHEA Grapalat"/>
          <w:lang w:val="hy-AM"/>
        </w:rPr>
        <w:t>ն մոտենալիս</w:t>
      </w:r>
      <w:r w:rsidR="00F65223" w:rsidRPr="006B4D17">
        <w:rPr>
          <w:rFonts w:ascii="GHEA Grapalat" w:hAnsi="GHEA Grapalat"/>
          <w:lang w:val="hy-AM"/>
        </w:rPr>
        <w:t xml:space="preserve"> </w:t>
      </w:r>
      <w:r w:rsidR="00F65223" w:rsidRPr="006B4D17">
        <w:rPr>
          <w:rFonts w:ascii="GHEA Grapalat" w:hAnsi="GHEA Grapalat"/>
          <w:lang w:val="hy-AM"/>
        </w:rPr>
        <w:t xml:space="preserve">տեսանելիության </w:t>
      </w:r>
      <w:r w:rsidRPr="006B4D17">
        <w:rPr>
          <w:rFonts w:ascii="GHEA Grapalat" w:hAnsi="GHEA Grapalat" w:cs="Sylfaen"/>
          <w:lang w:val="hy-AM"/>
        </w:rPr>
        <w:t>հեռավորությունը (մ)</w:t>
      </w:r>
      <w:r w:rsidR="0044784D" w:rsidRPr="006B4D17">
        <w:rPr>
          <w:rFonts w:ascii="GHEA Grapalat" w:hAnsi="GHEA Grapalat" w:cs="Sylfaen"/>
          <w:lang w:val="hy-AM"/>
        </w:rPr>
        <w:t xml:space="preserve">՝ </w:t>
      </w:r>
      <w:r w:rsidR="0044784D" w:rsidRPr="006B4D17">
        <w:rPr>
          <w:rFonts w:ascii="GHEA Grapalat" w:hAnsi="GHEA Grapalat" w:cs="Sylfaen"/>
          <w:lang w:val="hy-AM"/>
        </w:rPr>
        <w:t xml:space="preserve">ըստ ԳՕՍՏ Ռ 52289-2019-ի </w:t>
      </w:r>
      <w:r w:rsidR="0044784D" w:rsidRPr="006B4D17">
        <w:rPr>
          <w:rFonts w:ascii="GHEA Grapalat" w:hAnsi="GHEA Grapalat" w:cs="Sylfaen"/>
          <w:lang w:val="hy-AM"/>
        </w:rPr>
        <w:t>համապատասխան</w:t>
      </w:r>
      <w:r w:rsidR="00F6522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CF90B15" w14:textId="70E62C6D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 xml:space="preserve">6) </w:t>
      </w:r>
      <w:r w:rsidR="00DC5EA1" w:rsidRPr="006B4D17">
        <w:rPr>
          <w:rFonts w:ascii="GHEA Grapalat" w:hAnsi="GHEA Grapalat"/>
          <w:b/>
          <w:bCs/>
          <w:lang w:val="hy-AM"/>
        </w:rPr>
        <w:t>Երկաթուղային գծանցի</w:t>
      </w:r>
      <w:r w:rsidRPr="006B4D17">
        <w:rPr>
          <w:rFonts w:ascii="GHEA Grapalat" w:hAnsi="GHEA Grapalat"/>
          <w:b/>
          <w:bCs/>
          <w:lang w:val="hy-AM"/>
        </w:rPr>
        <w:t xml:space="preserve"> ծածկի նյութը</w:t>
      </w:r>
      <w:r w:rsidR="00DC5EA1" w:rsidRPr="006B4D17">
        <w:rPr>
          <w:rFonts w:ascii="GHEA Grapalat" w:hAnsi="GHEA Grapalat"/>
          <w:b/>
          <w:bCs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 xml:space="preserve"> </w:t>
      </w:r>
      <w:r w:rsidR="00DC5EA1" w:rsidRPr="006B4D17">
        <w:rPr>
          <w:rFonts w:ascii="GHEA Grapalat" w:hAnsi="GHEA Grapalat"/>
          <w:lang w:val="hy-AM"/>
        </w:rPr>
        <w:t>նշվում է տվյալ ճանապարհահատվածում առկա երկաթուղային գծանցի</w:t>
      </w:r>
      <w:r w:rsidR="00DC5EA1" w:rsidRPr="006B4D17">
        <w:rPr>
          <w:rFonts w:ascii="GHEA Grapalat" w:hAnsi="GHEA Grapalat"/>
          <w:lang w:val="hy-AM"/>
        </w:rPr>
        <w:t xml:space="preserve"> ծածկի նյութը </w:t>
      </w:r>
      <w:r w:rsidRPr="006B4D17">
        <w:rPr>
          <w:rFonts w:ascii="GHEA Grapalat" w:hAnsi="GHEA Grapalat"/>
          <w:lang w:val="hy-AM"/>
        </w:rPr>
        <w:t>(Ռետինե, Բետոնե, Ասֆալտ)</w:t>
      </w:r>
      <w:r w:rsidR="00DC5EA1" w:rsidRPr="006B4D17">
        <w:rPr>
          <w:rFonts w:ascii="GHEA Grapalat" w:hAnsi="GHEA Grapalat"/>
          <w:lang w:val="hy-AM"/>
        </w:rPr>
        <w:t>։</w:t>
      </w:r>
    </w:p>
    <w:p w14:paraId="592B1864" w14:textId="3791AD04" w:rsidR="00FE5786" w:rsidRPr="006B4D17" w:rsidRDefault="00FE5786" w:rsidP="00FE5786">
      <w:pPr>
        <w:spacing w:line="240" w:lineRule="auto"/>
        <w:ind w:firstLine="720"/>
        <w:jc w:val="both"/>
        <w:rPr>
          <w:rFonts w:ascii="GHEA Grapalat" w:hAnsi="GHEA Grapalat" w:cs="Microsoft YaHei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669C3" w:rsidRPr="006B4D17">
        <w:rPr>
          <w:rFonts w:ascii="GHEA Grapalat" w:hAnsi="GHEA Grapalat"/>
          <w:lang w:val="hy-AM"/>
        </w:rPr>
        <w:t>17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Երկաթուղային գծանցներ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FE5786" w:rsidRPr="006B4D17" w14:paraId="7CDE5A19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3A684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80F43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FE5786" w:rsidRPr="006B4D17" w14:paraId="7E2DF759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36C56" w14:textId="54406973" w:rsidR="00FE5786" w:rsidRPr="006B4D17" w:rsidRDefault="0040394B" w:rsidP="0040394B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/>
              </w:rPr>
              <w:t>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017CD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FE5786" w:rsidRPr="006B4D17" w14:paraId="2568DCC7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D2779" w14:textId="60358A5D" w:rsidR="00FE5786" w:rsidRPr="006B4D17" w:rsidRDefault="0040394B" w:rsidP="0040394B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Երկաթուղային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գծանցի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տեղադիրքը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="00FE5786" w:rsidRPr="006B4D17">
              <w:rPr>
                <w:rFonts w:ascii="GHEA Grapalat" w:hAnsi="GHEA Grapalat"/>
              </w:rPr>
              <w:t>Location_KM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0206D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FE5786" w:rsidRPr="006B4D17" w14:paraId="77A88CE1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A7657" w14:textId="5989D5F5" w:rsidR="00FE5786" w:rsidRPr="006B4D17" w:rsidRDefault="00F65223" w:rsidP="0040394B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Երկաթուղային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գծանցի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r w:rsidRPr="006B4D17">
              <w:rPr>
                <w:rFonts w:ascii="GHEA Grapalat" w:hAnsi="GHEA Grapalat"/>
                <w:lang w:val="hy-AM"/>
              </w:rPr>
              <w:t>տ</w:t>
            </w:r>
            <w:proofErr w:type="spellStart"/>
            <w:r w:rsidR="00FE5786" w:rsidRPr="006B4D17">
              <w:rPr>
                <w:rFonts w:ascii="GHEA Grapalat" w:hAnsi="GHEA Grapalat"/>
              </w:rPr>
              <w:t>եսակը</w:t>
            </w:r>
            <w:proofErr w:type="spellEnd"/>
            <w:r w:rsidR="00FE5786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="00FE5786" w:rsidRPr="006B4D17">
              <w:rPr>
                <w:rFonts w:ascii="GHEA Grapalat" w:hAnsi="GHEA Grapalat"/>
              </w:rPr>
              <w:t>Crossing_Type</w:t>
            </w:r>
            <w:proofErr w:type="spellEnd"/>
            <w:r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ABC5A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(0)</w:t>
            </w:r>
          </w:p>
        </w:tc>
      </w:tr>
      <w:tr w:rsidR="00FE5786" w:rsidRPr="006B4D17" w14:paraId="153AC58D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3178D2" w14:textId="616C7722" w:rsidR="00FE5786" w:rsidRPr="006B4D17" w:rsidRDefault="00F65223" w:rsidP="0040394B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Երկաթուղային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գծանցի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ո</w:t>
            </w:r>
            <w:r w:rsidR="00FE5786" w:rsidRPr="006B4D17">
              <w:rPr>
                <w:rFonts w:ascii="GHEA Grapalat" w:hAnsi="GHEA Grapalat" w:cs="Sylfaen"/>
              </w:rPr>
              <w:t>ւղեփակոցի</w:t>
            </w:r>
            <w:proofErr w:type="spellEnd"/>
            <w:r w:rsidR="00FE5786"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="00FE5786" w:rsidRPr="006B4D17">
              <w:rPr>
                <w:rFonts w:ascii="GHEA Grapalat" w:hAnsi="GHEA Grapalat" w:cs="Sylfaen"/>
              </w:rPr>
              <w:t>շլագբաումի</w:t>
            </w:r>
            <w:proofErr w:type="spellEnd"/>
            <w:r w:rsidR="00FE5786" w:rsidRPr="006B4D17">
              <w:rPr>
                <w:rFonts w:ascii="GHEA Grapalat" w:hAnsi="GHEA Grapalat" w:cs="Sylfaen"/>
              </w:rPr>
              <w:t xml:space="preserve">) </w:t>
            </w:r>
            <w:proofErr w:type="spellStart"/>
            <w:r w:rsidR="00FE5786" w:rsidRPr="006B4D17">
              <w:rPr>
                <w:rFonts w:ascii="GHEA Grapalat" w:hAnsi="GHEA Grapalat" w:cs="Sylfaen"/>
              </w:rPr>
              <w:t>առկայություն</w:t>
            </w:r>
            <w:proofErr w:type="spellEnd"/>
            <w:r w:rsidR="00FE5786"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="00FE5786" w:rsidRPr="006B4D17">
              <w:rPr>
                <w:rFonts w:ascii="GHEA Grapalat" w:hAnsi="GHEA Grapalat" w:cs="Sylfaen"/>
              </w:rPr>
              <w:t>Has_Barrier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F4C51D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FE5786" w:rsidRPr="006B4D17" w14:paraId="10BB225C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B967CD" w14:textId="358FD969" w:rsidR="00FE5786" w:rsidRPr="006B4D17" w:rsidRDefault="00DC5EA1" w:rsidP="0040394B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Երկաթուղային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գծանցին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մոտենալիս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տեսանելիությունը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="00FE5786" w:rsidRPr="006B4D17">
              <w:rPr>
                <w:rFonts w:ascii="GHEA Grapalat" w:hAnsi="GHEA Grapalat" w:cs="Sylfaen"/>
              </w:rPr>
              <w:t>(</w:t>
            </w:r>
            <w:proofErr w:type="spellStart"/>
            <w:r w:rsidR="00FE5786" w:rsidRPr="006B4D17">
              <w:rPr>
                <w:rFonts w:ascii="GHEA Grapalat" w:hAnsi="GHEA Grapalat" w:cs="Sylfaen"/>
              </w:rPr>
              <w:t>Visibility_M</w:t>
            </w:r>
            <w:proofErr w:type="spellEnd"/>
            <w:r w:rsidR="00F65223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FD215" w14:textId="77777777" w:rsidR="00FE5786" w:rsidRPr="006B4D17" w:rsidRDefault="00FE5786" w:rsidP="00265A4E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FE5786" w:rsidRPr="006B4D17" w14:paraId="6F87E12C" w14:textId="77777777" w:rsidTr="00265A4E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1D5C5" w14:textId="2D330DE2" w:rsidR="00FE5786" w:rsidRPr="006B4D17" w:rsidRDefault="00DC5EA1" w:rsidP="0040394B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Երկաթուղային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գծանցի</w:t>
            </w:r>
            <w:proofErr w:type="spellEnd"/>
            <w:r w:rsidR="00FE5786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FE5786" w:rsidRPr="006B4D17">
              <w:rPr>
                <w:rFonts w:ascii="GHEA Grapalat" w:hAnsi="GHEA Grapalat"/>
              </w:rPr>
              <w:t>ծածկի</w:t>
            </w:r>
            <w:proofErr w:type="spellEnd"/>
            <w:r w:rsidR="00FE5786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FE5786" w:rsidRPr="006B4D17">
              <w:rPr>
                <w:rFonts w:ascii="GHEA Grapalat" w:hAnsi="GHEA Grapalat"/>
              </w:rPr>
              <w:t>նյութը</w:t>
            </w:r>
            <w:proofErr w:type="spellEnd"/>
            <w:r w:rsidR="00A03AD8">
              <w:rPr>
                <w:rFonts w:ascii="GHEA Grapalat" w:hAnsi="GHEA Grapalat"/>
              </w:rPr>
              <w:t xml:space="preserve"> </w:t>
            </w:r>
            <w:r w:rsidR="00FE5786" w:rsidRPr="006B4D17">
              <w:rPr>
                <w:rFonts w:ascii="GHEA Grapalat" w:hAnsi="GHEA Grapalat"/>
              </w:rPr>
              <w:t xml:space="preserve"> </w:t>
            </w:r>
            <w:r w:rsidR="00A03AD8">
              <w:rPr>
                <w:rFonts w:ascii="GHEA Grapalat" w:hAnsi="GHEA Grapalat"/>
              </w:rPr>
              <w:t>(</w:t>
            </w:r>
            <w:proofErr w:type="spellStart"/>
            <w:r w:rsidR="00FE5786" w:rsidRPr="006B4D17">
              <w:rPr>
                <w:rFonts w:ascii="GHEA Grapalat" w:hAnsi="GHEA Grapalat"/>
              </w:rPr>
              <w:t>Deck_Material</w:t>
            </w:r>
            <w:proofErr w:type="spellEnd"/>
            <w:r w:rsidR="00A03AD8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12E92C" w14:textId="77777777" w:rsidR="00FE5786" w:rsidRPr="006B4D17" w:rsidRDefault="00FE5786" w:rsidP="00265A4E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</w:tbl>
    <w:p w14:paraId="3DF8DDE3" w14:textId="77777777" w:rsidR="00FE5786" w:rsidRPr="006B4D17" w:rsidRDefault="00FE5786" w:rsidP="00817449">
      <w:pPr>
        <w:spacing w:line="240" w:lineRule="auto"/>
        <w:jc w:val="both"/>
        <w:rPr>
          <w:rFonts w:ascii="GHEA Grapalat" w:hAnsi="GHEA Grapalat"/>
        </w:rPr>
      </w:pPr>
    </w:p>
    <w:p w14:paraId="1542C557" w14:textId="0352A48C" w:rsidR="00970A60" w:rsidRPr="006B4D17" w:rsidRDefault="003B0D24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</w:rPr>
      </w:pPr>
      <w:r w:rsidRPr="006B4D17">
        <w:rPr>
          <w:rFonts w:ascii="GHEA Grapalat" w:eastAsia="Microsoft YaHei" w:hAnsi="GHEA Grapalat" w:cs="Sylfaen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Sylfaen"/>
          <w:b/>
          <w:bCs/>
          <w:i/>
          <w:iCs/>
        </w:rPr>
        <w:t>1</w:t>
      </w:r>
      <w:r w:rsidR="00C669C3" w:rsidRPr="006B4D17">
        <w:rPr>
          <w:rFonts w:ascii="GHEA Grapalat" w:eastAsia="Microsoft YaHei" w:hAnsi="GHEA Grapalat" w:cs="Sylfaen"/>
          <w:b/>
          <w:bCs/>
          <w:i/>
          <w:iCs/>
        </w:rPr>
        <w:t>5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  <w:b/>
          <w:bCs/>
          <w:i/>
          <w:iCs/>
        </w:rPr>
        <w:t>Հետիոտնային</w:t>
      </w:r>
      <w:proofErr w:type="spellEnd"/>
      <w:r w:rsidR="00970A60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  <w:b/>
          <w:bCs/>
          <w:i/>
          <w:iCs/>
        </w:rPr>
        <w:t>անցումներ</w:t>
      </w:r>
      <w:proofErr w:type="spellEnd"/>
      <w:r w:rsidR="00970A60" w:rsidRPr="006B4D17">
        <w:rPr>
          <w:rFonts w:ascii="GHEA Grapalat" w:eastAsia="Microsoft YaHei" w:hAnsi="GHEA Grapalat" w:cs="Sylfaen"/>
          <w:b/>
          <w:bCs/>
          <w:i/>
          <w:iCs/>
        </w:rPr>
        <w:t xml:space="preserve"> (Pedestrian Crossings)</w:t>
      </w:r>
      <w:r w:rsidR="00970A60"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="00970A60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</w:rPr>
        <w:t>Վերգետնյա</w:t>
      </w:r>
      <w:proofErr w:type="spellEnd"/>
      <w:r w:rsidR="00970A60" w:rsidRPr="006B4D17">
        <w:rPr>
          <w:rFonts w:ascii="GHEA Grapalat" w:eastAsia="Microsoft YaHei" w:hAnsi="GHEA Grapalat" w:cs="Sylfaen"/>
        </w:rPr>
        <w:t xml:space="preserve">, </w:t>
      </w:r>
      <w:proofErr w:type="spellStart"/>
      <w:r w:rsidR="00970A60" w:rsidRPr="006B4D17">
        <w:rPr>
          <w:rFonts w:ascii="GHEA Grapalat" w:eastAsia="Microsoft YaHei" w:hAnsi="GHEA Grapalat" w:cs="Sylfaen"/>
        </w:rPr>
        <w:t>ստորգետնյա</w:t>
      </w:r>
      <w:proofErr w:type="spellEnd"/>
      <w:r w:rsidR="00970A60" w:rsidRPr="006B4D17">
        <w:rPr>
          <w:rFonts w:ascii="GHEA Grapalat" w:eastAsia="Microsoft YaHei" w:hAnsi="GHEA Grapalat" w:cs="Sylfaen"/>
        </w:rPr>
        <w:t xml:space="preserve"> և </w:t>
      </w:r>
      <w:proofErr w:type="spellStart"/>
      <w:r w:rsidR="00970A60" w:rsidRPr="006B4D17">
        <w:rPr>
          <w:rFonts w:ascii="GHEA Grapalat" w:eastAsia="Microsoft YaHei" w:hAnsi="GHEA Grapalat" w:cs="Sylfaen"/>
        </w:rPr>
        <w:t>փողոցային</w:t>
      </w:r>
      <w:proofErr w:type="spellEnd"/>
      <w:r w:rsidR="00970A60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</w:rPr>
        <w:t>հետիոտնային</w:t>
      </w:r>
      <w:proofErr w:type="spellEnd"/>
      <w:r w:rsidR="00970A60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</w:rPr>
        <w:t>անցումների</w:t>
      </w:r>
      <w:proofErr w:type="spellEnd"/>
      <w:r w:rsidR="00970A60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</w:rPr>
        <w:t>շերտ</w:t>
      </w:r>
      <w:proofErr w:type="spellEnd"/>
      <w:r w:rsidR="00DF15A7" w:rsidRPr="006B4D17">
        <w:rPr>
          <w:rFonts w:ascii="GHEA Grapalat" w:eastAsia="Microsoft YaHei" w:hAnsi="GHEA Grapalat" w:cs="Microsoft YaHei"/>
        </w:rPr>
        <w:t xml:space="preserve"> </w:t>
      </w:r>
      <w:r w:rsidR="00970A60" w:rsidRPr="006B4D17">
        <w:rPr>
          <w:rFonts w:ascii="GHEA Grapalat" w:hAnsi="GHEA Grapalat"/>
        </w:rPr>
        <w:t>(</w:t>
      </w:r>
      <w:proofErr w:type="spellStart"/>
      <w:r w:rsidR="00970A60" w:rsidRPr="006B4D17">
        <w:rPr>
          <w:rFonts w:ascii="GHEA Grapalat" w:hAnsi="GHEA Grapalat"/>
        </w:rPr>
        <w:t>աղյուսակ</w:t>
      </w:r>
      <w:proofErr w:type="spellEnd"/>
      <w:r w:rsidR="00970A60" w:rsidRPr="006B4D17">
        <w:rPr>
          <w:rFonts w:ascii="GHEA Grapalat" w:hAnsi="GHEA Grapalat"/>
        </w:rPr>
        <w:t xml:space="preserve"> </w:t>
      </w:r>
      <w:r w:rsidR="00C669C3" w:rsidRPr="006B4D17">
        <w:rPr>
          <w:rFonts w:ascii="GHEA Grapalat" w:hAnsi="GHEA Grapalat"/>
        </w:rPr>
        <w:t>18</w:t>
      </w:r>
      <w:r w:rsidR="00970A60" w:rsidRPr="006B4D17">
        <w:rPr>
          <w:rFonts w:ascii="GHEA Grapalat" w:hAnsi="GHEA Grapalat"/>
        </w:rPr>
        <w:t>)</w:t>
      </w:r>
      <w:r w:rsidR="00DC5EA1" w:rsidRPr="006B4D17">
        <w:rPr>
          <w:rFonts w:ascii="GHEA Grapalat" w:hAnsi="GHEA Grapalat"/>
        </w:rPr>
        <w:t>։</w:t>
      </w:r>
    </w:p>
    <w:p w14:paraId="148E5EED" w14:textId="77777777" w:rsidR="0044784D" w:rsidRPr="006B4D17" w:rsidRDefault="00970A60" w:rsidP="0044784D">
      <w:pPr>
        <w:pStyle w:val="ListParagraph"/>
        <w:numPr>
          <w:ilvl w:val="0"/>
          <w:numId w:val="45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44784D" w:rsidRPr="006B4D17">
        <w:rPr>
          <w:rFonts w:ascii="MS Mincho" w:eastAsia="MS Mincho" w:hAnsi="MS Mincho" w:cs="MS Mincho" w:hint="eastAsia"/>
          <w:b/>
          <w:bCs/>
        </w:rPr>
        <w:t>․</w:t>
      </w:r>
    </w:p>
    <w:p w14:paraId="3CB8A459" w14:textId="44217D5B" w:rsidR="00970A60" w:rsidRPr="006B4D17" w:rsidRDefault="0044784D" w:rsidP="0044784D">
      <w:pPr>
        <w:pStyle w:val="ListParagraph"/>
        <w:numPr>
          <w:ilvl w:val="0"/>
          <w:numId w:val="45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eastAsia="Microsoft YaHei" w:hAnsi="GHEA Grapalat" w:cs="Sylfaen"/>
          <w:b/>
          <w:bCs/>
        </w:rPr>
        <w:t>Հետիոտնային</w:t>
      </w:r>
      <w:proofErr w:type="spellEnd"/>
      <w:r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</w:rPr>
        <w:t>անցում</w:t>
      </w:r>
      <w:r w:rsidRPr="006B4D17">
        <w:rPr>
          <w:rFonts w:ascii="GHEA Grapalat" w:eastAsia="Microsoft YaHei" w:hAnsi="GHEA Grapalat" w:cs="Sylfaen"/>
          <w:b/>
          <w:bCs/>
        </w:rPr>
        <w:t>ի</w:t>
      </w:r>
      <w:proofErr w:type="spellEnd"/>
      <w:r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</w:rPr>
        <w:t>տ</w:t>
      </w:r>
      <w:r w:rsidR="00970A60" w:rsidRPr="006B4D17">
        <w:rPr>
          <w:rFonts w:ascii="GHEA Grapalat" w:hAnsi="GHEA Grapalat"/>
          <w:b/>
          <w:bCs/>
        </w:rPr>
        <w:t>եսակը</w:t>
      </w:r>
      <w:proofErr w:type="spellEnd"/>
      <w:r w:rsidRPr="006B4D17">
        <w:rPr>
          <w:rFonts w:ascii="GHEA Grapalat" w:hAnsi="GHEA Grapalat"/>
          <w:b/>
          <w:bCs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ճանապարհահատվածում առկա</w:t>
      </w:r>
      <w:r w:rsidRPr="006B4D17">
        <w:rPr>
          <w:rFonts w:ascii="GHEA Grapalat" w:hAnsi="GHEA Grapalat"/>
          <w:lang w:val="hy-AM"/>
        </w:rPr>
        <w:t xml:space="preserve"> հետիոտային անցման տեսակը</w:t>
      </w:r>
      <w:r w:rsidR="00970A60" w:rsidRPr="006B4D17">
        <w:rPr>
          <w:rFonts w:ascii="GHEA Grapalat" w:hAnsi="GHEA Grapalat"/>
        </w:rPr>
        <w:t xml:space="preserve"> (</w:t>
      </w:r>
      <w:proofErr w:type="spellStart"/>
      <w:r w:rsidRPr="006B4D17">
        <w:rPr>
          <w:rFonts w:ascii="GHEA Grapalat" w:hAnsi="GHEA Grapalat"/>
        </w:rPr>
        <w:t>վ</w:t>
      </w:r>
      <w:r w:rsidR="00970A60" w:rsidRPr="006B4D17">
        <w:rPr>
          <w:rFonts w:ascii="GHEA Grapalat" w:hAnsi="GHEA Grapalat"/>
        </w:rPr>
        <w:t>երգետնյա</w:t>
      </w:r>
      <w:proofErr w:type="spellEnd"/>
      <w:r w:rsidR="00970A60" w:rsidRPr="006B4D17">
        <w:rPr>
          <w:rFonts w:ascii="GHEA Grapalat" w:hAnsi="GHEA Grapalat"/>
        </w:rPr>
        <w:t xml:space="preserve">, </w:t>
      </w:r>
      <w:proofErr w:type="spellStart"/>
      <w:r w:rsidRPr="006B4D17">
        <w:rPr>
          <w:rFonts w:ascii="GHEA Grapalat" w:hAnsi="GHEA Grapalat"/>
        </w:rPr>
        <w:t>ս</w:t>
      </w:r>
      <w:r w:rsidR="00970A60" w:rsidRPr="006B4D17">
        <w:rPr>
          <w:rFonts w:ascii="GHEA Grapalat" w:hAnsi="GHEA Grapalat"/>
        </w:rPr>
        <w:t>տորգետնյա</w:t>
      </w:r>
      <w:proofErr w:type="spellEnd"/>
      <w:r w:rsidR="00970A60" w:rsidRPr="006B4D17">
        <w:rPr>
          <w:rFonts w:ascii="GHEA Grapalat" w:hAnsi="GHEA Grapalat"/>
        </w:rPr>
        <w:t xml:space="preserve">, </w:t>
      </w:r>
      <w:proofErr w:type="spellStart"/>
      <w:r w:rsidRPr="006B4D17">
        <w:rPr>
          <w:rFonts w:ascii="GHEA Grapalat" w:hAnsi="GHEA Grapalat"/>
        </w:rPr>
        <w:t>չ</w:t>
      </w:r>
      <w:r w:rsidR="00970A60" w:rsidRPr="006B4D17">
        <w:rPr>
          <w:rFonts w:ascii="GHEA Grapalat" w:hAnsi="GHEA Grapalat"/>
        </w:rPr>
        <w:t>կարգավորվող</w:t>
      </w:r>
      <w:proofErr w:type="spellEnd"/>
      <w:r w:rsidR="00970A60" w:rsidRPr="006B4D17">
        <w:rPr>
          <w:rFonts w:ascii="GHEA Grapalat" w:hAnsi="GHEA Grapalat"/>
        </w:rPr>
        <w:t>)</w:t>
      </w:r>
    </w:p>
    <w:p w14:paraId="1285D149" w14:textId="4FA61937" w:rsidR="00970A60" w:rsidRPr="006B4D17" w:rsidRDefault="0044784D" w:rsidP="0044784D">
      <w:pPr>
        <w:pStyle w:val="ListParagraph"/>
        <w:numPr>
          <w:ilvl w:val="0"/>
          <w:numId w:val="45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</w:rPr>
      </w:pPr>
      <w:proofErr w:type="spellStart"/>
      <w:r w:rsidRPr="006B4D17">
        <w:rPr>
          <w:rFonts w:ascii="GHEA Grapalat" w:eastAsia="Microsoft YaHei" w:hAnsi="GHEA Grapalat" w:cs="Sylfaen"/>
          <w:b/>
          <w:bCs/>
        </w:rPr>
        <w:t>Հետիոտնային</w:t>
      </w:r>
      <w:proofErr w:type="spellEnd"/>
      <w:r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</w:rPr>
        <w:t>ա</w:t>
      </w:r>
      <w:r w:rsidR="00970A60" w:rsidRPr="006B4D17">
        <w:rPr>
          <w:rFonts w:ascii="GHEA Grapalat" w:eastAsia="Microsoft YaHei" w:hAnsi="GHEA Grapalat" w:cs="Sylfaen"/>
          <w:b/>
          <w:bCs/>
        </w:rPr>
        <w:t>նցման</w:t>
      </w:r>
      <w:proofErr w:type="spellEnd"/>
      <w:r w:rsidR="00970A60"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  <w:b/>
          <w:bCs/>
        </w:rPr>
        <w:t>տեղադիրքը</w:t>
      </w:r>
      <w:proofErr w:type="spellEnd"/>
      <w:r w:rsidRPr="006B4D17">
        <w:rPr>
          <w:rFonts w:ascii="GHEA Grapalat" w:hAnsi="GHEA Grapalat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ճանապարհահատվածում առկա հետիոտային անցման</w:t>
      </w:r>
      <w:r w:rsidRPr="006B4D17">
        <w:rPr>
          <w:rFonts w:ascii="GHEA Grapalat" w:hAnsi="GHEA Grapalat"/>
          <w:lang w:val="hy-AM"/>
        </w:rPr>
        <w:t xml:space="preserve"> տեղադիրքը՝ պիկետը</w:t>
      </w:r>
      <w:r w:rsidR="003B0D24" w:rsidRPr="006B4D17">
        <w:rPr>
          <w:rFonts w:ascii="GHEA Grapalat" w:hAnsi="GHEA Grapalat"/>
        </w:rPr>
        <w:t xml:space="preserve">, </w:t>
      </w:r>
      <w:r w:rsidR="00C60DA8" w:rsidRPr="006B4D17">
        <w:rPr>
          <w:rFonts w:ascii="GHEA Grapalat" w:hAnsi="GHEA Grapalat"/>
          <w:lang w:val="hy-AM"/>
        </w:rPr>
        <w:t>(կմ+մմմ)</w:t>
      </w:r>
    </w:p>
    <w:p w14:paraId="32BAA706" w14:textId="27C0217C" w:rsidR="00970A60" w:rsidRPr="006B4D17" w:rsidRDefault="00670E61" w:rsidP="0044784D">
      <w:pPr>
        <w:pStyle w:val="ListParagraph"/>
        <w:numPr>
          <w:ilvl w:val="0"/>
          <w:numId w:val="45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</w:rPr>
      </w:pPr>
      <w:proofErr w:type="spellStart"/>
      <w:r w:rsidRPr="006B4D17">
        <w:rPr>
          <w:rFonts w:ascii="GHEA Grapalat" w:eastAsia="Microsoft YaHei" w:hAnsi="GHEA Grapalat" w:cs="Sylfaen"/>
          <w:b/>
          <w:bCs/>
        </w:rPr>
        <w:lastRenderedPageBreak/>
        <w:t>Հետիոտնային</w:t>
      </w:r>
      <w:proofErr w:type="spellEnd"/>
      <w:r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</w:rPr>
        <w:t>անց</w:t>
      </w:r>
      <w:r w:rsidRPr="006B4D17">
        <w:rPr>
          <w:rFonts w:ascii="GHEA Grapalat" w:eastAsia="Microsoft YaHei" w:hAnsi="GHEA Grapalat" w:cs="Sylfaen"/>
          <w:b/>
          <w:bCs/>
        </w:rPr>
        <w:t>ումում</w:t>
      </w:r>
      <w:proofErr w:type="spellEnd"/>
      <w:r w:rsidR="00970A60" w:rsidRPr="006B4D17">
        <w:rPr>
          <w:rFonts w:ascii="GHEA Grapalat" w:hAnsi="GHEA Grapalat" w:cs="Sylfaen"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  <w:b/>
          <w:bCs/>
        </w:rPr>
        <w:t>հատուկ</w:t>
      </w:r>
      <w:proofErr w:type="spellEnd"/>
      <w:r w:rsidR="00970A60"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="00970A60" w:rsidRPr="006B4D17">
        <w:rPr>
          <w:rFonts w:ascii="GHEA Grapalat" w:eastAsia="Microsoft YaHei" w:hAnsi="GHEA Grapalat" w:cs="Sylfaen"/>
          <w:b/>
          <w:bCs/>
        </w:rPr>
        <w:t>լուսավորությ</w:t>
      </w:r>
      <w:r w:rsidRPr="006B4D17">
        <w:rPr>
          <w:rFonts w:ascii="GHEA Grapalat" w:eastAsia="Microsoft YaHei" w:hAnsi="GHEA Grapalat" w:cs="Sylfaen"/>
          <w:b/>
          <w:bCs/>
        </w:rPr>
        <w:t>ու</w:t>
      </w:r>
      <w:r w:rsidR="00970A60" w:rsidRPr="006B4D17">
        <w:rPr>
          <w:rFonts w:ascii="GHEA Grapalat" w:eastAsia="Microsoft YaHei" w:hAnsi="GHEA Grapalat" w:cs="Sylfaen"/>
          <w:b/>
          <w:bCs/>
        </w:rPr>
        <w:t>ն</w:t>
      </w:r>
      <w:proofErr w:type="spellEnd"/>
      <w:r w:rsidRPr="006B4D17">
        <w:rPr>
          <w:rFonts w:ascii="GHEA Grapalat" w:hAnsi="GHEA Grapalat" w:cs="Sylfaen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ճանապարհահատվածում առկա հետիոտային անց</w:t>
      </w:r>
      <w:r w:rsidRPr="006B4D17">
        <w:rPr>
          <w:rFonts w:ascii="GHEA Grapalat" w:hAnsi="GHEA Grapalat"/>
          <w:lang w:val="hy-AM"/>
        </w:rPr>
        <w:t>ումում հատուկ լուսավորության</w:t>
      </w:r>
      <w:r w:rsidRPr="006B4D17">
        <w:rPr>
          <w:rFonts w:ascii="GHEA Grapalat" w:hAnsi="GHEA Grapalat" w:cs="Sylfaen"/>
        </w:rPr>
        <w:t xml:space="preserve"> </w:t>
      </w:r>
      <w:proofErr w:type="spellStart"/>
      <w:r w:rsidRPr="006B4D17">
        <w:rPr>
          <w:rFonts w:ascii="GHEA Grapalat" w:hAnsi="GHEA Grapalat" w:cs="Sylfaen"/>
        </w:rPr>
        <w:t>առկայությունը</w:t>
      </w:r>
      <w:proofErr w:type="spellEnd"/>
      <w:r w:rsidRPr="006B4D17">
        <w:rPr>
          <w:rFonts w:ascii="GHEA Grapalat" w:hAnsi="GHEA Grapalat" w:cs="Sylfaen"/>
        </w:rPr>
        <w:t>՝</w:t>
      </w:r>
      <w:r w:rsidR="00970A60" w:rsidRPr="006B4D17">
        <w:rPr>
          <w:rFonts w:ascii="GHEA Grapalat" w:hAnsi="GHEA Grapalat" w:cs="Sylfaen"/>
        </w:rPr>
        <w:t xml:space="preserve"> (</w:t>
      </w:r>
      <w:proofErr w:type="spellStart"/>
      <w:r w:rsidR="00970A60" w:rsidRPr="006B4D17">
        <w:rPr>
          <w:rFonts w:ascii="GHEA Grapalat" w:hAnsi="GHEA Grapalat" w:cs="Sylfaen"/>
        </w:rPr>
        <w:t>Այո</w:t>
      </w:r>
      <w:proofErr w:type="spellEnd"/>
      <w:r w:rsidR="00970A60" w:rsidRPr="006B4D17">
        <w:rPr>
          <w:rFonts w:ascii="GHEA Grapalat" w:hAnsi="GHEA Grapalat" w:cs="Sylfaen"/>
        </w:rPr>
        <w:t>/</w:t>
      </w:r>
      <w:proofErr w:type="spellStart"/>
      <w:r w:rsidR="00970A60" w:rsidRPr="006B4D17">
        <w:rPr>
          <w:rFonts w:ascii="GHEA Grapalat" w:hAnsi="GHEA Grapalat" w:cs="Sylfaen"/>
        </w:rPr>
        <w:t>Ոչ</w:t>
      </w:r>
      <w:proofErr w:type="spellEnd"/>
      <w:r w:rsidR="00970A60" w:rsidRPr="006B4D17">
        <w:rPr>
          <w:rFonts w:ascii="GHEA Grapalat" w:hAnsi="GHEA Grapalat" w:cs="Sylfaen"/>
        </w:rPr>
        <w:t>)</w:t>
      </w:r>
    </w:p>
    <w:p w14:paraId="5C88F0AA" w14:textId="22D9206C" w:rsidR="00970A60" w:rsidRPr="006B4D17" w:rsidRDefault="00970A60" w:rsidP="0044784D">
      <w:pPr>
        <w:pStyle w:val="ListParagraph"/>
        <w:numPr>
          <w:ilvl w:val="0"/>
          <w:numId w:val="45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proofErr w:type="spellStart"/>
      <w:r w:rsidRPr="006B4D17">
        <w:rPr>
          <w:rFonts w:ascii="GHEA Grapalat" w:eastAsia="Microsoft YaHei" w:hAnsi="GHEA Grapalat" w:cs="Sylfaen"/>
          <w:b/>
          <w:bCs/>
        </w:rPr>
        <w:t>Կարգավորվում</w:t>
      </w:r>
      <w:proofErr w:type="spellEnd"/>
      <w:r w:rsidRPr="006B4D17">
        <w:rPr>
          <w:rFonts w:ascii="GHEA Grapalat" w:eastAsia="Microsoft YaHei" w:hAnsi="GHEA Grapalat" w:cs="Sylfaen"/>
          <w:b/>
          <w:bCs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</w:rPr>
        <w:t>լուսացույցով</w:t>
      </w:r>
      <w:proofErr w:type="spellEnd"/>
      <w:r w:rsidR="00670E61" w:rsidRPr="006B4D17">
        <w:rPr>
          <w:rFonts w:ascii="GHEA Grapalat" w:hAnsi="GHEA Grapalat" w:cs="Sylfaen"/>
          <w:lang w:val="hy-AM"/>
        </w:rPr>
        <w:t xml:space="preserve">՝ </w:t>
      </w:r>
      <w:r w:rsidR="00670E61" w:rsidRPr="006B4D17">
        <w:rPr>
          <w:rFonts w:ascii="GHEA Grapalat" w:hAnsi="GHEA Grapalat"/>
          <w:lang w:val="hy-AM"/>
        </w:rPr>
        <w:t>նշվում է տվյալ ճանապարհահատվածում առկա հետիոտային անց</w:t>
      </w:r>
      <w:r w:rsidR="00670E61" w:rsidRPr="006B4D17">
        <w:rPr>
          <w:rFonts w:ascii="GHEA Grapalat" w:hAnsi="GHEA Grapalat"/>
          <w:lang w:val="hy-AM"/>
        </w:rPr>
        <w:t>ումը լուսացույցով կարգավորված լինելու հանգամանքը</w:t>
      </w:r>
      <w:r w:rsidRPr="006B4D17">
        <w:rPr>
          <w:rFonts w:ascii="GHEA Grapalat" w:hAnsi="GHEA Grapalat" w:cs="Sylfaen"/>
          <w:lang w:val="hy-AM"/>
        </w:rPr>
        <w:t xml:space="preserve"> (Այո/Ոչ)</w:t>
      </w:r>
      <w:r w:rsidR="00670E61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E82E92A" w14:textId="31B080BE" w:rsidR="003B0D24" w:rsidRPr="006B4D17" w:rsidRDefault="00670E61" w:rsidP="0044784D">
      <w:pPr>
        <w:pStyle w:val="ListParagraph"/>
        <w:numPr>
          <w:ilvl w:val="0"/>
          <w:numId w:val="45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lang w:val="hy-AM"/>
        </w:rPr>
        <w:t>Հետիոտնային անցումում</w:t>
      </w:r>
      <w:r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b/>
          <w:bCs/>
          <w:lang w:val="hy-AM"/>
        </w:rPr>
        <w:t>ա</w:t>
      </w:r>
      <w:r w:rsidR="003B0D24" w:rsidRPr="006B4D17">
        <w:rPr>
          <w:rFonts w:ascii="GHEA Grapalat" w:eastAsia="Microsoft YaHei" w:hAnsi="GHEA Grapalat" w:cs="Sylfaen"/>
          <w:b/>
          <w:bCs/>
          <w:lang w:val="hy-AM"/>
        </w:rPr>
        <w:t>նվասայլակների համար թեքահարթակի առկայություն</w:t>
      </w:r>
      <w:r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ճանապարհահատվածում առկա հետիոտային անցում</w:t>
      </w:r>
      <w:r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>անվասայլակների համար թեքահարթակի առկայություն</w:t>
      </w:r>
      <w:r w:rsidRPr="006B4D17">
        <w:rPr>
          <w:rFonts w:ascii="GHEA Grapalat" w:hAnsi="GHEA Grapalat" w:cs="Sylfaen"/>
          <w:lang w:val="hy-AM"/>
        </w:rPr>
        <w:t xml:space="preserve">ը </w:t>
      </w:r>
      <w:r w:rsidRPr="006B4D17">
        <w:rPr>
          <w:rFonts w:ascii="GHEA Grapalat" w:hAnsi="GHEA Grapalat" w:cs="Sylfaen"/>
          <w:lang w:val="hy-AM"/>
        </w:rPr>
        <w:t>(Այո/Ոչ)</w:t>
      </w:r>
      <w:r w:rsidR="003B0D24" w:rsidRPr="006B4D17">
        <w:rPr>
          <w:rFonts w:ascii="GHEA Grapalat" w:hAnsi="GHEA Grapalat" w:cs="Sylfaen"/>
          <w:lang w:val="hy-AM"/>
        </w:rPr>
        <w:t>։</w:t>
      </w:r>
    </w:p>
    <w:p w14:paraId="71196B70" w14:textId="77777777" w:rsidR="00670E61" w:rsidRPr="006B4D17" w:rsidRDefault="00670E61" w:rsidP="00670E61">
      <w:pPr>
        <w:pStyle w:val="ListParagraph"/>
        <w:tabs>
          <w:tab w:val="left" w:pos="990"/>
        </w:tabs>
        <w:spacing w:line="240" w:lineRule="auto"/>
        <w:ind w:left="540"/>
        <w:jc w:val="both"/>
        <w:rPr>
          <w:rFonts w:ascii="GHEA Grapalat" w:hAnsi="GHEA Grapalat"/>
          <w:lang w:val="hy-AM"/>
        </w:rPr>
      </w:pPr>
    </w:p>
    <w:p w14:paraId="54EA6431" w14:textId="7E3C79CB" w:rsidR="00970A60" w:rsidRPr="006B4D17" w:rsidRDefault="00970A60" w:rsidP="00670E61">
      <w:pPr>
        <w:pStyle w:val="ListParagraph"/>
        <w:tabs>
          <w:tab w:val="left" w:pos="990"/>
        </w:tabs>
        <w:spacing w:line="240" w:lineRule="auto"/>
        <w:ind w:left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B45E05" w:rsidRPr="006B4D17">
        <w:rPr>
          <w:rFonts w:ascii="GHEA Grapalat" w:hAnsi="GHEA Grapalat"/>
          <w:lang w:val="hy-AM"/>
        </w:rPr>
        <w:t>18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Հետիոտնային անցումներ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970A60" w:rsidRPr="006B4D17" w14:paraId="182A0E9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29E5E" w14:textId="77777777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24B92" w14:textId="77777777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970A60" w:rsidRPr="006B4D17" w14:paraId="28F05CF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D5AB8" w14:textId="67F3A5AF" w:rsidR="00970A60" w:rsidRPr="006B4D17" w:rsidRDefault="00DC5EA1" w:rsidP="00670E61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E055C" w14:textId="77777777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970A60" w:rsidRPr="006B4D17" w14:paraId="733769D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B083C" w14:textId="54432E1E" w:rsidR="00970A60" w:rsidRPr="006B4D17" w:rsidRDefault="00670E61" w:rsidP="00670E61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Հետիոտնային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անցումի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տեսակը</w:t>
            </w:r>
            <w:proofErr w:type="spellEnd"/>
            <w:r w:rsidR="00970A60"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 w:cs="Sylfaen"/>
              </w:rPr>
              <w:t>(</w:t>
            </w:r>
            <w:proofErr w:type="spellStart"/>
            <w:r w:rsidR="00970A60" w:rsidRPr="006B4D17">
              <w:rPr>
                <w:rFonts w:ascii="GHEA Grapalat" w:hAnsi="GHEA Grapalat" w:cs="Sylfaen"/>
              </w:rPr>
              <w:t>Crossing_Type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7A87C" w14:textId="54339345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970A60" w:rsidRPr="006B4D17" w14:paraId="4E5E62C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48AA4" w14:textId="2AAB9B8D" w:rsidR="00970A60" w:rsidRPr="006B4D17" w:rsidRDefault="00670E61" w:rsidP="00670E61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Հետիոտնային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անցման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տեղադիրքը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</w:t>
            </w:r>
            <w:proofErr w:type="spellStart"/>
            <w:r w:rsidR="00970A60" w:rsidRPr="006B4D17">
              <w:rPr>
                <w:rFonts w:ascii="GHEA Grapalat" w:hAnsi="GHEA Grapalat" w:cs="Sylfaen"/>
              </w:rPr>
              <w:t>Location_KM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78320" w14:textId="76B56311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970A60" w:rsidRPr="006B4D17" w14:paraId="59374D5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F50F8" w14:textId="23FA2F48" w:rsidR="00970A60" w:rsidRPr="006B4D17" w:rsidRDefault="00670E61" w:rsidP="00DC5EA1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Հետիոտնային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անցումում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հատուկ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լուսավորություն</w:t>
            </w:r>
            <w:proofErr w:type="spellEnd"/>
            <w:r w:rsidR="00970A60"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 w:cs="Sylfaen"/>
              </w:rPr>
              <w:t>(</w:t>
            </w:r>
            <w:proofErr w:type="spellStart"/>
            <w:r w:rsidR="00970A60" w:rsidRPr="006B4D17">
              <w:rPr>
                <w:rFonts w:ascii="GHEA Grapalat" w:hAnsi="GHEA Grapalat" w:cs="Sylfaen"/>
              </w:rPr>
              <w:t>Is_Illuminated</w:t>
            </w:r>
            <w:proofErr w:type="spellEnd"/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D1FF2D" w14:textId="77777777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970A60" w:rsidRPr="006B4D17" w14:paraId="4F791E7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E12E3" w14:textId="61D83835" w:rsidR="00970A60" w:rsidRPr="006B4D17" w:rsidRDefault="00970A60" w:rsidP="00DC5EA1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Կարգավորվում լուսացույցով</w:t>
            </w:r>
            <w:r w:rsidR="00670E61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670E61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Has_TrafficL</w:t>
            </w:r>
            <w:r w:rsidR="00670E61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76EFA" w14:textId="641B0C08" w:rsidR="00970A60" w:rsidRPr="006B4D17" w:rsidRDefault="00970A6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3B0D24" w:rsidRPr="006B4D17" w14:paraId="0218B39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1CFF0" w14:textId="30EC5A16" w:rsidR="003B0D24" w:rsidRPr="006B4D17" w:rsidRDefault="00670E61" w:rsidP="00DC5EA1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Հետիոտնային անցումում անվասայլակների համար թեքահարթակի առկայություն</w:t>
            </w:r>
            <w:r w:rsidR="003B0D24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(</w:t>
            </w:r>
            <w:r w:rsidR="003B0D24" w:rsidRPr="006B4D17">
              <w:rPr>
                <w:rFonts w:ascii="GHEA Grapalat" w:hAnsi="GHEA Grapalat" w:cs="Sylfaen"/>
                <w:lang w:val="hy-AM"/>
              </w:rPr>
              <w:t>Has_Ramp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2F0B1" w14:textId="3F7F4EB9" w:rsidR="003B0D24" w:rsidRPr="006B4D17" w:rsidRDefault="00670E61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</w:tbl>
    <w:p w14:paraId="5E22A3A9" w14:textId="77777777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/>
        </w:rPr>
      </w:pPr>
    </w:p>
    <w:p w14:paraId="04F772D7" w14:textId="39F18EB4" w:rsidR="00970A60" w:rsidRPr="00212782" w:rsidRDefault="003B0D24" w:rsidP="00817449">
      <w:pPr>
        <w:spacing w:line="240" w:lineRule="auto"/>
        <w:ind w:firstLine="720"/>
        <w:jc w:val="both"/>
        <w:rPr>
          <w:rFonts w:ascii="MS Mincho" w:eastAsia="MS Mincho" w:hAnsi="MS Mincho" w:cs="MS Mincho"/>
        </w:rPr>
      </w:pPr>
      <w:r w:rsidRPr="006B4D17">
        <w:rPr>
          <w:rFonts w:ascii="GHEA Grapalat" w:hAnsi="GHEA Grapalat"/>
          <w:b/>
          <w:bCs/>
          <w:i/>
          <w:iCs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S Mincho" w:hAnsi="GHEA Grapalat" w:cs="MS Mincho"/>
          <w:b/>
          <w:bCs/>
          <w:i/>
          <w:iCs/>
        </w:rPr>
        <w:t>1</w:t>
      </w:r>
      <w:r w:rsidR="00B45E05" w:rsidRPr="006B4D17">
        <w:rPr>
          <w:rFonts w:ascii="GHEA Grapalat" w:eastAsia="MS Mincho" w:hAnsi="GHEA Grapalat" w:cs="MS Mincho"/>
          <w:b/>
          <w:bCs/>
          <w:i/>
          <w:iCs/>
        </w:rPr>
        <w:t>6</w:t>
      </w:r>
      <w:r w:rsidRPr="006B4D17">
        <w:rPr>
          <w:rFonts w:ascii="MS Mincho" w:eastAsia="MS Mincho" w:hAnsi="MS Mincho" w:cs="MS Mincho" w:hint="eastAsia"/>
          <w:b/>
          <w:bCs/>
          <w:i/>
          <w:iCs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  <w:b/>
          <w:bCs/>
          <w:i/>
          <w:iCs/>
        </w:rPr>
        <w:t>Մայթեր</w:t>
      </w:r>
      <w:proofErr w:type="spellEnd"/>
      <w:r w:rsidR="00B97079" w:rsidRPr="006B4D17">
        <w:rPr>
          <w:rFonts w:ascii="GHEA Grapalat" w:eastAsia="Microsoft YaHei" w:hAnsi="GHEA Grapalat" w:cs="Sylfaen"/>
          <w:b/>
          <w:bCs/>
          <w:i/>
          <w:iCs/>
        </w:rPr>
        <w:t xml:space="preserve"> և </w:t>
      </w:r>
      <w:proofErr w:type="spellStart"/>
      <w:r w:rsidR="00B97079" w:rsidRPr="006B4D17">
        <w:rPr>
          <w:rFonts w:ascii="GHEA Grapalat" w:eastAsia="Microsoft YaHei" w:hAnsi="GHEA Grapalat" w:cs="Sylfaen"/>
          <w:b/>
          <w:bCs/>
          <w:i/>
          <w:iCs/>
        </w:rPr>
        <w:t>հետիոտնային</w:t>
      </w:r>
      <w:proofErr w:type="spellEnd"/>
      <w:r w:rsidR="00B97079" w:rsidRPr="006B4D17">
        <w:rPr>
          <w:rFonts w:ascii="GHEA Grapalat" w:eastAsia="Microsoft YaHei" w:hAnsi="GHEA Grapalat" w:cs="Sylfaen"/>
          <w:b/>
          <w:bCs/>
          <w:i/>
          <w:iCs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  <w:b/>
          <w:bCs/>
          <w:i/>
          <w:iCs/>
        </w:rPr>
        <w:t>ուղիներ</w:t>
      </w:r>
      <w:proofErr w:type="spellEnd"/>
      <w:r w:rsidR="00B97079" w:rsidRPr="006B4D17">
        <w:rPr>
          <w:rFonts w:ascii="GHEA Grapalat" w:eastAsia="Microsoft YaHei" w:hAnsi="GHEA Grapalat" w:cs="Sylfaen"/>
          <w:b/>
          <w:bCs/>
          <w:i/>
          <w:iCs/>
        </w:rPr>
        <w:t xml:space="preserve"> (Sidewalks)</w:t>
      </w:r>
      <w:r w:rsidR="006F2E87" w:rsidRPr="006B4D17">
        <w:rPr>
          <w:rFonts w:ascii="GHEA Grapalat" w:eastAsia="Microsoft YaHei" w:hAnsi="GHEA Grapalat" w:cs="Sylfaen"/>
          <w:b/>
          <w:bCs/>
          <w:i/>
          <w:iCs/>
        </w:rPr>
        <w:t>:</w:t>
      </w:r>
      <w:r w:rsidR="00B97079" w:rsidRPr="006B4D17">
        <w:rPr>
          <w:rFonts w:ascii="GHEA Grapalat" w:eastAsia="Microsoft YaHei" w:hAnsi="GHEA Grapalat" w:cs="Microsoft YaHei"/>
          <w:b/>
          <w:bCs/>
          <w:i/>
          <w:iCs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</w:rPr>
        <w:t>Հետիոտնի</w:t>
      </w:r>
      <w:proofErr w:type="spellEnd"/>
      <w:r w:rsidR="00B97079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</w:rPr>
        <w:t>շարժման</w:t>
      </w:r>
      <w:proofErr w:type="spellEnd"/>
      <w:r w:rsidR="00B97079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</w:rPr>
        <w:t>համար</w:t>
      </w:r>
      <w:proofErr w:type="spellEnd"/>
      <w:r w:rsidR="00B97079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</w:rPr>
        <w:t>նախատեսված</w:t>
      </w:r>
      <w:proofErr w:type="spellEnd"/>
      <w:r w:rsidR="00B97079" w:rsidRPr="006B4D17">
        <w:rPr>
          <w:rFonts w:ascii="GHEA Grapalat" w:eastAsia="Microsoft YaHei" w:hAnsi="GHEA Grapalat" w:cs="Sylfaen"/>
        </w:rPr>
        <w:t xml:space="preserve"> </w:t>
      </w:r>
      <w:proofErr w:type="spellStart"/>
      <w:r w:rsidR="00B97079" w:rsidRPr="006B4D17">
        <w:rPr>
          <w:rFonts w:ascii="GHEA Grapalat" w:eastAsia="Microsoft YaHei" w:hAnsi="GHEA Grapalat" w:cs="Sylfaen"/>
        </w:rPr>
        <w:t>հատվածները</w:t>
      </w:r>
      <w:proofErr w:type="spellEnd"/>
      <w:r w:rsidR="006F2E87" w:rsidRPr="006B4D17">
        <w:rPr>
          <w:rFonts w:ascii="GHEA Grapalat" w:eastAsia="Microsoft YaHei" w:hAnsi="GHEA Grapalat" w:cs="Sylfaen"/>
        </w:rPr>
        <w:t xml:space="preserve"> </w:t>
      </w:r>
      <w:r w:rsidR="00970A60" w:rsidRPr="006B4D17">
        <w:rPr>
          <w:rFonts w:ascii="GHEA Grapalat" w:hAnsi="GHEA Grapalat"/>
        </w:rPr>
        <w:t>(</w:t>
      </w:r>
      <w:proofErr w:type="spellStart"/>
      <w:r w:rsidR="00970A60" w:rsidRPr="006B4D17">
        <w:rPr>
          <w:rFonts w:ascii="GHEA Grapalat" w:hAnsi="GHEA Grapalat"/>
        </w:rPr>
        <w:t>աղյուսակ</w:t>
      </w:r>
      <w:proofErr w:type="spellEnd"/>
      <w:r w:rsidR="00970A60" w:rsidRPr="006B4D17">
        <w:rPr>
          <w:rFonts w:ascii="GHEA Grapalat" w:hAnsi="GHEA Grapalat"/>
        </w:rPr>
        <w:t xml:space="preserve"> </w:t>
      </w:r>
      <w:r w:rsidR="00B45E05" w:rsidRPr="006B4D17">
        <w:rPr>
          <w:rFonts w:ascii="GHEA Grapalat" w:hAnsi="GHEA Grapalat"/>
        </w:rPr>
        <w:t>19</w:t>
      </w:r>
      <w:r w:rsidR="00970A60" w:rsidRPr="006B4D17">
        <w:rPr>
          <w:rFonts w:ascii="GHEA Grapalat" w:hAnsi="GHEA Grapalat"/>
        </w:rPr>
        <w:t>)</w:t>
      </w:r>
      <w:r w:rsidR="00212782">
        <w:rPr>
          <w:rFonts w:ascii="MS Mincho" w:eastAsia="MS Mincho" w:hAnsi="MS Mincho" w:cs="MS Mincho"/>
        </w:rPr>
        <w:t>․</w:t>
      </w:r>
    </w:p>
    <w:p w14:paraId="21B15E5B" w14:textId="77777777" w:rsidR="006F2E87" w:rsidRPr="006B4D17" w:rsidRDefault="00970A60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eastAsia="MS Mincho" w:hAnsi="GHEA Grapalat" w:cs="MS Mincho"/>
          <w:lang w:val="hy-AM"/>
        </w:rPr>
      </w:pPr>
      <w:proofErr w:type="spellStart"/>
      <w:r w:rsidRPr="006B4D17">
        <w:rPr>
          <w:rFonts w:ascii="GHEA Grapalat" w:hAnsi="GHEA Grapalat" w:cs="Sylfaen"/>
          <w:b/>
          <w:bCs/>
        </w:rPr>
        <w:t>Օբյեկտի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արտաքին</w:t>
      </w:r>
      <w:proofErr w:type="spellEnd"/>
      <w:r w:rsidRPr="006B4D17">
        <w:rPr>
          <w:rFonts w:ascii="GHEA Grapalat" w:hAnsi="GHEA Grapalat"/>
          <w:b/>
          <w:bCs/>
        </w:rPr>
        <w:t xml:space="preserve"> </w:t>
      </w:r>
      <w:proofErr w:type="spellStart"/>
      <w:r w:rsidRPr="006B4D17">
        <w:rPr>
          <w:rFonts w:ascii="GHEA Grapalat" w:hAnsi="GHEA Grapalat" w:cs="Sylfaen"/>
          <w:b/>
          <w:bCs/>
        </w:rPr>
        <w:t>նույնականացուցիչ</w:t>
      </w:r>
      <w:proofErr w:type="spellEnd"/>
      <w:r w:rsidR="006F2E87" w:rsidRPr="006B4D17">
        <w:rPr>
          <w:rFonts w:ascii="MS Mincho" w:eastAsia="MS Mincho" w:hAnsi="MS Mincho" w:cs="MS Mincho" w:hint="eastAsia"/>
          <w:b/>
          <w:bCs/>
        </w:rPr>
        <w:t>․</w:t>
      </w:r>
    </w:p>
    <w:p w14:paraId="48674B33" w14:textId="6F155D83" w:rsidR="00970A60" w:rsidRPr="006B4D17" w:rsidRDefault="00B97079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աջ կամ ձախ կողմ</w:t>
      </w:r>
      <w:r w:rsidR="006F2E87" w:rsidRPr="006B4D17">
        <w:rPr>
          <w:rFonts w:ascii="GHEA Grapalat" w:hAnsi="GHEA Grapalat"/>
          <w:b/>
          <w:bCs/>
          <w:lang w:val="hy-AM"/>
        </w:rPr>
        <w:t>ում մ</w:t>
      </w:r>
      <w:r w:rsidR="006F2E87" w:rsidRPr="006B4D17">
        <w:rPr>
          <w:rFonts w:ascii="GHEA Grapalat" w:hAnsi="GHEA Grapalat"/>
          <w:b/>
          <w:bCs/>
          <w:lang w:val="hy-AM"/>
        </w:rPr>
        <w:t>այթեր և հետիոտնային ուղիներ</w:t>
      </w:r>
      <w:r w:rsidR="006F2E87" w:rsidRPr="006B4D17">
        <w:rPr>
          <w:rFonts w:ascii="GHEA Grapalat" w:hAnsi="GHEA Grapalat"/>
          <w:lang w:val="hy-AM"/>
        </w:rPr>
        <w:t xml:space="preserve">՝ </w:t>
      </w:r>
      <w:r w:rsidR="006F2E87" w:rsidRPr="006B4D17">
        <w:rPr>
          <w:rFonts w:ascii="GHEA Grapalat" w:hAnsi="GHEA Grapalat"/>
          <w:lang w:val="hy-AM"/>
        </w:rPr>
        <w:t>նշվում է տվյալ ճանապարհահատված</w:t>
      </w:r>
      <w:r w:rsidR="006F2E87" w:rsidRPr="006B4D17">
        <w:rPr>
          <w:rFonts w:ascii="GHEA Grapalat" w:hAnsi="GHEA Grapalat"/>
          <w:lang w:val="hy-AM"/>
        </w:rPr>
        <w:t>ի աջ և ձախ</w:t>
      </w:r>
      <w:r w:rsidR="006F2E87" w:rsidRPr="006B4D17">
        <w:rPr>
          <w:rFonts w:ascii="GHEA Grapalat" w:hAnsi="GHEA Grapalat"/>
          <w:lang w:val="hy-AM"/>
        </w:rPr>
        <w:t xml:space="preserve"> </w:t>
      </w:r>
      <w:r w:rsidR="006F2E87" w:rsidRPr="006B4D17">
        <w:rPr>
          <w:rFonts w:ascii="GHEA Grapalat" w:hAnsi="GHEA Grapalat"/>
          <w:lang w:val="hy-AM"/>
        </w:rPr>
        <w:t xml:space="preserve">կողմում </w:t>
      </w:r>
      <w:r w:rsidR="006F2E87" w:rsidRPr="006B4D17">
        <w:rPr>
          <w:rFonts w:ascii="GHEA Grapalat" w:hAnsi="GHEA Grapalat"/>
          <w:lang w:val="hy-AM"/>
        </w:rPr>
        <w:t>առկա</w:t>
      </w:r>
      <w:r w:rsidR="006F2E87" w:rsidRPr="006B4D17">
        <w:rPr>
          <w:rFonts w:ascii="GHEA Grapalat" w:hAnsi="GHEA Grapalat"/>
          <w:lang w:val="hy-AM"/>
        </w:rPr>
        <w:t xml:space="preserve"> </w:t>
      </w:r>
      <w:r w:rsidR="006F2E87" w:rsidRPr="006B4D17">
        <w:rPr>
          <w:rFonts w:ascii="GHEA Grapalat" w:hAnsi="GHEA Grapalat"/>
          <w:lang w:val="hy-AM"/>
        </w:rPr>
        <w:t>մայթեր</w:t>
      </w:r>
      <w:r w:rsidR="006F2E87" w:rsidRPr="006B4D17">
        <w:rPr>
          <w:rFonts w:ascii="GHEA Grapalat" w:hAnsi="GHEA Grapalat"/>
          <w:lang w:val="hy-AM"/>
        </w:rPr>
        <w:t>ի</w:t>
      </w:r>
      <w:r w:rsidR="006F2E87" w:rsidRPr="006B4D17">
        <w:rPr>
          <w:rFonts w:ascii="GHEA Grapalat" w:hAnsi="GHEA Grapalat"/>
          <w:lang w:val="hy-AM"/>
        </w:rPr>
        <w:t xml:space="preserve"> </w:t>
      </w:r>
      <w:r w:rsidR="006F2E87" w:rsidRPr="006B4D17">
        <w:rPr>
          <w:rFonts w:ascii="GHEA Grapalat" w:hAnsi="GHEA Grapalat"/>
          <w:lang w:val="hy-AM"/>
        </w:rPr>
        <w:t>կամ</w:t>
      </w:r>
      <w:r w:rsidR="006F2E87" w:rsidRPr="006B4D17">
        <w:rPr>
          <w:rFonts w:ascii="GHEA Grapalat" w:hAnsi="GHEA Grapalat"/>
          <w:lang w:val="hy-AM"/>
        </w:rPr>
        <w:t xml:space="preserve"> հետիոտնային ուղիներ</w:t>
      </w:r>
      <w:r w:rsidR="006F2E87" w:rsidRPr="006B4D17">
        <w:rPr>
          <w:rFonts w:ascii="GHEA Grapalat" w:hAnsi="GHEA Grapalat"/>
          <w:lang w:val="hy-AM"/>
        </w:rPr>
        <w:t>ը</w:t>
      </w:r>
      <w:r w:rsidR="006F2E8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DBCAF94" w14:textId="57F7AECE" w:rsidR="00970A60" w:rsidRPr="006B4D17" w:rsidRDefault="00B97079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Մայթի միջին լայնությունը</w:t>
      </w:r>
      <w:r w:rsidR="006F2E87" w:rsidRPr="006B4D17">
        <w:rPr>
          <w:rFonts w:ascii="GHEA Grapalat" w:hAnsi="GHEA Grapalat"/>
          <w:lang w:val="hy-AM"/>
        </w:rPr>
        <w:t xml:space="preserve">՝ </w:t>
      </w:r>
      <w:r w:rsidR="006F2E87" w:rsidRPr="006B4D17">
        <w:rPr>
          <w:rFonts w:ascii="GHEA Grapalat" w:hAnsi="GHEA Grapalat"/>
          <w:lang w:val="hy-AM"/>
        </w:rPr>
        <w:t>նշվում է տվյալ ճանապարհահատվածի աջ և ձախ կողմում առկա մայթի կամ հետիոտնային ուղ</w:t>
      </w:r>
      <w:r w:rsidR="006F2E87" w:rsidRPr="006B4D17">
        <w:rPr>
          <w:rFonts w:ascii="GHEA Grapalat" w:hAnsi="GHEA Grapalat"/>
          <w:lang w:val="hy-AM"/>
        </w:rPr>
        <w:t>ու լայնությունը</w:t>
      </w:r>
      <w:r w:rsidRPr="006B4D17">
        <w:rPr>
          <w:rFonts w:ascii="GHEA Grapalat" w:hAnsi="GHEA Grapalat"/>
          <w:lang w:val="hy-AM"/>
        </w:rPr>
        <w:t xml:space="preserve"> (մ)</w:t>
      </w:r>
      <w:r w:rsidR="006F2E8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0AA8A89F" w14:textId="2E492090" w:rsidR="00970A60" w:rsidRPr="006B4D17" w:rsidRDefault="00B97079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Պատվածքի նյութը</w:t>
      </w:r>
      <w:r w:rsidR="006F2E87"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6F2E87" w:rsidRPr="006B4D17">
        <w:rPr>
          <w:rFonts w:ascii="GHEA Grapalat" w:hAnsi="GHEA Grapalat"/>
          <w:lang w:val="hy-AM"/>
        </w:rPr>
        <w:t xml:space="preserve">նշվում է տվյալ ճանապարհահատվածի աջ և ձախ կողմում առկա մայթի կամ հետիոտնային </w:t>
      </w:r>
      <w:r w:rsidR="006F2E87" w:rsidRPr="006B4D17">
        <w:rPr>
          <w:rFonts w:ascii="GHEA Grapalat" w:hAnsi="GHEA Grapalat"/>
          <w:lang w:val="hy-AM"/>
        </w:rPr>
        <w:t xml:space="preserve">ուղու ծածկի տեսակը՝ նյութը </w:t>
      </w:r>
      <w:r w:rsidRPr="006B4D17">
        <w:rPr>
          <w:rFonts w:ascii="GHEA Grapalat" w:hAnsi="GHEA Grapalat" w:cs="Sylfaen"/>
          <w:lang w:val="hy-AM"/>
        </w:rPr>
        <w:t>(</w:t>
      </w:r>
      <w:r w:rsidR="006F2E87" w:rsidRPr="006B4D17">
        <w:rPr>
          <w:rFonts w:ascii="GHEA Grapalat" w:hAnsi="GHEA Grapalat" w:cs="Sylfaen"/>
          <w:lang w:val="hy-AM"/>
        </w:rPr>
        <w:t>ա</w:t>
      </w:r>
      <w:r w:rsidRPr="006B4D17">
        <w:rPr>
          <w:rFonts w:ascii="GHEA Grapalat" w:hAnsi="GHEA Grapalat" w:cs="Sylfaen"/>
          <w:lang w:val="hy-AM"/>
        </w:rPr>
        <w:t xml:space="preserve">սֆալտ, </w:t>
      </w:r>
      <w:r w:rsidR="006F2E87" w:rsidRPr="006B4D17">
        <w:rPr>
          <w:rFonts w:ascii="GHEA Grapalat" w:hAnsi="GHEA Grapalat" w:cs="Sylfaen"/>
          <w:lang w:val="hy-AM"/>
        </w:rPr>
        <w:t>ս</w:t>
      </w:r>
      <w:r w:rsidRPr="006B4D17">
        <w:rPr>
          <w:rFonts w:ascii="GHEA Grapalat" w:hAnsi="GHEA Grapalat" w:cs="Sylfaen"/>
          <w:lang w:val="hy-AM"/>
        </w:rPr>
        <w:t>ալիկ</w:t>
      </w:r>
      <w:r w:rsidR="006F2E87" w:rsidRPr="006B4D17">
        <w:rPr>
          <w:rFonts w:ascii="GHEA Grapalat" w:hAnsi="GHEA Grapalat" w:cs="Sylfaen"/>
          <w:lang w:val="hy-AM"/>
        </w:rPr>
        <w:t xml:space="preserve"> և այլն</w:t>
      </w:r>
      <w:r w:rsidRPr="006B4D17">
        <w:rPr>
          <w:rFonts w:ascii="GHEA Grapalat" w:hAnsi="GHEA Grapalat" w:cs="Sylfaen"/>
          <w:lang w:val="hy-AM"/>
        </w:rPr>
        <w:t>)</w:t>
      </w:r>
      <w:r w:rsidR="006F2E8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035985CD" w14:textId="5A723F1F" w:rsidR="00970A60" w:rsidRPr="006B4D17" w:rsidRDefault="00B97079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Եզրաքարի նյութը</w:t>
      </w:r>
      <w:r w:rsidR="006F2E87" w:rsidRPr="006B4D17">
        <w:rPr>
          <w:rFonts w:ascii="GHEA Grapalat" w:hAnsi="GHEA Grapalat" w:cs="Sylfaen"/>
          <w:lang w:val="hy-AM"/>
        </w:rPr>
        <w:t xml:space="preserve">՝ </w:t>
      </w:r>
      <w:r w:rsidR="006F2E87" w:rsidRPr="006B4D17">
        <w:rPr>
          <w:rFonts w:ascii="GHEA Grapalat" w:hAnsi="GHEA Grapalat"/>
          <w:lang w:val="hy-AM"/>
        </w:rPr>
        <w:t>նշվում է տվյալ ճանապարհահատվածի աջ և ձախ կողմում առկա մայթի կամ հետիոտնային ուղու</w:t>
      </w:r>
      <w:r w:rsidR="006F2E87" w:rsidRPr="006B4D17">
        <w:rPr>
          <w:rFonts w:ascii="GHEA Grapalat" w:hAnsi="GHEA Grapalat"/>
          <w:lang w:val="hy-AM"/>
        </w:rPr>
        <w:t xml:space="preserve"> եզրաքարի նյութը</w:t>
      </w:r>
      <w:r w:rsidRPr="006B4D17">
        <w:rPr>
          <w:rFonts w:ascii="GHEA Grapalat" w:hAnsi="GHEA Grapalat" w:cs="Sylfaen"/>
          <w:lang w:val="hy-AM"/>
        </w:rPr>
        <w:t xml:space="preserve"> (</w:t>
      </w:r>
      <w:r w:rsidR="006F2E87" w:rsidRPr="006B4D17">
        <w:rPr>
          <w:rFonts w:ascii="GHEA Grapalat" w:hAnsi="GHEA Grapalat" w:cs="Sylfaen"/>
          <w:lang w:val="hy-AM"/>
        </w:rPr>
        <w:t>բ</w:t>
      </w:r>
      <w:r w:rsidRPr="006B4D17">
        <w:rPr>
          <w:rFonts w:ascii="GHEA Grapalat" w:hAnsi="GHEA Grapalat" w:cs="Sylfaen"/>
          <w:lang w:val="hy-AM"/>
        </w:rPr>
        <w:t xml:space="preserve">ազալտ, </w:t>
      </w:r>
      <w:r w:rsidR="006F2E87" w:rsidRPr="006B4D17">
        <w:rPr>
          <w:rFonts w:ascii="GHEA Grapalat" w:hAnsi="GHEA Grapalat" w:cs="Sylfaen"/>
          <w:lang w:val="hy-AM"/>
        </w:rPr>
        <w:t>բ</w:t>
      </w:r>
      <w:r w:rsidRPr="006B4D17">
        <w:rPr>
          <w:rFonts w:ascii="GHEA Grapalat" w:hAnsi="GHEA Grapalat" w:cs="Sylfaen"/>
          <w:lang w:val="hy-AM"/>
        </w:rPr>
        <w:t>ետոն</w:t>
      </w:r>
      <w:r w:rsidR="006F2E87" w:rsidRPr="006B4D17">
        <w:rPr>
          <w:rFonts w:ascii="GHEA Grapalat" w:hAnsi="GHEA Grapalat" w:cs="Sylfaen"/>
          <w:lang w:val="hy-AM"/>
        </w:rPr>
        <w:t xml:space="preserve"> և այլն</w:t>
      </w:r>
      <w:r w:rsidRPr="006B4D17">
        <w:rPr>
          <w:rFonts w:ascii="GHEA Grapalat" w:hAnsi="GHEA Grapalat" w:cs="Sylfaen"/>
          <w:lang w:val="hy-AM"/>
        </w:rPr>
        <w:t>)</w:t>
      </w:r>
    </w:p>
    <w:p w14:paraId="08CD8039" w14:textId="327C73E3" w:rsidR="00B97079" w:rsidRPr="006B4D17" w:rsidRDefault="006F2E87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lastRenderedPageBreak/>
        <w:t>Մ</w:t>
      </w:r>
      <w:r w:rsidRPr="006B4D17">
        <w:rPr>
          <w:rFonts w:ascii="GHEA Grapalat" w:hAnsi="GHEA Grapalat" w:cs="Sylfaen"/>
          <w:b/>
          <w:bCs/>
          <w:lang w:val="hy-AM"/>
        </w:rPr>
        <w:t>այթ</w:t>
      </w:r>
      <w:r w:rsidRPr="006B4D17">
        <w:rPr>
          <w:rFonts w:ascii="GHEA Grapalat" w:hAnsi="GHEA Grapalat" w:cs="Sylfaen"/>
          <w:b/>
          <w:bCs/>
          <w:lang w:val="hy-AM"/>
        </w:rPr>
        <w:t>ի</w:t>
      </w:r>
      <w:r w:rsidRPr="006B4D17">
        <w:rPr>
          <w:rFonts w:ascii="GHEA Grapalat" w:hAnsi="GHEA Grapalat" w:cs="Sylfaen"/>
          <w:b/>
          <w:bCs/>
          <w:lang w:val="hy-AM"/>
        </w:rPr>
        <w:t xml:space="preserve"> և հետիոտնային ուղ</w:t>
      </w:r>
      <w:r w:rsidRPr="006B4D17">
        <w:rPr>
          <w:rFonts w:ascii="GHEA Grapalat" w:hAnsi="GHEA Grapalat" w:cs="Sylfaen"/>
          <w:b/>
          <w:bCs/>
          <w:lang w:val="hy-AM"/>
        </w:rPr>
        <w:t>ու ս</w:t>
      </w:r>
      <w:r w:rsidR="00B97079" w:rsidRPr="006B4D17">
        <w:rPr>
          <w:rFonts w:ascii="GHEA Grapalat" w:hAnsi="GHEA Grapalat" w:cs="Sylfaen"/>
          <w:b/>
          <w:bCs/>
          <w:lang w:val="hy-AM"/>
        </w:rPr>
        <w:t>կզբի պիկետը</w:t>
      </w:r>
      <w:r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ճանապարհահատվածի աջ և ձախ կողմում առկա մայթի կամ հետիոտնային ուղու</w:t>
      </w:r>
      <w:r w:rsidRPr="006B4D17">
        <w:rPr>
          <w:rFonts w:ascii="GHEA Grapalat" w:hAnsi="GHEA Grapalat"/>
          <w:lang w:val="hy-AM"/>
        </w:rPr>
        <w:t xml:space="preserve"> սկզբի պիկետը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10B39E3F" w14:textId="3550B9C1" w:rsidR="006F2E87" w:rsidRPr="006B4D17" w:rsidRDefault="006F2E87" w:rsidP="000E7447">
      <w:pPr>
        <w:pStyle w:val="ListParagraph"/>
        <w:numPr>
          <w:ilvl w:val="0"/>
          <w:numId w:val="48"/>
        </w:numPr>
        <w:tabs>
          <w:tab w:val="left" w:pos="990"/>
        </w:tabs>
        <w:spacing w:line="240" w:lineRule="auto"/>
        <w:ind w:left="0" w:firstLine="63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 xml:space="preserve">Մայթի և հետիոտնային ուղու </w:t>
      </w:r>
      <w:r w:rsidR="006C4E60" w:rsidRPr="006B4D17">
        <w:rPr>
          <w:rFonts w:ascii="GHEA Grapalat" w:hAnsi="GHEA Grapalat" w:cs="Sylfaen"/>
          <w:b/>
          <w:bCs/>
          <w:lang w:val="hy-AM"/>
        </w:rPr>
        <w:t>ավարտի</w:t>
      </w:r>
      <w:r w:rsidRPr="006B4D17">
        <w:rPr>
          <w:rFonts w:ascii="GHEA Grapalat" w:hAnsi="GHEA Grapalat" w:cs="Sylfaen"/>
          <w:b/>
          <w:bCs/>
          <w:lang w:val="hy-AM"/>
        </w:rPr>
        <w:t xml:space="preserve"> պիկետը</w:t>
      </w:r>
      <w:r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 xml:space="preserve">նշվում է տվյալ ճանապարհահատվածի աջ և ձախ կողմում առկա մայթի կամ հետիոտնային ուղու </w:t>
      </w:r>
      <w:r w:rsidR="006C4E60" w:rsidRPr="006B4D17">
        <w:rPr>
          <w:rFonts w:ascii="GHEA Grapalat" w:hAnsi="GHEA Grapalat"/>
          <w:lang w:val="hy-AM"/>
        </w:rPr>
        <w:t>ավարտ</w:t>
      </w:r>
      <w:r w:rsidRPr="006B4D17">
        <w:rPr>
          <w:rFonts w:ascii="GHEA Grapalat" w:hAnsi="GHEA Grapalat"/>
          <w:lang w:val="hy-AM"/>
        </w:rPr>
        <w:t>ի պիկետ</w:t>
      </w:r>
      <w:r w:rsidR="007A32E9" w:rsidRPr="006B4D17">
        <w:rPr>
          <w:rFonts w:ascii="GHEA Grapalat" w:hAnsi="GHEA Grapalat"/>
          <w:lang w:val="hy-AM"/>
        </w:rPr>
        <w:t>ը։</w:t>
      </w:r>
    </w:p>
    <w:p w14:paraId="1C6EB921" w14:textId="7181840B" w:rsidR="00970A60" w:rsidRPr="006B4D17" w:rsidRDefault="00970A60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>Աղյուսակ 2</w:t>
      </w:r>
      <w:r w:rsidR="00B97079" w:rsidRPr="006B4D17">
        <w:rPr>
          <w:rFonts w:ascii="GHEA Grapalat" w:hAnsi="GHEA Grapalat"/>
          <w:lang w:val="hy-AM"/>
        </w:rPr>
        <w:t>4</w:t>
      </w:r>
      <w:r w:rsidRPr="006B4D17">
        <w:rPr>
          <w:rFonts w:ascii="GHEA Grapalat" w:hAnsi="GHEA Grapalat"/>
          <w:lang w:val="hy-AM"/>
        </w:rPr>
        <w:t xml:space="preserve">. </w:t>
      </w:r>
      <w:r w:rsidR="00B97079" w:rsidRPr="006B4D17">
        <w:rPr>
          <w:rFonts w:ascii="GHEA Grapalat" w:eastAsia="Microsoft YaHei" w:hAnsi="GHEA Grapalat" w:cs="Sylfaen"/>
          <w:lang w:val="hy-AM"/>
        </w:rPr>
        <w:t xml:space="preserve">Մայթեր և հետիոտնային ուղիներ </w:t>
      </w:r>
      <w:r w:rsidRPr="006B4D17">
        <w:rPr>
          <w:rFonts w:ascii="GHEA Grapalat" w:eastAsia="Microsoft YaHei" w:hAnsi="GHEA Grapalat" w:cs="Sylfaen"/>
          <w:lang w:val="hy-AM"/>
        </w:rPr>
        <w:t>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970A60" w:rsidRPr="006B4D17" w14:paraId="6009CA0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0EE8B" w14:textId="77777777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C363F" w14:textId="77777777" w:rsidR="00970A60" w:rsidRPr="006B4D17" w:rsidRDefault="00970A6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B97079" w:rsidRPr="006B4D17" w14:paraId="3545A42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76E43" w14:textId="07155C46" w:rsidR="00B97079" w:rsidRPr="006B4D17" w:rsidRDefault="006F2E87" w:rsidP="006C4E60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E01BE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B97079" w:rsidRPr="006B4D17" w14:paraId="1E94734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81722" w14:textId="30730CFF" w:rsidR="00B97079" w:rsidRPr="006B4D17" w:rsidRDefault="00B97079" w:rsidP="006C4E60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Ճանապարհի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աջ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կամ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ձախ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կողմ</w:t>
            </w:r>
            <w:r w:rsidR="006F2E87" w:rsidRPr="006B4D17">
              <w:rPr>
                <w:rFonts w:ascii="GHEA Grapalat" w:hAnsi="GHEA Grapalat"/>
              </w:rPr>
              <w:t>ում</w:t>
            </w:r>
            <w:proofErr w:type="spellEnd"/>
            <w:r w:rsidR="006F2E87"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</w:rPr>
              <w:t>Side</w:t>
            </w:r>
            <w:r w:rsidR="006F2E8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C4373" w14:textId="36C7266F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B97079" w:rsidRPr="006B4D17" w14:paraId="77B0ACB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78F90" w14:textId="0612BA3C" w:rsidR="00B97079" w:rsidRPr="006B4D17" w:rsidRDefault="00B97079" w:rsidP="006C4E60">
            <w:pPr>
              <w:spacing w:line="240" w:lineRule="auto"/>
              <w:ind w:firstLine="33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Մայթի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միջին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լայնությունը</w:t>
            </w:r>
            <w:proofErr w:type="spellEnd"/>
            <w:r w:rsidR="006F2E87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Pr="006B4D17">
              <w:rPr>
                <w:rFonts w:ascii="GHEA Grapalat" w:hAnsi="GHEA Grapalat"/>
              </w:rPr>
              <w:t>Width_M</w:t>
            </w:r>
            <w:proofErr w:type="spellEnd"/>
            <w:r w:rsidR="006F2E8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B4B32" w14:textId="0586F976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B97079" w:rsidRPr="006B4D17" w14:paraId="60DED16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F6D88" w14:textId="01F8DA4B" w:rsidR="00B97079" w:rsidRPr="006B4D17" w:rsidRDefault="00B97079" w:rsidP="006C4E60">
            <w:pPr>
              <w:spacing w:line="240" w:lineRule="auto"/>
              <w:ind w:firstLine="33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Պատվածքի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նյութը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r w:rsidR="006C4E60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</w:rPr>
              <w:t>Material</w:t>
            </w:r>
            <w:r w:rsidR="006C4E60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79CDF3" w14:textId="192B61D8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B97079" w:rsidRPr="006B4D17" w14:paraId="03C9442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14F685" w14:textId="6D95C356" w:rsidR="00B97079" w:rsidRPr="006B4D17" w:rsidRDefault="00B97079" w:rsidP="006C4E60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Եզրաքարի նյութը</w:t>
            </w:r>
            <w:r w:rsidR="006C4E60"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Pr="006B4D17">
              <w:rPr>
                <w:rFonts w:ascii="GHEA Grapalat" w:hAnsi="GHEA Grapalat" w:cs="Sylfaen"/>
                <w:lang w:val="hy-AM"/>
              </w:rPr>
              <w:t>Curb_Material</w:t>
            </w:r>
            <w:r w:rsidR="006C4E60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247CC" w14:textId="34C086EB" w:rsidR="00B97079" w:rsidRPr="006B4D17" w:rsidRDefault="00B97079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B97079" w:rsidRPr="006B4D17" w14:paraId="6F0D122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D8440" w14:textId="4C859F2C" w:rsidR="00B97079" w:rsidRPr="006B4D17" w:rsidRDefault="00B97079" w:rsidP="006C4E60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  </w:t>
            </w:r>
            <w:r w:rsidR="006C4E60" w:rsidRPr="006B4D17">
              <w:rPr>
                <w:rFonts w:ascii="GHEA Grapalat" w:hAnsi="GHEA Grapalat" w:cs="Sylfaen"/>
                <w:lang w:val="hy-AM"/>
              </w:rPr>
              <w:t>Մայթի և հետիոտնային ուղու ավարտի պիկետը</w:t>
            </w:r>
            <w:r w:rsidR="006C4E60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6C4E60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Start_KM</w:t>
            </w:r>
            <w:r w:rsidR="006C4E60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576D69" w14:textId="606C6E25" w:rsidR="00B97079" w:rsidRPr="006B4D17" w:rsidRDefault="00B97079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B97079" w:rsidRPr="006B4D17" w14:paraId="5913139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5E0C0" w14:textId="5B64DAA2" w:rsidR="00B97079" w:rsidRPr="006B4D17" w:rsidRDefault="006C4E60" w:rsidP="006C4E60">
            <w:pPr>
              <w:spacing w:line="240" w:lineRule="auto"/>
              <w:ind w:firstLine="33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Մայթի և հետիոտնային ուղու ավարտի պիկետը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="00B97079" w:rsidRPr="006B4D17">
              <w:rPr>
                <w:rFonts w:ascii="GHEA Grapalat" w:hAnsi="GHEA Grapalat" w:cs="Sylfaen"/>
                <w:lang w:val="hy-AM"/>
              </w:rPr>
              <w:t>End_KM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C25CD" w14:textId="2C7D53FC" w:rsidR="00B97079" w:rsidRPr="006B4D17" w:rsidRDefault="00B97079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46566C2A" w14:textId="77777777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62FACEAA" w14:textId="40E49B36" w:rsidR="00B97079" w:rsidRPr="00212782" w:rsidRDefault="003B2659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bCs/>
          <w:i/>
          <w:iCs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1</w:t>
      </w:r>
      <w:r w:rsidR="00B45E05" w:rsidRPr="006B4D17">
        <w:rPr>
          <w:rFonts w:ascii="GHEA Grapalat" w:hAnsi="GHEA Grapalat"/>
          <w:b/>
          <w:bCs/>
          <w:i/>
          <w:iCs/>
          <w:lang w:val="hy-AM"/>
        </w:rPr>
        <w:t>7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B97079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B97079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Ջրահեռացման առուներ  (Side Ditches)</w:t>
      </w:r>
      <w:r w:rsidR="007A32E9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:</w:t>
      </w:r>
      <w:r w:rsidR="00B97079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B97079" w:rsidRPr="006B4D17">
        <w:rPr>
          <w:rFonts w:ascii="GHEA Grapalat" w:eastAsia="Microsoft YaHei" w:hAnsi="GHEA Grapalat" w:cs="Microsoft YaHei"/>
          <w:lang w:val="hy-AM"/>
        </w:rPr>
        <w:t>Ճ</w:t>
      </w:r>
      <w:r w:rsidR="00B97079" w:rsidRPr="006B4D17">
        <w:rPr>
          <w:rFonts w:ascii="GHEA Grapalat" w:eastAsia="Microsoft YaHei" w:hAnsi="GHEA Grapalat" w:cs="Sylfaen"/>
          <w:lang w:val="hy-AM"/>
        </w:rPr>
        <w:t>անապարհից մակերևութային ջրերի հեռացման համակարգեր</w:t>
      </w:r>
      <w:r w:rsidR="0053598C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B97079" w:rsidRPr="006B4D17">
        <w:rPr>
          <w:rFonts w:ascii="GHEA Grapalat" w:hAnsi="GHEA Grapalat"/>
          <w:lang w:val="hy-AM"/>
        </w:rPr>
        <w:t xml:space="preserve">(աղյուսակ </w:t>
      </w:r>
      <w:r w:rsidR="00B45E05" w:rsidRPr="006B4D17">
        <w:rPr>
          <w:rFonts w:ascii="GHEA Grapalat" w:hAnsi="GHEA Grapalat"/>
          <w:lang w:val="hy-AM"/>
        </w:rPr>
        <w:t>20</w:t>
      </w:r>
      <w:r w:rsidR="00B97079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lang w:val="hy-AM"/>
        </w:rPr>
        <w:t>․</w:t>
      </w:r>
    </w:p>
    <w:p w14:paraId="768ABC5B" w14:textId="77777777" w:rsidR="007A32E9" w:rsidRPr="006B4D17" w:rsidRDefault="00B97079" w:rsidP="007A32E9">
      <w:pPr>
        <w:pStyle w:val="ListParagraph"/>
        <w:numPr>
          <w:ilvl w:val="0"/>
          <w:numId w:val="53"/>
        </w:numPr>
        <w:tabs>
          <w:tab w:val="left" w:pos="1170"/>
        </w:tabs>
        <w:spacing w:line="240" w:lineRule="auto"/>
        <w:ind w:left="0"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="007A32E9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B60C462" w14:textId="028ACA5C" w:rsidR="00B97079" w:rsidRPr="006B4D17" w:rsidRDefault="007A32E9" w:rsidP="007A32E9">
      <w:pPr>
        <w:pStyle w:val="ListParagraph"/>
        <w:numPr>
          <w:ilvl w:val="0"/>
          <w:numId w:val="53"/>
        </w:numPr>
        <w:tabs>
          <w:tab w:val="left" w:pos="1170"/>
        </w:tabs>
        <w:spacing w:line="240" w:lineRule="auto"/>
        <w:ind w:left="0"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Ջրահեռացման առ</w:t>
      </w:r>
      <w:r w:rsidRPr="006B4D17">
        <w:rPr>
          <w:rFonts w:ascii="GHEA Grapalat" w:hAnsi="GHEA Grapalat" w:cs="Sylfaen"/>
          <w:b/>
          <w:bCs/>
          <w:lang w:val="hy-AM"/>
        </w:rPr>
        <w:t>վի տ</w:t>
      </w:r>
      <w:r w:rsidR="00B97079" w:rsidRPr="006B4D17">
        <w:rPr>
          <w:rFonts w:ascii="GHEA Grapalat" w:hAnsi="GHEA Grapalat" w:cs="Sylfaen"/>
          <w:b/>
          <w:bCs/>
          <w:lang w:val="hy-AM"/>
        </w:rPr>
        <w:t>եսակը</w:t>
      </w:r>
      <w:r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ճանապարհահատվածի</w:t>
      </w:r>
      <w:r w:rsidRPr="006B4D17">
        <w:rPr>
          <w:rFonts w:ascii="GHEA Grapalat" w:hAnsi="GHEA Grapalat"/>
          <w:lang w:val="hy-AM"/>
        </w:rPr>
        <w:t xml:space="preserve"> ջրահեռացման առվի տեսակը</w:t>
      </w:r>
      <w:r w:rsidR="00B97079" w:rsidRPr="006B4D17">
        <w:rPr>
          <w:rFonts w:ascii="GHEA Grapalat" w:hAnsi="GHEA Grapalat"/>
          <w:lang w:val="hy-AM"/>
        </w:rPr>
        <w:t xml:space="preserve"> (</w:t>
      </w:r>
      <w:r w:rsidR="003B2659" w:rsidRPr="006B4D17">
        <w:rPr>
          <w:rFonts w:ascii="GHEA Grapalat" w:hAnsi="GHEA Grapalat"/>
          <w:lang w:val="hy-AM"/>
        </w:rPr>
        <w:t>վաք, առու</w:t>
      </w:r>
      <w:r w:rsidRPr="006B4D17">
        <w:rPr>
          <w:rFonts w:ascii="GHEA Grapalat" w:hAnsi="GHEA Grapalat"/>
          <w:lang w:val="hy-AM"/>
        </w:rPr>
        <w:t xml:space="preserve"> և այլն</w:t>
      </w:r>
      <w:r w:rsidR="00B97079" w:rsidRPr="006B4D17">
        <w:rPr>
          <w:rFonts w:ascii="GHEA Grapalat" w:hAnsi="GHEA Grapalat"/>
          <w:lang w:val="hy-AM"/>
        </w:rPr>
        <w:t>)</w:t>
      </w:r>
      <w:r w:rsidRPr="006B4D17">
        <w:rPr>
          <w:rFonts w:ascii="GHEA Grapalat" w:hAnsi="GHEA Grapalat"/>
          <w:lang w:val="hy-AM"/>
        </w:rPr>
        <w:t xml:space="preserve">՝ </w:t>
      </w:r>
    </w:p>
    <w:p w14:paraId="4A0B4470" w14:textId="4EBC4DC6" w:rsidR="003B2659" w:rsidRPr="006B4D17" w:rsidRDefault="007A32E9" w:rsidP="007A32E9">
      <w:pPr>
        <w:pStyle w:val="ListParagraph"/>
        <w:numPr>
          <w:ilvl w:val="0"/>
          <w:numId w:val="53"/>
        </w:numPr>
        <w:tabs>
          <w:tab w:val="left" w:pos="1170"/>
        </w:tabs>
        <w:spacing w:line="240" w:lineRule="auto"/>
        <w:ind w:left="0"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 xml:space="preserve">Ջրահեռացման առվի </w:t>
      </w:r>
      <w:r w:rsidRPr="006B4D17">
        <w:rPr>
          <w:rFonts w:ascii="GHEA Grapalat" w:hAnsi="GHEA Grapalat" w:cs="Sylfaen"/>
          <w:b/>
          <w:bCs/>
          <w:lang w:val="hy-AM"/>
        </w:rPr>
        <w:t>ս</w:t>
      </w:r>
      <w:r w:rsidR="003B2659" w:rsidRPr="006B4D17">
        <w:rPr>
          <w:rFonts w:ascii="GHEA Grapalat" w:hAnsi="GHEA Grapalat" w:cs="Sylfaen"/>
          <w:b/>
          <w:bCs/>
          <w:lang w:val="hy-AM"/>
        </w:rPr>
        <w:t>կզբի պիկետը</w:t>
      </w:r>
      <w:r w:rsidRPr="006B4D17">
        <w:rPr>
          <w:rFonts w:ascii="GHEA Grapalat" w:hAnsi="GHEA Grapalat"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ճանապարհահատվածի ջրահեռացման առվի</w:t>
      </w:r>
      <w:r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սկիզբ</w:t>
      </w:r>
      <w:r w:rsidRPr="006B4D17">
        <w:rPr>
          <w:rFonts w:ascii="GHEA Grapalat" w:hAnsi="GHEA Grapalat"/>
          <w:lang w:val="hy-AM"/>
        </w:rPr>
        <w:t>ի պիկետը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2D9348C4" w14:textId="3FBE35CB" w:rsidR="003B2659" w:rsidRPr="006B4D17" w:rsidRDefault="007A32E9" w:rsidP="007A32E9">
      <w:pPr>
        <w:pStyle w:val="ListParagraph"/>
        <w:numPr>
          <w:ilvl w:val="0"/>
          <w:numId w:val="53"/>
        </w:numPr>
        <w:tabs>
          <w:tab w:val="left" w:pos="1170"/>
        </w:tabs>
        <w:spacing w:line="240" w:lineRule="auto"/>
        <w:ind w:left="0"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 xml:space="preserve">Ջրահեռացման առվի </w:t>
      </w:r>
      <w:r w:rsidRPr="006B4D17">
        <w:rPr>
          <w:rFonts w:ascii="GHEA Grapalat" w:hAnsi="GHEA Grapalat" w:cs="Sylfaen"/>
          <w:b/>
          <w:bCs/>
          <w:lang w:val="hy-AM"/>
        </w:rPr>
        <w:t>ա</w:t>
      </w:r>
      <w:r w:rsidR="003B2659" w:rsidRPr="006B4D17">
        <w:rPr>
          <w:rFonts w:ascii="GHEA Grapalat" w:hAnsi="GHEA Grapalat" w:cs="Sylfaen"/>
          <w:b/>
          <w:bCs/>
          <w:lang w:val="hy-AM"/>
        </w:rPr>
        <w:t>վարտի պիկետը</w:t>
      </w:r>
      <w:r w:rsidRPr="006B4D17">
        <w:rPr>
          <w:rFonts w:ascii="GHEA Grapalat" w:hAnsi="GHEA Grapalat"/>
          <w:lang w:val="hy-AM"/>
        </w:rPr>
        <w:t xml:space="preserve">՝ </w:t>
      </w:r>
      <w:r w:rsidRPr="006B4D17">
        <w:rPr>
          <w:rFonts w:ascii="GHEA Grapalat" w:hAnsi="GHEA Grapalat"/>
          <w:lang w:val="hy-AM"/>
        </w:rPr>
        <w:t>նշվում է տվյալ ճանապարհահատված</w:t>
      </w:r>
      <w:r w:rsidR="00C132B3" w:rsidRPr="006B4D17">
        <w:rPr>
          <w:rFonts w:ascii="GHEA Grapalat" w:hAnsi="GHEA Grapalat"/>
          <w:lang w:val="hy-AM"/>
        </w:rPr>
        <w:t>ում առկա</w:t>
      </w:r>
      <w:r w:rsidRPr="006B4D17">
        <w:rPr>
          <w:rFonts w:ascii="GHEA Grapalat" w:hAnsi="GHEA Grapalat"/>
          <w:lang w:val="hy-AM"/>
        </w:rPr>
        <w:t xml:space="preserve"> ջրահեռացման առվի </w:t>
      </w:r>
      <w:r w:rsidRPr="006B4D17">
        <w:rPr>
          <w:rFonts w:ascii="GHEA Grapalat" w:hAnsi="GHEA Grapalat"/>
          <w:lang w:val="hy-AM"/>
        </w:rPr>
        <w:t>վերջի</w:t>
      </w:r>
      <w:r w:rsidRPr="006B4D17">
        <w:rPr>
          <w:rFonts w:ascii="GHEA Grapalat" w:hAnsi="GHEA Grapalat"/>
          <w:lang w:val="hy-AM"/>
        </w:rPr>
        <w:t xml:space="preserve"> պիկետը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0A5AC11E" w14:textId="2537FD88" w:rsidR="00B97079" w:rsidRPr="006B4D17" w:rsidRDefault="00B97079" w:rsidP="007A32E9">
      <w:pPr>
        <w:pStyle w:val="ListParagraph"/>
        <w:numPr>
          <w:ilvl w:val="0"/>
          <w:numId w:val="53"/>
        </w:numPr>
        <w:tabs>
          <w:tab w:val="left" w:pos="1170"/>
        </w:tabs>
        <w:spacing w:line="240" w:lineRule="auto"/>
        <w:ind w:left="0"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Որ կողմում է գտնվում</w:t>
      </w:r>
      <w:r w:rsidR="007A32E9" w:rsidRPr="006B4D17">
        <w:rPr>
          <w:rFonts w:ascii="GHEA Grapalat" w:hAnsi="GHEA Grapalat"/>
          <w:b/>
          <w:bCs/>
          <w:lang w:val="hy-AM"/>
        </w:rPr>
        <w:t xml:space="preserve"> </w:t>
      </w:r>
      <w:r w:rsidR="00203754" w:rsidRPr="006B4D17">
        <w:rPr>
          <w:rFonts w:ascii="GHEA Grapalat" w:hAnsi="GHEA Grapalat" w:cs="Sylfaen"/>
          <w:b/>
          <w:bCs/>
          <w:lang w:val="hy-AM"/>
        </w:rPr>
        <w:t>ջ</w:t>
      </w:r>
      <w:r w:rsidR="007A32E9" w:rsidRPr="006B4D17">
        <w:rPr>
          <w:rFonts w:ascii="GHEA Grapalat" w:hAnsi="GHEA Grapalat" w:cs="Sylfaen"/>
          <w:b/>
          <w:bCs/>
          <w:lang w:val="hy-AM"/>
        </w:rPr>
        <w:t>րահեռացման առ</w:t>
      </w:r>
      <w:r w:rsidR="007A32E9" w:rsidRPr="006B4D17">
        <w:rPr>
          <w:rFonts w:ascii="GHEA Grapalat" w:hAnsi="GHEA Grapalat" w:cs="Sylfaen"/>
          <w:b/>
          <w:bCs/>
          <w:lang w:val="hy-AM"/>
        </w:rPr>
        <w:t>ուն</w:t>
      </w:r>
      <w:r w:rsidR="007A32E9" w:rsidRPr="006B4D17">
        <w:rPr>
          <w:rFonts w:ascii="GHEA Grapalat" w:hAnsi="GHEA Grapalat"/>
          <w:lang w:val="hy-AM"/>
        </w:rPr>
        <w:t xml:space="preserve">՝ </w:t>
      </w:r>
      <w:r w:rsidR="007A32E9" w:rsidRPr="006B4D17">
        <w:rPr>
          <w:rFonts w:ascii="GHEA Grapalat" w:hAnsi="GHEA Grapalat"/>
          <w:lang w:val="hy-AM"/>
        </w:rPr>
        <w:t>նշվում է տվյալ ճանապարհահատվածի ջրահեռացման առ</w:t>
      </w:r>
      <w:r w:rsidR="007A32E9" w:rsidRPr="006B4D17">
        <w:rPr>
          <w:rFonts w:ascii="GHEA Grapalat" w:hAnsi="GHEA Grapalat"/>
          <w:lang w:val="hy-AM"/>
        </w:rPr>
        <w:t xml:space="preserve">ուն որ կողմում է գտնվում </w:t>
      </w:r>
      <w:r w:rsidRPr="006B4D17">
        <w:rPr>
          <w:rFonts w:ascii="GHEA Grapalat" w:hAnsi="GHEA Grapalat"/>
          <w:lang w:val="hy-AM"/>
        </w:rPr>
        <w:t xml:space="preserve"> (Աջ</w:t>
      </w:r>
      <w:r w:rsidR="007A32E9" w:rsidRPr="006B4D17">
        <w:rPr>
          <w:rFonts w:ascii="GHEA Grapalat" w:hAnsi="GHEA Grapalat"/>
          <w:lang w:val="hy-AM"/>
        </w:rPr>
        <w:t>/</w:t>
      </w:r>
      <w:r w:rsidRPr="006B4D17">
        <w:rPr>
          <w:rFonts w:ascii="GHEA Grapalat" w:hAnsi="GHEA Grapalat"/>
          <w:lang w:val="hy-AM"/>
        </w:rPr>
        <w:t>Ձախ)</w:t>
      </w:r>
      <w:r w:rsidR="007A32E9" w:rsidRPr="006B4D17">
        <w:rPr>
          <w:rFonts w:ascii="GHEA Grapalat" w:hAnsi="GHEA Grapalat"/>
          <w:lang w:val="hy-AM"/>
        </w:rPr>
        <w:t>։</w:t>
      </w:r>
    </w:p>
    <w:p w14:paraId="65DD2108" w14:textId="6450B85F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B45E05" w:rsidRPr="006B4D17">
        <w:rPr>
          <w:rFonts w:ascii="GHEA Grapalat" w:hAnsi="GHEA Grapalat"/>
          <w:lang w:val="hy-AM"/>
        </w:rPr>
        <w:t>20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Ջրահեռացման առուներ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B97079" w:rsidRPr="006B4D17" w14:paraId="36043CA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91FD9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7AFE8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B97079" w:rsidRPr="006B4D17" w14:paraId="1717A86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7F004" w14:textId="6DAB4729" w:rsidR="00B97079" w:rsidRPr="006B4D17" w:rsidRDefault="007A32E9" w:rsidP="007A32E9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FB460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B97079" w:rsidRPr="006B4D17" w14:paraId="7A486FD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570FC" w14:textId="22ED3D0E" w:rsidR="00B97079" w:rsidRPr="006B4D17" w:rsidRDefault="007A32E9" w:rsidP="007A32E9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</w:rPr>
              <w:lastRenderedPageBreak/>
              <w:t>Ջրահեռացման առվի տեսակը</w:t>
            </w:r>
            <w:r w:rsidR="00B97079"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 w:cs="Sylfaen"/>
              </w:rPr>
              <w:t>(</w:t>
            </w:r>
            <w:r w:rsidR="00B97079" w:rsidRPr="006B4D17">
              <w:rPr>
                <w:rFonts w:ascii="GHEA Grapalat" w:hAnsi="GHEA Grapalat" w:cs="Sylfaen"/>
              </w:rPr>
              <w:t>Ditch_Type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C320A" w14:textId="6E517DC6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203754" w:rsidRPr="006B4D17" w14:paraId="67F50EE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20973" w14:textId="75512699" w:rsidR="00203754" w:rsidRPr="006B4D17" w:rsidRDefault="00203754" w:rsidP="00203754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</w:rPr>
              <w:t>Ջրահեռացման առվի սկզբի պիկետը</w:t>
            </w:r>
            <w:r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 w:cs="Sylfaen"/>
              </w:rPr>
              <w:t>(Start_KM)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016E67" w14:textId="5886F180" w:rsidR="00203754" w:rsidRPr="006B4D17" w:rsidRDefault="00203754" w:rsidP="00203754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203754" w:rsidRPr="006B4D17" w14:paraId="07588F2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E5B9C7" w14:textId="69F9EFEE" w:rsidR="00203754" w:rsidRPr="006B4D17" w:rsidRDefault="00203754" w:rsidP="00203754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</w:rPr>
              <w:t>Ջրահեռացման առվի ավարտի պիկետը</w:t>
            </w:r>
            <w:r w:rsidRPr="006B4D17">
              <w:rPr>
                <w:rFonts w:ascii="GHEA Grapalat" w:hAnsi="GHEA Grapalat" w:cs="Sylfaen"/>
              </w:rPr>
              <w:t xml:space="preserve"> </w:t>
            </w:r>
            <w:r w:rsidRPr="006B4D17">
              <w:rPr>
                <w:rFonts w:ascii="GHEA Grapalat" w:hAnsi="GHEA Grapalat" w:cs="Sylfaen"/>
              </w:rPr>
              <w:t>(End_KM)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14DC69" w14:textId="4BEB9A95" w:rsidR="00203754" w:rsidRPr="006B4D17" w:rsidRDefault="00203754" w:rsidP="00203754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203754" w:rsidRPr="006B4D17" w14:paraId="710768F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777FA" w14:textId="4B7909AC" w:rsidR="00203754" w:rsidRPr="006B4D17" w:rsidRDefault="00203754" w:rsidP="00203754">
            <w:pPr>
              <w:spacing w:line="240" w:lineRule="auto"/>
              <w:ind w:firstLine="420"/>
              <w:jc w:val="both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</w:rPr>
              <w:t xml:space="preserve">Որ կողմում է գտնվում </w:t>
            </w:r>
            <w:r w:rsidRPr="006B4D17">
              <w:rPr>
                <w:rFonts w:ascii="GHEA Grapalat" w:hAnsi="GHEA Grapalat" w:cs="Sylfaen"/>
              </w:rPr>
              <w:t>ջրահեռացման առուն</w:t>
            </w:r>
            <w:r w:rsidRPr="006B4D17">
              <w:rPr>
                <w:rFonts w:ascii="GHEA Grapalat" w:hAnsi="GHEA Grapalat" w:cs="Sylfaen"/>
              </w:rPr>
              <w:t xml:space="preserve"> (Side)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288CF" w14:textId="15FBEFB1" w:rsidR="00203754" w:rsidRPr="006B4D17" w:rsidRDefault="00203754" w:rsidP="00203754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5776CE05" w14:textId="77777777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4440B3D6" w14:textId="1EB9D737" w:rsidR="00B97079" w:rsidRPr="006B4D17" w:rsidRDefault="003B2659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1</w:t>
      </w:r>
      <w:r w:rsidR="00CB5901" w:rsidRPr="006B4D17">
        <w:rPr>
          <w:rFonts w:ascii="GHEA Grapalat" w:hAnsi="GHEA Grapalat"/>
          <w:b/>
          <w:bCs/>
          <w:i/>
          <w:iCs/>
          <w:lang w:val="hy-AM"/>
        </w:rPr>
        <w:t>8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B97079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B97079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Կայանատեղիներ և հանգստի գոտիներ (Rest Areas)</w:t>
      </w:r>
      <w:r w:rsidR="00203754" w:rsidRPr="006B4D17">
        <w:rPr>
          <w:rFonts w:ascii="GHEA Grapalat" w:eastAsia="MS Mincho" w:hAnsi="GHEA Grapalat" w:cs="MS Mincho"/>
          <w:b/>
          <w:bCs/>
          <w:i/>
          <w:iCs/>
          <w:lang w:val="hy-AM"/>
        </w:rPr>
        <w:t>:</w:t>
      </w:r>
      <w:r w:rsidR="00B97079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203754" w:rsidRPr="006B4D17">
        <w:rPr>
          <w:rFonts w:ascii="GHEA Grapalat" w:eastAsia="Microsoft YaHei" w:hAnsi="GHEA Grapalat" w:cs="Microsoft YaHei"/>
          <w:lang w:val="hy-AM"/>
        </w:rPr>
        <w:t>Ճ</w:t>
      </w:r>
      <w:r w:rsidR="00B97079" w:rsidRPr="006B4D17">
        <w:rPr>
          <w:rFonts w:ascii="GHEA Grapalat" w:eastAsia="Microsoft YaHei" w:hAnsi="GHEA Grapalat" w:cs="Microsoft YaHei"/>
          <w:lang w:val="hy-AM"/>
        </w:rPr>
        <w:t>անապարհի հարևանությամբ գտնվող հանգստի և կայանման տարածքներ</w:t>
      </w:r>
      <w:r w:rsidR="00203754" w:rsidRPr="006B4D17">
        <w:rPr>
          <w:rFonts w:ascii="GHEA Grapalat" w:eastAsia="Microsoft YaHei" w:hAnsi="GHEA Grapalat" w:cs="Microsoft YaHei"/>
          <w:lang w:val="hy-AM"/>
        </w:rPr>
        <w:t>ը</w:t>
      </w:r>
      <w:r w:rsidR="00B97079" w:rsidRPr="006B4D17">
        <w:rPr>
          <w:rFonts w:ascii="GHEA Grapalat" w:eastAsia="Microsoft YaHei" w:hAnsi="GHEA Grapalat" w:cs="Microsoft YaHei"/>
          <w:lang w:val="hy-AM"/>
        </w:rPr>
        <w:t xml:space="preserve"> (</w:t>
      </w:r>
      <w:r w:rsidR="00B97079"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21</w:t>
      </w:r>
      <w:r w:rsidR="00B97079" w:rsidRPr="006B4D17">
        <w:rPr>
          <w:rFonts w:ascii="GHEA Grapalat" w:hAnsi="GHEA Grapalat"/>
          <w:lang w:val="hy-AM"/>
        </w:rPr>
        <w:t>)</w:t>
      </w:r>
      <w:r w:rsidR="00203754" w:rsidRPr="006B4D17">
        <w:rPr>
          <w:rFonts w:ascii="GHEA Grapalat" w:hAnsi="GHEA Grapalat"/>
          <w:lang w:val="hy-AM"/>
        </w:rPr>
        <w:t>։</w:t>
      </w:r>
    </w:p>
    <w:p w14:paraId="6BE5B80D" w14:textId="77777777" w:rsidR="00203754" w:rsidRPr="006B4D17" w:rsidRDefault="00B97079" w:rsidP="00203754">
      <w:pPr>
        <w:pStyle w:val="ListParagraph"/>
        <w:numPr>
          <w:ilvl w:val="0"/>
          <w:numId w:val="55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 արտաքին նույնականացուցիչ</w:t>
      </w:r>
      <w:r w:rsidR="00203754"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0F71F6F9" w14:textId="22488591" w:rsidR="00B97079" w:rsidRPr="006B4D17" w:rsidRDefault="00B97079" w:rsidP="00203754">
      <w:pPr>
        <w:pStyle w:val="ListParagraph"/>
        <w:numPr>
          <w:ilvl w:val="0"/>
          <w:numId w:val="55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Հեռավորությունը ճանապարհի եզրից</w:t>
      </w:r>
      <w:r w:rsidR="00203754" w:rsidRPr="006B4D17">
        <w:rPr>
          <w:rFonts w:ascii="GHEA Grapalat" w:hAnsi="GHEA Grapalat" w:cs="Sylfaen"/>
          <w:b/>
          <w:bCs/>
          <w:lang w:val="hy-AM"/>
        </w:rPr>
        <w:t>՝</w:t>
      </w:r>
      <w:r w:rsidR="00203754" w:rsidRPr="006B4D17">
        <w:rPr>
          <w:rFonts w:ascii="GHEA Grapalat" w:hAnsi="GHEA Grapalat"/>
          <w:lang w:val="hy-AM"/>
        </w:rPr>
        <w:t xml:space="preserve"> </w:t>
      </w:r>
      <w:r w:rsidR="00203754" w:rsidRPr="006B4D17">
        <w:rPr>
          <w:rFonts w:ascii="GHEA Grapalat" w:hAnsi="GHEA Grapalat"/>
          <w:lang w:val="hy-AM"/>
        </w:rPr>
        <w:t>նշվում է</w:t>
      </w:r>
      <w:r w:rsidR="00203754" w:rsidRPr="006B4D17">
        <w:rPr>
          <w:rFonts w:ascii="GHEA Grapalat" w:hAnsi="GHEA Grapalat"/>
          <w:lang w:val="hy-AM"/>
        </w:rPr>
        <w:t xml:space="preserve"> կայանատեղիի կամ հանգստի գոտու հեռավորությունը ճանապարհի տվյալ հատվածից</w:t>
      </w:r>
      <w:r w:rsidRPr="006B4D17">
        <w:rPr>
          <w:rFonts w:ascii="GHEA Grapalat" w:hAnsi="GHEA Grapalat"/>
          <w:lang w:val="hy-AM"/>
        </w:rPr>
        <w:t xml:space="preserve"> (մ)</w:t>
      </w:r>
      <w:r w:rsidR="0020375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21C6FDF" w14:textId="2155593D" w:rsidR="00B97079" w:rsidRPr="006B4D17" w:rsidRDefault="00B97079" w:rsidP="00203754">
      <w:pPr>
        <w:pStyle w:val="ListParagraph"/>
        <w:numPr>
          <w:ilvl w:val="0"/>
          <w:numId w:val="55"/>
        </w:numPr>
        <w:tabs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Կայանատեղիի տեսակը։ </w:t>
      </w:r>
      <w:r w:rsidRPr="006B4D17">
        <w:rPr>
          <w:rFonts w:ascii="GHEA Grapalat" w:hAnsi="GHEA Grapalat"/>
          <w:lang w:val="hy-AM"/>
        </w:rPr>
        <w:t>Օրինակներ՝</w:t>
      </w:r>
    </w:p>
    <w:p w14:paraId="42E906B4" w14:textId="3D5926A3" w:rsidR="00B97079" w:rsidRPr="006B4D17" w:rsidRDefault="00B97079" w:rsidP="00203754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lang w:val="hy-AM"/>
        </w:rPr>
        <w:t>Կարճաժամկետ</w:t>
      </w:r>
      <w:r w:rsidRPr="006B4D17">
        <w:rPr>
          <w:rFonts w:ascii="GHEA Grapalat" w:hAnsi="GHEA Grapalat"/>
          <w:lang w:val="hy-AM"/>
        </w:rPr>
        <w:t xml:space="preserve"> կայանատեղի (միայն </w:t>
      </w:r>
      <w:r w:rsidR="00203754" w:rsidRPr="006B4D17">
        <w:rPr>
          <w:rFonts w:ascii="GHEA Grapalat" w:hAnsi="GHEA Grapalat"/>
          <w:lang w:val="hy-AM"/>
        </w:rPr>
        <w:t>թեթև մարդատար ավտոմոբիլի</w:t>
      </w:r>
      <w:r w:rsidRPr="006B4D17">
        <w:rPr>
          <w:rFonts w:ascii="GHEA Grapalat" w:hAnsi="GHEA Grapalat"/>
          <w:lang w:val="hy-AM"/>
        </w:rPr>
        <w:t xml:space="preserve"> համար)</w:t>
      </w:r>
      <w:r w:rsidR="00203754" w:rsidRPr="006B4D17">
        <w:rPr>
          <w:rFonts w:ascii="GHEA Grapalat" w:hAnsi="GHEA Grapalat"/>
          <w:lang w:val="hy-AM"/>
        </w:rPr>
        <w:t>,</w:t>
      </w:r>
    </w:p>
    <w:p w14:paraId="1B908AFB" w14:textId="023EEFDE" w:rsidR="00B97079" w:rsidRPr="006B4D17" w:rsidRDefault="00B97079" w:rsidP="00203754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Բազմաֆունկցիոնալ հանգստի գոտի (</w:t>
      </w:r>
      <w:r w:rsidR="00203754" w:rsidRPr="006B4D17">
        <w:rPr>
          <w:rFonts w:ascii="GHEA Grapalat" w:hAnsi="GHEA Grapalat"/>
          <w:lang w:val="hy-AM"/>
        </w:rPr>
        <w:t>հանգստի և սնվելու համար նախատեսված սեղաններով և նստարաններով</w:t>
      </w:r>
      <w:r w:rsidR="00203754" w:rsidRPr="006B4D17">
        <w:rPr>
          <w:rFonts w:ascii="GHEA Grapalat" w:hAnsi="GHEA Grapalat"/>
          <w:lang w:val="hy-AM"/>
        </w:rPr>
        <w:t xml:space="preserve">, </w:t>
      </w:r>
      <w:r w:rsidR="00203754" w:rsidRPr="006B4D17">
        <w:rPr>
          <w:rFonts w:ascii="GHEA Grapalat" w:hAnsi="GHEA Grapalat"/>
          <w:lang w:val="hy-AM"/>
        </w:rPr>
        <w:t>մեքենաների կայանատեղիներով, զուգարաններով և աղբամաններով</w:t>
      </w:r>
      <w:r w:rsidR="00203754" w:rsidRPr="006B4D17">
        <w:rPr>
          <w:rFonts w:ascii="GHEA Grapalat" w:hAnsi="GHEA Grapalat"/>
          <w:lang w:val="hy-AM"/>
        </w:rPr>
        <w:t xml:space="preserve">, </w:t>
      </w:r>
      <w:r w:rsidR="00203754" w:rsidRPr="006B4D17">
        <w:rPr>
          <w:rFonts w:ascii="GHEA Grapalat" w:hAnsi="GHEA Grapalat"/>
          <w:lang w:val="hy-AM"/>
        </w:rPr>
        <w:t xml:space="preserve">տրանսպորտային միջոցների (ավտոմեքենաներ, բեռնատարներ, ավտոբուսներ, ավտոգնացքներ) կայանատեղով՝ </w:t>
      </w:r>
      <w:r w:rsidR="00203754" w:rsidRPr="006B4D17">
        <w:rPr>
          <w:rFonts w:ascii="GHEA Grapalat" w:hAnsi="GHEA Grapalat"/>
          <w:lang w:val="hy-AM"/>
        </w:rPr>
        <w:t>նաև</w:t>
      </w:r>
      <w:r w:rsidR="00203754" w:rsidRPr="006B4D17">
        <w:rPr>
          <w:rFonts w:ascii="GHEA Grapalat" w:hAnsi="GHEA Grapalat"/>
          <w:lang w:val="hy-AM"/>
        </w:rPr>
        <w:t xml:space="preserve"> հաշմանդամություն ունեցող անձանց համար նախատեսված</w:t>
      </w:r>
      <w:r w:rsidRPr="006B4D17">
        <w:rPr>
          <w:rFonts w:ascii="GHEA Grapalat" w:hAnsi="GHEA Grapalat"/>
          <w:lang w:val="hy-AM"/>
        </w:rPr>
        <w:t>)</w:t>
      </w:r>
      <w:r w:rsidR="00203754" w:rsidRPr="006B4D17">
        <w:rPr>
          <w:rFonts w:ascii="GHEA Grapalat" w:hAnsi="GHEA Grapalat"/>
          <w:lang w:val="hy-AM"/>
        </w:rPr>
        <w:t>,</w:t>
      </w:r>
    </w:p>
    <w:p w14:paraId="7D7D304A" w14:textId="4099A962" w:rsidR="00B97079" w:rsidRPr="006B4D17" w:rsidRDefault="00B97079" w:rsidP="00203754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Ծանրաքաշ բեռնատարների հատուկ կայանատեղի</w:t>
      </w:r>
      <w:r w:rsidR="00203754" w:rsidRPr="006B4D17">
        <w:rPr>
          <w:rFonts w:ascii="GHEA Grapalat" w:hAnsi="GHEA Grapalat"/>
          <w:lang w:val="hy-AM"/>
        </w:rPr>
        <w:t xml:space="preserve"> (</w:t>
      </w:r>
      <w:r w:rsidR="00203754" w:rsidRPr="006B4D17">
        <w:rPr>
          <w:rFonts w:ascii="GHEA Grapalat" w:hAnsi="GHEA Grapalat"/>
          <w:lang w:val="hy-AM"/>
        </w:rPr>
        <w:t>TIR</w:t>
      </w:r>
      <w:r w:rsidR="00203754" w:rsidRPr="006B4D17">
        <w:rPr>
          <w:rFonts w:ascii="GHEA Grapalat" w:hAnsi="GHEA Grapalat"/>
          <w:lang w:val="hy-AM"/>
        </w:rPr>
        <w:t>),</w:t>
      </w:r>
    </w:p>
    <w:p w14:paraId="692A6773" w14:textId="320360BC" w:rsidR="00B97079" w:rsidRPr="006B4D17" w:rsidRDefault="00B97079" w:rsidP="00203754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Տեսարժան վայրի դիտահարթակ (Viewpoint parking)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7FC92F2" w14:textId="17A6B45E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4) </w:t>
      </w:r>
      <w:r w:rsidRPr="006B4D17">
        <w:rPr>
          <w:rFonts w:ascii="GHEA Grapalat" w:hAnsi="GHEA Grapalat" w:cs="Sylfaen"/>
          <w:b/>
          <w:bCs/>
          <w:lang w:val="hy-AM"/>
        </w:rPr>
        <w:t>Կայանատեղիի ընդհանուր մակերեսը</w:t>
      </w:r>
      <w:r w:rsidR="00C132B3"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C132B3" w:rsidRPr="006B4D17">
        <w:rPr>
          <w:rFonts w:ascii="GHEA Grapalat" w:hAnsi="GHEA Grapalat"/>
          <w:lang w:val="hy-AM"/>
        </w:rPr>
        <w:t xml:space="preserve">նշվում է կայանատեղիի կամ հանգստի գոտու </w:t>
      </w:r>
      <w:r w:rsidR="00C132B3" w:rsidRPr="006B4D17">
        <w:rPr>
          <w:rFonts w:ascii="GHEA Grapalat" w:hAnsi="GHEA Grapalat"/>
          <w:lang w:val="hy-AM"/>
        </w:rPr>
        <w:t xml:space="preserve">ընդհանուր մակերեսը </w:t>
      </w:r>
      <w:r w:rsidRPr="006B4D17">
        <w:rPr>
          <w:rFonts w:ascii="GHEA Grapalat" w:hAnsi="GHEA Grapalat" w:cs="Sylfaen"/>
          <w:lang w:val="hy-AM"/>
        </w:rPr>
        <w:t>(քմ)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F9E1056" w14:textId="2D45BD32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5) </w:t>
      </w:r>
      <w:r w:rsidRPr="006B4D17">
        <w:rPr>
          <w:rFonts w:ascii="GHEA Grapalat" w:hAnsi="GHEA Grapalat" w:cs="Sylfaen"/>
          <w:b/>
          <w:bCs/>
          <w:lang w:val="hy-AM"/>
        </w:rPr>
        <w:t xml:space="preserve">Նախատեսված </w:t>
      </w:r>
      <w:r w:rsidR="00C132B3" w:rsidRPr="006B4D17">
        <w:rPr>
          <w:rFonts w:ascii="GHEA Grapalat" w:hAnsi="GHEA Grapalat" w:cs="Sylfaen"/>
          <w:b/>
          <w:bCs/>
          <w:lang w:val="hy-AM"/>
        </w:rPr>
        <w:t>տրանսպորտային միջոցներ</w:t>
      </w:r>
      <w:r w:rsidRPr="006B4D17">
        <w:rPr>
          <w:rFonts w:ascii="GHEA Grapalat" w:hAnsi="GHEA Grapalat" w:cs="Sylfaen"/>
          <w:b/>
          <w:bCs/>
          <w:lang w:val="hy-AM"/>
        </w:rPr>
        <w:t>երի քանակը (տարողունակություն)</w:t>
      </w:r>
      <w:r w:rsidR="00C132B3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C132B3" w:rsidRPr="006B4D17">
        <w:rPr>
          <w:rFonts w:ascii="GHEA Grapalat" w:hAnsi="GHEA Grapalat"/>
          <w:lang w:val="hy-AM"/>
        </w:rPr>
        <w:t>նշվում է կայանատեղի</w:t>
      </w:r>
      <w:r w:rsidR="00C132B3" w:rsidRPr="006B4D17">
        <w:rPr>
          <w:rFonts w:ascii="GHEA Grapalat" w:hAnsi="GHEA Grapalat"/>
          <w:lang w:val="hy-AM"/>
        </w:rPr>
        <w:t>ում նախատեսված տրանսպորտային միջոցների առավելագույն քանակը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40F851A9" w14:textId="7C87A9E4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6) </w:t>
      </w:r>
      <w:r w:rsidRPr="006B4D17">
        <w:rPr>
          <w:rFonts w:ascii="GHEA Grapalat" w:hAnsi="GHEA Grapalat" w:cs="Sylfaen"/>
          <w:b/>
          <w:bCs/>
          <w:lang w:val="hy-AM"/>
        </w:rPr>
        <w:t>Խմելու կամ տեխնիկական ջրի առկայությունը</w:t>
      </w:r>
      <w:r w:rsidR="00C132B3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C132B3" w:rsidRPr="006B4D17">
        <w:rPr>
          <w:rFonts w:ascii="GHEA Grapalat" w:hAnsi="GHEA Grapalat"/>
          <w:lang w:val="hy-AM"/>
        </w:rPr>
        <w:t>նշվում է կայանատեղիում նախատեսված</w:t>
      </w:r>
      <w:r w:rsidR="00C132B3" w:rsidRPr="006B4D17">
        <w:rPr>
          <w:rFonts w:ascii="GHEA Grapalat" w:hAnsi="GHEA Grapalat"/>
          <w:lang w:val="hy-AM"/>
        </w:rPr>
        <w:t xml:space="preserve"> խմելու ջ խմելու կամ տեխնիկական ջրի առկայությունը</w:t>
      </w:r>
      <w:r w:rsidRPr="006B4D17">
        <w:rPr>
          <w:rFonts w:ascii="GHEA Grapalat" w:hAnsi="GHEA Grapalat" w:cs="Sylfaen"/>
          <w:lang w:val="hy-AM"/>
        </w:rPr>
        <w:t xml:space="preserve"> (Այո/Ոչ)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191248CE" w14:textId="00CE6769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7) </w:t>
      </w:r>
      <w:r w:rsidRPr="006B4D17">
        <w:rPr>
          <w:rFonts w:ascii="GHEA Grapalat" w:hAnsi="GHEA Grapalat" w:cs="Sylfaen"/>
          <w:b/>
          <w:bCs/>
          <w:lang w:val="hy-AM"/>
        </w:rPr>
        <w:t>Սանիտարական հանգույցի առկայությունը</w:t>
      </w:r>
      <w:r w:rsidR="00C132B3"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C132B3" w:rsidRPr="006B4D17">
        <w:rPr>
          <w:rFonts w:ascii="GHEA Grapalat" w:hAnsi="GHEA Grapalat"/>
          <w:lang w:val="hy-AM"/>
        </w:rPr>
        <w:t>նշվում է կայանատեղիում նախատեսված</w:t>
      </w:r>
      <w:r w:rsidR="00C132B3" w:rsidRPr="006B4D17">
        <w:rPr>
          <w:rFonts w:ascii="GHEA Grapalat" w:hAnsi="GHEA Grapalat" w:cs="Sylfaen"/>
          <w:lang w:val="hy-AM"/>
        </w:rPr>
        <w:t xml:space="preserve">  սանհանգույցի առկայությունը </w:t>
      </w:r>
      <w:r w:rsidR="00C132B3" w:rsidRPr="006B4D17">
        <w:rPr>
          <w:rFonts w:ascii="GHEA Grapalat" w:hAnsi="GHEA Grapalat" w:cs="Sylfaen"/>
          <w:lang w:val="hy-AM"/>
        </w:rPr>
        <w:t>(</w:t>
      </w:r>
      <w:r w:rsidRPr="006B4D17">
        <w:rPr>
          <w:rFonts w:ascii="GHEA Grapalat" w:hAnsi="GHEA Grapalat" w:cs="Sylfaen"/>
          <w:lang w:val="hy-AM"/>
        </w:rPr>
        <w:t>Այո/Ոչ)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FC96494" w14:textId="61FD330A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8) </w:t>
      </w:r>
      <w:r w:rsidRPr="006B4D17">
        <w:rPr>
          <w:rFonts w:ascii="GHEA Grapalat" w:hAnsi="GHEA Grapalat" w:cs="Sylfaen"/>
          <w:b/>
          <w:bCs/>
          <w:lang w:val="hy-AM"/>
        </w:rPr>
        <w:t>Ավտոէստակադայի առկայություն (վերանորոգման համար)</w:t>
      </w:r>
      <w:r w:rsidR="00C132B3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C132B3" w:rsidRPr="006B4D17">
        <w:rPr>
          <w:rFonts w:ascii="GHEA Grapalat" w:hAnsi="GHEA Grapalat"/>
          <w:lang w:val="hy-AM"/>
        </w:rPr>
        <w:t>նշվում է կայանատեղիում</w:t>
      </w:r>
      <w:r w:rsidR="00C132B3" w:rsidRPr="006B4D17">
        <w:rPr>
          <w:rFonts w:ascii="GHEA Grapalat" w:hAnsi="GHEA Grapalat"/>
          <w:lang w:val="hy-AM"/>
        </w:rPr>
        <w:t xml:space="preserve"> </w:t>
      </w:r>
      <w:r w:rsidR="00C132B3" w:rsidRPr="006B4D17">
        <w:rPr>
          <w:rFonts w:ascii="GHEA Grapalat" w:hAnsi="GHEA Grapalat"/>
          <w:lang w:val="hy-AM"/>
        </w:rPr>
        <w:t>տրանսպորտային միջոցների</w:t>
      </w:r>
      <w:r w:rsidR="00C132B3" w:rsidRPr="006B4D17">
        <w:rPr>
          <w:rFonts w:ascii="GHEA Grapalat" w:hAnsi="GHEA Grapalat"/>
          <w:lang w:val="hy-AM"/>
        </w:rPr>
        <w:t xml:space="preserve"> վերանորոգման համար</w:t>
      </w:r>
      <w:r w:rsidR="00C132B3" w:rsidRPr="006B4D17">
        <w:rPr>
          <w:rFonts w:ascii="GHEA Grapalat" w:hAnsi="GHEA Grapalat"/>
          <w:lang w:val="hy-AM"/>
        </w:rPr>
        <w:t xml:space="preserve"> </w:t>
      </w:r>
      <w:r w:rsidR="00C132B3" w:rsidRPr="006B4D17">
        <w:rPr>
          <w:rFonts w:ascii="GHEA Grapalat" w:hAnsi="GHEA Grapalat"/>
          <w:lang w:val="hy-AM"/>
        </w:rPr>
        <w:t xml:space="preserve">վերանորոգման կետի  </w:t>
      </w:r>
      <w:r w:rsidR="00C132B3" w:rsidRPr="006B4D17">
        <w:rPr>
          <w:rFonts w:ascii="GHEA Grapalat" w:hAnsi="GHEA Grapalat"/>
          <w:lang w:val="hy-AM"/>
        </w:rPr>
        <w:t>առկա</w:t>
      </w:r>
      <w:r w:rsidR="00C132B3" w:rsidRPr="006B4D17">
        <w:rPr>
          <w:rFonts w:ascii="GHEA Grapalat" w:hAnsi="GHEA Grapalat"/>
          <w:lang w:val="hy-AM"/>
        </w:rPr>
        <w:t>յությունը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B79086F" w14:textId="462A5ED5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lastRenderedPageBreak/>
        <w:t xml:space="preserve">9) </w:t>
      </w:r>
      <w:r w:rsidR="00C132B3" w:rsidRPr="006B4D17">
        <w:rPr>
          <w:rFonts w:ascii="GHEA Grapalat" w:hAnsi="GHEA Grapalat" w:cs="Sylfaen"/>
          <w:b/>
          <w:bCs/>
          <w:lang w:val="hy-AM"/>
        </w:rPr>
        <w:t>Բնակավայրի</w:t>
      </w:r>
      <w:r w:rsidRPr="006B4D17">
        <w:rPr>
          <w:rFonts w:ascii="GHEA Grapalat" w:hAnsi="GHEA Grapalat" w:cs="Sylfaen"/>
          <w:b/>
          <w:bCs/>
          <w:lang w:val="hy-AM"/>
        </w:rPr>
        <w:t xml:space="preserve"> անվանումը</w:t>
      </w:r>
      <w:r w:rsidR="00C132B3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C132B3" w:rsidRPr="006B4D17">
        <w:rPr>
          <w:rFonts w:ascii="GHEA Grapalat" w:hAnsi="GHEA Grapalat"/>
          <w:lang w:val="hy-AM"/>
        </w:rPr>
        <w:t>նշվում է կայանատեղի</w:t>
      </w:r>
      <w:r w:rsidR="00C132B3" w:rsidRPr="006B4D17">
        <w:rPr>
          <w:rFonts w:ascii="GHEA Grapalat" w:hAnsi="GHEA Grapalat"/>
          <w:lang w:val="hy-AM"/>
        </w:rPr>
        <w:t xml:space="preserve"> մոտակայքում գտնվող բնակավայրի անվանումը</w:t>
      </w:r>
      <w:r w:rsidR="00C132B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868A4B7" w14:textId="4AD846E6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10) </w:t>
      </w:r>
      <w:r w:rsidRPr="006B4D17">
        <w:rPr>
          <w:rFonts w:ascii="GHEA Grapalat" w:hAnsi="GHEA Grapalat" w:cs="Sylfaen"/>
          <w:b/>
          <w:bCs/>
          <w:lang w:val="hy-AM"/>
        </w:rPr>
        <w:t>Տեղադիրքը</w:t>
      </w:r>
      <w:r w:rsidR="00866467" w:rsidRPr="006B4D17">
        <w:rPr>
          <w:rFonts w:ascii="GHEA Grapalat" w:hAnsi="GHEA Grapalat" w:cs="Sylfaen"/>
          <w:b/>
          <w:bCs/>
          <w:lang w:val="hy-AM"/>
        </w:rPr>
        <w:t>՝</w:t>
      </w:r>
      <w:r w:rsidRPr="006B4D17">
        <w:rPr>
          <w:rFonts w:ascii="GHEA Grapalat" w:hAnsi="GHEA Grapalat" w:cs="Sylfaen"/>
          <w:b/>
          <w:bCs/>
          <w:lang w:val="hy-AM"/>
        </w:rPr>
        <w:t xml:space="preserve"> պիկետ</w:t>
      </w:r>
      <w:r w:rsidR="00866467" w:rsidRPr="006B4D17">
        <w:rPr>
          <w:rFonts w:ascii="GHEA Grapalat" w:hAnsi="GHEA Grapalat" w:cs="Sylfaen"/>
          <w:b/>
          <w:bCs/>
          <w:lang w:val="hy-AM"/>
        </w:rPr>
        <w:t>ը</w:t>
      </w:r>
      <w:r w:rsidR="00C132B3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C132B3" w:rsidRPr="006B4D17">
        <w:rPr>
          <w:rFonts w:ascii="GHEA Grapalat" w:hAnsi="GHEA Grapalat"/>
          <w:lang w:val="hy-AM"/>
        </w:rPr>
        <w:t xml:space="preserve">նշվում է </w:t>
      </w:r>
      <w:r w:rsidR="00C132B3" w:rsidRPr="006B4D17">
        <w:rPr>
          <w:rFonts w:ascii="GHEA Grapalat" w:hAnsi="GHEA Grapalat"/>
          <w:lang w:val="hy-AM"/>
        </w:rPr>
        <w:t xml:space="preserve">տվյալ </w:t>
      </w:r>
      <w:r w:rsidR="00C132B3" w:rsidRPr="006B4D17">
        <w:rPr>
          <w:rFonts w:ascii="GHEA Grapalat" w:hAnsi="GHEA Grapalat"/>
          <w:lang w:val="hy-AM"/>
        </w:rPr>
        <w:t>ճանապարհահատվածում առկա կայանատեղի</w:t>
      </w:r>
      <w:r w:rsidR="00866467" w:rsidRPr="006B4D17">
        <w:rPr>
          <w:rFonts w:ascii="GHEA Grapalat" w:hAnsi="GHEA Grapalat"/>
          <w:lang w:val="hy-AM"/>
        </w:rPr>
        <w:t xml:space="preserve"> տեղադիրքը՝ պիկետը։</w:t>
      </w:r>
    </w:p>
    <w:p w14:paraId="1DE5A13D" w14:textId="3C1DD15A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21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Կայանատեղիներ և հանգստի գոտիներ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B97079" w:rsidRPr="006B4D17" w14:paraId="7D60AB8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76D84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117F3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B97079" w:rsidRPr="006B4D17" w14:paraId="7695C8D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23E1B" w14:textId="207C0D43" w:rsidR="00B97079" w:rsidRPr="006B4D17" w:rsidRDefault="00866467" w:rsidP="00866467">
            <w:pPr>
              <w:spacing w:line="240" w:lineRule="auto"/>
              <w:ind w:firstLine="420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54B47" w14:textId="77777777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B97079" w:rsidRPr="006B4D17" w14:paraId="23F41EE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6FAFB" w14:textId="2A820ADE" w:rsidR="00B97079" w:rsidRPr="006B4D17" w:rsidRDefault="00B97079" w:rsidP="00866467">
            <w:pPr>
              <w:spacing w:line="240" w:lineRule="auto"/>
              <w:ind w:firstLine="42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Հեռավորությունը ճանապարհի եզրից </w:t>
            </w:r>
            <w:r w:rsidR="00866467" w:rsidRPr="006B4D17">
              <w:rPr>
                <w:rFonts w:ascii="GHEA Grapalat" w:hAnsi="GHEA Grapalat"/>
              </w:rPr>
              <w:t>(</w:t>
            </w:r>
            <w:r w:rsidR="005D5E62" w:rsidRPr="006B4D17">
              <w:rPr>
                <w:rFonts w:ascii="GHEA Grapalat" w:hAnsi="GHEA Grapalat"/>
                <w:lang w:val="hy-AM"/>
              </w:rPr>
              <w:t>Distance_From_Road_M</w:t>
            </w:r>
            <w:r w:rsidR="00866467" w:rsidRPr="006B4D17">
              <w:rPr>
                <w:rFonts w:ascii="GHEA Grapalat" w:hAnsi="GHEA Grapalat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75A69" w14:textId="4B2E42FF" w:rsidR="00B97079" w:rsidRPr="006B4D17" w:rsidRDefault="005D5E62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B97079" w:rsidRPr="006B4D17" w14:paraId="7787D46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7BED0" w14:textId="2E74D6A2" w:rsidR="005D5E62" w:rsidRPr="006B4D17" w:rsidRDefault="00B97079" w:rsidP="00866467">
            <w:pPr>
              <w:spacing w:line="240" w:lineRule="auto"/>
              <w:ind w:firstLine="42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Կայանատեղիի տեսակը</w:t>
            </w:r>
            <w:r w:rsidR="00866467" w:rsidRPr="006B4D17">
              <w:rPr>
                <w:rFonts w:ascii="GHEA Grapalat" w:hAnsi="GHEA Grapalat"/>
              </w:rPr>
              <w:t xml:space="preserve"> (</w:t>
            </w:r>
            <w:r w:rsidR="005D5E62" w:rsidRPr="006B4D17">
              <w:rPr>
                <w:rFonts w:ascii="GHEA Grapalat" w:hAnsi="GHEA Grapalat"/>
                <w:lang w:val="hy-AM"/>
              </w:rPr>
              <w:t>Parking_Type</w:t>
            </w:r>
            <w:r w:rsidR="00866467" w:rsidRPr="006B4D17">
              <w:rPr>
                <w:rFonts w:ascii="GHEA Grapalat" w:hAnsi="GHEA Grapalat"/>
              </w:rPr>
              <w:t>)</w:t>
            </w:r>
            <w:r w:rsidR="005D5E62" w:rsidRPr="006B4D17">
              <w:rPr>
                <w:rFonts w:ascii="GHEA Grapalat" w:hAnsi="GHEA Grapalat"/>
                <w:lang w:val="hy-AM"/>
              </w:rPr>
              <w:br/>
            </w:r>
            <w:r w:rsidRPr="006B4D17">
              <w:rPr>
                <w:rFonts w:ascii="GHEA Grapalat" w:hAnsi="GHEA Grapalat"/>
                <w:lang w:val="hy-AM"/>
              </w:rPr>
              <w:t xml:space="preserve"> Օրինակներ՝</w:t>
            </w:r>
            <w:r w:rsidR="005D5E62" w:rsidRPr="006B4D17">
              <w:rPr>
                <w:rFonts w:ascii="GHEA Grapalat" w:hAnsi="GHEA Grapalat"/>
                <w:lang w:val="hy-AM"/>
              </w:rPr>
              <w:br/>
            </w:r>
            <w:r w:rsidR="005D5E62" w:rsidRPr="006B4D17">
              <w:rPr>
                <w:rFonts w:ascii="GHEA Grapalat" w:hAnsi="GHEA Grapalat"/>
              </w:rPr>
              <w:t xml:space="preserve">• </w:t>
            </w:r>
            <w:proofErr w:type="spellStart"/>
            <w:r w:rsidR="005D5E62" w:rsidRPr="006B4D17">
              <w:rPr>
                <w:rFonts w:ascii="GHEA Grapalat" w:hAnsi="GHEA Grapalat"/>
              </w:rPr>
              <w:t>Կարճաժամկետ</w:t>
            </w:r>
            <w:proofErr w:type="spellEnd"/>
            <w:r w:rsidR="005D5E62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5D5E62" w:rsidRPr="006B4D17">
              <w:rPr>
                <w:rFonts w:ascii="GHEA Grapalat" w:hAnsi="GHEA Grapalat"/>
              </w:rPr>
              <w:t>կայանատեղի</w:t>
            </w:r>
            <w:proofErr w:type="spellEnd"/>
            <w:r w:rsidR="005D5E62" w:rsidRPr="006B4D17">
              <w:rPr>
                <w:rFonts w:ascii="GHEA Grapalat" w:hAnsi="GHEA Grapalat"/>
              </w:rPr>
              <w:t xml:space="preserve"> (</w:t>
            </w:r>
            <w:proofErr w:type="spellStart"/>
            <w:r w:rsidR="005D5E62" w:rsidRPr="006B4D17">
              <w:rPr>
                <w:rFonts w:ascii="GHEA Grapalat" w:hAnsi="GHEA Grapalat"/>
              </w:rPr>
              <w:t>միայն</w:t>
            </w:r>
            <w:proofErr w:type="spellEnd"/>
            <w:r w:rsidR="005D5E62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5D5E62" w:rsidRPr="006B4D17">
              <w:rPr>
                <w:rFonts w:ascii="GHEA Grapalat" w:hAnsi="GHEA Grapalat"/>
              </w:rPr>
              <w:t>մարդատարների</w:t>
            </w:r>
            <w:proofErr w:type="spellEnd"/>
            <w:r w:rsidR="005D5E62"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="005D5E62" w:rsidRPr="006B4D17">
              <w:rPr>
                <w:rFonts w:ascii="GHEA Grapalat" w:hAnsi="GHEA Grapalat"/>
              </w:rPr>
              <w:t>համար</w:t>
            </w:r>
            <w:proofErr w:type="spellEnd"/>
            <w:r w:rsidR="005D5E62" w:rsidRPr="006B4D17">
              <w:rPr>
                <w:rFonts w:ascii="GHEA Grapalat" w:hAnsi="GHEA Grapalat"/>
              </w:rPr>
              <w:t>)</w:t>
            </w:r>
          </w:p>
          <w:p w14:paraId="5CB01C42" w14:textId="535ACFB4" w:rsidR="005D5E62" w:rsidRPr="006B4D17" w:rsidRDefault="005D5E62" w:rsidP="00866467">
            <w:pPr>
              <w:spacing w:line="240" w:lineRule="auto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• </w:t>
            </w:r>
            <w:proofErr w:type="spellStart"/>
            <w:r w:rsidRPr="006B4D17">
              <w:rPr>
                <w:rFonts w:ascii="GHEA Grapalat" w:hAnsi="GHEA Grapalat"/>
              </w:rPr>
              <w:t>Բազմաֆունկցիոնալ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հանգստի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գոտի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</w:p>
          <w:p w14:paraId="6B3902FD" w14:textId="2B3FEFF4" w:rsidR="005D5E62" w:rsidRPr="006B4D17" w:rsidRDefault="005D5E62" w:rsidP="00866467">
            <w:pPr>
              <w:spacing w:line="240" w:lineRule="auto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• TIR / </w:t>
            </w:r>
            <w:proofErr w:type="spellStart"/>
            <w:r w:rsidRPr="006B4D17">
              <w:rPr>
                <w:rFonts w:ascii="GHEA Grapalat" w:hAnsi="GHEA Grapalat"/>
              </w:rPr>
              <w:t>Ծանրաքաշ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բեռնատարների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հատուկ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կայանատեղի</w:t>
            </w:r>
            <w:proofErr w:type="spellEnd"/>
          </w:p>
          <w:p w14:paraId="67532716" w14:textId="5A59C6B4" w:rsidR="00B97079" w:rsidRPr="006B4D17" w:rsidRDefault="005D5E62" w:rsidP="00866467">
            <w:pPr>
              <w:spacing w:line="240" w:lineRule="auto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• </w:t>
            </w:r>
            <w:proofErr w:type="spellStart"/>
            <w:r w:rsidRPr="006B4D17">
              <w:rPr>
                <w:rFonts w:ascii="GHEA Grapalat" w:hAnsi="GHEA Grapalat"/>
              </w:rPr>
              <w:t>Տեսարժան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վայրի</w:t>
            </w:r>
            <w:proofErr w:type="spellEnd"/>
            <w:r w:rsidRPr="006B4D17">
              <w:rPr>
                <w:rFonts w:ascii="GHEA Grapalat" w:hAnsi="GHEA Grapalat"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</w:rPr>
              <w:t>դիտահարթակ</w:t>
            </w:r>
            <w:proofErr w:type="spellEnd"/>
            <w:r w:rsidRPr="006B4D17">
              <w:rPr>
                <w:rFonts w:ascii="GHEA Grapalat" w:hAnsi="GHEA Grapalat"/>
              </w:rPr>
              <w:t xml:space="preserve"> (Viewpoint parking)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F71A5" w14:textId="229BE0C6" w:rsidR="00B97079" w:rsidRPr="006B4D17" w:rsidRDefault="00B97079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="005D5E62" w:rsidRPr="006B4D17">
              <w:rPr>
                <w:rFonts w:ascii="GHEA Grapalat" w:hAnsi="GHEA Grapalat"/>
              </w:rPr>
              <w:t>5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B97079" w:rsidRPr="006B4D17" w14:paraId="0337697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0F0DB" w14:textId="3A6178A4" w:rsidR="00B97079" w:rsidRPr="006B4D17" w:rsidRDefault="00B97079" w:rsidP="00866467">
            <w:pPr>
              <w:spacing w:line="240" w:lineRule="auto"/>
              <w:ind w:firstLine="42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Կայանատեղիի ընդհանուր մակերեսը (</w:t>
            </w:r>
            <w:r w:rsidR="00924B78" w:rsidRPr="006B4D17">
              <w:rPr>
                <w:rFonts w:ascii="GHEA Grapalat" w:hAnsi="GHEA Grapalat" w:cs="Sylfaen"/>
                <w:lang w:val="hy-AM"/>
              </w:rPr>
              <w:t>Parking_Area</w:t>
            </w:r>
            <w:r w:rsidR="0086646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4DB8C" w14:textId="0040708D" w:rsidR="00B97079" w:rsidRPr="006B4D17" w:rsidRDefault="00924B78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 (10)</w:t>
            </w:r>
          </w:p>
        </w:tc>
      </w:tr>
      <w:tr w:rsidR="00B97079" w:rsidRPr="006B4D17" w14:paraId="337B511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C003D9" w14:textId="24CF20C8" w:rsidR="00B97079" w:rsidRPr="006B4D17" w:rsidRDefault="00924B78" w:rsidP="00866467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Ն</w:t>
            </w:r>
            <w:r w:rsidR="00B97079" w:rsidRPr="006B4D17">
              <w:rPr>
                <w:rFonts w:ascii="GHEA Grapalat" w:hAnsi="GHEA Grapalat" w:cs="Sylfaen"/>
                <w:lang w:val="hy-AM"/>
              </w:rPr>
              <w:t xml:space="preserve">ախատեսված </w:t>
            </w:r>
            <w:r w:rsidR="00866467" w:rsidRPr="006B4D17">
              <w:rPr>
                <w:rFonts w:ascii="GHEA Grapalat" w:hAnsi="GHEA Grapalat" w:cs="Sylfaen"/>
                <w:lang w:val="hy-AM"/>
              </w:rPr>
              <w:t>տրանսպորտային միջոցն</w:t>
            </w:r>
            <w:r w:rsidR="00B97079" w:rsidRPr="006B4D17">
              <w:rPr>
                <w:rFonts w:ascii="GHEA Grapalat" w:hAnsi="GHEA Grapalat" w:cs="Sylfaen"/>
                <w:lang w:val="hy-AM"/>
              </w:rPr>
              <w:t>երի քանակը (տարողունակություն)</w:t>
            </w:r>
            <w:r w:rsidR="00866467" w:rsidRPr="006B4D17">
              <w:rPr>
                <w:rFonts w:ascii="GHEA Grapalat" w:hAnsi="GHEA Grapalat" w:cs="Sylfaen"/>
              </w:rPr>
              <w:t xml:space="preserve"> (</w:t>
            </w:r>
            <w:r w:rsidRPr="006B4D17">
              <w:rPr>
                <w:rFonts w:ascii="GHEA Grapalat" w:hAnsi="GHEA Grapalat" w:cs="Sylfaen"/>
                <w:lang w:val="hy-AM"/>
              </w:rPr>
              <w:t>Capacity_Veh</w:t>
            </w:r>
            <w:r w:rsidR="0086646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067CF" w14:textId="18C84523" w:rsidR="00B97079" w:rsidRPr="006B4D17" w:rsidRDefault="00924B78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B97079" w:rsidRPr="006B4D17" w14:paraId="2ADCDE2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3F1E9" w14:textId="3A24FC26" w:rsidR="00B97079" w:rsidRPr="006B4D17" w:rsidRDefault="00B97079" w:rsidP="00866467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Խմելու կամ տեխնիկական ջրի առկայությունը </w:t>
            </w:r>
            <w:r w:rsidR="00866467" w:rsidRPr="006B4D17">
              <w:rPr>
                <w:rFonts w:ascii="GHEA Grapalat" w:hAnsi="GHEA Grapalat" w:cs="Sylfaen"/>
              </w:rPr>
              <w:t>(</w:t>
            </w:r>
            <w:r w:rsidR="00924B78" w:rsidRPr="006B4D17">
              <w:rPr>
                <w:rFonts w:ascii="GHEA Grapalat" w:hAnsi="GHEA Grapalat" w:cs="Sylfaen"/>
                <w:lang w:val="hy-AM"/>
              </w:rPr>
              <w:t>Water_Supply</w:t>
            </w:r>
            <w:r w:rsidR="0086646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47082" w14:textId="5FEA210A" w:rsidR="00B97079" w:rsidRPr="006B4D17" w:rsidRDefault="00924B78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B97079" w:rsidRPr="006B4D17" w14:paraId="7BACCDA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225C16" w14:textId="37EA0284" w:rsidR="00B97079" w:rsidRPr="006B4D17" w:rsidRDefault="00B97079" w:rsidP="00866467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Սանիտարական հանգույցի առկայությունը </w:t>
            </w:r>
            <w:r w:rsidR="00866467" w:rsidRPr="006B4D17">
              <w:rPr>
                <w:rFonts w:ascii="GHEA Grapalat" w:hAnsi="GHEA Grapalat" w:cs="Sylfaen"/>
              </w:rPr>
              <w:t>(</w:t>
            </w:r>
            <w:r w:rsidR="00924B78" w:rsidRPr="006B4D17">
              <w:rPr>
                <w:rFonts w:ascii="GHEA Grapalat" w:hAnsi="GHEA Grapalat" w:cs="Sylfaen"/>
                <w:lang w:val="hy-AM"/>
              </w:rPr>
              <w:t>Toilet_Facility</w:t>
            </w:r>
            <w:r w:rsidR="0086646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3B4D3" w14:textId="3FCC9C65" w:rsidR="00B97079" w:rsidRPr="006B4D17" w:rsidRDefault="00924B78" w:rsidP="00817449">
            <w:pPr>
              <w:tabs>
                <w:tab w:val="left" w:pos="1926"/>
              </w:tabs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            Boolean</w:t>
            </w:r>
          </w:p>
        </w:tc>
      </w:tr>
      <w:tr w:rsidR="00924B78" w:rsidRPr="006B4D17" w14:paraId="16DDD6E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DA497F" w14:textId="276F4B16" w:rsidR="00924B78" w:rsidRPr="006B4D17" w:rsidRDefault="00924B78" w:rsidP="00866467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Ավտոէստակադայի առկայություն (վերանորոգման համար)</w:t>
            </w:r>
            <w:r w:rsidR="0086646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86646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Ramp_Facility</w:t>
            </w:r>
            <w:r w:rsidR="0086646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4241A9" w14:textId="1BBE4962" w:rsidR="00924B78" w:rsidRPr="006B4D17" w:rsidRDefault="00924B78" w:rsidP="00817449">
            <w:pPr>
              <w:tabs>
                <w:tab w:val="left" w:pos="1926"/>
              </w:tabs>
              <w:spacing w:line="240" w:lineRule="auto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            Boolean</w:t>
            </w:r>
          </w:p>
        </w:tc>
      </w:tr>
      <w:tr w:rsidR="00924B78" w:rsidRPr="006B4D17" w14:paraId="0500A23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554BAD" w14:textId="23203A9F" w:rsidR="00924B78" w:rsidRPr="006B4D17" w:rsidRDefault="00924B78" w:rsidP="00866467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Համապատասխան </w:t>
            </w:r>
            <w:r w:rsidR="00883A2E" w:rsidRPr="006B4D17">
              <w:rPr>
                <w:rFonts w:ascii="GHEA Grapalat" w:hAnsi="GHEA Grapalat" w:cs="Sylfaen"/>
                <w:lang w:val="hy-AM"/>
              </w:rPr>
              <w:t>բնակավայր</w:t>
            </w:r>
            <w:r w:rsidRPr="006B4D17">
              <w:rPr>
                <w:rFonts w:ascii="GHEA Grapalat" w:hAnsi="GHEA Grapalat" w:cs="Sylfaen"/>
                <w:lang w:val="hy-AM"/>
              </w:rPr>
              <w:t>ի անվանումը</w:t>
            </w:r>
            <w:r w:rsidR="0086646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866467" w:rsidRPr="006B4D17">
              <w:rPr>
                <w:rFonts w:ascii="GHEA Grapalat" w:hAnsi="GHEA Grapalat" w:cs="Sylfaen"/>
              </w:rPr>
              <w:t>(R</w:t>
            </w:r>
            <w:r w:rsidR="00866467" w:rsidRPr="006B4D17">
              <w:rPr>
                <w:rFonts w:ascii="GHEA Grapalat" w:hAnsi="GHEA Grapalat" w:cs="Sylfaen"/>
              </w:rPr>
              <w:t>esidence</w:t>
            </w:r>
            <w:r w:rsidR="0086646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4505EA" w14:textId="5988277F" w:rsidR="00924B78" w:rsidRPr="006B4D17" w:rsidRDefault="00924B78" w:rsidP="00817449">
            <w:pPr>
              <w:tabs>
                <w:tab w:val="left" w:pos="1926"/>
              </w:tabs>
              <w:spacing w:line="240" w:lineRule="auto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            </w:t>
            </w: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924B78" w:rsidRPr="006B4D17" w14:paraId="4219D93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868E2" w14:textId="2991F8FA" w:rsidR="00924B78" w:rsidRPr="006B4D17" w:rsidRDefault="00924B78" w:rsidP="00866467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Տեղադիրքը</w:t>
            </w:r>
            <w:r w:rsidR="00866467" w:rsidRPr="006B4D17">
              <w:rPr>
                <w:rFonts w:ascii="GHEA Grapalat" w:hAnsi="GHEA Grapalat" w:cs="Sylfaen"/>
                <w:lang w:val="hy-AM"/>
              </w:rPr>
              <w:t>՝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պիկետ</w:t>
            </w:r>
            <w:r w:rsidR="00866467" w:rsidRPr="006B4D17">
              <w:rPr>
                <w:rFonts w:ascii="GHEA Grapalat" w:hAnsi="GHEA Grapalat" w:cs="Sylfaen"/>
                <w:lang w:val="hy-AM"/>
              </w:rPr>
              <w:t xml:space="preserve">ը </w:t>
            </w:r>
            <w:r w:rsidR="0086646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Location_KM</w:t>
            </w:r>
            <w:r w:rsidR="0086646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C7BE5" w14:textId="34ADA0A3" w:rsidR="00924B78" w:rsidRPr="006B4D17" w:rsidRDefault="00924B78" w:rsidP="00817449">
            <w:pPr>
              <w:spacing w:line="240" w:lineRule="auto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            </w:t>
            </w: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</w:tbl>
    <w:p w14:paraId="0AD8EDB6" w14:textId="77777777" w:rsidR="00B97079" w:rsidRPr="006B4D17" w:rsidRDefault="00B97079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5F677D35" w14:textId="566DC02F" w:rsidR="00924B78" w:rsidRPr="00212782" w:rsidRDefault="003B2659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lastRenderedPageBreak/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="00CB5901" w:rsidRPr="006B4D17">
        <w:rPr>
          <w:rFonts w:ascii="GHEA Grapalat" w:hAnsi="GHEA Grapalat"/>
          <w:b/>
          <w:bCs/>
          <w:i/>
          <w:iCs/>
          <w:lang w:val="hy-AM"/>
        </w:rPr>
        <w:t>19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8241D0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8241D0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Ճանապարհամերձ </w:t>
      </w:r>
      <w:r w:rsidR="000E7447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սպասարկման</w:t>
      </w:r>
      <w:r w:rsidR="00924B78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օբյեկտներ (Commercial Facilities)</w:t>
      </w:r>
      <w:r w:rsidR="00212782">
        <w:rPr>
          <w:rFonts w:ascii="GHEA Grapalat" w:eastAsia="Microsoft YaHei" w:hAnsi="GHEA Grapalat" w:cs="Sylfaen"/>
          <w:b/>
          <w:bCs/>
          <w:i/>
          <w:iCs/>
          <w:lang w:val="hy-AM"/>
        </w:rPr>
        <w:t>։</w:t>
      </w:r>
      <w:r w:rsidR="00924B78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924B78" w:rsidRPr="006B4D17">
        <w:rPr>
          <w:rFonts w:ascii="GHEA Grapalat" w:eastAsia="Microsoft YaHei" w:hAnsi="GHEA Grapalat" w:cs="Sylfaen"/>
          <w:lang w:val="hy-AM"/>
        </w:rPr>
        <w:t>Բենզալցակայաններ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, </w:t>
      </w:r>
      <w:r w:rsidR="00212782">
        <w:rPr>
          <w:rFonts w:ascii="GHEA Grapalat" w:eastAsia="Microsoft YaHei" w:hAnsi="GHEA Grapalat" w:cs="Sylfaen"/>
          <w:lang w:val="hy-AM"/>
        </w:rPr>
        <w:t>մ</w:t>
      </w:r>
      <w:r w:rsidR="00924B78" w:rsidRPr="006B4D17">
        <w:rPr>
          <w:rFonts w:ascii="GHEA Grapalat" w:eastAsia="Microsoft YaHei" w:hAnsi="GHEA Grapalat" w:cs="Sylfaen"/>
          <w:lang w:val="hy-AM"/>
        </w:rPr>
        <w:t>ոթելներ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, </w:t>
      </w:r>
      <w:r w:rsidR="00212782">
        <w:rPr>
          <w:rFonts w:ascii="GHEA Grapalat" w:eastAsia="Microsoft YaHei" w:hAnsi="GHEA Grapalat" w:cs="Sylfaen"/>
          <w:lang w:val="hy-AM"/>
        </w:rPr>
        <w:t>ս</w:t>
      </w:r>
      <w:r w:rsidR="00924B78" w:rsidRPr="006B4D17">
        <w:rPr>
          <w:rFonts w:ascii="GHEA Grapalat" w:eastAsia="Microsoft YaHei" w:hAnsi="GHEA Grapalat" w:cs="Sylfaen"/>
          <w:lang w:val="hy-AM"/>
        </w:rPr>
        <w:t>ննդի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924B78" w:rsidRPr="006B4D17">
        <w:rPr>
          <w:rFonts w:ascii="GHEA Grapalat" w:eastAsia="Microsoft YaHei" w:hAnsi="GHEA Grapalat" w:cs="Sylfaen"/>
          <w:lang w:val="hy-AM"/>
        </w:rPr>
        <w:t>կետեր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924B78" w:rsidRPr="006B4D17">
        <w:rPr>
          <w:rFonts w:ascii="GHEA Grapalat" w:eastAsia="Microsoft YaHei" w:hAnsi="GHEA Grapalat" w:cs="Sylfaen"/>
          <w:lang w:val="hy-AM"/>
        </w:rPr>
        <w:t>և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924B78" w:rsidRPr="006B4D17">
        <w:rPr>
          <w:rFonts w:ascii="GHEA Grapalat" w:eastAsia="Microsoft YaHei" w:hAnsi="GHEA Grapalat" w:cs="Sylfaen"/>
          <w:lang w:val="hy-AM"/>
        </w:rPr>
        <w:t>սպասարկման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924B78" w:rsidRPr="006B4D17">
        <w:rPr>
          <w:rFonts w:ascii="GHEA Grapalat" w:eastAsia="Microsoft YaHei" w:hAnsi="GHEA Grapalat" w:cs="Sylfaen"/>
          <w:lang w:val="hy-AM"/>
        </w:rPr>
        <w:t>այլ</w:t>
      </w:r>
      <w:r w:rsidR="00924B78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924B78" w:rsidRPr="006B4D17">
        <w:rPr>
          <w:rFonts w:ascii="GHEA Grapalat" w:eastAsia="Microsoft YaHei" w:hAnsi="GHEA Grapalat" w:cs="Sylfaen"/>
          <w:lang w:val="hy-AM"/>
        </w:rPr>
        <w:t>օբյեկտներ</w:t>
      </w:r>
      <w:r w:rsidR="00086DDF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924B78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22</w:t>
      </w:r>
      <w:r w:rsidR="00924B78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lang w:val="hy-AM"/>
        </w:rPr>
        <w:t>․</w:t>
      </w:r>
    </w:p>
    <w:p w14:paraId="0CBEDF75" w14:textId="77777777" w:rsidR="000E7447" w:rsidRPr="006B4D17" w:rsidRDefault="00924B78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="000E7447" w:rsidRPr="006B4D17">
        <w:rPr>
          <w:rFonts w:ascii="GHEA Grapalat" w:hAnsi="GHEA Grapalat" w:cs="Sylfaen"/>
          <w:b/>
          <w:bCs/>
          <w:lang w:val="hy-AM"/>
        </w:rPr>
        <w:t>.</w:t>
      </w:r>
    </w:p>
    <w:p w14:paraId="1AEE2706" w14:textId="08DC0B47" w:rsidR="00924B78" w:rsidRPr="006B4D17" w:rsidRDefault="00924B78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Մուտքի տեղադիրքը ճանապարհից</w:t>
      </w:r>
      <w:r w:rsidR="000E7447" w:rsidRPr="006B4D17">
        <w:rPr>
          <w:rFonts w:ascii="GHEA Grapalat" w:hAnsi="GHEA Grapalat"/>
          <w:b/>
          <w:bCs/>
          <w:lang w:val="hy-AM"/>
        </w:rPr>
        <w:t xml:space="preserve">` 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="000E7447" w:rsidRPr="006B4D17">
        <w:rPr>
          <w:rFonts w:ascii="GHEA Grapalat" w:hAnsi="GHEA Grapalat"/>
          <w:lang w:val="hy-AM"/>
        </w:rPr>
        <w:t xml:space="preserve">նշվում է </w:t>
      </w:r>
      <w:r w:rsidR="000E7447" w:rsidRPr="006B4D17">
        <w:rPr>
          <w:rFonts w:ascii="GHEA Grapalat" w:hAnsi="GHEA Grapalat"/>
          <w:lang w:val="hy-AM"/>
        </w:rPr>
        <w:t xml:space="preserve">օբյեկտի դիրքը ճանապարհի երթևեկելի գոտու եզրից </w:t>
      </w:r>
      <w:r w:rsidRPr="006B4D17">
        <w:rPr>
          <w:rFonts w:ascii="GHEA Grapalat" w:hAnsi="GHEA Grapalat"/>
          <w:lang w:val="hy-AM"/>
        </w:rPr>
        <w:t>(հեռավորությունը, տեսանելիությունը և այլն)</w:t>
      </w:r>
      <w:r w:rsidR="000E744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D5BBF7C" w14:textId="2FAD908C" w:rsidR="00924B78" w:rsidRPr="006B4D17" w:rsidRDefault="000E7447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Անցումային-արագացման, դանդաղեցման</w:t>
      </w:r>
      <w:r w:rsidR="00924B78" w:rsidRPr="006B4D17">
        <w:rPr>
          <w:rFonts w:ascii="GHEA Grapalat" w:hAnsi="GHEA Grapalat"/>
          <w:b/>
          <w:bCs/>
          <w:lang w:val="hy-AM"/>
        </w:rPr>
        <w:t xml:space="preserve"> գոտ</w:t>
      </w:r>
      <w:r w:rsidRPr="006B4D17">
        <w:rPr>
          <w:rFonts w:ascii="GHEA Grapalat" w:hAnsi="GHEA Grapalat"/>
          <w:b/>
          <w:bCs/>
          <w:lang w:val="hy-AM"/>
        </w:rPr>
        <w:t xml:space="preserve">ու առկայությունը՝ </w:t>
      </w:r>
      <w:r w:rsidRPr="006B4D17">
        <w:rPr>
          <w:rFonts w:ascii="GHEA Grapalat" w:hAnsi="GHEA Grapalat"/>
          <w:lang w:val="hy-AM"/>
        </w:rPr>
        <w:t>նշվում է օբյեկտի</w:t>
      </w:r>
      <w:r w:rsidRPr="006B4D17">
        <w:rPr>
          <w:rFonts w:ascii="GHEA Grapalat" w:hAnsi="GHEA Grapalat"/>
          <w:lang w:val="hy-AM"/>
        </w:rPr>
        <w:t>ն միացող ա</w:t>
      </w:r>
      <w:r w:rsidRPr="006B4D17">
        <w:rPr>
          <w:rFonts w:ascii="GHEA Grapalat" w:hAnsi="GHEA Grapalat"/>
          <w:lang w:val="hy-AM"/>
        </w:rPr>
        <w:t>նցումային-արագացման, դանդաղեցման</w:t>
      </w:r>
      <w:r w:rsidR="00924B78"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 xml:space="preserve">գոտու առկայությունը </w:t>
      </w:r>
      <w:r w:rsidR="00924B78" w:rsidRPr="006B4D17">
        <w:rPr>
          <w:rFonts w:ascii="GHEA Grapalat" w:hAnsi="GHEA Grapalat"/>
          <w:lang w:val="hy-AM"/>
        </w:rPr>
        <w:t>(Այո/Ոչ)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5D234AC0" w14:textId="6D25D691" w:rsidR="00924B78" w:rsidRPr="006B4D17" w:rsidRDefault="000E7447" w:rsidP="00DD53E8">
      <w:pPr>
        <w:pStyle w:val="ListParagraph"/>
        <w:numPr>
          <w:ilvl w:val="0"/>
          <w:numId w:val="59"/>
        </w:numPr>
        <w:tabs>
          <w:tab w:val="left" w:pos="900"/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  <w:r w:rsidRPr="006B4D17">
        <w:rPr>
          <w:rFonts w:ascii="GHEA Grapalat" w:hAnsi="GHEA Grapalat"/>
          <w:lang w:val="hy-AM"/>
        </w:rPr>
        <w:t xml:space="preserve"> </w:t>
      </w:r>
      <w:r w:rsidR="00924B78" w:rsidRPr="006B4D17">
        <w:rPr>
          <w:rFonts w:ascii="GHEA Grapalat" w:hAnsi="GHEA Grapalat"/>
          <w:lang w:val="hy-AM"/>
        </w:rPr>
        <w:t>(</w:t>
      </w:r>
      <w:r w:rsidRPr="006B4D17">
        <w:rPr>
          <w:rFonts w:ascii="GHEA Grapalat" w:hAnsi="GHEA Grapalat"/>
          <w:lang w:val="hy-AM"/>
        </w:rPr>
        <w:t xml:space="preserve">օրինակ՝ </w:t>
      </w:r>
      <w:r w:rsidR="00924B78" w:rsidRPr="006B4D17">
        <w:rPr>
          <w:rFonts w:ascii="GHEA Grapalat" w:hAnsi="GHEA Grapalat"/>
          <w:lang w:val="hy-AM"/>
        </w:rPr>
        <w:t>Մ-1, Հ-12)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75E97F25" w14:textId="4E40423F" w:rsidR="00924B78" w:rsidRPr="006B4D17" w:rsidRDefault="000E7447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Սպասարկման օբյեկտի տ</w:t>
      </w:r>
      <w:r w:rsidR="00924B78" w:rsidRPr="006B4D17">
        <w:rPr>
          <w:rFonts w:ascii="GHEA Grapalat" w:hAnsi="GHEA Grapalat" w:cs="Sylfaen"/>
          <w:b/>
          <w:bCs/>
          <w:lang w:val="hy-AM"/>
        </w:rPr>
        <w:t>եսակը</w:t>
      </w:r>
      <w:r w:rsidRPr="006B4D17">
        <w:rPr>
          <w:rFonts w:ascii="GHEA Grapalat" w:hAnsi="GHEA Grapalat" w:cs="Sylfaen"/>
          <w:b/>
          <w:bCs/>
          <w:lang w:val="hy-AM"/>
        </w:rPr>
        <w:t>՝</w:t>
      </w:r>
      <w:r w:rsidR="00924B78" w:rsidRPr="006B4D17">
        <w:rPr>
          <w:rFonts w:ascii="GHEA Grapalat" w:hAnsi="GHEA Grapalat" w:cs="Sylfaen"/>
          <w:b/>
          <w:bCs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 xml:space="preserve">նշվում է օբյեկտի </w:t>
      </w:r>
      <w:r w:rsidRPr="006B4D17">
        <w:rPr>
          <w:rFonts w:ascii="GHEA Grapalat" w:hAnsi="GHEA Grapalat"/>
          <w:lang w:val="hy-AM"/>
        </w:rPr>
        <w:t xml:space="preserve">տեսակը </w:t>
      </w:r>
      <w:r w:rsidR="00924B78" w:rsidRPr="006B4D17">
        <w:rPr>
          <w:rFonts w:ascii="GHEA Grapalat" w:hAnsi="GHEA Grapalat" w:cs="Sylfaen"/>
          <w:lang w:val="hy-AM"/>
        </w:rPr>
        <w:t xml:space="preserve">(ԱԳԼՃԿ, </w:t>
      </w:r>
      <w:r w:rsidRPr="006B4D17">
        <w:rPr>
          <w:rFonts w:ascii="GHEA Grapalat" w:hAnsi="GHEA Grapalat" w:cs="Sylfaen"/>
          <w:lang w:val="hy-AM"/>
        </w:rPr>
        <w:t>բ</w:t>
      </w:r>
      <w:r w:rsidR="00924B78" w:rsidRPr="006B4D17">
        <w:rPr>
          <w:rFonts w:ascii="GHEA Grapalat" w:hAnsi="GHEA Grapalat" w:cs="Sylfaen"/>
          <w:lang w:val="hy-AM"/>
        </w:rPr>
        <w:t xml:space="preserve">ենզալցակայան, </w:t>
      </w:r>
      <w:r w:rsidRPr="006B4D17">
        <w:rPr>
          <w:rFonts w:ascii="GHEA Grapalat" w:hAnsi="GHEA Grapalat" w:cs="Sylfaen"/>
          <w:lang w:val="hy-AM"/>
        </w:rPr>
        <w:t>ռ</w:t>
      </w:r>
      <w:r w:rsidR="00924B78" w:rsidRPr="006B4D17">
        <w:rPr>
          <w:rFonts w:ascii="GHEA Grapalat" w:hAnsi="GHEA Grapalat" w:cs="Sylfaen"/>
          <w:lang w:val="hy-AM"/>
        </w:rPr>
        <w:t xml:space="preserve">եստորան, </w:t>
      </w:r>
      <w:r w:rsidRPr="006B4D17">
        <w:rPr>
          <w:rFonts w:ascii="GHEA Grapalat" w:hAnsi="GHEA Grapalat" w:cs="Sylfaen"/>
          <w:lang w:val="hy-AM"/>
        </w:rPr>
        <w:t>հ</w:t>
      </w:r>
      <w:r w:rsidR="00924B78" w:rsidRPr="006B4D17">
        <w:rPr>
          <w:rFonts w:ascii="GHEA Grapalat" w:hAnsi="GHEA Grapalat" w:cs="Sylfaen"/>
          <w:lang w:val="hy-AM"/>
        </w:rPr>
        <w:t>յուրանոց և այլն)</w:t>
      </w:r>
      <w:r w:rsidR="00DD53E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10CAF9B" w14:textId="065C1634" w:rsidR="00924B78" w:rsidRPr="006B4D17" w:rsidRDefault="00924B78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Մուտքի տեղադիրքը</w:t>
      </w:r>
      <w:r w:rsidR="009451C6" w:rsidRPr="006B4D17">
        <w:rPr>
          <w:rFonts w:ascii="GHEA Grapalat" w:hAnsi="GHEA Grapalat" w:cs="Sylfaen"/>
          <w:b/>
          <w:bCs/>
          <w:lang w:val="hy-AM"/>
        </w:rPr>
        <w:t>՝</w:t>
      </w:r>
      <w:r w:rsidRPr="006B4D17">
        <w:rPr>
          <w:rFonts w:ascii="GHEA Grapalat" w:hAnsi="GHEA Grapalat" w:cs="Sylfaen"/>
          <w:b/>
          <w:bCs/>
          <w:lang w:val="hy-AM"/>
        </w:rPr>
        <w:t xml:space="preserve"> պիկետ</w:t>
      </w:r>
      <w:r w:rsidR="009451C6" w:rsidRPr="006B4D17">
        <w:rPr>
          <w:rFonts w:ascii="GHEA Grapalat" w:hAnsi="GHEA Grapalat" w:cs="Sylfaen"/>
          <w:b/>
          <w:bCs/>
          <w:lang w:val="hy-AM"/>
        </w:rPr>
        <w:t>ը</w:t>
      </w:r>
      <w:r w:rsidR="000E7447" w:rsidRPr="006B4D17">
        <w:rPr>
          <w:rFonts w:ascii="GHEA Grapalat" w:hAnsi="GHEA Grapalat" w:cs="Sylfaen"/>
          <w:b/>
          <w:bCs/>
          <w:lang w:val="hy-AM"/>
        </w:rPr>
        <w:t>՝</w:t>
      </w:r>
      <w:r w:rsidR="00DD53E8" w:rsidRPr="006B4D17">
        <w:rPr>
          <w:rFonts w:ascii="GHEA Grapalat" w:hAnsi="GHEA Grapalat" w:cs="Sylfaen"/>
          <w:b/>
          <w:bCs/>
          <w:lang w:val="hy-AM"/>
        </w:rPr>
        <w:t xml:space="preserve"> </w:t>
      </w:r>
      <w:r w:rsidR="00DD53E8" w:rsidRPr="006B4D17">
        <w:rPr>
          <w:rFonts w:ascii="GHEA Grapalat" w:hAnsi="GHEA Grapalat"/>
          <w:lang w:val="hy-AM"/>
        </w:rPr>
        <w:t xml:space="preserve">նշվում է </w:t>
      </w:r>
      <w:r w:rsidR="00DD53E8" w:rsidRPr="006B4D17">
        <w:rPr>
          <w:rFonts w:ascii="GHEA Grapalat" w:hAnsi="GHEA Grapalat"/>
          <w:lang w:val="hy-AM"/>
        </w:rPr>
        <w:t xml:space="preserve">սպասարկման օբյեկտի </w:t>
      </w:r>
      <w:r w:rsidR="00DD53E8" w:rsidRPr="006B4D17">
        <w:rPr>
          <w:rFonts w:ascii="GHEA Grapalat" w:hAnsi="GHEA Grapalat"/>
          <w:lang w:val="hy-AM"/>
        </w:rPr>
        <w:t>ճանապարհահատված</w:t>
      </w:r>
      <w:r w:rsidR="00DD53E8" w:rsidRPr="006B4D17">
        <w:rPr>
          <w:rFonts w:ascii="GHEA Grapalat" w:hAnsi="GHEA Grapalat"/>
          <w:lang w:val="hy-AM"/>
        </w:rPr>
        <w:t xml:space="preserve">ի </w:t>
      </w:r>
      <w:r w:rsidR="00DD53E8" w:rsidRPr="006B4D17">
        <w:rPr>
          <w:rFonts w:ascii="GHEA Grapalat" w:hAnsi="GHEA Grapalat"/>
          <w:lang w:val="hy-AM"/>
        </w:rPr>
        <w:t>տեղադիրքը՝ պիկետը</w:t>
      </w:r>
      <w:r w:rsidR="00DD53E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B7CEF97" w14:textId="77569B65" w:rsidR="00924B78" w:rsidRPr="006B4D17" w:rsidRDefault="009451C6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Սպասարկման օբյեկտի</w:t>
      </w:r>
      <w:r w:rsidR="00924B78" w:rsidRPr="006B4D17">
        <w:rPr>
          <w:rFonts w:ascii="GHEA Grapalat" w:hAnsi="GHEA Grapalat" w:cs="Sylfaen"/>
          <w:b/>
          <w:bCs/>
          <w:lang w:val="hy-AM"/>
        </w:rPr>
        <w:t xml:space="preserve"> հեռավորությունը ճանապարհի </w:t>
      </w:r>
      <w:r w:rsidR="00C4546D" w:rsidRPr="006B4D17">
        <w:rPr>
          <w:rFonts w:ascii="GHEA Grapalat" w:hAnsi="GHEA Grapalat" w:cs="Sylfaen"/>
          <w:b/>
          <w:bCs/>
          <w:lang w:val="hy-AM"/>
        </w:rPr>
        <w:t>եզր</w:t>
      </w:r>
      <w:r w:rsidR="00924B78" w:rsidRPr="006B4D17">
        <w:rPr>
          <w:rFonts w:ascii="GHEA Grapalat" w:hAnsi="GHEA Grapalat" w:cs="Sylfaen"/>
          <w:b/>
          <w:bCs/>
          <w:lang w:val="hy-AM"/>
        </w:rPr>
        <w:t>ից</w:t>
      </w:r>
      <w:r w:rsidRPr="006B4D17">
        <w:rPr>
          <w:rFonts w:ascii="GHEA Grapalat" w:hAnsi="GHEA Grapalat" w:cs="Sylfaen"/>
          <w:b/>
          <w:bCs/>
          <w:lang w:val="hy-AM"/>
        </w:rPr>
        <w:t>՝</w:t>
      </w:r>
      <w:r w:rsidR="00DD53E8" w:rsidRPr="006B4D17">
        <w:rPr>
          <w:rFonts w:ascii="GHEA Grapalat" w:hAnsi="GHEA Grapalat" w:cs="Sylfaen"/>
          <w:b/>
          <w:bCs/>
          <w:lang w:val="hy-AM"/>
        </w:rPr>
        <w:t xml:space="preserve"> </w:t>
      </w:r>
      <w:r w:rsidR="00DD53E8" w:rsidRPr="006B4D17">
        <w:rPr>
          <w:rFonts w:ascii="GHEA Grapalat" w:hAnsi="GHEA Grapalat"/>
          <w:lang w:val="hy-AM"/>
        </w:rPr>
        <w:t>նշվում է սպասարկման օբյեկտի</w:t>
      </w:r>
      <w:r w:rsidR="00DD53E8" w:rsidRPr="006B4D17">
        <w:rPr>
          <w:rFonts w:ascii="GHEA Grapalat" w:hAnsi="GHEA Grapalat"/>
          <w:lang w:val="hy-AM"/>
        </w:rPr>
        <w:t xml:space="preserve"> հեռավորությունը ճանապարհի երթևեկելի գոտու ծայրից</w:t>
      </w:r>
      <w:r w:rsidR="00924B78" w:rsidRPr="006B4D17">
        <w:rPr>
          <w:rFonts w:ascii="GHEA Grapalat" w:hAnsi="GHEA Grapalat"/>
          <w:lang w:val="hy-AM"/>
        </w:rPr>
        <w:t xml:space="preserve"> (մետրերով)</w:t>
      </w:r>
    </w:p>
    <w:p w14:paraId="754848F4" w14:textId="6678D087" w:rsidR="00924B78" w:rsidRPr="006B4D17" w:rsidRDefault="00924B78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Տեղադիրքը ըստ գոտիականության</w:t>
      </w:r>
      <w:r w:rsidR="009451C6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DD53E8" w:rsidRPr="006B4D17">
        <w:rPr>
          <w:rFonts w:ascii="GHEA Grapalat" w:hAnsi="GHEA Grapalat"/>
          <w:lang w:val="hy-AM"/>
        </w:rPr>
        <w:t>նշվում է սպասարկման օբյեկտ</w:t>
      </w:r>
      <w:r w:rsidR="00DD53E8" w:rsidRPr="006B4D17">
        <w:rPr>
          <w:rFonts w:ascii="GHEA Grapalat" w:hAnsi="GHEA Grapalat"/>
          <w:lang w:val="hy-AM"/>
        </w:rPr>
        <w:t xml:space="preserve">ը գտնվում է </w:t>
      </w:r>
      <w:r w:rsidR="009451C6" w:rsidRPr="006B4D17">
        <w:rPr>
          <w:rFonts w:ascii="GHEA Grapalat" w:hAnsi="GHEA Grapalat"/>
          <w:lang w:val="hy-AM"/>
        </w:rPr>
        <w:t>օ</w:t>
      </w:r>
      <w:r w:rsidRPr="006B4D17">
        <w:rPr>
          <w:rFonts w:ascii="GHEA Grapalat" w:hAnsi="GHEA Grapalat"/>
          <w:lang w:val="hy-AM"/>
        </w:rPr>
        <w:t>տարման շերտում,</w:t>
      </w:r>
      <w:r w:rsidR="00DD53E8" w:rsidRPr="006B4D17">
        <w:rPr>
          <w:rFonts w:ascii="GHEA Grapalat" w:hAnsi="GHEA Grapalat"/>
          <w:lang w:val="hy-AM"/>
        </w:rPr>
        <w:t xml:space="preserve"> թե</w:t>
      </w:r>
      <w:r w:rsidRPr="006B4D17">
        <w:rPr>
          <w:rFonts w:ascii="GHEA Grapalat" w:hAnsi="GHEA Grapalat"/>
          <w:lang w:val="hy-AM"/>
        </w:rPr>
        <w:t xml:space="preserve"> </w:t>
      </w:r>
      <w:r w:rsidR="009451C6" w:rsidRPr="006B4D17">
        <w:rPr>
          <w:rFonts w:ascii="GHEA Grapalat" w:hAnsi="GHEA Grapalat"/>
          <w:lang w:val="hy-AM"/>
        </w:rPr>
        <w:t>պ</w:t>
      </w:r>
      <w:r w:rsidRPr="006B4D17">
        <w:rPr>
          <w:rFonts w:ascii="GHEA Grapalat" w:hAnsi="GHEA Grapalat"/>
          <w:lang w:val="hy-AM"/>
        </w:rPr>
        <w:t>աշտպանական գոտում</w:t>
      </w:r>
      <w:r w:rsidR="00DD53E8" w:rsidRPr="006B4D17">
        <w:rPr>
          <w:rFonts w:ascii="MS Mincho" w:eastAsia="MS Mincho" w:hAnsi="MS Mincho" w:cs="MS Mincho" w:hint="eastAsia"/>
          <w:lang w:val="hy-AM"/>
        </w:rPr>
        <w:t>․</w:t>
      </w:r>
    </w:p>
    <w:p w14:paraId="4B999B32" w14:textId="7D273193" w:rsidR="00924B78" w:rsidRPr="006B4D17" w:rsidRDefault="009451C6" w:rsidP="00DD53E8">
      <w:pPr>
        <w:pStyle w:val="ListParagraph"/>
        <w:numPr>
          <w:ilvl w:val="0"/>
          <w:numId w:val="59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 xml:space="preserve"> </w:t>
      </w:r>
      <w:r w:rsidR="00924B78" w:rsidRPr="006B4D17">
        <w:rPr>
          <w:rFonts w:ascii="GHEA Grapalat" w:hAnsi="GHEA Grapalat" w:cs="Sylfaen"/>
          <w:b/>
          <w:bCs/>
          <w:lang w:val="hy-AM"/>
        </w:rPr>
        <w:t xml:space="preserve">Մուտքի հանգույցի </w:t>
      </w:r>
      <w:r w:rsidR="00DD53E8" w:rsidRPr="006B4D17">
        <w:rPr>
          <w:rFonts w:ascii="GHEA Grapalat" w:hAnsi="GHEA Grapalat" w:cs="Sylfaen"/>
          <w:b/>
          <w:bCs/>
          <w:lang w:val="hy-AM"/>
        </w:rPr>
        <w:t>արհեստական</w:t>
      </w:r>
      <w:r w:rsidR="00924B78" w:rsidRPr="006B4D17">
        <w:rPr>
          <w:rFonts w:ascii="GHEA Grapalat" w:hAnsi="GHEA Grapalat" w:cs="Sylfaen"/>
          <w:b/>
          <w:bCs/>
          <w:lang w:val="hy-AM"/>
        </w:rPr>
        <w:t xml:space="preserve"> լուսավորության առկայություն</w:t>
      </w:r>
      <w:r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="00DD53E8" w:rsidRPr="006B4D17">
        <w:rPr>
          <w:rFonts w:ascii="GHEA Grapalat" w:hAnsi="GHEA Grapalat"/>
          <w:lang w:val="hy-AM"/>
        </w:rPr>
        <w:t>նշվում է սպասարկման օբյեկտի</w:t>
      </w:r>
      <w:r w:rsidR="00DD53E8" w:rsidRPr="006B4D17">
        <w:rPr>
          <w:rFonts w:ascii="GHEA Grapalat" w:hAnsi="GHEA Grapalat"/>
          <w:lang w:val="hy-AM"/>
        </w:rPr>
        <w:t xml:space="preserve"> մուտքի մոտ լուսավորության առկայությունը ճանապարհահատվածում </w:t>
      </w:r>
      <w:r w:rsidR="00924B78" w:rsidRPr="006B4D17">
        <w:rPr>
          <w:rFonts w:ascii="GHEA Grapalat" w:hAnsi="GHEA Grapalat"/>
          <w:lang w:val="hy-AM"/>
        </w:rPr>
        <w:t xml:space="preserve"> (Այո/Ոչ)</w:t>
      </w:r>
      <w:r w:rsidR="00DD53E8" w:rsidRPr="006B4D17">
        <w:rPr>
          <w:rFonts w:ascii="GHEA Grapalat" w:hAnsi="GHEA Grapalat"/>
          <w:lang w:val="hy-AM"/>
        </w:rPr>
        <w:t>։</w:t>
      </w:r>
    </w:p>
    <w:p w14:paraId="4D81B4E4" w14:textId="2B7ED43C" w:rsidR="00924B78" w:rsidRPr="006B4D17" w:rsidRDefault="00924B78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22</w:t>
      </w:r>
      <w:r w:rsidRPr="006B4D17">
        <w:rPr>
          <w:rFonts w:ascii="GHEA Grapalat" w:hAnsi="GHEA Grapalat"/>
          <w:lang w:val="hy-AM"/>
        </w:rPr>
        <w:t xml:space="preserve">. </w:t>
      </w:r>
      <w:r w:rsidR="008241D0" w:rsidRPr="006B4D17">
        <w:rPr>
          <w:rFonts w:ascii="GHEA Grapalat" w:eastAsia="Microsoft YaHei" w:hAnsi="GHEA Grapalat" w:cs="Sylfaen"/>
          <w:lang w:val="hy-AM"/>
        </w:rPr>
        <w:t xml:space="preserve">Ճանապարհամերձ կոմերցիոն օբյեկտներ </w:t>
      </w:r>
      <w:r w:rsidRPr="006B4D17">
        <w:rPr>
          <w:rFonts w:ascii="GHEA Grapalat" w:eastAsia="Microsoft YaHei" w:hAnsi="GHEA Grapalat" w:cs="Sylfaen"/>
          <w:lang w:val="hy-AM"/>
        </w:rPr>
        <w:t>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924B78" w:rsidRPr="006B4D17" w14:paraId="1841F1F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56766" w14:textId="77777777" w:rsidR="00924B78" w:rsidRPr="006B4D17" w:rsidRDefault="00924B78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C5BFD" w14:textId="77777777" w:rsidR="00924B78" w:rsidRPr="006B4D17" w:rsidRDefault="00924B78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9451C6" w:rsidRPr="006B4D17" w14:paraId="4FAAFDE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D8B7E" w14:textId="1D8D8B12" w:rsidR="009451C6" w:rsidRPr="006B4D17" w:rsidRDefault="009451C6" w:rsidP="009451C6">
            <w:pPr>
              <w:spacing w:line="240" w:lineRule="auto"/>
              <w:ind w:firstLine="510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D4208" w14:textId="77777777" w:rsidR="009451C6" w:rsidRPr="006B4D17" w:rsidRDefault="009451C6" w:rsidP="009451C6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7E0488" w:rsidRPr="006B4D17" w14:paraId="00099D7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B6E51" w14:textId="66D106A7" w:rsidR="007E0488" w:rsidRPr="006B4D17" w:rsidRDefault="007E0488" w:rsidP="009451C6">
            <w:pPr>
              <w:spacing w:line="240" w:lineRule="auto"/>
              <w:ind w:firstLine="51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Մուտքի տեղադիրքը ճանապարհից </w:t>
            </w:r>
            <w:r w:rsidR="00DD53E8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Location_KM</w:t>
            </w:r>
            <w:r w:rsidR="00DD53E8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40CBE" w14:textId="057AF66E" w:rsidR="007E0488" w:rsidRPr="006B4D17" w:rsidRDefault="007E0488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7E0488" w:rsidRPr="006B4D17" w14:paraId="65F8AC8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B43F7" w14:textId="09FC6AC4" w:rsidR="007E0488" w:rsidRPr="006B4D17" w:rsidRDefault="00DD53E8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Անցումային-արագացման, դանդաղեցման գոտու առկայությունը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C4546D" w:rsidRPr="006B4D17">
              <w:rPr>
                <w:rFonts w:ascii="GHEA Grapalat" w:hAnsi="GHEA Grapalat" w:cs="Sylfaen"/>
                <w:lang w:val="hy-AM"/>
              </w:rPr>
              <w:t>(</w:t>
            </w:r>
            <w:r w:rsidR="0040711D" w:rsidRPr="006B4D17">
              <w:rPr>
                <w:rFonts w:ascii="GHEA Grapalat" w:hAnsi="GHEA Grapalat" w:cs="Sylfaen"/>
                <w:lang w:val="hy-AM"/>
              </w:rPr>
              <w:t>Has_Decel_Lane</w:t>
            </w:r>
            <w:r w:rsidR="00C4546D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B0AC2" w14:textId="1BD47F9A" w:rsidR="007E0488" w:rsidRPr="006B4D17" w:rsidRDefault="0040711D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7E0488" w:rsidRPr="006B4D17" w14:paraId="7D91C333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6F821B" w14:textId="02302A7F" w:rsidR="007E0488" w:rsidRPr="006B4D17" w:rsidRDefault="00C4546D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Ճանապարհի պայմանանիշ և համար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="0040711D" w:rsidRPr="006B4D17">
              <w:rPr>
                <w:rFonts w:ascii="GHEA Grapalat" w:hAnsi="GHEA Grapalat" w:cs="Sylfaen"/>
                <w:lang w:val="hy-AM"/>
              </w:rPr>
              <w:t>FK_Road_Id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DF1769" w14:textId="1E6701FB" w:rsidR="007E0488" w:rsidRPr="006B4D17" w:rsidRDefault="0040711D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7E0488" w:rsidRPr="006B4D17" w14:paraId="1BDD903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78F06C" w14:textId="46C7B2A7" w:rsidR="007E0488" w:rsidRPr="006B4D17" w:rsidRDefault="00C4546D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Սպասարկման օբյեկտի տեսակը</w:t>
            </w:r>
            <w:r w:rsidR="0040711D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>(</w:t>
            </w:r>
            <w:r w:rsidR="0040711D" w:rsidRPr="006B4D17">
              <w:rPr>
                <w:rFonts w:ascii="GHEA Grapalat" w:hAnsi="GHEA Grapalat" w:cs="Sylfaen"/>
                <w:lang w:val="hy-AM"/>
              </w:rPr>
              <w:t>Facility_Type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C1CE7" w14:textId="6DD4DE19" w:rsidR="007E0488" w:rsidRPr="006B4D17" w:rsidRDefault="0040711D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VarChar (50)</w:t>
            </w:r>
          </w:p>
        </w:tc>
      </w:tr>
      <w:tr w:rsidR="007E0488" w:rsidRPr="006B4D17" w14:paraId="7798B8F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9A3F0" w14:textId="6462E963" w:rsidR="007E0488" w:rsidRPr="006B4D17" w:rsidRDefault="007E0488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Մուտքի տեղադիրքը</w:t>
            </w:r>
            <w:r w:rsidR="00C4546D" w:rsidRPr="006B4D17">
              <w:rPr>
                <w:rFonts w:ascii="GHEA Grapalat" w:hAnsi="GHEA Grapalat" w:cs="Sylfaen"/>
                <w:lang w:val="hy-AM"/>
              </w:rPr>
              <w:t xml:space="preserve">` </w:t>
            </w:r>
            <w:r w:rsidRPr="006B4D17">
              <w:rPr>
                <w:rFonts w:ascii="GHEA Grapalat" w:hAnsi="GHEA Grapalat" w:cs="Sylfaen"/>
                <w:lang w:val="hy-AM"/>
              </w:rPr>
              <w:t>պիկետ</w:t>
            </w:r>
            <w:r w:rsidR="00C4546D" w:rsidRPr="006B4D17">
              <w:rPr>
                <w:rFonts w:ascii="GHEA Grapalat" w:hAnsi="GHEA Grapalat" w:cs="Sylfaen"/>
                <w:lang w:val="hy-AM"/>
              </w:rPr>
              <w:t>y (</w:t>
            </w:r>
            <w:r w:rsidR="008241D0" w:rsidRPr="006B4D17">
              <w:rPr>
                <w:rFonts w:ascii="GHEA Grapalat" w:hAnsi="GHEA Grapalat" w:cs="Sylfaen"/>
                <w:lang w:val="hy-AM"/>
              </w:rPr>
              <w:t>Location_KM</w:t>
            </w:r>
            <w:r w:rsidR="00C4546D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32254" w14:textId="0A29CDF6" w:rsidR="007E0488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VarChar (20)</w:t>
            </w:r>
          </w:p>
        </w:tc>
      </w:tr>
      <w:tr w:rsidR="007E0488" w:rsidRPr="006B4D17" w14:paraId="1BE3141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1CA515" w14:textId="427A0B20" w:rsidR="007E0488" w:rsidRPr="006B4D17" w:rsidRDefault="00C4546D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Սպասարկման օբյեկտի հեռավորությունը ճանապարհի եզրից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(D</w:t>
            </w:r>
            <w:r w:rsidRPr="006B4D17">
              <w:rPr>
                <w:rFonts w:ascii="GHEA Grapalat" w:hAnsi="GHEA Grapalat" w:cs="Sylfaen"/>
                <w:lang w:val="hy-AM"/>
              </w:rPr>
              <w:t>istance</w:t>
            </w:r>
            <w:r w:rsidRPr="006B4D17">
              <w:rPr>
                <w:rFonts w:ascii="GHEA Grapalat" w:hAnsi="GHEA Grapalat" w:cs="Sylfaen"/>
                <w:lang w:val="hy-AM"/>
              </w:rPr>
              <w:t>_E</w:t>
            </w:r>
            <w:r w:rsidRPr="006B4D17">
              <w:rPr>
                <w:rFonts w:ascii="GHEA Grapalat" w:hAnsi="GHEA Grapalat" w:cs="Sylfaen"/>
                <w:lang w:val="hy-AM"/>
              </w:rPr>
              <w:t>dge</w:t>
            </w:r>
            <w:r w:rsidRPr="006B4D17">
              <w:rPr>
                <w:rFonts w:ascii="GHEA Grapalat" w:hAnsi="GHEA Grapalat" w:cs="Sylfaen"/>
                <w:lang w:val="hy-AM"/>
              </w:rPr>
              <w:t>_R</w:t>
            </w:r>
            <w:r w:rsidRPr="006B4D17">
              <w:rPr>
                <w:rFonts w:ascii="GHEA Grapalat" w:hAnsi="GHEA Grapalat" w:cs="Sylfaen"/>
                <w:lang w:val="hy-AM"/>
              </w:rPr>
              <w:t>oad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5F5C9" w14:textId="2A0E6CB7" w:rsidR="007E0488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Location_M</w:t>
            </w:r>
          </w:p>
        </w:tc>
      </w:tr>
      <w:tr w:rsidR="007E0488" w:rsidRPr="006B4D17" w14:paraId="099FE88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7B05A" w14:textId="0DBE1483" w:rsidR="007E0488" w:rsidRPr="006B4D17" w:rsidRDefault="007E0488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lastRenderedPageBreak/>
              <w:t xml:space="preserve">Տեղադիրքը ըստ գոտիականության. </w:t>
            </w:r>
            <w:r w:rsidR="00C4546D" w:rsidRPr="006B4D17">
              <w:rPr>
                <w:rFonts w:ascii="GHEA Grapalat" w:hAnsi="GHEA Grapalat" w:cs="Sylfaen"/>
                <w:lang w:val="hy-AM"/>
              </w:rPr>
              <w:t>(</w:t>
            </w:r>
            <w:r w:rsidR="008241D0" w:rsidRPr="006B4D17">
              <w:rPr>
                <w:rFonts w:ascii="GHEA Grapalat" w:hAnsi="GHEA Grapalat" w:cs="Sylfaen"/>
                <w:lang w:val="hy-AM"/>
              </w:rPr>
              <w:t>Zone_Location</w:t>
            </w:r>
            <w:r w:rsidR="00C4546D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5335B" w14:textId="067E4050" w:rsidR="007E0488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VarChar (50)</w:t>
            </w:r>
          </w:p>
        </w:tc>
      </w:tr>
      <w:tr w:rsidR="007E0488" w:rsidRPr="006B4D17" w14:paraId="4621C19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57B00" w14:textId="4EE961C7" w:rsidR="007E0488" w:rsidRPr="006B4D17" w:rsidRDefault="00C4546D" w:rsidP="009451C6">
            <w:pPr>
              <w:spacing w:line="240" w:lineRule="auto"/>
              <w:ind w:firstLine="51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Մուտքի հանգույցի արհեստական լուսավորության առկայություն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(</w:t>
            </w:r>
            <w:r w:rsidR="008241D0" w:rsidRPr="006B4D17">
              <w:rPr>
                <w:rFonts w:ascii="GHEA Grapalat" w:hAnsi="GHEA Grapalat" w:cs="Sylfaen"/>
                <w:lang w:val="hy-AM"/>
              </w:rPr>
              <w:t>Has_Night_Lighting</w:t>
            </w:r>
            <w:r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1C9235" w14:textId="3835FDFD" w:rsidR="007E0488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Boolean</w:t>
            </w:r>
          </w:p>
        </w:tc>
      </w:tr>
    </w:tbl>
    <w:p w14:paraId="63AC92AB" w14:textId="77777777" w:rsidR="006E340B" w:rsidRPr="006B4D17" w:rsidRDefault="006E340B" w:rsidP="00817449">
      <w:pPr>
        <w:spacing w:line="240" w:lineRule="auto"/>
        <w:jc w:val="both"/>
        <w:rPr>
          <w:rFonts w:ascii="GHEA Grapalat" w:hAnsi="GHEA Grapalat"/>
          <w:lang w:val="hy-AM"/>
        </w:rPr>
      </w:pPr>
    </w:p>
    <w:p w14:paraId="08D3F170" w14:textId="5EAEE15D" w:rsidR="008241D0" w:rsidRPr="00212782" w:rsidRDefault="003B2659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2</w:t>
      </w:r>
      <w:r w:rsidR="00CB5901" w:rsidRPr="006B4D17">
        <w:rPr>
          <w:rFonts w:ascii="GHEA Grapalat" w:hAnsi="GHEA Grapalat"/>
          <w:b/>
          <w:bCs/>
          <w:i/>
          <w:iCs/>
          <w:lang w:val="hy-AM"/>
        </w:rPr>
        <w:t>0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8241D0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Ավտոբուսի կանգառներ (Bus Stops / Pavilions)</w:t>
      </w:r>
      <w:r w:rsidR="00C4546D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.</w:t>
      </w:r>
      <w:r w:rsidR="008241D0" w:rsidRPr="006B4D17">
        <w:rPr>
          <w:rFonts w:ascii="GHEA Grapalat" w:eastAsia="Microsoft YaHei" w:hAnsi="GHEA Grapalat" w:cs="Sylfaen"/>
          <w:b/>
          <w:bCs/>
          <w:lang w:val="hy-AM"/>
        </w:rPr>
        <w:t xml:space="preserve"> </w:t>
      </w:r>
      <w:r w:rsidR="008241D0" w:rsidRPr="006B4D17">
        <w:rPr>
          <w:rFonts w:ascii="GHEA Grapalat" w:eastAsia="Microsoft YaHei" w:hAnsi="GHEA Grapalat" w:cs="Sylfaen"/>
          <w:lang w:val="hy-AM"/>
        </w:rPr>
        <w:t>Ուղևորների սպասարկման կետեր (остановочные пункты)</w:t>
      </w:r>
      <w:r w:rsidR="00086DDF" w:rsidRPr="006B4D17">
        <w:rPr>
          <w:rFonts w:ascii="GHEA Grapalat" w:eastAsia="Microsoft YaHei" w:hAnsi="GHEA Grapalat" w:cs="Sylfaen"/>
          <w:lang w:val="hy-AM"/>
        </w:rPr>
        <w:t xml:space="preserve"> </w:t>
      </w:r>
      <w:r w:rsidR="008241D0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23</w:t>
      </w:r>
      <w:r w:rsidR="008241D0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lang w:val="hy-AM"/>
        </w:rPr>
        <w:t>․</w:t>
      </w:r>
    </w:p>
    <w:p w14:paraId="45E210A8" w14:textId="312C00BD" w:rsidR="008241D0" w:rsidRPr="006B4D17" w:rsidRDefault="008241D0" w:rsidP="003059D4">
      <w:pPr>
        <w:pStyle w:val="ListParagraph"/>
        <w:numPr>
          <w:ilvl w:val="0"/>
          <w:numId w:val="62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="003059D4"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001B5280" w14:textId="4CCDFF64" w:rsidR="008241D0" w:rsidRPr="006B4D17" w:rsidRDefault="008241D0" w:rsidP="003059D4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Կանգառի տեսակը։</w:t>
      </w:r>
      <w:r w:rsidRPr="006B4D17">
        <w:rPr>
          <w:rFonts w:ascii="GHEA Grapalat" w:hAnsi="GHEA Grapalat"/>
          <w:lang w:val="hy-AM"/>
        </w:rPr>
        <w:t xml:space="preserve"> </w:t>
      </w:r>
      <w:r w:rsidR="003059D4" w:rsidRPr="006B4D17">
        <w:rPr>
          <w:rFonts w:ascii="GHEA Grapalat" w:hAnsi="GHEA Grapalat"/>
          <w:lang w:val="hy-AM"/>
        </w:rPr>
        <w:t>Նշվում է կանգառի տեսակը, օ</w:t>
      </w:r>
      <w:r w:rsidRPr="006B4D17">
        <w:rPr>
          <w:rFonts w:ascii="GHEA Grapalat" w:hAnsi="GHEA Grapalat"/>
          <w:lang w:val="hy-AM"/>
        </w:rPr>
        <w:t>րինակ</w:t>
      </w:r>
    </w:p>
    <w:p w14:paraId="7153A3B9" w14:textId="624897FD" w:rsidR="008241D0" w:rsidRPr="006B4D17" w:rsidRDefault="008241D0" w:rsidP="003059D4">
      <w:pPr>
        <w:pStyle w:val="ListParagraph"/>
        <w:numPr>
          <w:ilvl w:val="2"/>
          <w:numId w:val="61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Միջանկյալ (գծային)</w:t>
      </w:r>
      <w:r w:rsidR="003059D4" w:rsidRPr="006B4D17">
        <w:rPr>
          <w:rFonts w:ascii="GHEA Grapalat" w:hAnsi="GHEA Grapalat"/>
          <w:lang w:val="hy-AM"/>
        </w:rPr>
        <w:t>,</w:t>
      </w:r>
    </w:p>
    <w:p w14:paraId="592F3709" w14:textId="15FBA379" w:rsidR="008241D0" w:rsidRPr="006B4D17" w:rsidRDefault="008241D0" w:rsidP="003059D4">
      <w:pPr>
        <w:pStyle w:val="ListParagraph"/>
        <w:numPr>
          <w:ilvl w:val="2"/>
          <w:numId w:val="61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Վերջնակետային (դիսպետչերական կետով)</w:t>
      </w:r>
      <w:r w:rsidR="003059D4" w:rsidRPr="006B4D17">
        <w:rPr>
          <w:rFonts w:ascii="GHEA Grapalat" w:hAnsi="GHEA Grapalat"/>
          <w:lang w:val="hy-AM"/>
        </w:rPr>
        <w:t>,</w:t>
      </w:r>
    </w:p>
    <w:p w14:paraId="531F0D05" w14:textId="71BB1546" w:rsidR="008241D0" w:rsidRPr="006B4D17" w:rsidRDefault="008241D0" w:rsidP="003059D4">
      <w:pPr>
        <w:pStyle w:val="ListParagraph"/>
        <w:numPr>
          <w:ilvl w:val="2"/>
          <w:numId w:val="61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Ըստ պահանջի (առանց հատուկ կահավորման)</w:t>
      </w:r>
      <w:r w:rsidR="003059D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0E91DEA" w14:textId="0A747CFD" w:rsidR="008241D0" w:rsidRPr="006B4D17" w:rsidRDefault="008241D0" w:rsidP="003059D4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Կանգառի տեղադիրքը պիկետ</w:t>
      </w:r>
      <w:r w:rsidR="00C4546D" w:rsidRPr="006B4D17">
        <w:rPr>
          <w:rFonts w:ascii="GHEA Grapalat" w:hAnsi="GHEA Grapalat"/>
          <w:b/>
          <w:bCs/>
          <w:lang w:val="hy-AM"/>
        </w:rPr>
        <w:t>ը</w:t>
      </w:r>
      <w:r w:rsidR="003059D4" w:rsidRPr="006B4D17">
        <w:rPr>
          <w:rFonts w:ascii="GHEA Grapalat" w:hAnsi="GHEA Grapalat"/>
          <w:b/>
          <w:bCs/>
          <w:lang w:val="hy-AM"/>
        </w:rPr>
        <w:t xml:space="preserve">՝ </w:t>
      </w:r>
      <w:r w:rsidR="003059D4" w:rsidRPr="006B4D17">
        <w:rPr>
          <w:rFonts w:ascii="GHEA Grapalat" w:hAnsi="GHEA Grapalat"/>
          <w:lang w:val="hy-AM"/>
        </w:rPr>
        <w:t xml:space="preserve">նշվում է </w:t>
      </w:r>
      <w:r w:rsidR="003059D4" w:rsidRPr="006B4D17">
        <w:rPr>
          <w:rFonts w:ascii="GHEA Grapalat" w:hAnsi="GHEA Grapalat"/>
          <w:lang w:val="hy-AM"/>
        </w:rPr>
        <w:t xml:space="preserve">տվյալ </w:t>
      </w:r>
      <w:r w:rsidR="003059D4" w:rsidRPr="006B4D17">
        <w:rPr>
          <w:rFonts w:ascii="GHEA Grapalat" w:hAnsi="GHEA Grapalat"/>
          <w:lang w:val="hy-AM"/>
        </w:rPr>
        <w:t>ճանապարհահատվածի</w:t>
      </w:r>
      <w:r w:rsidR="003059D4" w:rsidRPr="006B4D17">
        <w:rPr>
          <w:rFonts w:ascii="GHEA Grapalat" w:hAnsi="GHEA Grapalat"/>
          <w:lang w:val="hy-AM"/>
        </w:rPr>
        <w:t xml:space="preserve"> վրա գտնվող </w:t>
      </w:r>
      <w:r w:rsidR="003059D4" w:rsidRPr="006B4D17">
        <w:rPr>
          <w:rFonts w:ascii="GHEA Grapalat" w:hAnsi="GHEA Grapalat"/>
          <w:lang w:val="hy-AM"/>
        </w:rPr>
        <w:t>կանգառի տեղադիրքը՝ պիկետը</w:t>
      </w:r>
      <w:r w:rsidR="003059D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1A2D8DB3" w14:textId="0C79333F" w:rsidR="008241D0" w:rsidRPr="006B4D17" w:rsidRDefault="008241D0" w:rsidP="003059D4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Երթևեկության ուղղությ</w:t>
      </w:r>
      <w:r w:rsidR="00C4546D" w:rsidRPr="006B4D17">
        <w:rPr>
          <w:rFonts w:ascii="GHEA Grapalat" w:hAnsi="GHEA Grapalat" w:cs="Sylfaen"/>
          <w:b/>
          <w:bCs/>
          <w:lang w:val="hy-AM"/>
        </w:rPr>
        <w:t>ությունը</w:t>
      </w:r>
      <w:r w:rsidR="003059D4" w:rsidRPr="006B4D17">
        <w:rPr>
          <w:rFonts w:ascii="GHEA Grapalat" w:hAnsi="GHEA Grapalat" w:cs="Sylfaen"/>
          <w:lang w:val="hy-AM"/>
        </w:rPr>
        <w:t>՝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3059D4" w:rsidRPr="006B4D17">
        <w:rPr>
          <w:rFonts w:ascii="GHEA Grapalat" w:hAnsi="GHEA Grapalat" w:cs="Sylfaen"/>
          <w:lang w:val="hy-AM"/>
        </w:rPr>
        <w:t xml:space="preserve">նշվում է ճանապարհի երթևեկության ուղղությունը  </w:t>
      </w:r>
      <w:r w:rsidRPr="006B4D17">
        <w:rPr>
          <w:rFonts w:ascii="GHEA Grapalat" w:hAnsi="GHEA Grapalat" w:cs="Sylfaen"/>
          <w:lang w:val="hy-AM"/>
        </w:rPr>
        <w:t>(Աջ/Ձախ)</w:t>
      </w:r>
    </w:p>
    <w:p w14:paraId="012B1211" w14:textId="5C32A46D" w:rsidR="008241D0" w:rsidRPr="006B4D17" w:rsidRDefault="008241D0" w:rsidP="003059D4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Սպասասրահի/տաղավարի առկայություն</w:t>
      </w:r>
      <w:r w:rsidR="003059D4" w:rsidRPr="006B4D17">
        <w:rPr>
          <w:rFonts w:ascii="GHEA Grapalat" w:hAnsi="GHEA Grapalat"/>
          <w:b/>
          <w:bCs/>
          <w:lang w:val="hy-AM"/>
        </w:rPr>
        <w:t>՝</w:t>
      </w:r>
      <w:r w:rsidR="003059D4" w:rsidRPr="006B4D17">
        <w:rPr>
          <w:rFonts w:ascii="GHEA Grapalat" w:hAnsi="GHEA Grapalat"/>
          <w:lang w:val="hy-AM"/>
        </w:rPr>
        <w:t xml:space="preserve"> </w:t>
      </w:r>
      <w:r w:rsidR="003059D4" w:rsidRPr="006B4D17">
        <w:rPr>
          <w:rFonts w:ascii="GHEA Grapalat" w:hAnsi="GHEA Grapalat" w:cs="Sylfaen"/>
          <w:lang w:val="hy-AM"/>
        </w:rPr>
        <w:t>նշվում է</w:t>
      </w:r>
      <w:r w:rsidR="003059D4" w:rsidRPr="006B4D17">
        <w:rPr>
          <w:rFonts w:ascii="GHEA Grapalat" w:hAnsi="GHEA Grapalat" w:cs="Sylfaen"/>
          <w:lang w:val="hy-AM"/>
        </w:rPr>
        <w:t xml:space="preserve"> կանգառում սպասասրահի կամ տաղավարի առկայությունը</w:t>
      </w:r>
      <w:r w:rsidRPr="006B4D17">
        <w:rPr>
          <w:rFonts w:ascii="GHEA Grapalat" w:hAnsi="GHEA Grapalat"/>
          <w:lang w:val="hy-AM"/>
        </w:rPr>
        <w:t xml:space="preserve"> (Այո/Ոչ)</w:t>
      </w:r>
      <w:r w:rsidR="003059D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0A1D0E3" w14:textId="2E2B6D12" w:rsidR="008241D0" w:rsidRPr="006B4D17" w:rsidRDefault="008241D0" w:rsidP="003059D4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Կանգառային գրպանիկի առկայություն</w:t>
      </w:r>
      <w:r w:rsidR="003059D4" w:rsidRPr="006B4D17">
        <w:rPr>
          <w:rFonts w:ascii="GHEA Grapalat" w:hAnsi="GHEA Grapalat"/>
          <w:b/>
          <w:bCs/>
          <w:lang w:val="hy-AM"/>
        </w:rPr>
        <w:t xml:space="preserve">՝ </w:t>
      </w:r>
      <w:r w:rsidR="003059D4" w:rsidRPr="006B4D17">
        <w:rPr>
          <w:rFonts w:ascii="GHEA Grapalat" w:hAnsi="GHEA Grapalat"/>
          <w:lang w:val="hy-AM"/>
        </w:rPr>
        <w:t>նշվում է կանգառային գրպանիկի առկայությունը</w:t>
      </w:r>
      <w:r w:rsidRPr="006B4D17">
        <w:rPr>
          <w:rFonts w:ascii="GHEA Grapalat" w:hAnsi="GHEA Grapalat" w:cs="Sylfaen"/>
          <w:lang w:val="hy-AM"/>
        </w:rPr>
        <w:t xml:space="preserve"> (Այո/Ոչ)</w:t>
      </w:r>
      <w:r w:rsidR="003059D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1D2086EA" w14:textId="30BEB47F" w:rsidR="008241D0" w:rsidRPr="006B4D17" w:rsidRDefault="008241D0" w:rsidP="003059D4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Համապատասխան բնակավայրի անվանումը</w:t>
      </w:r>
      <w:r w:rsidR="003059D4" w:rsidRPr="006B4D17">
        <w:rPr>
          <w:rFonts w:ascii="GHEA Grapalat" w:hAnsi="GHEA Grapalat" w:cs="Sylfaen"/>
          <w:lang w:val="hy-AM"/>
        </w:rPr>
        <w:t>՝ նշվում է ճանապարհի տվյալ հատվածում գտնվող կանգառի մոտական բնակավայրի անվանումը</w:t>
      </w:r>
      <w:r w:rsidR="003059D4" w:rsidRPr="006B4D17">
        <w:rPr>
          <w:rFonts w:ascii="MS Mincho" w:eastAsia="MS Mincho" w:hAnsi="MS Mincho" w:cs="MS Mincho" w:hint="eastAsia"/>
          <w:lang w:val="hy-AM"/>
        </w:rPr>
        <w:t>․</w:t>
      </w:r>
    </w:p>
    <w:p w14:paraId="00EA9455" w14:textId="620FFE31" w:rsidR="008241D0" w:rsidRPr="006B4D17" w:rsidRDefault="008241D0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23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Ավտոբուսի կանգառներ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8241D0" w:rsidRPr="006B4D17" w14:paraId="1A74D02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93627" w14:textId="77777777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F55A2" w14:textId="77777777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3059D4" w:rsidRPr="006B4D17" w14:paraId="70A0760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2AA76" w14:textId="2266C688" w:rsidR="003059D4" w:rsidRPr="006B4D17" w:rsidRDefault="003059D4" w:rsidP="003059D4">
            <w:pPr>
              <w:spacing w:line="240" w:lineRule="auto"/>
              <w:ind w:firstLine="51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2241D" w14:textId="77777777" w:rsidR="003059D4" w:rsidRPr="006B4D17" w:rsidRDefault="003059D4" w:rsidP="003059D4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8241D0" w:rsidRPr="006B4D17" w14:paraId="614A263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A7475" w14:textId="4EFB7955" w:rsidR="008241D0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Կանգառի տեսակը։</w:t>
            </w:r>
          </w:p>
          <w:p w14:paraId="2EA5E3C1" w14:textId="77777777" w:rsidR="00C4546D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Օրինակներ՝</w:t>
            </w:r>
          </w:p>
          <w:p w14:paraId="2169BA36" w14:textId="77777777" w:rsidR="00C4546D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• Միջանկյալ (գծային)</w:t>
            </w:r>
          </w:p>
          <w:p w14:paraId="1D1739B7" w14:textId="77777777" w:rsidR="00C4546D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>• Վերջնակետային (դիսպետչերական կետով)</w:t>
            </w:r>
          </w:p>
          <w:p w14:paraId="56DCD05F" w14:textId="10610813" w:rsidR="008241D0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• Ըստ պահանջի (առանց հատուկ կահավորման) </w:t>
            </w:r>
            <w:r w:rsidR="003059D4" w:rsidRPr="006B4D17">
              <w:rPr>
                <w:rFonts w:ascii="GHEA Grapalat" w:hAnsi="GHEA Grapalat" w:cs="Sylfaen"/>
                <w:lang w:val="hy-AM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Stop_Type</w:t>
            </w:r>
            <w:r w:rsidR="002855CB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2A0A7" w14:textId="6429A8B9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ru-RU"/>
              </w:rPr>
              <w:t>5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8241D0" w:rsidRPr="006B4D17" w14:paraId="67A9380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82BFF" w14:textId="7CD230C8" w:rsidR="008241D0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lastRenderedPageBreak/>
              <w:t>Կանգառի տեղադիրքը</w:t>
            </w:r>
            <w:r w:rsidR="00C4546D" w:rsidRPr="006B4D17">
              <w:rPr>
                <w:rFonts w:ascii="GHEA Grapalat" w:hAnsi="GHEA Grapalat"/>
                <w:lang w:val="hy-AM"/>
              </w:rPr>
              <w:t xml:space="preserve">՝ </w:t>
            </w:r>
            <w:r w:rsidRPr="006B4D17">
              <w:rPr>
                <w:rFonts w:ascii="GHEA Grapalat" w:hAnsi="GHEA Grapalat"/>
                <w:lang w:val="hy-AM"/>
              </w:rPr>
              <w:t>պիկետ</w:t>
            </w:r>
            <w:r w:rsidR="00C4546D" w:rsidRPr="006B4D17">
              <w:rPr>
                <w:rFonts w:ascii="GHEA Grapalat" w:hAnsi="GHEA Grapalat"/>
                <w:lang w:val="hy-AM"/>
              </w:rPr>
              <w:t xml:space="preserve">ը </w:t>
            </w:r>
            <w:r w:rsidR="003059D4" w:rsidRPr="006B4D17">
              <w:rPr>
                <w:rFonts w:ascii="GHEA Grapalat" w:hAnsi="GHEA Grapalat" w:cs="Sylfaen"/>
                <w:lang w:val="hy-AM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Location_KM</w:t>
            </w:r>
            <w:proofErr w:type="spellEnd"/>
            <w:r w:rsidR="003059D4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CBBB0" w14:textId="03AB3370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8241D0" w:rsidRPr="006B4D17" w14:paraId="0371D2B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891A8" w14:textId="26A669AF" w:rsidR="008241D0" w:rsidRPr="006B4D17" w:rsidRDefault="008241D0" w:rsidP="00C4546D">
            <w:pPr>
              <w:spacing w:line="240" w:lineRule="auto"/>
              <w:ind w:firstLine="51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Երթևեկության ուղղությ</w:t>
            </w:r>
            <w:r w:rsidR="003059D4" w:rsidRPr="006B4D17">
              <w:rPr>
                <w:rFonts w:ascii="GHEA Grapalat" w:hAnsi="GHEA Grapalat" w:cs="Sylfaen"/>
                <w:lang w:val="hy-AM"/>
              </w:rPr>
              <w:t>ու</w:t>
            </w:r>
            <w:r w:rsidRPr="006B4D17">
              <w:rPr>
                <w:rFonts w:ascii="GHEA Grapalat" w:hAnsi="GHEA Grapalat" w:cs="Sylfaen"/>
                <w:lang w:val="hy-AM"/>
              </w:rPr>
              <w:t>ն</w:t>
            </w:r>
            <w:r w:rsidR="003059D4" w:rsidRPr="006B4D17">
              <w:rPr>
                <w:rFonts w:ascii="GHEA Grapalat" w:hAnsi="GHEA Grapalat" w:cs="Sylfaen"/>
                <w:lang w:val="hy-AM"/>
              </w:rPr>
              <w:t xml:space="preserve">ը </w:t>
            </w:r>
            <w:r w:rsidR="003059D4" w:rsidRPr="006B4D17">
              <w:rPr>
                <w:rFonts w:ascii="GHEA Grapalat" w:hAnsi="GHEA Grapalat" w:cs="Sylfaen"/>
                <w:lang w:val="hy-AM"/>
              </w:rPr>
              <w:t>(</w:t>
            </w:r>
            <w:r w:rsidRPr="006B4D17">
              <w:rPr>
                <w:rFonts w:ascii="GHEA Grapalat" w:hAnsi="GHEA Grapalat" w:cs="Sylfaen"/>
              </w:rPr>
              <w:t>Side</w:t>
            </w:r>
            <w:r w:rsidR="003059D4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58BDAF" w14:textId="568CCC78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8241D0" w:rsidRPr="006B4D17" w14:paraId="5CCC161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E99A4" w14:textId="59313052" w:rsidR="008241D0" w:rsidRPr="006B4D17" w:rsidRDefault="008241D0" w:rsidP="003059D4">
            <w:pPr>
              <w:spacing w:line="240" w:lineRule="auto"/>
              <w:ind w:firstLine="51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Սպասասրահի / տաղավարի առկայություն </w:t>
            </w:r>
            <w:r w:rsidR="003059D4" w:rsidRPr="006B4D17">
              <w:rPr>
                <w:rFonts w:ascii="GHEA Grapalat" w:hAnsi="GHEA Grapalat" w:cs="Sylfaen"/>
                <w:lang w:val="hy-AM"/>
              </w:rPr>
              <w:t>(</w:t>
            </w:r>
            <w:proofErr w:type="spellStart"/>
            <w:r w:rsidRPr="006B4D17">
              <w:rPr>
                <w:rFonts w:ascii="GHEA Grapalat" w:hAnsi="GHEA Grapalat"/>
              </w:rPr>
              <w:t>Has_Pavilion</w:t>
            </w:r>
            <w:proofErr w:type="spellEnd"/>
            <w:r w:rsidR="003059D4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90186" w14:textId="24411636" w:rsidR="008241D0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8241D0" w:rsidRPr="006B4D17" w14:paraId="0C3E3CA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87B33" w14:textId="3E8D24F0" w:rsidR="008241D0" w:rsidRPr="006B4D17" w:rsidRDefault="008241D0" w:rsidP="003059D4">
            <w:pPr>
              <w:spacing w:line="240" w:lineRule="auto"/>
              <w:ind w:firstLine="510"/>
              <w:jc w:val="both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Կանգառային գրպանիկի առկայություն (</w:t>
            </w:r>
            <w:proofErr w:type="spellStart"/>
            <w:r w:rsidRPr="006B4D17">
              <w:rPr>
                <w:rFonts w:ascii="GHEA Grapalat" w:hAnsi="GHEA Grapalat" w:cs="Sylfaen"/>
              </w:rPr>
              <w:t>Has_Pocket</w:t>
            </w:r>
            <w:proofErr w:type="spellEnd"/>
            <w:r w:rsidR="003059D4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1B1D41" w14:textId="4EA38FBA" w:rsidR="008241D0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8241D0" w:rsidRPr="006B4D17" w14:paraId="6B00ADA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7CC26" w14:textId="31634C72" w:rsidR="008241D0" w:rsidRPr="006B4D17" w:rsidRDefault="008241D0" w:rsidP="003059D4">
            <w:pPr>
              <w:spacing w:line="240" w:lineRule="auto"/>
              <w:ind w:firstLine="510"/>
              <w:jc w:val="both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Համապատասխան բնակավայրի անվանումը</w:t>
            </w:r>
            <w:r w:rsidR="00C4546D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C4546D" w:rsidRPr="006B4D17">
              <w:rPr>
                <w:rFonts w:ascii="GHEA Grapalat" w:hAnsi="GHEA Grapalat" w:cs="Sylfaen"/>
              </w:rPr>
              <w:t>(Residence)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F7538" w14:textId="3E405242" w:rsidR="008241D0" w:rsidRPr="006B4D17" w:rsidRDefault="008241D0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ru-RU"/>
              </w:rPr>
              <w:t>5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</w:tbl>
    <w:p w14:paraId="072EA55A" w14:textId="77777777" w:rsidR="006E340B" w:rsidRPr="006B4D17" w:rsidRDefault="006E340B" w:rsidP="00817449">
      <w:pPr>
        <w:spacing w:line="240" w:lineRule="auto"/>
        <w:ind w:firstLine="720"/>
        <w:jc w:val="both"/>
        <w:rPr>
          <w:rFonts w:ascii="GHEA Grapalat" w:hAnsi="GHEA Grapalat"/>
          <w:lang w:val="ru-RU"/>
        </w:rPr>
      </w:pPr>
    </w:p>
    <w:p w14:paraId="6A8C82BD" w14:textId="6F10AC6F" w:rsidR="008241D0" w:rsidRPr="006B4D17" w:rsidRDefault="003B2659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b/>
          <w:bCs/>
          <w:i/>
          <w:iCs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2</w:t>
      </w:r>
      <w:r w:rsidR="00CB5901" w:rsidRPr="006B4D17">
        <w:rPr>
          <w:rFonts w:ascii="GHEA Grapalat" w:hAnsi="GHEA Grapalat"/>
          <w:b/>
          <w:bCs/>
          <w:i/>
          <w:iCs/>
          <w:lang w:val="hy-AM"/>
        </w:rPr>
        <w:t>1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8241D0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8241D0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Գովազդային վահանակներ</w:t>
      </w:r>
      <w:r w:rsidR="003059D4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։</w:t>
      </w:r>
      <w:r w:rsidR="00424AC1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424AC1" w:rsidRPr="006B4D17">
        <w:rPr>
          <w:rFonts w:ascii="GHEA Grapalat" w:eastAsia="Microsoft YaHei" w:hAnsi="GHEA Grapalat" w:cs="Sylfaen"/>
          <w:lang w:val="hy-AM"/>
        </w:rPr>
        <w:t>Ճանապարհի օտարման շերտում</w:t>
      </w:r>
      <w:r w:rsidR="000F6E44" w:rsidRPr="006B4D17">
        <w:rPr>
          <w:rFonts w:ascii="GHEA Grapalat" w:eastAsia="Microsoft YaHei" w:hAnsi="GHEA Grapalat" w:cs="Sylfaen"/>
          <w:lang w:val="hy-AM"/>
        </w:rPr>
        <w:t xml:space="preserve"> կամ բաժանարար գոտում</w:t>
      </w:r>
      <w:r w:rsidR="00424AC1" w:rsidRPr="006B4D17">
        <w:rPr>
          <w:rFonts w:ascii="GHEA Grapalat" w:eastAsia="Microsoft YaHei" w:hAnsi="GHEA Grapalat" w:cs="Sylfaen"/>
          <w:lang w:val="hy-AM"/>
        </w:rPr>
        <w:t xml:space="preserve"> տեղադրված գովազդայնին վահանակներ</w:t>
      </w:r>
      <w:r w:rsidR="00424AC1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8241D0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24</w:t>
      </w:r>
      <w:r w:rsidR="008241D0" w:rsidRPr="006B4D17">
        <w:rPr>
          <w:rFonts w:ascii="GHEA Grapalat" w:hAnsi="GHEA Grapalat"/>
          <w:lang w:val="hy-AM"/>
        </w:rPr>
        <w:t>)</w:t>
      </w:r>
      <w:r w:rsidR="003059D4" w:rsidRPr="006B4D17">
        <w:rPr>
          <w:rFonts w:ascii="GHEA Grapalat" w:hAnsi="GHEA Grapalat"/>
          <w:lang w:val="hy-AM"/>
        </w:rPr>
        <w:t>։</w:t>
      </w:r>
    </w:p>
    <w:p w14:paraId="709B227F" w14:textId="77777777" w:rsidR="00604BEA" w:rsidRPr="006B4D17" w:rsidRDefault="008241D0" w:rsidP="00604BEA">
      <w:pPr>
        <w:pStyle w:val="ListParagraph"/>
        <w:numPr>
          <w:ilvl w:val="0"/>
          <w:numId w:val="64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="00604BEA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DF56E18" w14:textId="5F00CAC7" w:rsidR="00424AC1" w:rsidRPr="006B4D17" w:rsidRDefault="00424AC1" w:rsidP="00604BEA">
      <w:pPr>
        <w:pStyle w:val="ListParagraph"/>
        <w:numPr>
          <w:ilvl w:val="0"/>
          <w:numId w:val="64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Գովազդային վահանակի տեսակը</w:t>
      </w:r>
      <w:r w:rsidR="00604BEA" w:rsidRPr="006B4D17">
        <w:rPr>
          <w:rFonts w:ascii="GHEA Grapalat" w:hAnsi="GHEA Grapalat"/>
          <w:lang w:val="hy-AM"/>
        </w:rPr>
        <w:t xml:space="preserve">՝ օրինակ՝ </w:t>
      </w:r>
      <w:r w:rsidRPr="006B4D17">
        <w:rPr>
          <w:rFonts w:ascii="GHEA Grapalat" w:hAnsi="GHEA Grapalat"/>
          <w:lang w:val="hy-AM"/>
        </w:rPr>
        <w:t>Էլեկտրոնային էկրան, Ստանդարտ վահանակ, Լուսատուփ</w:t>
      </w:r>
      <w:r w:rsidR="00604BEA" w:rsidRPr="006B4D17">
        <w:rPr>
          <w:rFonts w:ascii="GHEA Grapalat" w:hAnsi="GHEA Grapalat"/>
          <w:lang w:val="hy-AM"/>
        </w:rPr>
        <w:t xml:space="preserve"> և այլն</w:t>
      </w:r>
      <w:r w:rsidR="00604BEA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6DC4970" w14:textId="7686CB6D" w:rsidR="00424AC1" w:rsidRPr="006B4D17" w:rsidRDefault="00424AC1" w:rsidP="00604BEA">
      <w:pPr>
        <w:pStyle w:val="ListParagraph"/>
        <w:numPr>
          <w:ilvl w:val="0"/>
          <w:numId w:val="64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Վահանակի գաբարիտային չափերը</w:t>
      </w:r>
      <w:r w:rsidR="00604BEA" w:rsidRPr="006B4D17">
        <w:rPr>
          <w:rFonts w:ascii="GHEA Grapalat" w:hAnsi="GHEA Grapalat"/>
          <w:lang w:val="hy-AM"/>
        </w:rPr>
        <w:t xml:space="preserve">՝ </w:t>
      </w:r>
      <w:r w:rsidR="00604BEA" w:rsidRPr="006B4D17">
        <w:rPr>
          <w:rFonts w:ascii="GHEA Grapalat" w:hAnsi="GHEA Grapalat" w:cs="Sylfaen"/>
          <w:lang w:val="hy-AM"/>
        </w:rPr>
        <w:t>նշվում է</w:t>
      </w:r>
      <w:r w:rsidR="00604BEA" w:rsidRPr="006B4D17">
        <w:rPr>
          <w:rFonts w:ascii="GHEA Grapalat" w:hAnsi="GHEA Grapalat" w:cs="Sylfaen"/>
          <w:lang w:val="hy-AM"/>
        </w:rPr>
        <w:t xml:space="preserve"> գովազդային վահանակի փաստացի չափերը</w:t>
      </w:r>
      <w:r w:rsidRPr="006B4D17">
        <w:rPr>
          <w:rFonts w:ascii="GHEA Grapalat" w:hAnsi="GHEA Grapalat"/>
          <w:lang w:val="hy-AM"/>
        </w:rPr>
        <w:t xml:space="preserve"> (օր</w:t>
      </w:r>
      <w:r w:rsidR="00604BEA" w:rsidRPr="006B4D17">
        <w:rPr>
          <w:rFonts w:ascii="GHEA Grapalat" w:hAnsi="GHEA Grapalat"/>
          <w:lang w:val="hy-AM"/>
        </w:rPr>
        <w:t>ինակ</w:t>
      </w:r>
      <w:r w:rsidRPr="006B4D17">
        <w:rPr>
          <w:rFonts w:ascii="GHEA Grapalat" w:hAnsi="GHEA Grapalat"/>
          <w:lang w:val="hy-AM"/>
        </w:rPr>
        <w:t>՝ 3x6մ)</w:t>
      </w:r>
      <w:r w:rsidR="00604BEA" w:rsidRPr="006B4D17">
        <w:rPr>
          <w:rFonts w:ascii="MS Mincho" w:eastAsia="MS Mincho" w:hAnsi="MS Mincho" w:cs="MS Mincho" w:hint="eastAsia"/>
          <w:lang w:val="hy-AM"/>
        </w:rPr>
        <w:t>․</w:t>
      </w:r>
    </w:p>
    <w:p w14:paraId="02FB9F27" w14:textId="72054D9A" w:rsidR="008241D0" w:rsidRPr="006B4D17" w:rsidRDefault="00424AC1" w:rsidP="00604BEA">
      <w:pPr>
        <w:pStyle w:val="ListParagraph"/>
        <w:numPr>
          <w:ilvl w:val="0"/>
          <w:numId w:val="64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Տեղադրման կետը ըստ պիկետի</w:t>
      </w:r>
      <w:r w:rsidR="007E3323" w:rsidRPr="006B4D17">
        <w:rPr>
          <w:rFonts w:ascii="GHEA Grapalat" w:hAnsi="GHEA Grapalat"/>
          <w:b/>
          <w:bCs/>
          <w:lang w:val="hy-AM"/>
        </w:rPr>
        <w:t>՝</w:t>
      </w:r>
      <w:r w:rsidR="007E3323" w:rsidRPr="006B4D17">
        <w:rPr>
          <w:rFonts w:ascii="GHEA Grapalat" w:hAnsi="GHEA Grapalat"/>
          <w:lang w:val="hy-AM"/>
        </w:rPr>
        <w:t xml:space="preserve"> </w:t>
      </w:r>
      <w:r w:rsidR="007E3323" w:rsidRPr="006B4D17">
        <w:rPr>
          <w:rFonts w:ascii="GHEA Grapalat" w:hAnsi="GHEA Grapalat"/>
          <w:lang w:val="hy-AM"/>
        </w:rPr>
        <w:t xml:space="preserve">նշվում է տվյալ ճանապարհահատվածի վրա </w:t>
      </w:r>
      <w:r w:rsidR="007E3323" w:rsidRPr="006B4D17">
        <w:rPr>
          <w:rFonts w:ascii="GHEA Grapalat" w:hAnsi="GHEA Grapalat"/>
          <w:lang w:val="hy-AM"/>
        </w:rPr>
        <w:t>տեղադրված գովազդային վահանակի</w:t>
      </w:r>
      <w:r w:rsidR="007E3323" w:rsidRPr="006B4D17">
        <w:rPr>
          <w:rFonts w:ascii="GHEA Grapalat" w:hAnsi="GHEA Grapalat"/>
          <w:lang w:val="hy-AM"/>
        </w:rPr>
        <w:t xml:space="preserve"> տեղադիրքը՝ պիկետը</w:t>
      </w:r>
      <w:r w:rsidRPr="006B4D17">
        <w:rPr>
          <w:rFonts w:ascii="GHEA Grapalat" w:hAnsi="GHEA Grapalat"/>
          <w:lang w:val="hy-AM"/>
        </w:rPr>
        <w:t xml:space="preserve"> (կմ+մ</w:t>
      </w:r>
      <w:r w:rsidR="00C60DA8" w:rsidRPr="006B4D17">
        <w:rPr>
          <w:rFonts w:ascii="GHEA Grapalat" w:hAnsi="GHEA Grapalat"/>
          <w:lang w:val="hy-AM"/>
        </w:rPr>
        <w:t>մմ</w:t>
      </w:r>
      <w:r w:rsidRPr="006B4D17">
        <w:rPr>
          <w:rFonts w:ascii="GHEA Grapalat" w:hAnsi="GHEA Grapalat"/>
          <w:lang w:val="hy-AM"/>
        </w:rPr>
        <w:t>)</w:t>
      </w:r>
      <w:r w:rsidR="007E332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2696C615" w14:textId="4B62D50A" w:rsidR="007E3323" w:rsidRPr="006B4D17" w:rsidRDefault="00424AC1" w:rsidP="007E3323">
      <w:pPr>
        <w:pStyle w:val="ListParagraph"/>
        <w:numPr>
          <w:ilvl w:val="0"/>
          <w:numId w:val="63"/>
        </w:numPr>
        <w:tabs>
          <w:tab w:val="left" w:pos="900"/>
          <w:tab w:val="left" w:pos="108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 xml:space="preserve">Ճանապարհի աջ կամ ձախ </w:t>
      </w:r>
      <w:r w:rsidRPr="006B4D17">
        <w:rPr>
          <w:rFonts w:ascii="GHEA Grapalat" w:hAnsi="GHEA Grapalat" w:cs="Sylfaen"/>
          <w:b/>
          <w:bCs/>
          <w:color w:val="000000" w:themeColor="text1"/>
          <w:lang w:val="hy-AM"/>
        </w:rPr>
        <w:t>կողմը</w:t>
      </w:r>
      <w:r w:rsidR="003B2659" w:rsidRPr="006B4D17">
        <w:rPr>
          <w:rFonts w:ascii="GHEA Grapalat" w:hAnsi="GHEA Grapalat" w:cs="Sylfaen"/>
          <w:b/>
          <w:bCs/>
          <w:color w:val="000000" w:themeColor="text1"/>
          <w:lang w:val="hy-AM"/>
        </w:rPr>
        <w:t>, բաժանիչ գոտ</w:t>
      </w:r>
      <w:r w:rsidR="007E3323" w:rsidRPr="006B4D17">
        <w:rPr>
          <w:rFonts w:ascii="GHEA Grapalat" w:hAnsi="GHEA Grapalat" w:cs="Sylfaen"/>
          <w:b/>
          <w:bCs/>
          <w:color w:val="000000" w:themeColor="text1"/>
          <w:lang w:val="hy-AM"/>
        </w:rPr>
        <w:t>ին՝</w:t>
      </w:r>
      <w:r w:rsidR="007E3323" w:rsidRPr="006B4D1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E3323" w:rsidRPr="006B4D17">
        <w:rPr>
          <w:rFonts w:ascii="GHEA Grapalat" w:hAnsi="GHEA Grapalat" w:cs="Sylfaen"/>
          <w:lang w:val="hy-AM"/>
        </w:rPr>
        <w:t xml:space="preserve">նշվում է </w:t>
      </w:r>
      <w:r w:rsidR="007E3323" w:rsidRPr="006B4D17">
        <w:rPr>
          <w:rFonts w:ascii="GHEA Grapalat" w:hAnsi="GHEA Grapalat" w:cs="Sylfaen"/>
          <w:lang w:val="hy-AM"/>
        </w:rPr>
        <w:t xml:space="preserve">վահանակի տեղադրված </w:t>
      </w:r>
      <w:r w:rsidR="007E3323" w:rsidRPr="006B4D17">
        <w:rPr>
          <w:rFonts w:ascii="GHEA Grapalat" w:hAnsi="GHEA Grapalat" w:cs="Sylfaen"/>
          <w:lang w:val="hy-AM"/>
        </w:rPr>
        <w:t>ուղղությունը</w:t>
      </w:r>
      <w:r w:rsidR="007E3323" w:rsidRPr="006B4D17">
        <w:rPr>
          <w:rFonts w:ascii="GHEA Grapalat" w:hAnsi="GHEA Grapalat" w:cs="Sylfaen"/>
          <w:lang w:val="hy-AM"/>
        </w:rPr>
        <w:t xml:space="preserve">՝ </w:t>
      </w:r>
      <w:r w:rsidR="007E3323" w:rsidRPr="006B4D17">
        <w:rPr>
          <w:rFonts w:ascii="GHEA Grapalat" w:hAnsi="GHEA Grapalat" w:cs="Sylfaen"/>
          <w:lang w:val="hy-AM"/>
        </w:rPr>
        <w:t>ճանապարհի երթևեկության</w:t>
      </w:r>
      <w:r w:rsidR="007E3323" w:rsidRPr="006B4D17">
        <w:rPr>
          <w:rFonts w:ascii="GHEA Grapalat" w:hAnsi="GHEA Grapalat" w:cs="Sylfaen"/>
          <w:lang w:val="hy-AM"/>
        </w:rPr>
        <w:t xml:space="preserve"> գոտուց, իսկ բաժանիչ գոտու դեպքում նշվում է՝ «Բաժանիչ գոտի»</w:t>
      </w:r>
      <w:r w:rsidR="007E3323" w:rsidRPr="006B4D17">
        <w:rPr>
          <w:rFonts w:ascii="GHEA Grapalat" w:hAnsi="GHEA Grapalat" w:cs="Sylfaen"/>
          <w:lang w:val="hy-AM"/>
        </w:rPr>
        <w:t xml:space="preserve">  (Աջ/Ձախ</w:t>
      </w:r>
      <w:r w:rsidR="007E3323" w:rsidRPr="006B4D17">
        <w:rPr>
          <w:rFonts w:ascii="GHEA Grapalat" w:hAnsi="GHEA Grapalat" w:cs="Sylfaen"/>
          <w:lang w:val="hy-AM"/>
        </w:rPr>
        <w:t>/ Բաժանիչ գոտի</w:t>
      </w:r>
      <w:r w:rsidR="007E3323" w:rsidRPr="006B4D17">
        <w:rPr>
          <w:rFonts w:ascii="GHEA Grapalat" w:hAnsi="GHEA Grapalat" w:cs="Sylfaen"/>
          <w:lang w:val="hy-AM"/>
        </w:rPr>
        <w:t>)</w:t>
      </w:r>
      <w:r w:rsidR="007E3323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E1805E1" w14:textId="4A980568" w:rsidR="008241D0" w:rsidRPr="006B4D17" w:rsidRDefault="007E3323" w:rsidP="00604BEA">
      <w:pPr>
        <w:pStyle w:val="ListParagraph"/>
        <w:numPr>
          <w:ilvl w:val="0"/>
          <w:numId w:val="64"/>
        </w:numPr>
        <w:tabs>
          <w:tab w:val="left" w:pos="99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Վահանակի հենապատի փ</w:t>
      </w:r>
      <w:r w:rsidR="00424AC1" w:rsidRPr="006B4D17">
        <w:rPr>
          <w:rFonts w:ascii="GHEA Grapalat" w:hAnsi="GHEA Grapalat" w:cs="Sylfaen"/>
          <w:b/>
          <w:bCs/>
          <w:lang w:val="hy-AM"/>
        </w:rPr>
        <w:t>աստացի հեռավորությունը երթևեկելի մասի եզրից</w:t>
      </w:r>
      <w:r w:rsidRPr="006B4D17">
        <w:rPr>
          <w:rFonts w:ascii="GHEA Grapalat" w:hAnsi="GHEA Grapalat" w:cs="Sylfaen"/>
          <w:lang w:val="hy-AM"/>
        </w:rPr>
        <w:t>՝</w:t>
      </w:r>
      <w:r w:rsidR="00424AC1"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 xml:space="preserve">նշվում է </w:t>
      </w:r>
      <w:r w:rsidRPr="006B4D17">
        <w:rPr>
          <w:rFonts w:ascii="GHEA Grapalat" w:hAnsi="GHEA Grapalat"/>
          <w:lang w:val="hy-AM"/>
        </w:rPr>
        <w:t>գովազդայի վահանակի</w:t>
      </w:r>
      <w:r w:rsidRPr="006B4D17">
        <w:rPr>
          <w:rFonts w:ascii="GHEA Grapalat" w:hAnsi="GHEA Grapalat"/>
          <w:lang w:val="hy-AM"/>
        </w:rPr>
        <w:t xml:space="preserve"> հեռավորությունը ճանապարհի երթևեկելի գոտուց </w:t>
      </w:r>
      <w:r w:rsidR="00424AC1" w:rsidRPr="006B4D17">
        <w:rPr>
          <w:rFonts w:ascii="GHEA Grapalat" w:hAnsi="GHEA Grapalat" w:cs="Sylfaen"/>
          <w:lang w:val="hy-AM"/>
        </w:rPr>
        <w:t>(մ)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636C1E58" w14:textId="4B681BB5" w:rsidR="008241D0" w:rsidRPr="006B4D17" w:rsidRDefault="008241D0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24</w:t>
      </w:r>
      <w:r w:rsidRPr="006B4D17">
        <w:rPr>
          <w:rFonts w:ascii="GHEA Grapalat" w:hAnsi="GHEA Grapalat"/>
          <w:lang w:val="hy-AM"/>
        </w:rPr>
        <w:t xml:space="preserve">. </w:t>
      </w:r>
      <w:r w:rsidR="00424AC1" w:rsidRPr="006B4D17">
        <w:rPr>
          <w:rFonts w:ascii="GHEA Grapalat" w:eastAsia="Microsoft YaHei" w:hAnsi="GHEA Grapalat" w:cs="Sylfaen"/>
          <w:lang w:val="hy-AM"/>
        </w:rPr>
        <w:t xml:space="preserve">Գովազդային վահանակներ </w:t>
      </w:r>
      <w:r w:rsidRPr="006B4D17">
        <w:rPr>
          <w:rFonts w:ascii="GHEA Grapalat" w:eastAsia="Microsoft YaHei" w:hAnsi="GHEA Grapalat" w:cs="Sylfaen"/>
          <w:lang w:val="hy-AM"/>
        </w:rPr>
        <w:t>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8241D0" w:rsidRPr="006B4D17" w14:paraId="61293BF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4F640" w14:textId="77777777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7DEC0" w14:textId="77777777" w:rsidR="008241D0" w:rsidRPr="006B4D17" w:rsidRDefault="008241D0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424AC1" w:rsidRPr="006B4D17" w14:paraId="43A6759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F9416" w14:textId="41233B01" w:rsidR="00424AC1" w:rsidRPr="006B4D17" w:rsidRDefault="007E3323" w:rsidP="007E3323">
            <w:pPr>
              <w:spacing w:line="240" w:lineRule="auto"/>
              <w:ind w:firstLine="42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0B96D" w14:textId="77777777" w:rsidR="00424AC1" w:rsidRPr="006B4D17" w:rsidRDefault="00424AC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424AC1" w:rsidRPr="006B4D17" w14:paraId="017605A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CD1C7" w14:textId="257BB38F" w:rsidR="00424AC1" w:rsidRPr="006B4D17" w:rsidRDefault="00424AC1" w:rsidP="007E3323">
            <w:pPr>
              <w:spacing w:line="240" w:lineRule="auto"/>
              <w:ind w:firstLine="42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Գովազդային վահանակի տեսակը </w:t>
            </w:r>
            <w:r w:rsidR="007E3323" w:rsidRPr="006B4D17">
              <w:rPr>
                <w:rFonts w:ascii="GHEA Grapalat" w:hAnsi="GHEA Grapalat"/>
                <w:lang w:val="hy-AM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Ad_Type</w:t>
            </w:r>
            <w:r w:rsidR="007E3323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87039" w14:textId="77777777" w:rsidR="00424AC1" w:rsidRPr="006B4D17" w:rsidRDefault="00424AC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ru-RU"/>
              </w:rPr>
              <w:t>5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424AC1" w:rsidRPr="006B4D17" w14:paraId="0C9AB57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30A45" w14:textId="57BAD7BB" w:rsidR="00424AC1" w:rsidRPr="006B4D17" w:rsidRDefault="00424AC1" w:rsidP="007E3323">
            <w:pPr>
              <w:spacing w:line="240" w:lineRule="auto"/>
              <w:ind w:firstLine="42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Վահանակի գաբարիտային չափերը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7E3323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Dimensions</w:t>
            </w:r>
            <w:r w:rsidR="007E3323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DBA8F" w14:textId="0033DFF8" w:rsidR="00424AC1" w:rsidRPr="006B4D17" w:rsidRDefault="00424AC1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424AC1" w:rsidRPr="006B4D17" w14:paraId="5E83E54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71468D" w14:textId="79514274" w:rsidR="00424AC1" w:rsidRPr="006B4D17" w:rsidRDefault="00424AC1" w:rsidP="007E3323">
            <w:pPr>
              <w:spacing w:line="240" w:lineRule="auto"/>
              <w:ind w:firstLine="42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>Տեղադրման կետը ըստ պիկետի</w:t>
            </w:r>
            <w:r w:rsidR="00C60DA8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C60DA8" w:rsidRPr="006B4D17">
              <w:rPr>
                <w:rFonts w:ascii="GHEA Grapalat" w:hAnsi="GHEA Grapalat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Location_KM</w:t>
            </w:r>
            <w:r w:rsidR="00C60DA8" w:rsidRPr="006B4D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C63F7" w14:textId="5F8E3F04" w:rsidR="00424AC1" w:rsidRPr="006B4D17" w:rsidRDefault="00424AC1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424AC1" w:rsidRPr="006B4D17" w14:paraId="18A24FA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FB9E0" w14:textId="0862E8E4" w:rsidR="00424AC1" w:rsidRPr="006B4D17" w:rsidRDefault="00424AC1" w:rsidP="007E3323">
            <w:pPr>
              <w:spacing w:line="240" w:lineRule="auto"/>
              <w:ind w:firstLine="420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lastRenderedPageBreak/>
              <w:t>Ճանապարհի աջ կամ ձախ կողմը</w:t>
            </w:r>
            <w:r w:rsidR="003B2659" w:rsidRPr="006B4D17">
              <w:rPr>
                <w:rFonts w:ascii="GHEA Grapalat" w:hAnsi="GHEA Grapalat" w:cs="Sylfaen"/>
                <w:lang w:val="hy-AM"/>
              </w:rPr>
              <w:t xml:space="preserve">, </w:t>
            </w:r>
            <w:r w:rsidR="003B2659" w:rsidRPr="006B4D17">
              <w:rPr>
                <w:rFonts w:ascii="GHEA Grapalat" w:hAnsi="GHEA Grapalat" w:cs="Sylfaen"/>
                <w:color w:val="000000" w:themeColor="text1"/>
                <w:lang w:val="hy-AM"/>
              </w:rPr>
              <w:t>բաժանիչ գոտում</w:t>
            </w:r>
            <w:r w:rsidR="007E3323" w:rsidRPr="006B4D17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(</w:t>
            </w:r>
            <w:r w:rsidRPr="006B4D17">
              <w:rPr>
                <w:rFonts w:ascii="GHEA Grapalat" w:hAnsi="GHEA Grapalat" w:cs="Sylfaen"/>
                <w:lang w:val="hy-AM"/>
              </w:rPr>
              <w:t>Side</w:t>
            </w:r>
            <w:r w:rsidR="007E3323" w:rsidRPr="006B4D17">
              <w:rPr>
                <w:rFonts w:ascii="GHEA Grapalat" w:hAnsi="GHEA Grapalat" w:cs="Sylfaen"/>
                <w:lang w:val="hy-AM"/>
              </w:rPr>
              <w:t>/D</w:t>
            </w:r>
            <w:r w:rsidR="007E3323" w:rsidRPr="006B4D17">
              <w:rPr>
                <w:rFonts w:ascii="GHEA Grapalat" w:hAnsi="GHEA Grapalat" w:cs="Sylfaen"/>
                <w:lang w:val="hy-AM"/>
              </w:rPr>
              <w:t>ividing</w:t>
            </w:r>
            <w:r w:rsidR="007E3323" w:rsidRPr="006B4D17">
              <w:rPr>
                <w:rFonts w:ascii="GHEA Grapalat" w:hAnsi="GHEA Grapalat" w:cs="Sylfaen"/>
              </w:rPr>
              <w:t>_</w:t>
            </w:r>
            <w:r w:rsidR="007E3323" w:rsidRPr="006B4D17">
              <w:rPr>
                <w:rFonts w:ascii="GHEA Grapalat" w:hAnsi="GHEA Grapalat" w:cs="Sylfaen"/>
                <w:lang w:val="hy-AM"/>
              </w:rPr>
              <w:t>line</w:t>
            </w:r>
            <w:r w:rsidR="007E3323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A7B1F" w14:textId="5A856B86" w:rsidR="00424AC1" w:rsidRPr="006B4D17" w:rsidRDefault="00424AC1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424AC1" w:rsidRPr="006B4D17" w14:paraId="0256CCF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D7332E" w14:textId="10BEB043" w:rsidR="00424AC1" w:rsidRPr="006B4D17" w:rsidRDefault="009136FF" w:rsidP="007E3323">
            <w:pPr>
              <w:spacing w:line="240" w:lineRule="auto"/>
              <w:ind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Վահանակի հենապատի փաստացի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424AC1" w:rsidRPr="006B4D17">
              <w:rPr>
                <w:rFonts w:ascii="GHEA Grapalat" w:hAnsi="GHEA Grapalat" w:cs="Sylfaen"/>
                <w:lang w:val="hy-AM"/>
              </w:rPr>
              <w:t xml:space="preserve">հեռավորությունը երթևեկելի մասի եզրից </w:t>
            </w:r>
            <w:r w:rsidR="007E3323" w:rsidRPr="006B4D17">
              <w:rPr>
                <w:rFonts w:ascii="GHEA Grapalat" w:hAnsi="GHEA Grapalat" w:cs="Sylfaen"/>
                <w:lang w:val="hy-AM"/>
              </w:rPr>
              <w:t>(</w:t>
            </w:r>
            <w:r w:rsidR="00424AC1" w:rsidRPr="006B4D17">
              <w:rPr>
                <w:rFonts w:ascii="GHEA Grapalat" w:hAnsi="GHEA Grapalat" w:cs="Sylfaen"/>
                <w:lang w:val="hy-AM"/>
              </w:rPr>
              <w:t>Distance_From_Road_M</w:t>
            </w:r>
            <w:r w:rsidR="007E3323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3404E" w14:textId="1392D0A5" w:rsidR="00424AC1" w:rsidRPr="006B4D17" w:rsidRDefault="00424AC1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</w:tbl>
    <w:p w14:paraId="1A3E3871" w14:textId="77777777" w:rsidR="004733F7" w:rsidRPr="006B4D17" w:rsidRDefault="004733F7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18EFC5A7" w14:textId="43260360" w:rsidR="00153E4C" w:rsidRPr="00212782" w:rsidRDefault="0089429F" w:rsidP="003059D4">
      <w:pPr>
        <w:tabs>
          <w:tab w:val="left" w:pos="1170"/>
        </w:tabs>
        <w:spacing w:line="240" w:lineRule="auto"/>
        <w:ind w:firstLine="720"/>
        <w:jc w:val="both"/>
        <w:rPr>
          <w:rFonts w:ascii="MS Mincho" w:eastAsia="MS Mincho" w:hAnsi="MS Mincho" w:cs="MS Mincho"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2</w:t>
      </w:r>
      <w:r w:rsidR="00CB5901" w:rsidRPr="006B4D17">
        <w:rPr>
          <w:rFonts w:ascii="GHEA Grapalat" w:hAnsi="GHEA Grapalat"/>
          <w:b/>
          <w:bCs/>
          <w:i/>
          <w:iCs/>
          <w:lang w:val="hy-AM"/>
        </w:rPr>
        <w:t>2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153E4C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Ճանապարհահատվածներն ըստ </w:t>
      </w:r>
      <w:r w:rsidR="009136FF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աղետի </w:t>
      </w:r>
      <w:r w:rsidR="00153E4C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ռիսկի մակարդակի (M_Sections_Risk_Level)</w:t>
      </w:r>
      <w:r w:rsidR="00153E4C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153E4C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25</w:t>
      </w:r>
      <w:r w:rsidR="00153E4C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lang w:val="hy-AM"/>
        </w:rPr>
        <w:t>․</w:t>
      </w:r>
    </w:p>
    <w:p w14:paraId="45D857E0" w14:textId="77777777" w:rsidR="009136FF" w:rsidRPr="006B4D17" w:rsidRDefault="00153E4C" w:rsidP="008F4617">
      <w:pPr>
        <w:pStyle w:val="ListParagraph"/>
        <w:numPr>
          <w:ilvl w:val="0"/>
          <w:numId w:val="65"/>
        </w:numPr>
        <w:spacing w:line="240" w:lineRule="auto"/>
        <w:ind w:left="0" w:firstLine="36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="009136FF"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26A24A45" w14:textId="62753753" w:rsidR="00153E4C" w:rsidRPr="006B4D17" w:rsidRDefault="009136FF" w:rsidP="008F4617">
      <w:pPr>
        <w:pStyle w:val="ListParagraph"/>
        <w:numPr>
          <w:ilvl w:val="0"/>
          <w:numId w:val="65"/>
        </w:numPr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</w:p>
    <w:p w14:paraId="71EE0639" w14:textId="6EF3FF53" w:rsidR="009136FF" w:rsidRPr="006B4D17" w:rsidRDefault="008F4617" w:rsidP="008F4617">
      <w:pPr>
        <w:pStyle w:val="ListParagraph"/>
        <w:numPr>
          <w:ilvl w:val="0"/>
          <w:numId w:val="65"/>
        </w:numPr>
        <w:tabs>
          <w:tab w:val="left" w:pos="1080"/>
        </w:tabs>
        <w:spacing w:line="240" w:lineRule="auto"/>
        <w:ind w:left="0" w:firstLine="36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</w:t>
      </w:r>
      <w:r w:rsidR="009136FF" w:rsidRPr="006B4D17">
        <w:rPr>
          <w:rFonts w:ascii="GHEA Grapalat" w:hAnsi="GHEA Grapalat"/>
          <w:b/>
          <w:bCs/>
          <w:lang w:val="hy-AM"/>
        </w:rPr>
        <w:t xml:space="preserve">ատվածի </w:t>
      </w:r>
      <w:r w:rsidRPr="006B4D17">
        <w:rPr>
          <w:rFonts w:ascii="GHEA Grapalat" w:hAnsi="GHEA Grapalat"/>
          <w:b/>
          <w:bCs/>
          <w:lang w:val="hy-AM"/>
        </w:rPr>
        <w:t>սկզբնական</w:t>
      </w:r>
      <w:r w:rsidR="009136FF" w:rsidRPr="006B4D17">
        <w:rPr>
          <w:rFonts w:ascii="GHEA Grapalat" w:hAnsi="GHEA Grapalat"/>
          <w:b/>
          <w:bCs/>
          <w:lang w:val="hy-AM"/>
        </w:rPr>
        <w:t xml:space="preserve"> պիկետը՝ </w:t>
      </w:r>
      <w:r w:rsidR="009136FF" w:rsidRPr="006B4D17">
        <w:rPr>
          <w:rFonts w:ascii="GHEA Grapalat" w:hAnsi="GHEA Grapalat"/>
          <w:lang w:val="hy-AM"/>
        </w:rPr>
        <w:t xml:space="preserve">նշվում է ճանապարհի </w:t>
      </w:r>
      <w:r w:rsidR="009136FF" w:rsidRPr="006B4D17">
        <w:rPr>
          <w:rFonts w:ascii="GHEA Grapalat" w:hAnsi="GHEA Grapalat"/>
          <w:lang w:val="hy-AM"/>
        </w:rPr>
        <w:t xml:space="preserve">այն հատվածի  </w:t>
      </w:r>
      <w:r w:rsidR="009136FF" w:rsidRPr="006B4D17">
        <w:rPr>
          <w:rFonts w:ascii="GHEA Grapalat" w:hAnsi="GHEA Grapalat"/>
          <w:lang w:val="hy-AM"/>
        </w:rPr>
        <w:t>սկիզբը</w:t>
      </w:r>
      <w:r w:rsidR="009136FF" w:rsidRPr="006B4D17">
        <w:rPr>
          <w:rFonts w:ascii="GHEA Grapalat" w:hAnsi="GHEA Grapalat"/>
          <w:lang w:val="hy-AM"/>
        </w:rPr>
        <w:t>, որտեղ առկա է աղետի ռիսկ</w:t>
      </w:r>
      <w:r w:rsidR="009136FF" w:rsidRPr="006B4D17">
        <w:rPr>
          <w:rFonts w:ascii="GHEA Grapalat" w:hAnsi="GHEA Grapalat"/>
          <w:lang w:val="hy-AM"/>
        </w:rPr>
        <w:t xml:space="preserve"> (կմ+մմմ)</w:t>
      </w:r>
      <w:r w:rsidR="009136FF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371AA4C" w14:textId="23A9A354" w:rsidR="009136FF" w:rsidRPr="006B4D17" w:rsidRDefault="008F4617" w:rsidP="008F4617">
      <w:pPr>
        <w:pStyle w:val="ListParagraph"/>
        <w:numPr>
          <w:ilvl w:val="0"/>
          <w:numId w:val="65"/>
        </w:numPr>
        <w:tabs>
          <w:tab w:val="left" w:pos="900"/>
        </w:tabs>
        <w:spacing w:line="240" w:lineRule="auto"/>
        <w:ind w:left="0" w:firstLine="36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</w:t>
      </w:r>
      <w:r w:rsidR="009136FF" w:rsidRPr="006B4D17">
        <w:rPr>
          <w:rFonts w:ascii="GHEA Grapalat" w:hAnsi="GHEA Grapalat"/>
          <w:b/>
          <w:bCs/>
          <w:lang w:val="hy-AM"/>
        </w:rPr>
        <w:t xml:space="preserve">ատվածի </w:t>
      </w:r>
      <w:r w:rsidRPr="006B4D17">
        <w:rPr>
          <w:rFonts w:ascii="GHEA Grapalat" w:hAnsi="GHEA Grapalat"/>
          <w:b/>
          <w:bCs/>
          <w:lang w:val="hy-AM"/>
        </w:rPr>
        <w:t>վերջնական</w:t>
      </w:r>
      <w:r w:rsidR="009136FF" w:rsidRPr="006B4D17">
        <w:rPr>
          <w:rFonts w:ascii="GHEA Grapalat" w:hAnsi="GHEA Grapalat"/>
          <w:b/>
          <w:bCs/>
          <w:lang w:val="hy-AM"/>
        </w:rPr>
        <w:t xml:space="preserve"> պիկետը՝ </w:t>
      </w:r>
      <w:r w:rsidR="009136FF" w:rsidRPr="006B4D17">
        <w:rPr>
          <w:rFonts w:ascii="GHEA Grapalat" w:hAnsi="GHEA Grapalat"/>
          <w:lang w:val="hy-AM"/>
        </w:rPr>
        <w:t xml:space="preserve">նշվում է ճանապարհի այն հատվածի  </w:t>
      </w:r>
      <w:r w:rsidRPr="006B4D17">
        <w:rPr>
          <w:rFonts w:ascii="GHEA Grapalat" w:hAnsi="GHEA Grapalat"/>
          <w:lang w:val="hy-AM"/>
        </w:rPr>
        <w:t>ավարտ</w:t>
      </w:r>
      <w:r w:rsidR="009136FF" w:rsidRPr="006B4D17">
        <w:rPr>
          <w:rFonts w:ascii="GHEA Grapalat" w:hAnsi="GHEA Grapalat"/>
          <w:lang w:val="hy-AM"/>
        </w:rPr>
        <w:t>ը, որտեղ առկա է աղետի ռիսկ (կմ+մմմ)</w:t>
      </w:r>
      <w:r w:rsidR="009136FF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A7FA3D3" w14:textId="365DA0BE" w:rsidR="00153E4C" w:rsidRPr="006B4D17" w:rsidRDefault="008F4617" w:rsidP="008F4617">
      <w:pPr>
        <w:pStyle w:val="ListParagraph"/>
        <w:numPr>
          <w:ilvl w:val="0"/>
          <w:numId w:val="65"/>
        </w:numPr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</w:t>
      </w:r>
      <w:r w:rsidR="009136FF" w:rsidRPr="006B4D17">
        <w:rPr>
          <w:rFonts w:ascii="GHEA Grapalat" w:hAnsi="GHEA Grapalat"/>
          <w:b/>
          <w:bCs/>
          <w:lang w:val="hy-AM"/>
        </w:rPr>
        <w:t>ատվածի</w:t>
      </w:r>
      <w:r w:rsidR="00153E4C" w:rsidRPr="006B4D17">
        <w:rPr>
          <w:rFonts w:ascii="GHEA Grapalat" w:hAnsi="GHEA Grapalat"/>
          <w:b/>
          <w:bCs/>
          <w:lang w:val="hy-AM"/>
        </w:rPr>
        <w:t xml:space="preserve"> երկարությունը</w:t>
      </w:r>
      <w:r w:rsidR="009136FF" w:rsidRPr="006B4D17">
        <w:rPr>
          <w:rFonts w:ascii="GHEA Grapalat" w:hAnsi="GHEA Grapalat"/>
          <w:b/>
          <w:bCs/>
          <w:lang w:val="hy-AM"/>
        </w:rPr>
        <w:t>՝</w:t>
      </w:r>
      <w:r w:rsidR="009136FF" w:rsidRPr="006B4D17">
        <w:rPr>
          <w:rFonts w:ascii="GHEA Grapalat" w:hAnsi="GHEA Grapalat"/>
          <w:lang w:val="hy-AM"/>
        </w:rPr>
        <w:t xml:space="preserve"> </w:t>
      </w:r>
      <w:r w:rsidR="00153E4C"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 xml:space="preserve">նշվում է ճանապարհի այն հատվածի  </w:t>
      </w:r>
      <w:r w:rsidRPr="006B4D17">
        <w:rPr>
          <w:rFonts w:ascii="GHEA Grapalat" w:hAnsi="GHEA Grapalat"/>
          <w:lang w:val="hy-AM"/>
        </w:rPr>
        <w:t>երկարությունը</w:t>
      </w:r>
      <w:r w:rsidRPr="006B4D17">
        <w:rPr>
          <w:rFonts w:ascii="GHEA Grapalat" w:hAnsi="GHEA Grapalat"/>
          <w:lang w:val="hy-AM"/>
        </w:rPr>
        <w:t xml:space="preserve">, որտեղ առկա </w:t>
      </w:r>
      <w:r w:rsidRPr="006B4D17">
        <w:rPr>
          <w:rFonts w:ascii="GHEA Grapalat" w:hAnsi="GHEA Grapalat"/>
          <w:lang w:val="hy-AM"/>
        </w:rPr>
        <w:t>աղետի ռիսկ՝ մետրերով</w:t>
      </w:r>
      <w:r w:rsidRPr="006B4D17">
        <w:rPr>
          <w:rFonts w:ascii="GHEA Grapalat" w:hAnsi="GHEA Grapalat"/>
          <w:lang w:val="hy-AM"/>
        </w:rPr>
        <w:t xml:space="preserve"> (մ)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3DBCC359" w14:textId="78642EA0" w:rsidR="00153E4C" w:rsidRPr="006B4D17" w:rsidRDefault="00153E4C" w:rsidP="008F4617">
      <w:pPr>
        <w:pStyle w:val="ListParagraph"/>
        <w:numPr>
          <w:ilvl w:val="0"/>
          <w:numId w:val="65"/>
        </w:numPr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Ռիսկի մակարդակը</w:t>
      </w:r>
      <w:r w:rsidR="008F4617" w:rsidRPr="006B4D17">
        <w:rPr>
          <w:rFonts w:ascii="GHEA Grapalat" w:hAnsi="GHEA Grapalat" w:cs="Sylfaen"/>
          <w:lang w:val="hy-AM"/>
        </w:rPr>
        <w:t xml:space="preserve">՝ </w:t>
      </w:r>
      <w:r w:rsidR="008F4617" w:rsidRPr="006B4D17">
        <w:rPr>
          <w:rFonts w:ascii="GHEA Grapalat" w:hAnsi="GHEA Grapalat"/>
          <w:lang w:val="hy-AM"/>
        </w:rPr>
        <w:t>նշվում է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8F4617" w:rsidRPr="006B4D17">
        <w:rPr>
          <w:rFonts w:ascii="GHEA Grapalat" w:hAnsi="GHEA Grapalat"/>
          <w:lang w:val="hy-AM"/>
        </w:rPr>
        <w:t>առկա աղետի ռիսկ</w:t>
      </w:r>
      <w:r w:rsidR="008F4617" w:rsidRPr="006B4D17">
        <w:rPr>
          <w:rFonts w:ascii="GHEA Grapalat" w:hAnsi="GHEA Grapalat"/>
          <w:lang w:val="hy-AM"/>
        </w:rPr>
        <w:t>ի մակարդակը</w:t>
      </w:r>
      <w:r w:rsidR="008F4617"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>(Բարձր, Միջին, Ցածր)</w:t>
      </w:r>
      <w:r w:rsidR="008F4617" w:rsidRPr="006B4D17">
        <w:rPr>
          <w:rFonts w:ascii="GHEA Grapalat" w:hAnsi="GHEA Grapalat" w:cs="Sylfaen"/>
          <w:lang w:val="hy-AM"/>
        </w:rPr>
        <w:t xml:space="preserve"> </w:t>
      </w:r>
    </w:p>
    <w:p w14:paraId="7B0F1B52" w14:textId="3B8E137B" w:rsidR="00153E4C" w:rsidRPr="006B4D17" w:rsidRDefault="00153E4C" w:rsidP="008F4617">
      <w:pPr>
        <w:pStyle w:val="ListParagraph"/>
        <w:numPr>
          <w:ilvl w:val="0"/>
          <w:numId w:val="65"/>
        </w:numPr>
        <w:spacing w:line="240" w:lineRule="auto"/>
        <w:ind w:left="0" w:firstLine="36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Հիմնական կլիմայական վտանգը</w:t>
      </w:r>
      <w:r w:rsidR="008F4617" w:rsidRPr="006B4D17">
        <w:rPr>
          <w:rFonts w:ascii="GHEA Grapalat" w:hAnsi="GHEA Grapalat"/>
          <w:b/>
          <w:bCs/>
          <w:lang w:val="hy-AM"/>
        </w:rPr>
        <w:t xml:space="preserve">՝ </w:t>
      </w:r>
      <w:r w:rsidR="008F4617" w:rsidRPr="006B4D17">
        <w:rPr>
          <w:rFonts w:ascii="GHEA Grapalat" w:hAnsi="GHEA Grapalat"/>
          <w:lang w:val="hy-AM"/>
        </w:rPr>
        <w:t>նշվում է</w:t>
      </w:r>
      <w:r w:rsidR="008F4617" w:rsidRPr="006B4D17">
        <w:rPr>
          <w:rFonts w:ascii="GHEA Grapalat" w:hAnsi="GHEA Grapalat" w:cs="Sylfaen"/>
          <w:lang w:val="hy-AM"/>
        </w:rPr>
        <w:t xml:space="preserve"> </w:t>
      </w:r>
      <w:r w:rsidR="008F4617" w:rsidRPr="006B4D17">
        <w:rPr>
          <w:rFonts w:ascii="GHEA Grapalat" w:hAnsi="GHEA Grapalat"/>
          <w:lang w:val="hy-AM"/>
        </w:rPr>
        <w:t>առկա աղետի</w:t>
      </w:r>
      <w:r w:rsidR="008F4617" w:rsidRPr="006B4D17">
        <w:rPr>
          <w:rFonts w:ascii="GHEA Grapalat" w:hAnsi="GHEA Grapalat"/>
          <w:lang w:val="hy-AM"/>
        </w:rPr>
        <w:t xml:space="preserve"> կլիմայական վտանգի տեսակը</w:t>
      </w:r>
      <w:r w:rsidR="008F461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77C8773" w14:textId="5033A622" w:rsidR="00153E4C" w:rsidRPr="006B4D17" w:rsidRDefault="00153E4C" w:rsidP="008F4617">
      <w:pPr>
        <w:pStyle w:val="ListParagraph"/>
        <w:numPr>
          <w:ilvl w:val="0"/>
          <w:numId w:val="65"/>
        </w:numPr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Կլիմայական խոցելիության ինդեքսը</w:t>
      </w:r>
      <w:r w:rsidR="008F4617" w:rsidRPr="006B4D17">
        <w:rPr>
          <w:rFonts w:ascii="GHEA Grapalat" w:hAnsi="GHEA Grapalat" w:cs="Sylfaen"/>
          <w:lang w:val="hy-AM"/>
        </w:rPr>
        <w:t xml:space="preserve">՝ </w:t>
      </w:r>
      <w:r w:rsidR="008F4617" w:rsidRPr="006B4D17">
        <w:rPr>
          <w:rFonts w:ascii="GHEA Grapalat" w:hAnsi="GHEA Grapalat"/>
          <w:lang w:val="hy-AM"/>
        </w:rPr>
        <w:t>նշվում է</w:t>
      </w:r>
      <w:r w:rsidR="008F4617" w:rsidRPr="006B4D17">
        <w:rPr>
          <w:rFonts w:ascii="GHEA Grapalat" w:hAnsi="GHEA Grapalat" w:cs="Sylfaen"/>
          <w:lang w:val="hy-AM"/>
        </w:rPr>
        <w:t xml:space="preserve"> </w:t>
      </w:r>
      <w:r w:rsidR="008F4617" w:rsidRPr="006B4D17">
        <w:rPr>
          <w:rFonts w:ascii="GHEA Grapalat" w:hAnsi="GHEA Grapalat"/>
          <w:lang w:val="hy-AM"/>
        </w:rPr>
        <w:t>առկա աղետի</w:t>
      </w:r>
      <w:r w:rsidR="008F4617" w:rsidRPr="006B4D17">
        <w:rPr>
          <w:rFonts w:ascii="GHEA Grapalat" w:hAnsi="GHEA Grapalat"/>
          <w:lang w:val="hy-AM"/>
        </w:rPr>
        <w:t xml:space="preserve"> կլիմայական խոցելիության ինդեքսը</w:t>
      </w:r>
      <w:r w:rsidRPr="006B4D17">
        <w:rPr>
          <w:rFonts w:ascii="GHEA Grapalat" w:hAnsi="GHEA Grapalat" w:cs="Sylfaen"/>
          <w:lang w:val="hy-AM"/>
        </w:rPr>
        <w:t>:</w:t>
      </w:r>
    </w:p>
    <w:p w14:paraId="0D9F042D" w14:textId="4470D88B" w:rsidR="00153E4C" w:rsidRPr="006B4D17" w:rsidRDefault="00153E4C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25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Ճանապարհահատվածներն ըստ ռիսկի մակարդակի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153E4C" w:rsidRPr="006B4D17" w14:paraId="4D3A375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FF9D5" w14:textId="77777777" w:rsidR="00153E4C" w:rsidRPr="006B4D17" w:rsidRDefault="00153E4C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01ECB" w14:textId="77777777" w:rsidR="00153E4C" w:rsidRPr="006B4D17" w:rsidRDefault="00153E4C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8F4617" w:rsidRPr="006B4D17" w14:paraId="44CC755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A36DC" w14:textId="4FC84988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7747A" w14:textId="77777777" w:rsidR="008F4617" w:rsidRPr="006B4D17" w:rsidRDefault="008F4617" w:rsidP="008F4617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8F4617" w:rsidRPr="006B4D17" w14:paraId="10D96C0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F532A" w14:textId="7257BC92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Ճանապարհի պայմանանիշ և համար (FK_Road_Id)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65F0E" w14:textId="75D08A17" w:rsidR="008F4617" w:rsidRPr="006B4D17" w:rsidRDefault="008F4617" w:rsidP="008F4617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8F4617" w:rsidRPr="006B4D17" w14:paraId="298B567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267D8" w14:textId="4BFEC2FF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Հատվածի սկզբնական պիկետը</w:t>
            </w:r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Start_KM)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68363" w14:textId="77777777" w:rsidR="008F4617" w:rsidRPr="006B4D17" w:rsidRDefault="008F4617" w:rsidP="008F4617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8F4617" w:rsidRPr="006B4D17" w14:paraId="105D501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0F11D" w14:textId="4B234171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Հատվածի վերջնական պիկետը (End_KM)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AED63B" w14:textId="77777777" w:rsidR="008F4617" w:rsidRPr="006B4D17" w:rsidRDefault="008F4617" w:rsidP="008F4617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8F4617" w:rsidRPr="006B4D17" w14:paraId="499EC39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6D7E6" w14:textId="442F4298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>Հատվածի երկարությունը (Length_M)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258651" w14:textId="77777777" w:rsidR="008F4617" w:rsidRPr="006B4D17" w:rsidRDefault="008F4617" w:rsidP="008F4617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8F4617" w:rsidRPr="006B4D17" w14:paraId="450185D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C35757" w14:textId="6A1E55B6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Ռիսկի մակարդակը (Risk_Level)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AA7BA" w14:textId="6CE43A43" w:rsidR="008F4617" w:rsidRPr="006B4D17" w:rsidRDefault="008F4617" w:rsidP="008F4617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8F4617" w:rsidRPr="006B4D17" w14:paraId="59F8627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EAF78" w14:textId="759FDFCB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lastRenderedPageBreak/>
              <w:t>Հիմնական կլիմայական վտանգը (Primary_Climate_Hazard)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E89C6" w14:textId="705E7DE1" w:rsidR="008F4617" w:rsidRPr="006B4D17" w:rsidRDefault="008F4617" w:rsidP="008F4617">
            <w:pPr>
              <w:tabs>
                <w:tab w:val="left" w:pos="1965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100</w:t>
            </w:r>
          </w:p>
        </w:tc>
      </w:tr>
      <w:tr w:rsidR="008F4617" w:rsidRPr="006B4D17" w14:paraId="7F6F922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57006" w14:textId="426B200F" w:rsidR="008F4617" w:rsidRPr="006B4D17" w:rsidRDefault="008F4617" w:rsidP="008F4617">
            <w:pPr>
              <w:spacing w:line="240" w:lineRule="auto"/>
              <w:ind w:firstLine="33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Կլիմայական խոցելիության ինդեքսը</w:t>
            </w:r>
            <w:r w:rsidR="00F3332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F3332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Vulnerability_Index</w:t>
            </w:r>
            <w:r w:rsidR="00F33327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74144" w14:textId="544E446A" w:rsidR="008F4617" w:rsidRPr="006B4D17" w:rsidRDefault="008F4617" w:rsidP="008F4617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</w:tbl>
    <w:p w14:paraId="6677E823" w14:textId="77777777" w:rsidR="00153E4C" w:rsidRPr="006B4D17" w:rsidRDefault="00153E4C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4B439F3B" w14:textId="0CE4A143" w:rsidR="00F31994" w:rsidRPr="00212782" w:rsidRDefault="0089429F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bCs/>
          <w:i/>
          <w:iCs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2</w:t>
      </w:r>
      <w:r w:rsidR="00CB5901" w:rsidRPr="006B4D17">
        <w:rPr>
          <w:rFonts w:ascii="GHEA Grapalat" w:hAnsi="GHEA Grapalat"/>
          <w:b/>
          <w:bCs/>
          <w:i/>
          <w:iCs/>
          <w:lang w:val="hy-AM"/>
        </w:rPr>
        <w:t>3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6347A8" w:rsidRPr="006B4D17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F6067A" w:rsidRPr="006B4D17">
        <w:rPr>
          <w:rFonts w:ascii="GHEA Grapalat" w:hAnsi="GHEA Grapalat"/>
          <w:b/>
          <w:bCs/>
          <w:i/>
          <w:iCs/>
          <w:lang w:val="hy-AM"/>
        </w:rPr>
        <w:t>Ճանապարհ</w:t>
      </w:r>
      <w:r w:rsidR="00F33327" w:rsidRPr="006B4D17">
        <w:rPr>
          <w:rFonts w:ascii="GHEA Grapalat" w:hAnsi="GHEA Grapalat"/>
          <w:b/>
          <w:bCs/>
          <w:i/>
          <w:iCs/>
          <w:lang w:val="hy-AM"/>
        </w:rPr>
        <w:t>ահատվածում առկա</w:t>
      </w:r>
      <w:r w:rsidR="00F6067A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ձ</w:t>
      </w:r>
      <w:r w:rsidR="00F31994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նահյուսերի և ձնաբքերի խոցելի տեղամասեր (Avalanche_Snowdrift_Sections) </w:t>
      </w:r>
      <w:r w:rsidR="00F31994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26</w:t>
      </w:r>
      <w:r w:rsidR="00F31994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b/>
          <w:bCs/>
          <w:i/>
          <w:iCs/>
          <w:lang w:val="hy-AM"/>
        </w:rPr>
        <w:t>․</w:t>
      </w:r>
    </w:p>
    <w:p w14:paraId="7C4067AE" w14:textId="435397E5" w:rsidR="00F31994" w:rsidRPr="006B4D17" w:rsidRDefault="008F4617" w:rsidP="00F33327">
      <w:pPr>
        <w:pStyle w:val="ListParagraph"/>
        <w:numPr>
          <w:ilvl w:val="0"/>
          <w:numId w:val="67"/>
        </w:numPr>
        <w:spacing w:line="240" w:lineRule="auto"/>
        <w:ind w:left="0" w:firstLine="36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5B943B00" w14:textId="77777777" w:rsidR="008F4617" w:rsidRPr="006B4D17" w:rsidRDefault="008F4617" w:rsidP="00F33327">
      <w:pPr>
        <w:pStyle w:val="ListParagraph"/>
        <w:numPr>
          <w:ilvl w:val="0"/>
          <w:numId w:val="67"/>
        </w:numPr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</w:p>
    <w:p w14:paraId="60A8458A" w14:textId="43E2E0B8" w:rsidR="008F4617" w:rsidRPr="006B4D17" w:rsidRDefault="00F33327" w:rsidP="00F33327">
      <w:pPr>
        <w:pStyle w:val="ListParagraph"/>
        <w:numPr>
          <w:ilvl w:val="0"/>
          <w:numId w:val="67"/>
        </w:numPr>
        <w:tabs>
          <w:tab w:val="left" w:pos="810"/>
          <w:tab w:val="left" w:pos="1080"/>
        </w:tabs>
        <w:spacing w:line="240" w:lineRule="auto"/>
        <w:ind w:left="0" w:firstLine="36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Վտանգավոր հատվածի սկիզբը</w:t>
      </w:r>
      <w:r w:rsidR="008F4617" w:rsidRPr="006B4D17">
        <w:rPr>
          <w:rFonts w:ascii="GHEA Grapalat" w:hAnsi="GHEA Grapalat"/>
          <w:b/>
          <w:bCs/>
          <w:lang w:val="hy-AM"/>
        </w:rPr>
        <w:t xml:space="preserve">՝ </w:t>
      </w:r>
      <w:r w:rsidR="008F4617" w:rsidRPr="006B4D17">
        <w:rPr>
          <w:rFonts w:ascii="GHEA Grapalat" w:hAnsi="GHEA Grapalat"/>
          <w:lang w:val="hy-AM"/>
        </w:rPr>
        <w:t>նշվում է ճանապարհի այն հատվածի  սկիզբը, որտեղ առկա է ձնահյուսերի և ձնաբքերի խոցելի տեղամաս (կմ+մմմ)</w:t>
      </w:r>
      <w:r w:rsidR="008F461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280B778" w14:textId="0AC5CF1D" w:rsidR="008F4617" w:rsidRPr="006B4D17" w:rsidRDefault="00F33327" w:rsidP="00F33327">
      <w:pPr>
        <w:pStyle w:val="ListParagraph"/>
        <w:numPr>
          <w:ilvl w:val="0"/>
          <w:numId w:val="67"/>
        </w:numPr>
        <w:tabs>
          <w:tab w:val="left" w:pos="900"/>
        </w:tabs>
        <w:spacing w:line="240" w:lineRule="auto"/>
        <w:ind w:left="0" w:firstLine="36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Վտանգավոր հատվածի ավարտը</w:t>
      </w:r>
      <w:r w:rsidR="008F4617" w:rsidRPr="006B4D17">
        <w:rPr>
          <w:rFonts w:ascii="GHEA Grapalat" w:hAnsi="GHEA Grapalat"/>
          <w:b/>
          <w:bCs/>
          <w:lang w:val="hy-AM"/>
        </w:rPr>
        <w:t xml:space="preserve">՝ </w:t>
      </w:r>
      <w:r w:rsidR="008F4617" w:rsidRPr="006B4D17">
        <w:rPr>
          <w:rFonts w:ascii="GHEA Grapalat" w:hAnsi="GHEA Grapalat"/>
          <w:lang w:val="hy-AM"/>
        </w:rPr>
        <w:t>նշվում է ճանապարհի այն հատվածի  ավարտը, որտեղ առկա է ձնահյուսերի և ձնաբքերի խոցելի տեղամաս (կմ+մմմ)</w:t>
      </w:r>
      <w:r w:rsidR="008F461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0F0B457F" w14:textId="1D0E53BD" w:rsidR="008F4617" w:rsidRPr="006B4D17" w:rsidRDefault="008F4617" w:rsidP="00F33327">
      <w:pPr>
        <w:pStyle w:val="ListParagraph"/>
        <w:numPr>
          <w:ilvl w:val="0"/>
          <w:numId w:val="67"/>
        </w:numPr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Հատվածի երկարությունը՝</w:t>
      </w:r>
      <w:r w:rsidRPr="006B4D17">
        <w:rPr>
          <w:rFonts w:ascii="GHEA Grapalat" w:hAnsi="GHEA Grapalat"/>
          <w:lang w:val="hy-AM"/>
        </w:rPr>
        <w:t xml:space="preserve">  նշվում է ճանապարհի այն հատվածի  երկարությունը, որտեղ առկա է ձնահյուսերի և ձնաբքերի խոցելի տեղամաս՝ մետրերով (մ)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0B7BB9F0" w14:textId="3638CA1D" w:rsidR="00F31994" w:rsidRPr="006B4D17" w:rsidRDefault="00F31994" w:rsidP="00F33327">
      <w:pPr>
        <w:pStyle w:val="ListParagraph"/>
        <w:numPr>
          <w:ilvl w:val="0"/>
          <w:numId w:val="67"/>
        </w:numPr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Վտանգի տեսակը</w:t>
      </w:r>
      <w:r w:rsidR="008F4617" w:rsidRPr="006B4D17">
        <w:rPr>
          <w:rFonts w:ascii="GHEA Grapalat" w:hAnsi="GHEA Grapalat"/>
          <w:b/>
          <w:bCs/>
          <w:lang w:val="hy-AM"/>
        </w:rPr>
        <w:t xml:space="preserve">` 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F33327" w:rsidRPr="006B4D17">
        <w:rPr>
          <w:rFonts w:ascii="GHEA Grapalat" w:hAnsi="GHEA Grapalat" w:cs="Sylfaen"/>
          <w:lang w:val="hy-AM"/>
        </w:rPr>
        <w:t xml:space="preserve">նշվում է </w:t>
      </w:r>
      <w:r w:rsidR="008F4617" w:rsidRPr="006B4D17">
        <w:rPr>
          <w:rFonts w:ascii="GHEA Grapalat" w:eastAsia="Microsoft YaHei" w:hAnsi="GHEA Grapalat" w:cs="Sylfaen"/>
          <w:lang w:val="hy-AM"/>
        </w:rPr>
        <w:t>ձնահյուսերի և ձնաբքերի խոցելի տեղամասեր</w:t>
      </w:r>
      <w:r w:rsidR="00F33327" w:rsidRPr="006B4D17">
        <w:rPr>
          <w:rFonts w:ascii="GHEA Grapalat" w:eastAsia="Microsoft YaHei" w:hAnsi="GHEA Grapalat" w:cs="Sylfaen"/>
          <w:lang w:val="hy-AM"/>
        </w:rPr>
        <w:t>ի տեսակը</w:t>
      </w:r>
      <w:r w:rsidR="008F4617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>(Ձնահյուս, Ձնաբուք)</w:t>
      </w:r>
    </w:p>
    <w:p w14:paraId="2498D7DF" w14:textId="4C75ACB5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34. </w:t>
      </w:r>
      <w:r w:rsidRPr="006B4D17">
        <w:rPr>
          <w:rFonts w:ascii="GHEA Grapalat" w:eastAsia="Microsoft YaHei" w:hAnsi="GHEA Grapalat" w:cs="Sylfaen"/>
          <w:lang w:val="hy-AM"/>
        </w:rPr>
        <w:t>Ձնահյուսերի և ձնաբքերի խոցելի տեղամասեր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F31994" w:rsidRPr="006B4D17" w14:paraId="7603D4D4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E5BE2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7A6B8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F31994" w:rsidRPr="006B4D17" w14:paraId="1F61CFA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8D01D" w14:textId="3C851847" w:rsidR="00F31994" w:rsidRPr="006B4D17" w:rsidRDefault="00F33327" w:rsidP="00F33327">
            <w:pPr>
              <w:spacing w:line="240" w:lineRule="auto"/>
              <w:ind w:left="-30" w:firstLine="45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4AF31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F31994" w:rsidRPr="006B4D17" w14:paraId="7CB4409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8263E" w14:textId="4D7D685E" w:rsidR="00F31994" w:rsidRPr="006B4D17" w:rsidRDefault="00F31994" w:rsidP="00F33327">
            <w:pPr>
              <w:spacing w:line="240" w:lineRule="auto"/>
              <w:ind w:left="150" w:firstLine="27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Ճանապարհի պայմանանիշ</w:t>
            </w:r>
            <w:r w:rsidR="00F33327" w:rsidRPr="006B4D17">
              <w:rPr>
                <w:rFonts w:ascii="GHEA Grapalat" w:hAnsi="GHEA Grapalat"/>
                <w:lang w:val="hy-AM"/>
              </w:rPr>
              <w:t xml:space="preserve"> և համար </w:t>
            </w:r>
            <w:r w:rsidR="00F3332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Road_Index</w:t>
            </w:r>
            <w:r w:rsidR="00F3332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FD391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2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F31994" w:rsidRPr="006B4D17" w14:paraId="324892B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F7FD5" w14:textId="5F19C925" w:rsidR="00F31994" w:rsidRPr="006B4D17" w:rsidRDefault="00F31994" w:rsidP="00F33327">
            <w:pPr>
              <w:spacing w:line="240" w:lineRule="auto"/>
              <w:ind w:left="-30" w:firstLine="45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Վտանգավոր հատվածի սկիզբը</w:t>
            </w:r>
            <w:r w:rsidR="00F33327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F3332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Start_KM</w:t>
            </w:r>
            <w:r w:rsidR="00F3332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7DC3B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F31994" w:rsidRPr="006B4D17" w14:paraId="2420D16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10A57" w14:textId="7B4678F7" w:rsidR="00F31994" w:rsidRPr="006B4D17" w:rsidRDefault="00F31994" w:rsidP="00F33327">
            <w:pPr>
              <w:spacing w:line="240" w:lineRule="auto"/>
              <w:ind w:left="-30" w:firstLine="45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Վտանգավոր հատվածի ավարտը</w:t>
            </w:r>
            <w:r w:rsidR="00F3332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F3332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End_KM</w:t>
            </w:r>
            <w:r w:rsidR="00F3332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66440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F31994" w:rsidRPr="006B4D17" w14:paraId="47A36E4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0D3FD2" w14:textId="599B847B" w:rsidR="00F31994" w:rsidRPr="006B4D17" w:rsidRDefault="00F31994" w:rsidP="00F33327">
            <w:pPr>
              <w:spacing w:line="240" w:lineRule="auto"/>
              <w:ind w:left="60" w:firstLine="45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>Հատվածի երկարությունը մետրերով</w:t>
            </w:r>
            <w:r w:rsidR="00F33327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F3332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Length_M</w:t>
            </w:r>
            <w:r w:rsidR="00F3332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61D01" w14:textId="77777777" w:rsidR="00F31994" w:rsidRPr="006B4D17" w:rsidRDefault="00F31994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F31994" w:rsidRPr="006B4D17" w14:paraId="656710D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B6FFD" w14:textId="3E363A20" w:rsidR="00F31994" w:rsidRPr="006B4D17" w:rsidRDefault="00F31994" w:rsidP="00F33327">
            <w:pPr>
              <w:spacing w:line="240" w:lineRule="auto"/>
              <w:ind w:left="-30" w:firstLine="45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Վտանգի տեսակը </w:t>
            </w:r>
            <w:r w:rsidR="00F3332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Hazard_Type</w:t>
            </w:r>
            <w:r w:rsidR="00F3332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42BF5" w14:textId="77777777" w:rsidR="00F31994" w:rsidRPr="006B4D17" w:rsidRDefault="00F31994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</w:tbl>
    <w:p w14:paraId="4F720B8B" w14:textId="77777777" w:rsidR="00F31994" w:rsidRPr="006B4D17" w:rsidRDefault="00F31994" w:rsidP="00817449">
      <w:pPr>
        <w:spacing w:line="240" w:lineRule="auto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783FDBEC" w14:textId="775DB331" w:rsidR="00F31994" w:rsidRPr="00212782" w:rsidRDefault="0089429F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bCs/>
          <w:i/>
          <w:iCs/>
          <w:lang w:val="hy-AM"/>
        </w:rPr>
      </w:pP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2</w:t>
      </w:r>
      <w:r w:rsidR="00CB5901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F31994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F33327" w:rsidRPr="006B4D17">
        <w:rPr>
          <w:rFonts w:ascii="GHEA Grapalat" w:hAnsi="GHEA Grapalat"/>
          <w:b/>
          <w:bCs/>
          <w:i/>
          <w:iCs/>
          <w:lang w:val="hy-AM"/>
        </w:rPr>
        <w:t>Ճանապարհահատվածում առկա</w:t>
      </w:r>
      <w:r w:rsidR="00F6067A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ս</w:t>
      </w:r>
      <w:r w:rsidR="00F31994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ելավավտանգ և ջրածածկվող տեղամասեր</w:t>
      </w:r>
      <w:r w:rsidR="00F31994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(Mudflow_Flood_Sections) </w:t>
      </w:r>
      <w:r w:rsidR="00F31994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27</w:t>
      </w:r>
      <w:r w:rsidR="00F31994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b/>
          <w:bCs/>
          <w:i/>
          <w:iCs/>
          <w:lang w:val="hy-AM"/>
        </w:rPr>
        <w:t>․</w:t>
      </w:r>
    </w:p>
    <w:p w14:paraId="58195B6D" w14:textId="77777777" w:rsidR="00F33327" w:rsidRPr="006B4D17" w:rsidRDefault="00F33327" w:rsidP="004A5122">
      <w:pPr>
        <w:pStyle w:val="ListParagraph"/>
        <w:numPr>
          <w:ilvl w:val="0"/>
          <w:numId w:val="68"/>
        </w:numPr>
        <w:spacing w:line="240" w:lineRule="auto"/>
        <w:ind w:left="90" w:firstLine="27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5FD53AD7" w14:textId="77777777" w:rsidR="00F33327" w:rsidRPr="006B4D17" w:rsidRDefault="00F33327" w:rsidP="004A5122">
      <w:pPr>
        <w:pStyle w:val="ListParagraph"/>
        <w:numPr>
          <w:ilvl w:val="0"/>
          <w:numId w:val="68"/>
        </w:numPr>
        <w:spacing w:line="240" w:lineRule="auto"/>
        <w:ind w:left="90" w:firstLine="27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lastRenderedPageBreak/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</w:p>
    <w:p w14:paraId="123F2692" w14:textId="7015B6A4" w:rsidR="00F33327" w:rsidRPr="006B4D17" w:rsidRDefault="00F33327" w:rsidP="004A5122">
      <w:pPr>
        <w:pStyle w:val="ListParagraph"/>
        <w:numPr>
          <w:ilvl w:val="0"/>
          <w:numId w:val="68"/>
        </w:numPr>
        <w:tabs>
          <w:tab w:val="left" w:pos="1080"/>
        </w:tabs>
        <w:spacing w:line="240" w:lineRule="auto"/>
        <w:ind w:left="90" w:firstLine="27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Վտանգավոր հատվածի սկիզբը՝ </w:t>
      </w:r>
      <w:r w:rsidRPr="006B4D17">
        <w:rPr>
          <w:rFonts w:ascii="GHEA Grapalat" w:hAnsi="GHEA Grapalat"/>
          <w:lang w:val="hy-AM"/>
        </w:rPr>
        <w:t>նշվում է ճանապարհի այն հատվածի  սկիզբը, որտեղ առկա է սելավավտանգ և ջրածածկվող տեղամաս (կմ+մմմ)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1BB76810" w14:textId="64B80004" w:rsidR="00F33327" w:rsidRPr="006B4D17" w:rsidRDefault="00F33327" w:rsidP="004A5122">
      <w:pPr>
        <w:pStyle w:val="ListParagraph"/>
        <w:numPr>
          <w:ilvl w:val="0"/>
          <w:numId w:val="68"/>
        </w:numPr>
        <w:tabs>
          <w:tab w:val="left" w:pos="900"/>
        </w:tabs>
        <w:spacing w:line="240" w:lineRule="auto"/>
        <w:ind w:left="90" w:firstLine="27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Վտանգավոր հատվածի ավարտը՝ </w:t>
      </w:r>
      <w:r w:rsidRPr="006B4D17">
        <w:rPr>
          <w:rFonts w:ascii="GHEA Grapalat" w:hAnsi="GHEA Grapalat"/>
          <w:lang w:val="hy-AM"/>
        </w:rPr>
        <w:t>նշվում է ճանապարհի այն հատվածի  ավարտը, որտեղ առկա է սելավավտանգ և ջրածածկվող տեղամաս (կմ+մմմ)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661FEA0E" w14:textId="5E5BE9B0" w:rsidR="00F33327" w:rsidRPr="006B4D17" w:rsidRDefault="00F33327" w:rsidP="004A5122">
      <w:pPr>
        <w:pStyle w:val="ListParagraph"/>
        <w:numPr>
          <w:ilvl w:val="0"/>
          <w:numId w:val="68"/>
        </w:numPr>
        <w:spacing w:line="240" w:lineRule="auto"/>
        <w:ind w:left="90" w:firstLine="27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Հատվածի երկարությունը՝</w:t>
      </w:r>
      <w:r w:rsidRPr="006B4D17">
        <w:rPr>
          <w:rFonts w:ascii="GHEA Grapalat" w:hAnsi="GHEA Grapalat"/>
          <w:lang w:val="hy-AM"/>
        </w:rPr>
        <w:t xml:space="preserve">  նշվում է ճանապարհի այն հատվածի  երկարությունը, որտեղ առկա է սելավավտանգ և ջրածածկվող տեղամաս ՝ մետրերով (մ)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7162F66C" w14:textId="63B6DC3C" w:rsidR="00F33327" w:rsidRPr="006B4D17" w:rsidRDefault="00F33327" w:rsidP="004A5122">
      <w:pPr>
        <w:pStyle w:val="ListParagraph"/>
        <w:numPr>
          <w:ilvl w:val="0"/>
          <w:numId w:val="68"/>
        </w:numPr>
        <w:spacing w:line="240" w:lineRule="auto"/>
        <w:ind w:left="90" w:firstLine="27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Վտանգի տեսակը` </w:t>
      </w:r>
      <w:r w:rsidRPr="006B4D17">
        <w:rPr>
          <w:rFonts w:ascii="GHEA Grapalat" w:hAnsi="GHEA Grapalat"/>
          <w:lang w:val="hy-AM"/>
        </w:rPr>
        <w:t xml:space="preserve">նշվում է </w:t>
      </w:r>
      <w:r w:rsidRPr="006B4D17">
        <w:rPr>
          <w:rFonts w:ascii="GHEA Grapalat" w:hAnsi="GHEA Grapalat"/>
          <w:lang w:val="hy-AM"/>
        </w:rPr>
        <w:t xml:space="preserve"> սելավավտանգ և ջրածածկվող տեղամաս</w:t>
      </w:r>
      <w:r w:rsidRPr="006B4D17">
        <w:rPr>
          <w:rFonts w:ascii="GHEA Grapalat" w:hAnsi="GHEA Grapalat"/>
          <w:lang w:val="hy-AM"/>
        </w:rPr>
        <w:t>ը</w:t>
      </w:r>
      <w:r w:rsidRPr="006B4D17">
        <w:rPr>
          <w:rFonts w:ascii="GHEA Grapalat" w:hAnsi="GHEA Grapalat"/>
          <w:lang w:val="hy-AM"/>
        </w:rPr>
        <w:t xml:space="preserve"> (</w:t>
      </w:r>
      <w:r w:rsidRPr="006B4D17">
        <w:rPr>
          <w:rFonts w:ascii="GHEA Grapalat" w:hAnsi="GHEA Grapalat" w:cs="Sylfaen"/>
          <w:lang w:val="hy-AM"/>
        </w:rPr>
        <w:t>Սելավ, Հեղեղում / Flash flood</w:t>
      </w:r>
      <w:r w:rsidRPr="006B4D17">
        <w:rPr>
          <w:rFonts w:ascii="GHEA Grapalat" w:hAnsi="GHEA Grapalat"/>
          <w:lang w:val="hy-AM"/>
        </w:rPr>
        <w:t>)</w:t>
      </w:r>
    </w:p>
    <w:p w14:paraId="71BCA94B" w14:textId="26748BB3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7) </w:t>
      </w:r>
      <w:r w:rsidRPr="006B4D17">
        <w:rPr>
          <w:rFonts w:ascii="GHEA Grapalat" w:hAnsi="GHEA Grapalat" w:cs="Sylfaen"/>
          <w:b/>
          <w:bCs/>
          <w:lang w:val="hy-AM"/>
        </w:rPr>
        <w:t>Աղբյուրը</w:t>
      </w:r>
      <w:r w:rsidR="00F33327" w:rsidRPr="006B4D17">
        <w:rPr>
          <w:rFonts w:ascii="GHEA Grapalat" w:hAnsi="GHEA Grapalat" w:cs="Sylfaen"/>
          <w:lang w:val="hy-AM"/>
        </w:rPr>
        <w:t xml:space="preserve">՝ նշվում է </w:t>
      </w:r>
      <w:r w:rsidR="00F33327" w:rsidRPr="006B4D17">
        <w:rPr>
          <w:rFonts w:ascii="GHEA Grapalat" w:hAnsi="GHEA Grapalat"/>
          <w:lang w:val="hy-AM"/>
        </w:rPr>
        <w:t>սելավավտանգ և ջրածածկվող տեղամաս</w:t>
      </w:r>
      <w:r w:rsidR="00F33327" w:rsidRPr="006B4D17">
        <w:rPr>
          <w:rFonts w:ascii="GHEA Grapalat" w:hAnsi="GHEA Grapalat"/>
          <w:lang w:val="hy-AM"/>
        </w:rPr>
        <w:t xml:space="preserve">ի աղբյուրը </w:t>
      </w:r>
      <w:r w:rsidR="00F33327" w:rsidRPr="006B4D17">
        <w:rPr>
          <w:rFonts w:ascii="GHEA Grapalat" w:hAnsi="GHEA Grapalat"/>
          <w:lang w:val="hy-AM"/>
        </w:rPr>
        <w:t>(</w:t>
      </w:r>
      <w:r w:rsidR="00F33327" w:rsidRPr="006B4D17">
        <w:rPr>
          <w:rFonts w:ascii="GHEA Grapalat" w:hAnsi="GHEA Grapalat"/>
          <w:lang w:val="hy-AM"/>
        </w:rPr>
        <w:t>օրինակ՝</w:t>
      </w:r>
      <w:r w:rsidRPr="006B4D17">
        <w:rPr>
          <w:rFonts w:ascii="GHEA Grapalat" w:hAnsi="GHEA Grapalat" w:cs="Sylfaen"/>
          <w:lang w:val="hy-AM"/>
        </w:rPr>
        <w:t xml:space="preserve"> հարակից գետի վարարում, մակերևութային հոսք լանջից, անբավարար ջրահեռացում)</w:t>
      </w:r>
    </w:p>
    <w:p w14:paraId="497AC09E" w14:textId="7F09F26A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6B4D17">
        <w:rPr>
          <w:rFonts w:ascii="GHEA Grapalat" w:hAnsi="GHEA Grapalat"/>
          <w:lang w:val="hy-AM"/>
        </w:rPr>
        <w:t xml:space="preserve">8) </w:t>
      </w:r>
      <w:r w:rsidRPr="006B4D17">
        <w:rPr>
          <w:rFonts w:ascii="GHEA Grapalat" w:hAnsi="GHEA Grapalat" w:cs="Sylfaen"/>
          <w:b/>
          <w:bCs/>
          <w:lang w:val="hy-AM"/>
        </w:rPr>
        <w:t>Ջրածածկման հավանական/առավելագույն խորությունը ճանապարհի վրա</w:t>
      </w:r>
      <w:r w:rsidR="004A5122" w:rsidRPr="006B4D17">
        <w:rPr>
          <w:rFonts w:ascii="GHEA Grapalat" w:hAnsi="GHEA Grapalat" w:cs="Sylfaen"/>
          <w:b/>
          <w:bCs/>
          <w:lang w:val="hy-AM"/>
        </w:rPr>
        <w:t xml:space="preserve">՝ 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4A5122" w:rsidRPr="006B4D17">
        <w:rPr>
          <w:rFonts w:ascii="GHEA Grapalat" w:hAnsi="GHEA Grapalat" w:cs="Sylfaen"/>
          <w:lang w:val="hy-AM"/>
        </w:rPr>
        <w:t>նշվում է ճանապարհի տվյալ հատվածում ջ</w:t>
      </w:r>
      <w:r w:rsidR="004A5122" w:rsidRPr="006B4D17">
        <w:rPr>
          <w:rFonts w:ascii="GHEA Grapalat" w:hAnsi="GHEA Grapalat" w:cs="Sylfaen"/>
          <w:lang w:val="hy-AM"/>
        </w:rPr>
        <w:t>րածածկման հավանական</w:t>
      </w:r>
      <w:r w:rsidR="004A5122" w:rsidRPr="006B4D17">
        <w:rPr>
          <w:rFonts w:ascii="GHEA Grapalat" w:hAnsi="GHEA Grapalat" w:cs="Sylfaen"/>
          <w:lang w:val="hy-AM"/>
        </w:rPr>
        <w:t xml:space="preserve"> կամ </w:t>
      </w:r>
      <w:r w:rsidR="004A5122" w:rsidRPr="006B4D17">
        <w:rPr>
          <w:rFonts w:ascii="GHEA Grapalat" w:hAnsi="GHEA Grapalat" w:cs="Sylfaen"/>
          <w:lang w:val="hy-AM"/>
        </w:rPr>
        <w:t xml:space="preserve">առավելագույն խորությունը </w:t>
      </w:r>
      <w:r w:rsidR="004A5122" w:rsidRPr="006B4D17">
        <w:rPr>
          <w:rFonts w:ascii="GHEA Grapalat" w:hAnsi="GHEA Grapalat" w:cs="Sylfaen"/>
          <w:lang w:val="hy-AM"/>
        </w:rPr>
        <w:t xml:space="preserve">մետրերով </w:t>
      </w:r>
      <w:r w:rsidRPr="006B4D17">
        <w:rPr>
          <w:rFonts w:ascii="GHEA Grapalat" w:hAnsi="GHEA Grapalat" w:cs="Sylfaen"/>
          <w:lang w:val="hy-AM"/>
        </w:rPr>
        <w:t>(մ)</w:t>
      </w:r>
      <w:r w:rsidR="004A5122" w:rsidRPr="006B4D17">
        <w:rPr>
          <w:rFonts w:ascii="MS Mincho" w:eastAsia="MS Mincho" w:hAnsi="MS Mincho" w:cs="MS Mincho" w:hint="eastAsia"/>
          <w:lang w:val="hy-AM"/>
        </w:rPr>
        <w:t>․</w:t>
      </w:r>
    </w:p>
    <w:p w14:paraId="46649361" w14:textId="0057DD3A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9) </w:t>
      </w:r>
      <w:r w:rsidRPr="006B4D17">
        <w:rPr>
          <w:rFonts w:ascii="GHEA Grapalat" w:hAnsi="GHEA Grapalat" w:cs="Sylfaen"/>
          <w:b/>
          <w:bCs/>
          <w:lang w:val="hy-AM"/>
        </w:rPr>
        <w:t>Հաճախականությունը</w:t>
      </w:r>
      <w:r w:rsidR="004A5122" w:rsidRPr="006B4D17">
        <w:rPr>
          <w:rFonts w:ascii="GHEA Grapalat" w:hAnsi="GHEA Grapalat" w:cs="Sylfaen"/>
          <w:lang w:val="hy-AM"/>
        </w:rPr>
        <w:t xml:space="preserve">՝ </w:t>
      </w:r>
      <w:r w:rsidR="004A5122" w:rsidRPr="006B4D17">
        <w:rPr>
          <w:rFonts w:ascii="GHEA Grapalat" w:hAnsi="GHEA Grapalat" w:cs="Sylfaen"/>
          <w:lang w:val="hy-AM"/>
        </w:rPr>
        <w:t xml:space="preserve">նշվում է ճանապարհի տվյալ հատվածում </w:t>
      </w:r>
      <w:r w:rsidR="004A5122" w:rsidRPr="006B4D17">
        <w:rPr>
          <w:rFonts w:ascii="GHEA Grapalat" w:hAnsi="GHEA Grapalat" w:cs="Sylfaen"/>
          <w:lang w:val="hy-AM"/>
        </w:rPr>
        <w:t xml:space="preserve">սելավի կամ </w:t>
      </w:r>
      <w:r w:rsidR="004A5122" w:rsidRPr="006B4D17">
        <w:rPr>
          <w:rFonts w:ascii="GHEA Grapalat" w:hAnsi="GHEA Grapalat" w:cs="Sylfaen"/>
          <w:lang w:val="hy-AM"/>
        </w:rPr>
        <w:t xml:space="preserve">ջրածածկման </w:t>
      </w:r>
      <w:r w:rsidR="004A5122" w:rsidRPr="006B4D17">
        <w:rPr>
          <w:rFonts w:ascii="GHEA Grapalat" w:hAnsi="GHEA Grapalat" w:cs="Sylfaen"/>
          <w:lang w:val="hy-AM"/>
        </w:rPr>
        <w:t>հավանական հաճախականությունը</w:t>
      </w:r>
      <w:r w:rsidRPr="006B4D17">
        <w:rPr>
          <w:rFonts w:ascii="GHEA Grapalat" w:hAnsi="GHEA Grapalat" w:cs="Sylfaen"/>
          <w:lang w:val="hy-AM"/>
        </w:rPr>
        <w:t xml:space="preserve"> (Հազվադեպ, Սեզոնային, Մշտական ռիսկ)</w:t>
      </w:r>
      <w:r w:rsidR="004A5122" w:rsidRPr="006B4D17">
        <w:rPr>
          <w:rFonts w:ascii="GHEA Grapalat" w:hAnsi="GHEA Grapalat" w:cs="Sylfaen"/>
          <w:lang w:val="hy-AM"/>
        </w:rPr>
        <w:t>։</w:t>
      </w:r>
    </w:p>
    <w:p w14:paraId="20A8C12A" w14:textId="3501F189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27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Սելավավտանգ և ջրածածկվող տեղամասեր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F31994" w:rsidRPr="006B4D17" w14:paraId="25BD3A3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72BB2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4116B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F31994" w:rsidRPr="006B4D17" w14:paraId="6CB930E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E619C" w14:textId="45773EC8" w:rsidR="00F31994" w:rsidRPr="006B4D17" w:rsidRDefault="004A5122" w:rsidP="004A5122">
            <w:pPr>
              <w:spacing w:line="240" w:lineRule="auto"/>
              <w:ind w:left="60" w:firstLine="45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38886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4A5122" w:rsidRPr="006B4D17" w14:paraId="555D8E6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5FEEA" w14:textId="23835E45" w:rsidR="004A5122" w:rsidRPr="006B4D17" w:rsidRDefault="004A5122" w:rsidP="004A5122">
            <w:pPr>
              <w:spacing w:line="240" w:lineRule="auto"/>
              <w:ind w:left="60" w:firstLine="45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Ճանապարհի պայմանանիշ և համար </w:t>
            </w:r>
            <w:r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Road_Index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1072F" w14:textId="77777777" w:rsidR="004A5122" w:rsidRPr="006B4D17" w:rsidRDefault="004A5122" w:rsidP="004A5122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2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4A5122" w:rsidRPr="006B4D17" w14:paraId="512D917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D2133" w14:textId="618693A3" w:rsidR="004A5122" w:rsidRPr="006B4D17" w:rsidRDefault="004A5122" w:rsidP="004A5122">
            <w:pPr>
              <w:spacing w:line="240" w:lineRule="auto"/>
              <w:ind w:left="60" w:firstLine="45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Վտանգավոր հատվածի սկիզբը </w:t>
            </w:r>
            <w:r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Start_KM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F46D8" w14:textId="77777777" w:rsidR="004A5122" w:rsidRPr="006B4D17" w:rsidRDefault="004A5122" w:rsidP="004A5122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4A5122" w:rsidRPr="006B4D17" w14:paraId="3052640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32E5C9" w14:textId="1C178376" w:rsidR="004A5122" w:rsidRPr="006B4D17" w:rsidRDefault="004A5122" w:rsidP="004A5122">
            <w:pPr>
              <w:spacing w:line="240" w:lineRule="auto"/>
              <w:ind w:left="60" w:firstLine="45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Վտանգավոր հատվածի ավարտը </w:t>
            </w:r>
            <w:r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End_KM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64283" w14:textId="77777777" w:rsidR="004A5122" w:rsidRPr="006B4D17" w:rsidRDefault="004A5122" w:rsidP="004A5122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4A5122" w:rsidRPr="006B4D17" w14:paraId="2808C7B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D4ECA2" w14:textId="1E35D526" w:rsidR="004A5122" w:rsidRPr="006B4D17" w:rsidRDefault="004A5122" w:rsidP="004A5122">
            <w:pPr>
              <w:spacing w:line="240" w:lineRule="auto"/>
              <w:ind w:left="60" w:firstLine="45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Հատվածի երկարությունը մետրերով </w:t>
            </w:r>
            <w:r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Length_M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6FF9B" w14:textId="77777777" w:rsidR="004A5122" w:rsidRPr="006B4D17" w:rsidRDefault="004A5122" w:rsidP="004A5122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F31994" w:rsidRPr="006B4D17" w14:paraId="02A1BC4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241E5" w14:textId="0F39CD14" w:rsidR="00F31994" w:rsidRPr="006B4D17" w:rsidRDefault="00F31994" w:rsidP="004A5122">
            <w:pPr>
              <w:spacing w:line="240" w:lineRule="auto"/>
              <w:ind w:left="60" w:firstLine="45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Վտանգի տեսակը (Flash flood)</w:t>
            </w:r>
            <w:r w:rsidR="004A5122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4A5122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Hazard_Type</w:t>
            </w:r>
            <w:r w:rsidR="004A5122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06D18C" w14:textId="77777777" w:rsidR="00F31994" w:rsidRPr="006B4D17" w:rsidRDefault="00F31994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F31994" w:rsidRPr="006B4D17" w14:paraId="5ED25EA6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03FBC2" w14:textId="757F7174" w:rsidR="00F31994" w:rsidRPr="006B4D17" w:rsidRDefault="00F31994" w:rsidP="004A5122">
            <w:pPr>
              <w:spacing w:line="240" w:lineRule="auto"/>
              <w:ind w:left="150"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Աղբյուրը (Flood_Source</w:t>
            </w:r>
            <w:r w:rsidR="002855CB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DE438D" w14:textId="63151F0B" w:rsidR="00F31994" w:rsidRPr="006B4D17" w:rsidRDefault="00F31994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</w:p>
        </w:tc>
      </w:tr>
      <w:tr w:rsidR="00F31994" w:rsidRPr="006B4D17" w14:paraId="2F555BF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18304" w14:textId="377D1F87" w:rsidR="00F31994" w:rsidRPr="006B4D17" w:rsidRDefault="00F31994" w:rsidP="004A5122">
            <w:pPr>
              <w:spacing w:line="240" w:lineRule="auto"/>
              <w:ind w:left="150"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Ջրածածկման հավանական/առավելագույն խորությունը ճանապարհի վրա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4A5122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Max_Water_Depth_M</w:t>
            </w:r>
            <w:r w:rsidR="004A5122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DC166E" w14:textId="0FE1A6B1" w:rsidR="00F31994" w:rsidRPr="006B4D17" w:rsidRDefault="00F31994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F31994" w:rsidRPr="006B4D17" w14:paraId="7AF54D69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F061DD" w14:textId="562F5EC6" w:rsidR="00F31994" w:rsidRPr="006B4D17" w:rsidRDefault="00F31994" w:rsidP="004A5122">
            <w:pPr>
              <w:spacing w:line="240" w:lineRule="auto"/>
              <w:ind w:left="150" w:firstLine="42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 xml:space="preserve">Հաճախականությունը </w:t>
            </w:r>
            <w:r w:rsidR="004A5122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Frequency</w:t>
            </w:r>
            <w:r w:rsidR="004A5122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76407" w14:textId="451FE61F" w:rsidR="00F31994" w:rsidRPr="006B4D17" w:rsidRDefault="00F31994" w:rsidP="00817449">
            <w:pPr>
              <w:tabs>
                <w:tab w:val="left" w:pos="1710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>(50)</w:t>
            </w:r>
            <w:r w:rsidRPr="006B4D17">
              <w:rPr>
                <w:rFonts w:ascii="GHEA Grapalat" w:hAnsi="GHEA Grapalat"/>
              </w:rPr>
              <w:tab/>
            </w:r>
          </w:p>
        </w:tc>
      </w:tr>
    </w:tbl>
    <w:p w14:paraId="116B1F6A" w14:textId="77777777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2427813C" w14:textId="56D83C9C" w:rsidR="00F31994" w:rsidRPr="00212782" w:rsidRDefault="0089429F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bCs/>
          <w:i/>
          <w:iCs/>
          <w:lang w:val="hy-AM"/>
        </w:rPr>
      </w:pP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="00CB5901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25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F31994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F33327" w:rsidRPr="006B4D17">
        <w:rPr>
          <w:rFonts w:ascii="GHEA Grapalat" w:hAnsi="GHEA Grapalat"/>
          <w:b/>
          <w:bCs/>
          <w:i/>
          <w:iCs/>
          <w:lang w:val="hy-AM"/>
        </w:rPr>
        <w:t>Ճանապարհահատվածում առկա</w:t>
      </w:r>
      <w:r w:rsidR="00F6067A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ք</w:t>
      </w:r>
      <w:r w:rsidR="00F31994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>արաթափման ենթակա տեղամասեր</w:t>
      </w:r>
      <w:r w:rsidR="00F31994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(Rockfall_Prone_Sections</w:t>
      </w:r>
      <w:r w:rsidR="00F31994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F31994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28</w:t>
      </w:r>
      <w:r w:rsidR="00F31994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lang w:val="hy-AM"/>
        </w:rPr>
        <w:t>․</w:t>
      </w:r>
    </w:p>
    <w:p w14:paraId="0550A53F" w14:textId="77777777" w:rsidR="004A5122" w:rsidRPr="006B4D17" w:rsidRDefault="004A5122" w:rsidP="004A5122">
      <w:pPr>
        <w:pStyle w:val="ListParagraph"/>
        <w:numPr>
          <w:ilvl w:val="0"/>
          <w:numId w:val="69"/>
        </w:numPr>
        <w:tabs>
          <w:tab w:val="left" w:pos="900"/>
        </w:tabs>
        <w:spacing w:line="240" w:lineRule="auto"/>
        <w:ind w:left="0" w:firstLine="45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3927867F" w14:textId="1721674F" w:rsidR="004A5122" w:rsidRPr="006B4D17" w:rsidRDefault="004A5122" w:rsidP="004A5122">
      <w:pPr>
        <w:pStyle w:val="ListParagraph"/>
        <w:numPr>
          <w:ilvl w:val="0"/>
          <w:numId w:val="69"/>
        </w:numPr>
        <w:tabs>
          <w:tab w:val="left" w:pos="900"/>
        </w:tabs>
        <w:spacing w:line="240" w:lineRule="auto"/>
        <w:ind w:left="0" w:firstLine="45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56EF661D" w14:textId="45169EDE" w:rsidR="004A5122" w:rsidRPr="006B4D17" w:rsidRDefault="004A5122" w:rsidP="004A5122">
      <w:pPr>
        <w:pStyle w:val="ListParagraph"/>
        <w:numPr>
          <w:ilvl w:val="0"/>
          <w:numId w:val="69"/>
        </w:numPr>
        <w:tabs>
          <w:tab w:val="left" w:pos="720"/>
          <w:tab w:val="left" w:pos="900"/>
          <w:tab w:val="left" w:pos="1080"/>
        </w:tabs>
        <w:spacing w:line="240" w:lineRule="auto"/>
        <w:ind w:left="0" w:firstLine="45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Քարաթափման կետի պիկետը՝ </w:t>
      </w:r>
      <w:r w:rsidRPr="006B4D17">
        <w:rPr>
          <w:rFonts w:ascii="GHEA Grapalat" w:hAnsi="GHEA Grapalat"/>
          <w:lang w:val="hy-AM"/>
        </w:rPr>
        <w:t>նշվում է ճանապարհի այն հատված</w:t>
      </w:r>
      <w:r w:rsidRPr="006B4D17">
        <w:rPr>
          <w:rFonts w:ascii="GHEA Grapalat" w:hAnsi="GHEA Grapalat"/>
          <w:lang w:val="hy-AM"/>
        </w:rPr>
        <w:t>ը որտեղ առկա է</w:t>
      </w:r>
      <w:r w:rsidR="00E059ED" w:rsidRPr="006B4D17">
        <w:rPr>
          <w:rFonts w:ascii="GHEA Grapalat" w:hAnsi="GHEA Grapalat"/>
          <w:lang w:val="hy-AM"/>
        </w:rPr>
        <w:t xml:space="preserve"> քարաթափման ռիսկ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179BF64C" w14:textId="3C0FFDE0" w:rsidR="004A5122" w:rsidRPr="006B4D17" w:rsidRDefault="00883A2E" w:rsidP="004A5122">
      <w:pPr>
        <w:pStyle w:val="ListParagraph"/>
        <w:numPr>
          <w:ilvl w:val="0"/>
          <w:numId w:val="69"/>
        </w:numPr>
        <w:tabs>
          <w:tab w:val="left" w:pos="900"/>
          <w:tab w:val="left" w:pos="1080"/>
        </w:tabs>
        <w:spacing w:line="240" w:lineRule="auto"/>
        <w:ind w:left="0" w:firstLine="45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Բ</w:t>
      </w:r>
      <w:r w:rsidRPr="006B4D17">
        <w:rPr>
          <w:rFonts w:ascii="GHEA Grapalat" w:hAnsi="GHEA Grapalat"/>
          <w:b/>
          <w:bCs/>
          <w:lang w:val="hy-AM"/>
        </w:rPr>
        <w:t>նակավայրի անվանումը</w:t>
      </w:r>
      <w:r w:rsidR="00E059ED" w:rsidRPr="006B4D17">
        <w:rPr>
          <w:rFonts w:ascii="GHEA Grapalat" w:eastAsia="MS Mincho" w:hAnsi="GHEA Grapalat" w:cs="MS Mincho"/>
          <w:lang w:val="hy-AM"/>
        </w:rPr>
        <w:t xml:space="preserve">՝ </w:t>
      </w:r>
      <w:r w:rsidR="00E059ED" w:rsidRPr="006B4D17">
        <w:rPr>
          <w:rFonts w:ascii="GHEA Grapalat" w:hAnsi="GHEA Grapalat"/>
          <w:lang w:val="hy-AM"/>
        </w:rPr>
        <w:t xml:space="preserve">նշվում է </w:t>
      </w:r>
      <w:r w:rsidRPr="006B4D17">
        <w:rPr>
          <w:rFonts w:ascii="GHEA Grapalat" w:hAnsi="GHEA Grapalat"/>
          <w:lang w:val="hy-AM"/>
        </w:rPr>
        <w:t>համապատասխան բնակավայրի անվանումը</w:t>
      </w:r>
      <w:r w:rsidR="00E059ED" w:rsidRPr="006B4D17">
        <w:rPr>
          <w:rFonts w:ascii="GHEA Grapalat" w:hAnsi="GHEA Grapalat"/>
          <w:lang w:val="hy-AM"/>
        </w:rPr>
        <w:t xml:space="preserve">, </w:t>
      </w:r>
      <w:r w:rsidR="00E059ED" w:rsidRPr="006B4D17">
        <w:rPr>
          <w:rFonts w:ascii="GHEA Grapalat" w:hAnsi="GHEA Grapalat"/>
          <w:lang w:val="hy-AM"/>
        </w:rPr>
        <w:t xml:space="preserve">որտեղ գտնվում է </w:t>
      </w:r>
      <w:r w:rsidR="00E059ED" w:rsidRPr="006B4D17">
        <w:rPr>
          <w:rFonts w:ascii="GHEA Grapalat" w:hAnsi="GHEA Grapalat"/>
          <w:lang w:val="hy-AM"/>
        </w:rPr>
        <w:t xml:space="preserve">քարաթափման </w:t>
      </w:r>
      <w:r w:rsidR="00E059ED" w:rsidRPr="006B4D17">
        <w:rPr>
          <w:rFonts w:ascii="GHEA Grapalat" w:hAnsi="GHEA Grapalat"/>
          <w:lang w:val="hy-AM"/>
        </w:rPr>
        <w:t>հատվածը</w:t>
      </w:r>
      <w:r w:rsidR="004A5122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9DB7BF1" w14:textId="1E7E0722" w:rsidR="00F31994" w:rsidRPr="006B4D17" w:rsidRDefault="00062BEE" w:rsidP="004A5122">
      <w:pPr>
        <w:pStyle w:val="ListParagraph"/>
        <w:numPr>
          <w:ilvl w:val="0"/>
          <w:numId w:val="69"/>
        </w:numPr>
        <w:tabs>
          <w:tab w:val="left" w:pos="900"/>
          <w:tab w:val="left" w:pos="1080"/>
        </w:tabs>
        <w:spacing w:line="240" w:lineRule="auto"/>
        <w:ind w:left="0" w:firstLine="45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Գրանցված քարաթափման ամսաթիվը</w:t>
      </w:r>
      <w:r w:rsidR="00E059ED" w:rsidRPr="006B4D17">
        <w:rPr>
          <w:rFonts w:ascii="GHEA Grapalat" w:hAnsi="GHEA Grapalat"/>
          <w:b/>
          <w:bCs/>
          <w:lang w:val="hy-AM"/>
        </w:rPr>
        <w:t xml:space="preserve">՝ </w:t>
      </w:r>
      <w:r w:rsidR="00E059ED" w:rsidRPr="006B4D17">
        <w:rPr>
          <w:rFonts w:ascii="GHEA Grapalat" w:hAnsi="GHEA Grapalat"/>
          <w:lang w:val="hy-AM"/>
        </w:rPr>
        <w:t>նշվում է</w:t>
      </w:r>
      <w:r w:rsidR="00E059ED" w:rsidRPr="006B4D17">
        <w:rPr>
          <w:rFonts w:ascii="GHEA Grapalat" w:hAnsi="GHEA Grapalat"/>
          <w:lang w:val="hy-AM"/>
        </w:rPr>
        <w:t xml:space="preserve"> </w:t>
      </w:r>
      <w:r w:rsidR="00E059ED" w:rsidRPr="006B4D17">
        <w:rPr>
          <w:rFonts w:ascii="GHEA Grapalat" w:hAnsi="GHEA Grapalat"/>
          <w:lang w:val="hy-AM"/>
        </w:rPr>
        <w:t xml:space="preserve">քարաթափման </w:t>
      </w:r>
      <w:r w:rsidR="00E059ED" w:rsidRPr="006B4D17">
        <w:rPr>
          <w:rFonts w:ascii="GHEA Grapalat" w:hAnsi="GHEA Grapalat"/>
          <w:lang w:val="hy-AM"/>
        </w:rPr>
        <w:t>գրանցման օրը, ամիսը, տարին</w:t>
      </w:r>
      <w:r w:rsidR="004A5122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8C43A4F" w14:textId="77777777" w:rsidR="00E059ED" w:rsidRPr="006B4D17" w:rsidRDefault="00062BEE" w:rsidP="004A5122">
      <w:pPr>
        <w:pStyle w:val="ListParagraph"/>
        <w:numPr>
          <w:ilvl w:val="0"/>
          <w:numId w:val="69"/>
        </w:numPr>
        <w:tabs>
          <w:tab w:val="left" w:pos="900"/>
          <w:tab w:val="left" w:pos="1080"/>
        </w:tabs>
        <w:spacing w:line="240" w:lineRule="auto"/>
        <w:ind w:left="0" w:firstLine="45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Գրանցված իրադարձության ժամը</w:t>
      </w:r>
      <w:r w:rsidR="00E059ED" w:rsidRPr="006B4D17">
        <w:rPr>
          <w:rFonts w:ascii="GHEA Grapalat" w:hAnsi="GHEA Grapalat" w:cs="Sylfaen"/>
          <w:b/>
          <w:bCs/>
          <w:lang w:val="hy-AM"/>
        </w:rPr>
        <w:t>՝</w:t>
      </w:r>
      <w:r w:rsidR="00E059ED" w:rsidRPr="006B4D17">
        <w:rPr>
          <w:rFonts w:ascii="GHEA Grapalat" w:hAnsi="GHEA Grapalat" w:cs="Sylfaen"/>
          <w:lang w:val="hy-AM"/>
        </w:rPr>
        <w:t xml:space="preserve"> </w:t>
      </w:r>
      <w:r w:rsidR="00E059ED" w:rsidRPr="006B4D17">
        <w:rPr>
          <w:rFonts w:ascii="GHEA Grapalat" w:hAnsi="GHEA Grapalat"/>
          <w:lang w:val="hy-AM"/>
        </w:rPr>
        <w:t xml:space="preserve">նշվում է քարաթափման </w:t>
      </w:r>
      <w:r w:rsidR="00E059ED" w:rsidRPr="006B4D17">
        <w:rPr>
          <w:rFonts w:ascii="GHEA Grapalat" w:hAnsi="GHEA Grapalat"/>
          <w:lang w:val="hy-AM"/>
        </w:rPr>
        <w:t xml:space="preserve">հայտնաբերման՝ </w:t>
      </w:r>
      <w:r w:rsidR="00E059ED" w:rsidRPr="006B4D17">
        <w:rPr>
          <w:rFonts w:ascii="GHEA Grapalat" w:hAnsi="GHEA Grapalat"/>
          <w:lang w:val="hy-AM"/>
        </w:rPr>
        <w:t xml:space="preserve">գրանցման </w:t>
      </w:r>
      <w:r w:rsidR="00E059ED" w:rsidRPr="006B4D17">
        <w:rPr>
          <w:rFonts w:ascii="GHEA Grapalat" w:hAnsi="GHEA Grapalat"/>
          <w:lang w:val="hy-AM"/>
        </w:rPr>
        <w:t>ժամը</w:t>
      </w:r>
      <w:r w:rsidR="00E059ED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AB2AF50" w14:textId="769F51B1" w:rsidR="00062BEE" w:rsidRPr="006B4D17" w:rsidRDefault="00062BEE" w:rsidP="004A5122">
      <w:pPr>
        <w:pStyle w:val="ListParagraph"/>
        <w:numPr>
          <w:ilvl w:val="0"/>
          <w:numId w:val="69"/>
        </w:numPr>
        <w:tabs>
          <w:tab w:val="left" w:pos="900"/>
          <w:tab w:val="left" w:pos="1080"/>
        </w:tabs>
        <w:spacing w:line="240" w:lineRule="auto"/>
        <w:ind w:left="0" w:firstLine="45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Թափված զանգվածի մոտավոր ծավալը</w:t>
      </w:r>
      <w:r w:rsidR="00E059ED"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E059ED" w:rsidRPr="006B4D17">
        <w:rPr>
          <w:rFonts w:ascii="GHEA Grapalat" w:hAnsi="GHEA Grapalat"/>
          <w:lang w:val="hy-AM"/>
        </w:rPr>
        <w:t>նշվում է քարաթափ</w:t>
      </w:r>
      <w:r w:rsidR="00E059ED" w:rsidRPr="006B4D17">
        <w:rPr>
          <w:rFonts w:ascii="GHEA Grapalat" w:hAnsi="GHEA Grapalat"/>
          <w:lang w:val="hy-AM"/>
        </w:rPr>
        <w:t>ված զանգվածի մոտավոր ծավալը՝</w:t>
      </w:r>
      <w:r w:rsidR="00E059ED" w:rsidRPr="006B4D17">
        <w:rPr>
          <w:rFonts w:ascii="GHEA Grapalat" w:hAnsi="GHEA Grapalat"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 xml:space="preserve">խորանարդ մետրով </w:t>
      </w:r>
    </w:p>
    <w:p w14:paraId="5E33A0E3" w14:textId="602475A8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28</w:t>
      </w:r>
      <w:r w:rsidRPr="006B4D17">
        <w:rPr>
          <w:rFonts w:ascii="GHEA Grapalat" w:hAnsi="GHEA Grapalat"/>
          <w:lang w:val="hy-AM"/>
        </w:rPr>
        <w:t xml:space="preserve">. </w:t>
      </w:r>
      <w:r w:rsidR="00062BEE" w:rsidRPr="006B4D17">
        <w:rPr>
          <w:rFonts w:ascii="GHEA Grapalat" w:eastAsia="Microsoft YaHei" w:hAnsi="GHEA Grapalat" w:cs="Sylfaen"/>
          <w:lang w:val="hy-AM"/>
        </w:rPr>
        <w:t>Քարաթափման ենթակա տեղամասեր</w:t>
      </w:r>
      <w:r w:rsidR="00062BEE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lang w:val="hy-AM"/>
        </w:rPr>
        <w:t>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F31994" w:rsidRPr="006B4D17" w14:paraId="0E18485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01168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8C707" w14:textId="77777777" w:rsidR="00F31994" w:rsidRPr="006B4D17" w:rsidRDefault="00F31994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062BEE" w:rsidRPr="006B4D17" w14:paraId="4038A090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AE6B3" w14:textId="5B6239B7" w:rsidR="00062BEE" w:rsidRPr="006B4D17" w:rsidRDefault="00E059ED" w:rsidP="007B0317">
            <w:pPr>
              <w:spacing w:line="240" w:lineRule="auto"/>
              <w:ind w:left="60" w:firstLine="36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13F5C" w14:textId="77777777" w:rsidR="00062BEE" w:rsidRPr="006B4D17" w:rsidRDefault="00062BE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062BEE" w:rsidRPr="006B4D17" w14:paraId="13072A1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47C9E" w14:textId="473DC573" w:rsidR="00062BEE" w:rsidRPr="006B4D17" w:rsidRDefault="00062BEE" w:rsidP="007B0317">
            <w:pPr>
              <w:spacing w:line="240" w:lineRule="auto"/>
              <w:ind w:left="60" w:firstLine="36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Ճանապարհի պայմանանիշը</w:t>
            </w:r>
            <w:r w:rsidR="00E059ED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E059ED" w:rsidRPr="006B4D17">
              <w:rPr>
                <w:rFonts w:ascii="GHEA Grapalat" w:hAnsi="GHEA Grapalat" w:cs="Sylfaen"/>
              </w:rPr>
              <w:t>(</w:t>
            </w:r>
            <w:r w:rsidR="002C4C53" w:rsidRPr="006B4D17">
              <w:rPr>
                <w:rFonts w:ascii="GHEA Grapalat" w:hAnsi="GHEA Grapalat"/>
                <w:lang w:val="hy-AM"/>
              </w:rPr>
              <w:t>Road_Index</w:t>
            </w:r>
            <w:r w:rsidR="00883A2E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D9E1B" w14:textId="77777777" w:rsidR="00062BEE" w:rsidRPr="006B4D17" w:rsidRDefault="00062BE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2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062BEE" w:rsidRPr="006B4D17" w14:paraId="44B10B0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62AEB" w14:textId="27CCA771" w:rsidR="00062BEE" w:rsidRPr="006B4D17" w:rsidRDefault="00062BEE" w:rsidP="007B0317">
            <w:pPr>
              <w:spacing w:line="240" w:lineRule="auto"/>
              <w:ind w:left="60" w:firstLine="36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Քարաթափման կետի պիկետը</w:t>
            </w:r>
            <w:r w:rsidR="00E059ED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E059ED" w:rsidRPr="006B4D17">
              <w:rPr>
                <w:rFonts w:ascii="GHEA Grapalat" w:hAnsi="GHEA Grapalat" w:cs="Sylfaen"/>
              </w:rPr>
              <w:t>(</w:t>
            </w:r>
            <w:r w:rsidR="002C4C53" w:rsidRPr="006B4D17">
              <w:rPr>
                <w:rFonts w:ascii="GHEA Grapalat" w:hAnsi="GHEA Grapalat"/>
                <w:lang w:val="hy-AM"/>
              </w:rPr>
              <w:t>Location_KM</w:t>
            </w:r>
            <w:r w:rsidR="00883A2E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93131" w14:textId="77777777" w:rsidR="00062BEE" w:rsidRPr="006B4D17" w:rsidRDefault="00062BEE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883A2E" w:rsidRPr="006B4D17" w14:paraId="4944BFEE" w14:textId="77777777" w:rsidTr="00DB7A19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93464F" w14:textId="4397CCA1" w:rsidR="00883A2E" w:rsidRPr="006B4D17" w:rsidRDefault="00883A2E" w:rsidP="007B0317">
            <w:pPr>
              <w:spacing w:line="240" w:lineRule="auto"/>
              <w:ind w:firstLine="36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Բ</w:t>
            </w:r>
            <w:r w:rsidRPr="006B4D17">
              <w:rPr>
                <w:rFonts w:ascii="GHEA Grapalat" w:hAnsi="GHEA Grapalat" w:cs="Sylfaen"/>
                <w:lang w:val="hy-AM"/>
              </w:rPr>
              <w:t xml:space="preserve">նակավայրի անվանումը </w:t>
            </w:r>
            <w:r w:rsidRPr="006B4D17">
              <w:rPr>
                <w:rFonts w:ascii="GHEA Grapalat" w:hAnsi="GHEA Grapalat" w:cs="Sylfaen"/>
              </w:rPr>
              <w:t>(Residence)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D0F68" w14:textId="77777777" w:rsidR="00883A2E" w:rsidRPr="006B4D17" w:rsidRDefault="00883A2E" w:rsidP="00DB7A19">
            <w:pPr>
              <w:tabs>
                <w:tab w:val="left" w:pos="1926"/>
              </w:tabs>
              <w:spacing w:line="240" w:lineRule="auto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 xml:space="preserve">            </w:t>
            </w: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062BEE" w:rsidRPr="006B4D17" w14:paraId="7F94FFB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72FE79" w14:textId="4F6E91BA" w:rsidR="00062BEE" w:rsidRPr="006B4D17" w:rsidRDefault="00062BEE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 Գրանցված քարաթափման ամսաթիվը</w:t>
            </w:r>
            <w:r w:rsidR="00E059ED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E059ED" w:rsidRPr="006B4D17">
              <w:rPr>
                <w:rFonts w:ascii="GHEA Grapalat" w:hAnsi="GHEA Grapalat" w:cs="Sylfaen"/>
                <w:lang w:val="hy-AM"/>
              </w:rPr>
              <w:t>(</w:t>
            </w:r>
            <w:r w:rsidR="002C4C53" w:rsidRPr="006B4D17">
              <w:rPr>
                <w:rFonts w:ascii="GHEA Grapalat" w:hAnsi="GHEA Grapalat"/>
                <w:lang w:val="hy-AM"/>
              </w:rPr>
              <w:t>Event_Date</w:t>
            </w:r>
            <w:r w:rsidR="00883A2E" w:rsidRPr="006B4D17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994265" w14:textId="6F61B0FE" w:rsidR="00062BEE" w:rsidRPr="006B4D17" w:rsidRDefault="002C4C5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Date</w:t>
            </w:r>
          </w:p>
        </w:tc>
      </w:tr>
      <w:tr w:rsidR="00062BEE" w:rsidRPr="006B4D17" w14:paraId="5C75B51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24212D" w14:textId="5FD95EEA" w:rsidR="00062BEE" w:rsidRPr="006B4D17" w:rsidRDefault="00062BEE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Գրանցված իրադարձության ժամը</w:t>
            </w:r>
            <w:r w:rsidR="00E059ED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E059ED" w:rsidRPr="006B4D17">
              <w:rPr>
                <w:rFonts w:ascii="GHEA Grapalat" w:hAnsi="GHEA Grapalat" w:cs="Sylfaen"/>
              </w:rPr>
              <w:t>(</w:t>
            </w:r>
            <w:r w:rsidR="002C4C53" w:rsidRPr="006B4D17">
              <w:rPr>
                <w:rFonts w:ascii="GHEA Grapalat" w:hAnsi="GHEA Grapalat" w:cs="Sylfaen"/>
                <w:lang w:val="hy-AM"/>
              </w:rPr>
              <w:t>Event_Time</w:t>
            </w:r>
            <w:r w:rsidR="00883A2E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96649" w14:textId="5B32A892" w:rsidR="00062BEE" w:rsidRPr="006B4D17" w:rsidRDefault="002C4C5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062BEE" w:rsidRPr="006B4D17" w14:paraId="37BE607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2AB703" w14:textId="311B28C0" w:rsidR="00062BEE" w:rsidRPr="006B4D17" w:rsidRDefault="00062BEE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Թափված զանգվածի մոտավոր ծավալը խորանարդ մետրով</w:t>
            </w:r>
            <w:r w:rsidR="00E059ED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E059ED" w:rsidRPr="006B4D17">
              <w:rPr>
                <w:rFonts w:ascii="GHEA Grapalat" w:hAnsi="GHEA Grapalat" w:cs="Sylfaen"/>
              </w:rPr>
              <w:t>(</w:t>
            </w:r>
            <w:r w:rsidR="002C4C53" w:rsidRPr="006B4D17">
              <w:rPr>
                <w:rFonts w:ascii="GHEA Grapalat" w:hAnsi="GHEA Grapalat" w:cs="Sylfaen"/>
                <w:lang w:val="hy-AM"/>
              </w:rPr>
              <w:t>Volume_M3</w:t>
            </w:r>
            <w:r w:rsidR="00883A2E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BBB93E" w14:textId="77777777" w:rsidR="00062BEE" w:rsidRPr="006B4D17" w:rsidRDefault="00062BEE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</w:tbl>
    <w:p w14:paraId="2BA8C641" w14:textId="77777777" w:rsidR="002C4C53" w:rsidRPr="006B4D17" w:rsidRDefault="002C4C53" w:rsidP="00817449">
      <w:pPr>
        <w:spacing w:line="240" w:lineRule="auto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050D72D1" w14:textId="1829EF61" w:rsidR="002C4C53" w:rsidRPr="006B4D17" w:rsidRDefault="0089429F" w:rsidP="00817449">
      <w:pPr>
        <w:spacing w:line="240" w:lineRule="auto"/>
        <w:ind w:firstLine="720"/>
        <w:jc w:val="both"/>
        <w:rPr>
          <w:rFonts w:ascii="GHEA Grapalat" w:eastAsia="Microsoft YaHei" w:hAnsi="GHEA Grapalat" w:cs="Microsoft YaHei"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26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2C4C53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F33327" w:rsidRPr="006B4D17">
        <w:rPr>
          <w:rFonts w:ascii="GHEA Grapalat" w:hAnsi="GHEA Grapalat"/>
          <w:b/>
          <w:bCs/>
          <w:i/>
          <w:iCs/>
          <w:lang w:val="hy-AM"/>
        </w:rPr>
        <w:t>Ճանապարհահատվածում առկա</w:t>
      </w:r>
      <w:r w:rsidR="00F6067A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ս</w:t>
      </w:r>
      <w:r w:rsidR="002C4C53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ողանքային տեղամասեր </w:t>
      </w:r>
      <w:r w:rsidR="002C4C53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(Landslide_road / Landslide_on_M)</w:t>
      </w:r>
      <w:r w:rsidR="00883A2E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։</w:t>
      </w:r>
      <w:r w:rsidR="002C4C53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2C4C53" w:rsidRPr="006B4D17">
        <w:rPr>
          <w:rFonts w:ascii="GHEA Grapalat" w:eastAsia="Microsoft YaHei" w:hAnsi="GHEA Grapalat" w:cs="Microsoft YaHei"/>
          <w:lang w:val="hy-AM"/>
        </w:rPr>
        <w:t xml:space="preserve">Ճանապարհային ցանցի այն հատվածները, որոնք անմիջապես գտնվում են սողանքային մարմնի վրա կամ խոցելի են դրա ազդեցությանը </w:t>
      </w:r>
      <w:r w:rsidR="002C4C53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29</w:t>
      </w:r>
      <w:r w:rsidR="002C4C53" w:rsidRPr="006B4D17">
        <w:rPr>
          <w:rFonts w:ascii="GHEA Grapalat" w:hAnsi="GHEA Grapalat"/>
          <w:lang w:val="hy-AM"/>
        </w:rPr>
        <w:t>)</w:t>
      </w:r>
      <w:r w:rsidR="00F33327" w:rsidRPr="006B4D17">
        <w:rPr>
          <w:rFonts w:ascii="GHEA Grapalat" w:hAnsi="GHEA Grapalat"/>
          <w:lang w:val="hy-AM"/>
        </w:rPr>
        <w:t>։</w:t>
      </w:r>
    </w:p>
    <w:p w14:paraId="7BEFEE11" w14:textId="77777777" w:rsidR="00883A2E" w:rsidRPr="006B4D17" w:rsidRDefault="00883A2E" w:rsidP="007B0317">
      <w:pPr>
        <w:pStyle w:val="ListParagraph"/>
        <w:numPr>
          <w:ilvl w:val="0"/>
          <w:numId w:val="71"/>
        </w:numPr>
        <w:tabs>
          <w:tab w:val="left" w:pos="720"/>
        </w:tabs>
        <w:spacing w:line="240" w:lineRule="auto"/>
        <w:ind w:left="0" w:firstLine="36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lastRenderedPageBreak/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3E8CEA67" w14:textId="323E4B3C" w:rsidR="00883A2E" w:rsidRPr="006B4D17" w:rsidRDefault="00883A2E" w:rsidP="007B0317">
      <w:pPr>
        <w:pStyle w:val="ListParagraph"/>
        <w:numPr>
          <w:ilvl w:val="0"/>
          <w:numId w:val="71"/>
        </w:numPr>
        <w:tabs>
          <w:tab w:val="left" w:pos="720"/>
        </w:tabs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  <w:r w:rsidR="007B031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3F093E5F" w14:textId="496A0160" w:rsidR="00883A2E" w:rsidRPr="006B4D17" w:rsidRDefault="00883A2E" w:rsidP="007B0317">
      <w:pPr>
        <w:pStyle w:val="ListParagraph"/>
        <w:numPr>
          <w:ilvl w:val="0"/>
          <w:numId w:val="71"/>
        </w:numPr>
        <w:tabs>
          <w:tab w:val="left" w:pos="720"/>
          <w:tab w:val="left" w:pos="1080"/>
        </w:tabs>
        <w:spacing w:line="240" w:lineRule="auto"/>
        <w:ind w:left="0" w:firstLine="360"/>
        <w:jc w:val="both"/>
        <w:rPr>
          <w:rFonts w:ascii="GHEA Grapalat" w:hAnsi="GHEA Grapalat" w:cs="Sylfaen"/>
          <w:b/>
          <w:bCs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Սողանքային</w:t>
      </w:r>
      <w:r w:rsidRPr="006B4D17">
        <w:rPr>
          <w:rFonts w:ascii="GHEA Grapalat" w:hAnsi="GHEA Grapalat"/>
          <w:b/>
          <w:bCs/>
          <w:lang w:val="hy-AM"/>
        </w:rPr>
        <w:t xml:space="preserve"> հատվածի սկզբ</w:t>
      </w:r>
      <w:r w:rsidRPr="006B4D17">
        <w:rPr>
          <w:rFonts w:ascii="GHEA Grapalat" w:hAnsi="GHEA Grapalat"/>
          <w:b/>
          <w:bCs/>
          <w:lang w:val="hy-AM"/>
        </w:rPr>
        <w:t>նակետ</w:t>
      </w:r>
      <w:r w:rsidRPr="006B4D17">
        <w:rPr>
          <w:rFonts w:ascii="GHEA Grapalat" w:hAnsi="GHEA Grapalat"/>
          <w:b/>
          <w:bCs/>
          <w:lang w:val="hy-AM"/>
        </w:rPr>
        <w:t xml:space="preserve">ը՝ </w:t>
      </w:r>
      <w:r w:rsidRPr="006B4D17">
        <w:rPr>
          <w:rFonts w:ascii="GHEA Grapalat" w:hAnsi="GHEA Grapalat"/>
          <w:lang w:val="hy-AM"/>
        </w:rPr>
        <w:t xml:space="preserve">նշվում է </w:t>
      </w:r>
      <w:r w:rsidRPr="006B4D17">
        <w:rPr>
          <w:rFonts w:ascii="GHEA Grapalat" w:hAnsi="GHEA Grapalat"/>
          <w:lang w:val="hy-AM"/>
        </w:rPr>
        <w:t xml:space="preserve">սողանքային տեղամասի </w:t>
      </w:r>
      <w:r w:rsidRPr="006B4D17">
        <w:rPr>
          <w:rFonts w:ascii="GHEA Grapalat" w:hAnsi="GHEA Grapalat"/>
          <w:lang w:val="hy-AM"/>
        </w:rPr>
        <w:t>ճանապարհ</w:t>
      </w:r>
      <w:r w:rsidRPr="006B4D17">
        <w:rPr>
          <w:rFonts w:ascii="GHEA Grapalat" w:hAnsi="GHEA Grapalat"/>
          <w:lang w:val="hy-AM"/>
        </w:rPr>
        <w:t>ա</w:t>
      </w:r>
      <w:r w:rsidRPr="006B4D17">
        <w:rPr>
          <w:rFonts w:ascii="GHEA Grapalat" w:hAnsi="GHEA Grapalat"/>
          <w:lang w:val="hy-AM"/>
        </w:rPr>
        <w:t>հատվածի  սկզբ</w:t>
      </w:r>
      <w:r w:rsidRPr="006B4D17">
        <w:rPr>
          <w:rFonts w:ascii="GHEA Grapalat" w:hAnsi="GHEA Grapalat"/>
          <w:lang w:val="hy-AM"/>
        </w:rPr>
        <w:t>նակետ</w:t>
      </w:r>
      <w:r w:rsidRPr="006B4D17">
        <w:rPr>
          <w:rFonts w:ascii="GHEA Grapalat" w:hAnsi="GHEA Grapalat"/>
          <w:lang w:val="hy-AM"/>
        </w:rPr>
        <w:t>ը</w:t>
      </w:r>
      <w:r w:rsidRPr="006B4D17">
        <w:rPr>
          <w:rFonts w:ascii="GHEA Grapalat" w:eastAsia="MS Mincho" w:hAnsi="GHEA Grapalat" w:cs="MS Mincho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(կմ+մմմ)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3B7F1E3D" w14:textId="77777777" w:rsidR="00883A2E" w:rsidRPr="006B4D17" w:rsidRDefault="00883A2E" w:rsidP="007B0317">
      <w:pPr>
        <w:pStyle w:val="ListParagraph"/>
        <w:numPr>
          <w:ilvl w:val="0"/>
          <w:numId w:val="71"/>
        </w:numPr>
        <w:tabs>
          <w:tab w:val="left" w:pos="720"/>
          <w:tab w:val="left" w:pos="1080"/>
        </w:tabs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 xml:space="preserve">Սողանքային հատվածի ավարտը՝ </w:t>
      </w:r>
      <w:r w:rsidRPr="006B4D17">
        <w:rPr>
          <w:rFonts w:ascii="GHEA Grapalat" w:hAnsi="GHEA Grapalat"/>
          <w:lang w:val="hy-AM"/>
        </w:rPr>
        <w:t xml:space="preserve">նշվում է սողանքային տեղամասի ճանապարհահատվածի  </w:t>
      </w:r>
      <w:r w:rsidRPr="006B4D17">
        <w:rPr>
          <w:rFonts w:ascii="GHEA Grapalat" w:hAnsi="GHEA Grapalat"/>
          <w:lang w:val="hy-AM"/>
        </w:rPr>
        <w:t>վերջնա</w:t>
      </w:r>
      <w:r w:rsidRPr="006B4D17">
        <w:rPr>
          <w:rFonts w:ascii="GHEA Grapalat" w:hAnsi="GHEA Grapalat"/>
          <w:lang w:val="hy-AM"/>
        </w:rPr>
        <w:t>կետը</w:t>
      </w:r>
      <w:r w:rsidRPr="006B4D17">
        <w:rPr>
          <w:rFonts w:ascii="GHEA Grapalat" w:eastAsia="MS Mincho" w:hAnsi="GHEA Grapalat" w:cs="MS Mincho"/>
          <w:lang w:val="hy-AM"/>
        </w:rPr>
        <w:t xml:space="preserve"> </w:t>
      </w:r>
      <w:r w:rsidRPr="006B4D17">
        <w:rPr>
          <w:rFonts w:ascii="GHEA Grapalat" w:hAnsi="GHEA Grapalat"/>
          <w:lang w:val="hy-AM"/>
        </w:rPr>
        <w:t>(կմ+մմմ)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0B411E25" w14:textId="4631C8DB" w:rsidR="002C4C53" w:rsidRPr="006B4D17" w:rsidRDefault="002C4C53" w:rsidP="007B0317">
      <w:pPr>
        <w:pStyle w:val="ListParagraph"/>
        <w:numPr>
          <w:ilvl w:val="0"/>
          <w:numId w:val="71"/>
        </w:numPr>
        <w:tabs>
          <w:tab w:val="left" w:pos="720"/>
          <w:tab w:val="left" w:pos="1080"/>
        </w:tabs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Ռիսկի աստիճանը</w:t>
      </w:r>
      <w:r w:rsidR="00883A2E" w:rsidRPr="006B4D17">
        <w:rPr>
          <w:rFonts w:ascii="GHEA Grapalat" w:hAnsi="GHEA Grapalat"/>
          <w:lang w:val="hy-AM"/>
        </w:rPr>
        <w:t>՝ նշվում է սողանքային հատվածի ռիսկի աստիճանը</w:t>
      </w:r>
      <w:r w:rsidRPr="006B4D17">
        <w:rPr>
          <w:rFonts w:ascii="GHEA Grapalat" w:hAnsi="GHEA Grapalat"/>
          <w:lang w:val="hy-AM"/>
        </w:rPr>
        <w:t xml:space="preserve"> (Բարձր, Միջին, Ցածր)՝ ըստ գնահատման</w:t>
      </w:r>
      <w:r w:rsidR="00883A2E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C2E3972" w14:textId="50E6C6D0" w:rsidR="002C4C53" w:rsidRPr="006B4D17" w:rsidRDefault="002C4C53" w:rsidP="007B0317">
      <w:pPr>
        <w:pStyle w:val="ListParagraph"/>
        <w:numPr>
          <w:ilvl w:val="0"/>
          <w:numId w:val="71"/>
        </w:numPr>
        <w:tabs>
          <w:tab w:val="left" w:pos="720"/>
        </w:tabs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Սողանքի կարգավիճակը</w:t>
      </w:r>
      <w:r w:rsidR="00883A2E" w:rsidRPr="006B4D17">
        <w:rPr>
          <w:rFonts w:ascii="GHEA Grapalat" w:hAnsi="GHEA Grapalat" w:cs="Sylfaen"/>
          <w:lang w:val="hy-AM"/>
        </w:rPr>
        <w:t>՝ նշվում  է սողանքի կարգավիճակը</w:t>
      </w:r>
      <w:r w:rsidRPr="006B4D17">
        <w:rPr>
          <w:rFonts w:ascii="GHEA Grapalat" w:hAnsi="GHEA Grapalat" w:cs="Sylfaen"/>
          <w:lang w:val="hy-AM"/>
        </w:rPr>
        <w:t xml:space="preserve"> (Ակտիվ, Պասիվ/Կայունացած)</w:t>
      </w:r>
    </w:p>
    <w:p w14:paraId="745EB99B" w14:textId="774D90BF" w:rsidR="002C4C53" w:rsidRPr="006B4D17" w:rsidRDefault="002C4C53" w:rsidP="007B0317">
      <w:pPr>
        <w:pStyle w:val="ListParagraph"/>
        <w:numPr>
          <w:ilvl w:val="0"/>
          <w:numId w:val="71"/>
        </w:numPr>
        <w:tabs>
          <w:tab w:val="left" w:pos="720"/>
        </w:tabs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Ճանապարհի վրա ազդող մոտավոր մակերեսը կամ ծավալը</w:t>
      </w:r>
      <w:r w:rsidR="00883A2E" w:rsidRPr="006B4D17">
        <w:rPr>
          <w:rFonts w:ascii="GHEA Grapalat" w:hAnsi="GHEA Grapalat" w:cs="Sylfaen"/>
          <w:lang w:val="hy-AM"/>
        </w:rPr>
        <w:t>՝ նշվում է սողանքի հետևանքով</w:t>
      </w:r>
      <w:r w:rsidR="007B0317" w:rsidRPr="006B4D17">
        <w:rPr>
          <w:rFonts w:ascii="GHEA Grapalat" w:hAnsi="GHEA Grapalat" w:cs="Sylfaen"/>
          <w:lang w:val="hy-AM"/>
        </w:rPr>
        <w:t xml:space="preserve"> ճանապարհահատվածի վրա ազդեցությունը՝ մոտավոր մակերեսով կամ ծավալով </w:t>
      </w:r>
      <w:r w:rsidR="007B0317" w:rsidRPr="006B4D17">
        <w:rPr>
          <w:rFonts w:ascii="GHEA Grapalat" w:hAnsi="GHEA Grapalat" w:cs="Sylfaen"/>
          <w:lang w:val="hy-AM"/>
        </w:rPr>
        <w:t>(քմ)</w:t>
      </w:r>
      <w:r w:rsidR="007B0317" w:rsidRPr="006B4D17">
        <w:rPr>
          <w:rFonts w:ascii="MS Mincho" w:eastAsia="MS Mincho" w:hAnsi="MS Mincho" w:cs="MS Mincho" w:hint="eastAsia"/>
          <w:lang w:val="hy-AM"/>
        </w:rPr>
        <w:t>․</w:t>
      </w:r>
    </w:p>
    <w:p w14:paraId="71035E6D" w14:textId="2E06BEB8" w:rsidR="002C4C53" w:rsidRPr="006B4D17" w:rsidRDefault="002C4C53" w:rsidP="007B0317">
      <w:pPr>
        <w:pStyle w:val="ListParagraph"/>
        <w:numPr>
          <w:ilvl w:val="0"/>
          <w:numId w:val="71"/>
        </w:numPr>
        <w:tabs>
          <w:tab w:val="left" w:pos="720"/>
        </w:tabs>
        <w:spacing w:line="240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Վերջին ակտիվության կամ ճանապարհի վնասման արձանագրված ամսաթիվը</w:t>
      </w:r>
      <w:r w:rsidR="007B0317" w:rsidRPr="006B4D17">
        <w:rPr>
          <w:rFonts w:ascii="GHEA Grapalat" w:hAnsi="GHEA Grapalat" w:cs="Sylfaen"/>
          <w:lang w:val="hy-AM"/>
        </w:rPr>
        <w:t xml:space="preserve">՝ </w:t>
      </w:r>
      <w:r w:rsidR="007B0317" w:rsidRPr="006B4D17">
        <w:rPr>
          <w:rFonts w:ascii="GHEA Grapalat" w:hAnsi="GHEA Grapalat" w:cs="Sylfaen"/>
          <w:lang w:val="hy-AM"/>
        </w:rPr>
        <w:t xml:space="preserve">նշվում է </w:t>
      </w:r>
      <w:r w:rsidR="007B0317" w:rsidRPr="006B4D17">
        <w:rPr>
          <w:rFonts w:ascii="GHEA Grapalat" w:hAnsi="GHEA Grapalat" w:cs="Sylfaen"/>
          <w:lang w:val="hy-AM"/>
        </w:rPr>
        <w:t>սողանքի</w:t>
      </w:r>
      <w:r w:rsidR="007B0317" w:rsidRPr="006B4D17">
        <w:rPr>
          <w:rFonts w:ascii="GHEA Grapalat" w:hAnsi="GHEA Grapalat" w:cs="Sylfaen"/>
          <w:lang w:val="hy-AM"/>
        </w:rPr>
        <w:t xml:space="preserve"> ակտիվության կամ ճանապարհի վնասման արձանագրված </w:t>
      </w:r>
      <w:r w:rsidR="007B0317" w:rsidRPr="006B4D17">
        <w:rPr>
          <w:rFonts w:ascii="GHEA Grapalat" w:hAnsi="GHEA Grapalat" w:cs="Sylfaen"/>
          <w:lang w:val="hy-AM"/>
        </w:rPr>
        <w:t xml:space="preserve">արձանագրման վերջին </w:t>
      </w:r>
      <w:r w:rsidR="007B0317" w:rsidRPr="006B4D17">
        <w:rPr>
          <w:rFonts w:ascii="GHEA Grapalat" w:hAnsi="GHEA Grapalat" w:cs="Sylfaen"/>
          <w:lang w:val="hy-AM"/>
        </w:rPr>
        <w:t>ամսաթիվը</w:t>
      </w:r>
      <w:r w:rsidR="007B0317" w:rsidRPr="006B4D17">
        <w:rPr>
          <w:rFonts w:ascii="GHEA Grapalat" w:eastAsia="MS Mincho" w:hAnsi="GHEA Grapalat" w:cs="MS Mincho"/>
          <w:lang w:val="hy-AM"/>
        </w:rPr>
        <w:t>։</w:t>
      </w:r>
    </w:p>
    <w:p w14:paraId="294A63D3" w14:textId="145DFEE5" w:rsidR="002C4C53" w:rsidRPr="006B4D17" w:rsidRDefault="002C4C53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29</w:t>
      </w:r>
      <w:r w:rsidRPr="006B4D17">
        <w:rPr>
          <w:rFonts w:ascii="GHEA Grapalat" w:hAnsi="GHEA Grapalat"/>
          <w:lang w:val="hy-AM"/>
        </w:rPr>
        <w:t xml:space="preserve">. </w:t>
      </w:r>
      <w:r w:rsidRPr="006B4D17">
        <w:rPr>
          <w:rFonts w:ascii="GHEA Grapalat" w:eastAsia="Microsoft YaHei" w:hAnsi="GHEA Grapalat" w:cs="Sylfaen"/>
          <w:lang w:val="hy-AM"/>
        </w:rPr>
        <w:t>Սողանքային տեղամասեր ճանապարհների վրա 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2C4C53" w:rsidRPr="006B4D17" w14:paraId="4A32F79C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4629B" w14:textId="77777777" w:rsidR="002C4C53" w:rsidRPr="006B4D17" w:rsidRDefault="002C4C5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79CB0" w14:textId="77777777" w:rsidR="002C4C53" w:rsidRPr="006B4D17" w:rsidRDefault="002C4C5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7B0317" w:rsidRPr="006B4D17" w14:paraId="54A6C0B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1F630" w14:textId="376FC346" w:rsidR="007B0317" w:rsidRPr="006B4D17" w:rsidRDefault="007B0317" w:rsidP="007B0317">
            <w:pPr>
              <w:spacing w:line="240" w:lineRule="auto"/>
              <w:ind w:left="60" w:firstLine="360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E531A" w14:textId="77777777" w:rsidR="007B0317" w:rsidRPr="006B4D17" w:rsidRDefault="007B0317" w:rsidP="007B0317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7B0317" w:rsidRPr="006B4D17" w14:paraId="272ACD7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D30FC" w14:textId="70EAD675" w:rsidR="007B0317" w:rsidRPr="006B4D17" w:rsidRDefault="007B0317" w:rsidP="007B0317">
            <w:pPr>
              <w:spacing w:line="240" w:lineRule="auto"/>
              <w:ind w:left="60" w:firstLine="36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Ճանապարհի պայմանանիշը </w:t>
            </w:r>
            <w:r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Road_Index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D05F7" w14:textId="77777777" w:rsidR="007B0317" w:rsidRPr="006B4D17" w:rsidRDefault="007B0317" w:rsidP="007B0317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2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2C4C53" w:rsidRPr="006B4D17" w14:paraId="69D231E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83381" w14:textId="030EFC9C" w:rsidR="002C4C53" w:rsidRPr="006B4D17" w:rsidRDefault="002C4C53" w:rsidP="007B0317">
            <w:pPr>
              <w:spacing w:line="240" w:lineRule="auto"/>
              <w:ind w:left="60" w:firstLine="36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 xml:space="preserve">Սողանքային հատվածի սկզբնակետը </w:t>
            </w:r>
            <w:r w:rsidR="007B03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Start_KM</w:t>
            </w:r>
            <w:r w:rsidR="007B03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CB255" w14:textId="77777777" w:rsidR="002C4C53" w:rsidRPr="006B4D17" w:rsidRDefault="002C4C5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2C4C53" w:rsidRPr="006B4D17" w14:paraId="147A370D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D07E1F" w14:textId="70FDA3BE" w:rsidR="002C4C53" w:rsidRPr="006B4D17" w:rsidRDefault="002C4C53" w:rsidP="007B0317">
            <w:pPr>
              <w:spacing w:line="240" w:lineRule="auto"/>
              <w:ind w:left="60" w:firstLine="360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Սողանքային հատվածի ավարտը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7B03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End_KM</w:t>
            </w:r>
            <w:r w:rsidR="007B03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34EFE" w14:textId="162596DC" w:rsidR="002C4C53" w:rsidRPr="006B4D17" w:rsidRDefault="002C4C5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2C4C53" w:rsidRPr="006B4D17" w14:paraId="637C3BA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9E99DB" w14:textId="4D7F9D45" w:rsidR="002C4C53" w:rsidRPr="006B4D17" w:rsidRDefault="002C4C53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>Ռիսկի աստիճանը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7B03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Risk_Level</w:t>
            </w:r>
            <w:r w:rsidR="007B03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13FDF" w14:textId="07ACA4EA" w:rsidR="002C4C53" w:rsidRPr="006B4D17" w:rsidRDefault="002C4C5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2C4C53" w:rsidRPr="006B4D17" w14:paraId="2C637248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885CD" w14:textId="33C14A8A" w:rsidR="002C4C53" w:rsidRPr="006B4D17" w:rsidRDefault="002C4C53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Սողանքի կարգավիճակը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7B03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Activity_Status</w:t>
            </w:r>
            <w:r w:rsidR="007B03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01DC0B" w14:textId="385C94EA" w:rsidR="002C4C53" w:rsidRPr="006B4D17" w:rsidRDefault="002C4C5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2C4C53" w:rsidRPr="006B4D17" w14:paraId="6562784A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3F74A" w14:textId="19556E3F" w:rsidR="002C4C53" w:rsidRPr="006B4D17" w:rsidRDefault="002C4C53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Ճանապարհի վրա ազդող մոտավոր մակերեսը կամ ծավալը</w:t>
            </w:r>
            <w:r w:rsidR="007B031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7B03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Affect_Area_SQM</w:t>
            </w:r>
            <w:r w:rsidR="007B03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2C87F" w14:textId="4A97D47C" w:rsidR="002C4C53" w:rsidRPr="006B4D17" w:rsidRDefault="002C4C5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Double</w:t>
            </w:r>
          </w:p>
        </w:tc>
      </w:tr>
      <w:tr w:rsidR="002C4C53" w:rsidRPr="006B4D17" w14:paraId="33994DA2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DAC04" w14:textId="7D731FC1" w:rsidR="002C4C53" w:rsidRPr="006B4D17" w:rsidRDefault="002C4C53" w:rsidP="007B0317">
            <w:pPr>
              <w:spacing w:line="240" w:lineRule="auto"/>
              <w:ind w:left="60" w:firstLine="360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Վերջին ակտիվության կամ ճանապարհի վնասման արձանագրված ամսաթիվը</w:t>
            </w:r>
            <w:r w:rsidR="007B031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7B03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Last_Event_Date</w:t>
            </w:r>
            <w:r w:rsidR="007B03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CD5F7" w14:textId="1A674AC8" w:rsidR="002C4C53" w:rsidRPr="006B4D17" w:rsidRDefault="002C4C53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Date</w:t>
            </w:r>
          </w:p>
        </w:tc>
      </w:tr>
    </w:tbl>
    <w:p w14:paraId="633FBB1F" w14:textId="77777777" w:rsidR="00F31994" w:rsidRPr="006B4D17" w:rsidRDefault="00F31994" w:rsidP="00817449">
      <w:pPr>
        <w:spacing w:line="240" w:lineRule="auto"/>
        <w:ind w:firstLine="720"/>
        <w:jc w:val="both"/>
        <w:rPr>
          <w:rFonts w:ascii="GHEA Grapalat" w:hAnsi="GHEA Grapalat"/>
          <w:lang w:val="hy-AM"/>
        </w:rPr>
      </w:pPr>
    </w:p>
    <w:p w14:paraId="702E6AF8" w14:textId="6BA7B3EF" w:rsidR="002C4C53" w:rsidRPr="00212782" w:rsidRDefault="0089429F" w:rsidP="00817449">
      <w:pPr>
        <w:spacing w:line="240" w:lineRule="auto"/>
        <w:ind w:firstLine="720"/>
        <w:jc w:val="both"/>
        <w:rPr>
          <w:rFonts w:ascii="MS Mincho" w:eastAsia="MS Mincho" w:hAnsi="MS Mincho" w:cs="MS Mincho"/>
          <w:lang w:val="hy-AM"/>
        </w:rPr>
      </w:pPr>
      <w:r w:rsidRPr="006B4D17">
        <w:rPr>
          <w:rFonts w:ascii="GHEA Grapalat" w:hAnsi="GHEA Grapalat"/>
          <w:b/>
          <w:bCs/>
          <w:i/>
          <w:iCs/>
          <w:lang w:val="hy-AM"/>
        </w:rPr>
        <w:t>204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>27</w:t>
      </w:r>
      <w:r w:rsidRPr="006B4D17">
        <w:rPr>
          <w:rFonts w:ascii="MS Mincho" w:eastAsia="MS Mincho" w:hAnsi="MS Mincho" w:cs="MS Mincho" w:hint="eastAsia"/>
          <w:b/>
          <w:bCs/>
          <w:i/>
          <w:iCs/>
          <w:lang w:val="hy-AM"/>
        </w:rPr>
        <w:t>․</w:t>
      </w:r>
      <w:r w:rsidRPr="006B4D17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2C4C53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557FEF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Ճանապարհի և ջրահոսքի հատման կետեր (Cross_river_road)</w:t>
      </w:r>
      <w:r w:rsidR="007B0317" w:rsidRPr="006B4D17">
        <w:rPr>
          <w:rFonts w:ascii="GHEA Grapalat" w:eastAsia="Microsoft YaHei" w:hAnsi="GHEA Grapalat" w:cs="Sylfaen"/>
          <w:b/>
          <w:bCs/>
          <w:i/>
          <w:iCs/>
          <w:lang w:val="hy-AM"/>
        </w:rPr>
        <w:t>։</w:t>
      </w:r>
      <w:r w:rsidR="002C4C53" w:rsidRPr="006B4D17">
        <w:rPr>
          <w:rFonts w:ascii="GHEA Grapalat" w:eastAsia="Microsoft YaHei" w:hAnsi="GHEA Grapalat" w:cs="Microsoft YaHei"/>
          <w:b/>
          <w:bCs/>
          <w:i/>
          <w:iCs/>
          <w:lang w:val="hy-AM"/>
        </w:rPr>
        <w:t xml:space="preserve"> </w:t>
      </w:r>
      <w:r w:rsidR="00557FEF" w:rsidRPr="006B4D17">
        <w:rPr>
          <w:rFonts w:ascii="GHEA Grapalat" w:eastAsia="Microsoft YaHei" w:hAnsi="GHEA Grapalat" w:cs="Microsoft YaHei"/>
          <w:lang w:val="hy-AM"/>
        </w:rPr>
        <w:t xml:space="preserve">Կրիտիկական հանգույցներ, որտեղ ճանապարհը հատում է պոտենցիալ վտանգավոր </w:t>
      </w:r>
      <w:r w:rsidR="00557FEF" w:rsidRPr="006B4D17">
        <w:rPr>
          <w:rFonts w:ascii="GHEA Grapalat" w:eastAsia="Microsoft YaHei" w:hAnsi="GHEA Grapalat" w:cs="Microsoft YaHei"/>
          <w:lang w:val="hy-AM"/>
        </w:rPr>
        <w:lastRenderedPageBreak/>
        <w:t>սելավատարներ կամ գետեր (</w:t>
      </w:r>
      <w:r w:rsidR="007B0317" w:rsidRPr="006B4D17">
        <w:rPr>
          <w:rFonts w:ascii="GHEA Grapalat" w:eastAsia="Microsoft YaHei" w:hAnsi="GHEA Grapalat" w:cs="Microsoft YaHei"/>
          <w:lang w:val="hy-AM"/>
        </w:rPr>
        <w:t>կ</w:t>
      </w:r>
      <w:r w:rsidR="00557FEF" w:rsidRPr="006B4D17">
        <w:rPr>
          <w:rFonts w:ascii="GHEA Grapalat" w:eastAsia="Microsoft YaHei" w:hAnsi="GHEA Grapalat" w:cs="Microsoft YaHei"/>
          <w:lang w:val="hy-AM"/>
        </w:rPr>
        <w:t xml:space="preserve">ապվում է </w:t>
      </w:r>
      <w:r w:rsidR="00532CFD" w:rsidRPr="006B4D17">
        <w:rPr>
          <w:rFonts w:ascii="GHEA Grapalat" w:eastAsia="Microsoft YaHei" w:hAnsi="GHEA Grapalat" w:cs="Microsoft YaHei"/>
          <w:lang w:val="hy-AM"/>
        </w:rPr>
        <w:t>204</w:t>
      </w:r>
      <w:r w:rsidR="00532CFD" w:rsidRPr="006B4D17">
        <w:rPr>
          <w:rFonts w:ascii="MS Mincho" w:eastAsia="MS Mincho" w:hAnsi="MS Mincho" w:cs="MS Mincho" w:hint="eastAsia"/>
          <w:lang w:val="hy-AM"/>
        </w:rPr>
        <w:t>․</w:t>
      </w:r>
      <w:r w:rsidR="00532CFD" w:rsidRPr="006B4D17">
        <w:rPr>
          <w:rFonts w:ascii="GHEA Grapalat" w:eastAsia="Microsoft YaHei" w:hAnsi="GHEA Grapalat" w:cs="Microsoft YaHei"/>
          <w:lang w:val="hy-AM"/>
        </w:rPr>
        <w:t>1</w:t>
      </w:r>
      <w:r w:rsidR="00557FEF" w:rsidRPr="006B4D17">
        <w:rPr>
          <w:rFonts w:ascii="GHEA Grapalat" w:eastAsia="Microsoft YaHei" w:hAnsi="GHEA Grapalat" w:cs="Microsoft YaHei"/>
          <w:lang w:val="hy-AM"/>
        </w:rPr>
        <w:t>-ի</w:t>
      </w:r>
      <w:r w:rsidR="00532CFD" w:rsidRPr="006B4D17">
        <w:rPr>
          <w:rFonts w:ascii="GHEA Grapalat" w:eastAsia="Microsoft YaHei" w:hAnsi="GHEA Grapalat" w:cs="Microsoft YaHei"/>
          <w:lang w:val="hy-AM"/>
        </w:rPr>
        <w:t>ն կետի շերտը</w:t>
      </w:r>
      <w:r w:rsidR="00557FEF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532CFD" w:rsidRPr="006B4D17">
        <w:rPr>
          <w:rFonts w:ascii="GHEA Grapalat" w:eastAsia="Microsoft YaHei" w:hAnsi="GHEA Grapalat" w:cs="Microsoft YaHei"/>
          <w:lang w:val="hy-AM"/>
        </w:rPr>
        <w:t>204</w:t>
      </w:r>
      <w:r w:rsidR="00532CFD" w:rsidRPr="006B4D17">
        <w:rPr>
          <w:rFonts w:ascii="MS Mincho" w:eastAsia="MS Mincho" w:hAnsi="MS Mincho" w:cs="MS Mincho" w:hint="eastAsia"/>
          <w:lang w:val="hy-AM"/>
        </w:rPr>
        <w:t>․</w:t>
      </w:r>
      <w:r w:rsidR="00532CFD" w:rsidRPr="006B4D17">
        <w:rPr>
          <w:rFonts w:ascii="GHEA Grapalat" w:eastAsia="Microsoft YaHei" w:hAnsi="GHEA Grapalat" w:cs="Microsoft YaHei"/>
          <w:lang w:val="hy-AM"/>
        </w:rPr>
        <w:t>24-րդ կետի շերտ</w:t>
      </w:r>
      <w:r w:rsidR="00557FEF" w:rsidRPr="006B4D17">
        <w:rPr>
          <w:rFonts w:ascii="GHEA Grapalat" w:eastAsia="Microsoft YaHei" w:hAnsi="GHEA Grapalat" w:cs="Microsoft YaHei"/>
          <w:lang w:val="hy-AM"/>
        </w:rPr>
        <w:t>ի հետ)</w:t>
      </w:r>
      <w:r w:rsidR="002C4C53" w:rsidRPr="006B4D17">
        <w:rPr>
          <w:rFonts w:ascii="GHEA Grapalat" w:eastAsia="Microsoft YaHei" w:hAnsi="GHEA Grapalat" w:cs="Microsoft YaHei"/>
          <w:lang w:val="hy-AM"/>
        </w:rPr>
        <w:t xml:space="preserve"> </w:t>
      </w:r>
      <w:r w:rsidR="002C4C53" w:rsidRPr="006B4D17">
        <w:rPr>
          <w:rFonts w:ascii="GHEA Grapalat" w:hAnsi="GHEA Grapalat"/>
          <w:lang w:val="hy-AM"/>
        </w:rPr>
        <w:t xml:space="preserve">(աղյուսակ </w:t>
      </w:r>
      <w:r w:rsidR="00CB5901" w:rsidRPr="006B4D17">
        <w:rPr>
          <w:rFonts w:ascii="GHEA Grapalat" w:hAnsi="GHEA Grapalat"/>
          <w:lang w:val="hy-AM"/>
        </w:rPr>
        <w:t>30</w:t>
      </w:r>
      <w:r w:rsidR="002C4C53" w:rsidRPr="006B4D17">
        <w:rPr>
          <w:rFonts w:ascii="GHEA Grapalat" w:hAnsi="GHEA Grapalat"/>
          <w:lang w:val="hy-AM"/>
        </w:rPr>
        <w:t>)</w:t>
      </w:r>
      <w:r w:rsidR="00212782">
        <w:rPr>
          <w:rFonts w:ascii="MS Mincho" w:eastAsia="MS Mincho" w:hAnsi="MS Mincho" w:cs="MS Mincho"/>
          <w:lang w:val="hy-AM"/>
        </w:rPr>
        <w:t>․</w:t>
      </w:r>
    </w:p>
    <w:p w14:paraId="24D6A784" w14:textId="77777777" w:rsidR="007B0317" w:rsidRPr="006B4D17" w:rsidRDefault="007B0317" w:rsidP="00CB6A8E">
      <w:pPr>
        <w:pStyle w:val="ListParagraph"/>
        <w:numPr>
          <w:ilvl w:val="0"/>
          <w:numId w:val="72"/>
        </w:numPr>
        <w:tabs>
          <w:tab w:val="left" w:pos="720"/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b/>
          <w:bCs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Օբյեկտի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արտաքին</w:t>
      </w:r>
      <w:r w:rsidRPr="006B4D17">
        <w:rPr>
          <w:rFonts w:ascii="GHEA Grapalat" w:hAnsi="GHEA Grapalat"/>
          <w:b/>
          <w:bCs/>
          <w:lang w:val="hy-AM"/>
        </w:rPr>
        <w:t xml:space="preserve"> </w:t>
      </w:r>
      <w:r w:rsidRPr="006B4D17">
        <w:rPr>
          <w:rFonts w:ascii="GHEA Grapalat" w:hAnsi="GHEA Grapalat" w:cs="Sylfaen"/>
          <w:b/>
          <w:bCs/>
          <w:lang w:val="hy-AM"/>
        </w:rPr>
        <w:t>նույնականացուցիչ</w:t>
      </w:r>
      <w:r w:rsidRPr="006B4D17">
        <w:rPr>
          <w:rFonts w:ascii="MS Mincho" w:eastAsia="MS Mincho" w:hAnsi="MS Mincho" w:cs="MS Mincho" w:hint="eastAsia"/>
          <w:b/>
          <w:bCs/>
          <w:lang w:val="hy-AM"/>
        </w:rPr>
        <w:t>․</w:t>
      </w:r>
    </w:p>
    <w:p w14:paraId="59E53065" w14:textId="77777777" w:rsidR="007B0317" w:rsidRPr="006B4D17" w:rsidRDefault="007B0317" w:rsidP="00CB6A8E">
      <w:pPr>
        <w:pStyle w:val="ListParagraph"/>
        <w:numPr>
          <w:ilvl w:val="0"/>
          <w:numId w:val="72"/>
        </w:numPr>
        <w:tabs>
          <w:tab w:val="left" w:pos="720"/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Ճանապարհի պայմանանիշ և համար՝</w:t>
      </w:r>
      <w:r w:rsidRPr="006B4D17">
        <w:rPr>
          <w:rFonts w:ascii="GHEA Grapalat" w:hAnsi="GHEA Grapalat"/>
          <w:lang w:val="hy-AM"/>
        </w:rPr>
        <w:t xml:space="preserve"> ըստ Հայաստանի Հանրապետության կառավարության 2014 թվականի փետրվարի 13-ի N 265-Ն որոշման հավելվածի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02DBE7C8" w14:textId="28BA8869" w:rsidR="002C4C53" w:rsidRPr="006B4D17" w:rsidRDefault="00557FEF" w:rsidP="00CB6A8E">
      <w:pPr>
        <w:pStyle w:val="ListParagraph"/>
        <w:numPr>
          <w:ilvl w:val="0"/>
          <w:numId w:val="72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Հատման հստակ պիկետը</w:t>
      </w:r>
      <w:r w:rsidR="00532CFD" w:rsidRPr="006B4D17">
        <w:rPr>
          <w:rFonts w:ascii="GHEA Grapalat" w:hAnsi="GHEA Grapalat"/>
          <w:b/>
          <w:bCs/>
          <w:lang w:val="hy-AM"/>
        </w:rPr>
        <w:t xml:space="preserve">՝ </w:t>
      </w:r>
      <w:r w:rsidR="00532CFD" w:rsidRPr="006B4D17">
        <w:rPr>
          <w:rFonts w:ascii="GHEA Grapalat" w:hAnsi="GHEA Grapalat"/>
          <w:lang w:val="hy-AM"/>
        </w:rPr>
        <w:t>նշվում է ճ</w:t>
      </w:r>
      <w:r w:rsidR="00532CFD" w:rsidRPr="006B4D17">
        <w:rPr>
          <w:rFonts w:ascii="GHEA Grapalat" w:hAnsi="GHEA Grapalat"/>
          <w:lang w:val="hy-AM"/>
        </w:rPr>
        <w:t>անապարհի և ջրահոսքի հատման կետեր</w:t>
      </w:r>
      <w:r w:rsidR="00532CFD" w:rsidRPr="006B4D17">
        <w:rPr>
          <w:rFonts w:ascii="GHEA Grapalat" w:hAnsi="GHEA Grapalat"/>
          <w:lang w:val="hy-AM"/>
        </w:rPr>
        <w:t xml:space="preserve">ի հատման հստակ պիկետը </w:t>
      </w:r>
      <w:r w:rsidR="00532CFD" w:rsidRPr="006B4D17">
        <w:rPr>
          <w:rFonts w:ascii="GHEA Grapalat" w:hAnsi="GHEA Grapalat"/>
          <w:lang w:val="hy-AM"/>
        </w:rPr>
        <w:t>(կմ+մմմ)</w:t>
      </w:r>
      <w:r w:rsidR="00532CFD" w:rsidRPr="006B4D17">
        <w:rPr>
          <w:rFonts w:ascii="MS Mincho" w:eastAsia="MS Mincho" w:hAnsi="MS Mincho" w:cs="MS Mincho" w:hint="eastAsia"/>
          <w:lang w:val="hy-AM"/>
        </w:rPr>
        <w:t>․</w:t>
      </w:r>
    </w:p>
    <w:p w14:paraId="5BC2E1BC" w14:textId="10A12077" w:rsidR="00557FEF" w:rsidRPr="006B4D17" w:rsidRDefault="00557FEF" w:rsidP="00CB6A8E">
      <w:pPr>
        <w:pStyle w:val="ListParagraph"/>
        <w:numPr>
          <w:ilvl w:val="0"/>
          <w:numId w:val="72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Գետի, առվակի կամ սելավատարի անվանումը</w:t>
      </w:r>
      <w:r w:rsidR="00532CFD" w:rsidRPr="006B4D17">
        <w:rPr>
          <w:rFonts w:ascii="GHEA Grapalat" w:hAnsi="GHEA Grapalat" w:cs="Sylfaen"/>
          <w:lang w:val="hy-AM"/>
        </w:rPr>
        <w:t xml:space="preserve">՝ </w:t>
      </w:r>
      <w:r w:rsidR="00532CFD" w:rsidRPr="006B4D17">
        <w:rPr>
          <w:rFonts w:ascii="GHEA Grapalat" w:hAnsi="GHEA Grapalat"/>
          <w:lang w:val="hy-AM"/>
        </w:rPr>
        <w:t>նշվում է</w:t>
      </w:r>
      <w:r w:rsidR="00532CFD" w:rsidRPr="006B4D17">
        <w:rPr>
          <w:rFonts w:ascii="GHEA Grapalat" w:hAnsi="GHEA Grapalat"/>
          <w:lang w:val="hy-AM"/>
        </w:rPr>
        <w:t xml:space="preserve"> ջրահոսք առառացնող </w:t>
      </w:r>
      <w:r w:rsidR="00532CFD" w:rsidRPr="006B4D17">
        <w:rPr>
          <w:rFonts w:ascii="GHEA Grapalat" w:hAnsi="GHEA Grapalat" w:cs="Sylfaen"/>
          <w:lang w:val="hy-AM"/>
        </w:rPr>
        <w:t>գ</w:t>
      </w:r>
      <w:r w:rsidR="00532CFD" w:rsidRPr="006B4D17">
        <w:rPr>
          <w:rFonts w:ascii="GHEA Grapalat" w:hAnsi="GHEA Grapalat" w:cs="Sylfaen"/>
          <w:lang w:val="hy-AM"/>
        </w:rPr>
        <w:t>ետի, առվակի կամ սելավատարի</w:t>
      </w:r>
      <w:r w:rsidR="00532CFD" w:rsidRPr="006B4D17">
        <w:rPr>
          <w:rFonts w:ascii="GHEA Grapalat" w:hAnsi="GHEA Grapalat" w:cs="Sylfaen"/>
          <w:lang w:val="hy-AM"/>
        </w:rPr>
        <w:t xml:space="preserve"> անվանումը</w:t>
      </w:r>
      <w:r w:rsidR="00532CFD" w:rsidRPr="006B4D17">
        <w:rPr>
          <w:rFonts w:ascii="MS Mincho" w:eastAsia="MS Mincho" w:hAnsi="MS Mincho" w:cs="MS Mincho" w:hint="eastAsia"/>
          <w:lang w:val="hy-AM"/>
        </w:rPr>
        <w:t>․</w:t>
      </w:r>
    </w:p>
    <w:p w14:paraId="40BB001D" w14:textId="35B3F472" w:rsidR="002C4C53" w:rsidRPr="006B4D17" w:rsidRDefault="00557FEF" w:rsidP="00CB6A8E">
      <w:pPr>
        <w:pStyle w:val="ListParagraph"/>
        <w:numPr>
          <w:ilvl w:val="0"/>
          <w:numId w:val="72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b/>
          <w:bCs/>
          <w:lang w:val="hy-AM"/>
        </w:rPr>
        <w:t>Հատման տեսակը</w:t>
      </w:r>
      <w:r w:rsidR="00532CFD" w:rsidRPr="006B4D17">
        <w:rPr>
          <w:rFonts w:ascii="GHEA Grapalat" w:hAnsi="GHEA Grapalat"/>
          <w:lang w:val="hy-AM"/>
        </w:rPr>
        <w:t xml:space="preserve">՝ նշվում է </w:t>
      </w:r>
      <w:r w:rsidR="00532CFD" w:rsidRPr="006B4D17">
        <w:rPr>
          <w:rFonts w:ascii="GHEA Grapalat" w:hAnsi="GHEA Grapalat"/>
          <w:lang w:val="hy-AM"/>
        </w:rPr>
        <w:t>ճանապարհի և ջրահոսքի հատման</w:t>
      </w:r>
      <w:r w:rsidR="00532CFD" w:rsidRPr="006B4D17">
        <w:rPr>
          <w:rFonts w:ascii="GHEA Grapalat" w:hAnsi="GHEA Grapalat"/>
          <w:lang w:val="hy-AM"/>
        </w:rPr>
        <w:t xml:space="preserve"> կառույցը</w:t>
      </w:r>
      <w:r w:rsidRPr="006B4D17">
        <w:rPr>
          <w:rFonts w:ascii="GHEA Grapalat" w:hAnsi="GHEA Grapalat"/>
          <w:lang w:val="hy-AM"/>
        </w:rPr>
        <w:t xml:space="preserve"> (Կամուրջ, Խողովակ, Գետնանցում/Ford</w:t>
      </w:r>
      <w:r w:rsidR="00532CFD" w:rsidRPr="006B4D17">
        <w:rPr>
          <w:rFonts w:ascii="GHEA Grapalat" w:hAnsi="GHEA Grapalat"/>
          <w:lang w:val="hy-AM"/>
        </w:rPr>
        <w:t xml:space="preserve"> և այլն</w:t>
      </w:r>
      <w:r w:rsidRPr="006B4D17">
        <w:rPr>
          <w:rFonts w:ascii="GHEA Grapalat" w:hAnsi="GHEA Grapalat"/>
          <w:lang w:val="hy-AM"/>
        </w:rPr>
        <w:t>)</w:t>
      </w:r>
      <w:r w:rsidR="00532CFD" w:rsidRPr="006B4D17">
        <w:rPr>
          <w:rFonts w:ascii="MS Mincho" w:eastAsia="MS Mincho" w:hAnsi="MS Mincho" w:cs="MS Mincho" w:hint="eastAsia"/>
          <w:lang w:val="hy-AM"/>
        </w:rPr>
        <w:t>․</w:t>
      </w:r>
    </w:p>
    <w:p w14:paraId="61001F6A" w14:textId="34FA8209" w:rsidR="002C4C53" w:rsidRPr="006B4D17" w:rsidRDefault="006B4D17" w:rsidP="00CB6A8E">
      <w:pPr>
        <w:pStyle w:val="ListParagraph"/>
        <w:numPr>
          <w:ilvl w:val="0"/>
          <w:numId w:val="72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Գ</w:t>
      </w:r>
      <w:r w:rsidR="00557FEF" w:rsidRPr="006B4D17">
        <w:rPr>
          <w:rFonts w:ascii="GHEA Grapalat" w:hAnsi="GHEA Grapalat" w:cs="Sylfaen"/>
          <w:b/>
          <w:bCs/>
          <w:lang w:val="hy-AM"/>
        </w:rPr>
        <w:t>ետ</w:t>
      </w:r>
      <w:r w:rsidRPr="006B4D17">
        <w:rPr>
          <w:rFonts w:ascii="GHEA Grapalat" w:hAnsi="GHEA Grapalat" w:cs="Sylfaen"/>
          <w:b/>
          <w:bCs/>
          <w:lang w:val="hy-AM"/>
        </w:rPr>
        <w:t xml:space="preserve">ի կամ </w:t>
      </w:r>
      <w:r w:rsidR="00557FEF" w:rsidRPr="006B4D17">
        <w:rPr>
          <w:rFonts w:ascii="GHEA Grapalat" w:hAnsi="GHEA Grapalat" w:cs="Sylfaen"/>
          <w:b/>
          <w:bCs/>
          <w:lang w:val="hy-AM"/>
        </w:rPr>
        <w:t>հուն</w:t>
      </w:r>
      <w:r w:rsidRPr="006B4D17">
        <w:rPr>
          <w:rFonts w:ascii="GHEA Grapalat" w:hAnsi="GHEA Grapalat" w:cs="Sylfaen"/>
          <w:b/>
          <w:bCs/>
          <w:lang w:val="hy-AM"/>
        </w:rPr>
        <w:t>ի</w:t>
      </w:r>
      <w:r w:rsidR="00557FEF" w:rsidRPr="006B4D17">
        <w:rPr>
          <w:rFonts w:ascii="GHEA Grapalat" w:hAnsi="GHEA Grapalat" w:cs="Sylfaen"/>
          <w:b/>
          <w:bCs/>
          <w:lang w:val="hy-AM"/>
        </w:rPr>
        <w:t xml:space="preserve"> սելավավտանգ</w:t>
      </w:r>
      <w:r w:rsidRPr="006B4D17">
        <w:rPr>
          <w:rFonts w:ascii="GHEA Grapalat" w:hAnsi="GHEA Grapalat" w:cs="Sylfaen"/>
          <w:b/>
          <w:bCs/>
          <w:lang w:val="hy-AM"/>
        </w:rPr>
        <w:t xml:space="preserve"> լինելու հանգամանքը</w:t>
      </w:r>
      <w:r w:rsidR="00532CFD" w:rsidRPr="006B4D17">
        <w:rPr>
          <w:rFonts w:ascii="GHEA Grapalat" w:hAnsi="GHEA Grapalat" w:cs="Sylfaen"/>
          <w:lang w:val="hy-AM"/>
        </w:rPr>
        <w:t xml:space="preserve">՝ </w:t>
      </w:r>
      <w:r w:rsidRPr="006B4D17">
        <w:rPr>
          <w:rFonts w:ascii="GHEA Grapalat" w:hAnsi="GHEA Grapalat" w:cs="Sylfaen"/>
          <w:lang w:val="hy-AM"/>
        </w:rPr>
        <w:t>նշվում է, թե</w:t>
      </w:r>
      <w:r w:rsidR="00557FEF"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>ա</w:t>
      </w:r>
      <w:r w:rsidRPr="006B4D17">
        <w:rPr>
          <w:rFonts w:ascii="GHEA Grapalat" w:hAnsi="GHEA Grapalat" w:cs="Sylfaen"/>
          <w:lang w:val="hy-AM"/>
        </w:rPr>
        <w:t>րդյո</w:t>
      </w:r>
      <w:r w:rsidRPr="006B4D17">
        <w:rPr>
          <w:rFonts w:ascii="GHEA Grapalat" w:hAnsi="GHEA Grapalat" w:cs="Sylfaen"/>
          <w:lang w:val="hy-AM"/>
        </w:rPr>
        <w:t>՞</w:t>
      </w:r>
      <w:r w:rsidRPr="006B4D17">
        <w:rPr>
          <w:rFonts w:ascii="GHEA Grapalat" w:hAnsi="GHEA Grapalat" w:cs="Sylfaen"/>
          <w:lang w:val="hy-AM"/>
        </w:rPr>
        <w:t>ք տվյալ գետը</w:t>
      </w:r>
      <w:r w:rsidRPr="006B4D17">
        <w:rPr>
          <w:rFonts w:ascii="GHEA Grapalat" w:hAnsi="GHEA Grapalat" w:cs="Sylfaen"/>
          <w:lang w:val="hy-AM"/>
        </w:rPr>
        <w:t xml:space="preserve"> կամ </w:t>
      </w:r>
      <w:r w:rsidRPr="006B4D17">
        <w:rPr>
          <w:rFonts w:ascii="GHEA Grapalat" w:hAnsi="GHEA Grapalat" w:cs="Sylfaen"/>
          <w:lang w:val="hy-AM"/>
        </w:rPr>
        <w:t>հունը սելավավտանգ է</w:t>
      </w:r>
      <w:r w:rsidRPr="006B4D17">
        <w:rPr>
          <w:rFonts w:ascii="GHEA Grapalat" w:hAnsi="GHEA Grapalat" w:cs="Sylfaen"/>
          <w:lang w:val="hy-AM"/>
        </w:rPr>
        <w:t xml:space="preserve">, թե ո՞չ </w:t>
      </w:r>
      <w:r w:rsidR="00557FEF" w:rsidRPr="006B4D17">
        <w:rPr>
          <w:rFonts w:ascii="GHEA Grapalat" w:hAnsi="GHEA Grapalat" w:cs="Sylfaen"/>
          <w:lang w:val="hy-AM"/>
        </w:rPr>
        <w:t>(Այո / Ոչ)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p w14:paraId="28678F49" w14:textId="382D7A15" w:rsidR="00557FEF" w:rsidRPr="006B4D17" w:rsidRDefault="00557FEF" w:rsidP="00CB6A8E">
      <w:pPr>
        <w:pStyle w:val="ListParagraph"/>
        <w:numPr>
          <w:ilvl w:val="0"/>
          <w:numId w:val="72"/>
        </w:numPr>
        <w:tabs>
          <w:tab w:val="left" w:pos="900"/>
        </w:tabs>
        <w:spacing w:line="24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 w:cs="Sylfaen"/>
          <w:b/>
          <w:bCs/>
          <w:lang w:val="hy-AM"/>
        </w:rPr>
        <w:t>Խոցելիության ինդեքսը՝</w:t>
      </w:r>
      <w:r w:rsidRPr="006B4D17">
        <w:rPr>
          <w:rFonts w:ascii="GHEA Grapalat" w:hAnsi="GHEA Grapalat" w:cs="Sylfaen"/>
          <w:lang w:val="hy-AM"/>
        </w:rPr>
        <w:t xml:space="preserve"> </w:t>
      </w:r>
      <w:r w:rsidR="006B4D17" w:rsidRPr="006B4D17">
        <w:rPr>
          <w:rFonts w:ascii="GHEA Grapalat" w:hAnsi="GHEA Grapalat" w:cs="Sylfaen"/>
          <w:lang w:val="hy-AM"/>
        </w:rPr>
        <w:t>նշվում է</w:t>
      </w:r>
      <w:r w:rsidR="006B4D17" w:rsidRPr="006B4D17">
        <w:rPr>
          <w:rFonts w:ascii="GHEA Grapalat" w:hAnsi="GHEA Grapalat" w:cs="Sylfaen"/>
          <w:lang w:val="hy-AM"/>
        </w:rPr>
        <w:t xml:space="preserve"> </w:t>
      </w:r>
      <w:r w:rsidR="006B4D17" w:rsidRPr="006B4D17">
        <w:rPr>
          <w:rFonts w:ascii="GHEA Grapalat" w:hAnsi="GHEA Grapalat"/>
          <w:lang w:val="hy-AM"/>
        </w:rPr>
        <w:t>ճանապարհի և ջրահոսքի հատման</w:t>
      </w:r>
      <w:r w:rsidR="006B4D17" w:rsidRPr="006B4D17">
        <w:rPr>
          <w:rFonts w:ascii="GHEA Grapalat" w:hAnsi="GHEA Grapalat"/>
          <w:lang w:val="hy-AM"/>
        </w:rPr>
        <w:t xml:space="preserve"> տեղամասում խոցելիության ինդեքսը՝</w:t>
      </w:r>
      <w:r w:rsidR="006B4D17" w:rsidRPr="006B4D17">
        <w:rPr>
          <w:rFonts w:ascii="GHEA Grapalat" w:hAnsi="GHEA Grapalat" w:cs="Sylfaen"/>
          <w:lang w:val="hy-AM"/>
        </w:rPr>
        <w:t xml:space="preserve"> </w:t>
      </w:r>
      <w:r w:rsidRPr="006B4D17">
        <w:rPr>
          <w:rFonts w:ascii="GHEA Grapalat" w:hAnsi="GHEA Grapalat" w:cs="Sylfaen"/>
          <w:lang w:val="hy-AM"/>
        </w:rPr>
        <w:t xml:space="preserve">ըստ </w:t>
      </w:r>
      <w:r w:rsidR="006B4D17" w:rsidRPr="006B4D17">
        <w:rPr>
          <w:rFonts w:ascii="GHEA Grapalat" w:hAnsi="GHEA Grapalat" w:cs="Sylfaen"/>
          <w:lang w:val="hy-AM"/>
        </w:rPr>
        <w:t>բալանց համակարգի</w:t>
      </w:r>
      <w:r w:rsidRPr="006B4D17">
        <w:rPr>
          <w:rFonts w:ascii="GHEA Grapalat" w:hAnsi="GHEA Grapalat" w:cs="Sylfaen"/>
          <w:lang w:val="hy-AM"/>
        </w:rPr>
        <w:t xml:space="preserve"> (օր. 1-ից 5 բալանոց համակարգով)</w:t>
      </w:r>
      <w:r w:rsidR="006B4D17" w:rsidRPr="006B4D17">
        <w:rPr>
          <w:rFonts w:ascii="GHEA Grapalat" w:hAnsi="GHEA Grapalat" w:cs="Sylfaen"/>
          <w:lang w:val="hy-AM"/>
        </w:rPr>
        <w:t>։</w:t>
      </w:r>
    </w:p>
    <w:p w14:paraId="253DF42D" w14:textId="2217E0A6" w:rsidR="002C4C53" w:rsidRPr="006B4D17" w:rsidRDefault="002C4C53" w:rsidP="00817449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  <w:r w:rsidRPr="006B4D17">
        <w:rPr>
          <w:rFonts w:ascii="GHEA Grapalat" w:hAnsi="GHEA Grapalat"/>
          <w:lang w:val="hy-AM"/>
        </w:rPr>
        <w:t xml:space="preserve">Աղյուսակ </w:t>
      </w:r>
      <w:r w:rsidR="00CB5901" w:rsidRPr="006B4D17">
        <w:rPr>
          <w:rFonts w:ascii="GHEA Grapalat" w:hAnsi="GHEA Grapalat"/>
          <w:lang w:val="hy-AM"/>
        </w:rPr>
        <w:t>30</w:t>
      </w:r>
      <w:r w:rsidRPr="006B4D17">
        <w:rPr>
          <w:rFonts w:ascii="GHEA Grapalat" w:hAnsi="GHEA Grapalat"/>
          <w:lang w:val="hy-AM"/>
        </w:rPr>
        <w:t xml:space="preserve">. </w:t>
      </w:r>
      <w:r w:rsidR="00557FEF" w:rsidRPr="006B4D17">
        <w:rPr>
          <w:rFonts w:ascii="GHEA Grapalat" w:eastAsia="Microsoft YaHei" w:hAnsi="GHEA Grapalat" w:cs="Sylfaen"/>
          <w:lang w:val="hy-AM"/>
        </w:rPr>
        <w:t xml:space="preserve">Ճանապարհի և ջրահոսքերի հատման կետեր </w:t>
      </w:r>
      <w:r w:rsidRPr="006B4D17">
        <w:rPr>
          <w:rFonts w:ascii="GHEA Grapalat" w:eastAsia="Microsoft YaHei" w:hAnsi="GHEA Grapalat" w:cs="Sylfaen"/>
          <w:lang w:val="hy-AM"/>
        </w:rPr>
        <w:t>շերտի հատկանիշները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268"/>
      </w:tblGrid>
      <w:tr w:rsidR="002C4C53" w:rsidRPr="006B4D17" w14:paraId="56240C8B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D36B7" w14:textId="77777777" w:rsidR="002C4C53" w:rsidRPr="006B4D17" w:rsidRDefault="002C4C5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Դաշտի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անվանում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(Field name)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8F88C" w14:textId="77777777" w:rsidR="002C4C53" w:rsidRPr="006B4D17" w:rsidRDefault="002C4C53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  <w:b/>
                <w:bCs/>
              </w:rPr>
              <w:t>Տվյալի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6B4D17">
              <w:rPr>
                <w:rFonts w:ascii="GHEA Grapalat" w:hAnsi="GHEA Grapalat"/>
                <w:b/>
                <w:bCs/>
              </w:rPr>
              <w:t>տեսակ</w:t>
            </w:r>
            <w:proofErr w:type="spellEnd"/>
            <w:r w:rsidRPr="006B4D17">
              <w:rPr>
                <w:rFonts w:ascii="GHEA Grapalat" w:hAnsi="GHEA Grapalat"/>
                <w:b/>
                <w:bCs/>
              </w:rPr>
              <w:t xml:space="preserve"> (Data type)</w:t>
            </w:r>
          </w:p>
        </w:tc>
      </w:tr>
      <w:tr w:rsidR="00557FEF" w:rsidRPr="006B4D17" w14:paraId="0B06D947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209BC" w14:textId="0B2BFE92" w:rsidR="00557FEF" w:rsidRPr="006B4D17" w:rsidRDefault="00532CFD" w:rsidP="00532CFD">
            <w:pPr>
              <w:spacing w:line="240" w:lineRule="auto"/>
              <w:ind w:left="63" w:firstLine="513"/>
              <w:rPr>
                <w:rFonts w:ascii="GHEA Grapalat" w:hAnsi="GHEA Grapalat"/>
                <w:lang w:val="ru-RU"/>
              </w:rPr>
            </w:pPr>
            <w:proofErr w:type="spellStart"/>
            <w:r w:rsidRPr="006B4D17">
              <w:rPr>
                <w:rFonts w:ascii="GHEA Grapalat" w:hAnsi="GHEA Grapalat" w:cs="Sylfaen"/>
              </w:rPr>
              <w:t>Օբյեկտի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արտաքին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4D17">
              <w:rPr>
                <w:rFonts w:ascii="GHEA Grapalat" w:hAnsi="GHEA Grapalat" w:cs="Sylfaen"/>
              </w:rPr>
              <w:t>նույնականացուցիչ</w:t>
            </w:r>
            <w:proofErr w:type="spellEnd"/>
            <w:r w:rsidRPr="006B4D17">
              <w:rPr>
                <w:rFonts w:ascii="GHEA Grapalat" w:hAnsi="GHEA Grapalat" w:cs="Sylfaen"/>
              </w:rPr>
              <w:t xml:space="preserve"> (Id)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C57F3" w14:textId="77777777" w:rsidR="00557FEF" w:rsidRPr="006B4D17" w:rsidRDefault="00557FEF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 (10)</w:t>
            </w:r>
          </w:p>
        </w:tc>
      </w:tr>
      <w:tr w:rsidR="00557FEF" w:rsidRPr="006B4D17" w14:paraId="3818975F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A1DA9" w14:textId="6BBD4229" w:rsidR="00557FEF" w:rsidRPr="006B4D17" w:rsidRDefault="00557FEF" w:rsidP="00532CFD">
            <w:pPr>
              <w:spacing w:line="240" w:lineRule="auto"/>
              <w:ind w:left="63" w:firstLine="513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Ճանապարհի պայմանանիշ</w:t>
            </w:r>
            <w:r w:rsidR="00532CFD" w:rsidRPr="006B4D17">
              <w:rPr>
                <w:rFonts w:ascii="GHEA Grapalat" w:hAnsi="GHEA Grapalat"/>
                <w:lang w:val="hy-AM"/>
              </w:rPr>
              <w:t xml:space="preserve"> և համար </w:t>
            </w:r>
            <w:r w:rsidR="006B4D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Road_Index</w:t>
            </w:r>
            <w:r w:rsidR="006B4D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09DF6" w14:textId="77777777" w:rsidR="00557FEF" w:rsidRPr="006B4D17" w:rsidRDefault="00557FEF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</w:t>
            </w:r>
            <w:r w:rsidRPr="006B4D17">
              <w:rPr>
                <w:rFonts w:ascii="GHEA Grapalat" w:hAnsi="GHEA Grapalat"/>
                <w:lang w:val="hy-AM"/>
              </w:rPr>
              <w:t>2</w:t>
            </w:r>
            <w:r w:rsidRPr="006B4D17">
              <w:rPr>
                <w:rFonts w:ascii="GHEA Grapalat" w:hAnsi="GHEA Grapalat"/>
              </w:rPr>
              <w:t>0)</w:t>
            </w:r>
          </w:p>
        </w:tc>
      </w:tr>
      <w:tr w:rsidR="00557FEF" w:rsidRPr="006B4D17" w14:paraId="270AA621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3E969" w14:textId="56A00D1D" w:rsidR="00557FEF" w:rsidRPr="006B4D17" w:rsidRDefault="00557FEF" w:rsidP="00532CFD">
            <w:pPr>
              <w:spacing w:line="240" w:lineRule="auto"/>
              <w:ind w:left="63" w:firstLine="513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  <w:lang w:val="hy-AM"/>
              </w:rPr>
              <w:t>Հատման հստակ պիկետը</w:t>
            </w:r>
            <w:r w:rsidR="00532CFD" w:rsidRPr="006B4D17">
              <w:rPr>
                <w:rFonts w:ascii="GHEA Grapalat" w:hAnsi="GHEA Grapalat"/>
                <w:lang w:val="hy-AM"/>
              </w:rPr>
              <w:t xml:space="preserve"> </w:t>
            </w:r>
            <w:r w:rsidR="006B4D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Location_KM</w:t>
            </w:r>
            <w:r w:rsidR="006B4D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E2913" w14:textId="77777777" w:rsidR="00557FEF" w:rsidRPr="006B4D17" w:rsidRDefault="00557FEF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(20)</w:t>
            </w:r>
          </w:p>
        </w:tc>
      </w:tr>
      <w:tr w:rsidR="00557FEF" w:rsidRPr="006B4D17" w14:paraId="52C4C93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940CDD" w14:textId="5523F2DE" w:rsidR="00557FEF" w:rsidRPr="006B4D17" w:rsidRDefault="00557FEF" w:rsidP="00532CFD">
            <w:pPr>
              <w:spacing w:line="240" w:lineRule="auto"/>
              <w:ind w:left="63" w:firstLine="513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Գետի, առվակի կամ սելավատարի անվանումը</w:t>
            </w:r>
            <w:r w:rsidR="006B4D1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6B4D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River_Name</w:t>
            </w:r>
            <w:r w:rsidR="006B4D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BE620F" w14:textId="0A5A92CB" w:rsidR="00557FEF" w:rsidRPr="006B4D17" w:rsidRDefault="00557FEF" w:rsidP="00817449">
            <w:pPr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(100)</w:t>
            </w:r>
          </w:p>
        </w:tc>
      </w:tr>
      <w:tr w:rsidR="00557FEF" w:rsidRPr="006B4D17" w14:paraId="246C577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6929A9" w14:textId="5F29069D" w:rsidR="00557FEF" w:rsidRPr="006B4D17" w:rsidRDefault="00557FEF" w:rsidP="00532CFD">
            <w:pPr>
              <w:spacing w:line="240" w:lineRule="auto"/>
              <w:ind w:left="63" w:firstLine="513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>Հատման տեսակը</w:t>
            </w:r>
            <w:r w:rsidRPr="006B4D17">
              <w:rPr>
                <w:rFonts w:ascii="GHEA Grapalat" w:hAnsi="GHEA Grapalat"/>
              </w:rPr>
              <w:t xml:space="preserve"> </w:t>
            </w:r>
            <w:r w:rsidR="006B4D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/>
                <w:lang w:val="hy-AM"/>
              </w:rPr>
              <w:t>Structure_Type</w:t>
            </w:r>
            <w:r w:rsidR="006B4D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025F0" w14:textId="77777777" w:rsidR="00557FEF" w:rsidRPr="006B4D17" w:rsidRDefault="00557FEF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r w:rsidRPr="006B4D17">
              <w:rPr>
                <w:rFonts w:ascii="GHEA Grapalat" w:hAnsi="GHEA Grapalat"/>
              </w:rPr>
              <w:t>VarChar</w:t>
            </w:r>
            <w:proofErr w:type="spellEnd"/>
            <w:r w:rsidRPr="006B4D17">
              <w:rPr>
                <w:rFonts w:ascii="GHEA Grapalat" w:hAnsi="GHEA Grapalat"/>
              </w:rPr>
              <w:t xml:space="preserve"> (50)</w:t>
            </w:r>
          </w:p>
        </w:tc>
      </w:tr>
      <w:tr w:rsidR="00557FEF" w:rsidRPr="006B4D17" w14:paraId="7D2D019E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3F34D" w14:textId="43EF9851" w:rsidR="00557FEF" w:rsidRPr="006B4D17" w:rsidRDefault="006B4D17" w:rsidP="00532CFD">
            <w:pPr>
              <w:spacing w:line="240" w:lineRule="auto"/>
              <w:ind w:left="63" w:firstLine="513"/>
              <w:rPr>
                <w:rFonts w:ascii="GHEA Grapalat" w:hAnsi="GHEA Grapalat" w:cs="Sylfaen"/>
              </w:rPr>
            </w:pPr>
            <w:r w:rsidRPr="006B4D17">
              <w:rPr>
                <w:rFonts w:ascii="GHEA Grapalat" w:hAnsi="GHEA Grapalat"/>
                <w:lang w:val="hy-AM"/>
              </w:rPr>
              <w:t>Գետի կամ հունի սելավավտանգ լինելու հանգամանքը</w:t>
            </w:r>
            <w:r w:rsidR="00557FEF" w:rsidRPr="006B4D17">
              <w:rPr>
                <w:rFonts w:ascii="GHEA Grapalat" w:hAnsi="GHEA Grapalat"/>
                <w:lang w:val="hy-AM"/>
              </w:rPr>
              <w:t xml:space="preserve"> </w:t>
            </w:r>
            <w:r w:rsidRPr="006B4D17">
              <w:rPr>
                <w:rFonts w:ascii="GHEA Grapalat" w:hAnsi="GHEA Grapalat" w:cs="Sylfaen"/>
              </w:rPr>
              <w:t>(</w:t>
            </w:r>
            <w:r w:rsidR="00557FEF" w:rsidRPr="006B4D17">
              <w:rPr>
                <w:rFonts w:ascii="GHEA Grapalat" w:hAnsi="GHEA Grapalat" w:cs="Sylfaen"/>
                <w:lang w:val="hy-AM"/>
              </w:rPr>
              <w:t>Mudflow_Risk</w:t>
            </w:r>
            <w:r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9BBF8" w14:textId="0A3FCC6B" w:rsidR="00557FEF" w:rsidRPr="006B4D17" w:rsidRDefault="00557FEF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Boolean</w:t>
            </w:r>
          </w:p>
        </w:tc>
      </w:tr>
      <w:tr w:rsidR="00557FEF" w:rsidRPr="006B4D17" w14:paraId="498C63C5" w14:textId="77777777" w:rsidTr="0084528A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A3F339" w14:textId="59B328C0" w:rsidR="00557FEF" w:rsidRPr="006B4D17" w:rsidRDefault="00557FEF" w:rsidP="00532CFD">
            <w:pPr>
              <w:spacing w:line="240" w:lineRule="auto"/>
              <w:ind w:left="63" w:firstLine="513"/>
              <w:rPr>
                <w:rFonts w:ascii="GHEA Grapalat" w:hAnsi="GHEA Grapalat" w:cs="Sylfaen"/>
                <w:lang w:val="hy-AM"/>
              </w:rPr>
            </w:pPr>
            <w:r w:rsidRPr="006B4D17">
              <w:rPr>
                <w:rFonts w:ascii="GHEA Grapalat" w:hAnsi="GHEA Grapalat" w:cs="Sylfaen"/>
                <w:lang w:val="hy-AM"/>
              </w:rPr>
              <w:t>Խոցելիության ինդեքսը</w:t>
            </w:r>
            <w:r w:rsidR="006B4D17" w:rsidRPr="006B4D17">
              <w:rPr>
                <w:rFonts w:ascii="GHEA Grapalat" w:hAnsi="GHEA Grapalat" w:cs="Sylfaen"/>
                <w:lang w:val="hy-AM"/>
              </w:rPr>
              <w:t xml:space="preserve"> </w:t>
            </w:r>
            <w:r w:rsidR="006B4D17" w:rsidRPr="006B4D17">
              <w:rPr>
                <w:rFonts w:ascii="GHEA Grapalat" w:hAnsi="GHEA Grapalat" w:cs="Sylfaen"/>
              </w:rPr>
              <w:t>(</w:t>
            </w:r>
            <w:r w:rsidRPr="006B4D17">
              <w:rPr>
                <w:rFonts w:ascii="GHEA Grapalat" w:hAnsi="GHEA Grapalat" w:cs="Sylfaen"/>
                <w:lang w:val="hy-AM"/>
              </w:rPr>
              <w:t>Vulnerability_Score</w:t>
            </w:r>
            <w:r w:rsidR="006B4D17" w:rsidRPr="006B4D17">
              <w:rPr>
                <w:rFonts w:ascii="GHEA Grapalat" w:hAnsi="GHEA Grapalat" w:cs="Sylfaen"/>
              </w:rPr>
              <w:t>)</w:t>
            </w:r>
          </w:p>
        </w:tc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6B00B" w14:textId="56BFCA91" w:rsidR="00557FEF" w:rsidRPr="006B4D17" w:rsidRDefault="00557FEF" w:rsidP="00817449">
            <w:pPr>
              <w:tabs>
                <w:tab w:val="left" w:pos="1926"/>
              </w:tabs>
              <w:spacing w:line="240" w:lineRule="auto"/>
              <w:ind w:firstLine="720"/>
              <w:jc w:val="both"/>
              <w:rPr>
                <w:rFonts w:ascii="GHEA Grapalat" w:hAnsi="GHEA Grapalat"/>
              </w:rPr>
            </w:pPr>
            <w:r w:rsidRPr="006B4D17">
              <w:rPr>
                <w:rFonts w:ascii="GHEA Grapalat" w:hAnsi="GHEA Grapalat"/>
              </w:rPr>
              <w:t>Integer</w:t>
            </w:r>
          </w:p>
        </w:tc>
      </w:tr>
    </w:tbl>
    <w:p w14:paraId="476C2838" w14:textId="033C6A55" w:rsidR="006347A8" w:rsidRPr="00CB6A8E" w:rsidRDefault="006347A8" w:rsidP="00CB6A8E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Arial"/>
          <w:lang w:val="hy-AM" w:eastAsia="ru-RU"/>
        </w:rPr>
      </w:pPr>
      <w:r w:rsidRPr="006B4D17">
        <w:rPr>
          <w:rFonts w:ascii="Calibri" w:eastAsia="Times New Roman" w:hAnsi="Calibri" w:cs="Calibri"/>
          <w:lang w:val="hy-AM" w:eastAsia="ru-RU"/>
        </w:rPr>
        <w:t> </w:t>
      </w:r>
      <w:r w:rsidR="00CB6A8E">
        <w:rPr>
          <w:rFonts w:ascii="Calibri" w:eastAsia="Times New Roman" w:hAnsi="Calibri" w:cs="Calibri"/>
          <w:lang w:val="hy-AM" w:eastAsia="ru-RU"/>
        </w:rPr>
        <w:t>»</w:t>
      </w:r>
      <w:r w:rsidR="00CB6A8E">
        <w:rPr>
          <w:rFonts w:ascii="Sylfaen" w:eastAsia="Times New Roman" w:hAnsi="Sylfaen" w:cs="Calibri"/>
          <w:lang w:val="hy-AM" w:eastAsia="ru-RU"/>
        </w:rPr>
        <w:t>։</w:t>
      </w:r>
    </w:p>
    <w:p w14:paraId="2BB7CD81" w14:textId="7C8B2736" w:rsidR="006347A8" w:rsidRPr="006B4D17" w:rsidRDefault="006347A8" w:rsidP="008174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lang w:val="hy-AM" w:eastAsia="ru-RU"/>
        </w:rPr>
      </w:pPr>
      <w:r w:rsidRPr="006B4D17">
        <w:rPr>
          <w:rFonts w:ascii="Calibri" w:eastAsia="Times New Roman" w:hAnsi="Calibri" w:cs="Calibri"/>
          <w:lang w:val="hy-AM" w:eastAsia="ru-RU"/>
        </w:rPr>
        <w:t> </w:t>
      </w:r>
    </w:p>
    <w:p w14:paraId="54C73254" w14:textId="7F7FD7E4" w:rsidR="007A7F3A" w:rsidRDefault="003D0F03" w:rsidP="00173CF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eastAsia="Microsoft YaHei" w:hAnsi="GHEA Grapalat" w:cs="Microsoft YaHei"/>
          <w:lang w:val="hy-AM"/>
        </w:rPr>
      </w:pPr>
      <w:r w:rsidRPr="006B4D17">
        <w:rPr>
          <w:rFonts w:ascii="GHEA Grapalat" w:eastAsia="Microsoft YaHei" w:hAnsi="GHEA Grapalat" w:cs="Microsoft YaHei"/>
          <w:lang w:val="hy-AM"/>
        </w:rPr>
        <w:t>Սույն որոշումն ուժի մեջ է մտնում 2027 թվականի հունվարի մեկից։</w:t>
      </w:r>
    </w:p>
    <w:p w14:paraId="3071AC9B" w14:textId="77777777" w:rsidR="00CB6A8E" w:rsidRDefault="00CB6A8E" w:rsidP="00CB6A8E">
      <w:pPr>
        <w:spacing w:line="240" w:lineRule="auto"/>
        <w:jc w:val="both"/>
        <w:rPr>
          <w:rFonts w:ascii="GHEA Grapalat" w:eastAsia="Microsoft YaHei" w:hAnsi="GHEA Grapalat" w:cs="Microsoft YaHei"/>
          <w:lang w:val="hy-AM"/>
        </w:rPr>
      </w:pPr>
    </w:p>
    <w:p w14:paraId="3881D43D" w14:textId="77777777" w:rsidR="00CB6A8E" w:rsidRPr="00CB6A8E" w:rsidRDefault="00CB6A8E" w:rsidP="00CB6A8E">
      <w:pPr>
        <w:spacing w:line="240" w:lineRule="auto"/>
        <w:jc w:val="both"/>
        <w:rPr>
          <w:rFonts w:ascii="GHEA Grapalat" w:eastAsia="Microsoft YaHei" w:hAnsi="GHEA Grapalat" w:cs="Microsoft YaHei"/>
          <w:lang w:val="hy-AM"/>
        </w:rPr>
      </w:pPr>
    </w:p>
    <w:p w14:paraId="2B7AFF31" w14:textId="77777777" w:rsidR="006B4D17" w:rsidRPr="006B4D17" w:rsidRDefault="006B4D17" w:rsidP="006B4D17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 xml:space="preserve">Հայաստանի Հանրապետության </w:t>
      </w:r>
    </w:p>
    <w:p w14:paraId="289CD817" w14:textId="421379FC" w:rsidR="006B4D17" w:rsidRPr="006B4D17" w:rsidRDefault="006B4D17" w:rsidP="006B4D17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 xml:space="preserve">     </w:t>
      </w:r>
      <w:r w:rsidR="00CB6A8E">
        <w:rPr>
          <w:rFonts w:ascii="GHEA Grapalat" w:hAnsi="GHEA Grapalat"/>
          <w:lang w:val="hy-AM"/>
        </w:rPr>
        <w:t xml:space="preserve">           </w:t>
      </w:r>
      <w:r w:rsidRPr="006B4D17">
        <w:rPr>
          <w:rFonts w:ascii="GHEA Grapalat" w:hAnsi="GHEA Grapalat"/>
          <w:lang w:val="hy-AM"/>
        </w:rPr>
        <w:t xml:space="preserve"> վարչապետ    </w:t>
      </w:r>
      <w:r w:rsidRPr="006B4D17">
        <w:rPr>
          <w:rFonts w:ascii="GHEA Grapalat" w:hAnsi="GHEA Grapalat"/>
          <w:lang w:val="hy-AM"/>
        </w:rPr>
        <w:tab/>
      </w:r>
      <w:r w:rsidRPr="006B4D17">
        <w:rPr>
          <w:rFonts w:ascii="GHEA Grapalat" w:hAnsi="GHEA Grapalat"/>
          <w:lang w:val="hy-AM"/>
        </w:rPr>
        <w:tab/>
      </w:r>
      <w:r w:rsidRPr="006B4D17">
        <w:rPr>
          <w:rFonts w:ascii="GHEA Grapalat" w:hAnsi="GHEA Grapalat"/>
          <w:lang w:val="hy-AM"/>
        </w:rPr>
        <w:tab/>
      </w:r>
      <w:r w:rsidRPr="006B4D17">
        <w:rPr>
          <w:rFonts w:ascii="GHEA Grapalat" w:hAnsi="GHEA Grapalat"/>
          <w:lang w:val="hy-AM"/>
        </w:rPr>
        <w:tab/>
      </w:r>
      <w:r w:rsidRPr="006B4D17">
        <w:rPr>
          <w:rFonts w:ascii="GHEA Grapalat" w:hAnsi="GHEA Grapalat"/>
          <w:lang w:val="hy-AM"/>
        </w:rPr>
        <w:tab/>
      </w:r>
      <w:r w:rsidRPr="006B4D17">
        <w:rPr>
          <w:rFonts w:ascii="GHEA Grapalat" w:hAnsi="GHEA Grapalat"/>
          <w:lang w:val="hy-AM"/>
        </w:rPr>
        <w:tab/>
      </w:r>
      <w:r w:rsidRPr="006B4D17">
        <w:rPr>
          <w:rFonts w:ascii="GHEA Grapalat" w:hAnsi="GHEA Grapalat"/>
          <w:lang w:val="hy-AM"/>
        </w:rPr>
        <w:tab/>
        <w:t>Ն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  <w:r w:rsidRPr="006B4D17">
        <w:rPr>
          <w:rFonts w:ascii="GHEA Grapalat" w:hAnsi="GHEA Grapalat"/>
          <w:lang w:val="hy-AM"/>
        </w:rPr>
        <w:t xml:space="preserve"> Փաշինյան</w:t>
      </w:r>
    </w:p>
    <w:p w14:paraId="241AA34E" w14:textId="77777777" w:rsidR="006B4D17" w:rsidRPr="006B4D17" w:rsidRDefault="006B4D17" w:rsidP="006B4D17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2CF79C9D" w14:textId="77777777" w:rsidR="006B4D17" w:rsidRPr="006B4D17" w:rsidRDefault="006B4D17" w:rsidP="006B4D17">
      <w:pPr>
        <w:pStyle w:val="ListParagraph"/>
        <w:spacing w:line="276" w:lineRule="auto"/>
        <w:ind w:left="1080"/>
        <w:jc w:val="both"/>
        <w:rPr>
          <w:rFonts w:ascii="GHEA Grapalat" w:hAnsi="GHEA Grapalat"/>
          <w:lang w:val="hy-AM"/>
        </w:rPr>
      </w:pPr>
      <w:r w:rsidRPr="006B4D17">
        <w:rPr>
          <w:rFonts w:ascii="GHEA Grapalat" w:hAnsi="GHEA Grapalat"/>
          <w:lang w:val="hy-AM"/>
        </w:rPr>
        <w:t>ք</w:t>
      </w:r>
      <w:r w:rsidRPr="006B4D17">
        <w:rPr>
          <w:rFonts w:ascii="MS Mincho" w:eastAsia="MS Mincho" w:hAnsi="MS Mincho" w:cs="MS Mincho" w:hint="eastAsia"/>
          <w:lang w:val="hy-AM"/>
        </w:rPr>
        <w:t>․</w:t>
      </w:r>
      <w:r w:rsidRPr="006B4D17">
        <w:rPr>
          <w:rFonts w:ascii="GHEA Grapalat" w:eastAsia="MS Mincho" w:hAnsi="GHEA Grapalat" w:cs="MS Mincho"/>
          <w:lang w:val="hy-AM"/>
        </w:rPr>
        <w:t xml:space="preserve"> Երևան</w:t>
      </w:r>
      <w:r w:rsidRPr="006B4D17">
        <w:rPr>
          <w:rFonts w:ascii="GHEA Grapalat" w:hAnsi="GHEA Grapalat"/>
          <w:lang w:val="hy-AM"/>
        </w:rPr>
        <w:t xml:space="preserve">  </w:t>
      </w:r>
    </w:p>
    <w:p w14:paraId="33A97F86" w14:textId="77777777" w:rsidR="006B4D17" w:rsidRPr="006B4D17" w:rsidRDefault="006B4D17" w:rsidP="006B4D17">
      <w:pPr>
        <w:pStyle w:val="ListParagraph"/>
        <w:spacing w:line="240" w:lineRule="auto"/>
        <w:ind w:left="1080"/>
        <w:jc w:val="both"/>
        <w:rPr>
          <w:rFonts w:ascii="GHEA Grapalat" w:eastAsia="Microsoft YaHei" w:hAnsi="GHEA Grapalat" w:cs="Microsoft YaHei"/>
          <w:lang w:val="hy-AM"/>
        </w:rPr>
      </w:pPr>
    </w:p>
    <w:sectPr w:rsidR="006B4D17" w:rsidRPr="006B4D17" w:rsidSect="00817449">
      <w:footerReference w:type="default" r:id="rId7"/>
      <w:pgSz w:w="12240" w:h="15840"/>
      <w:pgMar w:top="72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31DB" w14:textId="77777777" w:rsidR="0084488F" w:rsidRDefault="0084488F" w:rsidP="00557FEF">
      <w:pPr>
        <w:spacing w:after="0" w:line="240" w:lineRule="auto"/>
      </w:pPr>
      <w:r>
        <w:separator/>
      </w:r>
    </w:p>
  </w:endnote>
  <w:endnote w:type="continuationSeparator" w:id="0">
    <w:p w14:paraId="0F8EA00D" w14:textId="77777777" w:rsidR="0084488F" w:rsidRDefault="0084488F" w:rsidP="0055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903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DC5D5" w14:textId="3229AB39" w:rsidR="00265A4E" w:rsidRDefault="00265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2813D651" w14:textId="77777777" w:rsidR="00265A4E" w:rsidRDefault="00265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AAA9" w14:textId="77777777" w:rsidR="0084488F" w:rsidRDefault="0084488F" w:rsidP="00557FEF">
      <w:pPr>
        <w:spacing w:after="0" w:line="240" w:lineRule="auto"/>
      </w:pPr>
      <w:r>
        <w:separator/>
      </w:r>
    </w:p>
  </w:footnote>
  <w:footnote w:type="continuationSeparator" w:id="0">
    <w:p w14:paraId="655D1AA7" w14:textId="77777777" w:rsidR="0084488F" w:rsidRDefault="0084488F" w:rsidP="0055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F4A"/>
    <w:multiLevelType w:val="hybridMultilevel"/>
    <w:tmpl w:val="87CAB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526B"/>
    <w:multiLevelType w:val="hybridMultilevel"/>
    <w:tmpl w:val="75187C42"/>
    <w:lvl w:ilvl="0" w:tplc="81FC22DA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A851D0"/>
    <w:multiLevelType w:val="hybridMultilevel"/>
    <w:tmpl w:val="32987E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64573"/>
    <w:multiLevelType w:val="hybridMultilevel"/>
    <w:tmpl w:val="7C3EF616"/>
    <w:lvl w:ilvl="0" w:tplc="43A8E0E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2642D58">
      <w:start w:val="1"/>
      <w:numFmt w:val="decimal"/>
      <w:lvlText w:val="%2)"/>
      <w:lvlJc w:val="left"/>
      <w:pPr>
        <w:ind w:left="1500" w:hanging="4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863FC"/>
    <w:multiLevelType w:val="hybridMultilevel"/>
    <w:tmpl w:val="18CA61B8"/>
    <w:lvl w:ilvl="0" w:tplc="2D543B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0084D"/>
    <w:multiLevelType w:val="hybridMultilevel"/>
    <w:tmpl w:val="478AC92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6477BC7"/>
    <w:multiLevelType w:val="hybridMultilevel"/>
    <w:tmpl w:val="B3BCABBC"/>
    <w:lvl w:ilvl="0" w:tplc="58F89E94">
      <w:start w:val="1"/>
      <w:numFmt w:val="decimal"/>
      <w:lvlText w:val="%1)"/>
      <w:lvlJc w:val="left"/>
      <w:pPr>
        <w:ind w:left="2700" w:hanging="360"/>
      </w:pPr>
      <w:rPr>
        <w:rFonts w:ascii="GHEA Grapalat" w:hAnsi="GHEA Grapalat" w:hint="default"/>
        <w:b w:val="0"/>
        <w:bCs w:val="0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6D666EE"/>
    <w:multiLevelType w:val="hybridMultilevel"/>
    <w:tmpl w:val="5978B994"/>
    <w:lvl w:ilvl="0" w:tplc="E45EA7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44E91"/>
    <w:multiLevelType w:val="hybridMultilevel"/>
    <w:tmpl w:val="A31E49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BD07C7"/>
    <w:multiLevelType w:val="hybridMultilevel"/>
    <w:tmpl w:val="FC446ABE"/>
    <w:lvl w:ilvl="0" w:tplc="39C23F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20AE4"/>
    <w:multiLevelType w:val="hybridMultilevel"/>
    <w:tmpl w:val="19E4849E"/>
    <w:lvl w:ilvl="0" w:tplc="28C459CC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DD544B"/>
    <w:multiLevelType w:val="hybridMultilevel"/>
    <w:tmpl w:val="7354DF16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553C5A"/>
    <w:multiLevelType w:val="hybridMultilevel"/>
    <w:tmpl w:val="1960C310"/>
    <w:lvl w:ilvl="0" w:tplc="F0AEF1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C7766"/>
    <w:multiLevelType w:val="hybridMultilevel"/>
    <w:tmpl w:val="91F296B0"/>
    <w:lvl w:ilvl="0" w:tplc="054A2F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B4C6D"/>
    <w:multiLevelType w:val="hybridMultilevel"/>
    <w:tmpl w:val="7256C992"/>
    <w:lvl w:ilvl="0" w:tplc="72F48E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30633"/>
    <w:multiLevelType w:val="hybridMultilevel"/>
    <w:tmpl w:val="BBB82DC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E670CC"/>
    <w:multiLevelType w:val="hybridMultilevel"/>
    <w:tmpl w:val="5C466038"/>
    <w:lvl w:ilvl="0" w:tplc="D90677C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12D3652D"/>
    <w:multiLevelType w:val="hybridMultilevel"/>
    <w:tmpl w:val="550401B2"/>
    <w:lvl w:ilvl="0" w:tplc="77DEF23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4A70E06"/>
    <w:multiLevelType w:val="hybridMultilevel"/>
    <w:tmpl w:val="978EA99C"/>
    <w:lvl w:ilvl="0" w:tplc="5F30422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E3B24"/>
    <w:multiLevelType w:val="hybridMultilevel"/>
    <w:tmpl w:val="1018A6B8"/>
    <w:lvl w:ilvl="0" w:tplc="38881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F659EB"/>
    <w:multiLevelType w:val="hybridMultilevel"/>
    <w:tmpl w:val="BA20E25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34EF4"/>
    <w:multiLevelType w:val="hybridMultilevel"/>
    <w:tmpl w:val="6B10B6C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1F3620C8"/>
    <w:multiLevelType w:val="hybridMultilevel"/>
    <w:tmpl w:val="99525C38"/>
    <w:lvl w:ilvl="0" w:tplc="16F4CF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77E9B"/>
    <w:multiLevelType w:val="hybridMultilevel"/>
    <w:tmpl w:val="6EFAD5FE"/>
    <w:lvl w:ilvl="0" w:tplc="BF465286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963D35"/>
    <w:multiLevelType w:val="hybridMultilevel"/>
    <w:tmpl w:val="96B2D7B0"/>
    <w:lvl w:ilvl="0" w:tplc="1A6C1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8325DE"/>
    <w:multiLevelType w:val="hybridMultilevel"/>
    <w:tmpl w:val="83D61162"/>
    <w:lvl w:ilvl="0" w:tplc="3822E45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D9585D"/>
    <w:multiLevelType w:val="hybridMultilevel"/>
    <w:tmpl w:val="43B611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C2025"/>
    <w:multiLevelType w:val="hybridMultilevel"/>
    <w:tmpl w:val="66820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9A4370"/>
    <w:multiLevelType w:val="hybridMultilevel"/>
    <w:tmpl w:val="E1341C12"/>
    <w:lvl w:ilvl="0" w:tplc="DA6AA6A0">
      <w:start w:val="1"/>
      <w:numFmt w:val="decimal"/>
      <w:lvlText w:val="%1)"/>
      <w:lvlJc w:val="left"/>
      <w:pPr>
        <w:ind w:left="1260" w:hanging="360"/>
      </w:pPr>
      <w:rPr>
        <w:rFonts w:ascii="GHEA Grapalat" w:eastAsia="Sylfaen" w:hAnsi="GHEA Grapalat" w:cs="Sylfae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29AB2F5B"/>
    <w:multiLevelType w:val="hybridMultilevel"/>
    <w:tmpl w:val="CAE2C3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B0C1CF4"/>
    <w:multiLevelType w:val="hybridMultilevel"/>
    <w:tmpl w:val="0C3238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CDA51A1"/>
    <w:multiLevelType w:val="hybridMultilevel"/>
    <w:tmpl w:val="A46071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512113"/>
    <w:multiLevelType w:val="hybridMultilevel"/>
    <w:tmpl w:val="153AB9A2"/>
    <w:lvl w:ilvl="0" w:tplc="AD46D1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2834AE"/>
    <w:multiLevelType w:val="hybridMultilevel"/>
    <w:tmpl w:val="9160A7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40611A8"/>
    <w:multiLevelType w:val="hybridMultilevel"/>
    <w:tmpl w:val="75920248"/>
    <w:lvl w:ilvl="0" w:tplc="BF1C0EE2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bCs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51C2CCE"/>
    <w:multiLevelType w:val="hybridMultilevel"/>
    <w:tmpl w:val="2620F4C2"/>
    <w:lvl w:ilvl="0" w:tplc="DF08F88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E47F6"/>
    <w:multiLevelType w:val="hybridMultilevel"/>
    <w:tmpl w:val="ED4881FE"/>
    <w:lvl w:ilvl="0" w:tplc="FFFFFFFF">
      <w:start w:val="1"/>
      <w:numFmt w:val="decimal"/>
      <w:lvlText w:val="%1)"/>
      <w:lvlJc w:val="left"/>
      <w:pPr>
        <w:ind w:left="2160" w:hanging="360"/>
      </w:pPr>
      <w:rPr>
        <w:rFonts w:ascii="GHEA Grapalat" w:hAnsi="GHEA Grapalat" w:hint="default"/>
      </w:rPr>
    </w:lvl>
    <w:lvl w:ilvl="1" w:tplc="10D05960">
      <w:start w:val="5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7374C2"/>
    <w:multiLevelType w:val="hybridMultilevel"/>
    <w:tmpl w:val="F13C1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CBC72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082FBC2">
      <w:start w:val="2"/>
      <w:numFmt w:val="bullet"/>
      <w:lvlText w:val="•"/>
      <w:lvlJc w:val="left"/>
      <w:pPr>
        <w:ind w:left="2340" w:hanging="360"/>
      </w:pPr>
      <w:rPr>
        <w:rFonts w:ascii="GHEA Grapalat" w:eastAsiaTheme="minorHAnsi" w:hAnsi="GHEA Grapalat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DA4A48"/>
    <w:multiLevelType w:val="hybridMultilevel"/>
    <w:tmpl w:val="444C8F62"/>
    <w:lvl w:ilvl="0" w:tplc="110C561A">
      <w:start w:val="1"/>
      <w:numFmt w:val="decimal"/>
      <w:lvlText w:val="%1)"/>
      <w:lvlJc w:val="left"/>
      <w:pPr>
        <w:ind w:left="1500" w:hanging="42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A3CB9"/>
    <w:multiLevelType w:val="hybridMultilevel"/>
    <w:tmpl w:val="87E02560"/>
    <w:lvl w:ilvl="0" w:tplc="5C6AEB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C11865"/>
    <w:multiLevelType w:val="hybridMultilevel"/>
    <w:tmpl w:val="1414A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114DEC"/>
    <w:multiLevelType w:val="hybridMultilevel"/>
    <w:tmpl w:val="651C7F1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55734D"/>
    <w:multiLevelType w:val="hybridMultilevel"/>
    <w:tmpl w:val="2E2A53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3723A1B"/>
    <w:multiLevelType w:val="hybridMultilevel"/>
    <w:tmpl w:val="82568D14"/>
    <w:lvl w:ilvl="0" w:tplc="58F89E94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  <w:b w:val="0"/>
        <w:bCs w:val="0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38F0FC3"/>
    <w:multiLevelType w:val="hybridMultilevel"/>
    <w:tmpl w:val="8A4E6F5E"/>
    <w:lvl w:ilvl="0" w:tplc="3176E046">
      <w:start w:val="3"/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4857550"/>
    <w:multiLevelType w:val="hybridMultilevel"/>
    <w:tmpl w:val="B1ACA308"/>
    <w:lvl w:ilvl="0" w:tplc="FB0A61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4D6A8B"/>
    <w:multiLevelType w:val="hybridMultilevel"/>
    <w:tmpl w:val="3AF668EA"/>
    <w:lvl w:ilvl="0" w:tplc="7592FCAE">
      <w:start w:val="1"/>
      <w:numFmt w:val="decimal"/>
      <w:lvlText w:val="%1)"/>
      <w:lvlJc w:val="left"/>
      <w:pPr>
        <w:ind w:left="21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59B17F1"/>
    <w:multiLevelType w:val="hybridMultilevel"/>
    <w:tmpl w:val="4148F22A"/>
    <w:lvl w:ilvl="0" w:tplc="BB124458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73C09F2"/>
    <w:multiLevelType w:val="hybridMultilevel"/>
    <w:tmpl w:val="F13C10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2"/>
      <w:numFmt w:val="bullet"/>
      <w:lvlText w:val="•"/>
      <w:lvlJc w:val="left"/>
      <w:pPr>
        <w:ind w:left="2340" w:hanging="360"/>
      </w:pPr>
      <w:rPr>
        <w:rFonts w:ascii="GHEA Grapalat" w:eastAsiaTheme="minorHAnsi" w:hAnsi="GHEA Grapala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51599"/>
    <w:multiLevelType w:val="hybridMultilevel"/>
    <w:tmpl w:val="653C4A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CB34547"/>
    <w:multiLevelType w:val="hybridMultilevel"/>
    <w:tmpl w:val="7354DF16"/>
    <w:lvl w:ilvl="0" w:tplc="7592FCA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FF36A76"/>
    <w:multiLevelType w:val="hybridMultilevel"/>
    <w:tmpl w:val="1F381866"/>
    <w:lvl w:ilvl="0" w:tplc="58F89E94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 w:val="0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04240A6"/>
    <w:multiLevelType w:val="hybridMultilevel"/>
    <w:tmpl w:val="A16C3F12"/>
    <w:lvl w:ilvl="0" w:tplc="F05A3F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04363F5"/>
    <w:multiLevelType w:val="hybridMultilevel"/>
    <w:tmpl w:val="D6366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B023D5"/>
    <w:multiLevelType w:val="hybridMultilevel"/>
    <w:tmpl w:val="8BC819E2"/>
    <w:lvl w:ilvl="0" w:tplc="6FD820F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58F89E94">
      <w:start w:val="1"/>
      <w:numFmt w:val="decimal"/>
      <w:lvlText w:val="%2)"/>
      <w:lvlJc w:val="left"/>
      <w:pPr>
        <w:ind w:left="2160" w:hanging="360"/>
      </w:pPr>
      <w:rPr>
        <w:rFonts w:ascii="GHEA Grapalat" w:hAnsi="GHEA Grapalat" w:hint="default"/>
        <w:b w:val="0"/>
        <w:bCs w:val="0"/>
        <w:i w:val="0"/>
        <w:iCs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2751013"/>
    <w:multiLevelType w:val="hybridMultilevel"/>
    <w:tmpl w:val="C1B6EB0E"/>
    <w:lvl w:ilvl="0" w:tplc="211A6E76">
      <w:start w:val="3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4C608D"/>
    <w:multiLevelType w:val="hybridMultilevel"/>
    <w:tmpl w:val="B70E367A"/>
    <w:lvl w:ilvl="0" w:tplc="58F89E94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 w:val="0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6C519A7"/>
    <w:multiLevelType w:val="hybridMultilevel"/>
    <w:tmpl w:val="AA6A2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EE3BCD"/>
    <w:multiLevelType w:val="hybridMultilevel"/>
    <w:tmpl w:val="9160A7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89C3466"/>
    <w:multiLevelType w:val="hybridMultilevel"/>
    <w:tmpl w:val="E3DE68C4"/>
    <w:lvl w:ilvl="0" w:tplc="277E83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E211C6"/>
    <w:multiLevelType w:val="hybridMultilevel"/>
    <w:tmpl w:val="25849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FBA2C70"/>
    <w:multiLevelType w:val="hybridMultilevel"/>
    <w:tmpl w:val="E40ADEFE"/>
    <w:lvl w:ilvl="0" w:tplc="DD049E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CF49DA"/>
    <w:multiLevelType w:val="hybridMultilevel"/>
    <w:tmpl w:val="019C13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5FD77D7A"/>
    <w:multiLevelType w:val="hybridMultilevel"/>
    <w:tmpl w:val="F530D052"/>
    <w:lvl w:ilvl="0" w:tplc="4A4A493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2A2E19"/>
    <w:multiLevelType w:val="hybridMultilevel"/>
    <w:tmpl w:val="4EA46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8C804AC"/>
    <w:multiLevelType w:val="hybridMultilevel"/>
    <w:tmpl w:val="EA52C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0C79E9"/>
    <w:multiLevelType w:val="hybridMultilevel"/>
    <w:tmpl w:val="52D05CEC"/>
    <w:lvl w:ilvl="0" w:tplc="DF08F88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5236A"/>
    <w:multiLevelType w:val="hybridMultilevel"/>
    <w:tmpl w:val="B0309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B35402"/>
    <w:multiLevelType w:val="hybridMultilevel"/>
    <w:tmpl w:val="BA20E25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7D7F89"/>
    <w:multiLevelType w:val="hybridMultilevel"/>
    <w:tmpl w:val="E2D80F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5D37F2F"/>
    <w:multiLevelType w:val="hybridMultilevel"/>
    <w:tmpl w:val="80C2FEEA"/>
    <w:lvl w:ilvl="0" w:tplc="0952ECD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D517041"/>
    <w:multiLevelType w:val="hybridMultilevel"/>
    <w:tmpl w:val="3858EA9C"/>
    <w:lvl w:ilvl="0" w:tplc="70B412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F6930D6"/>
    <w:multiLevelType w:val="hybridMultilevel"/>
    <w:tmpl w:val="7556EA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1646144">
    <w:abstractNumId w:val="47"/>
  </w:num>
  <w:num w:numId="2" w16cid:durableId="880744233">
    <w:abstractNumId w:val="52"/>
  </w:num>
  <w:num w:numId="3" w16cid:durableId="870606723">
    <w:abstractNumId w:val="50"/>
  </w:num>
  <w:num w:numId="4" w16cid:durableId="1187139886">
    <w:abstractNumId w:val="46"/>
  </w:num>
  <w:num w:numId="5" w16cid:durableId="30543180">
    <w:abstractNumId w:val="36"/>
  </w:num>
  <w:num w:numId="6" w16cid:durableId="1402408044">
    <w:abstractNumId w:val="11"/>
  </w:num>
  <w:num w:numId="7" w16cid:durableId="1799254664">
    <w:abstractNumId w:val="70"/>
  </w:num>
  <w:num w:numId="8" w16cid:durableId="1509828823">
    <w:abstractNumId w:val="27"/>
  </w:num>
  <w:num w:numId="9" w16cid:durableId="1430617762">
    <w:abstractNumId w:val="34"/>
  </w:num>
  <w:num w:numId="10" w16cid:durableId="1192955998">
    <w:abstractNumId w:val="8"/>
  </w:num>
  <w:num w:numId="11" w16cid:durableId="1984193534">
    <w:abstractNumId w:val="16"/>
  </w:num>
  <w:num w:numId="12" w16cid:durableId="131139342">
    <w:abstractNumId w:val="5"/>
  </w:num>
  <w:num w:numId="13" w16cid:durableId="968361661">
    <w:abstractNumId w:val="3"/>
  </w:num>
  <w:num w:numId="14" w16cid:durableId="1102993858">
    <w:abstractNumId w:val="23"/>
  </w:num>
  <w:num w:numId="15" w16cid:durableId="632177151">
    <w:abstractNumId w:val="55"/>
  </w:num>
  <w:num w:numId="16" w16cid:durableId="2010863234">
    <w:abstractNumId w:val="71"/>
  </w:num>
  <w:num w:numId="17" w16cid:durableId="1887788049">
    <w:abstractNumId w:val="32"/>
  </w:num>
  <w:num w:numId="18" w16cid:durableId="1622109875">
    <w:abstractNumId w:val="21"/>
  </w:num>
  <w:num w:numId="19" w16cid:durableId="1896500830">
    <w:abstractNumId w:val="37"/>
  </w:num>
  <w:num w:numId="20" w16cid:durableId="1062945520">
    <w:abstractNumId w:val="31"/>
  </w:num>
  <w:num w:numId="21" w16cid:durableId="2009601133">
    <w:abstractNumId w:val="1"/>
  </w:num>
  <w:num w:numId="22" w16cid:durableId="190849165">
    <w:abstractNumId w:val="66"/>
  </w:num>
  <w:num w:numId="23" w16cid:durableId="1157961863">
    <w:abstractNumId w:val="25"/>
  </w:num>
  <w:num w:numId="24" w16cid:durableId="653685631">
    <w:abstractNumId w:val="29"/>
  </w:num>
  <w:num w:numId="25" w16cid:durableId="1717117825">
    <w:abstractNumId w:val="54"/>
  </w:num>
  <w:num w:numId="26" w16cid:durableId="1000425064">
    <w:abstractNumId w:val="35"/>
  </w:num>
  <w:num w:numId="27" w16cid:durableId="1266499208">
    <w:abstractNumId w:val="28"/>
  </w:num>
  <w:num w:numId="28" w16cid:durableId="1986622404">
    <w:abstractNumId w:val="6"/>
  </w:num>
  <w:num w:numId="29" w16cid:durableId="1876427664">
    <w:abstractNumId w:val="51"/>
  </w:num>
  <w:num w:numId="30" w16cid:durableId="1967199995">
    <w:abstractNumId w:val="43"/>
  </w:num>
  <w:num w:numId="31" w16cid:durableId="1145269900">
    <w:abstractNumId w:val="56"/>
  </w:num>
  <w:num w:numId="32" w16cid:durableId="210457883">
    <w:abstractNumId w:val="38"/>
  </w:num>
  <w:num w:numId="33" w16cid:durableId="377556580">
    <w:abstractNumId w:val="42"/>
  </w:num>
  <w:num w:numId="34" w16cid:durableId="1961178164">
    <w:abstractNumId w:val="67"/>
  </w:num>
  <w:num w:numId="35" w16cid:durableId="1728063370">
    <w:abstractNumId w:val="24"/>
  </w:num>
  <w:num w:numId="36" w16cid:durableId="1311909649">
    <w:abstractNumId w:val="0"/>
  </w:num>
  <w:num w:numId="37" w16cid:durableId="1917205632">
    <w:abstractNumId w:val="39"/>
  </w:num>
  <w:num w:numId="38" w16cid:durableId="1387803699">
    <w:abstractNumId w:val="59"/>
  </w:num>
  <w:num w:numId="39" w16cid:durableId="1312976959">
    <w:abstractNumId w:val="2"/>
  </w:num>
  <w:num w:numId="40" w16cid:durableId="1205484761">
    <w:abstractNumId w:val="72"/>
  </w:num>
  <w:num w:numId="41" w16cid:durableId="1652903387">
    <w:abstractNumId w:val="12"/>
  </w:num>
  <w:num w:numId="42" w16cid:durableId="186599478">
    <w:abstractNumId w:val="9"/>
  </w:num>
  <w:num w:numId="43" w16cid:durableId="1416855140">
    <w:abstractNumId w:val="19"/>
  </w:num>
  <w:num w:numId="44" w16cid:durableId="1705056816">
    <w:abstractNumId w:val="57"/>
  </w:num>
  <w:num w:numId="45" w16cid:durableId="2028750502">
    <w:abstractNumId w:val="17"/>
  </w:num>
  <w:num w:numId="46" w16cid:durableId="1634020971">
    <w:abstractNumId w:val="13"/>
  </w:num>
  <w:num w:numId="47" w16cid:durableId="948926266">
    <w:abstractNumId w:val="41"/>
  </w:num>
  <w:num w:numId="48" w16cid:durableId="719400509">
    <w:abstractNumId w:val="10"/>
  </w:num>
  <w:num w:numId="49" w16cid:durableId="96145255">
    <w:abstractNumId w:val="22"/>
  </w:num>
  <w:num w:numId="50" w16cid:durableId="304703717">
    <w:abstractNumId w:val="61"/>
  </w:num>
  <w:num w:numId="51" w16cid:durableId="864633905">
    <w:abstractNumId w:val="45"/>
  </w:num>
  <w:num w:numId="52" w16cid:durableId="393742928">
    <w:abstractNumId w:val="62"/>
  </w:num>
  <w:num w:numId="53" w16cid:durableId="1997302783">
    <w:abstractNumId w:val="58"/>
  </w:num>
  <w:num w:numId="54" w16cid:durableId="384568674">
    <w:abstractNumId w:val="26"/>
  </w:num>
  <w:num w:numId="55" w16cid:durableId="652372704">
    <w:abstractNumId w:val="60"/>
  </w:num>
  <w:num w:numId="56" w16cid:durableId="705718689">
    <w:abstractNumId w:val="33"/>
  </w:num>
  <w:num w:numId="57" w16cid:durableId="2059235611">
    <w:abstractNumId w:val="64"/>
  </w:num>
  <w:num w:numId="58" w16cid:durableId="1151216362">
    <w:abstractNumId w:val="44"/>
  </w:num>
  <w:num w:numId="59" w16cid:durableId="232663282">
    <w:abstractNumId w:val="69"/>
  </w:num>
  <w:num w:numId="60" w16cid:durableId="447743684">
    <w:abstractNumId w:val="40"/>
  </w:num>
  <w:num w:numId="61" w16cid:durableId="1220245180">
    <w:abstractNumId w:val="49"/>
  </w:num>
  <w:num w:numId="62" w16cid:durableId="123541912">
    <w:abstractNumId w:val="15"/>
  </w:num>
  <w:num w:numId="63" w16cid:durableId="2145853771">
    <w:abstractNumId w:val="63"/>
  </w:num>
  <w:num w:numId="64" w16cid:durableId="712119931">
    <w:abstractNumId w:val="48"/>
  </w:num>
  <w:num w:numId="65" w16cid:durableId="1968464425">
    <w:abstractNumId w:val="7"/>
  </w:num>
  <w:num w:numId="66" w16cid:durableId="1963727121">
    <w:abstractNumId w:val="53"/>
  </w:num>
  <w:num w:numId="67" w16cid:durableId="1589999197">
    <w:abstractNumId w:val="18"/>
  </w:num>
  <w:num w:numId="68" w16cid:durableId="1517234100">
    <w:abstractNumId w:val="20"/>
  </w:num>
  <w:num w:numId="69" w16cid:durableId="552498787">
    <w:abstractNumId w:val="14"/>
  </w:num>
  <w:num w:numId="70" w16cid:durableId="285741444">
    <w:abstractNumId w:val="68"/>
  </w:num>
  <w:num w:numId="71" w16cid:durableId="1886985857">
    <w:abstractNumId w:val="4"/>
  </w:num>
  <w:num w:numId="72" w16cid:durableId="61342440">
    <w:abstractNumId w:val="30"/>
  </w:num>
  <w:num w:numId="73" w16cid:durableId="1618293935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E0"/>
    <w:rsid w:val="000445C7"/>
    <w:rsid w:val="00062BEE"/>
    <w:rsid w:val="000832C5"/>
    <w:rsid w:val="00086DDF"/>
    <w:rsid w:val="000C5885"/>
    <w:rsid w:val="000C670B"/>
    <w:rsid w:val="000E7447"/>
    <w:rsid w:val="000F500B"/>
    <w:rsid w:val="000F6E44"/>
    <w:rsid w:val="00106CE6"/>
    <w:rsid w:val="00134223"/>
    <w:rsid w:val="00153E4C"/>
    <w:rsid w:val="00173CF8"/>
    <w:rsid w:val="001761A1"/>
    <w:rsid w:val="0017709D"/>
    <w:rsid w:val="001849A3"/>
    <w:rsid w:val="001A42BA"/>
    <w:rsid w:val="001B5BBC"/>
    <w:rsid w:val="001B6A83"/>
    <w:rsid w:val="001C7DE6"/>
    <w:rsid w:val="001F1CA7"/>
    <w:rsid w:val="00203754"/>
    <w:rsid w:val="00206F25"/>
    <w:rsid w:val="00212782"/>
    <w:rsid w:val="00212FC4"/>
    <w:rsid w:val="002259AE"/>
    <w:rsid w:val="00236A63"/>
    <w:rsid w:val="0025196F"/>
    <w:rsid w:val="00263527"/>
    <w:rsid w:val="00265A4E"/>
    <w:rsid w:val="002855CB"/>
    <w:rsid w:val="002B1635"/>
    <w:rsid w:val="002C4C53"/>
    <w:rsid w:val="002C7905"/>
    <w:rsid w:val="00304DE6"/>
    <w:rsid w:val="003059D4"/>
    <w:rsid w:val="003368D7"/>
    <w:rsid w:val="00342E37"/>
    <w:rsid w:val="003A5D19"/>
    <w:rsid w:val="003B0D24"/>
    <w:rsid w:val="003B2659"/>
    <w:rsid w:val="003D0F03"/>
    <w:rsid w:val="003E3A89"/>
    <w:rsid w:val="0040394B"/>
    <w:rsid w:val="0040711D"/>
    <w:rsid w:val="00407F1D"/>
    <w:rsid w:val="00407F71"/>
    <w:rsid w:val="00424AC1"/>
    <w:rsid w:val="00425EFD"/>
    <w:rsid w:val="0044784D"/>
    <w:rsid w:val="004503EC"/>
    <w:rsid w:val="004733F7"/>
    <w:rsid w:val="004A2B20"/>
    <w:rsid w:val="004A5122"/>
    <w:rsid w:val="004B09FE"/>
    <w:rsid w:val="004B78F1"/>
    <w:rsid w:val="004C42F7"/>
    <w:rsid w:val="004D2C3C"/>
    <w:rsid w:val="004D4471"/>
    <w:rsid w:val="00504681"/>
    <w:rsid w:val="005068B8"/>
    <w:rsid w:val="00532CFD"/>
    <w:rsid w:val="0053598C"/>
    <w:rsid w:val="005500F8"/>
    <w:rsid w:val="00554C02"/>
    <w:rsid w:val="00557FEF"/>
    <w:rsid w:val="00564D2B"/>
    <w:rsid w:val="00593AF9"/>
    <w:rsid w:val="005A4596"/>
    <w:rsid w:val="005A4C0E"/>
    <w:rsid w:val="005A5D76"/>
    <w:rsid w:val="005D07B2"/>
    <w:rsid w:val="005D5E62"/>
    <w:rsid w:val="005D6148"/>
    <w:rsid w:val="00604BEA"/>
    <w:rsid w:val="006347A8"/>
    <w:rsid w:val="00670E61"/>
    <w:rsid w:val="00683208"/>
    <w:rsid w:val="0069450E"/>
    <w:rsid w:val="006A09D3"/>
    <w:rsid w:val="006B4D17"/>
    <w:rsid w:val="006C4E60"/>
    <w:rsid w:val="006D3043"/>
    <w:rsid w:val="006D4BD5"/>
    <w:rsid w:val="006E340B"/>
    <w:rsid w:val="006F12B2"/>
    <w:rsid w:val="006F2E87"/>
    <w:rsid w:val="007129B3"/>
    <w:rsid w:val="0071597C"/>
    <w:rsid w:val="00715C4A"/>
    <w:rsid w:val="00736734"/>
    <w:rsid w:val="007371D6"/>
    <w:rsid w:val="0076204B"/>
    <w:rsid w:val="00766189"/>
    <w:rsid w:val="00766D13"/>
    <w:rsid w:val="007718A6"/>
    <w:rsid w:val="00781245"/>
    <w:rsid w:val="0078586A"/>
    <w:rsid w:val="00787B35"/>
    <w:rsid w:val="007A32E9"/>
    <w:rsid w:val="007A7F3A"/>
    <w:rsid w:val="007B0317"/>
    <w:rsid w:val="007B0C3D"/>
    <w:rsid w:val="007C463A"/>
    <w:rsid w:val="007E0488"/>
    <w:rsid w:val="007E3323"/>
    <w:rsid w:val="007F103C"/>
    <w:rsid w:val="007F1DC6"/>
    <w:rsid w:val="00805404"/>
    <w:rsid w:val="00817449"/>
    <w:rsid w:val="00823582"/>
    <w:rsid w:val="008241D0"/>
    <w:rsid w:val="00833702"/>
    <w:rsid w:val="0084488F"/>
    <w:rsid w:val="0084528A"/>
    <w:rsid w:val="00853AF9"/>
    <w:rsid w:val="00862B40"/>
    <w:rsid w:val="00866467"/>
    <w:rsid w:val="008744FF"/>
    <w:rsid w:val="00876FB3"/>
    <w:rsid w:val="008803C7"/>
    <w:rsid w:val="00883A2E"/>
    <w:rsid w:val="0089429F"/>
    <w:rsid w:val="008A1E8E"/>
    <w:rsid w:val="008B2B2D"/>
    <w:rsid w:val="008C1089"/>
    <w:rsid w:val="008D3ACD"/>
    <w:rsid w:val="008E60C7"/>
    <w:rsid w:val="008F4617"/>
    <w:rsid w:val="00906FFE"/>
    <w:rsid w:val="009136FF"/>
    <w:rsid w:val="00915CDA"/>
    <w:rsid w:val="00924B78"/>
    <w:rsid w:val="009451C6"/>
    <w:rsid w:val="00966681"/>
    <w:rsid w:val="00970A60"/>
    <w:rsid w:val="00990D41"/>
    <w:rsid w:val="009922AD"/>
    <w:rsid w:val="009C7119"/>
    <w:rsid w:val="009E277A"/>
    <w:rsid w:val="009E28E1"/>
    <w:rsid w:val="009F6227"/>
    <w:rsid w:val="00A03AD8"/>
    <w:rsid w:val="00A43157"/>
    <w:rsid w:val="00A85853"/>
    <w:rsid w:val="00AB34A3"/>
    <w:rsid w:val="00AC3BAC"/>
    <w:rsid w:val="00AC7887"/>
    <w:rsid w:val="00AE0580"/>
    <w:rsid w:val="00AE0E29"/>
    <w:rsid w:val="00B07824"/>
    <w:rsid w:val="00B11171"/>
    <w:rsid w:val="00B25D41"/>
    <w:rsid w:val="00B27AD2"/>
    <w:rsid w:val="00B45E05"/>
    <w:rsid w:val="00B57858"/>
    <w:rsid w:val="00B67A90"/>
    <w:rsid w:val="00B74415"/>
    <w:rsid w:val="00B8416F"/>
    <w:rsid w:val="00B87D71"/>
    <w:rsid w:val="00B94F4A"/>
    <w:rsid w:val="00B97079"/>
    <w:rsid w:val="00BB2333"/>
    <w:rsid w:val="00BC70A7"/>
    <w:rsid w:val="00BD2B36"/>
    <w:rsid w:val="00BD2E8A"/>
    <w:rsid w:val="00BF5577"/>
    <w:rsid w:val="00C0071E"/>
    <w:rsid w:val="00C009E0"/>
    <w:rsid w:val="00C132B3"/>
    <w:rsid w:val="00C17EB2"/>
    <w:rsid w:val="00C22394"/>
    <w:rsid w:val="00C36EC6"/>
    <w:rsid w:val="00C4546D"/>
    <w:rsid w:val="00C60DA8"/>
    <w:rsid w:val="00C669C3"/>
    <w:rsid w:val="00C92BA1"/>
    <w:rsid w:val="00CA11B6"/>
    <w:rsid w:val="00CB2E3E"/>
    <w:rsid w:val="00CB38CC"/>
    <w:rsid w:val="00CB5901"/>
    <w:rsid w:val="00CB6A8E"/>
    <w:rsid w:val="00CC221E"/>
    <w:rsid w:val="00D20200"/>
    <w:rsid w:val="00D226F8"/>
    <w:rsid w:val="00D275C5"/>
    <w:rsid w:val="00D27F43"/>
    <w:rsid w:val="00D61B2B"/>
    <w:rsid w:val="00D8187B"/>
    <w:rsid w:val="00D90B4A"/>
    <w:rsid w:val="00D963F2"/>
    <w:rsid w:val="00DA0D0B"/>
    <w:rsid w:val="00DB2C16"/>
    <w:rsid w:val="00DB60E4"/>
    <w:rsid w:val="00DB69FC"/>
    <w:rsid w:val="00DC5EA1"/>
    <w:rsid w:val="00DD18F2"/>
    <w:rsid w:val="00DD53E8"/>
    <w:rsid w:val="00DD7F02"/>
    <w:rsid w:val="00DF0848"/>
    <w:rsid w:val="00DF15A7"/>
    <w:rsid w:val="00E059ED"/>
    <w:rsid w:val="00E108FC"/>
    <w:rsid w:val="00E11FEF"/>
    <w:rsid w:val="00E23F50"/>
    <w:rsid w:val="00E46090"/>
    <w:rsid w:val="00E54D1D"/>
    <w:rsid w:val="00E563F1"/>
    <w:rsid w:val="00E604EE"/>
    <w:rsid w:val="00E6092F"/>
    <w:rsid w:val="00E74136"/>
    <w:rsid w:val="00E7711B"/>
    <w:rsid w:val="00E80A0F"/>
    <w:rsid w:val="00E817EB"/>
    <w:rsid w:val="00E94C88"/>
    <w:rsid w:val="00EA079F"/>
    <w:rsid w:val="00EF0912"/>
    <w:rsid w:val="00EF11DF"/>
    <w:rsid w:val="00F00AD5"/>
    <w:rsid w:val="00F31994"/>
    <w:rsid w:val="00F33327"/>
    <w:rsid w:val="00F351AB"/>
    <w:rsid w:val="00F6067A"/>
    <w:rsid w:val="00F62E06"/>
    <w:rsid w:val="00F65223"/>
    <w:rsid w:val="00FA5182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0F74"/>
  <w15:chartTrackingRefBased/>
  <w15:docId w15:val="{687CDE69-CD20-4312-9D0F-A8F9AD3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02"/>
  </w:style>
  <w:style w:type="paragraph" w:styleId="Heading1">
    <w:name w:val="heading 1"/>
    <w:basedOn w:val="Normal"/>
    <w:next w:val="Normal"/>
    <w:link w:val="Heading1Char"/>
    <w:uiPriority w:val="9"/>
    <w:qFormat/>
    <w:rsid w:val="00C0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9E0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qFormat/>
    <w:rsid w:val="00C00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9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5E6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5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FEF"/>
  </w:style>
  <w:style w:type="paragraph" w:styleId="Footer">
    <w:name w:val="footer"/>
    <w:basedOn w:val="Normal"/>
    <w:link w:val="FooterChar"/>
    <w:uiPriority w:val="99"/>
    <w:unhideWhenUsed/>
    <w:rsid w:val="0055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FEF"/>
  </w:style>
  <w:style w:type="paragraph" w:styleId="FootnoteText">
    <w:name w:val="footnote text"/>
    <w:basedOn w:val="Normal"/>
    <w:link w:val="FootnoteTextChar"/>
    <w:uiPriority w:val="99"/>
    <w:semiHidden/>
    <w:unhideWhenUsed/>
    <w:rsid w:val="00F35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51AB"/>
    <w:rPr>
      <w:vertAlign w:val="superscript"/>
    </w:rPr>
  </w:style>
  <w:style w:type="paragraph" w:styleId="Revision">
    <w:name w:val="Revision"/>
    <w:hidden/>
    <w:uiPriority w:val="99"/>
    <w:semiHidden/>
    <w:rsid w:val="00AE05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6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1A1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qFormat/>
    <w:locked/>
    <w:rsid w:val="00805404"/>
  </w:style>
  <w:style w:type="paragraph" w:styleId="BalloonText">
    <w:name w:val="Balloon Text"/>
    <w:basedOn w:val="Normal"/>
    <w:link w:val="BalloonTextChar"/>
    <w:uiPriority w:val="99"/>
    <w:semiHidden/>
    <w:unhideWhenUsed/>
    <w:rsid w:val="00EF1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DF"/>
    <w:rPr>
      <w:rFonts w:ascii="Segoe UI" w:hAnsi="Segoe UI" w:cs="Segoe UI"/>
      <w:sz w:val="18"/>
      <w:szCs w:val="18"/>
    </w:rPr>
  </w:style>
  <w:style w:type="paragraph" w:customStyle="1" w:styleId="mechtex">
    <w:name w:val="mechtex"/>
    <w:basedOn w:val="Normal"/>
    <w:link w:val="mechtex0"/>
    <w:qFormat/>
    <w:rsid w:val="001849A3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character" w:customStyle="1" w:styleId="mechtex0">
    <w:name w:val="mechtex Знак"/>
    <w:link w:val="mechtex"/>
    <w:locked/>
    <w:rsid w:val="001849A3"/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27</Pages>
  <Words>5897</Words>
  <Characters>33615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 Ter-Movsisyan</dc:creator>
  <cp:keywords/>
  <dc:description/>
  <cp:lastModifiedBy>Arevhat Poghosyan</cp:lastModifiedBy>
  <cp:revision>22</cp:revision>
  <cp:lastPrinted>2026-05-11T14:59:00Z</cp:lastPrinted>
  <dcterms:created xsi:type="dcterms:W3CDTF">2026-05-19T11:13:00Z</dcterms:created>
  <dcterms:modified xsi:type="dcterms:W3CDTF">2026-05-20T11:59:00Z</dcterms:modified>
</cp:coreProperties>
</file>