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AAD93" w14:textId="01720DC5" w:rsidR="003C4F5B" w:rsidRPr="00777D59" w:rsidRDefault="0004333F">
      <w:pPr>
        <w:pBdr>
          <w:top w:val="nil"/>
          <w:left w:val="nil"/>
          <w:bottom w:val="nil"/>
          <w:right w:val="nil"/>
          <w:between w:val="nil"/>
        </w:pBdr>
        <w:spacing w:after="0"/>
        <w:jc w:val="right"/>
        <w:rPr>
          <w:rFonts w:ascii="GHEA Grapalat" w:eastAsia="GHEA Grapalat" w:hAnsi="GHEA Grapalat" w:cs="GHEA Grapalat"/>
          <w:b/>
          <w:color w:val="000000"/>
          <w:sz w:val="24"/>
          <w:szCs w:val="24"/>
        </w:rPr>
      </w:pPr>
      <w:r w:rsidRPr="00777D59">
        <w:rPr>
          <w:rFonts w:ascii="GHEA Grapalat" w:eastAsia="GHEA Grapalat" w:hAnsi="GHEA Grapalat" w:cs="GHEA Grapalat"/>
          <w:b/>
          <w:color w:val="000000"/>
          <w:sz w:val="24"/>
          <w:szCs w:val="24"/>
          <w:lang w:val="en-US"/>
        </w:rPr>
        <w:t xml:space="preserve">  </w:t>
      </w:r>
      <w:r w:rsidR="00417C42" w:rsidRPr="00777D59">
        <w:rPr>
          <w:rFonts w:ascii="GHEA Grapalat" w:eastAsia="GHEA Grapalat" w:hAnsi="GHEA Grapalat" w:cs="GHEA Grapalat"/>
          <w:b/>
          <w:color w:val="000000"/>
          <w:sz w:val="24"/>
          <w:szCs w:val="24"/>
        </w:rPr>
        <w:t>ՆԱԽԱԳԻԾ</w:t>
      </w:r>
    </w:p>
    <w:p w14:paraId="4851D18B" w14:textId="77777777" w:rsidR="003C4F5B" w:rsidRPr="00777D59" w:rsidRDefault="003C4F5B">
      <w:pPr>
        <w:spacing w:after="0"/>
        <w:ind w:firstLine="375"/>
        <w:jc w:val="right"/>
        <w:rPr>
          <w:rFonts w:ascii="GHEA Grapalat" w:eastAsia="GHEA Grapalat" w:hAnsi="GHEA Grapalat" w:cs="GHEA Grapalat"/>
          <w:b/>
          <w:color w:val="000000"/>
          <w:sz w:val="24"/>
          <w:szCs w:val="24"/>
        </w:rPr>
      </w:pPr>
    </w:p>
    <w:p w14:paraId="05E0A5FB" w14:textId="1BDBAF47" w:rsidR="003C4F5B" w:rsidRPr="00777D59" w:rsidRDefault="00417C42" w:rsidP="00FC353D">
      <w:pPr>
        <w:spacing w:after="0" w:line="360" w:lineRule="auto"/>
        <w:ind w:firstLine="375"/>
        <w:jc w:val="center"/>
        <w:rPr>
          <w:rFonts w:ascii="GHEA Grapalat" w:eastAsia="GHEA Grapalat" w:hAnsi="GHEA Grapalat" w:cs="GHEA Grapalat"/>
          <w:b/>
          <w:color w:val="000000"/>
          <w:sz w:val="24"/>
          <w:szCs w:val="24"/>
        </w:rPr>
      </w:pPr>
      <w:r w:rsidRPr="00777D59">
        <w:rPr>
          <w:rFonts w:ascii="GHEA Grapalat" w:eastAsia="GHEA Grapalat" w:hAnsi="GHEA Grapalat" w:cs="GHEA Grapalat"/>
          <w:b/>
          <w:color w:val="000000"/>
          <w:sz w:val="24"/>
          <w:szCs w:val="24"/>
        </w:rPr>
        <w:t>ՀԱՅԱՍՏԱՆԻ  ՀԱՆՐԱՊԵՏՈՒԹՅԱՆ ԿԱՌԱՎԱՐՈՒԹՅ</w:t>
      </w:r>
      <w:r w:rsidR="009E6E4A" w:rsidRPr="00777D59">
        <w:rPr>
          <w:rFonts w:ascii="GHEA Grapalat" w:eastAsia="GHEA Grapalat" w:hAnsi="GHEA Grapalat" w:cs="GHEA Grapalat"/>
          <w:b/>
          <w:color w:val="000000"/>
          <w:sz w:val="24"/>
          <w:szCs w:val="24"/>
          <w:lang w:val="hy-AM"/>
        </w:rPr>
        <w:t>ՈՒ</w:t>
      </w:r>
      <w:r w:rsidRPr="00777D59">
        <w:rPr>
          <w:rFonts w:ascii="GHEA Grapalat" w:eastAsia="GHEA Grapalat" w:hAnsi="GHEA Grapalat" w:cs="GHEA Grapalat"/>
          <w:b/>
          <w:color w:val="000000"/>
          <w:sz w:val="24"/>
          <w:szCs w:val="24"/>
        </w:rPr>
        <w:t>Ն</w:t>
      </w:r>
    </w:p>
    <w:p w14:paraId="164C318D" w14:textId="77777777" w:rsidR="003C4F5B" w:rsidRPr="00777D59" w:rsidRDefault="00417C42" w:rsidP="00FC353D">
      <w:pPr>
        <w:spacing w:after="0" w:line="360" w:lineRule="auto"/>
        <w:ind w:firstLine="375"/>
        <w:jc w:val="center"/>
        <w:rPr>
          <w:rFonts w:ascii="GHEA Grapalat" w:eastAsia="GHEA Grapalat" w:hAnsi="GHEA Grapalat" w:cs="GHEA Grapalat"/>
          <w:b/>
          <w:color w:val="000000"/>
          <w:sz w:val="24"/>
          <w:szCs w:val="24"/>
        </w:rPr>
      </w:pPr>
      <w:r w:rsidRPr="00777D59">
        <w:rPr>
          <w:rFonts w:ascii="GHEA Grapalat" w:eastAsia="GHEA Grapalat" w:hAnsi="GHEA Grapalat" w:cs="GHEA Grapalat"/>
          <w:b/>
          <w:color w:val="000000"/>
          <w:sz w:val="24"/>
          <w:szCs w:val="24"/>
        </w:rPr>
        <w:t>ՈՐՈՇՈՒՄ</w:t>
      </w:r>
    </w:p>
    <w:p w14:paraId="0415BDE0" w14:textId="77777777" w:rsidR="003C4F5B" w:rsidRPr="00777D59" w:rsidRDefault="003C4F5B" w:rsidP="00FC353D">
      <w:pPr>
        <w:spacing w:after="0" w:line="360" w:lineRule="auto"/>
        <w:ind w:firstLine="375"/>
        <w:jc w:val="center"/>
        <w:rPr>
          <w:rFonts w:ascii="GHEA Grapalat" w:eastAsia="GHEA Grapalat" w:hAnsi="GHEA Grapalat" w:cs="GHEA Grapalat"/>
          <w:b/>
          <w:color w:val="000000"/>
          <w:sz w:val="24"/>
          <w:szCs w:val="24"/>
        </w:rPr>
      </w:pPr>
    </w:p>
    <w:p w14:paraId="5121F112" w14:textId="7954E068" w:rsidR="003C4F5B" w:rsidRPr="00777D59" w:rsidRDefault="00305790" w:rsidP="00FC353D">
      <w:pPr>
        <w:spacing w:after="0" w:line="360" w:lineRule="auto"/>
        <w:ind w:firstLine="375"/>
        <w:jc w:val="center"/>
        <w:rPr>
          <w:rFonts w:ascii="GHEA Grapalat" w:eastAsia="GHEA Grapalat" w:hAnsi="GHEA Grapalat" w:cs="GHEA Grapalat"/>
          <w:b/>
          <w:color w:val="000000"/>
          <w:sz w:val="24"/>
          <w:szCs w:val="24"/>
        </w:rPr>
      </w:pPr>
      <w:r w:rsidRPr="00777D59">
        <w:rPr>
          <w:rFonts w:ascii="GHEA Grapalat" w:eastAsia="GHEA Grapalat" w:hAnsi="GHEA Grapalat" w:cs="GHEA Grapalat"/>
          <w:b/>
          <w:color w:val="000000"/>
          <w:sz w:val="24"/>
          <w:szCs w:val="24"/>
        </w:rPr>
        <w:t>-------- ——————— 202</w:t>
      </w:r>
      <w:r w:rsidRPr="00777D59">
        <w:rPr>
          <w:rFonts w:ascii="GHEA Grapalat" w:eastAsia="GHEA Grapalat" w:hAnsi="GHEA Grapalat" w:cs="GHEA Grapalat"/>
          <w:b/>
          <w:color w:val="000000"/>
          <w:sz w:val="24"/>
          <w:szCs w:val="24"/>
          <w:lang w:val="hy-AM"/>
        </w:rPr>
        <w:t>6</w:t>
      </w:r>
      <w:r w:rsidR="00417C42" w:rsidRPr="00777D59">
        <w:rPr>
          <w:rFonts w:ascii="GHEA Grapalat" w:eastAsia="GHEA Grapalat" w:hAnsi="GHEA Grapalat" w:cs="GHEA Grapalat"/>
          <w:b/>
          <w:color w:val="000000"/>
          <w:sz w:val="24"/>
          <w:szCs w:val="24"/>
        </w:rPr>
        <w:t xml:space="preserve"> ԹՎԱԿԱՆԻ     N</w:t>
      </w:r>
      <w:r w:rsidR="00417C42" w:rsidRPr="00777D59">
        <w:rPr>
          <w:rFonts w:eastAsia="GHEA Grapalat"/>
          <w:b/>
          <w:color w:val="000000"/>
          <w:sz w:val="24"/>
          <w:szCs w:val="24"/>
        </w:rPr>
        <w:t> </w:t>
      </w:r>
      <w:r w:rsidR="00417C42" w:rsidRPr="00777D59">
        <w:rPr>
          <w:rFonts w:ascii="GHEA Grapalat" w:eastAsia="GHEA Grapalat" w:hAnsi="GHEA Grapalat" w:cs="GHEA Grapalat"/>
          <w:b/>
          <w:color w:val="000000"/>
          <w:sz w:val="24"/>
          <w:szCs w:val="24"/>
        </w:rPr>
        <w:t xml:space="preserve"> </w:t>
      </w:r>
      <w:r w:rsidR="00417C42" w:rsidRPr="00777D59">
        <w:rPr>
          <w:rFonts w:eastAsia="GHEA Grapalat"/>
          <w:b/>
          <w:color w:val="000000"/>
          <w:sz w:val="24"/>
          <w:szCs w:val="24"/>
        </w:rPr>
        <w:t> </w:t>
      </w:r>
      <w:r w:rsidR="00417C42" w:rsidRPr="00777D59">
        <w:rPr>
          <w:rFonts w:ascii="GHEA Grapalat" w:eastAsia="GHEA Grapalat" w:hAnsi="GHEA Grapalat" w:cs="GHEA Grapalat"/>
          <w:b/>
          <w:color w:val="000000"/>
          <w:sz w:val="24"/>
          <w:szCs w:val="24"/>
        </w:rPr>
        <w:t xml:space="preserve">       -Ն</w:t>
      </w:r>
    </w:p>
    <w:p w14:paraId="1E2A304F" w14:textId="77777777" w:rsidR="003C4F5B" w:rsidRPr="00777D59" w:rsidRDefault="003C4F5B" w:rsidP="00FC353D">
      <w:pPr>
        <w:spacing w:after="0" w:line="360" w:lineRule="auto"/>
        <w:ind w:firstLine="375"/>
        <w:jc w:val="center"/>
        <w:rPr>
          <w:rFonts w:ascii="GHEA Grapalat" w:eastAsia="GHEA Grapalat" w:hAnsi="GHEA Grapalat" w:cs="GHEA Grapalat"/>
          <w:b/>
          <w:color w:val="000000"/>
          <w:sz w:val="24"/>
          <w:szCs w:val="24"/>
        </w:rPr>
      </w:pPr>
    </w:p>
    <w:p w14:paraId="3ABC6442" w14:textId="455A97A8" w:rsidR="006E3621" w:rsidRPr="00777D59" w:rsidRDefault="00417C42" w:rsidP="00B60C6A">
      <w:pPr>
        <w:shd w:val="clear" w:color="auto" w:fill="FFFFFF"/>
        <w:spacing w:after="0"/>
        <w:jc w:val="center"/>
        <w:rPr>
          <w:rFonts w:ascii="GHEA Grapalat" w:eastAsia="GHEA Grapalat" w:hAnsi="GHEA Grapalat" w:cs="GHEA Grapalat"/>
          <w:color w:val="000000"/>
          <w:sz w:val="24"/>
          <w:szCs w:val="24"/>
          <w:lang w:val="hy-AM"/>
        </w:rPr>
      </w:pPr>
      <w:r w:rsidRPr="00777D59">
        <w:rPr>
          <w:rFonts w:ascii="GHEA Grapalat" w:eastAsia="GHEA Grapalat" w:hAnsi="GHEA Grapalat" w:cs="GHEA Grapalat"/>
          <w:b/>
          <w:color w:val="000000"/>
          <w:sz w:val="24"/>
          <w:szCs w:val="24"/>
        </w:rPr>
        <w:t>ՊԵՏԱԿԱՆ ՍՈՑԻԱԼԱԿԱՆ ԱՋԱԿՑՈՒԹՅԱՆ ԾՐԱԳՐԵՐԻ ՇՐՋԱՆԱԿՈՒՄ ՍՈՑԻԱԼԱԿԱՆ ԲՆԱԿԱՐԱՆԱՅԻՆ ՖՈՆԴՈՒՄ ԿԱՑԱՐԱՆՈՎ ԱՊԱՀՈՎԵԼՈՒ ԿԱՐԳԸ, ՊԱՅՄԱՆՆԵՐԸ, ՇԱՀԱՌՈՒՆԵՐԻ ԽՄԲԵՐԸ</w:t>
      </w:r>
      <w:r w:rsidR="007B58EF" w:rsidRPr="00777D59">
        <w:rPr>
          <w:rFonts w:ascii="GHEA Grapalat" w:eastAsia="GHEA Grapalat" w:hAnsi="GHEA Grapalat" w:cs="GHEA Grapalat"/>
          <w:b/>
          <w:color w:val="000000"/>
          <w:sz w:val="24"/>
          <w:szCs w:val="24"/>
          <w:lang w:val="hy-AM"/>
        </w:rPr>
        <w:t xml:space="preserve">, </w:t>
      </w:r>
      <w:r w:rsidR="007B58EF" w:rsidRPr="00777D59">
        <w:rPr>
          <w:rFonts w:ascii="GHEA Grapalat" w:eastAsia="GHEA Grapalat" w:hAnsi="GHEA Grapalat" w:cs="GHEA Grapalat"/>
          <w:b/>
          <w:color w:val="000000"/>
          <w:sz w:val="24"/>
          <w:szCs w:val="24"/>
        </w:rPr>
        <w:t xml:space="preserve">ՊԵՏԱԿԱՆ ՍՈՑԻԱԼԱԿԱՆ ԲՆԱԿԱՐԱՆԱՅԻՆ </w:t>
      </w:r>
      <w:r w:rsidR="00DD3A52" w:rsidRPr="00777D59">
        <w:rPr>
          <w:rFonts w:ascii="GHEA Grapalat" w:eastAsia="GHEA Grapalat" w:hAnsi="GHEA Grapalat" w:cs="GHEA Grapalat"/>
          <w:b/>
          <w:color w:val="000000"/>
          <w:sz w:val="24"/>
          <w:szCs w:val="24"/>
        </w:rPr>
        <w:t>ՖՈՆԴ</w:t>
      </w:r>
      <w:r w:rsidR="00DD3A52" w:rsidRPr="00777D59">
        <w:rPr>
          <w:rFonts w:ascii="GHEA Grapalat" w:eastAsia="GHEA Grapalat" w:hAnsi="GHEA Grapalat" w:cs="GHEA Grapalat"/>
          <w:b/>
          <w:color w:val="000000"/>
          <w:sz w:val="24"/>
          <w:szCs w:val="24"/>
          <w:lang w:val="hy-AM"/>
        </w:rPr>
        <w:t>ՈՒՄ</w:t>
      </w:r>
      <w:r w:rsidR="007B58EF" w:rsidRPr="00777D59">
        <w:rPr>
          <w:rFonts w:ascii="GHEA Grapalat" w:eastAsia="GHEA Grapalat" w:hAnsi="GHEA Grapalat" w:cs="GHEA Grapalat"/>
          <w:b/>
          <w:color w:val="000000"/>
          <w:sz w:val="24"/>
          <w:szCs w:val="24"/>
        </w:rPr>
        <w:t xml:space="preserve"> ԿԱՑԱՐԱՆ</w:t>
      </w:r>
      <w:r w:rsidR="00DD3A52" w:rsidRPr="00777D59">
        <w:rPr>
          <w:rFonts w:ascii="GHEA Grapalat" w:eastAsia="GHEA Grapalat" w:hAnsi="GHEA Grapalat" w:cs="GHEA Grapalat"/>
          <w:b/>
          <w:color w:val="000000"/>
          <w:sz w:val="24"/>
          <w:szCs w:val="24"/>
          <w:lang w:val="hy-AM"/>
        </w:rPr>
        <w:t>ՈՎ</w:t>
      </w:r>
      <w:r w:rsidR="007B58EF" w:rsidRPr="00777D59">
        <w:rPr>
          <w:rFonts w:ascii="GHEA Grapalat" w:eastAsia="GHEA Grapalat" w:hAnsi="GHEA Grapalat" w:cs="GHEA Grapalat"/>
          <w:b/>
          <w:color w:val="000000"/>
          <w:sz w:val="24"/>
          <w:szCs w:val="24"/>
        </w:rPr>
        <w:t xml:space="preserve"> </w:t>
      </w:r>
      <w:r w:rsidR="00DD3A52" w:rsidRPr="00777D59">
        <w:rPr>
          <w:rFonts w:ascii="GHEA Grapalat" w:eastAsia="GHEA Grapalat" w:hAnsi="GHEA Grapalat" w:cs="GHEA Grapalat"/>
          <w:b/>
          <w:color w:val="000000"/>
          <w:sz w:val="24"/>
          <w:szCs w:val="24"/>
        </w:rPr>
        <w:t xml:space="preserve">ԱՊԱՀՈՎՄԱՆ </w:t>
      </w:r>
      <w:r w:rsidR="007B58EF" w:rsidRPr="00777D59">
        <w:rPr>
          <w:rFonts w:ascii="GHEA Grapalat" w:eastAsia="GHEA Grapalat" w:hAnsi="GHEA Grapalat" w:cs="GHEA Grapalat"/>
          <w:b/>
          <w:color w:val="000000"/>
          <w:sz w:val="24"/>
          <w:szCs w:val="24"/>
        </w:rPr>
        <w:t>ՀԱՄԱՐ ՊԱՀԱՆՋՎՈՂ ՏՎՅԱԼՆԵՐԻ ՈՒ ԴՐԱՆՔ ՏՐԱՄԱԴՐՈՂ ՊԵՏԱԿԱՆ</w:t>
      </w:r>
      <w:r w:rsidR="00B60C6A" w:rsidRPr="00777D59">
        <w:rPr>
          <w:rFonts w:ascii="GHEA Grapalat" w:eastAsia="GHEA Grapalat" w:hAnsi="GHEA Grapalat" w:cs="GHEA Grapalat"/>
          <w:b/>
          <w:color w:val="000000"/>
          <w:sz w:val="24"/>
          <w:szCs w:val="24"/>
        </w:rPr>
        <w:t xml:space="preserve"> </w:t>
      </w:r>
      <w:r w:rsidR="007B58EF" w:rsidRPr="00777D59">
        <w:rPr>
          <w:rFonts w:ascii="GHEA Grapalat" w:eastAsia="GHEA Grapalat" w:hAnsi="GHEA Grapalat" w:cs="GHEA Grapalat"/>
          <w:b/>
          <w:color w:val="000000"/>
          <w:sz w:val="24"/>
          <w:szCs w:val="24"/>
        </w:rPr>
        <w:t>ՄԱՐՄԻՆՆԵՐԻ</w:t>
      </w:r>
      <w:r w:rsidR="007B58EF" w:rsidRPr="00777D59">
        <w:rPr>
          <w:rFonts w:ascii="GHEA Grapalat" w:eastAsia="GHEA Grapalat" w:hAnsi="GHEA Grapalat" w:cs="GHEA Grapalat"/>
          <w:b/>
          <w:color w:val="000000"/>
          <w:sz w:val="24"/>
          <w:szCs w:val="24"/>
          <w:lang w:val="hy-AM"/>
        </w:rPr>
        <w:t xml:space="preserve"> ՑԱՆԿԸ</w:t>
      </w:r>
      <w:r w:rsidR="00B60C6A"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b/>
          <w:color w:val="000000"/>
          <w:sz w:val="24"/>
          <w:szCs w:val="24"/>
          <w:highlight w:val="white"/>
        </w:rPr>
        <w:t>ՀԱՍՏԱՏԵԼՈՒ</w:t>
      </w:r>
      <w:r w:rsidR="00A82EC1" w:rsidRPr="00777D59">
        <w:rPr>
          <w:rFonts w:ascii="GHEA Grapalat" w:eastAsia="GHEA Grapalat" w:hAnsi="GHEA Grapalat" w:cs="GHEA Grapalat"/>
          <w:b/>
          <w:color w:val="000000"/>
          <w:sz w:val="24"/>
          <w:szCs w:val="24"/>
          <w:lang w:val="hy-AM"/>
        </w:rPr>
        <w:t>, ՀԱՅԱՍՏԱՆԻ ՀԱՆՐԱՊԵՏՈՒԹՅԱՆ ԿԱՌԱՎԱՐՈՒԹՅԱՆ</w:t>
      </w:r>
      <w:r w:rsidRPr="00777D59">
        <w:rPr>
          <w:rFonts w:ascii="GHEA Grapalat" w:eastAsia="GHEA Grapalat" w:hAnsi="GHEA Grapalat" w:cs="GHEA Grapalat"/>
          <w:b/>
          <w:color w:val="000000"/>
          <w:sz w:val="24"/>
          <w:szCs w:val="24"/>
        </w:rPr>
        <w:t xml:space="preserve"> </w:t>
      </w:r>
      <w:r w:rsidR="00A82EC1" w:rsidRPr="00777D59">
        <w:rPr>
          <w:rFonts w:ascii="GHEA Grapalat" w:eastAsia="GHEA Grapalat" w:hAnsi="GHEA Grapalat" w:cs="GHEA Grapalat"/>
          <w:b/>
          <w:color w:val="000000"/>
          <w:sz w:val="24"/>
          <w:szCs w:val="24"/>
          <w:lang w:val="hy-AM"/>
        </w:rPr>
        <w:t>2014 ԹՎԱԿԱՆԻ ՄԱՅԻՍԻ 22-Ի N 539-Ն ՈՐՈՇՈՒՄԸ ՈՒԺԸ ԿՈՐՑՐԱԾ ՃԱՆԱՉԵԼՈՒ</w:t>
      </w:r>
      <w:r w:rsidR="00DD3A52" w:rsidRPr="00777D59">
        <w:rPr>
          <w:rFonts w:ascii="GHEA Grapalat" w:eastAsia="GHEA Grapalat" w:hAnsi="GHEA Grapalat" w:cs="GHEA Grapalat"/>
          <w:b/>
          <w:color w:val="000000"/>
          <w:sz w:val="24"/>
          <w:szCs w:val="24"/>
          <w:lang w:val="hy-AM"/>
        </w:rPr>
        <w:t xml:space="preserve"> ԵՎ </w:t>
      </w:r>
      <w:r w:rsidR="00A82EC1" w:rsidRPr="00777D59">
        <w:rPr>
          <w:rFonts w:ascii="GHEA Grapalat" w:eastAsia="GHEA Grapalat" w:hAnsi="GHEA Grapalat" w:cs="GHEA Grapalat"/>
          <w:b/>
          <w:color w:val="000000"/>
          <w:sz w:val="24"/>
          <w:szCs w:val="24"/>
          <w:lang w:val="hy-AM"/>
        </w:rPr>
        <w:t xml:space="preserve">ՀԱՅԱՍՏԱՆԻ ՀԱՆՐԱՊԵՏՈՒԹՅԱՆ ԿԱՌԱՎԱՐՈՒԹՅԱՆ 2015 ԹՎԱԿԱՆԻ ՍԵՊՏԵՄԲԵՐԻ 10-Ի N 1069-Ն </w:t>
      </w:r>
      <w:r w:rsidR="00B60C6A" w:rsidRPr="00777D59">
        <w:rPr>
          <w:rFonts w:ascii="GHEA Grapalat" w:eastAsia="GHEA Grapalat" w:hAnsi="GHEA Grapalat" w:cs="GHEA Grapalat"/>
          <w:b/>
          <w:color w:val="000000"/>
          <w:sz w:val="24"/>
          <w:szCs w:val="24"/>
          <w:lang w:val="hy-AM"/>
        </w:rPr>
        <w:t>ՈՐՈՇՈՒՄԸ ՄԱՍՆԱԿԻ ՈՒԺԸ ԿՈՐՑՐԱԾ ՃԱՆԱՉԵԼՈՒ</w:t>
      </w:r>
      <w:r w:rsidR="00F035F1" w:rsidRPr="00777D59">
        <w:rPr>
          <w:rFonts w:ascii="GHEA Grapalat" w:eastAsia="GHEA Grapalat" w:hAnsi="GHEA Grapalat" w:cs="GHEA Grapalat"/>
          <w:b/>
          <w:color w:val="000000"/>
          <w:sz w:val="24"/>
          <w:szCs w:val="24"/>
          <w:lang w:val="hy-AM"/>
        </w:rPr>
        <w:t xml:space="preserve"> </w:t>
      </w:r>
      <w:r w:rsidR="00A82EC1" w:rsidRPr="00777D59">
        <w:rPr>
          <w:rFonts w:ascii="GHEA Grapalat" w:eastAsia="GHEA Grapalat" w:hAnsi="GHEA Grapalat" w:cs="GHEA Grapalat"/>
          <w:b/>
          <w:color w:val="000000"/>
          <w:sz w:val="24"/>
          <w:szCs w:val="24"/>
          <w:lang w:val="hy-AM"/>
        </w:rPr>
        <w:t xml:space="preserve"> </w:t>
      </w:r>
      <w:r w:rsidR="006E3621" w:rsidRPr="00777D59">
        <w:rPr>
          <w:rFonts w:ascii="GHEA Grapalat" w:eastAsia="GHEA Grapalat" w:hAnsi="GHEA Grapalat" w:cs="GHEA Grapalat"/>
          <w:b/>
          <w:color w:val="000000"/>
          <w:sz w:val="24"/>
          <w:szCs w:val="24"/>
          <w:lang w:val="hy-AM"/>
        </w:rPr>
        <w:t>ՄԱՍԻՆ</w:t>
      </w:r>
    </w:p>
    <w:p w14:paraId="5FBFB642" w14:textId="47E30ABB" w:rsidR="00A82EC1" w:rsidRPr="00777D59" w:rsidRDefault="00A82EC1" w:rsidP="00FC353D">
      <w:pPr>
        <w:spacing w:after="0" w:line="360" w:lineRule="auto"/>
        <w:rPr>
          <w:rFonts w:ascii="GHEA Grapalat" w:eastAsia="GHEA Grapalat" w:hAnsi="GHEA Grapalat" w:cs="GHEA Grapalat"/>
          <w:b/>
          <w:color w:val="000000"/>
          <w:sz w:val="24"/>
          <w:szCs w:val="24"/>
        </w:rPr>
      </w:pPr>
    </w:p>
    <w:p w14:paraId="38FE608B" w14:textId="7B7A69B6" w:rsidR="003C4F5B" w:rsidRPr="00777D59" w:rsidRDefault="00417C42" w:rsidP="00DB4937">
      <w:pPr>
        <w:spacing w:after="0" w:line="360" w:lineRule="auto"/>
        <w:ind w:firstLine="374"/>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rPr>
        <w:t>Ղեկավարվելով «Սոցիալական աջակցության մասին» օրենքի</w:t>
      </w:r>
      <w:r w:rsidR="00950685" w:rsidRPr="00777D59">
        <w:rPr>
          <w:rFonts w:ascii="GHEA Grapalat" w:eastAsia="GHEA Grapalat" w:hAnsi="GHEA Grapalat" w:cs="GHEA Grapalat"/>
          <w:color w:val="000000"/>
          <w:sz w:val="24"/>
          <w:szCs w:val="24"/>
          <w:lang w:val="hy-AM"/>
        </w:rPr>
        <w:t xml:space="preserve"> 19-րդ հոդվածի 5-րդ մասով,</w:t>
      </w:r>
      <w:r w:rsidRPr="00777D59">
        <w:rPr>
          <w:rFonts w:ascii="GHEA Grapalat" w:eastAsia="GHEA Grapalat" w:hAnsi="GHEA Grapalat" w:cs="GHEA Grapalat"/>
          <w:color w:val="000000"/>
          <w:sz w:val="24"/>
          <w:szCs w:val="24"/>
        </w:rPr>
        <w:t xml:space="preserve"> 25-րդ հոդվածի 2-րդ մասով, 3-րդ մասի 2-րդ</w:t>
      </w:r>
      <w:r w:rsidR="00B60C6A" w:rsidRPr="00777D59">
        <w:rPr>
          <w:rFonts w:ascii="GHEA Grapalat" w:eastAsia="GHEA Grapalat" w:hAnsi="GHEA Grapalat" w:cs="GHEA Grapalat"/>
          <w:color w:val="000000"/>
          <w:sz w:val="24"/>
          <w:szCs w:val="24"/>
        </w:rPr>
        <w:t xml:space="preserve"> կետ</w:t>
      </w:r>
      <w:r w:rsidRPr="00777D59">
        <w:rPr>
          <w:rFonts w:ascii="GHEA Grapalat" w:eastAsia="GHEA Grapalat" w:hAnsi="GHEA Grapalat" w:cs="GHEA Grapalat"/>
          <w:color w:val="000000"/>
          <w:sz w:val="24"/>
          <w:szCs w:val="24"/>
        </w:rPr>
        <w:t xml:space="preserve">ով, 6-րդ մասով, </w:t>
      </w:r>
      <w:r w:rsidRPr="00777D59">
        <w:rPr>
          <w:rFonts w:ascii="GHEA Grapalat" w:eastAsia="GHEA Grapalat" w:hAnsi="GHEA Grapalat" w:cs="GHEA Grapalat"/>
          <w:color w:val="000000"/>
          <w:sz w:val="24"/>
          <w:szCs w:val="24"/>
          <w:highlight w:val="white"/>
        </w:rPr>
        <w:t xml:space="preserve">«Առանց ծնողական խնամքի մնացած երեխաների սոցիալական պաշտպանության մասին» Հայաստանի Հանրապետության օրենքի 9-րդ </w:t>
      </w:r>
      <w:r w:rsidR="003E400D" w:rsidRPr="00777D59">
        <w:rPr>
          <w:rFonts w:ascii="GHEA Grapalat" w:eastAsia="GHEA Grapalat" w:hAnsi="GHEA Grapalat" w:cs="GHEA Grapalat"/>
          <w:color w:val="000000"/>
          <w:sz w:val="24"/>
          <w:szCs w:val="24"/>
          <w:highlight w:val="white"/>
        </w:rPr>
        <w:t>հոդվածով</w:t>
      </w:r>
      <w:r w:rsidRPr="00777D59">
        <w:rPr>
          <w:rFonts w:ascii="GHEA Grapalat" w:eastAsia="GHEA Grapalat" w:hAnsi="GHEA Grapalat" w:cs="GHEA Grapalat"/>
          <w:color w:val="000000"/>
          <w:sz w:val="24"/>
          <w:szCs w:val="24"/>
          <w:highlight w:val="white"/>
        </w:rPr>
        <w:t>, «Փախստականների և ապաստանի մասին» Հայաստանի Հանրապետության օրենքի 38-րդ հոդվածի 1-ին մասի 2-րդ կետով</w:t>
      </w:r>
      <w:r w:rsidRPr="00777D59">
        <w:rPr>
          <w:rFonts w:ascii="GHEA Grapalat" w:eastAsia="GHEA Grapalat" w:hAnsi="GHEA Grapalat" w:cs="GHEA Grapalat"/>
          <w:color w:val="000000"/>
          <w:sz w:val="24"/>
          <w:szCs w:val="24"/>
        </w:rPr>
        <w:t xml:space="preserve"> և «Նորմատիվ իրավական ակտերի մասին» օրենքի</w:t>
      </w:r>
      <w:r w:rsidR="002277F4"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37-րդ հոդված</w:t>
      </w:r>
      <w:r w:rsidR="00F71C63" w:rsidRPr="00777D59">
        <w:rPr>
          <w:rFonts w:ascii="GHEA Grapalat" w:eastAsia="GHEA Grapalat" w:hAnsi="GHEA Grapalat" w:cs="GHEA Grapalat"/>
          <w:color w:val="000000"/>
          <w:sz w:val="24"/>
          <w:szCs w:val="24"/>
          <w:lang w:val="hy-AM"/>
        </w:rPr>
        <w:t>ներ</w:t>
      </w:r>
      <w:r w:rsidRPr="00777D59">
        <w:rPr>
          <w:rFonts w:ascii="GHEA Grapalat" w:eastAsia="GHEA Grapalat" w:hAnsi="GHEA Grapalat" w:cs="GHEA Grapalat"/>
          <w:color w:val="000000"/>
          <w:sz w:val="24"/>
          <w:szCs w:val="24"/>
        </w:rPr>
        <w:t>ով` Հայաստանի Հանրապետության կառավարությունը</w:t>
      </w:r>
      <w:r w:rsidR="00777D59">
        <w:rPr>
          <w:rFonts w:eastAsia="GHEA Grapalat"/>
          <w:color w:val="000000"/>
          <w:sz w:val="24"/>
          <w:szCs w:val="24"/>
        </w:rPr>
        <w:t xml:space="preserve"> </w:t>
      </w:r>
      <w:r w:rsidRPr="00777D59">
        <w:rPr>
          <w:rFonts w:ascii="GHEA Grapalat" w:eastAsia="GHEA Grapalat" w:hAnsi="GHEA Grapalat" w:cs="GHEA Grapalat"/>
          <w:color w:val="000000"/>
          <w:sz w:val="24"/>
          <w:szCs w:val="24"/>
        </w:rPr>
        <w:t>որոշում է.</w:t>
      </w:r>
      <w:r w:rsidR="00C03B27" w:rsidRPr="00777D59">
        <w:rPr>
          <w:rFonts w:ascii="GHEA Grapalat" w:eastAsia="GHEA Grapalat" w:hAnsi="GHEA Grapalat" w:cs="GHEA Grapalat"/>
          <w:color w:val="000000"/>
          <w:sz w:val="24"/>
          <w:szCs w:val="24"/>
          <w:lang w:val="hy-AM"/>
        </w:rPr>
        <w:t xml:space="preserve">  </w:t>
      </w:r>
    </w:p>
    <w:p w14:paraId="11CA7CCE" w14:textId="77777777" w:rsidR="003C4F5B" w:rsidRPr="00777D59" w:rsidRDefault="00417C42" w:rsidP="004908EC">
      <w:pPr>
        <w:numPr>
          <w:ilvl w:val="0"/>
          <w:numId w:val="37"/>
        </w:numPr>
        <w:pBdr>
          <w:top w:val="nil"/>
          <w:left w:val="nil"/>
          <w:bottom w:val="nil"/>
          <w:right w:val="nil"/>
          <w:between w:val="nil"/>
        </w:pBdr>
        <w:tabs>
          <w:tab w:val="left" w:pos="851"/>
          <w:tab w:val="left" w:pos="993"/>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Հաստատել՝</w:t>
      </w:r>
    </w:p>
    <w:p w14:paraId="6CC101FB" w14:textId="1AEE86C2" w:rsidR="003C4F5B" w:rsidRPr="00777D59" w:rsidRDefault="00417C42" w:rsidP="00E4002D">
      <w:pPr>
        <w:numPr>
          <w:ilvl w:val="0"/>
          <w:numId w:val="36"/>
        </w:numPr>
        <w:pBdr>
          <w:top w:val="nil"/>
          <w:left w:val="nil"/>
          <w:bottom w:val="nil"/>
          <w:right w:val="nil"/>
          <w:between w:val="nil"/>
        </w:pBdr>
        <w:tabs>
          <w:tab w:val="left" w:pos="709"/>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պետական սոցիալական աջակցության ծրագրերի շրջանակում պետական սոցիալական բնակարանային ֆոնդում կացարանով ապահովման կարգը, պայմանները և շահառուների խմբերը՝ համաձայն N </w:t>
      </w:r>
      <w:r w:rsidR="00DD2BF2" w:rsidRPr="00777D59">
        <w:rPr>
          <w:rFonts w:ascii="GHEA Grapalat" w:eastAsia="GHEA Grapalat" w:hAnsi="GHEA Grapalat" w:cs="GHEA Grapalat"/>
          <w:color w:val="000000"/>
          <w:sz w:val="24"/>
          <w:szCs w:val="24"/>
          <w:lang w:val="hy-AM"/>
        </w:rPr>
        <w:t>1</w:t>
      </w:r>
      <w:r w:rsidRPr="00777D59">
        <w:rPr>
          <w:rFonts w:ascii="GHEA Grapalat" w:eastAsia="GHEA Grapalat" w:hAnsi="GHEA Grapalat" w:cs="GHEA Grapalat"/>
          <w:color w:val="000000"/>
          <w:sz w:val="24"/>
          <w:szCs w:val="24"/>
        </w:rPr>
        <w:t xml:space="preserve"> հավելվածի</w:t>
      </w:r>
      <w:r w:rsidRPr="00777D59">
        <w:rPr>
          <w:rFonts w:ascii="Cambria Math" w:eastAsia="Cambria Math" w:hAnsi="Cambria Math" w:cs="Cambria Math"/>
          <w:color w:val="000000"/>
          <w:sz w:val="24"/>
          <w:szCs w:val="24"/>
        </w:rPr>
        <w:t>․</w:t>
      </w:r>
    </w:p>
    <w:p w14:paraId="1CB240B7" w14:textId="4BB48928" w:rsidR="003C4F5B" w:rsidRPr="00777D59" w:rsidRDefault="00417C42" w:rsidP="00E4002D">
      <w:pPr>
        <w:numPr>
          <w:ilvl w:val="0"/>
          <w:numId w:val="36"/>
        </w:numPr>
        <w:pBdr>
          <w:top w:val="nil"/>
          <w:left w:val="nil"/>
          <w:bottom w:val="nil"/>
          <w:right w:val="nil"/>
          <w:between w:val="nil"/>
        </w:pBdr>
        <w:tabs>
          <w:tab w:val="left" w:pos="709"/>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lastRenderedPageBreak/>
        <w:t xml:space="preserve">պետական սոցիալական բնակարանային </w:t>
      </w:r>
      <w:r w:rsidR="002277F4" w:rsidRPr="00777D59">
        <w:rPr>
          <w:rFonts w:ascii="GHEA Grapalat" w:eastAsia="GHEA Grapalat" w:hAnsi="GHEA Grapalat" w:cs="GHEA Grapalat"/>
          <w:color w:val="000000"/>
          <w:sz w:val="24"/>
          <w:szCs w:val="24"/>
        </w:rPr>
        <w:t>ֆոնդում</w:t>
      </w:r>
      <w:r w:rsidRPr="00777D59">
        <w:rPr>
          <w:rFonts w:ascii="GHEA Grapalat" w:eastAsia="GHEA Grapalat" w:hAnsi="GHEA Grapalat" w:cs="GHEA Grapalat"/>
          <w:color w:val="000000"/>
          <w:sz w:val="24"/>
          <w:szCs w:val="24"/>
        </w:rPr>
        <w:t xml:space="preserve"> կացարան</w:t>
      </w:r>
      <w:r w:rsidR="002277F4" w:rsidRPr="00777D59">
        <w:rPr>
          <w:rFonts w:ascii="GHEA Grapalat" w:eastAsia="GHEA Grapalat" w:hAnsi="GHEA Grapalat" w:cs="GHEA Grapalat"/>
          <w:color w:val="000000"/>
          <w:sz w:val="24"/>
          <w:szCs w:val="24"/>
          <w:lang w:val="hy-AM"/>
        </w:rPr>
        <w:t>ով ապահովման</w:t>
      </w:r>
      <w:r w:rsidRPr="00777D59">
        <w:rPr>
          <w:rFonts w:ascii="GHEA Grapalat" w:eastAsia="GHEA Grapalat" w:hAnsi="GHEA Grapalat" w:cs="GHEA Grapalat"/>
          <w:color w:val="000000"/>
          <w:sz w:val="24"/>
          <w:szCs w:val="24"/>
        </w:rPr>
        <w:t xml:space="preserve"> համար պահանջվող տվյալների ու դրանք տրամադրող պետական մարմինների ցանկը՝ համաձայն N </w:t>
      </w:r>
      <w:r w:rsidR="00DD2BF2" w:rsidRPr="00777D59">
        <w:rPr>
          <w:rFonts w:ascii="GHEA Grapalat" w:eastAsia="GHEA Grapalat" w:hAnsi="GHEA Grapalat" w:cs="GHEA Grapalat"/>
          <w:color w:val="000000"/>
          <w:sz w:val="24"/>
          <w:szCs w:val="24"/>
          <w:lang w:val="hy-AM"/>
        </w:rPr>
        <w:t>2</w:t>
      </w:r>
      <w:r w:rsidRPr="00777D59">
        <w:rPr>
          <w:rFonts w:ascii="GHEA Grapalat" w:eastAsia="GHEA Grapalat" w:hAnsi="GHEA Grapalat" w:cs="GHEA Grapalat"/>
          <w:color w:val="000000"/>
          <w:sz w:val="24"/>
          <w:szCs w:val="24"/>
        </w:rPr>
        <w:t xml:space="preserve"> հավելվածի։</w:t>
      </w:r>
    </w:p>
    <w:p w14:paraId="7D697A41" w14:textId="22857251" w:rsidR="003C4F5B" w:rsidRPr="00777D59" w:rsidRDefault="00417C42" w:rsidP="004908EC">
      <w:pPr>
        <w:numPr>
          <w:ilvl w:val="0"/>
          <w:numId w:val="37"/>
        </w:numPr>
        <w:pBdr>
          <w:top w:val="nil"/>
          <w:left w:val="nil"/>
          <w:bottom w:val="nil"/>
          <w:right w:val="nil"/>
          <w:between w:val="nil"/>
        </w:pBdr>
        <w:tabs>
          <w:tab w:val="left" w:pos="851"/>
          <w:tab w:val="left" w:pos="993"/>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Սահմանել, որ՝</w:t>
      </w:r>
    </w:p>
    <w:p w14:paraId="5283FE48" w14:textId="1D6C72C7" w:rsidR="003C4F5B" w:rsidRPr="00777D59" w:rsidRDefault="00417C42" w:rsidP="00DB4937">
      <w:pPr>
        <w:numPr>
          <w:ilvl w:val="0"/>
          <w:numId w:val="4"/>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սույն որոշումն ուժի մեջ մտնելու օրվա դրությամբ Հայաստանի Հանրապետության կառավարության 2015 թվականի սեպտեմբերի 10-ի N 1069-Ն որոշման N 2 և N 5 հավելվածներով սահմանված կարգով բնակելի տարածության կարիք ունեցող անձ</w:t>
      </w:r>
      <w:r w:rsidR="00D65992" w:rsidRPr="00777D59">
        <w:rPr>
          <w:rFonts w:ascii="GHEA Grapalat" w:eastAsia="GHEA Grapalat" w:hAnsi="GHEA Grapalat" w:cs="GHEA Grapalat"/>
          <w:color w:val="000000"/>
          <w:sz w:val="24"/>
          <w:szCs w:val="24"/>
          <w:lang w:val="hy-AM"/>
        </w:rPr>
        <w:t>անց</w:t>
      </w:r>
      <w:r w:rsidRPr="00777D59">
        <w:rPr>
          <w:rFonts w:ascii="GHEA Grapalat" w:eastAsia="GHEA Grapalat" w:hAnsi="GHEA Grapalat" w:cs="GHEA Grapalat"/>
          <w:color w:val="000000"/>
          <w:sz w:val="24"/>
          <w:szCs w:val="24"/>
        </w:rPr>
        <w:t xml:space="preserve"> (ընտանիք</w:t>
      </w:r>
      <w:r w:rsidR="00D65992" w:rsidRPr="00777D59">
        <w:rPr>
          <w:rFonts w:ascii="GHEA Grapalat" w:eastAsia="GHEA Grapalat" w:hAnsi="GHEA Grapalat" w:cs="GHEA Grapalat"/>
          <w:color w:val="000000"/>
          <w:sz w:val="24"/>
          <w:szCs w:val="24"/>
          <w:lang w:val="hy-AM"/>
        </w:rPr>
        <w:t>ների</w:t>
      </w:r>
      <w:r w:rsidRPr="00777D59">
        <w:rPr>
          <w:rFonts w:ascii="GHEA Grapalat" w:eastAsia="GHEA Grapalat" w:hAnsi="GHEA Grapalat" w:cs="GHEA Grapalat"/>
          <w:color w:val="000000"/>
          <w:sz w:val="24"/>
          <w:szCs w:val="24"/>
        </w:rPr>
        <w:t xml:space="preserve">) հերթացուցակում ներառված (հաշվառված) անձինք (ընտանիքները) պահպանում են իրենց հերթը և անհատույց եղանակով </w:t>
      </w:r>
      <w:r w:rsidR="00F74F37" w:rsidRPr="00777D59">
        <w:rPr>
          <w:rFonts w:ascii="GHEA Grapalat" w:eastAsia="GHEA Grapalat" w:hAnsi="GHEA Grapalat" w:cs="GHEA Grapalat"/>
          <w:color w:val="000000"/>
          <w:sz w:val="24"/>
          <w:szCs w:val="24"/>
          <w:lang w:val="hy-AM"/>
        </w:rPr>
        <w:t xml:space="preserve">պետական </w:t>
      </w:r>
      <w:r w:rsidRPr="00777D59">
        <w:rPr>
          <w:rFonts w:ascii="GHEA Grapalat" w:eastAsia="GHEA Grapalat" w:hAnsi="GHEA Grapalat" w:cs="GHEA Grapalat"/>
          <w:color w:val="000000"/>
          <w:sz w:val="24"/>
          <w:szCs w:val="24"/>
        </w:rPr>
        <w:t xml:space="preserve">սոցիալական բնակարանային ֆոնդում կացարան ստանալու իրավունքը, իսկ </w:t>
      </w:r>
      <w:r w:rsidR="00431484" w:rsidRPr="00777D59">
        <w:rPr>
          <w:rFonts w:ascii="GHEA Grapalat" w:eastAsia="GHEA Grapalat" w:hAnsi="GHEA Grapalat" w:cs="GHEA Grapalat"/>
          <w:color w:val="000000"/>
          <w:sz w:val="24"/>
          <w:szCs w:val="24"/>
          <w:lang w:val="en-US"/>
        </w:rPr>
        <w:t>եթե</w:t>
      </w:r>
      <w:r w:rsidR="00431484"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որոշման</w:t>
      </w:r>
      <w:r w:rsidR="00082B54" w:rsidRPr="00777D59">
        <w:rPr>
          <w:rFonts w:ascii="GHEA Grapalat" w:eastAsia="GHEA Grapalat" w:hAnsi="GHEA Grapalat" w:cs="GHEA Grapalat"/>
          <w:color w:val="000000"/>
          <w:sz w:val="24"/>
          <w:szCs w:val="24"/>
        </w:rPr>
        <w:t xml:space="preserve"> N 1</w:t>
      </w:r>
      <w:r w:rsidRPr="00777D59">
        <w:rPr>
          <w:rFonts w:ascii="GHEA Grapalat" w:eastAsia="GHEA Grapalat" w:hAnsi="GHEA Grapalat" w:cs="GHEA Grapalat"/>
          <w:color w:val="000000"/>
          <w:sz w:val="24"/>
          <w:szCs w:val="24"/>
        </w:rPr>
        <w:t xml:space="preserve"> հավելվածով սահմանված կարգով անձանց (ընտանիքների) հերթացուցակի հաշվառումից հանելու կամ կացարանի տրամադրման մերժման </w:t>
      </w:r>
      <w:r w:rsidR="00431484" w:rsidRPr="00777D59">
        <w:rPr>
          <w:rFonts w:ascii="GHEA Grapalat" w:eastAsia="GHEA Grapalat" w:hAnsi="GHEA Grapalat" w:cs="GHEA Grapalat"/>
          <w:color w:val="000000"/>
          <w:sz w:val="24"/>
          <w:szCs w:val="24"/>
          <w:lang w:val="en-US"/>
        </w:rPr>
        <w:t>հիմքերը</w:t>
      </w:r>
      <w:r w:rsidR="00431484" w:rsidRPr="00777D59">
        <w:rPr>
          <w:rFonts w:ascii="GHEA Grapalat" w:eastAsia="GHEA Grapalat" w:hAnsi="GHEA Grapalat" w:cs="GHEA Grapalat"/>
          <w:color w:val="000000"/>
          <w:sz w:val="24"/>
          <w:szCs w:val="24"/>
        </w:rPr>
        <w:t xml:space="preserve"> </w:t>
      </w:r>
      <w:r w:rsidR="00431484" w:rsidRPr="00777D59">
        <w:rPr>
          <w:rFonts w:ascii="GHEA Grapalat" w:eastAsia="GHEA Grapalat" w:hAnsi="GHEA Grapalat" w:cs="GHEA Grapalat"/>
          <w:color w:val="000000"/>
          <w:sz w:val="24"/>
          <w:szCs w:val="24"/>
          <w:lang w:val="en-US"/>
        </w:rPr>
        <w:t>բացակայում</w:t>
      </w:r>
      <w:r w:rsidR="00431484" w:rsidRPr="00777D59">
        <w:rPr>
          <w:rFonts w:ascii="GHEA Grapalat" w:eastAsia="GHEA Grapalat" w:hAnsi="GHEA Grapalat" w:cs="GHEA Grapalat"/>
          <w:color w:val="000000"/>
          <w:sz w:val="24"/>
          <w:szCs w:val="24"/>
        </w:rPr>
        <w:t xml:space="preserve"> </w:t>
      </w:r>
      <w:r w:rsidR="00431484" w:rsidRPr="00777D59">
        <w:rPr>
          <w:rFonts w:ascii="GHEA Grapalat" w:eastAsia="GHEA Grapalat" w:hAnsi="GHEA Grapalat" w:cs="GHEA Grapalat"/>
          <w:color w:val="000000"/>
          <w:sz w:val="24"/>
          <w:szCs w:val="24"/>
          <w:lang w:val="en-US"/>
        </w:rPr>
        <w:t>են</w:t>
      </w:r>
      <w:r w:rsidRPr="00777D59">
        <w:rPr>
          <w:rFonts w:ascii="GHEA Grapalat" w:eastAsia="GHEA Grapalat" w:hAnsi="GHEA Grapalat" w:cs="GHEA Grapalat"/>
          <w:color w:val="000000"/>
          <w:sz w:val="24"/>
          <w:szCs w:val="24"/>
        </w:rPr>
        <w:t xml:space="preserve">՝ կացարանի անհատույց </w:t>
      </w:r>
      <w:r w:rsidR="00586548" w:rsidRPr="00777D59">
        <w:rPr>
          <w:rFonts w:ascii="GHEA Grapalat" w:eastAsia="GHEA Grapalat" w:hAnsi="GHEA Grapalat" w:cs="GHEA Grapalat"/>
          <w:color w:val="000000"/>
          <w:sz w:val="24"/>
          <w:szCs w:val="24"/>
          <w:lang w:val="hy-AM"/>
        </w:rPr>
        <w:t xml:space="preserve">եղանակով </w:t>
      </w:r>
      <w:r w:rsidRPr="00777D59">
        <w:rPr>
          <w:rFonts w:ascii="GHEA Grapalat" w:eastAsia="GHEA Grapalat" w:hAnsi="GHEA Grapalat" w:cs="GHEA Grapalat"/>
          <w:color w:val="000000"/>
          <w:sz w:val="24"/>
          <w:szCs w:val="24"/>
        </w:rPr>
        <w:t>տրամադրման պայմանագրերը կնքվում են հետևյալ ժամկետներով՝</w:t>
      </w:r>
    </w:p>
    <w:p w14:paraId="2CBEF4F0" w14:textId="4F1FC3EA" w:rsidR="003C4F5B" w:rsidRPr="00777D59" w:rsidRDefault="00417C42" w:rsidP="00DB4937">
      <w:pPr>
        <w:pBdr>
          <w:top w:val="nil"/>
          <w:left w:val="nil"/>
          <w:bottom w:val="nil"/>
          <w:right w:val="nil"/>
          <w:between w:val="nil"/>
        </w:pBdr>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ա. </w:t>
      </w:r>
      <w:r w:rsidRPr="00777D59">
        <w:rPr>
          <w:rFonts w:ascii="GHEA Grapalat" w:eastAsia="GHEA Grapalat" w:hAnsi="GHEA Grapalat" w:cs="GHEA Grapalat"/>
          <w:sz w:val="24"/>
          <w:szCs w:val="24"/>
        </w:rPr>
        <w:t>միայն 65 տարին լրացած անձից կամ անձանցից բաղկացած ընտանիքներ՝ անժամկետ</w:t>
      </w:r>
      <w:r w:rsidRPr="00777D59">
        <w:rPr>
          <w:rFonts w:ascii="Cambria Math" w:eastAsia="Cambria Math" w:hAnsi="Cambria Math" w:cs="Cambria Math"/>
          <w:color w:val="000000"/>
          <w:sz w:val="24"/>
          <w:szCs w:val="24"/>
        </w:rPr>
        <w:t>․</w:t>
      </w:r>
    </w:p>
    <w:p w14:paraId="34C75A6E" w14:textId="3A3EB510" w:rsidR="003C4F5B" w:rsidRPr="00777D59" w:rsidRDefault="00417C42" w:rsidP="00DB4937">
      <w:pPr>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բ. </w:t>
      </w:r>
      <w:r w:rsidR="00C5461B" w:rsidRPr="00777D59">
        <w:rPr>
          <w:rFonts w:ascii="GHEA Grapalat" w:eastAsia="GHEA Grapalat" w:hAnsi="GHEA Grapalat" w:cs="GHEA Grapalat"/>
          <w:color w:val="000000"/>
          <w:sz w:val="24"/>
          <w:szCs w:val="24"/>
          <w:lang w:val="hy-AM"/>
        </w:rPr>
        <w:t xml:space="preserve">մյուս անձանց </w:t>
      </w:r>
      <w:r w:rsidR="00C5461B" w:rsidRPr="00777D59">
        <w:rPr>
          <w:rFonts w:ascii="GHEA Grapalat" w:eastAsia="GHEA Grapalat" w:hAnsi="GHEA Grapalat" w:cs="GHEA Grapalat"/>
          <w:color w:val="000000"/>
          <w:sz w:val="24"/>
          <w:szCs w:val="24"/>
        </w:rPr>
        <w:t>(</w:t>
      </w:r>
      <w:r w:rsidR="00DD2BF2" w:rsidRPr="00777D59">
        <w:rPr>
          <w:rFonts w:ascii="GHEA Grapalat" w:eastAsia="GHEA Grapalat" w:hAnsi="GHEA Grapalat" w:cs="GHEA Grapalat"/>
          <w:color w:val="000000"/>
          <w:sz w:val="24"/>
          <w:szCs w:val="24"/>
          <w:lang w:val="hy-AM"/>
        </w:rPr>
        <w:t>ընտանիքների</w:t>
      </w:r>
      <w:r w:rsidR="00C5461B" w:rsidRPr="00777D59">
        <w:rPr>
          <w:rFonts w:ascii="GHEA Grapalat" w:eastAsia="GHEA Grapalat" w:hAnsi="GHEA Grapalat" w:cs="GHEA Grapalat"/>
          <w:color w:val="000000"/>
          <w:sz w:val="24"/>
          <w:szCs w:val="24"/>
        </w:rPr>
        <w:t>)</w:t>
      </w:r>
      <w:r w:rsidR="00DD2BF2" w:rsidRPr="00777D59">
        <w:rPr>
          <w:rFonts w:ascii="GHEA Grapalat" w:eastAsia="GHEA Grapalat" w:hAnsi="GHEA Grapalat" w:cs="GHEA Grapalat"/>
          <w:color w:val="000000"/>
          <w:sz w:val="24"/>
          <w:szCs w:val="24"/>
          <w:lang w:val="hy-AM"/>
        </w:rPr>
        <w:t xml:space="preserve"> դեպքում՝ </w:t>
      </w:r>
      <w:r w:rsidR="0031182D" w:rsidRPr="00777D59">
        <w:rPr>
          <w:rFonts w:ascii="GHEA Grapalat" w:eastAsia="GHEA Grapalat" w:hAnsi="GHEA Grapalat" w:cs="GHEA Grapalat"/>
          <w:color w:val="000000"/>
          <w:sz w:val="24"/>
          <w:szCs w:val="24"/>
          <w:lang w:val="hy-AM"/>
        </w:rPr>
        <w:t>3</w:t>
      </w:r>
      <w:r w:rsidR="001D6DEE" w:rsidRPr="00777D59">
        <w:rPr>
          <w:rFonts w:ascii="GHEA Grapalat" w:eastAsia="GHEA Grapalat" w:hAnsi="GHEA Grapalat" w:cs="GHEA Grapalat"/>
          <w:color w:val="000000"/>
          <w:sz w:val="24"/>
          <w:szCs w:val="24"/>
          <w:lang w:val="hy-AM"/>
        </w:rPr>
        <w:t xml:space="preserve"> տարի </w:t>
      </w:r>
      <w:r w:rsidRPr="00777D59">
        <w:rPr>
          <w:rFonts w:ascii="GHEA Grapalat" w:eastAsia="GHEA Grapalat" w:hAnsi="GHEA Grapalat" w:cs="GHEA Grapalat"/>
          <w:color w:val="000000"/>
          <w:sz w:val="24"/>
          <w:szCs w:val="24"/>
        </w:rPr>
        <w:t>ժամկետով</w:t>
      </w:r>
      <w:r w:rsidRPr="00777D59">
        <w:rPr>
          <w:rFonts w:ascii="Cambria Math" w:eastAsia="GHEA Grapalat" w:hAnsi="Cambria Math" w:cs="Cambria Math"/>
          <w:color w:val="000000"/>
          <w:sz w:val="24"/>
          <w:szCs w:val="24"/>
        </w:rPr>
        <w:t>․</w:t>
      </w:r>
    </w:p>
    <w:p w14:paraId="49096A36" w14:textId="77777777" w:rsidR="00E456B4" w:rsidRPr="00777D59" w:rsidRDefault="00417C42" w:rsidP="00E456B4">
      <w:pPr>
        <w:numPr>
          <w:ilvl w:val="0"/>
          <w:numId w:val="4"/>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սույն որոշումն ուժի մեջ մտնելու դրությամբ Հայաստանի Հանրապետության կառավարության 2015 թվականի սեպտեմբերի 10-ի N 1069-Ն որոշման N 2 և N 5 հավելվածներով սահմանված կարգով սոցիալական բնակարանային ֆոնդի կացարանի անհատույց օգտագործման գործող պայմանագրերը շարունակում են գործել մինչև դրանց գործողության ժամկետի ավարտը կամ սույն որոշման N </w:t>
      </w:r>
      <w:r w:rsidR="00DD2BF2" w:rsidRPr="00777D59">
        <w:rPr>
          <w:rFonts w:ascii="GHEA Grapalat" w:eastAsia="GHEA Grapalat" w:hAnsi="GHEA Grapalat" w:cs="GHEA Grapalat"/>
          <w:color w:val="000000"/>
          <w:sz w:val="24"/>
          <w:szCs w:val="24"/>
          <w:lang w:val="hy-AM"/>
        </w:rPr>
        <w:t xml:space="preserve">1 </w:t>
      </w:r>
      <w:r w:rsidRPr="00777D59">
        <w:rPr>
          <w:rFonts w:ascii="GHEA Grapalat" w:eastAsia="GHEA Grapalat" w:hAnsi="GHEA Grapalat" w:cs="GHEA Grapalat"/>
          <w:color w:val="000000"/>
          <w:sz w:val="24"/>
          <w:szCs w:val="24"/>
        </w:rPr>
        <w:t>հավելվածով սահմանված դեպքերում և կարգով լուծումը</w:t>
      </w:r>
      <w:r w:rsidRPr="00777D59">
        <w:rPr>
          <w:rFonts w:ascii="Cambria Math" w:eastAsia="Cambria Math" w:hAnsi="Cambria Math" w:cs="Cambria Math"/>
          <w:color w:val="000000"/>
          <w:sz w:val="24"/>
          <w:szCs w:val="24"/>
        </w:rPr>
        <w:t>․</w:t>
      </w:r>
    </w:p>
    <w:p w14:paraId="217C1039" w14:textId="4D9345E4" w:rsidR="000A0206" w:rsidRPr="00777D59" w:rsidRDefault="00480E7A" w:rsidP="00E456B4">
      <w:pPr>
        <w:numPr>
          <w:ilvl w:val="0"/>
          <w:numId w:val="4"/>
        </w:numPr>
        <w:pBdr>
          <w:top w:val="nil"/>
          <w:left w:val="nil"/>
          <w:bottom w:val="nil"/>
          <w:right w:val="nil"/>
          <w:between w:val="nil"/>
        </w:pBdr>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 xml:space="preserve">նախկին </w:t>
      </w:r>
      <w:r w:rsidR="000A0206" w:rsidRPr="00777D59">
        <w:rPr>
          <w:rFonts w:ascii="GHEA Grapalat" w:eastAsia="GHEA Grapalat" w:hAnsi="GHEA Grapalat" w:cs="GHEA Grapalat"/>
          <w:color w:val="000000"/>
          <w:sz w:val="24"/>
          <w:szCs w:val="24"/>
          <w:lang w:val="hy-AM"/>
        </w:rPr>
        <w:t>«Հանրակացարանններ» պետական ոչ առևտրային կազմակերպության շահառու</w:t>
      </w:r>
      <w:r w:rsidRPr="00777D59">
        <w:rPr>
          <w:rFonts w:ascii="GHEA Grapalat" w:eastAsia="GHEA Grapalat" w:hAnsi="GHEA Grapalat" w:cs="GHEA Grapalat"/>
          <w:color w:val="000000"/>
          <w:sz w:val="24"/>
          <w:szCs w:val="24"/>
          <w:lang w:val="hy-AM"/>
        </w:rPr>
        <w:t>ները</w:t>
      </w:r>
      <w:r w:rsidR="00E456B4" w:rsidRPr="00777D59">
        <w:rPr>
          <w:rFonts w:ascii="GHEA Grapalat" w:eastAsia="GHEA Grapalat" w:hAnsi="GHEA Grapalat" w:cs="GHEA Grapalat"/>
          <w:color w:val="000000"/>
          <w:sz w:val="24"/>
          <w:szCs w:val="24"/>
          <w:lang w:val="hy-AM"/>
        </w:rPr>
        <w:t xml:space="preserve"> (բացառությամբ </w:t>
      </w:r>
      <w:r w:rsidR="007F2001" w:rsidRPr="00777D59">
        <w:rPr>
          <w:rFonts w:ascii="GHEA Grapalat" w:eastAsia="GHEA Grapalat" w:hAnsi="GHEA Grapalat" w:cs="GHEA Grapalat"/>
          <w:color w:val="000000"/>
          <w:sz w:val="24"/>
          <w:szCs w:val="24"/>
          <w:lang w:val="hy-AM"/>
        </w:rPr>
        <w:t xml:space="preserve">ք. Երևան, Մոլդովական 29/1 հասցեում գտնվող շենքի 1-ին հարկի՝ Հայաստանի Հանրապետությունում փախստական ճանաչված և ապաստան ստացած անձանց ժամանակավոր բնակեցման համար օգտագործված հանրակացարանային սենյակներում բնակվող անձանց (ընտանիքների)) </w:t>
      </w:r>
      <w:r w:rsidR="000A0206" w:rsidRPr="00777D59">
        <w:rPr>
          <w:rFonts w:ascii="GHEA Grapalat" w:eastAsia="GHEA Grapalat" w:hAnsi="GHEA Grapalat" w:cs="GHEA Grapalat"/>
          <w:color w:val="000000"/>
          <w:sz w:val="24"/>
          <w:szCs w:val="24"/>
          <w:lang w:val="hy-AM"/>
        </w:rPr>
        <w:t xml:space="preserve">շարունակում </w:t>
      </w:r>
      <w:r w:rsidR="00F70ACE" w:rsidRPr="00777D59">
        <w:rPr>
          <w:rFonts w:ascii="GHEA Grapalat" w:eastAsia="GHEA Grapalat" w:hAnsi="GHEA Grapalat" w:cs="GHEA Grapalat"/>
          <w:color w:val="000000"/>
          <w:sz w:val="24"/>
          <w:szCs w:val="24"/>
          <w:lang w:val="hy-AM"/>
        </w:rPr>
        <w:t>են</w:t>
      </w:r>
      <w:r w:rsidR="000A0206" w:rsidRPr="00777D59">
        <w:rPr>
          <w:rFonts w:ascii="GHEA Grapalat" w:eastAsia="GHEA Grapalat" w:hAnsi="GHEA Grapalat" w:cs="GHEA Grapalat"/>
          <w:color w:val="000000"/>
          <w:sz w:val="24"/>
          <w:szCs w:val="24"/>
          <w:lang w:val="hy-AM"/>
        </w:rPr>
        <w:t xml:space="preserve"> բնակվել իրեն հատկացված կացարանում</w:t>
      </w:r>
      <w:r w:rsidR="001E6439" w:rsidRPr="00777D59">
        <w:rPr>
          <w:rFonts w:ascii="GHEA Grapalat" w:eastAsia="GHEA Grapalat" w:hAnsi="GHEA Grapalat" w:cs="GHEA Grapalat"/>
          <w:color w:val="000000"/>
          <w:sz w:val="24"/>
          <w:szCs w:val="24"/>
          <w:lang w:val="hy-AM"/>
        </w:rPr>
        <w:t xml:space="preserve"> </w:t>
      </w:r>
      <w:r w:rsidR="001E6439" w:rsidRPr="00777D59">
        <w:rPr>
          <w:rFonts w:ascii="GHEA Grapalat" w:eastAsia="GHEA Grapalat" w:hAnsi="GHEA Grapalat" w:cs="GHEA Grapalat"/>
          <w:color w:val="000000"/>
          <w:sz w:val="24"/>
          <w:szCs w:val="24"/>
          <w:lang w:val="hy-AM"/>
        </w:rPr>
        <w:lastRenderedPageBreak/>
        <w:t>մինչև 2030 թվականի փետրվարի 1-ը</w:t>
      </w:r>
      <w:r w:rsidR="0018692D" w:rsidRPr="00777D59">
        <w:rPr>
          <w:rFonts w:ascii="GHEA Grapalat" w:eastAsia="GHEA Grapalat" w:hAnsi="GHEA Grapalat" w:cs="GHEA Grapalat"/>
          <w:color w:val="000000"/>
          <w:sz w:val="24"/>
          <w:szCs w:val="24"/>
          <w:lang w:val="hy-AM"/>
        </w:rPr>
        <w:t xml:space="preserve">, </w:t>
      </w:r>
      <w:r w:rsidR="000A0206" w:rsidRPr="00777D59">
        <w:rPr>
          <w:rFonts w:ascii="GHEA Grapalat" w:eastAsia="GHEA Grapalat" w:hAnsi="GHEA Grapalat" w:cs="GHEA Grapalat"/>
          <w:color w:val="000000"/>
          <w:sz w:val="24"/>
          <w:szCs w:val="24"/>
          <w:lang w:val="hy-AM"/>
        </w:rPr>
        <w:t xml:space="preserve">եթե այդ </w:t>
      </w:r>
      <w:r w:rsidR="00F70ACE" w:rsidRPr="00777D59">
        <w:rPr>
          <w:rFonts w:ascii="GHEA Grapalat" w:eastAsia="GHEA Grapalat" w:hAnsi="GHEA Grapalat" w:cs="GHEA Grapalat"/>
          <w:color w:val="000000"/>
          <w:sz w:val="24"/>
          <w:szCs w:val="24"/>
          <w:lang w:val="hy-AM"/>
        </w:rPr>
        <w:t>անձանց</w:t>
      </w:r>
      <w:r w:rsidR="000A0206" w:rsidRPr="00777D59">
        <w:rPr>
          <w:rFonts w:ascii="GHEA Grapalat" w:eastAsia="GHEA Grapalat" w:hAnsi="GHEA Grapalat" w:cs="GHEA Grapalat"/>
          <w:color w:val="000000"/>
          <w:sz w:val="24"/>
          <w:szCs w:val="24"/>
          <w:lang w:val="hy-AM"/>
        </w:rPr>
        <w:t xml:space="preserve"> (</w:t>
      </w:r>
      <w:r w:rsidR="00F70ACE" w:rsidRPr="00777D59">
        <w:rPr>
          <w:rFonts w:ascii="GHEA Grapalat" w:eastAsia="GHEA Grapalat" w:hAnsi="GHEA Grapalat" w:cs="GHEA Grapalat"/>
          <w:color w:val="000000"/>
          <w:sz w:val="24"/>
          <w:szCs w:val="24"/>
          <w:lang w:val="hy-AM"/>
        </w:rPr>
        <w:t>ընտանիքների</w:t>
      </w:r>
      <w:r w:rsidR="000A0206" w:rsidRPr="00777D59">
        <w:rPr>
          <w:rFonts w:ascii="GHEA Grapalat" w:eastAsia="GHEA Grapalat" w:hAnsi="GHEA Grapalat" w:cs="GHEA Grapalat"/>
          <w:color w:val="000000"/>
          <w:sz w:val="24"/>
          <w:szCs w:val="24"/>
          <w:lang w:val="hy-AM"/>
        </w:rPr>
        <w:t>)  հետ կնքված պայմանագիրն ավելի վաղ չի լուծվում պայմանագրով սահմանված դեպքերում</w:t>
      </w:r>
      <w:r w:rsidR="00070CD3" w:rsidRPr="00777D59">
        <w:rPr>
          <w:rFonts w:ascii="GHEA Grapalat" w:eastAsia="GHEA Grapalat" w:hAnsi="GHEA Grapalat" w:cs="GHEA Grapalat"/>
          <w:color w:val="000000"/>
          <w:sz w:val="24"/>
          <w:szCs w:val="24"/>
          <w:lang w:val="hy-AM"/>
        </w:rPr>
        <w:t>։</w:t>
      </w:r>
      <w:r w:rsidR="000A0206" w:rsidRPr="00777D59">
        <w:rPr>
          <w:rFonts w:ascii="GHEA Grapalat" w:eastAsia="GHEA Grapalat" w:hAnsi="GHEA Grapalat" w:cs="GHEA Grapalat"/>
          <w:color w:val="000000"/>
          <w:sz w:val="24"/>
          <w:szCs w:val="24"/>
          <w:lang w:val="hy-AM"/>
        </w:rPr>
        <w:t xml:space="preserve"> </w:t>
      </w:r>
    </w:p>
    <w:p w14:paraId="153FAF1A" w14:textId="0B9E8573" w:rsidR="003C4F5B" w:rsidRPr="00777D59" w:rsidRDefault="00417C42" w:rsidP="004908EC">
      <w:pPr>
        <w:numPr>
          <w:ilvl w:val="0"/>
          <w:numId w:val="37"/>
        </w:numPr>
        <w:pBdr>
          <w:top w:val="nil"/>
          <w:left w:val="nil"/>
          <w:bottom w:val="nil"/>
          <w:right w:val="nil"/>
          <w:between w:val="nil"/>
        </w:pBdr>
        <w:tabs>
          <w:tab w:val="left" w:pos="851"/>
          <w:tab w:val="left" w:pos="993"/>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Սույն որոշման 2-րդ կետի 1-ին ենթակետում նշված </w:t>
      </w:r>
      <w:r w:rsidR="0006292D" w:rsidRPr="00777D59">
        <w:rPr>
          <w:rFonts w:ascii="GHEA Grapalat" w:eastAsia="GHEA Grapalat" w:hAnsi="GHEA Grapalat" w:cs="GHEA Grapalat"/>
          <w:color w:val="000000"/>
          <w:sz w:val="24"/>
          <w:szCs w:val="24"/>
        </w:rPr>
        <w:t>անձինք</w:t>
      </w:r>
      <w:r w:rsidRPr="00777D59">
        <w:rPr>
          <w:rFonts w:ascii="GHEA Grapalat" w:eastAsia="GHEA Grapalat" w:hAnsi="GHEA Grapalat" w:cs="GHEA Grapalat"/>
          <w:color w:val="000000"/>
          <w:sz w:val="24"/>
          <w:szCs w:val="24"/>
        </w:rPr>
        <w:t xml:space="preserve"> (ընտանիք</w:t>
      </w:r>
      <w:r w:rsidR="0006292D" w:rsidRPr="00777D59">
        <w:rPr>
          <w:rFonts w:ascii="GHEA Grapalat" w:eastAsia="GHEA Grapalat" w:hAnsi="GHEA Grapalat" w:cs="GHEA Grapalat"/>
          <w:color w:val="000000"/>
          <w:sz w:val="24"/>
          <w:szCs w:val="24"/>
          <w:lang w:val="hy-AM"/>
        </w:rPr>
        <w:t>ներ</w:t>
      </w:r>
      <w:r w:rsidRPr="00777D59">
        <w:rPr>
          <w:rFonts w:ascii="GHEA Grapalat" w:eastAsia="GHEA Grapalat" w:hAnsi="GHEA Grapalat" w:cs="GHEA Grapalat"/>
          <w:color w:val="000000"/>
          <w:sz w:val="24"/>
          <w:szCs w:val="24"/>
        </w:rPr>
        <w:t>ը), սույն որոշման</w:t>
      </w:r>
      <w:r w:rsidR="00356DB5" w:rsidRPr="00777D59">
        <w:rPr>
          <w:rFonts w:ascii="GHEA Grapalat" w:eastAsia="GHEA Grapalat" w:hAnsi="GHEA Grapalat" w:cs="GHEA Grapalat"/>
          <w:color w:val="000000"/>
          <w:sz w:val="24"/>
          <w:szCs w:val="24"/>
        </w:rPr>
        <w:t xml:space="preserve"> N 1</w:t>
      </w:r>
      <w:r w:rsidRPr="00777D59">
        <w:rPr>
          <w:rFonts w:ascii="GHEA Grapalat" w:eastAsia="GHEA Grapalat" w:hAnsi="GHEA Grapalat" w:cs="GHEA Grapalat"/>
          <w:color w:val="000000"/>
          <w:sz w:val="24"/>
          <w:szCs w:val="24"/>
        </w:rPr>
        <w:t xml:space="preserve"> հավելվածի </w:t>
      </w:r>
      <w:r w:rsidR="00A56DA1" w:rsidRPr="00777D59">
        <w:rPr>
          <w:rFonts w:ascii="GHEA Grapalat" w:eastAsia="GHEA Grapalat" w:hAnsi="GHEA Grapalat" w:cs="GHEA Grapalat"/>
          <w:color w:val="000000"/>
          <w:sz w:val="24"/>
          <w:szCs w:val="24"/>
        </w:rPr>
        <w:t>45</w:t>
      </w:r>
      <w:r w:rsidRPr="00777D59">
        <w:rPr>
          <w:rFonts w:ascii="GHEA Grapalat" w:eastAsia="GHEA Grapalat" w:hAnsi="GHEA Grapalat" w:cs="GHEA Grapalat"/>
          <w:color w:val="000000"/>
          <w:sz w:val="24"/>
          <w:szCs w:val="24"/>
        </w:rPr>
        <w:t>-րդ կետի</w:t>
      </w:r>
      <w:r w:rsidR="008E6777" w:rsidRPr="00777D59">
        <w:rPr>
          <w:rFonts w:ascii="GHEA Grapalat" w:eastAsia="GHEA Grapalat" w:hAnsi="GHEA Grapalat" w:cs="GHEA Grapalat"/>
          <w:color w:val="000000"/>
          <w:sz w:val="24"/>
          <w:szCs w:val="24"/>
        </w:rPr>
        <w:t xml:space="preserve"> 5</w:t>
      </w:r>
      <w:r w:rsidRPr="00777D59">
        <w:rPr>
          <w:rFonts w:ascii="GHEA Grapalat" w:eastAsia="GHEA Grapalat" w:hAnsi="GHEA Grapalat" w:cs="GHEA Grapalat"/>
          <w:color w:val="000000"/>
          <w:sz w:val="24"/>
          <w:szCs w:val="24"/>
        </w:rPr>
        <w:t xml:space="preserve">-րդ </w:t>
      </w:r>
      <w:r w:rsidR="00070CD3" w:rsidRPr="00777D59">
        <w:rPr>
          <w:rFonts w:ascii="GHEA Grapalat" w:eastAsia="GHEA Grapalat" w:hAnsi="GHEA Grapalat" w:cs="GHEA Grapalat"/>
          <w:color w:val="000000"/>
          <w:sz w:val="24"/>
          <w:szCs w:val="24"/>
        </w:rPr>
        <w:t>ենթակետի իմաստով</w:t>
      </w:r>
      <w:r w:rsidRPr="00777D59">
        <w:rPr>
          <w:rFonts w:ascii="GHEA Grapalat" w:eastAsia="GHEA Grapalat" w:hAnsi="GHEA Grapalat" w:cs="GHEA Grapalat"/>
          <w:color w:val="000000"/>
          <w:sz w:val="24"/>
          <w:szCs w:val="24"/>
        </w:rPr>
        <w:t xml:space="preserve"> կարգավիճակը  պահպանված է համարում</w:t>
      </w:r>
    </w:p>
    <w:p w14:paraId="3964B20B" w14:textId="45A5E146" w:rsidR="003C4F5B" w:rsidRPr="00777D59" w:rsidRDefault="00417C42" w:rsidP="00E4002D">
      <w:pPr>
        <w:numPr>
          <w:ilvl w:val="0"/>
          <w:numId w:val="16"/>
        </w:numPr>
        <w:pBdr>
          <w:top w:val="nil"/>
          <w:left w:val="nil"/>
          <w:bottom w:val="nil"/>
          <w:right w:val="nil"/>
          <w:between w:val="nil"/>
        </w:pBdr>
        <w:tabs>
          <w:tab w:val="left" w:pos="709"/>
          <w:tab w:val="left" w:pos="993"/>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առանց ծնողական խնամքի մնացած երեխաների թվին </w:t>
      </w:r>
      <w:r w:rsidR="00CF1591" w:rsidRPr="00777D59">
        <w:rPr>
          <w:rFonts w:ascii="GHEA Grapalat" w:eastAsia="GHEA Grapalat" w:hAnsi="GHEA Grapalat" w:cs="GHEA Grapalat"/>
          <w:color w:val="000000"/>
          <w:sz w:val="24"/>
          <w:szCs w:val="24"/>
          <w:lang w:val="hy-AM"/>
        </w:rPr>
        <w:t>պատկանող</w:t>
      </w:r>
      <w:r w:rsidR="00CF1591"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անձանց, մանկական խնամակալական կազմակերպությունների շրջանավարտների դեպքում</w:t>
      </w:r>
      <w:r w:rsidR="00FB72EE" w:rsidRPr="00777D59">
        <w:rPr>
          <w:rFonts w:ascii="GHEA Grapalat" w:eastAsia="GHEA Grapalat" w:hAnsi="GHEA Grapalat" w:cs="GHEA Grapalat"/>
          <w:color w:val="000000"/>
          <w:sz w:val="24"/>
          <w:szCs w:val="24"/>
        </w:rPr>
        <w:t xml:space="preserve">, </w:t>
      </w:r>
      <w:r w:rsidR="00FB72EE" w:rsidRPr="00777D59">
        <w:rPr>
          <w:rFonts w:ascii="GHEA Grapalat" w:eastAsia="GHEA Grapalat" w:hAnsi="GHEA Grapalat" w:cs="GHEA Grapalat"/>
          <w:color w:val="000000"/>
          <w:sz w:val="24"/>
          <w:szCs w:val="24"/>
          <w:lang w:val="en-US"/>
        </w:rPr>
        <w:t>եթե</w:t>
      </w:r>
      <w:r w:rsidRPr="00777D59">
        <w:rPr>
          <w:rFonts w:ascii="GHEA Grapalat" w:eastAsia="GHEA Grapalat" w:hAnsi="GHEA Grapalat" w:cs="GHEA Grapalat"/>
          <w:color w:val="000000"/>
          <w:sz w:val="24"/>
          <w:szCs w:val="24"/>
        </w:rPr>
        <w:t xml:space="preserve"> </w:t>
      </w:r>
      <w:r w:rsidR="00C5461B" w:rsidRPr="00777D59">
        <w:rPr>
          <w:rFonts w:ascii="GHEA Grapalat" w:eastAsia="GHEA Grapalat" w:hAnsi="GHEA Grapalat" w:cs="GHEA Grapalat"/>
          <w:color w:val="000000"/>
          <w:sz w:val="24"/>
          <w:szCs w:val="24"/>
          <w:lang w:val="hy-AM"/>
        </w:rPr>
        <w:t xml:space="preserve">անձը </w:t>
      </w:r>
      <w:r w:rsidRPr="00777D59">
        <w:rPr>
          <w:rFonts w:ascii="GHEA Grapalat" w:eastAsia="GHEA Grapalat" w:hAnsi="GHEA Grapalat" w:cs="GHEA Grapalat"/>
          <w:color w:val="000000"/>
          <w:sz w:val="24"/>
          <w:szCs w:val="24"/>
        </w:rPr>
        <w:t xml:space="preserve">հաշվառված է կյանքի դժվարին իրավիճակում </w:t>
      </w:r>
      <w:r w:rsidR="002B1C90" w:rsidRPr="00777D59">
        <w:rPr>
          <w:rFonts w:ascii="GHEA Grapalat" w:eastAsia="GHEA Grapalat" w:hAnsi="GHEA Grapalat" w:cs="GHEA Grapalat"/>
          <w:color w:val="000000"/>
          <w:sz w:val="24"/>
          <w:szCs w:val="24"/>
          <w:lang w:val="hy-AM"/>
        </w:rPr>
        <w:t>հայտնված</w:t>
      </w:r>
      <w:r w:rsidR="002B1C90"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երեխաների հաշվառման տեղեկատվական համակարգում</w:t>
      </w:r>
      <w:r w:rsidRPr="00777D59">
        <w:rPr>
          <w:rFonts w:ascii="Cambria Math" w:eastAsia="GHEA Grapalat" w:hAnsi="Cambria Math" w:cs="Cambria Math"/>
          <w:color w:val="000000"/>
          <w:sz w:val="24"/>
          <w:szCs w:val="24"/>
        </w:rPr>
        <w:t>․</w:t>
      </w:r>
    </w:p>
    <w:p w14:paraId="050F5850" w14:textId="77777777" w:rsidR="00C5461B" w:rsidRPr="00777D59" w:rsidRDefault="00C5461B" w:rsidP="00E4002D">
      <w:pPr>
        <w:numPr>
          <w:ilvl w:val="0"/>
          <w:numId w:val="16"/>
        </w:numPr>
        <w:pBdr>
          <w:top w:val="nil"/>
          <w:left w:val="nil"/>
          <w:bottom w:val="nil"/>
          <w:right w:val="nil"/>
          <w:between w:val="nil"/>
        </w:pBdr>
        <w:tabs>
          <w:tab w:val="left" w:pos="709"/>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սատարող ընտանիքի դեպքում</w:t>
      </w:r>
      <w:r w:rsidRPr="00777D59">
        <w:rPr>
          <w:rFonts w:ascii="GHEA Grapalat" w:eastAsia="GHEA Grapalat" w:hAnsi="GHEA Grapalat" w:cs="GHEA Grapalat"/>
          <w:color w:val="000000"/>
          <w:sz w:val="24"/>
          <w:szCs w:val="24"/>
          <w:lang w:val="en-US"/>
        </w:rPr>
        <w:t>,</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եթե</w:t>
      </w:r>
    </w:p>
    <w:p w14:paraId="38BBAA43" w14:textId="77777777" w:rsidR="00C5461B" w:rsidRPr="00777D59" w:rsidRDefault="00C5461B" w:rsidP="00C5461B">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 xml:space="preserve">ընտանիքն </w:t>
      </w:r>
      <w:r w:rsidRPr="00777D59">
        <w:rPr>
          <w:rFonts w:ascii="GHEA Grapalat" w:eastAsia="GHEA Grapalat" w:hAnsi="GHEA Grapalat" w:cs="GHEA Grapalat"/>
          <w:color w:val="000000"/>
          <w:sz w:val="24"/>
          <w:szCs w:val="24"/>
        </w:rPr>
        <w:t>ունի մինչև 18 տարեկան անդամ, և</w:t>
      </w:r>
    </w:p>
    <w:p w14:paraId="4CA8DC11" w14:textId="05D789AC" w:rsidR="00C5461B" w:rsidRPr="00777D59" w:rsidRDefault="00C5461B" w:rsidP="00236971">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բ</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կացարան տրամադրելու պահին </w:t>
      </w:r>
      <w:r w:rsidRPr="00777D59">
        <w:rPr>
          <w:rFonts w:ascii="GHEA Grapalat" w:eastAsia="GHEA Grapalat" w:hAnsi="GHEA Grapalat" w:cs="GHEA Grapalat"/>
          <w:color w:val="000000"/>
          <w:sz w:val="24"/>
          <w:szCs w:val="24"/>
          <w:lang w:val="hy-AM"/>
        </w:rPr>
        <w:t xml:space="preserve">ընտանիքը </w:t>
      </w:r>
      <w:r w:rsidRPr="00777D59">
        <w:rPr>
          <w:rFonts w:ascii="GHEA Grapalat" w:eastAsia="GHEA Grapalat" w:hAnsi="GHEA Grapalat" w:cs="GHEA Grapalat"/>
          <w:color w:val="000000"/>
          <w:sz w:val="24"/>
          <w:szCs w:val="24"/>
        </w:rPr>
        <w:t xml:space="preserve">հաշվառված է ընտանիքների անապահովության գնահատման համակարգում ու  անապահովության միավորը բարձր է 0 միավորից, կամ «Պետական նպաստների մասին» օրենքով և Հայաստանի Հանրապետության կառավարության որոշմամբ </w:t>
      </w:r>
      <w:r w:rsidRPr="00777D59">
        <w:rPr>
          <w:rFonts w:ascii="GHEA Grapalat" w:eastAsia="GHEA Grapalat" w:hAnsi="GHEA Grapalat" w:cs="GHEA Grapalat"/>
          <w:sz w:val="24"/>
          <w:szCs w:val="24"/>
        </w:rPr>
        <w:t>հաստատված</w:t>
      </w:r>
      <w:r w:rsidRPr="00777D59">
        <w:rPr>
          <w:rFonts w:ascii="GHEA Grapalat" w:eastAsia="GHEA Grapalat" w:hAnsi="GHEA Grapalat" w:cs="GHEA Grapalat"/>
          <w:color w:val="000000"/>
          <w:sz w:val="24"/>
          <w:szCs w:val="24"/>
        </w:rPr>
        <w:t xml:space="preserve"> կարգով ընտանիքի մեկ հաշվարկային անդամի ամսական եկամտի չափը ցածր է անապահովության նպաստ ստանալու իրավունք տվող սահմանային շեմի 130 տոկոսի արժեքից և ընտանիքի անապահովության գնահատման կարգով անձը (ընտանիքը) ճանաչվել է սոցիալապես անապահով</w:t>
      </w:r>
      <w:r w:rsidRPr="00777D59">
        <w:rPr>
          <w:rFonts w:ascii="Cambria Math" w:eastAsia="Cambria Math" w:hAnsi="Cambria Math" w:cs="Cambria Math"/>
          <w:color w:val="000000"/>
          <w:sz w:val="24"/>
          <w:szCs w:val="24"/>
        </w:rPr>
        <w:t>․</w:t>
      </w:r>
    </w:p>
    <w:p w14:paraId="670F22B7" w14:textId="2D796C58" w:rsidR="003C4F5B" w:rsidRPr="00777D59" w:rsidRDefault="00417C42" w:rsidP="00DB4937">
      <w:pPr>
        <w:numPr>
          <w:ilvl w:val="0"/>
          <w:numId w:val="16"/>
        </w:numPr>
        <w:pBdr>
          <w:top w:val="nil"/>
          <w:left w:val="nil"/>
          <w:bottom w:val="nil"/>
          <w:right w:val="nil"/>
          <w:between w:val="nil"/>
        </w:pBdr>
        <w:tabs>
          <w:tab w:val="left" w:pos="993"/>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միածնող ընտանիքի դեպքում</w:t>
      </w:r>
      <w:r w:rsidR="00FB72EE" w:rsidRPr="00777D59">
        <w:rPr>
          <w:rFonts w:ascii="GHEA Grapalat" w:eastAsia="GHEA Grapalat" w:hAnsi="GHEA Grapalat" w:cs="GHEA Grapalat"/>
          <w:color w:val="000000"/>
          <w:sz w:val="24"/>
          <w:szCs w:val="24"/>
          <w:lang w:val="en-US"/>
        </w:rPr>
        <w:t>,</w:t>
      </w:r>
      <w:r w:rsidR="00686AA4" w:rsidRPr="00777D59">
        <w:rPr>
          <w:rFonts w:ascii="GHEA Grapalat" w:eastAsia="GHEA Grapalat" w:hAnsi="GHEA Grapalat" w:cs="GHEA Grapalat"/>
          <w:color w:val="000000"/>
          <w:sz w:val="24"/>
          <w:szCs w:val="24"/>
          <w:lang w:val="hy-AM"/>
        </w:rPr>
        <w:t xml:space="preserve"> եթե</w:t>
      </w:r>
    </w:p>
    <w:p w14:paraId="4AB3B4B3" w14:textId="21A5BFD6" w:rsidR="003C4F5B" w:rsidRPr="00777D59" w:rsidRDefault="00417C42" w:rsidP="00DB4937">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ամուսիններից մեկը մահացել է, կամ միայնակ անձի կողմից որդեգրվել է երեխա, և</w:t>
      </w:r>
    </w:p>
    <w:p w14:paraId="6B281848" w14:textId="0B575D69" w:rsidR="003C4F5B" w:rsidRPr="00777D59" w:rsidRDefault="00417C42" w:rsidP="00DB4937">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բ</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կացարան տրամադրելու պահին </w:t>
      </w:r>
      <w:r w:rsidR="00686AA4" w:rsidRPr="00777D59">
        <w:rPr>
          <w:rFonts w:ascii="GHEA Grapalat" w:eastAsia="GHEA Grapalat" w:hAnsi="GHEA Grapalat" w:cs="GHEA Grapalat"/>
          <w:color w:val="000000"/>
          <w:sz w:val="24"/>
          <w:szCs w:val="24"/>
          <w:lang w:val="hy-AM"/>
        </w:rPr>
        <w:t xml:space="preserve">ընտանիքը </w:t>
      </w:r>
      <w:r w:rsidRPr="00777D59">
        <w:rPr>
          <w:rFonts w:ascii="GHEA Grapalat" w:eastAsia="GHEA Grapalat" w:hAnsi="GHEA Grapalat" w:cs="GHEA Grapalat"/>
          <w:color w:val="000000"/>
          <w:sz w:val="24"/>
          <w:szCs w:val="24"/>
        </w:rPr>
        <w:t>հաշվառված է ընտանիքների անապահովության գնահատման համակարգում ու  անապահովության միավորը բարձր է 0 միավորից, կամ «Պետական նպաստների մասին» օրենքով և Հայաստանի Հանրապետության կառավարության որոշմամ</w:t>
      </w:r>
      <w:r w:rsidRPr="00777D59">
        <w:rPr>
          <w:rFonts w:ascii="GHEA Grapalat" w:eastAsia="GHEA Grapalat" w:hAnsi="GHEA Grapalat" w:cs="GHEA Grapalat"/>
          <w:sz w:val="24"/>
          <w:szCs w:val="24"/>
        </w:rPr>
        <w:t xml:space="preserve">բ հաստատված </w:t>
      </w:r>
      <w:r w:rsidRPr="00777D59">
        <w:rPr>
          <w:rFonts w:ascii="GHEA Grapalat" w:eastAsia="GHEA Grapalat" w:hAnsi="GHEA Grapalat" w:cs="GHEA Grapalat"/>
          <w:color w:val="000000"/>
          <w:sz w:val="24"/>
          <w:szCs w:val="24"/>
        </w:rPr>
        <w:t xml:space="preserve">կարգով ընտանիքի մեկ հաշվարկային անդամի ամսական եկամտի չափը ցածր է անապահովության նպաստ ստանալու իրավունք տվող սահմանային շեմի 130 </w:t>
      </w:r>
      <w:r w:rsidRPr="00777D59">
        <w:rPr>
          <w:rFonts w:ascii="GHEA Grapalat" w:eastAsia="GHEA Grapalat" w:hAnsi="GHEA Grapalat" w:cs="GHEA Grapalat"/>
          <w:color w:val="000000"/>
          <w:sz w:val="24"/>
          <w:szCs w:val="24"/>
        </w:rPr>
        <w:lastRenderedPageBreak/>
        <w:t>տոկոսի արժեքից և ընտանիքի անապահովության գնահատման կարգով անձը (ընտանիքը) ճանաչվել է սոցիալապես անապահով</w:t>
      </w:r>
      <w:r w:rsidR="00790D8F" w:rsidRPr="00777D59">
        <w:rPr>
          <w:rFonts w:ascii="GHEA Grapalat" w:eastAsia="GHEA Grapalat" w:hAnsi="GHEA Grapalat" w:cs="GHEA Grapalat"/>
          <w:color w:val="000000"/>
          <w:sz w:val="24"/>
          <w:szCs w:val="24"/>
        </w:rPr>
        <w:t>,և</w:t>
      </w:r>
    </w:p>
    <w:p w14:paraId="05D59210" w14:textId="799FAD8E" w:rsidR="00790D8F" w:rsidRPr="00777D59" w:rsidRDefault="00790D8F" w:rsidP="00DB4937">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գ</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ընտանիքում առկա է առնվազն մեկ երեխա</w:t>
      </w:r>
      <w:r w:rsidRPr="00777D59">
        <w:rPr>
          <w:rFonts w:ascii="Cambria Math" w:eastAsia="GHEA Grapalat" w:hAnsi="Cambria Math" w:cs="Cambria Math"/>
          <w:color w:val="000000"/>
          <w:sz w:val="24"/>
          <w:szCs w:val="24"/>
        </w:rPr>
        <w:t>․</w:t>
      </w:r>
    </w:p>
    <w:p w14:paraId="7C387984" w14:textId="4775B06C" w:rsidR="003C4F5B" w:rsidRPr="00777D59" w:rsidRDefault="00417C42" w:rsidP="00E4002D">
      <w:pPr>
        <w:numPr>
          <w:ilvl w:val="0"/>
          <w:numId w:val="16"/>
        </w:numPr>
        <w:pBdr>
          <w:top w:val="nil"/>
          <w:left w:val="nil"/>
          <w:bottom w:val="nil"/>
          <w:right w:val="nil"/>
          <w:between w:val="nil"/>
        </w:pBdr>
        <w:tabs>
          <w:tab w:val="left" w:pos="709"/>
          <w:tab w:val="left" w:pos="993"/>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միայնակ չաշխատող կենսաթոշակառուի </w:t>
      </w:r>
      <w:r w:rsidR="00FB72EE" w:rsidRPr="00777D59">
        <w:rPr>
          <w:rFonts w:ascii="GHEA Grapalat" w:eastAsia="GHEA Grapalat" w:hAnsi="GHEA Grapalat" w:cs="GHEA Grapalat"/>
          <w:color w:val="000000"/>
          <w:sz w:val="24"/>
          <w:szCs w:val="24"/>
        </w:rPr>
        <w:t>դեպքում,</w:t>
      </w:r>
      <w:r w:rsidR="00686AA4" w:rsidRPr="00777D59">
        <w:rPr>
          <w:rFonts w:ascii="GHEA Grapalat" w:eastAsia="GHEA Grapalat" w:hAnsi="GHEA Grapalat" w:cs="GHEA Grapalat"/>
          <w:color w:val="000000"/>
          <w:sz w:val="24"/>
          <w:szCs w:val="24"/>
          <w:lang w:val="hy-AM"/>
        </w:rPr>
        <w:t xml:space="preserve"> եթե</w:t>
      </w:r>
    </w:p>
    <w:p w14:paraId="1D9AA46E" w14:textId="2E90B668" w:rsidR="003C4F5B" w:rsidRPr="00777D59" w:rsidRDefault="00417C42" w:rsidP="00DB4937">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կացարան տրամադրելու պահին </w:t>
      </w:r>
      <w:r w:rsidR="00686AA4" w:rsidRPr="00777D59">
        <w:rPr>
          <w:rFonts w:ascii="GHEA Grapalat" w:eastAsia="GHEA Grapalat" w:hAnsi="GHEA Grapalat" w:cs="GHEA Grapalat"/>
          <w:color w:val="000000"/>
          <w:sz w:val="24"/>
          <w:szCs w:val="24"/>
          <w:lang w:val="hy-AM"/>
        </w:rPr>
        <w:t xml:space="preserve">ընտանիքը </w:t>
      </w:r>
      <w:r w:rsidRPr="00777D59">
        <w:rPr>
          <w:rFonts w:ascii="GHEA Grapalat" w:eastAsia="GHEA Grapalat" w:hAnsi="GHEA Grapalat" w:cs="GHEA Grapalat"/>
          <w:color w:val="000000"/>
          <w:sz w:val="24"/>
          <w:szCs w:val="24"/>
        </w:rPr>
        <w:t xml:space="preserve">հաշվառված է ընտանիքների անապահովության գնահատման համակարգում ու  անապահովության միավորը բարձր է 0 միավորից, կամ «Պետական նպաստների մասին» օրենքով և Հայաստանի Հանրապետության կառավարության որոշմամբ </w:t>
      </w:r>
      <w:r w:rsidRPr="00777D59">
        <w:rPr>
          <w:rFonts w:ascii="GHEA Grapalat" w:eastAsia="GHEA Grapalat" w:hAnsi="GHEA Grapalat" w:cs="GHEA Grapalat"/>
          <w:sz w:val="24"/>
          <w:szCs w:val="24"/>
        </w:rPr>
        <w:t>հաստատված</w:t>
      </w:r>
      <w:r w:rsidRPr="00777D59">
        <w:rPr>
          <w:rFonts w:ascii="GHEA Grapalat" w:eastAsia="GHEA Grapalat" w:hAnsi="GHEA Grapalat" w:cs="GHEA Grapalat"/>
          <w:color w:val="000000"/>
          <w:sz w:val="24"/>
          <w:szCs w:val="24"/>
        </w:rPr>
        <w:t xml:space="preserve"> կարգով ընտանիքի մեկ հաշվարկային անդամի ամսական եկամտի չափը ցածր է անապահովության նպաստ ստանալու իրավունք տվող սահմանային շեմի 130 տոկոսի արժեքից և ընտանիքի անապահովության գնահատման կարգով անձը (ընտանիքը) ճանաչվել է սոցիալապես անապահով, և</w:t>
      </w:r>
    </w:p>
    <w:p w14:paraId="05B6C871" w14:textId="13BF7446" w:rsidR="00951FF7" w:rsidRPr="00777D59" w:rsidRDefault="00417C42" w:rsidP="00951FF7">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բ</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w:t>
      </w:r>
      <w:r w:rsidR="00236971" w:rsidRPr="00777D59">
        <w:rPr>
          <w:rFonts w:ascii="GHEA Grapalat" w:eastAsia="GHEA Grapalat" w:hAnsi="GHEA Grapalat" w:cs="GHEA Grapalat"/>
          <w:color w:val="000000"/>
          <w:sz w:val="24"/>
          <w:szCs w:val="24"/>
          <w:lang w:val="hy-AM"/>
        </w:rPr>
        <w:t xml:space="preserve">անձը </w:t>
      </w:r>
      <w:r w:rsidRPr="00777D59">
        <w:rPr>
          <w:rFonts w:ascii="GHEA Grapalat" w:eastAsia="GHEA Grapalat" w:hAnsi="GHEA Grapalat" w:cs="GHEA Grapalat"/>
          <w:color w:val="000000"/>
          <w:sz w:val="24"/>
          <w:szCs w:val="24"/>
        </w:rPr>
        <w:t xml:space="preserve">հանդիսանում է կենսաթոշակառու կամ ծերության կամ հաշմանդամության նպաստ ստացող անձ, </w:t>
      </w:r>
      <w:r w:rsidR="00951FF7" w:rsidRPr="00777D59">
        <w:rPr>
          <w:rFonts w:ascii="GHEA Grapalat" w:eastAsia="GHEA Grapalat" w:hAnsi="GHEA Grapalat" w:cs="GHEA Grapalat"/>
          <w:color w:val="000000"/>
          <w:sz w:val="24"/>
          <w:szCs w:val="24"/>
        </w:rPr>
        <w:t>ով</w:t>
      </w:r>
      <w:r w:rsidR="00951FF7" w:rsidRPr="00777D59">
        <w:rPr>
          <w:rFonts w:ascii="GHEA Grapalat" w:eastAsia="GHEA Grapalat" w:hAnsi="GHEA Grapalat" w:cs="GHEA Grapalat"/>
          <w:color w:val="000000"/>
          <w:sz w:val="24"/>
          <w:szCs w:val="24"/>
          <w:lang w:val="hy-AM"/>
        </w:rPr>
        <w:t xml:space="preserve"> </w:t>
      </w:r>
      <w:r w:rsidR="00951FF7" w:rsidRPr="00777D59">
        <w:rPr>
          <w:rFonts w:ascii="GHEA Grapalat" w:eastAsia="GHEA Grapalat" w:hAnsi="GHEA Grapalat" w:cs="GHEA Grapalat"/>
          <w:color w:val="000000"/>
          <w:sz w:val="24"/>
          <w:szCs w:val="24"/>
        </w:rPr>
        <w:t>չունի զավակ</w:t>
      </w:r>
      <w:r w:rsidR="00951FF7" w:rsidRPr="00777D59">
        <w:rPr>
          <w:rFonts w:ascii="GHEA Grapalat" w:eastAsia="GHEA Grapalat" w:hAnsi="GHEA Grapalat" w:cs="GHEA Grapalat"/>
          <w:color w:val="000000"/>
          <w:sz w:val="24"/>
          <w:szCs w:val="24"/>
          <w:lang w:val="hy-AM"/>
        </w:rPr>
        <w:t xml:space="preserve">ներ կամ ծնողներ կամ ունի կենսաթոշակի կամ հաշմանդամության կամ ծերության նպաստի իրավունք ունեցող զավակներ կամ </w:t>
      </w:r>
      <w:r w:rsidR="007C788A" w:rsidRPr="00777D59">
        <w:rPr>
          <w:rFonts w:ascii="GHEA Grapalat" w:eastAsia="GHEA Grapalat" w:hAnsi="GHEA Grapalat" w:cs="GHEA Grapalat"/>
          <w:color w:val="000000"/>
          <w:sz w:val="24"/>
          <w:szCs w:val="24"/>
          <w:lang w:val="hy-AM"/>
        </w:rPr>
        <w:t xml:space="preserve">ծնողներ կամ </w:t>
      </w:r>
      <w:r w:rsidR="007C788A" w:rsidRPr="00777D59">
        <w:rPr>
          <w:rFonts w:ascii="GHEA Grapalat" w:eastAsia="GHEA Grapalat" w:hAnsi="GHEA Grapalat" w:cs="GHEA Grapalat"/>
          <w:color w:val="000000"/>
          <w:sz w:val="24"/>
          <w:szCs w:val="24"/>
        </w:rPr>
        <w:t>Հայաստանի Հանրապետության օրենսդրությամբ սահմանված կարգով այլ խնամողներ</w:t>
      </w:r>
      <w:r w:rsidR="007C788A" w:rsidRPr="00777D59">
        <w:rPr>
          <w:rFonts w:ascii="GHEA Grapalat" w:eastAsia="GHEA Grapalat" w:hAnsi="GHEA Grapalat" w:cs="GHEA Grapalat"/>
          <w:color w:val="000000"/>
          <w:sz w:val="24"/>
          <w:szCs w:val="24"/>
          <w:lang w:val="hy-AM"/>
        </w:rPr>
        <w:t>՝ անկախ աշխատելու հանգամանքից</w:t>
      </w:r>
      <w:r w:rsidR="007C788A" w:rsidRPr="00777D59">
        <w:rPr>
          <w:rFonts w:ascii="GHEA Grapalat" w:eastAsia="GHEA Grapalat" w:hAnsi="GHEA Grapalat" w:cs="GHEA Grapalat"/>
          <w:color w:val="000000"/>
          <w:sz w:val="24"/>
          <w:szCs w:val="24"/>
        </w:rPr>
        <w:t>, եթե դրա մասին տալիս է  հայտարարություն</w:t>
      </w:r>
      <w:r w:rsidR="007C788A" w:rsidRPr="00777D59">
        <w:rPr>
          <w:rFonts w:ascii="Cambria Math" w:eastAsia="GHEA Grapalat" w:hAnsi="Cambria Math" w:cs="Cambria Math"/>
          <w:sz w:val="24"/>
          <w:szCs w:val="24"/>
        </w:rPr>
        <w:t>․</w:t>
      </w:r>
    </w:p>
    <w:p w14:paraId="7A13438C" w14:textId="77777777" w:rsidR="003F2AA2" w:rsidRPr="00777D59" w:rsidRDefault="00CC1010" w:rsidP="00CC1010">
      <w:pPr>
        <w:numPr>
          <w:ilvl w:val="0"/>
          <w:numId w:val="16"/>
        </w:numPr>
        <w:pBdr>
          <w:top w:val="nil"/>
          <w:left w:val="nil"/>
          <w:bottom w:val="nil"/>
          <w:right w:val="nil"/>
          <w:between w:val="nil"/>
        </w:pBdr>
        <w:tabs>
          <w:tab w:val="left" w:pos="993"/>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Հայաստանի Հանրապետության օրենսդրությամբ սահմանված կարգով փախստական ճանաչված և ապաստան ստացած անձանց (ընտանիքների) դեպքում</w:t>
      </w:r>
      <w:r w:rsidR="00417C42" w:rsidRPr="00777D59">
        <w:rPr>
          <w:rFonts w:ascii="GHEA Grapalat" w:eastAsia="GHEA Grapalat" w:hAnsi="GHEA Grapalat" w:cs="GHEA Grapalat"/>
          <w:color w:val="000000"/>
          <w:sz w:val="24"/>
          <w:szCs w:val="24"/>
        </w:rPr>
        <w:t xml:space="preserve">, եթե </w:t>
      </w:r>
    </w:p>
    <w:p w14:paraId="00A25463" w14:textId="77777777" w:rsidR="003F2AA2" w:rsidRPr="00777D59" w:rsidRDefault="003F2AA2" w:rsidP="003F2AA2">
      <w:pPr>
        <w:pBdr>
          <w:top w:val="nil"/>
          <w:left w:val="nil"/>
          <w:bottom w:val="nil"/>
          <w:right w:val="nil"/>
          <w:between w:val="nil"/>
        </w:pBdr>
        <w:tabs>
          <w:tab w:val="left" w:pos="993"/>
          <w:tab w:val="left" w:pos="1134"/>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ա</w:t>
      </w:r>
      <w:r w:rsidRPr="00777D59">
        <w:rPr>
          <w:rFonts w:ascii="Cambria Math" w:eastAsia="GHEA Grapalat" w:hAnsi="Cambria Math" w:cs="Cambria Math"/>
          <w:color w:val="000000"/>
          <w:sz w:val="24"/>
          <w:szCs w:val="24"/>
          <w:lang w:val="hy-AM"/>
        </w:rPr>
        <w:t>․</w:t>
      </w:r>
      <w:r w:rsidR="00DD2BF2" w:rsidRPr="00777D59">
        <w:rPr>
          <w:rFonts w:ascii="GHEA Grapalat" w:eastAsia="GHEA Grapalat" w:hAnsi="GHEA Grapalat" w:cs="GHEA Grapalat"/>
          <w:color w:val="000000"/>
          <w:sz w:val="24"/>
          <w:szCs w:val="24"/>
        </w:rPr>
        <w:t>ընտանիքի առնվազն մեկ ան</w:t>
      </w:r>
      <w:r w:rsidRPr="00777D59">
        <w:rPr>
          <w:rFonts w:ascii="GHEA Grapalat" w:eastAsia="GHEA Grapalat" w:hAnsi="GHEA Grapalat" w:cs="GHEA Grapalat"/>
          <w:color w:val="000000"/>
          <w:sz w:val="24"/>
          <w:szCs w:val="24"/>
        </w:rPr>
        <w:t>դամը</w:t>
      </w:r>
      <w:r w:rsidR="00DD2BF2" w:rsidRPr="00777D59">
        <w:rPr>
          <w:rFonts w:ascii="GHEA Grapalat" w:eastAsia="GHEA Grapalat" w:hAnsi="GHEA Grapalat" w:cs="GHEA Grapalat"/>
          <w:color w:val="000000"/>
          <w:sz w:val="24"/>
          <w:szCs w:val="24"/>
        </w:rPr>
        <w:t xml:space="preserve"> </w:t>
      </w:r>
      <w:r w:rsidR="00417C42" w:rsidRPr="00777D59">
        <w:rPr>
          <w:rFonts w:ascii="GHEA Grapalat" w:eastAsia="GHEA Grapalat" w:hAnsi="GHEA Grapalat" w:cs="GHEA Grapalat"/>
          <w:color w:val="000000"/>
          <w:sz w:val="24"/>
          <w:szCs w:val="24"/>
        </w:rPr>
        <w:t xml:space="preserve">հանդիսանում </w:t>
      </w:r>
      <w:r w:rsidR="00DD2BF2" w:rsidRPr="00777D59">
        <w:rPr>
          <w:rFonts w:ascii="GHEA Grapalat" w:eastAsia="GHEA Grapalat" w:hAnsi="GHEA Grapalat" w:cs="GHEA Grapalat"/>
          <w:color w:val="000000"/>
          <w:sz w:val="24"/>
          <w:szCs w:val="24"/>
        </w:rPr>
        <w:t>է</w:t>
      </w:r>
      <w:r w:rsidR="00417C42" w:rsidRPr="00777D59">
        <w:rPr>
          <w:rFonts w:ascii="GHEA Grapalat" w:eastAsia="GHEA Grapalat" w:hAnsi="GHEA Grapalat" w:cs="GHEA Grapalat"/>
          <w:color w:val="000000"/>
          <w:sz w:val="24"/>
          <w:szCs w:val="24"/>
        </w:rPr>
        <w:t xml:space="preserve"> Հայաստանի Հանրապետությունում ապաստան ստացած </w:t>
      </w:r>
      <w:r w:rsidRPr="00777D59">
        <w:rPr>
          <w:rFonts w:ascii="GHEA Grapalat" w:eastAsia="GHEA Grapalat" w:hAnsi="GHEA Grapalat" w:cs="GHEA Grapalat"/>
          <w:color w:val="000000"/>
          <w:sz w:val="24"/>
          <w:szCs w:val="24"/>
        </w:rPr>
        <w:t>փախստական, և</w:t>
      </w:r>
    </w:p>
    <w:p w14:paraId="1120377A" w14:textId="40962577" w:rsidR="003F2AA2" w:rsidRPr="00777D59" w:rsidRDefault="003F2AA2" w:rsidP="003F2AA2">
      <w:pPr>
        <w:pBdr>
          <w:top w:val="nil"/>
          <w:left w:val="nil"/>
          <w:bottom w:val="nil"/>
          <w:right w:val="nil"/>
          <w:between w:val="nil"/>
        </w:pBdr>
        <w:tabs>
          <w:tab w:val="left" w:pos="993"/>
          <w:tab w:val="left" w:pos="1134"/>
        </w:tabs>
        <w:spacing w:after="0" w:line="360" w:lineRule="auto"/>
        <w:ind w:firstLine="374"/>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բ</w:t>
      </w:r>
      <w:r w:rsidRPr="00777D59">
        <w:rPr>
          <w:rFonts w:ascii="Cambria Math" w:eastAsia="GHEA Grapalat" w:hAnsi="Cambria Math" w:cs="Cambria Math"/>
          <w:color w:val="000000"/>
          <w:sz w:val="24"/>
          <w:szCs w:val="24"/>
          <w:lang w:val="hy-AM"/>
        </w:rPr>
        <w:t>․</w:t>
      </w:r>
      <w:r w:rsidRPr="00777D59">
        <w:rPr>
          <w:rFonts w:ascii="GHEA Grapalat" w:eastAsia="GHEA Grapalat" w:hAnsi="GHEA Grapalat" w:cs="GHEA Grapalat"/>
          <w:color w:val="000000"/>
          <w:sz w:val="24"/>
          <w:szCs w:val="24"/>
        </w:rPr>
        <w:t xml:space="preserve">կացարան տրամադրելու պահին </w:t>
      </w:r>
      <w:r w:rsidRPr="00777D59">
        <w:rPr>
          <w:rFonts w:ascii="GHEA Grapalat" w:eastAsia="GHEA Grapalat" w:hAnsi="GHEA Grapalat" w:cs="GHEA Grapalat"/>
          <w:color w:val="000000"/>
          <w:sz w:val="24"/>
          <w:szCs w:val="24"/>
          <w:lang w:val="hy-AM"/>
        </w:rPr>
        <w:t xml:space="preserve">ընտանիքը </w:t>
      </w:r>
      <w:r w:rsidRPr="00777D59">
        <w:rPr>
          <w:rFonts w:ascii="GHEA Grapalat" w:eastAsia="GHEA Grapalat" w:hAnsi="GHEA Grapalat" w:cs="GHEA Grapalat"/>
          <w:color w:val="000000"/>
          <w:sz w:val="24"/>
          <w:szCs w:val="24"/>
        </w:rPr>
        <w:t>հաշվառված է ընտանիքների անապահովության գնահատման համակարգում ու  անապահովության միավորը բարձր է 0 միավորից, կամ «Պետական նպաստների մասին» օրենքով և Հայաստանի Հանրապետության կառավարության որոշմամ</w:t>
      </w:r>
      <w:r w:rsidRPr="00777D59">
        <w:rPr>
          <w:rFonts w:ascii="GHEA Grapalat" w:eastAsia="GHEA Grapalat" w:hAnsi="GHEA Grapalat" w:cs="GHEA Grapalat"/>
          <w:sz w:val="24"/>
          <w:szCs w:val="24"/>
        </w:rPr>
        <w:t xml:space="preserve">բ հաստատված </w:t>
      </w:r>
      <w:r w:rsidRPr="00777D59">
        <w:rPr>
          <w:rFonts w:ascii="GHEA Grapalat" w:eastAsia="GHEA Grapalat" w:hAnsi="GHEA Grapalat" w:cs="GHEA Grapalat"/>
          <w:color w:val="000000"/>
          <w:sz w:val="24"/>
          <w:szCs w:val="24"/>
        </w:rPr>
        <w:t xml:space="preserve">կարգով ընտանիքի մեկ հաշվարկային անդամի ամսական եկամտի չափը ցածր է անապահովության նպաստ ստանալու իրավունք տվող սահմանային շեմի 130 </w:t>
      </w:r>
      <w:r w:rsidRPr="00777D59">
        <w:rPr>
          <w:rFonts w:ascii="GHEA Grapalat" w:eastAsia="GHEA Grapalat" w:hAnsi="GHEA Grapalat" w:cs="GHEA Grapalat"/>
          <w:color w:val="000000"/>
          <w:sz w:val="24"/>
          <w:szCs w:val="24"/>
        </w:rPr>
        <w:lastRenderedPageBreak/>
        <w:t>տոկոսի արժեքից և ընտանիքի անապահովության գնահատման կարգով անձը (ընտանիքը) ճանաչվել է սոցիալապես անապահով</w:t>
      </w:r>
      <w:r w:rsidR="001D6374" w:rsidRPr="00777D59">
        <w:rPr>
          <w:rFonts w:ascii="Cambria Math" w:eastAsia="GHEA Grapalat" w:hAnsi="Cambria Math" w:cs="Cambria Math"/>
          <w:color w:val="000000"/>
          <w:sz w:val="24"/>
          <w:szCs w:val="24"/>
          <w:lang w:val="hy-AM"/>
        </w:rPr>
        <w:t>․</w:t>
      </w:r>
    </w:p>
    <w:p w14:paraId="2B91902B" w14:textId="77777777" w:rsidR="001D6374" w:rsidRPr="00777D59" w:rsidRDefault="001D6374" w:rsidP="001D6374">
      <w:pPr>
        <w:numPr>
          <w:ilvl w:val="0"/>
          <w:numId w:val="16"/>
        </w:numPr>
        <w:pBdr>
          <w:top w:val="nil"/>
          <w:left w:val="nil"/>
          <w:bottom w:val="nil"/>
          <w:right w:val="nil"/>
          <w:between w:val="nil"/>
        </w:pBdr>
        <w:tabs>
          <w:tab w:val="left" w:pos="993"/>
          <w:tab w:val="left" w:pos="1134"/>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«հաշմանդամություն ունեցող երեխայով» միածնող ընտանիքի կամ ամուսնական զույգի հաշմանդամություն ունենալու դեպքում,</w:t>
      </w:r>
      <w:r w:rsidRPr="00777D59">
        <w:rPr>
          <w:rFonts w:ascii="GHEA Grapalat" w:eastAsia="GHEA Grapalat" w:hAnsi="GHEA Grapalat" w:cs="GHEA Grapalat"/>
          <w:color w:val="000000"/>
          <w:sz w:val="24"/>
          <w:szCs w:val="24"/>
          <w:lang w:val="hy-AM"/>
        </w:rPr>
        <w:t xml:space="preserve"> եթե</w:t>
      </w:r>
    </w:p>
    <w:p w14:paraId="0A547B05" w14:textId="77777777" w:rsidR="001D6374" w:rsidRPr="00777D59" w:rsidRDefault="001D6374" w:rsidP="001D6374">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կացարան տրամադրելու պահին երեխան ունի հաշմանդամություն և ընտանիքը համարվում է միածնող։ Ընտանիքը համարվում է միած</w:t>
      </w:r>
      <w:r w:rsidRPr="00777D59">
        <w:rPr>
          <w:rFonts w:ascii="GHEA Grapalat" w:eastAsia="GHEA Grapalat" w:hAnsi="GHEA Grapalat" w:cs="GHEA Grapalat"/>
          <w:sz w:val="24"/>
          <w:szCs w:val="24"/>
        </w:rPr>
        <w:t>նող</w:t>
      </w:r>
      <w:r w:rsidRPr="00777D59">
        <w:rPr>
          <w:rFonts w:ascii="GHEA Grapalat" w:eastAsia="GHEA Grapalat" w:hAnsi="GHEA Grapalat" w:cs="GHEA Grapalat"/>
          <w:color w:val="000000"/>
          <w:sz w:val="24"/>
          <w:szCs w:val="24"/>
        </w:rPr>
        <w:t>, եթե ամուսիններից մեկը մահացել է, կամ միայնակ անձի կողմից որդեգրվել է երեխա, կամ</w:t>
      </w:r>
    </w:p>
    <w:p w14:paraId="5B2813EF" w14:textId="3976CD1C" w:rsidR="001D6374" w:rsidRPr="00777D59" w:rsidRDefault="001D6374" w:rsidP="001D6374">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բ</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en-US"/>
        </w:rPr>
        <w:t>եթե</w:t>
      </w:r>
      <w:r w:rsidRPr="00777D59">
        <w:rPr>
          <w:rFonts w:ascii="GHEA Grapalat" w:eastAsia="GHEA Grapalat" w:hAnsi="GHEA Grapalat" w:cs="GHEA Grapalat"/>
          <w:color w:val="000000"/>
          <w:sz w:val="24"/>
          <w:szCs w:val="24"/>
        </w:rPr>
        <w:t xml:space="preserve"> կացարան տրամադրելու պահին երեխան և ամուսիններն ունեն հաշմանդամություն</w:t>
      </w:r>
      <w:r w:rsidRPr="00777D59">
        <w:rPr>
          <w:rFonts w:ascii="Cambria Math" w:eastAsia="GHEA Grapalat" w:hAnsi="Cambria Math" w:cs="Cambria Math"/>
          <w:color w:val="000000"/>
          <w:sz w:val="24"/>
          <w:szCs w:val="24"/>
        </w:rPr>
        <w:t>․</w:t>
      </w:r>
    </w:p>
    <w:p w14:paraId="58E55534" w14:textId="21083DD0" w:rsidR="001D6374" w:rsidRPr="00777D59" w:rsidRDefault="001D6374" w:rsidP="001D6374">
      <w:pPr>
        <w:numPr>
          <w:ilvl w:val="0"/>
          <w:numId w:val="16"/>
        </w:numPr>
        <w:pBdr>
          <w:top w:val="nil"/>
          <w:left w:val="nil"/>
          <w:bottom w:val="nil"/>
          <w:right w:val="nil"/>
          <w:between w:val="nil"/>
        </w:pBdr>
        <w:tabs>
          <w:tab w:val="left" w:pos="993"/>
          <w:tab w:val="left" w:pos="1134"/>
        </w:tabs>
        <w:spacing w:after="0" w:line="360" w:lineRule="auto"/>
        <w:ind w:left="0" w:firstLine="567"/>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աշխատանքի վետերանի կարգավիճակ կամ 40 և ավելի տարվա աշխատանքային ստաժ ունեցող և Հայաստանի Հանրապետության օրենսդրությամբ նախատեսված խնամողներ չունեցող տարեց անձանց (ընտանիքների),եթե</w:t>
      </w:r>
    </w:p>
    <w:p w14:paraId="7102A1FA" w14:textId="77777777" w:rsidR="001D6374" w:rsidRPr="00777D59" w:rsidRDefault="001D6374" w:rsidP="001D6374">
      <w:pPr>
        <w:pBdr>
          <w:top w:val="nil"/>
          <w:left w:val="nil"/>
          <w:bottom w:val="nil"/>
          <w:right w:val="nil"/>
          <w:between w:val="nil"/>
        </w:pBdr>
        <w:tabs>
          <w:tab w:val="left" w:pos="993"/>
        </w:tabs>
        <w:spacing w:after="0" w:line="360" w:lineRule="auto"/>
        <w:ind w:firstLine="374"/>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rPr>
        <w:t>ա</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ընտանիքը բաղկացած է միայն 65 տարին լրացած անձանցից</w:t>
      </w:r>
      <w:r w:rsidRPr="00777D59">
        <w:rPr>
          <w:rFonts w:ascii="GHEA Grapalat" w:eastAsia="GHEA Grapalat" w:hAnsi="GHEA Grapalat" w:cs="GHEA Grapalat"/>
          <w:color w:val="000000"/>
          <w:sz w:val="24"/>
          <w:szCs w:val="24"/>
          <w:lang w:val="hy-AM"/>
        </w:rPr>
        <w:t>,</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և</w:t>
      </w:r>
    </w:p>
    <w:p w14:paraId="34B52A30" w14:textId="7319F984" w:rsidR="001D6374" w:rsidRPr="00777D59" w:rsidRDefault="001D6374" w:rsidP="001D6374">
      <w:pPr>
        <w:pBdr>
          <w:top w:val="nil"/>
          <w:left w:val="nil"/>
          <w:bottom w:val="nil"/>
          <w:right w:val="nil"/>
          <w:between w:val="nil"/>
        </w:pBdr>
        <w:tabs>
          <w:tab w:val="left" w:pos="993"/>
        </w:tabs>
        <w:spacing w:after="0" w:line="360" w:lineRule="auto"/>
        <w:ind w:firstLine="374"/>
        <w:jc w:val="both"/>
        <w:rPr>
          <w:rFonts w:ascii="GHEA Grapalat" w:eastAsia="GHEA Grapalat" w:hAnsi="GHEA Grapalat" w:cs="Cambria Math"/>
          <w:color w:val="000000"/>
          <w:sz w:val="24"/>
          <w:szCs w:val="24"/>
          <w:lang w:val="hy-AM"/>
        </w:rPr>
      </w:pPr>
      <w:r w:rsidRPr="00777D59">
        <w:rPr>
          <w:rFonts w:ascii="GHEA Grapalat" w:eastAsia="GHEA Grapalat" w:hAnsi="GHEA Grapalat" w:cs="GHEA Grapalat"/>
          <w:color w:val="000000"/>
          <w:sz w:val="24"/>
          <w:szCs w:val="24"/>
          <w:lang w:val="hy-AM"/>
        </w:rPr>
        <w:t>բ</w:t>
      </w:r>
      <w:r w:rsidRPr="00777D59">
        <w:rPr>
          <w:rFonts w:ascii="Cambria Math" w:eastAsia="GHEA Grapalat" w:hAnsi="Cambria Math" w:cs="Cambria Math"/>
          <w:color w:val="000000"/>
          <w:sz w:val="24"/>
          <w:szCs w:val="24"/>
          <w:lang w:val="hy-AM"/>
        </w:rPr>
        <w:t>․</w:t>
      </w:r>
      <w:r w:rsidRPr="00777D59">
        <w:rPr>
          <w:rFonts w:ascii="GHEA Grapalat" w:eastAsia="GHEA Grapalat" w:hAnsi="GHEA Grapalat" w:cs="Cambria Math"/>
          <w:color w:val="000000"/>
          <w:sz w:val="24"/>
          <w:szCs w:val="24"/>
          <w:lang w:val="hy-AM"/>
        </w:rPr>
        <w:t xml:space="preserve"> ընտանիքի </w:t>
      </w:r>
      <w:r w:rsidR="0049197D" w:rsidRPr="00777D59">
        <w:rPr>
          <w:rFonts w:ascii="GHEA Grapalat" w:eastAsia="GHEA Grapalat" w:hAnsi="GHEA Grapalat" w:cs="Cambria Math"/>
          <w:color w:val="000000"/>
          <w:sz w:val="24"/>
          <w:szCs w:val="24"/>
          <w:lang w:val="hy-AM"/>
        </w:rPr>
        <w:t>անդամները հանդիսանում են</w:t>
      </w:r>
      <w:r w:rsidRPr="00777D59">
        <w:rPr>
          <w:rFonts w:ascii="GHEA Grapalat" w:eastAsia="GHEA Grapalat" w:hAnsi="GHEA Grapalat" w:cs="Cambria Math"/>
          <w:color w:val="000000"/>
          <w:sz w:val="24"/>
          <w:szCs w:val="24"/>
          <w:lang w:val="hy-AM"/>
        </w:rPr>
        <w:t xml:space="preserve"> աշխատանքի վետերանի կարգավիճակ ունեցող կամ ունի 40 և ավելի տարվա աշխատանքային ստաժ</w:t>
      </w:r>
      <w:r w:rsidR="0049197D" w:rsidRPr="00777D59">
        <w:rPr>
          <w:rFonts w:ascii="GHEA Grapalat" w:eastAsia="GHEA Grapalat" w:hAnsi="GHEA Grapalat" w:cs="Cambria Math"/>
          <w:color w:val="000000"/>
          <w:sz w:val="24"/>
          <w:szCs w:val="24"/>
          <w:lang w:val="hy-AM"/>
        </w:rPr>
        <w:t xml:space="preserve"> ունեցող</w:t>
      </w:r>
      <w:r w:rsidRPr="00777D59">
        <w:rPr>
          <w:rFonts w:ascii="GHEA Grapalat" w:eastAsia="GHEA Grapalat" w:hAnsi="GHEA Grapalat" w:cs="Cambria Math"/>
          <w:color w:val="000000"/>
          <w:sz w:val="24"/>
          <w:szCs w:val="24"/>
          <w:lang w:val="hy-AM"/>
        </w:rPr>
        <w:t>,</w:t>
      </w:r>
      <w:r w:rsidR="0049197D" w:rsidRPr="00777D59">
        <w:rPr>
          <w:rFonts w:ascii="GHEA Grapalat" w:eastAsia="GHEA Grapalat" w:hAnsi="GHEA Grapalat" w:cs="Cambria Math"/>
          <w:color w:val="000000"/>
          <w:sz w:val="24"/>
          <w:szCs w:val="24"/>
          <w:lang w:val="hy-AM"/>
        </w:rPr>
        <w:t xml:space="preserve"> և</w:t>
      </w:r>
    </w:p>
    <w:p w14:paraId="51612F9E" w14:textId="7BCAAF5A" w:rsidR="003F2AA2" w:rsidRPr="00777D59" w:rsidRDefault="001D6374" w:rsidP="001D6374">
      <w:pPr>
        <w:pBdr>
          <w:top w:val="nil"/>
          <w:left w:val="nil"/>
          <w:bottom w:val="nil"/>
          <w:right w:val="nil"/>
          <w:between w:val="nil"/>
        </w:pBdr>
        <w:tabs>
          <w:tab w:val="left" w:pos="993"/>
        </w:tabs>
        <w:spacing w:after="0" w:line="360" w:lineRule="auto"/>
        <w:ind w:firstLine="374"/>
        <w:jc w:val="both"/>
        <w:rPr>
          <w:rFonts w:ascii="GHEA Grapalat" w:eastAsia="Cambria Math" w:hAnsi="GHEA Grapalat" w:cs="Cambria Math"/>
          <w:color w:val="000000"/>
          <w:sz w:val="24"/>
          <w:szCs w:val="24"/>
          <w:lang w:val="hy-AM"/>
        </w:rPr>
      </w:pPr>
      <w:r w:rsidRPr="00777D59">
        <w:rPr>
          <w:rFonts w:ascii="GHEA Grapalat" w:eastAsia="GHEA Grapalat" w:hAnsi="GHEA Grapalat" w:cs="GHEA Grapalat"/>
          <w:color w:val="000000"/>
          <w:sz w:val="24"/>
          <w:szCs w:val="24"/>
          <w:lang w:val="hy-AM"/>
        </w:rPr>
        <w:t>գ</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 xml:space="preserve">ընտանիքի անդամները </w:t>
      </w:r>
      <w:r w:rsidRPr="00777D59">
        <w:rPr>
          <w:rFonts w:ascii="GHEA Grapalat" w:eastAsia="GHEA Grapalat" w:hAnsi="GHEA Grapalat" w:cs="GHEA Grapalat"/>
          <w:color w:val="000000"/>
          <w:sz w:val="24"/>
          <w:szCs w:val="24"/>
        </w:rPr>
        <w:t>չունեն Հայաստանի Հանրապետության օրենսդրությամբ սահմանված խնամողներ, եթե դրա մասին տալիս են  հայտարարություն</w:t>
      </w:r>
      <w:r w:rsidRPr="00777D59">
        <w:rPr>
          <w:rFonts w:ascii="GHEA Grapalat" w:eastAsia="Cambria Math" w:hAnsi="GHEA Grapalat" w:cs="Cambria Math"/>
          <w:color w:val="000000"/>
          <w:sz w:val="24"/>
          <w:szCs w:val="24"/>
          <w:lang w:val="hy-AM"/>
        </w:rPr>
        <w:t>։</w:t>
      </w:r>
    </w:p>
    <w:p w14:paraId="0F0E912A" w14:textId="13B9DCAA" w:rsidR="003C4F5B" w:rsidRPr="00777D59" w:rsidRDefault="00417C42" w:rsidP="00E4002D">
      <w:pPr>
        <w:numPr>
          <w:ilvl w:val="0"/>
          <w:numId w:val="37"/>
        </w:numPr>
        <w:pBdr>
          <w:top w:val="nil"/>
          <w:left w:val="nil"/>
          <w:bottom w:val="nil"/>
          <w:right w:val="nil"/>
          <w:between w:val="nil"/>
        </w:pBdr>
        <w:tabs>
          <w:tab w:val="left" w:pos="567"/>
          <w:tab w:val="left" w:pos="709"/>
        </w:tabs>
        <w:spacing w:after="0" w:line="360" w:lineRule="auto"/>
        <w:ind w:left="0" w:firstLine="374"/>
        <w:jc w:val="both"/>
        <w:rPr>
          <w:rFonts w:ascii="GHEA Grapalat" w:hAnsi="GHEA Grapalat"/>
          <w:color w:val="000000"/>
          <w:sz w:val="24"/>
          <w:szCs w:val="24"/>
        </w:rPr>
      </w:pPr>
      <w:bookmarkStart w:id="0" w:name="_xnm54yptkbcm" w:colFirst="0" w:colLast="0"/>
      <w:bookmarkEnd w:id="0"/>
      <w:r w:rsidRPr="00777D59">
        <w:rPr>
          <w:rFonts w:ascii="GHEA Grapalat" w:eastAsia="GHEA Grapalat" w:hAnsi="GHEA Grapalat" w:cs="GHEA Grapalat"/>
          <w:color w:val="000000"/>
          <w:sz w:val="24"/>
          <w:szCs w:val="24"/>
        </w:rPr>
        <w:t xml:space="preserve"> Սույն որոշման 2-րդ կետում նշված </w:t>
      </w:r>
      <w:r w:rsidR="00CC1010" w:rsidRPr="00777D59">
        <w:rPr>
          <w:rFonts w:ascii="GHEA Grapalat" w:eastAsia="GHEA Grapalat" w:hAnsi="GHEA Grapalat" w:cs="GHEA Grapalat"/>
          <w:color w:val="000000"/>
          <w:sz w:val="24"/>
          <w:szCs w:val="24"/>
        </w:rPr>
        <w:t>անձանց</w:t>
      </w:r>
      <w:r w:rsidRPr="00777D59">
        <w:rPr>
          <w:rFonts w:ascii="GHEA Grapalat" w:eastAsia="GHEA Grapalat" w:hAnsi="GHEA Grapalat" w:cs="GHEA Grapalat"/>
          <w:color w:val="000000"/>
          <w:sz w:val="24"/>
          <w:szCs w:val="24"/>
        </w:rPr>
        <w:t xml:space="preserve"> (</w:t>
      </w:r>
      <w:r w:rsidR="00CC1010" w:rsidRPr="00777D59">
        <w:rPr>
          <w:rFonts w:ascii="GHEA Grapalat" w:eastAsia="GHEA Grapalat" w:hAnsi="GHEA Grapalat" w:cs="GHEA Grapalat"/>
          <w:color w:val="000000"/>
          <w:sz w:val="24"/>
          <w:szCs w:val="24"/>
        </w:rPr>
        <w:t>ընտանիքներ</w:t>
      </w:r>
      <w:r w:rsidRPr="00777D59">
        <w:rPr>
          <w:rFonts w:ascii="GHEA Grapalat" w:eastAsia="GHEA Grapalat" w:hAnsi="GHEA Grapalat" w:cs="GHEA Grapalat"/>
          <w:color w:val="000000"/>
          <w:sz w:val="24"/>
          <w:szCs w:val="24"/>
        </w:rPr>
        <w:t>) հետ կնքված պայմանագրի ժամկետը լրանալիս առնվազն մեկ ամիս առաջ շահառուն կարող է սույն որոշման</w:t>
      </w:r>
      <w:r w:rsidR="0049197D" w:rsidRPr="00777D59">
        <w:rPr>
          <w:rFonts w:ascii="GHEA Grapalat" w:eastAsia="GHEA Grapalat" w:hAnsi="GHEA Grapalat" w:cs="GHEA Grapalat"/>
          <w:color w:val="000000"/>
          <w:sz w:val="24"/>
          <w:szCs w:val="24"/>
        </w:rPr>
        <w:t xml:space="preserve"> N 1</w:t>
      </w:r>
      <w:r w:rsidRPr="00777D59">
        <w:rPr>
          <w:rFonts w:ascii="GHEA Grapalat" w:eastAsia="GHEA Grapalat" w:hAnsi="GHEA Grapalat" w:cs="GHEA Grapalat"/>
          <w:color w:val="000000"/>
          <w:sz w:val="24"/>
          <w:szCs w:val="24"/>
        </w:rPr>
        <w:t xml:space="preserve"> հավելվածով սահմանված կարգով դիմել կացարանով ապահովման համար։ Նշված հավելվածով սահմանված շահառուների խմբերին ներկայացվող պայմաններին բավարարելու դեպքում </w:t>
      </w:r>
      <w:r w:rsidR="00CC1010" w:rsidRPr="00777D59">
        <w:rPr>
          <w:rFonts w:ascii="GHEA Grapalat" w:eastAsia="GHEA Grapalat" w:hAnsi="GHEA Grapalat" w:cs="GHEA Grapalat"/>
          <w:color w:val="000000"/>
          <w:sz w:val="24"/>
          <w:szCs w:val="24"/>
        </w:rPr>
        <w:t>անձինք</w:t>
      </w:r>
      <w:r w:rsidRPr="00777D59">
        <w:rPr>
          <w:rFonts w:ascii="GHEA Grapalat" w:eastAsia="GHEA Grapalat" w:hAnsi="GHEA Grapalat" w:cs="GHEA Grapalat"/>
          <w:color w:val="000000"/>
          <w:sz w:val="24"/>
          <w:szCs w:val="24"/>
        </w:rPr>
        <w:t xml:space="preserve"> (ընտանիք</w:t>
      </w:r>
      <w:r w:rsidR="00CC1010" w:rsidRPr="00777D59">
        <w:rPr>
          <w:rFonts w:ascii="GHEA Grapalat" w:eastAsia="GHEA Grapalat" w:hAnsi="GHEA Grapalat" w:cs="GHEA Grapalat"/>
          <w:color w:val="000000"/>
          <w:sz w:val="24"/>
          <w:szCs w:val="24"/>
          <w:lang w:val="hy-AM"/>
        </w:rPr>
        <w:t>ներ</w:t>
      </w:r>
      <w:r w:rsidRPr="00777D59">
        <w:rPr>
          <w:rFonts w:ascii="GHEA Grapalat" w:eastAsia="GHEA Grapalat" w:hAnsi="GHEA Grapalat" w:cs="GHEA Grapalat"/>
          <w:color w:val="000000"/>
          <w:sz w:val="24"/>
          <w:szCs w:val="24"/>
        </w:rPr>
        <w:t xml:space="preserve">ը) շարունակում </w:t>
      </w:r>
      <w:r w:rsidR="00CC1010" w:rsidRPr="00777D59">
        <w:rPr>
          <w:rFonts w:ascii="GHEA Grapalat" w:eastAsia="GHEA Grapalat" w:hAnsi="GHEA Grapalat" w:cs="GHEA Grapalat"/>
          <w:color w:val="000000"/>
          <w:sz w:val="24"/>
          <w:szCs w:val="24"/>
        </w:rPr>
        <w:t xml:space="preserve">են </w:t>
      </w:r>
      <w:r w:rsidRPr="00777D59">
        <w:rPr>
          <w:rFonts w:ascii="GHEA Grapalat" w:eastAsia="GHEA Grapalat" w:hAnsi="GHEA Grapalat" w:cs="GHEA Grapalat"/>
          <w:color w:val="000000"/>
          <w:sz w:val="24"/>
          <w:szCs w:val="24"/>
        </w:rPr>
        <w:t>բնակվել նույն կացարանում՝ սույն որոշման</w:t>
      </w:r>
      <w:r w:rsidR="0049197D" w:rsidRPr="00777D59">
        <w:rPr>
          <w:rFonts w:ascii="GHEA Grapalat" w:eastAsia="GHEA Grapalat" w:hAnsi="GHEA Grapalat" w:cs="GHEA Grapalat"/>
          <w:color w:val="000000"/>
          <w:sz w:val="24"/>
          <w:szCs w:val="24"/>
        </w:rPr>
        <w:t xml:space="preserve"> N 1</w:t>
      </w:r>
      <w:r w:rsidRPr="00777D59">
        <w:rPr>
          <w:rFonts w:ascii="GHEA Grapalat" w:eastAsia="GHEA Grapalat" w:hAnsi="GHEA Grapalat" w:cs="GHEA Grapalat"/>
          <w:color w:val="000000"/>
          <w:sz w:val="24"/>
          <w:szCs w:val="24"/>
        </w:rPr>
        <w:t xml:space="preserve"> հավելվածով սահմանված կարգով, ժամկետներում ու դեպքերում՝ առանց հերթացուցակում հաշվառվելու։</w:t>
      </w:r>
    </w:p>
    <w:p w14:paraId="3CE3C117" w14:textId="423C0C0F" w:rsidR="003C4F5B" w:rsidRPr="00777D59" w:rsidRDefault="00417C42" w:rsidP="004908EC">
      <w:pPr>
        <w:numPr>
          <w:ilvl w:val="0"/>
          <w:numId w:val="37"/>
        </w:numPr>
        <w:pBdr>
          <w:top w:val="nil"/>
          <w:left w:val="nil"/>
          <w:bottom w:val="nil"/>
          <w:right w:val="nil"/>
          <w:between w:val="nil"/>
        </w:pBdr>
        <w:tabs>
          <w:tab w:val="left" w:pos="851"/>
          <w:tab w:val="left" w:pos="993"/>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lastRenderedPageBreak/>
        <w:t xml:space="preserve">Սույն որոշումն ուժի մեջ մտնելուց հետո </w:t>
      </w:r>
      <w:r w:rsidR="004325F3" w:rsidRPr="00777D59">
        <w:rPr>
          <w:rFonts w:ascii="GHEA Grapalat" w:eastAsia="GHEA Grapalat" w:hAnsi="GHEA Grapalat" w:cs="GHEA Grapalat"/>
          <w:color w:val="000000"/>
          <w:sz w:val="24"/>
          <w:szCs w:val="24"/>
          <w:lang w:val="hy-AM"/>
        </w:rPr>
        <w:t xml:space="preserve">մեկ տարվա ընթացքում </w:t>
      </w:r>
      <w:r w:rsidRPr="00777D59">
        <w:rPr>
          <w:rFonts w:ascii="GHEA Grapalat" w:eastAsia="GHEA Grapalat" w:hAnsi="GHEA Grapalat" w:cs="GHEA Grapalat"/>
          <w:color w:val="000000"/>
          <w:sz w:val="24"/>
          <w:szCs w:val="24"/>
        </w:rPr>
        <w:t xml:space="preserve">պետական սոցիալական բնակարանային ֆոնդում առանց </w:t>
      </w:r>
      <w:r w:rsidR="00C1170A" w:rsidRPr="00777D59">
        <w:rPr>
          <w:rFonts w:ascii="GHEA Grapalat" w:eastAsia="GHEA Grapalat" w:hAnsi="GHEA Grapalat" w:cs="GHEA Grapalat"/>
          <w:color w:val="000000"/>
          <w:sz w:val="24"/>
          <w:szCs w:val="24"/>
          <w:lang w:val="hy-AM"/>
        </w:rPr>
        <w:t xml:space="preserve">Հայաստանի Հանրապետության օրենսդրությամբ </w:t>
      </w:r>
      <w:r w:rsidRPr="00777D59">
        <w:rPr>
          <w:rFonts w:ascii="GHEA Grapalat" w:eastAsia="GHEA Grapalat" w:hAnsi="GHEA Grapalat" w:cs="GHEA Grapalat"/>
          <w:color w:val="000000"/>
          <w:sz w:val="24"/>
          <w:szCs w:val="24"/>
        </w:rPr>
        <w:t xml:space="preserve">սահմանված </w:t>
      </w:r>
      <w:r w:rsidR="00C1170A" w:rsidRPr="00777D59">
        <w:rPr>
          <w:rFonts w:ascii="GHEA Grapalat" w:eastAsia="GHEA Grapalat" w:hAnsi="GHEA Grapalat" w:cs="GHEA Grapalat"/>
          <w:color w:val="000000"/>
          <w:sz w:val="24"/>
          <w:szCs w:val="24"/>
          <w:lang w:val="hy-AM"/>
        </w:rPr>
        <w:t xml:space="preserve">դեպքերի և </w:t>
      </w:r>
      <w:r w:rsidRPr="00777D59">
        <w:rPr>
          <w:rFonts w:ascii="GHEA Grapalat" w:eastAsia="GHEA Grapalat" w:hAnsi="GHEA Grapalat" w:cs="GHEA Grapalat"/>
          <w:color w:val="000000"/>
          <w:sz w:val="24"/>
          <w:szCs w:val="24"/>
        </w:rPr>
        <w:t xml:space="preserve">կարգով </w:t>
      </w:r>
      <w:r w:rsidR="004325F3" w:rsidRPr="00777D59">
        <w:rPr>
          <w:rFonts w:ascii="GHEA Grapalat" w:eastAsia="GHEA Grapalat" w:hAnsi="GHEA Grapalat" w:cs="GHEA Grapalat"/>
          <w:color w:val="000000"/>
          <w:sz w:val="24"/>
          <w:szCs w:val="24"/>
        </w:rPr>
        <w:t>(</w:t>
      </w:r>
      <w:r w:rsidR="004325F3" w:rsidRPr="00777D59">
        <w:rPr>
          <w:rFonts w:ascii="GHEA Grapalat" w:eastAsia="GHEA Grapalat" w:hAnsi="GHEA Grapalat" w:cs="GHEA Grapalat"/>
          <w:color w:val="000000"/>
          <w:sz w:val="24"/>
          <w:szCs w:val="24"/>
          <w:lang w:val="hy-AM"/>
        </w:rPr>
        <w:t xml:space="preserve">ներառյալ՝ պայմանագրի ժամկետը լրանալուց հետո </w:t>
      </w:r>
      <w:r w:rsidR="00C1170A" w:rsidRPr="00777D59">
        <w:rPr>
          <w:rFonts w:ascii="GHEA Grapalat" w:eastAsia="GHEA Grapalat" w:hAnsi="GHEA Grapalat" w:cs="GHEA Grapalat"/>
          <w:color w:val="000000"/>
          <w:sz w:val="24"/>
          <w:szCs w:val="24"/>
          <w:lang w:val="hy-AM"/>
        </w:rPr>
        <w:t xml:space="preserve">հատկացված կացարանից </w:t>
      </w:r>
      <w:r w:rsidR="004325F3" w:rsidRPr="00777D59">
        <w:rPr>
          <w:rFonts w:ascii="GHEA Grapalat" w:eastAsia="GHEA Grapalat" w:hAnsi="GHEA Grapalat" w:cs="GHEA Grapalat"/>
          <w:color w:val="000000"/>
          <w:sz w:val="24"/>
          <w:szCs w:val="24"/>
          <w:lang w:val="hy-AM"/>
        </w:rPr>
        <w:t>դուրս չգալու դեպքում</w:t>
      </w:r>
      <w:r w:rsidR="004325F3" w:rsidRPr="00777D59">
        <w:rPr>
          <w:rFonts w:ascii="GHEA Grapalat" w:eastAsia="GHEA Grapalat" w:hAnsi="GHEA Grapalat" w:cs="GHEA Grapalat"/>
          <w:color w:val="000000"/>
          <w:sz w:val="24"/>
          <w:szCs w:val="24"/>
        </w:rPr>
        <w:t>)</w:t>
      </w:r>
      <w:r w:rsidR="004325F3"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rPr>
        <w:t xml:space="preserve">բնակվող </w:t>
      </w:r>
      <w:r w:rsidR="00CC1010" w:rsidRPr="00777D59">
        <w:rPr>
          <w:rFonts w:ascii="GHEA Grapalat" w:eastAsia="GHEA Grapalat" w:hAnsi="GHEA Grapalat" w:cs="GHEA Grapalat"/>
          <w:color w:val="000000"/>
          <w:sz w:val="24"/>
          <w:szCs w:val="24"/>
        </w:rPr>
        <w:t>անձինք</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sz w:val="24"/>
          <w:szCs w:val="24"/>
        </w:rPr>
        <w:t>(</w:t>
      </w:r>
      <w:r w:rsidRPr="00777D59">
        <w:rPr>
          <w:rFonts w:ascii="GHEA Grapalat" w:eastAsia="GHEA Grapalat" w:hAnsi="GHEA Grapalat" w:cs="GHEA Grapalat"/>
          <w:color w:val="000000"/>
          <w:sz w:val="24"/>
          <w:szCs w:val="24"/>
        </w:rPr>
        <w:t>ընտանիք</w:t>
      </w:r>
      <w:r w:rsidR="00CC1010" w:rsidRPr="00777D59">
        <w:rPr>
          <w:rFonts w:ascii="GHEA Grapalat" w:eastAsia="GHEA Grapalat" w:hAnsi="GHEA Grapalat" w:cs="GHEA Grapalat"/>
          <w:color w:val="000000"/>
          <w:sz w:val="24"/>
          <w:szCs w:val="24"/>
          <w:lang w:val="hy-AM"/>
        </w:rPr>
        <w:t>ներ</w:t>
      </w:r>
      <w:r w:rsidRPr="00777D59">
        <w:rPr>
          <w:rFonts w:ascii="GHEA Grapalat" w:eastAsia="GHEA Grapalat" w:hAnsi="GHEA Grapalat" w:cs="GHEA Grapalat"/>
          <w:color w:val="000000"/>
          <w:sz w:val="24"/>
          <w:szCs w:val="24"/>
        </w:rPr>
        <w:t xml:space="preserve">ը) կարող </w:t>
      </w:r>
      <w:r w:rsidR="00CC1010" w:rsidRPr="00777D59">
        <w:rPr>
          <w:rFonts w:ascii="GHEA Grapalat" w:eastAsia="GHEA Grapalat" w:hAnsi="GHEA Grapalat" w:cs="GHEA Grapalat"/>
          <w:color w:val="000000"/>
          <w:sz w:val="24"/>
          <w:szCs w:val="24"/>
        </w:rPr>
        <w:t>են</w:t>
      </w:r>
      <w:r w:rsidRPr="00777D59">
        <w:rPr>
          <w:rFonts w:ascii="GHEA Grapalat" w:eastAsia="GHEA Grapalat" w:hAnsi="GHEA Grapalat" w:cs="GHEA Grapalat"/>
          <w:color w:val="000000"/>
          <w:sz w:val="24"/>
          <w:szCs w:val="24"/>
        </w:rPr>
        <w:t xml:space="preserve"> սույն որոշման N </w:t>
      </w:r>
      <w:r w:rsidR="00C1170A" w:rsidRPr="00777D59">
        <w:rPr>
          <w:rFonts w:ascii="GHEA Grapalat" w:eastAsia="GHEA Grapalat" w:hAnsi="GHEA Grapalat" w:cs="GHEA Grapalat"/>
          <w:color w:val="000000"/>
          <w:sz w:val="24"/>
          <w:szCs w:val="24"/>
          <w:lang w:val="hy-AM"/>
        </w:rPr>
        <w:t>1</w:t>
      </w:r>
      <w:r w:rsidRPr="00777D59">
        <w:rPr>
          <w:rFonts w:ascii="GHEA Grapalat" w:eastAsia="GHEA Grapalat" w:hAnsi="GHEA Grapalat" w:cs="GHEA Grapalat"/>
          <w:color w:val="000000"/>
          <w:sz w:val="24"/>
          <w:szCs w:val="24"/>
        </w:rPr>
        <w:t xml:space="preserve"> հավելվածով սահմանված կարգով դիմել կացարանով ապահովման համար։ Նշված հավելվածով սահմանված պայմաններին բավարարելու դեպքում </w:t>
      </w:r>
      <w:r w:rsidR="00CC1010" w:rsidRPr="00777D59">
        <w:rPr>
          <w:rFonts w:ascii="GHEA Grapalat" w:eastAsia="GHEA Grapalat" w:hAnsi="GHEA Grapalat" w:cs="GHEA Grapalat"/>
          <w:color w:val="000000"/>
          <w:sz w:val="24"/>
          <w:szCs w:val="24"/>
        </w:rPr>
        <w:t>անձինք</w:t>
      </w:r>
      <w:r w:rsidRPr="00777D59">
        <w:rPr>
          <w:rFonts w:ascii="GHEA Grapalat" w:eastAsia="GHEA Grapalat" w:hAnsi="GHEA Grapalat" w:cs="GHEA Grapalat"/>
          <w:color w:val="000000"/>
          <w:sz w:val="24"/>
          <w:szCs w:val="24"/>
        </w:rPr>
        <w:t xml:space="preserve"> (ընտանիք</w:t>
      </w:r>
      <w:r w:rsidR="00CC1010" w:rsidRPr="00777D59">
        <w:rPr>
          <w:rFonts w:ascii="GHEA Grapalat" w:eastAsia="GHEA Grapalat" w:hAnsi="GHEA Grapalat" w:cs="GHEA Grapalat"/>
          <w:color w:val="000000"/>
          <w:sz w:val="24"/>
          <w:szCs w:val="24"/>
          <w:lang w:val="hy-AM"/>
        </w:rPr>
        <w:t>ներ</w:t>
      </w:r>
      <w:r w:rsidRPr="00777D59">
        <w:rPr>
          <w:rFonts w:ascii="GHEA Grapalat" w:eastAsia="GHEA Grapalat" w:hAnsi="GHEA Grapalat" w:cs="GHEA Grapalat"/>
          <w:color w:val="000000"/>
          <w:sz w:val="24"/>
          <w:szCs w:val="24"/>
        </w:rPr>
        <w:t xml:space="preserve">ը) շարունակում </w:t>
      </w:r>
      <w:r w:rsidR="00CC1010" w:rsidRPr="00777D59">
        <w:rPr>
          <w:rFonts w:ascii="GHEA Grapalat" w:eastAsia="GHEA Grapalat" w:hAnsi="GHEA Grapalat" w:cs="GHEA Grapalat"/>
          <w:color w:val="000000"/>
          <w:sz w:val="24"/>
          <w:szCs w:val="24"/>
        </w:rPr>
        <w:t>են</w:t>
      </w:r>
      <w:r w:rsidRPr="00777D59">
        <w:rPr>
          <w:rFonts w:ascii="GHEA Grapalat" w:eastAsia="GHEA Grapalat" w:hAnsi="GHEA Grapalat" w:cs="GHEA Grapalat"/>
          <w:color w:val="000000"/>
          <w:sz w:val="24"/>
          <w:szCs w:val="24"/>
        </w:rPr>
        <w:t xml:space="preserve"> բնակվել նույն կացարանում՝ սույն որոշման</w:t>
      </w:r>
      <w:r w:rsidR="00C1170A" w:rsidRPr="00777D59">
        <w:rPr>
          <w:rFonts w:ascii="GHEA Grapalat" w:eastAsia="GHEA Grapalat" w:hAnsi="GHEA Grapalat" w:cs="GHEA Grapalat"/>
          <w:color w:val="000000"/>
          <w:sz w:val="24"/>
          <w:szCs w:val="24"/>
        </w:rPr>
        <w:t xml:space="preserve"> N 1</w:t>
      </w:r>
      <w:r w:rsidRPr="00777D59">
        <w:rPr>
          <w:rFonts w:ascii="GHEA Grapalat" w:eastAsia="GHEA Grapalat" w:hAnsi="GHEA Grapalat" w:cs="GHEA Grapalat"/>
          <w:color w:val="000000"/>
          <w:sz w:val="24"/>
          <w:szCs w:val="24"/>
        </w:rPr>
        <w:t xml:space="preserve"> հավելվածով սահմանված կարգով, ժամկետներում ու դեպքերում։</w:t>
      </w:r>
    </w:p>
    <w:p w14:paraId="4C081252" w14:textId="59428E35" w:rsidR="003C4F5B" w:rsidRPr="00777D59" w:rsidRDefault="00417C42" w:rsidP="004908EC">
      <w:pPr>
        <w:numPr>
          <w:ilvl w:val="0"/>
          <w:numId w:val="37"/>
        </w:numPr>
        <w:pBdr>
          <w:top w:val="nil"/>
          <w:left w:val="nil"/>
          <w:bottom w:val="nil"/>
          <w:right w:val="nil"/>
          <w:between w:val="nil"/>
        </w:pBdr>
        <w:tabs>
          <w:tab w:val="left" w:pos="851"/>
          <w:tab w:val="left" w:pos="993"/>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Հայաստանի Հանրապետության աշխատանքի և սոցիալական հարցերի նախարարին՝ </w:t>
      </w:r>
    </w:p>
    <w:p w14:paraId="6CB3C00F" w14:textId="14A77E5C" w:rsidR="003C4F5B" w:rsidRPr="00777D59" w:rsidRDefault="00417C42" w:rsidP="004908EC">
      <w:pPr>
        <w:numPr>
          <w:ilvl w:val="0"/>
          <w:numId w:val="30"/>
        </w:numPr>
        <w:pBdr>
          <w:top w:val="nil"/>
          <w:left w:val="nil"/>
          <w:bottom w:val="nil"/>
          <w:right w:val="nil"/>
          <w:between w:val="nil"/>
        </w:pBdr>
        <w:tabs>
          <w:tab w:val="left" w:pos="851"/>
          <w:tab w:val="left" w:pos="993"/>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սույն որոշումն ուժի մեջ մտնելուց հետո ինն ամսվա ընթացքում </w:t>
      </w:r>
      <w:r w:rsidR="00756BDF" w:rsidRPr="00777D59">
        <w:rPr>
          <w:rFonts w:ascii="GHEA Grapalat" w:eastAsia="GHEA Grapalat" w:hAnsi="GHEA Grapalat" w:cs="GHEA Grapalat"/>
          <w:color w:val="000000"/>
          <w:sz w:val="24"/>
          <w:szCs w:val="24"/>
          <w:lang w:val="hy-AM"/>
        </w:rPr>
        <w:t xml:space="preserve">Հայաստանի Հանրապետության  կառավարության </w:t>
      </w:r>
      <w:r w:rsidR="00756BDF" w:rsidRPr="00777D59">
        <w:rPr>
          <w:rFonts w:ascii="GHEA Grapalat" w:eastAsia="GHEA Grapalat" w:hAnsi="GHEA Grapalat" w:cs="GHEA Grapalat"/>
          <w:color w:val="000000"/>
          <w:sz w:val="24"/>
          <w:szCs w:val="24"/>
        </w:rPr>
        <w:t xml:space="preserve"> </w:t>
      </w:r>
      <w:r w:rsidR="00756BDF" w:rsidRPr="00777D59">
        <w:rPr>
          <w:rFonts w:ascii="GHEA Grapalat" w:eastAsia="GHEA Grapalat" w:hAnsi="GHEA Grapalat" w:cs="GHEA Grapalat"/>
          <w:color w:val="000000"/>
          <w:sz w:val="24"/>
          <w:szCs w:val="24"/>
          <w:lang w:val="hy-AM"/>
        </w:rPr>
        <w:t xml:space="preserve">2025 թվականի ապրիլի 10-ի </w:t>
      </w:r>
      <w:r w:rsidR="00756BDF" w:rsidRPr="00777D59">
        <w:rPr>
          <w:rFonts w:ascii="GHEA Grapalat" w:eastAsia="GHEA Grapalat" w:hAnsi="GHEA Grapalat" w:cs="GHEA Grapalat"/>
          <w:color w:val="000000"/>
          <w:sz w:val="24"/>
          <w:szCs w:val="24"/>
        </w:rPr>
        <w:t>N</w:t>
      </w:r>
      <w:r w:rsidR="00756BDF" w:rsidRPr="00777D59">
        <w:rPr>
          <w:rFonts w:ascii="GHEA Grapalat" w:eastAsia="GHEA Grapalat" w:hAnsi="GHEA Grapalat" w:cs="GHEA Grapalat"/>
          <w:color w:val="000000"/>
          <w:sz w:val="24"/>
          <w:szCs w:val="24"/>
          <w:lang w:val="hy-AM"/>
        </w:rPr>
        <w:t xml:space="preserve"> 404-Ն որոշմամբ սոցիալական պաշտպանության միասնական տեղեկատվական համակարգի սպասարկման և վարման լիազորած կազմակերպության </w:t>
      </w:r>
      <w:r w:rsidRPr="00777D59">
        <w:rPr>
          <w:rFonts w:ascii="GHEA Grapalat" w:eastAsia="GHEA Grapalat" w:hAnsi="GHEA Grapalat" w:cs="GHEA Grapalat"/>
          <w:color w:val="000000"/>
          <w:sz w:val="24"/>
          <w:szCs w:val="24"/>
        </w:rPr>
        <w:t xml:space="preserve"> միջոցով ստեղծել  և </w:t>
      </w:r>
      <w:r w:rsidR="004B64D4" w:rsidRPr="00777D59">
        <w:rPr>
          <w:rFonts w:ascii="GHEA Grapalat" w:eastAsia="GHEA Grapalat" w:hAnsi="GHEA Grapalat" w:cs="GHEA Grapalat"/>
          <w:color w:val="000000"/>
          <w:sz w:val="24"/>
          <w:szCs w:val="24"/>
          <w:lang w:val="hy-AM"/>
        </w:rPr>
        <w:t xml:space="preserve">ներդնել </w:t>
      </w:r>
      <w:r w:rsidR="00C1170A" w:rsidRPr="00777D59">
        <w:rPr>
          <w:rFonts w:ascii="GHEA Grapalat" w:eastAsia="GHEA Grapalat" w:hAnsi="GHEA Grapalat" w:cs="GHEA Grapalat"/>
          <w:color w:val="000000"/>
          <w:sz w:val="24"/>
          <w:szCs w:val="24"/>
          <w:lang w:val="hy-AM"/>
        </w:rPr>
        <w:t xml:space="preserve">պետական </w:t>
      </w:r>
      <w:r w:rsidRPr="00777D59">
        <w:rPr>
          <w:rFonts w:ascii="GHEA Grapalat" w:eastAsia="GHEA Grapalat" w:hAnsi="GHEA Grapalat" w:cs="GHEA Grapalat"/>
          <w:color w:val="000000"/>
          <w:sz w:val="24"/>
          <w:szCs w:val="24"/>
        </w:rPr>
        <w:t>սոցիալական բնակարանային ֆոնդի կառավարման նոր տեղեկատվական ենթահամակարգ</w:t>
      </w:r>
      <w:r w:rsidR="0044216B" w:rsidRPr="00777D59">
        <w:rPr>
          <w:rFonts w:ascii="GHEA Grapalat" w:eastAsia="GHEA Grapalat" w:hAnsi="GHEA Grapalat" w:cs="GHEA Grapalat"/>
          <w:color w:val="000000"/>
          <w:sz w:val="24"/>
          <w:szCs w:val="24"/>
          <w:lang w:val="hy-AM"/>
        </w:rPr>
        <w:t>ը</w:t>
      </w:r>
      <w:r w:rsidR="00AF2129" w:rsidRPr="00777D59">
        <w:rPr>
          <w:rFonts w:ascii="GHEA Grapalat" w:eastAsia="GHEA Grapalat" w:hAnsi="GHEA Grapalat" w:cs="GHEA Grapalat"/>
          <w:color w:val="000000"/>
          <w:sz w:val="24"/>
          <w:szCs w:val="24"/>
        </w:rPr>
        <w:t>՝ պահպանելով «Հանրային տեղեկությունների մասին» օրենքի պահանջները</w:t>
      </w:r>
      <w:r w:rsidR="00AF2129" w:rsidRPr="00777D59">
        <w:rPr>
          <w:rFonts w:ascii="Cambria Math" w:eastAsia="GHEA Grapalat" w:hAnsi="Cambria Math" w:cs="Cambria Math"/>
          <w:color w:val="000000"/>
          <w:sz w:val="24"/>
          <w:szCs w:val="24"/>
        </w:rPr>
        <w:t>․</w:t>
      </w:r>
    </w:p>
    <w:p w14:paraId="56D29A9D" w14:textId="07C11B51" w:rsidR="0087561D" w:rsidRPr="00777D59" w:rsidRDefault="00417C42" w:rsidP="004908EC">
      <w:pPr>
        <w:numPr>
          <w:ilvl w:val="0"/>
          <w:numId w:val="30"/>
        </w:numPr>
        <w:pBdr>
          <w:top w:val="nil"/>
          <w:left w:val="nil"/>
          <w:bottom w:val="nil"/>
          <w:right w:val="nil"/>
          <w:between w:val="nil"/>
        </w:pBdr>
        <w:tabs>
          <w:tab w:val="left" w:pos="851"/>
          <w:tab w:val="left" w:pos="993"/>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մինչև սույն որոշման ուժի մեջ մտնելը հաստատել </w:t>
      </w:r>
      <w:r w:rsidR="0044216B" w:rsidRPr="00777D59">
        <w:rPr>
          <w:rFonts w:ascii="GHEA Grapalat" w:eastAsia="GHEA Grapalat" w:hAnsi="GHEA Grapalat" w:cs="GHEA Grapalat"/>
          <w:color w:val="000000"/>
          <w:sz w:val="24"/>
          <w:szCs w:val="24"/>
          <w:lang w:val="hy-AM"/>
        </w:rPr>
        <w:t xml:space="preserve">պետական </w:t>
      </w:r>
      <w:r w:rsidRPr="00777D59">
        <w:rPr>
          <w:rFonts w:ascii="GHEA Grapalat" w:eastAsia="GHEA Grapalat" w:hAnsi="GHEA Grapalat" w:cs="GHEA Grapalat"/>
          <w:color w:val="000000"/>
          <w:sz w:val="24"/>
          <w:szCs w:val="24"/>
        </w:rPr>
        <w:t>սոցիալական բնակարանային ֆոնդի բնակիչների հետ կնքվելիք պայմանագրերի օրինակելի ձևերը</w:t>
      </w:r>
      <w:r w:rsidR="0087561D" w:rsidRPr="00777D59">
        <w:rPr>
          <w:rFonts w:ascii="Cambria Math" w:eastAsia="GHEA Grapalat" w:hAnsi="Cambria Math" w:cs="Cambria Math"/>
          <w:color w:val="000000"/>
          <w:sz w:val="24"/>
          <w:szCs w:val="24"/>
          <w:lang w:val="hy-AM"/>
        </w:rPr>
        <w:t>․</w:t>
      </w:r>
    </w:p>
    <w:p w14:paraId="46DBEB59" w14:textId="783E47B0" w:rsidR="003C4F5B" w:rsidRPr="00777D59" w:rsidRDefault="0087561D" w:rsidP="004908EC">
      <w:pPr>
        <w:numPr>
          <w:ilvl w:val="0"/>
          <w:numId w:val="30"/>
        </w:numPr>
        <w:pBdr>
          <w:top w:val="nil"/>
          <w:left w:val="nil"/>
          <w:bottom w:val="nil"/>
          <w:right w:val="nil"/>
          <w:between w:val="nil"/>
        </w:pBdr>
        <w:tabs>
          <w:tab w:val="left" w:pos="851"/>
          <w:tab w:val="left" w:pos="993"/>
        </w:tabs>
        <w:spacing w:after="0" w:line="360" w:lineRule="auto"/>
        <w:ind w:left="0" w:firstLine="374"/>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ապահովել նախկին «Հանրակացարանններ» պետական ոչ առևտրային կազմակերպության շահառուների պայմանագրերի ժամկետների երկարաձգման գործընթացը։ </w:t>
      </w:r>
    </w:p>
    <w:p w14:paraId="7DE07E62" w14:textId="3DBA35CD" w:rsidR="003C4F5B" w:rsidRPr="00777D59" w:rsidRDefault="00417C42" w:rsidP="004908EC">
      <w:pPr>
        <w:numPr>
          <w:ilvl w:val="0"/>
          <w:numId w:val="37"/>
        </w:numPr>
        <w:pBdr>
          <w:top w:val="nil"/>
          <w:left w:val="nil"/>
          <w:bottom w:val="nil"/>
          <w:right w:val="nil"/>
          <w:between w:val="nil"/>
        </w:pBdr>
        <w:tabs>
          <w:tab w:val="left" w:pos="630"/>
          <w:tab w:val="left" w:pos="810"/>
          <w:tab w:val="left" w:pos="900"/>
          <w:tab w:val="left" w:pos="1440"/>
          <w:tab w:val="left" w:pos="1800"/>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ab/>
        <w:t xml:space="preserve">Հայաստանի Հանրապետության ներքին գործերի նախարարին, Հայաստանի Հանրապետության արդարադատության նախարարին, Հայաստանի Հանրապետության կադաստրի կոմիտե ղեկավարին, Հայաստանի Հանրապետության տարածքային կառավարման և ենթակառուցվածքների նախարարին, </w:t>
      </w:r>
      <w:r w:rsidR="00E4002D" w:rsidRPr="00777D59">
        <w:rPr>
          <w:rFonts w:ascii="GHEA Grapalat" w:eastAsia="GHEA Grapalat" w:hAnsi="GHEA Grapalat" w:cs="GHEA Grapalat"/>
          <w:color w:val="000000"/>
          <w:sz w:val="24"/>
          <w:szCs w:val="24"/>
        </w:rPr>
        <w:t xml:space="preserve">Հայաստանի Հանրապետության կրթության, գիտության, մշակույթի և </w:t>
      </w:r>
      <w:r w:rsidR="00E4002D" w:rsidRPr="00777D59">
        <w:rPr>
          <w:rFonts w:ascii="GHEA Grapalat" w:eastAsia="GHEA Grapalat" w:hAnsi="GHEA Grapalat" w:cs="GHEA Grapalat"/>
          <w:color w:val="000000"/>
          <w:sz w:val="24"/>
          <w:szCs w:val="24"/>
        </w:rPr>
        <w:lastRenderedPageBreak/>
        <w:t xml:space="preserve">սպորտի նախարարին, </w:t>
      </w:r>
      <w:r w:rsidRPr="00777D59">
        <w:rPr>
          <w:rFonts w:ascii="GHEA Grapalat" w:eastAsia="GHEA Grapalat" w:hAnsi="GHEA Grapalat" w:cs="GHEA Grapalat"/>
          <w:color w:val="000000"/>
          <w:sz w:val="24"/>
          <w:szCs w:val="24"/>
        </w:rPr>
        <w:t>Հայաստանի Հանրապետության մարզպետներին՝ սույն որոշմամբ սահմանված կարգով և ժամկետներում տրամադրել անհրաժեշտ տեղեկատվությունը։</w:t>
      </w:r>
    </w:p>
    <w:p w14:paraId="285D79A1" w14:textId="77777777" w:rsidR="003C4F5B" w:rsidRPr="00777D59" w:rsidRDefault="00417C42" w:rsidP="004908EC">
      <w:pPr>
        <w:numPr>
          <w:ilvl w:val="0"/>
          <w:numId w:val="37"/>
        </w:numPr>
        <w:pBdr>
          <w:top w:val="nil"/>
          <w:left w:val="nil"/>
          <w:bottom w:val="nil"/>
          <w:right w:val="nil"/>
          <w:between w:val="nil"/>
        </w:pBdr>
        <w:tabs>
          <w:tab w:val="left" w:pos="630"/>
          <w:tab w:val="left" w:pos="810"/>
          <w:tab w:val="left" w:pos="900"/>
          <w:tab w:val="left" w:pos="1440"/>
          <w:tab w:val="left" w:pos="1800"/>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Առաջարկել Երևանի քաղաքապետին՝ սույն որոշմամբ սահմանված կարգով և ժամկետներում տրամադրել անհրաժեշտ տեղեկատվությունը։</w:t>
      </w:r>
    </w:p>
    <w:p w14:paraId="30862266" w14:textId="46DC166D" w:rsidR="008F0171" w:rsidRPr="00777D59" w:rsidRDefault="006C31C5" w:rsidP="00E52FD8">
      <w:pPr>
        <w:numPr>
          <w:ilvl w:val="0"/>
          <w:numId w:val="37"/>
        </w:numPr>
        <w:pBdr>
          <w:top w:val="nil"/>
          <w:left w:val="nil"/>
          <w:bottom w:val="nil"/>
          <w:right w:val="nil"/>
          <w:between w:val="nil"/>
        </w:pBdr>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Պետական սոցիալական բնակարանային ֆոնդի կառավարման քաղաքականության վերանայման նպատակահարամարության համար ս</w:t>
      </w:r>
      <w:r w:rsidR="008F0171" w:rsidRPr="00777D59">
        <w:rPr>
          <w:rFonts w:ascii="GHEA Grapalat" w:eastAsia="GHEA Grapalat" w:hAnsi="GHEA Grapalat" w:cs="GHEA Grapalat"/>
          <w:color w:val="000000"/>
          <w:sz w:val="24"/>
          <w:szCs w:val="24"/>
          <w:lang w:val="hy-AM"/>
        </w:rPr>
        <w:t>ահմանել փորձնական ծրագիր հետևյալ կարգով</w:t>
      </w:r>
      <w:r w:rsidRPr="00777D59">
        <w:rPr>
          <w:rFonts w:ascii="GHEA Grapalat" w:eastAsia="GHEA Grapalat" w:hAnsi="GHEA Grapalat" w:cs="GHEA Grapalat"/>
          <w:color w:val="000000"/>
          <w:sz w:val="24"/>
          <w:szCs w:val="24"/>
          <w:lang w:val="hy-AM"/>
        </w:rPr>
        <w:t>՝</w:t>
      </w:r>
    </w:p>
    <w:p w14:paraId="71B6337B" w14:textId="2E161980" w:rsidR="006C31C5" w:rsidRPr="00777D59" w:rsidRDefault="008F0171" w:rsidP="00E52FD8">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 xml:space="preserve">եթե </w:t>
      </w:r>
      <w:r w:rsidR="006C31C5" w:rsidRPr="00777D59">
        <w:rPr>
          <w:rFonts w:ascii="GHEA Grapalat" w:eastAsia="GHEA Grapalat" w:hAnsi="GHEA Grapalat" w:cs="GHEA Grapalat"/>
          <w:color w:val="000000"/>
          <w:sz w:val="24"/>
          <w:szCs w:val="24"/>
          <w:lang w:val="hy-AM"/>
        </w:rPr>
        <w:t xml:space="preserve">սույն որոշման </w:t>
      </w:r>
      <w:r w:rsidR="00FA7247" w:rsidRPr="00777D59">
        <w:rPr>
          <w:rFonts w:ascii="GHEA Grapalat" w:eastAsia="GHEA Grapalat" w:hAnsi="GHEA Grapalat" w:cs="GHEA Grapalat"/>
          <w:color w:val="000000"/>
          <w:sz w:val="24"/>
          <w:szCs w:val="24"/>
          <w:lang w:val="hy-AM"/>
        </w:rPr>
        <w:t xml:space="preserve">2-րդ </w:t>
      </w:r>
      <w:r w:rsidR="00C1170A" w:rsidRPr="00777D59">
        <w:rPr>
          <w:rFonts w:ascii="GHEA Grapalat" w:eastAsia="GHEA Grapalat" w:hAnsi="GHEA Grapalat" w:cs="GHEA Grapalat"/>
          <w:color w:val="000000"/>
          <w:sz w:val="24"/>
          <w:szCs w:val="24"/>
          <w:lang w:val="hy-AM"/>
        </w:rPr>
        <w:t>կետի 1-ին ենթակետում</w:t>
      </w:r>
      <w:r w:rsidR="00FA7247" w:rsidRPr="00777D59">
        <w:rPr>
          <w:rFonts w:ascii="GHEA Grapalat" w:eastAsia="GHEA Grapalat" w:hAnsi="GHEA Grapalat" w:cs="GHEA Grapalat"/>
          <w:color w:val="000000"/>
          <w:sz w:val="24"/>
          <w:szCs w:val="24"/>
          <w:lang w:val="hy-AM"/>
        </w:rPr>
        <w:t xml:space="preserve"> կամ </w:t>
      </w:r>
      <w:r w:rsidR="006C31C5" w:rsidRPr="00777D59">
        <w:rPr>
          <w:rFonts w:ascii="GHEA Grapalat" w:eastAsia="GHEA Grapalat" w:hAnsi="GHEA Grapalat"/>
          <w:color w:val="000000"/>
          <w:sz w:val="24"/>
          <w:szCs w:val="24"/>
          <w:lang w:val="hy-AM"/>
        </w:rPr>
        <w:t xml:space="preserve">N </w:t>
      </w:r>
      <w:r w:rsidR="00C1170A" w:rsidRPr="00777D59">
        <w:rPr>
          <w:rFonts w:ascii="GHEA Grapalat" w:eastAsia="GHEA Grapalat" w:hAnsi="GHEA Grapalat" w:cs="GHEA Grapalat"/>
          <w:color w:val="000000"/>
          <w:sz w:val="24"/>
          <w:szCs w:val="24"/>
          <w:lang w:val="hy-AM"/>
        </w:rPr>
        <w:t>1</w:t>
      </w:r>
      <w:r w:rsidR="006C31C5" w:rsidRPr="00777D59">
        <w:rPr>
          <w:rFonts w:ascii="GHEA Grapalat" w:eastAsia="GHEA Grapalat" w:hAnsi="GHEA Grapalat" w:cs="GHEA Grapalat"/>
          <w:color w:val="000000"/>
          <w:sz w:val="24"/>
          <w:szCs w:val="24"/>
          <w:lang w:val="hy-AM"/>
        </w:rPr>
        <w:t xml:space="preserve"> հավելվածում նշված և հերթացուցակում հաշվառված շահառուի </w:t>
      </w:r>
      <w:r w:rsidRPr="00777D59">
        <w:rPr>
          <w:rFonts w:ascii="GHEA Grapalat" w:eastAsia="GHEA Grapalat" w:hAnsi="GHEA Grapalat" w:cs="GHEA Grapalat"/>
          <w:color w:val="000000"/>
          <w:sz w:val="24"/>
          <w:szCs w:val="24"/>
          <w:lang w:val="hy-AM"/>
        </w:rPr>
        <w:t>հերթը հասնելիս ազատ կացարան առկա է միայն քաղաք Արտաշատ, Մռավյան 32/1 հասցեում</w:t>
      </w:r>
      <w:r w:rsidR="006C31C5" w:rsidRPr="00777D59">
        <w:rPr>
          <w:rFonts w:ascii="GHEA Grapalat" w:eastAsia="GHEA Grapalat" w:hAnsi="GHEA Grapalat" w:cs="GHEA Grapalat"/>
          <w:color w:val="000000"/>
          <w:sz w:val="24"/>
          <w:szCs w:val="24"/>
          <w:lang w:val="hy-AM"/>
        </w:rPr>
        <w:t xml:space="preserve"> գտնվող պետական սոցիալական բնակարանային ֆոնդում,</w:t>
      </w:r>
      <w:r w:rsidRPr="00777D59">
        <w:rPr>
          <w:rFonts w:ascii="GHEA Grapalat" w:eastAsia="GHEA Grapalat" w:hAnsi="GHEA Grapalat" w:cs="GHEA Grapalat"/>
          <w:color w:val="000000"/>
          <w:sz w:val="24"/>
          <w:szCs w:val="24"/>
          <w:lang w:val="hy-AM"/>
        </w:rPr>
        <w:t xml:space="preserve"> ապա </w:t>
      </w:r>
      <w:r w:rsidR="006C31C5" w:rsidRPr="00777D59">
        <w:rPr>
          <w:rFonts w:ascii="GHEA Grapalat" w:eastAsia="GHEA Grapalat" w:hAnsi="GHEA Grapalat" w:cs="GHEA Grapalat"/>
          <w:color w:val="000000"/>
          <w:sz w:val="24"/>
          <w:szCs w:val="24"/>
          <w:lang w:val="hy-AM"/>
        </w:rPr>
        <w:t>շ</w:t>
      </w:r>
      <w:r w:rsidRPr="00777D59">
        <w:rPr>
          <w:rFonts w:ascii="GHEA Grapalat" w:eastAsia="GHEA Grapalat" w:hAnsi="GHEA Grapalat" w:cs="GHEA Grapalat"/>
          <w:color w:val="000000"/>
          <w:sz w:val="24"/>
          <w:szCs w:val="24"/>
          <w:lang w:val="hy-AM"/>
        </w:rPr>
        <w:t xml:space="preserve">ահառուին առաջարկվում է </w:t>
      </w:r>
      <w:r w:rsidR="006C31C5" w:rsidRPr="00777D59">
        <w:rPr>
          <w:rFonts w:ascii="GHEA Grapalat" w:eastAsia="GHEA Grapalat" w:hAnsi="GHEA Grapalat" w:cs="GHEA Grapalat"/>
          <w:color w:val="000000"/>
          <w:sz w:val="24"/>
          <w:szCs w:val="24"/>
          <w:lang w:val="hy-AM"/>
        </w:rPr>
        <w:t xml:space="preserve">սույն կետի 3-րդ ենթակետում նշված </w:t>
      </w:r>
      <w:r w:rsidR="004325F3" w:rsidRPr="00777D59">
        <w:rPr>
          <w:rFonts w:ascii="GHEA Grapalat" w:eastAsia="GHEA Grapalat" w:hAnsi="GHEA Grapalat" w:cs="GHEA Grapalat"/>
          <w:color w:val="000000"/>
          <w:sz w:val="24"/>
          <w:szCs w:val="24"/>
          <w:lang w:val="hy-AM"/>
        </w:rPr>
        <w:t xml:space="preserve">մատչելի </w:t>
      </w:r>
      <w:r w:rsidRPr="00777D59">
        <w:rPr>
          <w:rFonts w:ascii="GHEA Grapalat" w:eastAsia="GHEA Grapalat" w:hAnsi="GHEA Grapalat" w:cs="GHEA Grapalat"/>
          <w:color w:val="000000"/>
          <w:sz w:val="24"/>
          <w:szCs w:val="24"/>
          <w:lang w:val="hy-AM"/>
        </w:rPr>
        <w:t xml:space="preserve">վարձավճարի դիմաց կացարան նշված հասցեում գտնվող </w:t>
      </w:r>
      <w:r w:rsidR="00FA7247" w:rsidRPr="00777D59">
        <w:rPr>
          <w:rFonts w:ascii="GHEA Grapalat" w:eastAsia="GHEA Grapalat" w:hAnsi="GHEA Grapalat" w:cs="GHEA Grapalat"/>
          <w:color w:val="000000"/>
          <w:sz w:val="24"/>
          <w:szCs w:val="24"/>
          <w:lang w:val="hy-AM"/>
        </w:rPr>
        <w:t xml:space="preserve">պետական </w:t>
      </w:r>
      <w:r w:rsidRPr="00777D59">
        <w:rPr>
          <w:rFonts w:ascii="GHEA Grapalat" w:eastAsia="GHEA Grapalat" w:hAnsi="GHEA Grapalat" w:cs="GHEA Grapalat"/>
          <w:color w:val="000000"/>
          <w:sz w:val="24"/>
          <w:szCs w:val="24"/>
          <w:lang w:val="hy-AM"/>
        </w:rPr>
        <w:t xml:space="preserve">սոցիալական բնակարանային ֆոնդում՝ սույն կետում նշված պայմաններով։ Շահառուի կողմից </w:t>
      </w:r>
      <w:r w:rsidR="006C31C5" w:rsidRPr="00777D59">
        <w:rPr>
          <w:rFonts w:ascii="GHEA Grapalat" w:eastAsia="GHEA Grapalat" w:hAnsi="GHEA Grapalat" w:cs="GHEA Grapalat"/>
          <w:color w:val="000000"/>
          <w:sz w:val="24"/>
          <w:szCs w:val="24"/>
          <w:lang w:val="hy-AM"/>
        </w:rPr>
        <w:t xml:space="preserve">կացարանից </w:t>
      </w:r>
      <w:r w:rsidRPr="00777D59">
        <w:rPr>
          <w:rFonts w:ascii="GHEA Grapalat" w:eastAsia="GHEA Grapalat" w:hAnsi="GHEA Grapalat" w:cs="GHEA Grapalat"/>
          <w:color w:val="000000"/>
          <w:sz w:val="24"/>
          <w:szCs w:val="24"/>
          <w:lang w:val="hy-AM"/>
        </w:rPr>
        <w:t>հրաժարվելու դեպքում վերջինս պահպանում է իր հերթը</w:t>
      </w:r>
      <w:r w:rsidR="006C31C5" w:rsidRPr="00777D59">
        <w:rPr>
          <w:rFonts w:ascii="GHEA Grapalat" w:eastAsia="GHEA Grapalat" w:hAnsi="GHEA Grapalat" w:cs="GHEA Grapalat"/>
          <w:color w:val="000000"/>
          <w:sz w:val="24"/>
          <w:szCs w:val="24"/>
          <w:lang w:val="hy-AM"/>
        </w:rPr>
        <w:t xml:space="preserve"> և չի հանվում հերթացուցակից</w:t>
      </w:r>
      <w:r w:rsidR="006C31C5" w:rsidRPr="00777D59">
        <w:rPr>
          <w:rFonts w:ascii="Cambria Math" w:eastAsia="GHEA Grapalat" w:hAnsi="Cambria Math" w:cs="Cambria Math"/>
          <w:color w:val="000000"/>
          <w:sz w:val="24"/>
          <w:szCs w:val="24"/>
          <w:lang w:val="hy-AM"/>
        </w:rPr>
        <w:t>․</w:t>
      </w:r>
    </w:p>
    <w:p w14:paraId="54F5845F" w14:textId="0C373384" w:rsidR="006C31C5" w:rsidRPr="00777D59" w:rsidRDefault="006C31C5" w:rsidP="00E52FD8">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եթե սույն որոշման</w:t>
      </w:r>
      <w:r w:rsidR="00FA7247" w:rsidRPr="00777D59">
        <w:rPr>
          <w:rFonts w:ascii="GHEA Grapalat" w:eastAsia="GHEA Grapalat" w:hAnsi="GHEA Grapalat" w:cs="GHEA Grapalat"/>
          <w:color w:val="000000"/>
          <w:sz w:val="24"/>
          <w:szCs w:val="24"/>
          <w:lang w:val="hy-AM"/>
        </w:rPr>
        <w:t xml:space="preserve"> որոշման </w:t>
      </w:r>
      <w:r w:rsidR="00C1170A" w:rsidRPr="00777D59">
        <w:rPr>
          <w:rFonts w:ascii="GHEA Grapalat" w:eastAsia="GHEA Grapalat" w:hAnsi="GHEA Grapalat" w:cs="GHEA Grapalat"/>
          <w:color w:val="000000"/>
          <w:sz w:val="24"/>
          <w:szCs w:val="24"/>
          <w:lang w:val="hy-AM"/>
        </w:rPr>
        <w:t xml:space="preserve">2-րդ կետի 1-ին ենթակետում կամ </w:t>
      </w:r>
      <w:r w:rsidR="00C1170A" w:rsidRPr="00777D59">
        <w:rPr>
          <w:rFonts w:ascii="GHEA Grapalat" w:eastAsia="GHEA Grapalat" w:hAnsi="GHEA Grapalat"/>
          <w:color w:val="000000"/>
          <w:sz w:val="24"/>
          <w:szCs w:val="24"/>
          <w:lang w:val="hy-AM"/>
        </w:rPr>
        <w:t xml:space="preserve">N </w:t>
      </w:r>
      <w:r w:rsidR="00C1170A" w:rsidRPr="00777D59">
        <w:rPr>
          <w:rFonts w:ascii="GHEA Grapalat" w:eastAsia="GHEA Grapalat" w:hAnsi="GHEA Grapalat" w:cs="GHEA Grapalat"/>
          <w:color w:val="000000"/>
          <w:sz w:val="24"/>
          <w:szCs w:val="24"/>
          <w:lang w:val="hy-AM"/>
        </w:rPr>
        <w:t xml:space="preserve">1 հավելվածում </w:t>
      </w:r>
      <w:r w:rsidRPr="00777D59">
        <w:rPr>
          <w:rFonts w:ascii="GHEA Grapalat" w:eastAsia="GHEA Grapalat" w:hAnsi="GHEA Grapalat" w:cs="GHEA Grapalat"/>
          <w:color w:val="000000"/>
          <w:sz w:val="24"/>
          <w:szCs w:val="24"/>
          <w:lang w:val="hy-AM"/>
        </w:rPr>
        <w:t xml:space="preserve">նշված և հերթացուցակում հաշվառված շահառուի </w:t>
      </w:r>
      <w:r w:rsidR="008F0171" w:rsidRPr="00777D59">
        <w:rPr>
          <w:rFonts w:ascii="GHEA Grapalat" w:eastAsia="GHEA Grapalat" w:hAnsi="GHEA Grapalat" w:cs="GHEA Grapalat"/>
          <w:color w:val="000000"/>
          <w:sz w:val="24"/>
          <w:szCs w:val="24"/>
          <w:lang w:val="hy-AM"/>
        </w:rPr>
        <w:t xml:space="preserve">հերթը հասնելիս առկա է ազատ կացարան ինչպես քաղաք Արտաշատ, Մռավյան 32/1 հասցեում, այնպես էլ </w:t>
      </w:r>
      <w:r w:rsidRPr="00777D59">
        <w:rPr>
          <w:rFonts w:ascii="GHEA Grapalat" w:eastAsia="GHEA Grapalat" w:hAnsi="GHEA Grapalat" w:cs="GHEA Grapalat"/>
          <w:color w:val="000000"/>
          <w:sz w:val="24"/>
          <w:szCs w:val="24"/>
          <w:lang w:val="hy-AM"/>
        </w:rPr>
        <w:t xml:space="preserve">պետական </w:t>
      </w:r>
      <w:r w:rsidR="008F0171" w:rsidRPr="00777D59">
        <w:rPr>
          <w:rFonts w:ascii="GHEA Grapalat" w:eastAsia="GHEA Grapalat" w:hAnsi="GHEA Grapalat" w:cs="GHEA Grapalat"/>
          <w:color w:val="000000"/>
          <w:sz w:val="24"/>
          <w:szCs w:val="24"/>
          <w:lang w:val="hy-AM"/>
        </w:rPr>
        <w:t>սոցիալական բնակարանային ֆոնդի այլ հասցեում</w:t>
      </w:r>
      <w:r w:rsidR="00466814" w:rsidRPr="00777D59">
        <w:rPr>
          <w:rFonts w:ascii="GHEA Grapalat" w:eastAsia="GHEA Grapalat" w:hAnsi="GHEA Grapalat" w:cs="GHEA Grapalat"/>
          <w:color w:val="000000"/>
          <w:sz w:val="24"/>
          <w:szCs w:val="24"/>
          <w:lang w:val="hy-AM"/>
        </w:rPr>
        <w:t xml:space="preserve"> գտնվող անշարժ գույքում</w:t>
      </w:r>
      <w:r w:rsidR="008F0171" w:rsidRPr="00777D59">
        <w:rPr>
          <w:rFonts w:ascii="GHEA Grapalat" w:eastAsia="GHEA Grapalat" w:hAnsi="GHEA Grapalat" w:cs="GHEA Grapalat"/>
          <w:color w:val="000000"/>
          <w:sz w:val="24"/>
          <w:szCs w:val="24"/>
          <w:lang w:val="hy-AM"/>
        </w:rPr>
        <w:t xml:space="preserve">, ապա </w:t>
      </w:r>
      <w:r w:rsidRPr="00777D59">
        <w:rPr>
          <w:rFonts w:ascii="GHEA Grapalat" w:eastAsia="GHEA Grapalat" w:hAnsi="GHEA Grapalat" w:cs="GHEA Grapalat"/>
          <w:color w:val="000000"/>
          <w:sz w:val="24"/>
          <w:szCs w:val="24"/>
          <w:lang w:val="hy-AM"/>
        </w:rPr>
        <w:t>շ</w:t>
      </w:r>
      <w:r w:rsidR="008F0171" w:rsidRPr="00777D59">
        <w:rPr>
          <w:rFonts w:ascii="GHEA Grapalat" w:eastAsia="GHEA Grapalat" w:hAnsi="GHEA Grapalat" w:cs="GHEA Grapalat"/>
          <w:color w:val="000000"/>
          <w:sz w:val="24"/>
          <w:szCs w:val="24"/>
          <w:lang w:val="hy-AM"/>
        </w:rPr>
        <w:t>ահառ</w:t>
      </w:r>
      <w:r w:rsidR="00466814" w:rsidRPr="00777D59">
        <w:rPr>
          <w:rFonts w:ascii="GHEA Grapalat" w:eastAsia="GHEA Grapalat" w:hAnsi="GHEA Grapalat" w:cs="GHEA Grapalat"/>
          <w:color w:val="000000"/>
          <w:sz w:val="24"/>
          <w:szCs w:val="24"/>
          <w:lang w:val="hy-AM"/>
        </w:rPr>
        <w:t>ո</w:t>
      </w:r>
      <w:r w:rsidR="008F0171" w:rsidRPr="00777D59">
        <w:rPr>
          <w:rFonts w:ascii="GHEA Grapalat" w:eastAsia="GHEA Grapalat" w:hAnsi="GHEA Grapalat" w:cs="GHEA Grapalat"/>
          <w:color w:val="000000"/>
          <w:sz w:val="24"/>
          <w:szCs w:val="24"/>
          <w:lang w:val="hy-AM"/>
        </w:rPr>
        <w:t xml:space="preserve">ւն իրավունք ունի ընտրելու՝ ստանալու անհատույց օգտագործման իրավունքով կացարան </w:t>
      </w:r>
      <w:r w:rsidRPr="00777D59">
        <w:rPr>
          <w:rFonts w:ascii="GHEA Grapalat" w:eastAsia="GHEA Grapalat" w:hAnsi="GHEA Grapalat" w:cs="GHEA Grapalat"/>
          <w:color w:val="000000"/>
          <w:sz w:val="24"/>
          <w:szCs w:val="24"/>
          <w:lang w:val="hy-AM"/>
        </w:rPr>
        <w:t xml:space="preserve">պետական սոցիալական բնակարանային ֆոնդի այլ հասցեում </w:t>
      </w:r>
      <w:r w:rsidR="00466814" w:rsidRPr="00777D59">
        <w:rPr>
          <w:rFonts w:ascii="GHEA Grapalat" w:eastAsia="GHEA Grapalat" w:hAnsi="GHEA Grapalat" w:cs="GHEA Grapalat"/>
          <w:color w:val="000000"/>
          <w:sz w:val="24"/>
          <w:szCs w:val="24"/>
          <w:lang w:val="hy-AM"/>
        </w:rPr>
        <w:t xml:space="preserve">գտնվող անշարժ գույքում </w:t>
      </w:r>
      <w:r w:rsidR="008F0171" w:rsidRPr="00777D59">
        <w:rPr>
          <w:rFonts w:ascii="GHEA Grapalat" w:eastAsia="GHEA Grapalat" w:hAnsi="GHEA Grapalat" w:cs="GHEA Grapalat"/>
          <w:color w:val="000000"/>
          <w:sz w:val="24"/>
          <w:szCs w:val="24"/>
          <w:lang w:val="hy-AM"/>
        </w:rPr>
        <w:t xml:space="preserve">կամ </w:t>
      </w:r>
      <w:r w:rsidRPr="00777D59">
        <w:rPr>
          <w:rFonts w:ascii="GHEA Grapalat" w:eastAsia="GHEA Grapalat" w:hAnsi="GHEA Grapalat" w:cs="GHEA Grapalat"/>
          <w:color w:val="000000"/>
          <w:sz w:val="24"/>
          <w:szCs w:val="24"/>
          <w:lang w:val="hy-AM"/>
        </w:rPr>
        <w:t xml:space="preserve">սույն կետի 3-րդ ենթակետում նշված </w:t>
      </w:r>
      <w:r w:rsidR="004325F3" w:rsidRPr="00777D59">
        <w:rPr>
          <w:rFonts w:ascii="GHEA Grapalat" w:eastAsia="GHEA Grapalat" w:hAnsi="GHEA Grapalat" w:cs="GHEA Grapalat"/>
          <w:color w:val="000000"/>
          <w:sz w:val="24"/>
          <w:szCs w:val="24"/>
          <w:lang w:val="hy-AM"/>
        </w:rPr>
        <w:t xml:space="preserve">մատչելի </w:t>
      </w:r>
      <w:r w:rsidR="005700D8" w:rsidRPr="00777D59">
        <w:rPr>
          <w:rFonts w:ascii="GHEA Grapalat" w:eastAsia="GHEA Grapalat" w:hAnsi="GHEA Grapalat" w:cs="GHEA Grapalat"/>
          <w:color w:val="000000"/>
          <w:sz w:val="24"/>
          <w:szCs w:val="24"/>
          <w:lang w:val="hy-AM"/>
        </w:rPr>
        <w:t xml:space="preserve">վարձավճարի </w:t>
      </w:r>
      <w:r w:rsidR="008F0171" w:rsidRPr="00777D59">
        <w:rPr>
          <w:rFonts w:ascii="GHEA Grapalat" w:eastAsia="GHEA Grapalat" w:hAnsi="GHEA Grapalat" w:cs="GHEA Grapalat"/>
          <w:color w:val="000000"/>
          <w:sz w:val="24"/>
          <w:szCs w:val="24"/>
          <w:lang w:val="hy-AM"/>
        </w:rPr>
        <w:t>դիմաց կացարան</w:t>
      </w:r>
      <w:r w:rsidR="00E52FD8" w:rsidRPr="00777D59">
        <w:rPr>
          <w:rFonts w:ascii="GHEA Grapalat" w:eastAsia="GHEA Grapalat" w:hAnsi="GHEA Grapalat" w:cs="GHEA Grapalat"/>
          <w:color w:val="000000"/>
          <w:sz w:val="24"/>
          <w:szCs w:val="24"/>
          <w:lang w:val="hy-AM"/>
        </w:rPr>
        <w:t>՝</w:t>
      </w:r>
      <w:r w:rsidR="008F0171" w:rsidRPr="00777D59">
        <w:rPr>
          <w:rFonts w:ascii="GHEA Grapalat" w:eastAsia="GHEA Grapalat" w:hAnsi="GHEA Grapalat" w:cs="GHEA Grapalat"/>
          <w:color w:val="000000"/>
          <w:sz w:val="24"/>
          <w:szCs w:val="24"/>
          <w:lang w:val="hy-AM"/>
        </w:rPr>
        <w:t xml:space="preserve"> քաղաք Արտաշատ, Մռավյան 32/1 հասցեում</w:t>
      </w:r>
      <w:r w:rsidR="008F0171" w:rsidRPr="00777D59">
        <w:rPr>
          <w:rFonts w:ascii="Cambria Math" w:eastAsia="GHEA Grapalat" w:hAnsi="Cambria Math" w:cs="Cambria Math"/>
          <w:color w:val="000000"/>
          <w:sz w:val="24"/>
          <w:szCs w:val="24"/>
          <w:lang w:val="hy-AM"/>
        </w:rPr>
        <w:t>․</w:t>
      </w:r>
    </w:p>
    <w:p w14:paraId="2C1C062B" w14:textId="03C39F96" w:rsidR="008F0171" w:rsidRPr="00777D59" w:rsidRDefault="00C1170A" w:rsidP="00E52FD8">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մատչելի</w:t>
      </w:r>
      <w:r w:rsidR="005700D8" w:rsidRPr="00777D59">
        <w:rPr>
          <w:rFonts w:ascii="GHEA Grapalat" w:eastAsia="GHEA Grapalat" w:hAnsi="GHEA Grapalat" w:cs="GHEA Grapalat"/>
          <w:color w:val="000000"/>
          <w:sz w:val="24"/>
          <w:szCs w:val="24"/>
          <w:lang w:val="hy-AM"/>
        </w:rPr>
        <w:t xml:space="preserve"> վարձավճարի </w:t>
      </w:r>
      <w:r w:rsidR="008F0171" w:rsidRPr="00777D59">
        <w:rPr>
          <w:rFonts w:ascii="GHEA Grapalat" w:eastAsia="GHEA Grapalat" w:hAnsi="GHEA Grapalat" w:cs="GHEA Grapalat"/>
          <w:color w:val="000000"/>
          <w:sz w:val="24"/>
          <w:szCs w:val="24"/>
          <w:lang w:val="hy-AM"/>
        </w:rPr>
        <w:t xml:space="preserve"> ամսական չափը </w:t>
      </w:r>
      <w:r w:rsidR="008F0171" w:rsidRPr="00777D59">
        <w:rPr>
          <w:rFonts w:ascii="GHEA Grapalat" w:eastAsia="GHEA Grapalat" w:hAnsi="GHEA Grapalat" w:cs="GHEA Grapalat"/>
          <w:color w:val="000000"/>
          <w:sz w:val="24"/>
          <w:szCs w:val="24"/>
        </w:rPr>
        <w:t xml:space="preserve">հաշվարկվում է  </w:t>
      </w:r>
      <w:r w:rsidR="008F0171" w:rsidRPr="00777D59">
        <w:rPr>
          <w:rFonts w:ascii="GHEA Grapalat" w:eastAsia="GHEA Grapalat" w:hAnsi="GHEA Grapalat" w:cs="GHEA Grapalat"/>
          <w:color w:val="000000"/>
          <w:sz w:val="24"/>
          <w:szCs w:val="24"/>
          <w:lang w:val="hy-AM"/>
        </w:rPr>
        <w:t xml:space="preserve">հատկացվող կացարանի տարածքի և 1 քմ համար հաշվարկվող գումարի արտադրյալի չափով՝ </w:t>
      </w:r>
      <w:r w:rsidR="008F0171" w:rsidRPr="00777D59">
        <w:rPr>
          <w:rFonts w:ascii="GHEA Grapalat" w:eastAsia="GHEA Grapalat" w:hAnsi="GHEA Grapalat" w:cs="GHEA Grapalat"/>
          <w:color w:val="000000"/>
          <w:sz w:val="24"/>
          <w:szCs w:val="24"/>
        </w:rPr>
        <w:t xml:space="preserve">հետևյալ բանաձևով՝ V=A+B+C+D+E, </w:t>
      </w:r>
    </w:p>
    <w:p w14:paraId="4A2566A7" w14:textId="18DCCA82" w:rsidR="008F0171" w:rsidRPr="00777D59" w:rsidRDefault="008F0171" w:rsidP="00E52FD8">
      <w:pPr>
        <w:pBdr>
          <w:top w:val="nil"/>
          <w:left w:val="nil"/>
          <w:bottom w:val="nil"/>
          <w:right w:val="nil"/>
          <w:between w:val="nil"/>
        </w:pBdr>
        <w:tabs>
          <w:tab w:val="left" w:pos="993"/>
          <w:tab w:val="left" w:pos="1134"/>
        </w:tabs>
        <w:spacing w:after="0" w:line="360" w:lineRule="auto"/>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lastRenderedPageBreak/>
        <w:tab/>
        <w:t xml:space="preserve">որտեղ V սոցիալական բնակարանային ֆոնդից </w:t>
      </w:r>
      <w:r w:rsidR="006C31C5" w:rsidRPr="00777D59">
        <w:rPr>
          <w:rFonts w:ascii="GHEA Grapalat" w:eastAsia="GHEA Grapalat" w:hAnsi="GHEA Grapalat" w:cs="GHEA Grapalat"/>
          <w:color w:val="000000"/>
          <w:sz w:val="24"/>
          <w:szCs w:val="24"/>
        </w:rPr>
        <w:t>շ</w:t>
      </w:r>
      <w:r w:rsidRPr="00777D59">
        <w:rPr>
          <w:rFonts w:ascii="GHEA Grapalat" w:eastAsia="GHEA Grapalat" w:hAnsi="GHEA Grapalat" w:cs="GHEA Grapalat"/>
          <w:color w:val="000000"/>
          <w:sz w:val="24"/>
          <w:szCs w:val="24"/>
        </w:rPr>
        <w:t>ահառուին տրամադրվող կացարանի 1 քմ համար հաշվարկվող արժեքն է արտահայտված Հայաստանի Հանրապետության դրամով։ Նշված բանաձևում</w:t>
      </w:r>
    </w:p>
    <w:p w14:paraId="17DFF601" w14:textId="77777777" w:rsidR="008F0171" w:rsidRPr="00777D59" w:rsidRDefault="008F0171" w:rsidP="00E52FD8">
      <w:pPr>
        <w:pStyle w:val="mcntmcntgmail-msolistparagraph"/>
        <w:shd w:val="clear" w:color="auto" w:fill="FFFFFF"/>
        <w:spacing w:before="0" w:beforeAutospacing="0" w:after="0" w:afterAutospacing="0" w:line="360" w:lineRule="auto"/>
        <w:ind w:firstLine="360"/>
        <w:jc w:val="both"/>
        <w:rPr>
          <w:rFonts w:ascii="GHEA Grapalat" w:eastAsia="GHEA Grapalat" w:hAnsi="GHEA Grapalat" w:cs="GHEA Grapalat"/>
          <w:color w:val="000000"/>
          <w:lang w:val="hy-AM" w:eastAsia="ru-RU"/>
        </w:rPr>
      </w:pPr>
      <w:r w:rsidRPr="00777D59">
        <w:rPr>
          <w:rFonts w:ascii="GHEA Grapalat" w:eastAsia="GHEA Grapalat" w:hAnsi="GHEA Grapalat" w:cs="GHEA Grapalat"/>
          <w:color w:val="000000"/>
          <w:lang w:val="hy" w:eastAsia="ru-RU"/>
        </w:rPr>
        <w:t>ա</w:t>
      </w:r>
      <w:r w:rsidRPr="00777D59">
        <w:rPr>
          <w:rFonts w:ascii="Cambria Math" w:eastAsia="GHEA Grapalat" w:hAnsi="Cambria Math" w:cs="Cambria Math"/>
          <w:color w:val="000000"/>
          <w:lang w:val="hy" w:eastAsia="ru-RU"/>
        </w:rPr>
        <w:t>․</w:t>
      </w:r>
      <w:r w:rsidRPr="00777D59">
        <w:rPr>
          <w:rFonts w:ascii="GHEA Grapalat" w:eastAsia="GHEA Grapalat" w:hAnsi="GHEA Grapalat" w:cs="GHEA Grapalat"/>
          <w:color w:val="000000"/>
          <w:lang w:val="hy" w:eastAsia="ru-RU"/>
        </w:rPr>
        <w:t>A-</w:t>
      </w:r>
      <w:r w:rsidRPr="00777D59">
        <w:rPr>
          <w:rFonts w:ascii="GHEA Grapalat" w:eastAsia="GHEA Grapalat" w:hAnsi="GHEA Grapalat" w:cs="GHEA Grapalat"/>
          <w:color w:val="000000"/>
          <w:lang w:eastAsia="ru-RU"/>
        </w:rPr>
        <w:t>ն</w:t>
      </w:r>
      <w:r w:rsidRPr="00777D59">
        <w:rPr>
          <w:rFonts w:ascii="GHEA Grapalat" w:eastAsia="GHEA Grapalat" w:hAnsi="GHEA Grapalat" w:cs="GHEA Grapalat"/>
          <w:color w:val="000000"/>
          <w:lang w:val="hy" w:eastAsia="ru-RU"/>
        </w:rPr>
        <w:t xml:space="preserve"> անշարժ գույքի մաշվածության ծախսն է, որը հաշվարկվում է շենքի </w:t>
      </w:r>
      <w:r w:rsidRPr="00777D59">
        <w:rPr>
          <w:rFonts w:ascii="GHEA Grapalat" w:eastAsia="GHEA Grapalat" w:hAnsi="GHEA Grapalat" w:cs="GHEA Grapalat"/>
          <w:color w:val="000000"/>
          <w:lang w:val="hy-AM" w:eastAsia="ru-RU"/>
        </w:rPr>
        <w:t>ծառայության տևողությունն</w:t>
      </w:r>
      <w:r w:rsidRPr="00777D59">
        <w:rPr>
          <w:rFonts w:ascii="GHEA Grapalat" w:eastAsia="GHEA Grapalat" w:hAnsi="GHEA Grapalat" w:cs="GHEA Grapalat"/>
          <w:color w:val="000000"/>
          <w:lang w:val="hy" w:eastAsia="ru-RU"/>
        </w:rPr>
        <w:t xml:space="preserve"> ընդունելով 100 տարի հետևյալ բանաձևով՝</w:t>
      </w:r>
      <w:r w:rsidRPr="00777D59">
        <w:rPr>
          <w:rFonts w:ascii="GHEA Grapalat" w:eastAsia="GHEA Grapalat" w:hAnsi="GHEA Grapalat" w:cs="GHEA Grapalat"/>
          <w:color w:val="000000"/>
          <w:lang w:val="hy-AM" w:eastAsia="ru-RU"/>
        </w:rPr>
        <w:t xml:space="preserve"> </w:t>
      </w:r>
    </w:p>
    <w:p w14:paraId="05ED35F8" w14:textId="77777777" w:rsidR="008F0171" w:rsidRPr="00777D59" w:rsidRDefault="008F0171" w:rsidP="00E52FD8">
      <w:pPr>
        <w:pStyle w:val="mcntmcntgmail-msolistparagraph"/>
        <w:shd w:val="clear" w:color="auto" w:fill="FFFFFF"/>
        <w:spacing w:before="0" w:beforeAutospacing="0" w:after="0" w:afterAutospacing="0" w:line="360" w:lineRule="auto"/>
        <w:ind w:firstLine="709"/>
        <w:jc w:val="both"/>
        <w:rPr>
          <w:rFonts w:ascii="GHEA Grapalat" w:eastAsia="GHEA Grapalat" w:hAnsi="GHEA Grapalat" w:cs="GHEA Grapalat"/>
          <w:color w:val="000000"/>
          <w:lang w:val="hy-AM" w:eastAsia="ru-RU"/>
        </w:rPr>
      </w:pPr>
      <w:r w:rsidRPr="00777D59">
        <w:rPr>
          <w:rFonts w:ascii="GHEA Grapalat" w:eastAsia="GHEA Grapalat" w:hAnsi="GHEA Grapalat" w:cs="GHEA Grapalat"/>
          <w:color w:val="000000"/>
          <w:lang w:val="hy" w:eastAsia="ru-RU"/>
        </w:rPr>
        <w:t>A= Q /100</w:t>
      </w:r>
      <w:r w:rsidRPr="00777D59">
        <w:rPr>
          <w:rFonts w:ascii="GHEA Grapalat" w:eastAsia="GHEA Grapalat" w:hAnsi="GHEA Grapalat" w:cs="GHEA Grapalat"/>
          <w:color w:val="000000"/>
          <w:lang w:val="hy-AM" w:eastAsia="ru-RU"/>
        </w:rPr>
        <w:t xml:space="preserve"> </w:t>
      </w:r>
      <w:r w:rsidRPr="00777D59">
        <w:rPr>
          <w:rFonts w:ascii="GHEA Grapalat" w:eastAsia="GHEA Grapalat" w:hAnsi="GHEA Grapalat" w:cs="GHEA Grapalat"/>
          <w:color w:val="000000"/>
          <w:lang w:val="hy" w:eastAsia="ru-RU"/>
        </w:rPr>
        <w:t>(տարի)/12(ամիս)</w:t>
      </w:r>
      <w:r w:rsidRPr="00777D59">
        <w:rPr>
          <w:rFonts w:ascii="GHEA Grapalat" w:eastAsia="GHEA Grapalat" w:hAnsi="GHEA Grapalat" w:cs="GHEA Grapalat"/>
          <w:color w:val="000000"/>
          <w:lang w:val="hy-AM" w:eastAsia="ru-RU"/>
        </w:rPr>
        <w:t>,</w:t>
      </w:r>
    </w:p>
    <w:p w14:paraId="783C2802" w14:textId="77777777" w:rsidR="008F0171" w:rsidRPr="00777D59" w:rsidRDefault="008F0171" w:rsidP="00E52FD8">
      <w:pPr>
        <w:pStyle w:val="mcntmcntgmail-msolistparagraph"/>
        <w:shd w:val="clear" w:color="auto" w:fill="FFFFFF"/>
        <w:spacing w:before="0" w:beforeAutospacing="0" w:after="0" w:afterAutospacing="0" w:line="360" w:lineRule="auto"/>
        <w:jc w:val="both"/>
        <w:rPr>
          <w:rFonts w:ascii="GHEA Grapalat" w:eastAsia="GHEA Grapalat" w:hAnsi="GHEA Grapalat" w:cs="GHEA Grapalat"/>
          <w:color w:val="000000"/>
          <w:lang w:val="hy" w:eastAsia="ru-RU"/>
        </w:rPr>
      </w:pPr>
      <w:r w:rsidRPr="00777D59">
        <w:rPr>
          <w:rFonts w:ascii="GHEA Grapalat" w:eastAsia="GHEA Grapalat" w:hAnsi="GHEA Grapalat" w:cs="GHEA Grapalat"/>
          <w:color w:val="000000"/>
          <w:lang w:val="hy" w:eastAsia="ru-RU"/>
        </w:rPr>
        <w:t xml:space="preserve">որտեղ Q Հայաստանի Հանրապետության քաղաքաշինության կոմիտեի </w:t>
      </w:r>
      <w:r w:rsidRPr="00777D59">
        <w:rPr>
          <w:rFonts w:ascii="GHEA Grapalat" w:eastAsia="GHEA Grapalat" w:hAnsi="GHEA Grapalat" w:cs="GHEA Grapalat"/>
          <w:color w:val="000000"/>
          <w:lang w:val="hy-AM" w:eastAsia="ru-RU"/>
        </w:rPr>
        <w:t xml:space="preserve">նախագահի 2024 թվականի դեկտեմբերի 23-ի N 31-Ն հրամանի հավելվածի Մաս 1-ի 26-րդ ու 35-րդ կետերով սահմանված </w:t>
      </w:r>
      <w:r w:rsidRPr="00777D59">
        <w:rPr>
          <w:rFonts w:ascii="GHEA Grapalat" w:eastAsia="GHEA Grapalat" w:hAnsi="GHEA Grapalat" w:cs="GHEA Grapalat"/>
          <w:color w:val="000000"/>
          <w:lang w:val="hy" w:eastAsia="ru-RU"/>
        </w:rPr>
        <w:t xml:space="preserve">անշարժ գույքի </w:t>
      </w:r>
      <w:r w:rsidRPr="00777D59">
        <w:rPr>
          <w:rFonts w:ascii="GHEA Grapalat" w:eastAsia="GHEA Grapalat" w:hAnsi="GHEA Grapalat" w:cs="GHEA Grapalat"/>
          <w:color w:val="000000"/>
          <w:lang w:val="hy-AM" w:eastAsia="ru-RU"/>
        </w:rPr>
        <w:t xml:space="preserve">1 քմ </w:t>
      </w:r>
      <w:r w:rsidRPr="00777D59">
        <w:rPr>
          <w:rFonts w:ascii="GHEA Grapalat" w:eastAsia="GHEA Grapalat" w:hAnsi="GHEA Grapalat" w:cs="GHEA Grapalat"/>
          <w:color w:val="000000"/>
          <w:lang w:val="hy" w:eastAsia="ru-RU"/>
        </w:rPr>
        <w:t xml:space="preserve">վերանորոգման համար նախատեսված </w:t>
      </w:r>
      <w:r w:rsidRPr="00777D59">
        <w:rPr>
          <w:rFonts w:ascii="GHEA Grapalat" w:eastAsia="GHEA Grapalat" w:hAnsi="GHEA Grapalat" w:cs="GHEA Grapalat"/>
          <w:color w:val="000000"/>
          <w:lang w:val="hy-AM" w:eastAsia="ru-RU"/>
        </w:rPr>
        <w:t xml:space="preserve">երկու արժեքների հանրագումարն </w:t>
      </w:r>
      <w:r w:rsidRPr="00777D59">
        <w:rPr>
          <w:rFonts w:ascii="GHEA Grapalat" w:eastAsia="GHEA Grapalat" w:hAnsi="GHEA Grapalat" w:cs="GHEA Grapalat"/>
          <w:color w:val="000000"/>
          <w:lang w:val="hy" w:eastAsia="ru-RU"/>
        </w:rPr>
        <w:t>է</w:t>
      </w:r>
      <w:r w:rsidRPr="00777D59">
        <w:rPr>
          <w:rFonts w:ascii="GHEA Grapalat" w:eastAsia="GHEA Grapalat" w:hAnsi="GHEA Grapalat" w:cs="Cambria Math"/>
          <w:color w:val="000000"/>
          <w:lang w:val="hy" w:eastAsia="ru-RU"/>
        </w:rPr>
        <w:t>,</w:t>
      </w:r>
    </w:p>
    <w:p w14:paraId="36D7C86B" w14:textId="77777777" w:rsidR="008F0171" w:rsidRPr="00777D59" w:rsidRDefault="008F0171" w:rsidP="00E52FD8">
      <w:pPr>
        <w:pStyle w:val="mcntmcntgmail-msolistparagraph"/>
        <w:shd w:val="clear" w:color="auto" w:fill="FFFFFF"/>
        <w:spacing w:before="0" w:beforeAutospacing="0" w:after="0" w:afterAutospacing="0" w:line="360" w:lineRule="auto"/>
        <w:ind w:firstLine="360"/>
        <w:jc w:val="both"/>
        <w:rPr>
          <w:rFonts w:ascii="GHEA Grapalat" w:hAnsi="GHEA Grapalat" w:cs="Calibri"/>
          <w:color w:val="000000"/>
          <w:lang w:val="hy-AM"/>
        </w:rPr>
      </w:pPr>
      <w:r w:rsidRPr="00777D59">
        <w:rPr>
          <w:rFonts w:ascii="GHEA Grapalat" w:eastAsia="GHEA Grapalat" w:hAnsi="GHEA Grapalat" w:cs="GHEA Grapalat"/>
          <w:color w:val="000000"/>
          <w:lang w:val="hy-AM" w:eastAsia="ru-RU"/>
        </w:rPr>
        <w:t>բ</w:t>
      </w:r>
      <w:r w:rsidRPr="00777D59">
        <w:rPr>
          <w:rFonts w:ascii="Cambria Math" w:eastAsia="GHEA Grapalat" w:hAnsi="Cambria Math" w:cs="Cambria Math"/>
          <w:color w:val="000000"/>
          <w:lang w:val="hy-AM" w:eastAsia="ru-RU"/>
        </w:rPr>
        <w:t>․</w:t>
      </w:r>
      <w:r w:rsidRPr="00777D59">
        <w:rPr>
          <w:rFonts w:ascii="GHEA Grapalat" w:eastAsia="GHEA Grapalat" w:hAnsi="GHEA Grapalat" w:cs="GHEA Grapalat"/>
          <w:color w:val="000000"/>
          <w:lang w:val="hy" w:eastAsia="ru-RU"/>
        </w:rPr>
        <w:t>B-</w:t>
      </w:r>
      <w:r w:rsidRPr="00777D59">
        <w:rPr>
          <w:rFonts w:ascii="GHEA Grapalat" w:eastAsia="GHEA Grapalat" w:hAnsi="GHEA Grapalat" w:cs="GHEA Grapalat"/>
          <w:color w:val="000000"/>
          <w:lang w:eastAsia="ru-RU"/>
        </w:rPr>
        <w:t>ն</w:t>
      </w:r>
      <w:r w:rsidRPr="00777D59">
        <w:rPr>
          <w:rFonts w:ascii="GHEA Grapalat" w:eastAsia="GHEA Grapalat" w:hAnsi="GHEA Grapalat" w:cs="GHEA Grapalat"/>
          <w:color w:val="000000"/>
          <w:lang w:val="hy" w:eastAsia="ru-RU"/>
        </w:rPr>
        <w:t xml:space="preserve"> անշարժ գույքի մաշվածության սպասարկման</w:t>
      </w:r>
      <w:r w:rsidRPr="00777D59">
        <w:rPr>
          <w:rFonts w:ascii="GHEA Grapalat" w:hAnsi="GHEA Grapalat" w:cs="Calibri"/>
          <w:color w:val="000000"/>
          <w:lang w:val="hy-AM"/>
        </w:rPr>
        <w:t xml:space="preserve"> ծախսն է, որը հաշվարկվում է A արժեքի 50 տոկոսի չափով,</w:t>
      </w:r>
    </w:p>
    <w:p w14:paraId="0F3075BC" w14:textId="77777777" w:rsidR="008F0171" w:rsidRPr="00777D59" w:rsidRDefault="008F0171" w:rsidP="00E52FD8">
      <w:pPr>
        <w:pStyle w:val="mcntmcntgmail-msolistparagraph"/>
        <w:shd w:val="clear" w:color="auto" w:fill="FFFFFF"/>
        <w:spacing w:before="0" w:beforeAutospacing="0" w:after="0" w:afterAutospacing="0" w:line="360" w:lineRule="auto"/>
        <w:ind w:firstLine="360"/>
        <w:jc w:val="both"/>
        <w:rPr>
          <w:rFonts w:ascii="GHEA Grapalat" w:hAnsi="GHEA Grapalat" w:cs="Calibri"/>
          <w:color w:val="000000"/>
          <w:lang w:val="hy-AM"/>
        </w:rPr>
      </w:pPr>
      <w:r w:rsidRPr="00777D59">
        <w:rPr>
          <w:rFonts w:ascii="GHEA Grapalat" w:hAnsi="GHEA Grapalat" w:cs="Calibri"/>
          <w:color w:val="000000"/>
          <w:lang w:val="hy-AM"/>
        </w:rPr>
        <w:t>գ</w:t>
      </w:r>
      <w:r w:rsidRPr="00777D59">
        <w:rPr>
          <w:rFonts w:ascii="Cambria Math" w:hAnsi="Cambria Math" w:cs="Cambria Math"/>
          <w:color w:val="000000"/>
          <w:lang w:val="hy-AM"/>
        </w:rPr>
        <w:t>․</w:t>
      </w:r>
      <w:r w:rsidRPr="00777D59">
        <w:rPr>
          <w:rFonts w:ascii="GHEA Grapalat" w:hAnsi="GHEA Grapalat" w:cs="Calibri"/>
          <w:color w:val="000000"/>
          <w:lang w:val="hy-AM"/>
        </w:rPr>
        <w:t>C-ն անշարժ գույքի մաշվածության վերականգման կառավարման ծախսն է, որը հաշվարկվում է B արժեքի 10</w:t>
      </w:r>
      <w:r w:rsidRPr="00777D59">
        <w:rPr>
          <w:rFonts w:ascii="GHEA Grapalat" w:hAnsi="GHEA Grapalat" w:cs="GHEA Grapalat"/>
          <w:color w:val="000000"/>
          <w:lang w:val="hy-AM"/>
        </w:rPr>
        <w:t>%</w:t>
      </w:r>
      <w:r w:rsidRPr="00777D59">
        <w:rPr>
          <w:rFonts w:ascii="GHEA Grapalat" w:hAnsi="GHEA Grapalat" w:cs="Calibri"/>
          <w:color w:val="000000"/>
          <w:lang w:val="hy-AM"/>
        </w:rPr>
        <w:t xml:space="preserve"> չափով,</w:t>
      </w:r>
    </w:p>
    <w:p w14:paraId="51215E00" w14:textId="77777777" w:rsidR="008F0171" w:rsidRPr="00777D59" w:rsidRDefault="008F0171" w:rsidP="00E52FD8">
      <w:pPr>
        <w:pStyle w:val="mcntmcntgmail-msolistparagraph"/>
        <w:shd w:val="clear" w:color="auto" w:fill="FFFFFF"/>
        <w:spacing w:before="0" w:beforeAutospacing="0" w:after="0" w:afterAutospacing="0" w:line="360" w:lineRule="auto"/>
        <w:ind w:firstLine="360"/>
        <w:jc w:val="both"/>
        <w:rPr>
          <w:rFonts w:ascii="GHEA Grapalat" w:hAnsi="GHEA Grapalat" w:cs="Calibri"/>
          <w:color w:val="000000"/>
          <w:lang w:val="hy-AM"/>
        </w:rPr>
      </w:pPr>
      <w:r w:rsidRPr="00777D59">
        <w:rPr>
          <w:rFonts w:ascii="GHEA Grapalat" w:hAnsi="GHEA Grapalat" w:cs="Calibri"/>
          <w:color w:val="000000"/>
          <w:lang w:val="hy-AM"/>
        </w:rPr>
        <w:t>դ</w:t>
      </w:r>
      <w:r w:rsidRPr="00777D59">
        <w:rPr>
          <w:rFonts w:ascii="Cambria Math" w:hAnsi="Cambria Math" w:cs="Cambria Math"/>
          <w:color w:val="000000"/>
          <w:lang w:val="hy-AM"/>
        </w:rPr>
        <w:t>․</w:t>
      </w:r>
      <w:r w:rsidRPr="00777D59">
        <w:rPr>
          <w:rFonts w:ascii="GHEA Grapalat" w:hAnsi="GHEA Grapalat" w:cs="Calibri"/>
          <w:color w:val="000000"/>
          <w:lang w:val="hy-AM"/>
        </w:rPr>
        <w:t>D-ն անշարժ գույքի՝ հնարավոր ռիսկերից ապահովման (ջրի հոսք, հրդեհ և այլն) ծախսն է, որը հաշվարկվում է վերանորոգված շենքի վրա կատարված ամսական ծախսերի 20</w:t>
      </w:r>
      <w:r w:rsidRPr="00777D59">
        <w:rPr>
          <w:rFonts w:ascii="GHEA Grapalat" w:hAnsi="GHEA Grapalat" w:cs="GHEA Grapalat"/>
          <w:color w:val="000000"/>
          <w:lang w:val="hy-AM"/>
        </w:rPr>
        <w:t>%</w:t>
      </w:r>
      <w:r w:rsidRPr="00777D59">
        <w:rPr>
          <w:rFonts w:ascii="GHEA Grapalat" w:hAnsi="GHEA Grapalat" w:cs="Calibri"/>
          <w:color w:val="000000"/>
          <w:lang w:val="hy-AM"/>
        </w:rPr>
        <w:t>՝ 100 տարվա կտրվածքով հետևյալ բանաձևով</w:t>
      </w:r>
      <w:r w:rsidRPr="00777D59">
        <w:rPr>
          <w:rFonts w:ascii="Cambria Math" w:hAnsi="Cambria Math" w:cs="Cambria Math"/>
          <w:color w:val="000000"/>
          <w:lang w:val="hy-AM"/>
        </w:rPr>
        <w:t>․</w:t>
      </w:r>
    </w:p>
    <w:p w14:paraId="08200264" w14:textId="77777777" w:rsidR="008F0171" w:rsidRPr="00777D59" w:rsidRDefault="008F0171" w:rsidP="00E52FD8">
      <w:pPr>
        <w:pStyle w:val="mcntmcntgmail-msolistparagraph"/>
        <w:shd w:val="clear" w:color="auto" w:fill="FFFFFF"/>
        <w:spacing w:before="0" w:beforeAutospacing="0" w:after="0" w:afterAutospacing="0" w:line="360" w:lineRule="auto"/>
        <w:ind w:firstLine="709"/>
        <w:jc w:val="center"/>
        <w:rPr>
          <w:rFonts w:ascii="GHEA Grapalat" w:hAnsi="GHEA Grapalat" w:cs="GHEA Grapalat"/>
          <w:color w:val="000000"/>
          <w:lang w:val="hy-AM"/>
        </w:rPr>
      </w:pPr>
      <w:r w:rsidRPr="00777D59">
        <w:rPr>
          <w:rFonts w:ascii="GHEA Grapalat" w:hAnsi="GHEA Grapalat" w:cs="GHEA Grapalat"/>
          <w:color w:val="000000"/>
          <w:lang w:val="hy-AM"/>
        </w:rPr>
        <w:t>D=A*20%</w:t>
      </w:r>
    </w:p>
    <w:p w14:paraId="4F086861" w14:textId="77777777" w:rsidR="008F0171" w:rsidRPr="00777D59" w:rsidRDefault="008F0171" w:rsidP="00E52FD8">
      <w:pPr>
        <w:pStyle w:val="mcntmcntgmail-msolistparagraph"/>
        <w:shd w:val="clear" w:color="auto" w:fill="FFFFFF"/>
        <w:spacing w:before="0" w:beforeAutospacing="0" w:after="0" w:afterAutospacing="0" w:line="360" w:lineRule="auto"/>
        <w:ind w:firstLine="360"/>
        <w:jc w:val="both"/>
        <w:rPr>
          <w:rFonts w:ascii="GHEA Grapalat" w:hAnsi="GHEA Grapalat" w:cs="Calibri"/>
          <w:color w:val="000000"/>
          <w:lang w:val="hy-AM"/>
        </w:rPr>
      </w:pPr>
      <w:r w:rsidRPr="00777D59">
        <w:rPr>
          <w:rFonts w:ascii="GHEA Grapalat" w:hAnsi="GHEA Grapalat" w:cs="Calibri"/>
          <w:color w:val="000000"/>
          <w:lang w:val="hy-AM"/>
        </w:rPr>
        <w:t>ե</w:t>
      </w:r>
      <w:r w:rsidRPr="00777D59">
        <w:rPr>
          <w:rFonts w:ascii="Cambria Math" w:hAnsi="Cambria Math" w:cs="Cambria Math"/>
          <w:color w:val="000000"/>
          <w:lang w:val="hy-AM"/>
        </w:rPr>
        <w:t>․</w:t>
      </w:r>
      <w:r w:rsidRPr="00777D59">
        <w:rPr>
          <w:rFonts w:ascii="GHEA Grapalat" w:hAnsi="GHEA Grapalat" w:cs="Calibri"/>
          <w:color w:val="000000"/>
          <w:lang w:val="hy-AM"/>
        </w:rPr>
        <w:t>E-ն անշարժ գույքի վարձավճարի չվճարման ռիսկի համար հաշվարկվող ծախսն է, որը հաշվարկվում է հետևյալ բանաձևով</w:t>
      </w:r>
      <w:r w:rsidRPr="00777D59">
        <w:rPr>
          <w:rFonts w:ascii="Cambria Math" w:hAnsi="Cambria Math" w:cs="Cambria Math"/>
          <w:color w:val="000000"/>
          <w:lang w:val="hy-AM"/>
        </w:rPr>
        <w:t>․</w:t>
      </w:r>
    </w:p>
    <w:p w14:paraId="109937F8" w14:textId="77777777" w:rsidR="008F0171" w:rsidRPr="00777D59" w:rsidRDefault="008F0171" w:rsidP="00E52FD8">
      <w:pPr>
        <w:pStyle w:val="mcntmcntgmail-msolistparagraph"/>
        <w:shd w:val="clear" w:color="auto" w:fill="FFFFFF"/>
        <w:spacing w:before="0" w:beforeAutospacing="0" w:after="0" w:afterAutospacing="0" w:line="360" w:lineRule="auto"/>
        <w:ind w:left="360"/>
        <w:jc w:val="center"/>
        <w:rPr>
          <w:rFonts w:ascii="GHEA Grapalat" w:hAnsi="GHEA Grapalat" w:cs="GHEA Grapalat"/>
          <w:color w:val="000000"/>
          <w:lang w:val="hy-AM"/>
        </w:rPr>
      </w:pPr>
      <w:r w:rsidRPr="00777D59">
        <w:rPr>
          <w:rFonts w:ascii="GHEA Grapalat" w:hAnsi="GHEA Grapalat" w:cs="GHEA Grapalat"/>
          <w:color w:val="000000"/>
        </w:rPr>
        <w:t>E</w:t>
      </w:r>
      <w:r w:rsidRPr="00777D59">
        <w:rPr>
          <w:rFonts w:ascii="GHEA Grapalat" w:hAnsi="GHEA Grapalat" w:cs="GHEA Grapalat"/>
          <w:color w:val="000000"/>
          <w:lang w:val="hy-AM"/>
        </w:rPr>
        <w:t xml:space="preserve">= </w:t>
      </w:r>
      <w:r w:rsidRPr="00777D59">
        <w:rPr>
          <w:rFonts w:ascii="GHEA Grapalat" w:hAnsi="GHEA Grapalat" w:cs="Calibri"/>
          <w:color w:val="000000"/>
        </w:rPr>
        <w:t>(A+B+C+D)*10%</w:t>
      </w:r>
      <w:r w:rsidRPr="00777D59">
        <w:rPr>
          <w:rFonts w:ascii="GHEA Grapalat" w:hAnsi="GHEA Grapalat" w:cs="Calibri"/>
          <w:color w:val="000000"/>
          <w:lang w:val="hy-AM"/>
        </w:rPr>
        <w:t>։</w:t>
      </w:r>
    </w:p>
    <w:p w14:paraId="6C568FCD" w14:textId="2E5D99CC" w:rsidR="00D363D8" w:rsidRPr="00777D59" w:rsidRDefault="004325F3" w:rsidP="00C1170A">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 xml:space="preserve">մատչելի </w:t>
      </w:r>
      <w:r w:rsidR="005700D8" w:rsidRPr="00777D59">
        <w:rPr>
          <w:rFonts w:ascii="GHEA Grapalat" w:eastAsia="GHEA Grapalat" w:hAnsi="GHEA Grapalat" w:cs="GHEA Grapalat"/>
          <w:color w:val="000000"/>
          <w:sz w:val="24"/>
          <w:szCs w:val="24"/>
          <w:lang w:val="hy-AM"/>
        </w:rPr>
        <w:t>վարձավճարի</w:t>
      </w:r>
      <w:r w:rsidR="004E2C27" w:rsidRPr="00777D59">
        <w:rPr>
          <w:rFonts w:ascii="GHEA Grapalat" w:eastAsia="GHEA Grapalat" w:hAnsi="GHEA Grapalat" w:cs="GHEA Grapalat"/>
          <w:color w:val="000000"/>
          <w:sz w:val="24"/>
          <w:szCs w:val="24"/>
          <w:lang w:val="hy-AM"/>
        </w:rPr>
        <w:t xml:space="preserve"> ամսական չափը </w:t>
      </w:r>
      <w:r w:rsidR="004E2C27" w:rsidRPr="00777D59">
        <w:rPr>
          <w:rFonts w:ascii="GHEA Grapalat" w:eastAsia="GHEA Grapalat" w:hAnsi="GHEA Grapalat" w:cs="GHEA Grapalat"/>
          <w:color w:val="000000"/>
          <w:sz w:val="24"/>
          <w:szCs w:val="24"/>
        </w:rPr>
        <w:t>չի կարող ավել</w:t>
      </w:r>
      <w:r w:rsidR="00813773" w:rsidRPr="00777D59">
        <w:rPr>
          <w:rFonts w:ascii="GHEA Grapalat" w:eastAsia="GHEA Grapalat" w:hAnsi="GHEA Grapalat" w:cs="GHEA Grapalat"/>
          <w:color w:val="000000"/>
          <w:sz w:val="24"/>
          <w:szCs w:val="24"/>
          <w:lang w:val="hy-AM"/>
        </w:rPr>
        <w:t>ի</w:t>
      </w:r>
      <w:r w:rsidR="004E2C27" w:rsidRPr="00777D59">
        <w:rPr>
          <w:rFonts w:ascii="GHEA Grapalat" w:eastAsia="GHEA Grapalat" w:hAnsi="GHEA Grapalat" w:cs="GHEA Grapalat"/>
          <w:color w:val="000000"/>
          <w:sz w:val="24"/>
          <w:szCs w:val="24"/>
        </w:rPr>
        <w:t xml:space="preserve"> լինել, քան ամսական նվազագույն աշխատավարձը</w:t>
      </w:r>
      <w:r w:rsidR="004E2C27" w:rsidRPr="00777D59">
        <w:rPr>
          <w:rFonts w:ascii="Cambria Math" w:eastAsia="GHEA Grapalat" w:hAnsi="Cambria Math" w:cs="Cambria Math"/>
          <w:color w:val="000000"/>
          <w:sz w:val="24"/>
          <w:szCs w:val="24"/>
          <w:lang w:val="hy-AM"/>
        </w:rPr>
        <w:t>․</w:t>
      </w:r>
    </w:p>
    <w:p w14:paraId="7D4B23B5" w14:textId="64AD15FD" w:rsidR="00D363D8" w:rsidRPr="00777D59" w:rsidRDefault="00D363D8" w:rsidP="00C1170A">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 xml:space="preserve">պայմանագրում ի թիվս այլ պայմանների սահմանվում է նաև </w:t>
      </w:r>
      <w:r w:rsidR="00C1170A" w:rsidRPr="00777D59">
        <w:rPr>
          <w:rFonts w:ascii="GHEA Grapalat" w:eastAsia="GHEA Grapalat" w:hAnsi="GHEA Grapalat" w:cs="GHEA Grapalat"/>
          <w:color w:val="000000"/>
          <w:sz w:val="24"/>
          <w:szCs w:val="24"/>
          <w:lang w:val="hy-AM"/>
        </w:rPr>
        <w:t xml:space="preserve">մատչելի </w:t>
      </w:r>
      <w:r w:rsidR="005700D8" w:rsidRPr="00777D59">
        <w:rPr>
          <w:rFonts w:ascii="GHEA Grapalat" w:eastAsia="GHEA Grapalat" w:hAnsi="GHEA Grapalat" w:cs="GHEA Grapalat"/>
          <w:color w:val="000000"/>
          <w:sz w:val="24"/>
          <w:szCs w:val="24"/>
          <w:lang w:val="hy-AM"/>
        </w:rPr>
        <w:t xml:space="preserve">վարձավճարի  </w:t>
      </w:r>
      <w:r w:rsidRPr="00777D59">
        <w:rPr>
          <w:rFonts w:ascii="GHEA Grapalat" w:eastAsia="GHEA Grapalat" w:hAnsi="GHEA Grapalat" w:cs="GHEA Grapalat"/>
          <w:color w:val="000000"/>
          <w:sz w:val="24"/>
          <w:szCs w:val="24"/>
          <w:lang w:val="hy-AM"/>
        </w:rPr>
        <w:t>չափը  և վճարման կարգը</w:t>
      </w:r>
      <w:r w:rsidR="00EC1C29" w:rsidRPr="00777D59">
        <w:rPr>
          <w:rFonts w:ascii="GHEA Grapalat" w:eastAsia="GHEA Grapalat" w:hAnsi="GHEA Grapalat" w:cs="GHEA Grapalat"/>
          <w:color w:val="000000"/>
          <w:sz w:val="24"/>
          <w:szCs w:val="24"/>
          <w:lang w:val="hy-AM"/>
        </w:rPr>
        <w:t>, չվճարման հետևանքները։</w:t>
      </w:r>
      <w:r w:rsidRPr="00777D59">
        <w:rPr>
          <w:rFonts w:ascii="GHEA Grapalat" w:eastAsia="GHEA Grapalat" w:hAnsi="GHEA Grapalat" w:cs="GHEA Grapalat"/>
          <w:color w:val="000000"/>
          <w:sz w:val="24"/>
          <w:szCs w:val="24"/>
          <w:lang w:val="hy-AM"/>
        </w:rPr>
        <w:t xml:space="preserve"> </w:t>
      </w:r>
      <w:r w:rsidR="00C1170A" w:rsidRPr="00777D59">
        <w:rPr>
          <w:rFonts w:ascii="GHEA Grapalat" w:eastAsia="GHEA Grapalat" w:hAnsi="GHEA Grapalat" w:cs="GHEA Grapalat"/>
          <w:color w:val="000000"/>
          <w:sz w:val="24"/>
          <w:szCs w:val="24"/>
          <w:lang w:val="hy-AM"/>
        </w:rPr>
        <w:t xml:space="preserve">Մատչելի </w:t>
      </w:r>
      <w:r w:rsidR="005700D8" w:rsidRPr="00777D59">
        <w:rPr>
          <w:rFonts w:ascii="GHEA Grapalat" w:eastAsia="GHEA Grapalat" w:hAnsi="GHEA Grapalat" w:cs="GHEA Grapalat"/>
          <w:color w:val="000000"/>
          <w:sz w:val="24"/>
          <w:szCs w:val="24"/>
          <w:lang w:val="hy-AM"/>
        </w:rPr>
        <w:t xml:space="preserve">վարձավճարը  </w:t>
      </w:r>
      <w:r w:rsidRPr="00777D59">
        <w:rPr>
          <w:rFonts w:ascii="GHEA Grapalat" w:eastAsia="GHEA Grapalat" w:hAnsi="GHEA Grapalat" w:cs="GHEA Grapalat"/>
          <w:color w:val="000000"/>
          <w:sz w:val="24"/>
          <w:szCs w:val="24"/>
          <w:highlight w:val="white"/>
        </w:rPr>
        <w:t xml:space="preserve"> վճարվում է անկանխիկ եղանակով</w:t>
      </w:r>
      <w:r w:rsidRPr="00777D59">
        <w:rPr>
          <w:rFonts w:ascii="Cambria Math" w:eastAsia="GHEA Grapalat" w:hAnsi="Cambria Math" w:cs="Cambria Math"/>
          <w:color w:val="000000"/>
          <w:sz w:val="24"/>
          <w:szCs w:val="24"/>
          <w:highlight w:val="white"/>
        </w:rPr>
        <w:t>․</w:t>
      </w:r>
    </w:p>
    <w:p w14:paraId="6707A718" w14:textId="29F652AD" w:rsidR="00F861D9" w:rsidRPr="00777D59" w:rsidRDefault="0044216B" w:rsidP="00F861D9">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lang w:val="hy-AM"/>
        </w:rPr>
        <w:t>պետական ս</w:t>
      </w:r>
      <w:r w:rsidR="006007E1" w:rsidRPr="00777D59">
        <w:rPr>
          <w:rFonts w:ascii="GHEA Grapalat" w:eastAsia="GHEA Grapalat" w:hAnsi="GHEA Grapalat" w:cs="GHEA Grapalat"/>
          <w:color w:val="000000"/>
          <w:sz w:val="24"/>
          <w:szCs w:val="24"/>
          <w:highlight w:val="white"/>
          <w:lang w:val="hy-AM"/>
        </w:rPr>
        <w:t xml:space="preserve">ոցիալական բնակարանային ֆոնդի կառավարումն իրականացնող </w:t>
      </w:r>
      <w:r w:rsidR="006007E1" w:rsidRPr="00777D59">
        <w:rPr>
          <w:rFonts w:ascii="GHEA Grapalat" w:eastAsia="GHEA Grapalat" w:hAnsi="GHEA Grapalat" w:cs="GHEA Grapalat"/>
          <w:color w:val="000000"/>
          <w:sz w:val="24"/>
          <w:szCs w:val="24"/>
          <w:highlight w:val="white"/>
        </w:rPr>
        <w:t>կ</w:t>
      </w:r>
      <w:r w:rsidR="00D363D8" w:rsidRPr="00777D59">
        <w:rPr>
          <w:rFonts w:ascii="GHEA Grapalat" w:eastAsia="GHEA Grapalat" w:hAnsi="GHEA Grapalat" w:cs="GHEA Grapalat"/>
          <w:color w:val="000000"/>
          <w:sz w:val="24"/>
          <w:szCs w:val="24"/>
          <w:highlight w:val="white"/>
        </w:rPr>
        <w:t>ազմակերպությունը`</w:t>
      </w:r>
      <w:r w:rsidR="00F861D9" w:rsidRPr="00777D59">
        <w:rPr>
          <w:rFonts w:ascii="GHEA Grapalat" w:eastAsia="GHEA Grapalat" w:hAnsi="GHEA Grapalat" w:cs="GHEA Grapalat"/>
          <w:color w:val="000000"/>
          <w:sz w:val="24"/>
          <w:szCs w:val="24"/>
          <w:lang w:val="hy-AM"/>
        </w:rPr>
        <w:t xml:space="preserve"> </w:t>
      </w:r>
      <w:r w:rsidR="00C1170A" w:rsidRPr="00777D59">
        <w:rPr>
          <w:rFonts w:ascii="GHEA Grapalat" w:eastAsia="GHEA Grapalat" w:hAnsi="GHEA Grapalat" w:cs="GHEA Grapalat"/>
          <w:color w:val="000000"/>
          <w:sz w:val="24"/>
          <w:szCs w:val="24"/>
          <w:lang w:val="hy-AM"/>
        </w:rPr>
        <w:t xml:space="preserve">մատչելի </w:t>
      </w:r>
      <w:r w:rsidR="005700D8" w:rsidRPr="00777D59">
        <w:rPr>
          <w:rFonts w:ascii="GHEA Grapalat" w:eastAsia="GHEA Grapalat" w:hAnsi="GHEA Grapalat" w:cs="GHEA Grapalat"/>
          <w:color w:val="000000"/>
          <w:sz w:val="24"/>
          <w:szCs w:val="24"/>
          <w:lang w:val="hy-AM"/>
        </w:rPr>
        <w:t>վարձավճար</w:t>
      </w:r>
      <w:r w:rsidR="00C1170A" w:rsidRPr="00777D59">
        <w:rPr>
          <w:rFonts w:ascii="GHEA Grapalat" w:eastAsia="GHEA Grapalat" w:hAnsi="GHEA Grapalat" w:cs="GHEA Grapalat"/>
          <w:color w:val="000000"/>
          <w:sz w:val="24"/>
          <w:szCs w:val="24"/>
          <w:lang w:val="hy-AM"/>
        </w:rPr>
        <w:t>ն</w:t>
      </w:r>
      <w:r w:rsidR="005700D8" w:rsidRPr="00777D59">
        <w:rPr>
          <w:rFonts w:ascii="GHEA Grapalat" w:eastAsia="GHEA Grapalat" w:hAnsi="GHEA Grapalat" w:cs="GHEA Grapalat"/>
          <w:color w:val="000000"/>
          <w:sz w:val="24"/>
          <w:szCs w:val="24"/>
          <w:lang w:val="hy-AM"/>
        </w:rPr>
        <w:t xml:space="preserve"> </w:t>
      </w:r>
      <w:r w:rsidR="00D363D8" w:rsidRPr="00777D59">
        <w:rPr>
          <w:rFonts w:ascii="GHEA Grapalat" w:eastAsia="GHEA Grapalat" w:hAnsi="GHEA Grapalat" w:cs="GHEA Grapalat"/>
          <w:color w:val="000000"/>
          <w:sz w:val="24"/>
          <w:szCs w:val="24"/>
          <w:highlight w:val="white"/>
        </w:rPr>
        <w:t xml:space="preserve">ամբողջությամբ </w:t>
      </w:r>
      <w:r w:rsidR="00D363D8" w:rsidRPr="00777D59">
        <w:rPr>
          <w:rFonts w:ascii="GHEA Grapalat" w:eastAsia="GHEA Grapalat" w:hAnsi="GHEA Grapalat" w:cs="GHEA Grapalat"/>
          <w:color w:val="000000"/>
          <w:sz w:val="24"/>
          <w:szCs w:val="24"/>
          <w:highlight w:val="white"/>
        </w:rPr>
        <w:lastRenderedPageBreak/>
        <w:t xml:space="preserve">ուղղում է </w:t>
      </w:r>
      <w:r w:rsidR="00F861D9" w:rsidRPr="00777D59">
        <w:rPr>
          <w:rFonts w:ascii="GHEA Grapalat" w:eastAsia="GHEA Grapalat" w:hAnsi="GHEA Grapalat" w:cs="GHEA Grapalat"/>
          <w:color w:val="000000"/>
          <w:sz w:val="24"/>
          <w:szCs w:val="24"/>
          <w:highlight w:val="white"/>
        </w:rPr>
        <w:t>կ</w:t>
      </w:r>
      <w:r w:rsidR="00D363D8" w:rsidRPr="00777D59">
        <w:rPr>
          <w:rFonts w:ascii="GHEA Grapalat" w:eastAsia="GHEA Grapalat" w:hAnsi="GHEA Grapalat" w:cs="GHEA Grapalat"/>
          <w:color w:val="000000"/>
          <w:sz w:val="24"/>
          <w:szCs w:val="24"/>
          <w:highlight w:val="white"/>
        </w:rPr>
        <w:t>ազմակերպության կանոնադրությամբ նախատեսված նպատակների իրականացմանը.</w:t>
      </w:r>
    </w:p>
    <w:p w14:paraId="454F9413" w14:textId="4EA24BA4" w:rsidR="003F3FF8" w:rsidRPr="00777D59" w:rsidRDefault="004325F3" w:rsidP="00F861D9">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lang w:val="hy-AM"/>
        </w:rPr>
        <w:t xml:space="preserve">մատչելի վարձավճարը կարող է վճարվել նաև այլ անձանց և մարմինների </w:t>
      </w:r>
      <w:r w:rsidR="00F861D9" w:rsidRPr="00777D59">
        <w:rPr>
          <w:rFonts w:ascii="GHEA Grapalat" w:eastAsia="GHEA Grapalat" w:hAnsi="GHEA Grapalat" w:cs="GHEA Grapalat"/>
          <w:color w:val="000000"/>
          <w:sz w:val="24"/>
          <w:szCs w:val="24"/>
          <w:highlight w:val="white"/>
          <w:lang w:val="hy-AM"/>
        </w:rPr>
        <w:t>կողմից</w:t>
      </w:r>
      <w:r w:rsidRPr="00777D59">
        <w:rPr>
          <w:rFonts w:ascii="GHEA Grapalat" w:eastAsia="GHEA Grapalat" w:hAnsi="GHEA Grapalat" w:cs="GHEA Grapalat"/>
          <w:color w:val="000000"/>
          <w:sz w:val="24"/>
          <w:szCs w:val="24"/>
          <w:highlight w:val="white"/>
          <w:lang w:val="hy-AM"/>
        </w:rPr>
        <w:t>, ներառյալ՝ սուբսիդավորման միջոցով</w:t>
      </w:r>
      <w:r w:rsidRPr="00777D59">
        <w:rPr>
          <w:rFonts w:ascii="Cambria Math" w:eastAsia="GHEA Grapalat" w:hAnsi="Cambria Math" w:cs="Cambria Math"/>
          <w:color w:val="000000"/>
          <w:sz w:val="24"/>
          <w:szCs w:val="24"/>
          <w:highlight w:val="white"/>
          <w:lang w:val="hy-AM"/>
        </w:rPr>
        <w:t>․</w:t>
      </w:r>
    </w:p>
    <w:p w14:paraId="06CA8D87" w14:textId="336F25A5" w:rsidR="003F3FF8" w:rsidRPr="00777D59" w:rsidRDefault="003F3FF8" w:rsidP="00C1170A">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highlight w:val="white"/>
          <w:lang w:val="hy-AM"/>
        </w:rPr>
      </w:pPr>
      <w:r w:rsidRPr="00777D59">
        <w:rPr>
          <w:rFonts w:ascii="GHEA Grapalat" w:eastAsia="GHEA Grapalat" w:hAnsi="GHEA Grapalat" w:cs="GHEA Grapalat"/>
          <w:sz w:val="24"/>
          <w:szCs w:val="24"/>
          <w:lang w:val="hy-AM"/>
        </w:rPr>
        <w:t>ե</w:t>
      </w:r>
      <w:r w:rsidRPr="00777D59">
        <w:rPr>
          <w:rFonts w:ascii="GHEA Grapalat" w:eastAsia="GHEA Grapalat" w:hAnsi="GHEA Grapalat" w:cs="GHEA Grapalat"/>
          <w:sz w:val="24"/>
          <w:szCs w:val="24"/>
        </w:rPr>
        <w:t xml:space="preserve">թե </w:t>
      </w:r>
      <w:r w:rsidR="00F54958" w:rsidRPr="00777D59">
        <w:rPr>
          <w:rFonts w:ascii="GHEA Grapalat" w:eastAsia="GHEA Grapalat" w:hAnsi="GHEA Grapalat" w:cs="GHEA Grapalat"/>
          <w:color w:val="000000"/>
          <w:sz w:val="24"/>
          <w:szCs w:val="24"/>
          <w:lang w:val="hy-AM"/>
        </w:rPr>
        <w:t>քաղաք Արտաշատ</w:t>
      </w:r>
      <w:r w:rsidR="00F54958" w:rsidRPr="00777D59">
        <w:rPr>
          <w:rFonts w:ascii="GHEA Grapalat" w:eastAsia="GHEA Grapalat" w:hAnsi="GHEA Grapalat" w:cs="GHEA Grapalat"/>
          <w:sz w:val="24"/>
          <w:szCs w:val="24"/>
        </w:rPr>
        <w:t xml:space="preserve">ում բնակվող </w:t>
      </w:r>
      <w:r w:rsidR="00F54958" w:rsidRPr="00777D59">
        <w:rPr>
          <w:rFonts w:ascii="GHEA Grapalat" w:eastAsia="GHEA Grapalat" w:hAnsi="GHEA Grapalat" w:cs="GHEA Grapalat"/>
          <w:sz w:val="24"/>
          <w:szCs w:val="24"/>
          <w:lang w:val="hy-AM"/>
        </w:rPr>
        <w:t xml:space="preserve">և </w:t>
      </w:r>
      <w:r w:rsidRPr="00777D59">
        <w:rPr>
          <w:rFonts w:ascii="GHEA Grapalat" w:eastAsia="GHEA Grapalat" w:hAnsi="GHEA Grapalat" w:cs="GHEA Grapalat"/>
          <w:sz w:val="24"/>
          <w:szCs w:val="24"/>
          <w:lang w:val="hy-AM"/>
        </w:rPr>
        <w:t xml:space="preserve">հերթացուցակում հաշվառված </w:t>
      </w:r>
      <w:r w:rsidR="00F861D9" w:rsidRPr="00777D59">
        <w:rPr>
          <w:rFonts w:ascii="GHEA Grapalat" w:eastAsia="GHEA Grapalat" w:hAnsi="GHEA Grapalat" w:cs="GHEA Grapalat"/>
          <w:sz w:val="24"/>
          <w:szCs w:val="24"/>
          <w:lang w:val="hy-AM"/>
        </w:rPr>
        <w:t>շ</w:t>
      </w:r>
      <w:r w:rsidRPr="00777D59">
        <w:rPr>
          <w:rFonts w:ascii="GHEA Grapalat" w:eastAsia="GHEA Grapalat" w:hAnsi="GHEA Grapalat" w:cs="GHEA Grapalat"/>
          <w:sz w:val="24"/>
          <w:szCs w:val="24"/>
          <w:lang w:val="hy-AM"/>
        </w:rPr>
        <w:t xml:space="preserve">ահառուի համար </w:t>
      </w:r>
      <w:r w:rsidR="00F54958" w:rsidRPr="00777D59">
        <w:rPr>
          <w:rFonts w:ascii="GHEA Grapalat" w:eastAsia="GHEA Grapalat" w:hAnsi="GHEA Grapalat" w:cs="GHEA Grapalat"/>
          <w:sz w:val="24"/>
          <w:szCs w:val="24"/>
          <w:lang w:val="hy-AM"/>
        </w:rPr>
        <w:t>Արտաշատ համայնքի աշխատակազմը պարտավորվում է վճարել մատչելի վարձավճարը բնակության բոլոր ամիսների համար</w:t>
      </w:r>
      <w:r w:rsidRPr="00777D59">
        <w:rPr>
          <w:rFonts w:ascii="GHEA Grapalat" w:eastAsia="GHEA Grapalat" w:hAnsi="GHEA Grapalat" w:cs="GHEA Grapalat"/>
          <w:sz w:val="24"/>
          <w:szCs w:val="24"/>
        </w:rPr>
        <w:t xml:space="preserve">, ապա </w:t>
      </w:r>
      <w:r w:rsidR="00F861D9" w:rsidRPr="00777D59">
        <w:rPr>
          <w:rFonts w:ascii="GHEA Grapalat" w:eastAsia="GHEA Grapalat" w:hAnsi="GHEA Grapalat" w:cs="GHEA Grapalat"/>
          <w:sz w:val="24"/>
          <w:szCs w:val="24"/>
        </w:rPr>
        <w:t>շ</w:t>
      </w:r>
      <w:r w:rsidRPr="00777D59">
        <w:rPr>
          <w:rFonts w:ascii="GHEA Grapalat" w:eastAsia="GHEA Grapalat" w:hAnsi="GHEA Grapalat" w:cs="GHEA Grapalat"/>
          <w:sz w:val="24"/>
          <w:szCs w:val="24"/>
        </w:rPr>
        <w:t xml:space="preserve">ահառուն տեղավորվում է  </w:t>
      </w:r>
      <w:r w:rsidRPr="00777D59">
        <w:rPr>
          <w:rFonts w:ascii="GHEA Grapalat" w:eastAsia="GHEA Grapalat" w:hAnsi="GHEA Grapalat" w:cs="GHEA Grapalat"/>
          <w:sz w:val="24"/>
          <w:szCs w:val="24"/>
          <w:lang w:val="hy-AM"/>
        </w:rPr>
        <w:t xml:space="preserve">կացարանում </w:t>
      </w:r>
      <w:r w:rsidRPr="00777D59">
        <w:rPr>
          <w:rFonts w:ascii="GHEA Grapalat" w:eastAsia="GHEA Grapalat" w:hAnsi="GHEA Grapalat" w:cs="GHEA Grapalat"/>
          <w:sz w:val="24"/>
          <w:szCs w:val="24"/>
        </w:rPr>
        <w:t xml:space="preserve">արտահերթ՝ առանց </w:t>
      </w:r>
      <w:r w:rsidRPr="00777D59">
        <w:rPr>
          <w:rFonts w:ascii="GHEA Grapalat" w:eastAsia="GHEA Grapalat" w:hAnsi="GHEA Grapalat" w:cs="GHEA Grapalat"/>
          <w:sz w:val="24"/>
          <w:szCs w:val="24"/>
          <w:lang w:val="hy-AM"/>
        </w:rPr>
        <w:t>Հ</w:t>
      </w:r>
      <w:r w:rsidRPr="00777D59">
        <w:rPr>
          <w:rFonts w:ascii="GHEA Grapalat" w:eastAsia="GHEA Grapalat" w:hAnsi="GHEA Grapalat" w:cs="GHEA Grapalat"/>
          <w:sz w:val="24"/>
          <w:szCs w:val="24"/>
        </w:rPr>
        <w:t>ամակարգող խորհդի</w:t>
      </w:r>
      <w:r w:rsidRPr="00777D59">
        <w:rPr>
          <w:rFonts w:ascii="GHEA Grapalat" w:eastAsia="GHEA Grapalat" w:hAnsi="GHEA Grapalat" w:cs="GHEA Grapalat"/>
          <w:sz w:val="24"/>
          <w:szCs w:val="24"/>
          <w:lang w:val="hy-AM"/>
        </w:rPr>
        <w:t xml:space="preserve"> առաջարկության</w:t>
      </w:r>
      <w:r w:rsidRPr="00777D59">
        <w:rPr>
          <w:rFonts w:ascii="GHEA Grapalat" w:eastAsia="GHEA Grapalat" w:hAnsi="GHEA Grapalat" w:cs="GHEA Grapalat"/>
          <w:sz w:val="24"/>
          <w:szCs w:val="24"/>
        </w:rPr>
        <w:t xml:space="preserve">։ </w:t>
      </w:r>
      <w:r w:rsidR="00F54958" w:rsidRPr="00777D59">
        <w:rPr>
          <w:rFonts w:ascii="GHEA Grapalat" w:eastAsia="GHEA Grapalat" w:hAnsi="GHEA Grapalat" w:cs="GHEA Grapalat"/>
          <w:sz w:val="24"/>
          <w:szCs w:val="24"/>
          <w:lang w:val="hy-AM"/>
        </w:rPr>
        <w:t xml:space="preserve">Արտաշատ համայնքի աշխատակազմը </w:t>
      </w:r>
      <w:r w:rsidRPr="00777D59">
        <w:rPr>
          <w:rFonts w:ascii="GHEA Grapalat" w:eastAsia="GHEA Grapalat" w:hAnsi="GHEA Grapalat" w:cs="GHEA Grapalat"/>
          <w:sz w:val="24"/>
          <w:szCs w:val="24"/>
        </w:rPr>
        <w:t xml:space="preserve"> կարող է </w:t>
      </w:r>
      <w:r w:rsidR="00F861D9" w:rsidRPr="00777D59">
        <w:rPr>
          <w:rFonts w:ascii="GHEA Grapalat" w:eastAsia="GHEA Grapalat" w:hAnsi="GHEA Grapalat" w:cs="GHEA Grapalat"/>
          <w:sz w:val="24"/>
          <w:szCs w:val="24"/>
          <w:lang w:val="hy-AM"/>
        </w:rPr>
        <w:t>սույն ենթակետում նշված</w:t>
      </w:r>
      <w:r w:rsidR="00F54958" w:rsidRPr="00777D59">
        <w:rPr>
          <w:rFonts w:ascii="GHEA Grapalat" w:eastAsia="GHEA Grapalat" w:hAnsi="GHEA Grapalat" w:cs="GHEA Grapalat"/>
          <w:sz w:val="24"/>
          <w:szCs w:val="24"/>
          <w:lang w:val="hy-AM"/>
        </w:rPr>
        <w:t xml:space="preserve"> կարգով տեղավորել իր </w:t>
      </w:r>
      <w:r w:rsidR="00F861D9" w:rsidRPr="00777D59">
        <w:rPr>
          <w:rFonts w:ascii="GHEA Grapalat" w:eastAsia="GHEA Grapalat" w:hAnsi="GHEA Grapalat" w:cs="GHEA Grapalat"/>
          <w:sz w:val="24"/>
          <w:szCs w:val="24"/>
          <w:lang w:val="hy-AM"/>
        </w:rPr>
        <w:t xml:space="preserve">համայնքում բնակվող </w:t>
      </w:r>
      <w:r w:rsidR="00F54958" w:rsidRPr="00777D59">
        <w:rPr>
          <w:rFonts w:ascii="GHEA Grapalat" w:eastAsia="GHEA Grapalat" w:hAnsi="GHEA Grapalat" w:cs="GHEA Grapalat"/>
          <w:sz w:val="24"/>
          <w:szCs w:val="24"/>
          <w:lang w:val="hy-AM"/>
        </w:rPr>
        <w:t>բնակչի</w:t>
      </w:r>
      <w:r w:rsidR="00F861D9" w:rsidRPr="00777D59">
        <w:rPr>
          <w:rFonts w:ascii="GHEA Grapalat" w:eastAsia="GHEA Grapalat" w:hAnsi="GHEA Grapalat" w:cs="GHEA Grapalat"/>
          <w:sz w:val="24"/>
          <w:szCs w:val="24"/>
          <w:lang w:val="hy-AM"/>
        </w:rPr>
        <w:t>ն</w:t>
      </w:r>
      <w:r w:rsidR="00F54958" w:rsidRPr="00777D59">
        <w:rPr>
          <w:rFonts w:ascii="GHEA Grapalat" w:eastAsia="GHEA Grapalat" w:hAnsi="GHEA Grapalat" w:cs="GHEA Grapalat"/>
          <w:sz w:val="24"/>
          <w:szCs w:val="24"/>
          <w:lang w:val="hy-AM"/>
        </w:rPr>
        <w:t xml:space="preserve"> </w:t>
      </w:r>
      <w:r w:rsidR="00F54958" w:rsidRPr="00777D59">
        <w:rPr>
          <w:rFonts w:ascii="GHEA Grapalat" w:eastAsia="GHEA Grapalat" w:hAnsi="GHEA Grapalat" w:cs="GHEA Grapalat"/>
          <w:color w:val="000000"/>
          <w:sz w:val="24"/>
          <w:szCs w:val="24"/>
          <w:lang w:val="hy-AM"/>
        </w:rPr>
        <w:t>քաղաք Արտաշատ</w:t>
      </w:r>
      <w:r w:rsidR="00F54958" w:rsidRPr="00777D59">
        <w:rPr>
          <w:rFonts w:ascii="GHEA Grapalat" w:eastAsia="GHEA Grapalat" w:hAnsi="GHEA Grapalat" w:cs="GHEA Grapalat"/>
          <w:sz w:val="24"/>
          <w:szCs w:val="24"/>
        </w:rPr>
        <w:t xml:space="preserve">ի պետական սոցիալական բնակարանային </w:t>
      </w:r>
      <w:r w:rsidR="00F861D9" w:rsidRPr="00777D59">
        <w:rPr>
          <w:rFonts w:ascii="GHEA Grapalat" w:eastAsia="GHEA Grapalat" w:hAnsi="GHEA Grapalat" w:cs="GHEA Grapalat"/>
          <w:sz w:val="24"/>
          <w:szCs w:val="24"/>
        </w:rPr>
        <w:t>ֆոնդի կացարաններում</w:t>
      </w:r>
      <w:r w:rsidR="00F861D9" w:rsidRPr="00777D59">
        <w:rPr>
          <w:rFonts w:ascii="GHEA Grapalat" w:eastAsia="GHEA Grapalat" w:hAnsi="GHEA Grapalat" w:cs="GHEA Grapalat"/>
          <w:sz w:val="24"/>
          <w:szCs w:val="24"/>
          <w:lang w:val="hy-AM"/>
        </w:rPr>
        <w:t>՝</w:t>
      </w:r>
      <w:r w:rsidR="00F54958" w:rsidRPr="00777D59">
        <w:rPr>
          <w:rFonts w:ascii="GHEA Grapalat" w:eastAsia="GHEA Grapalat" w:hAnsi="GHEA Grapalat" w:cs="GHEA Grapalat"/>
          <w:sz w:val="24"/>
          <w:szCs w:val="24"/>
        </w:rPr>
        <w:t xml:space="preserve"> </w:t>
      </w:r>
      <w:r w:rsidR="00F861D9" w:rsidRPr="00777D59">
        <w:rPr>
          <w:rFonts w:ascii="GHEA Grapalat" w:eastAsia="GHEA Grapalat" w:hAnsi="GHEA Grapalat" w:cs="GHEA Grapalat"/>
          <w:sz w:val="24"/>
          <w:szCs w:val="24"/>
          <w:lang w:val="hy-AM"/>
        </w:rPr>
        <w:t xml:space="preserve">առավելագույնը նշված ֆոնդի </w:t>
      </w:r>
      <w:r w:rsidR="00F54958" w:rsidRPr="00777D59">
        <w:rPr>
          <w:rFonts w:ascii="GHEA Grapalat" w:eastAsia="GHEA Grapalat" w:hAnsi="GHEA Grapalat" w:cs="GHEA Grapalat"/>
          <w:sz w:val="24"/>
          <w:szCs w:val="24"/>
        </w:rPr>
        <w:t>կացարանների ընդհանուր թվի</w:t>
      </w:r>
      <w:r w:rsidR="00624065" w:rsidRPr="00777D59">
        <w:rPr>
          <w:rFonts w:ascii="GHEA Grapalat" w:eastAsia="GHEA Grapalat" w:hAnsi="GHEA Grapalat" w:cs="GHEA Grapalat"/>
          <w:sz w:val="24"/>
          <w:szCs w:val="24"/>
        </w:rPr>
        <w:t xml:space="preserve"> 30</w:t>
      </w:r>
      <w:r w:rsidR="00F54958" w:rsidRPr="00777D59">
        <w:rPr>
          <w:rFonts w:ascii="GHEA Grapalat" w:eastAsia="GHEA Grapalat" w:hAnsi="GHEA Grapalat" w:cs="GHEA Grapalat"/>
          <w:sz w:val="24"/>
          <w:szCs w:val="24"/>
        </w:rPr>
        <w:t xml:space="preserve"> տոկոսի չափով</w:t>
      </w:r>
      <w:r w:rsidR="00F54958" w:rsidRPr="00777D59">
        <w:rPr>
          <w:rFonts w:ascii="GHEA Grapalat" w:eastAsia="GHEA Grapalat" w:hAnsi="GHEA Grapalat" w:cs="GHEA Grapalat"/>
          <w:sz w:val="24"/>
          <w:szCs w:val="24"/>
          <w:lang w:val="hy-AM"/>
        </w:rPr>
        <w:t>։</w:t>
      </w:r>
      <w:r w:rsidR="00F861D9" w:rsidRPr="00777D59">
        <w:rPr>
          <w:rFonts w:ascii="GHEA Grapalat" w:eastAsia="GHEA Grapalat" w:hAnsi="GHEA Grapalat" w:cs="GHEA Grapalat"/>
          <w:sz w:val="24"/>
          <w:szCs w:val="24"/>
          <w:lang w:val="hy-AM"/>
        </w:rPr>
        <w:t xml:space="preserve"> Սույն ենթակետում նշված</w:t>
      </w:r>
      <w:r w:rsidRPr="00777D59">
        <w:rPr>
          <w:rFonts w:ascii="GHEA Grapalat" w:eastAsia="GHEA Grapalat" w:hAnsi="GHEA Grapalat" w:cs="GHEA Grapalat"/>
          <w:sz w:val="24"/>
          <w:szCs w:val="24"/>
          <w:lang w:val="hy-AM"/>
        </w:rPr>
        <w:t xml:space="preserve"> դեպքում </w:t>
      </w:r>
      <w:r w:rsidR="00F861D9" w:rsidRPr="00777D59">
        <w:rPr>
          <w:rFonts w:ascii="GHEA Grapalat" w:eastAsia="GHEA Grapalat" w:hAnsi="GHEA Grapalat" w:cs="GHEA Grapalat"/>
          <w:sz w:val="24"/>
          <w:szCs w:val="24"/>
          <w:lang w:val="hy-AM"/>
        </w:rPr>
        <w:t xml:space="preserve">Հայաստանի Հանրապետության աշխատանքի և սոցիալական հարցերի </w:t>
      </w:r>
      <w:r w:rsidR="00F861D9" w:rsidRPr="00777D59">
        <w:rPr>
          <w:rFonts w:ascii="GHEA Grapalat" w:eastAsia="GHEA Grapalat" w:hAnsi="GHEA Grapalat" w:cs="GHEA Grapalat"/>
          <w:sz w:val="24"/>
          <w:szCs w:val="24"/>
        </w:rPr>
        <w:t>ն</w:t>
      </w:r>
      <w:r w:rsidRPr="00777D59">
        <w:rPr>
          <w:rFonts w:ascii="GHEA Grapalat" w:eastAsia="GHEA Grapalat" w:hAnsi="GHEA Grapalat" w:cs="GHEA Grapalat"/>
          <w:sz w:val="24"/>
          <w:szCs w:val="24"/>
        </w:rPr>
        <w:t xml:space="preserve">ախարարության պատասխանատու ստորաբաժանումը </w:t>
      </w:r>
      <w:r w:rsidR="00F861D9" w:rsidRPr="00777D59">
        <w:rPr>
          <w:rFonts w:ascii="GHEA Grapalat" w:eastAsia="GHEA Grapalat" w:hAnsi="GHEA Grapalat" w:cs="GHEA Grapalat"/>
          <w:sz w:val="24"/>
          <w:szCs w:val="24"/>
        </w:rPr>
        <w:t>ն</w:t>
      </w:r>
      <w:r w:rsidRPr="00777D59">
        <w:rPr>
          <w:rFonts w:ascii="GHEA Grapalat" w:eastAsia="GHEA Grapalat" w:hAnsi="GHEA Grapalat" w:cs="GHEA Grapalat"/>
          <w:sz w:val="24"/>
          <w:szCs w:val="24"/>
        </w:rPr>
        <w:t>ախարարին ներկայացնում է հրամանի նախագիծ՝ համայնքի աշխատակազմից համապատասխան գրությունը ստանալուց հետո երեք աշխատանքային օրվա ընթացքում</w:t>
      </w:r>
      <w:r w:rsidR="00F54958" w:rsidRPr="00777D59">
        <w:rPr>
          <w:rFonts w:ascii="Cambria Math" w:eastAsia="GHEA Grapalat" w:hAnsi="Cambria Math" w:cs="Cambria Math"/>
          <w:sz w:val="24"/>
          <w:szCs w:val="24"/>
          <w:lang w:val="hy-AM"/>
        </w:rPr>
        <w:t>․</w:t>
      </w:r>
    </w:p>
    <w:p w14:paraId="7A17B152" w14:textId="290B9E93" w:rsidR="00BE42EF" w:rsidRPr="00777D59" w:rsidRDefault="008F0171" w:rsidP="00E52FD8">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 xml:space="preserve">փորձնական ծրագրի շրջանակներում </w:t>
      </w:r>
      <w:r w:rsidR="006C31C5" w:rsidRPr="00777D59">
        <w:rPr>
          <w:rFonts w:ascii="GHEA Grapalat" w:eastAsia="GHEA Grapalat" w:hAnsi="GHEA Grapalat" w:cs="GHEA Grapalat"/>
          <w:color w:val="000000"/>
          <w:sz w:val="24"/>
          <w:szCs w:val="24"/>
          <w:lang w:val="hy-AM"/>
        </w:rPr>
        <w:t>սույն կետում չկարգավորված այլ հարաբերությունները</w:t>
      </w:r>
      <w:r w:rsidR="006007E1" w:rsidRPr="00777D59">
        <w:rPr>
          <w:rFonts w:ascii="GHEA Grapalat" w:eastAsia="GHEA Grapalat" w:hAnsi="GHEA Grapalat" w:cs="GHEA Grapalat"/>
          <w:color w:val="000000"/>
          <w:sz w:val="24"/>
          <w:szCs w:val="24"/>
          <w:lang w:val="hy-AM"/>
        </w:rPr>
        <w:t xml:space="preserve"> </w:t>
      </w:r>
      <w:r w:rsidR="006007E1" w:rsidRPr="00777D59">
        <w:rPr>
          <w:rFonts w:ascii="GHEA Grapalat" w:eastAsia="GHEA Grapalat" w:hAnsi="GHEA Grapalat" w:cs="GHEA Grapalat"/>
          <w:color w:val="000000"/>
          <w:sz w:val="24"/>
          <w:szCs w:val="24"/>
        </w:rPr>
        <w:t>(</w:t>
      </w:r>
      <w:r w:rsidR="006007E1" w:rsidRPr="00777D59">
        <w:rPr>
          <w:rFonts w:ascii="GHEA Grapalat" w:eastAsia="GHEA Grapalat" w:hAnsi="GHEA Grapalat" w:cs="GHEA Grapalat"/>
          <w:color w:val="000000"/>
          <w:sz w:val="24"/>
          <w:szCs w:val="24"/>
          <w:lang w:val="hy-AM"/>
        </w:rPr>
        <w:t>կացարանի հատկացում, կացարանի հատկացման դադարեցում և այլն</w:t>
      </w:r>
      <w:r w:rsidR="006007E1" w:rsidRPr="00777D59">
        <w:rPr>
          <w:rFonts w:ascii="GHEA Grapalat" w:eastAsia="GHEA Grapalat" w:hAnsi="GHEA Grapalat" w:cs="GHEA Grapalat"/>
          <w:color w:val="000000"/>
          <w:sz w:val="24"/>
          <w:szCs w:val="24"/>
        </w:rPr>
        <w:t>)</w:t>
      </w:r>
      <w:r w:rsidR="006C31C5" w:rsidRPr="00777D59">
        <w:rPr>
          <w:rFonts w:ascii="GHEA Grapalat" w:eastAsia="GHEA Grapalat" w:hAnsi="GHEA Grapalat" w:cs="GHEA Grapalat"/>
          <w:color w:val="000000"/>
          <w:sz w:val="24"/>
          <w:szCs w:val="24"/>
          <w:lang w:val="hy-AM"/>
        </w:rPr>
        <w:t xml:space="preserve"> կարգավորվում են </w:t>
      </w:r>
      <w:r w:rsidRPr="00777D59">
        <w:rPr>
          <w:rFonts w:ascii="GHEA Grapalat" w:eastAsia="GHEA Grapalat" w:hAnsi="GHEA Grapalat" w:cs="GHEA Grapalat"/>
          <w:color w:val="000000"/>
          <w:sz w:val="24"/>
          <w:szCs w:val="24"/>
          <w:lang w:val="hy-AM"/>
        </w:rPr>
        <w:t>սույն որոշմա</w:t>
      </w:r>
      <w:r w:rsidR="006007E1" w:rsidRPr="00777D59">
        <w:rPr>
          <w:rFonts w:ascii="GHEA Grapalat" w:eastAsia="GHEA Grapalat" w:hAnsi="GHEA Grapalat" w:cs="GHEA Grapalat"/>
          <w:color w:val="000000"/>
          <w:sz w:val="24"/>
          <w:szCs w:val="24"/>
          <w:lang w:val="hy-AM"/>
        </w:rPr>
        <w:t xml:space="preserve">ն </w:t>
      </w:r>
      <w:r w:rsidR="006007E1" w:rsidRPr="00777D59">
        <w:rPr>
          <w:rFonts w:ascii="GHEA Grapalat" w:eastAsia="GHEA Grapalat" w:hAnsi="GHEA Grapalat"/>
          <w:color w:val="000000"/>
          <w:sz w:val="24"/>
          <w:szCs w:val="24"/>
          <w:lang w:val="hy-AM"/>
        </w:rPr>
        <w:t>N</w:t>
      </w:r>
      <w:r w:rsidR="006007E1" w:rsidRPr="00777D59">
        <w:rPr>
          <w:rFonts w:ascii="GHEA Grapalat" w:eastAsia="GHEA Grapalat" w:hAnsi="GHEA Grapalat" w:cs="GHEA Grapalat"/>
          <w:color w:val="000000"/>
          <w:sz w:val="24"/>
          <w:szCs w:val="24"/>
          <w:lang w:val="hy-AM"/>
        </w:rPr>
        <w:t xml:space="preserve"> </w:t>
      </w:r>
      <w:r w:rsidR="00C1170A" w:rsidRPr="00777D59">
        <w:rPr>
          <w:rFonts w:ascii="GHEA Grapalat" w:eastAsia="GHEA Grapalat" w:hAnsi="GHEA Grapalat" w:cs="GHEA Grapalat"/>
          <w:color w:val="000000"/>
          <w:sz w:val="24"/>
          <w:szCs w:val="24"/>
          <w:lang w:val="hy-AM"/>
        </w:rPr>
        <w:t>1</w:t>
      </w:r>
      <w:r w:rsidR="006007E1" w:rsidRPr="00777D59">
        <w:rPr>
          <w:rFonts w:ascii="GHEA Grapalat" w:eastAsia="GHEA Grapalat" w:hAnsi="GHEA Grapalat" w:cs="GHEA Grapalat"/>
          <w:color w:val="000000"/>
          <w:sz w:val="24"/>
          <w:szCs w:val="24"/>
          <w:lang w:val="hy-AM"/>
        </w:rPr>
        <w:t xml:space="preserve"> հավելվածով</w:t>
      </w:r>
      <w:r w:rsidR="00BE42EF" w:rsidRPr="00777D59">
        <w:rPr>
          <w:rFonts w:ascii="Cambria Math" w:eastAsia="GHEA Grapalat" w:hAnsi="Cambria Math" w:cs="Cambria Math"/>
          <w:color w:val="000000"/>
          <w:sz w:val="24"/>
          <w:szCs w:val="24"/>
          <w:lang w:val="hy-AM"/>
        </w:rPr>
        <w:t>․</w:t>
      </w:r>
    </w:p>
    <w:p w14:paraId="7463B791" w14:textId="01427CEE" w:rsidR="008F0171" w:rsidRPr="00777D59" w:rsidRDefault="0073312E" w:rsidP="00E52FD8">
      <w:pPr>
        <w:pStyle w:val="ListParagraph"/>
        <w:numPr>
          <w:ilvl w:val="0"/>
          <w:numId w:val="40"/>
        </w:numPr>
        <w:shd w:val="clear" w:color="auto" w:fill="FFFFFF"/>
        <w:spacing w:after="0" w:line="360" w:lineRule="auto"/>
        <w:ind w:left="0" w:firstLine="36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 xml:space="preserve">Հայաստանի Հանրապետության աշխատանքի և սոցիալական հարցերի նախարարին՝ մինչև </w:t>
      </w:r>
      <w:r w:rsidR="004325F3" w:rsidRPr="00777D59">
        <w:rPr>
          <w:rFonts w:ascii="GHEA Grapalat" w:eastAsia="GHEA Grapalat" w:hAnsi="GHEA Grapalat" w:cs="GHEA Grapalat"/>
          <w:color w:val="000000"/>
          <w:sz w:val="24"/>
          <w:szCs w:val="24"/>
          <w:lang w:val="hy-AM"/>
        </w:rPr>
        <w:t>2030</w:t>
      </w:r>
      <w:r w:rsidR="003E39E6" w:rsidRPr="00777D59">
        <w:rPr>
          <w:rFonts w:ascii="GHEA Grapalat" w:eastAsia="GHEA Grapalat" w:hAnsi="GHEA Grapalat" w:cs="GHEA Grapalat"/>
          <w:color w:val="000000"/>
          <w:sz w:val="24"/>
          <w:szCs w:val="24"/>
          <w:lang w:val="hy-AM"/>
        </w:rPr>
        <w:t xml:space="preserve"> թվականի </w:t>
      </w:r>
      <w:r w:rsidR="004325F3" w:rsidRPr="00777D59">
        <w:rPr>
          <w:rFonts w:ascii="GHEA Grapalat" w:eastAsia="GHEA Grapalat" w:hAnsi="GHEA Grapalat" w:cs="GHEA Grapalat"/>
          <w:color w:val="000000"/>
          <w:sz w:val="24"/>
          <w:szCs w:val="24"/>
          <w:lang w:val="hy-AM"/>
        </w:rPr>
        <w:t>հունվարի</w:t>
      </w:r>
      <w:r w:rsidR="003E39E6" w:rsidRPr="00777D59">
        <w:rPr>
          <w:rFonts w:ascii="GHEA Grapalat" w:eastAsia="GHEA Grapalat" w:hAnsi="GHEA Grapalat" w:cs="GHEA Grapalat"/>
          <w:color w:val="000000"/>
          <w:sz w:val="24"/>
          <w:szCs w:val="24"/>
          <w:lang w:val="hy-AM"/>
        </w:rPr>
        <w:t xml:space="preserve"> 1-ը</w:t>
      </w:r>
      <w:r w:rsidRPr="00777D59">
        <w:rPr>
          <w:rFonts w:ascii="GHEA Grapalat" w:eastAsia="GHEA Grapalat" w:hAnsi="GHEA Grapalat" w:cs="GHEA Grapalat"/>
          <w:color w:val="000000"/>
          <w:sz w:val="24"/>
          <w:szCs w:val="24"/>
          <w:lang w:val="hy-AM"/>
        </w:rPr>
        <w:t xml:space="preserve"> ամփոփել փորձնական ծրագրի արդյունքները</w:t>
      </w:r>
      <w:r w:rsidR="003E39E6" w:rsidRPr="00777D59">
        <w:rPr>
          <w:rFonts w:ascii="GHEA Grapalat" w:eastAsia="GHEA Grapalat" w:hAnsi="GHEA Grapalat" w:cs="GHEA Grapalat"/>
          <w:color w:val="000000"/>
          <w:sz w:val="24"/>
          <w:szCs w:val="24"/>
          <w:lang w:val="hy-AM"/>
        </w:rPr>
        <w:t xml:space="preserve"> (շահառուների թիվը, վճարված </w:t>
      </w:r>
      <w:r w:rsidR="00B6138C" w:rsidRPr="00777D59">
        <w:rPr>
          <w:rFonts w:ascii="GHEA Grapalat" w:eastAsia="GHEA Grapalat" w:hAnsi="GHEA Grapalat" w:cs="GHEA Grapalat"/>
          <w:color w:val="000000"/>
          <w:sz w:val="24"/>
          <w:szCs w:val="24"/>
          <w:lang w:val="hy-AM"/>
        </w:rPr>
        <w:t xml:space="preserve">մատչելի </w:t>
      </w:r>
      <w:r w:rsidR="003E39E6" w:rsidRPr="00777D59">
        <w:rPr>
          <w:rFonts w:ascii="GHEA Grapalat" w:eastAsia="GHEA Grapalat" w:hAnsi="GHEA Grapalat" w:cs="GHEA Grapalat"/>
          <w:color w:val="000000"/>
          <w:sz w:val="24"/>
          <w:szCs w:val="24"/>
          <w:lang w:val="hy-AM"/>
        </w:rPr>
        <w:t xml:space="preserve">վարձավճարի չափերը, դրանց ծախսման ուղղությունները, ծագած խնդիրները և այլն) և ներկայացնել առաջարկություններ փորձնական ծրագիրը </w:t>
      </w:r>
      <w:r w:rsidR="002B3680" w:rsidRPr="00777D59">
        <w:rPr>
          <w:rFonts w:ascii="GHEA Grapalat" w:eastAsia="GHEA Grapalat" w:hAnsi="GHEA Grapalat" w:cs="GHEA Grapalat"/>
          <w:color w:val="000000"/>
          <w:sz w:val="24"/>
          <w:szCs w:val="24"/>
          <w:lang w:val="hy-AM"/>
        </w:rPr>
        <w:t>որպես</w:t>
      </w:r>
      <w:r w:rsidR="003E39E6" w:rsidRPr="00777D59">
        <w:rPr>
          <w:rFonts w:ascii="GHEA Grapalat" w:eastAsia="GHEA Grapalat" w:hAnsi="GHEA Grapalat" w:cs="GHEA Grapalat"/>
          <w:color w:val="000000"/>
          <w:sz w:val="24"/>
          <w:szCs w:val="24"/>
          <w:lang w:val="hy-AM"/>
        </w:rPr>
        <w:t xml:space="preserve"> </w:t>
      </w:r>
      <w:r w:rsidR="002B3680" w:rsidRPr="00777D59">
        <w:rPr>
          <w:rFonts w:ascii="GHEA Grapalat" w:eastAsia="GHEA Grapalat" w:hAnsi="GHEA Grapalat" w:cs="GHEA Grapalat"/>
          <w:color w:val="000000"/>
          <w:sz w:val="24"/>
          <w:szCs w:val="24"/>
          <w:lang w:val="hy-AM"/>
        </w:rPr>
        <w:t xml:space="preserve">մշտական </w:t>
      </w:r>
      <w:r w:rsidR="003E39E6" w:rsidRPr="00777D59">
        <w:rPr>
          <w:rFonts w:ascii="GHEA Grapalat" w:eastAsia="GHEA Grapalat" w:hAnsi="GHEA Grapalat" w:cs="GHEA Grapalat"/>
          <w:color w:val="000000"/>
          <w:sz w:val="24"/>
          <w:szCs w:val="24"/>
          <w:lang w:val="hy-AM"/>
        </w:rPr>
        <w:t xml:space="preserve">ծրագիր </w:t>
      </w:r>
      <w:r w:rsidR="002B3680" w:rsidRPr="00777D59">
        <w:rPr>
          <w:rFonts w:ascii="GHEA Grapalat" w:eastAsia="GHEA Grapalat" w:hAnsi="GHEA Grapalat" w:cs="GHEA Grapalat"/>
          <w:color w:val="000000"/>
          <w:sz w:val="24"/>
          <w:szCs w:val="24"/>
          <w:lang w:val="hy-AM"/>
        </w:rPr>
        <w:t>սահմանելու</w:t>
      </w:r>
      <w:r w:rsidR="003E39E6" w:rsidRPr="00777D59">
        <w:rPr>
          <w:rFonts w:ascii="GHEA Grapalat" w:eastAsia="GHEA Grapalat" w:hAnsi="GHEA Grapalat" w:cs="GHEA Grapalat"/>
          <w:color w:val="000000"/>
          <w:sz w:val="24"/>
          <w:szCs w:val="24"/>
          <w:lang w:val="hy-AM"/>
        </w:rPr>
        <w:t xml:space="preserve"> կամ փորձնական ծրագրի շարունակման </w:t>
      </w:r>
      <w:r w:rsidR="002B3680" w:rsidRPr="00777D59">
        <w:rPr>
          <w:rFonts w:ascii="GHEA Grapalat" w:eastAsia="GHEA Grapalat" w:hAnsi="GHEA Grapalat" w:cs="GHEA Grapalat"/>
          <w:color w:val="000000"/>
          <w:sz w:val="24"/>
          <w:szCs w:val="24"/>
          <w:lang w:val="hy-AM"/>
        </w:rPr>
        <w:t xml:space="preserve">նպատակահարմարության </w:t>
      </w:r>
      <w:r w:rsidR="003E39E6" w:rsidRPr="00777D59">
        <w:rPr>
          <w:rFonts w:ascii="GHEA Grapalat" w:eastAsia="GHEA Grapalat" w:hAnsi="GHEA Grapalat" w:cs="GHEA Grapalat"/>
          <w:color w:val="000000"/>
          <w:sz w:val="24"/>
          <w:szCs w:val="24"/>
          <w:lang w:val="hy-AM"/>
        </w:rPr>
        <w:t xml:space="preserve">բացակայության մասին։ </w:t>
      </w:r>
    </w:p>
    <w:p w14:paraId="250FCB10" w14:textId="422A8601" w:rsidR="003C4F5B" w:rsidRPr="00777D59" w:rsidRDefault="00417C42" w:rsidP="008F0171">
      <w:pPr>
        <w:numPr>
          <w:ilvl w:val="0"/>
          <w:numId w:val="37"/>
        </w:numPr>
        <w:pBdr>
          <w:top w:val="nil"/>
          <w:left w:val="nil"/>
          <w:bottom w:val="nil"/>
          <w:right w:val="nil"/>
          <w:between w:val="nil"/>
        </w:pBdr>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Ուժը կորցրած ճանաչել </w:t>
      </w:r>
    </w:p>
    <w:p w14:paraId="69EDF9C7" w14:textId="77777777" w:rsidR="003C4F5B" w:rsidRPr="00777D59" w:rsidRDefault="00417C42" w:rsidP="00FA7247">
      <w:pPr>
        <w:numPr>
          <w:ilvl w:val="0"/>
          <w:numId w:val="8"/>
        </w:numPr>
        <w:pBdr>
          <w:top w:val="nil"/>
          <w:left w:val="nil"/>
          <w:bottom w:val="nil"/>
          <w:right w:val="nil"/>
          <w:between w:val="nil"/>
        </w:pBdr>
        <w:tabs>
          <w:tab w:val="left" w:pos="851"/>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lastRenderedPageBreak/>
        <w:t xml:space="preserve">Հայաստանի Հանրապետության կառավարության 2014 թվականի մայիսի 22-ի </w:t>
      </w:r>
      <w:r w:rsidRPr="00777D59">
        <w:rPr>
          <w:rFonts w:ascii="GHEA Grapalat" w:eastAsia="GHEA Grapalat" w:hAnsi="GHEA Grapalat" w:cs="GHEA Grapalat"/>
          <w:b/>
          <w:color w:val="000000"/>
          <w:sz w:val="24"/>
          <w:szCs w:val="24"/>
        </w:rPr>
        <w:t>«</w:t>
      </w:r>
      <w:r w:rsidRPr="00777D59">
        <w:rPr>
          <w:rFonts w:ascii="GHEA Grapalat" w:eastAsia="GHEA Grapalat" w:hAnsi="GHEA Grapalat" w:cs="GHEA Grapalat"/>
          <w:color w:val="000000"/>
          <w:sz w:val="24"/>
          <w:szCs w:val="24"/>
        </w:rPr>
        <w:t>Կացարանի և այլ սոցիալական ծառայությունների տրամադրման մեկ միավորի արժեքը հաստատելու, Հայաստանի Հանրապետության կառավարության 2013 թվականի օգոստոսի 1-ի N 894-Ն որոշման մեջ լրացում և փոփոխություն կատարելու մասին» N 539-Ն որոշումը</w:t>
      </w:r>
      <w:r w:rsidRPr="00777D59">
        <w:rPr>
          <w:rFonts w:ascii="Cambria Math" w:eastAsia="Cambria Math" w:hAnsi="Cambria Math" w:cs="Cambria Math"/>
          <w:color w:val="000000"/>
          <w:sz w:val="24"/>
          <w:szCs w:val="24"/>
        </w:rPr>
        <w:t>․</w:t>
      </w:r>
    </w:p>
    <w:p w14:paraId="556757F7" w14:textId="5199E1F7" w:rsidR="00921709" w:rsidRPr="00777D59" w:rsidRDefault="00417C42" w:rsidP="00C1170A">
      <w:pPr>
        <w:numPr>
          <w:ilvl w:val="0"/>
          <w:numId w:val="8"/>
        </w:numPr>
        <w:pBdr>
          <w:top w:val="nil"/>
          <w:left w:val="nil"/>
          <w:bottom w:val="nil"/>
          <w:right w:val="nil"/>
          <w:between w:val="nil"/>
        </w:pBdr>
        <w:tabs>
          <w:tab w:val="left" w:pos="567"/>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Հայաստանի Հանրապետության կառավարության 2015 թվականի սեպտեմբերի 10-ի «Բնակելի տարածություն ստանալու իրավունք ունեցող՝ սոցիալապես անապահով և հատուկ խմբերին դասված անձանց ցանկը, կացարանով ապահովելու կարգը և պայմանները սահմանելու, Հայաստանի Հանրապետության կառավարության 2006 թվականի ապրիլի 13-ի N 614-Ն ու 2013 թվականի օգոստոսի 1-ի N 894-Ն որոշումներն ուժը կորցրած ճանաչելու և Հայաստանի Հանրապետության կառավարության 2011 թվականի փետրվարի 17-ի N 304-Ն որոշման մեջ լրացում ու փոփոխություն և 2014 թվականի դեկտեմբերի 25-ի N 1516-Ն որոշման մեջ փոփոխություն կատարելու մասին» N 1069-Ն որոշ</w:t>
      </w:r>
      <w:r w:rsidR="00921709" w:rsidRPr="00777D59">
        <w:rPr>
          <w:rFonts w:ascii="GHEA Grapalat" w:eastAsia="GHEA Grapalat" w:hAnsi="GHEA Grapalat" w:cs="GHEA Grapalat"/>
          <w:color w:val="000000"/>
          <w:sz w:val="24"/>
          <w:szCs w:val="24"/>
          <w:lang w:val="hy-AM"/>
        </w:rPr>
        <w:t xml:space="preserve">ման 1-ին կետի 1-ին, 2-րդ, 5-րդ, 6-րդ կետերը և </w:t>
      </w:r>
      <w:r w:rsidR="00921709" w:rsidRPr="00777D59">
        <w:rPr>
          <w:rFonts w:ascii="GHEA Grapalat" w:eastAsia="GHEA Grapalat" w:hAnsi="GHEA Grapalat" w:cs="GHEA Grapalat"/>
          <w:color w:val="000000"/>
          <w:sz w:val="24"/>
          <w:szCs w:val="24"/>
        </w:rPr>
        <w:t>N 1, 2, 5,6  հավելվածները</w:t>
      </w:r>
      <w:r w:rsidR="00921709" w:rsidRPr="00777D59">
        <w:rPr>
          <w:rFonts w:ascii="GHEA Grapalat" w:eastAsia="GHEA Grapalat" w:hAnsi="GHEA Grapalat" w:cs="GHEA Grapalat"/>
          <w:color w:val="000000"/>
          <w:sz w:val="24"/>
          <w:szCs w:val="24"/>
          <w:lang w:val="hy-AM"/>
        </w:rPr>
        <w:t xml:space="preserve"> ճանաչել ուժը կորցրած։ </w:t>
      </w:r>
    </w:p>
    <w:p w14:paraId="39C4A700" w14:textId="6D7F8C90" w:rsidR="000A3B49" w:rsidRPr="00777D59" w:rsidRDefault="00921709" w:rsidP="00C1170A">
      <w:pPr>
        <w:pBdr>
          <w:top w:val="nil"/>
          <w:left w:val="nil"/>
          <w:bottom w:val="nil"/>
          <w:right w:val="nil"/>
          <w:between w:val="nil"/>
        </w:pBdr>
        <w:tabs>
          <w:tab w:val="left" w:pos="567"/>
        </w:tabs>
        <w:spacing w:after="0" w:line="360" w:lineRule="auto"/>
        <w:ind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10</w:t>
      </w:r>
      <w:r w:rsidRPr="00777D59">
        <w:rPr>
          <w:rFonts w:ascii="Cambria Math" w:eastAsia="GHEA Grapalat" w:hAnsi="Cambria Math" w:cs="Cambria Math"/>
          <w:color w:val="000000"/>
          <w:sz w:val="24"/>
          <w:szCs w:val="24"/>
          <w:lang w:val="hy-AM"/>
        </w:rPr>
        <w:t>․</w:t>
      </w:r>
      <w:r w:rsidRPr="00777D59">
        <w:rPr>
          <w:rFonts w:ascii="GHEA Grapalat" w:eastAsia="GHEA Grapalat" w:hAnsi="GHEA Grapalat" w:cs="GHEA Grapalat"/>
          <w:color w:val="000000"/>
          <w:sz w:val="24"/>
          <w:szCs w:val="24"/>
          <w:lang w:val="hy-AM"/>
        </w:rPr>
        <w:t xml:space="preserve"> </w:t>
      </w:r>
      <w:r w:rsidR="000A3B49" w:rsidRPr="00777D59">
        <w:rPr>
          <w:rFonts w:ascii="GHEA Grapalat" w:eastAsia="GHEA Grapalat" w:hAnsi="GHEA Grapalat" w:cs="GHEA Grapalat"/>
          <w:color w:val="000000"/>
          <w:sz w:val="24"/>
          <w:szCs w:val="24"/>
          <w:highlight w:val="white"/>
          <w:lang w:val="hy-AM"/>
        </w:rPr>
        <w:t>Սահմանել, որ սույն որոշման շրջանակներում ընտանիքին վերաբերող կարգավորումները տարածվում են նաև «Սոցիալական աջակցության մասին» օրենքով սահմանված տնային տնտեսությունների վրա՝ սույն կարգով սահմանված դեպքերում։</w:t>
      </w:r>
    </w:p>
    <w:p w14:paraId="786AE619" w14:textId="600673A9" w:rsidR="003C4F5B" w:rsidRPr="00777D59" w:rsidRDefault="00417C42" w:rsidP="00FA7247">
      <w:pPr>
        <w:numPr>
          <w:ilvl w:val="0"/>
          <w:numId w:val="37"/>
        </w:numPr>
        <w:pBdr>
          <w:top w:val="nil"/>
          <w:left w:val="nil"/>
          <w:bottom w:val="nil"/>
          <w:right w:val="nil"/>
          <w:between w:val="nil"/>
        </w:pBdr>
        <w:tabs>
          <w:tab w:val="left" w:pos="851"/>
        </w:tabs>
        <w:spacing w:after="0" w:line="360" w:lineRule="auto"/>
        <w:ind w:left="0" w:firstLine="374"/>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Սույն որոշումն ուժի մեջ է </w:t>
      </w:r>
      <w:r w:rsidR="00907F0D">
        <w:rPr>
          <w:rFonts w:ascii="GHEA Grapalat" w:eastAsia="GHEA Grapalat" w:hAnsi="GHEA Grapalat" w:cs="GHEA Grapalat"/>
          <w:color w:val="000000"/>
          <w:sz w:val="24"/>
          <w:szCs w:val="24"/>
          <w:lang w:val="en-US"/>
        </w:rPr>
        <w:t>պաշտոնական հրապարակմանը հաջորդող օրվանից:</w:t>
      </w:r>
      <w:bookmarkStart w:id="1" w:name="_GoBack"/>
      <w:bookmarkEnd w:id="1"/>
    </w:p>
    <w:p w14:paraId="661F5180" w14:textId="77777777" w:rsidR="00385F9B" w:rsidRPr="00777D59" w:rsidRDefault="00385F9B">
      <w:pPr>
        <w:spacing w:after="0"/>
        <w:ind w:firstLine="374"/>
        <w:jc w:val="right"/>
        <w:rPr>
          <w:rFonts w:ascii="GHEA Grapalat" w:eastAsia="GHEA Grapalat" w:hAnsi="GHEA Grapalat" w:cs="GHEA Grapalat"/>
          <w:b/>
          <w:color w:val="000000"/>
          <w:sz w:val="24"/>
          <w:szCs w:val="24"/>
          <w:highlight w:val="white"/>
        </w:rPr>
      </w:pPr>
    </w:p>
    <w:p w14:paraId="74BA8BFB" w14:textId="77777777" w:rsidR="00385F9B" w:rsidRPr="00777D59" w:rsidRDefault="00385F9B">
      <w:pPr>
        <w:spacing w:after="0"/>
        <w:ind w:firstLine="374"/>
        <w:jc w:val="right"/>
        <w:rPr>
          <w:rFonts w:ascii="GHEA Grapalat" w:eastAsia="GHEA Grapalat" w:hAnsi="GHEA Grapalat" w:cs="GHEA Grapalat"/>
          <w:b/>
          <w:color w:val="000000"/>
          <w:sz w:val="24"/>
          <w:szCs w:val="24"/>
          <w:highlight w:val="white"/>
        </w:rPr>
      </w:pPr>
    </w:p>
    <w:p w14:paraId="1C4E9C33" w14:textId="5A4CC757" w:rsidR="00566E4E" w:rsidRPr="00777D59" w:rsidRDefault="00566E4E">
      <w:pPr>
        <w:rPr>
          <w:rFonts w:ascii="GHEA Grapalat" w:eastAsia="GHEA Grapalat" w:hAnsi="GHEA Grapalat" w:cs="GHEA Grapalat"/>
          <w:b/>
          <w:color w:val="000000"/>
          <w:sz w:val="24"/>
          <w:szCs w:val="24"/>
          <w:highlight w:val="white"/>
        </w:rPr>
      </w:pPr>
    </w:p>
    <w:p w14:paraId="4E883184" w14:textId="59E077C8" w:rsidR="0044216B" w:rsidRPr="00777D59" w:rsidRDefault="0044216B">
      <w:pPr>
        <w:rPr>
          <w:rFonts w:ascii="GHEA Grapalat" w:eastAsia="GHEA Grapalat" w:hAnsi="GHEA Grapalat" w:cs="GHEA Grapalat"/>
          <w:b/>
          <w:color w:val="000000"/>
          <w:sz w:val="24"/>
          <w:szCs w:val="24"/>
          <w:highlight w:val="white"/>
        </w:rPr>
      </w:pPr>
    </w:p>
    <w:p w14:paraId="136023E7" w14:textId="6A4E0C23" w:rsidR="0044216B" w:rsidRPr="00777D59" w:rsidRDefault="0044216B">
      <w:pPr>
        <w:rPr>
          <w:rFonts w:ascii="GHEA Grapalat" w:eastAsia="GHEA Grapalat" w:hAnsi="GHEA Grapalat" w:cs="GHEA Grapalat"/>
          <w:b/>
          <w:color w:val="000000"/>
          <w:sz w:val="24"/>
          <w:szCs w:val="24"/>
          <w:highlight w:val="white"/>
        </w:rPr>
      </w:pPr>
    </w:p>
    <w:p w14:paraId="4F3495E5" w14:textId="2F6763B6" w:rsidR="0044216B" w:rsidRPr="00777D59" w:rsidRDefault="0044216B">
      <w:pPr>
        <w:rPr>
          <w:rFonts w:ascii="GHEA Grapalat" w:eastAsia="GHEA Grapalat" w:hAnsi="GHEA Grapalat" w:cs="GHEA Grapalat"/>
          <w:b/>
          <w:color w:val="000000"/>
          <w:sz w:val="24"/>
          <w:szCs w:val="24"/>
          <w:highlight w:val="white"/>
        </w:rPr>
      </w:pPr>
    </w:p>
    <w:p w14:paraId="2C68F7B6" w14:textId="51F3DC9B" w:rsidR="0044216B" w:rsidRPr="00777D59" w:rsidRDefault="0044216B">
      <w:pPr>
        <w:rPr>
          <w:rFonts w:ascii="GHEA Grapalat" w:eastAsia="GHEA Grapalat" w:hAnsi="GHEA Grapalat" w:cs="GHEA Grapalat"/>
          <w:b/>
          <w:color w:val="000000"/>
          <w:sz w:val="24"/>
          <w:szCs w:val="24"/>
          <w:highlight w:val="white"/>
        </w:rPr>
      </w:pPr>
    </w:p>
    <w:p w14:paraId="1362F7D5" w14:textId="77777777" w:rsidR="0044216B" w:rsidRPr="00777D59" w:rsidRDefault="0044216B">
      <w:pPr>
        <w:rPr>
          <w:rFonts w:ascii="GHEA Grapalat" w:eastAsia="GHEA Grapalat" w:hAnsi="GHEA Grapalat" w:cs="GHEA Grapalat"/>
          <w:b/>
          <w:color w:val="000000"/>
          <w:sz w:val="24"/>
          <w:szCs w:val="24"/>
          <w:highlight w:val="white"/>
        </w:rPr>
      </w:pPr>
    </w:p>
    <w:p w14:paraId="69D293F8" w14:textId="52825358" w:rsidR="003C4F5B" w:rsidRPr="00777D59" w:rsidRDefault="00417C42">
      <w:pPr>
        <w:spacing w:after="0"/>
        <w:ind w:firstLine="374"/>
        <w:jc w:val="right"/>
        <w:rPr>
          <w:rFonts w:ascii="GHEA Grapalat" w:eastAsia="GHEA Grapalat" w:hAnsi="GHEA Grapalat" w:cs="GHEA Grapalat"/>
          <w:b/>
          <w:i/>
          <w:color w:val="000000"/>
          <w:sz w:val="20"/>
          <w:szCs w:val="20"/>
          <w:highlight w:val="white"/>
        </w:rPr>
      </w:pPr>
      <w:r w:rsidRPr="00777D59">
        <w:rPr>
          <w:rFonts w:ascii="GHEA Grapalat" w:eastAsia="GHEA Grapalat" w:hAnsi="GHEA Grapalat" w:cs="GHEA Grapalat"/>
          <w:b/>
          <w:i/>
          <w:color w:val="000000"/>
          <w:sz w:val="20"/>
          <w:szCs w:val="20"/>
          <w:highlight w:val="white"/>
        </w:rPr>
        <w:t>Հավելված</w:t>
      </w:r>
      <w:r w:rsidR="003915D3" w:rsidRPr="00777D59">
        <w:rPr>
          <w:rFonts w:ascii="GHEA Grapalat" w:eastAsia="GHEA Grapalat" w:hAnsi="GHEA Grapalat" w:cs="GHEA Grapalat"/>
          <w:b/>
          <w:i/>
          <w:color w:val="000000"/>
          <w:sz w:val="20"/>
          <w:szCs w:val="20"/>
          <w:highlight w:val="white"/>
        </w:rPr>
        <w:t xml:space="preserve"> N 1</w:t>
      </w:r>
    </w:p>
    <w:p w14:paraId="4E839006" w14:textId="77777777" w:rsidR="003C4F5B" w:rsidRPr="00777D59" w:rsidRDefault="00417C42">
      <w:pPr>
        <w:spacing w:after="0"/>
        <w:ind w:firstLine="374"/>
        <w:jc w:val="right"/>
        <w:rPr>
          <w:rFonts w:ascii="GHEA Grapalat" w:eastAsia="GHEA Grapalat" w:hAnsi="GHEA Grapalat" w:cs="GHEA Grapalat"/>
          <w:b/>
          <w:i/>
          <w:sz w:val="20"/>
          <w:szCs w:val="20"/>
        </w:rPr>
      </w:pPr>
      <w:r w:rsidRPr="00777D59">
        <w:rPr>
          <w:rFonts w:ascii="GHEA Grapalat" w:eastAsia="GHEA Grapalat" w:hAnsi="GHEA Grapalat" w:cs="GHEA Grapalat"/>
          <w:b/>
          <w:i/>
          <w:sz w:val="20"/>
          <w:szCs w:val="20"/>
        </w:rPr>
        <w:t xml:space="preserve">Հայաստանի Հանրապետության </w:t>
      </w:r>
    </w:p>
    <w:p w14:paraId="2839047B" w14:textId="424891DD" w:rsidR="003C4F5B" w:rsidRPr="00777D59" w:rsidRDefault="00417C42">
      <w:pPr>
        <w:spacing w:after="0"/>
        <w:ind w:firstLine="374"/>
        <w:jc w:val="right"/>
        <w:rPr>
          <w:rFonts w:ascii="GHEA Grapalat" w:eastAsia="GHEA Grapalat" w:hAnsi="GHEA Grapalat" w:cs="GHEA Grapalat"/>
          <w:b/>
          <w:i/>
          <w:color w:val="000000"/>
          <w:sz w:val="20"/>
          <w:szCs w:val="20"/>
          <w:highlight w:val="white"/>
        </w:rPr>
      </w:pPr>
      <w:r w:rsidRPr="00777D59">
        <w:rPr>
          <w:rFonts w:ascii="GHEA Grapalat" w:eastAsia="GHEA Grapalat" w:hAnsi="GHEA Grapalat" w:cs="GHEA Grapalat"/>
          <w:b/>
          <w:i/>
          <w:color w:val="000000"/>
          <w:sz w:val="20"/>
          <w:szCs w:val="20"/>
          <w:highlight w:val="white"/>
        </w:rPr>
        <w:t>կառավարության</w:t>
      </w:r>
      <w:r w:rsidR="0073197B" w:rsidRPr="00777D59">
        <w:rPr>
          <w:rFonts w:ascii="GHEA Grapalat" w:eastAsia="GHEA Grapalat" w:hAnsi="GHEA Grapalat" w:cs="GHEA Grapalat"/>
          <w:b/>
          <w:i/>
          <w:color w:val="000000"/>
          <w:sz w:val="20"/>
          <w:szCs w:val="20"/>
          <w:highlight w:val="white"/>
        </w:rPr>
        <w:t xml:space="preserve"> 2026</w:t>
      </w:r>
      <w:r w:rsidRPr="00777D59">
        <w:rPr>
          <w:rFonts w:ascii="GHEA Grapalat" w:eastAsia="GHEA Grapalat" w:hAnsi="GHEA Grapalat" w:cs="GHEA Grapalat"/>
          <w:b/>
          <w:i/>
          <w:color w:val="000000"/>
          <w:sz w:val="20"/>
          <w:szCs w:val="20"/>
          <w:highlight w:val="white"/>
        </w:rPr>
        <w:t xml:space="preserve">  թվականի </w:t>
      </w:r>
    </w:p>
    <w:p w14:paraId="2E6DB568" w14:textId="77777777" w:rsidR="003C4F5B" w:rsidRPr="00777D59" w:rsidRDefault="00417C42">
      <w:pPr>
        <w:spacing w:after="0"/>
        <w:ind w:firstLine="374"/>
        <w:jc w:val="right"/>
        <w:rPr>
          <w:rFonts w:ascii="GHEA Grapalat" w:eastAsia="GHEA Grapalat" w:hAnsi="GHEA Grapalat" w:cs="GHEA Grapalat"/>
          <w:b/>
          <w:i/>
          <w:color w:val="000000"/>
          <w:sz w:val="20"/>
          <w:szCs w:val="20"/>
          <w:highlight w:val="white"/>
        </w:rPr>
      </w:pPr>
      <w:r w:rsidRPr="00777D59">
        <w:rPr>
          <w:rFonts w:ascii="GHEA Grapalat" w:eastAsia="GHEA Grapalat" w:hAnsi="GHEA Grapalat" w:cs="GHEA Grapalat"/>
          <w:b/>
          <w:i/>
          <w:color w:val="000000"/>
          <w:sz w:val="20"/>
          <w:szCs w:val="20"/>
          <w:highlight w:val="white"/>
        </w:rPr>
        <w:t>——————— N ——————-</w:t>
      </w:r>
      <w:r w:rsidRPr="00777D59">
        <w:rPr>
          <w:rFonts w:ascii="GHEA Grapalat" w:eastAsia="GHEA Grapalat" w:hAnsi="GHEA Grapalat" w:cs="GHEA Grapalat"/>
          <w:b/>
          <w:i/>
          <w:sz w:val="20"/>
          <w:szCs w:val="20"/>
          <w:highlight w:val="white"/>
        </w:rPr>
        <w:t>Ն</w:t>
      </w:r>
      <w:r w:rsidRPr="00777D59">
        <w:rPr>
          <w:rFonts w:ascii="GHEA Grapalat" w:eastAsia="GHEA Grapalat" w:hAnsi="GHEA Grapalat" w:cs="GHEA Grapalat"/>
          <w:b/>
          <w:i/>
          <w:color w:val="000000"/>
          <w:sz w:val="20"/>
          <w:szCs w:val="20"/>
          <w:highlight w:val="white"/>
        </w:rPr>
        <w:t xml:space="preserve"> որոշման</w:t>
      </w:r>
    </w:p>
    <w:p w14:paraId="41D51EA3" w14:textId="77777777" w:rsidR="003C4F5B" w:rsidRPr="00777D59" w:rsidRDefault="003C4F5B">
      <w:pPr>
        <w:spacing w:after="0"/>
        <w:ind w:firstLine="375"/>
        <w:jc w:val="right"/>
        <w:rPr>
          <w:rFonts w:ascii="GHEA Grapalat" w:eastAsia="GHEA Grapalat" w:hAnsi="GHEA Grapalat" w:cs="GHEA Grapalat"/>
          <w:color w:val="000000"/>
          <w:sz w:val="24"/>
          <w:szCs w:val="24"/>
          <w:highlight w:val="white"/>
        </w:rPr>
      </w:pPr>
    </w:p>
    <w:p w14:paraId="28053479" w14:textId="77777777" w:rsidR="003C4F5B" w:rsidRPr="00777D59" w:rsidRDefault="00417C42" w:rsidP="00FC353D">
      <w:pPr>
        <w:spacing w:after="0" w:line="360" w:lineRule="auto"/>
        <w:ind w:firstLine="375"/>
        <w:jc w:val="center"/>
        <w:rPr>
          <w:rFonts w:ascii="GHEA Grapalat" w:eastAsia="GHEA Grapalat" w:hAnsi="GHEA Grapalat" w:cs="GHEA Grapalat"/>
          <w:b/>
          <w:color w:val="000000"/>
          <w:sz w:val="24"/>
          <w:szCs w:val="24"/>
        </w:rPr>
      </w:pPr>
      <w:r w:rsidRPr="00777D59">
        <w:rPr>
          <w:rFonts w:ascii="GHEA Grapalat" w:eastAsia="GHEA Grapalat" w:hAnsi="GHEA Grapalat" w:cs="GHEA Grapalat"/>
          <w:b/>
          <w:color w:val="000000"/>
          <w:sz w:val="24"/>
          <w:szCs w:val="24"/>
        </w:rPr>
        <w:t>ՊԵՏԱԿԱՆ ՍՈՑԻԱԼԱԿԱՆ ԱՋԱԿՑՈՒԹՅԱՆ ԾՐԱԳՐԵՐԻ ՇՐՋԱՆԱԿՈՒՄ ՊԵՏԱԿԱՆ ՍՈՑԻԱԼԱԿԱՆ ԲՆԱԿԱՐԱՆԱՅԻՆ ՖՈՆԴՈՒՄ ԿԱՑԱՐԱՆՈՎ ԱՊԱՀՈՎՄԱՆ ԿԱՐԳԸ, ՊԱՅՄԱՆՆԵՐԸ ԵՎ ՇԱՀԱՌՈՒՆԵՐԻ ԽՄԲԵՐԸ</w:t>
      </w:r>
    </w:p>
    <w:p w14:paraId="6ABAD6F4" w14:textId="77777777" w:rsidR="003C4F5B" w:rsidRPr="00777D59" w:rsidRDefault="003C4F5B" w:rsidP="00FC353D">
      <w:pPr>
        <w:spacing w:after="0" w:line="360" w:lineRule="auto"/>
        <w:jc w:val="both"/>
        <w:rPr>
          <w:rFonts w:ascii="GHEA Grapalat" w:eastAsia="GHEA Grapalat" w:hAnsi="GHEA Grapalat" w:cs="GHEA Grapalat"/>
          <w:color w:val="000000"/>
          <w:sz w:val="24"/>
          <w:szCs w:val="24"/>
          <w:highlight w:val="white"/>
          <w:lang w:val="hy-AM"/>
        </w:rPr>
      </w:pPr>
    </w:p>
    <w:p w14:paraId="1CD5360B" w14:textId="77777777"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highlight w:val="white"/>
        </w:rPr>
        <w:t>ԸՆԴՀԱՆՈՒՐ ԴՐՈՒՅԹՆԵՐ</w:t>
      </w:r>
    </w:p>
    <w:p w14:paraId="3A8710F3" w14:textId="04ADA575" w:rsidR="003C4F5B" w:rsidRPr="00777D59" w:rsidRDefault="003C4F5B" w:rsidP="00FC353D">
      <w:pPr>
        <w:pBdr>
          <w:top w:val="nil"/>
          <w:left w:val="nil"/>
          <w:bottom w:val="nil"/>
          <w:right w:val="nil"/>
          <w:between w:val="nil"/>
        </w:pBdr>
        <w:spacing w:after="0" w:line="360" w:lineRule="auto"/>
        <w:ind w:firstLine="375"/>
        <w:rPr>
          <w:rFonts w:ascii="GHEA Grapalat" w:eastAsia="GHEA Grapalat" w:hAnsi="GHEA Grapalat" w:cs="GHEA Grapalat"/>
          <w:color w:val="000000"/>
          <w:sz w:val="24"/>
          <w:szCs w:val="24"/>
          <w:highlight w:val="white"/>
        </w:rPr>
      </w:pPr>
    </w:p>
    <w:p w14:paraId="3D64616F" w14:textId="657CA22B" w:rsidR="009C171D" w:rsidRPr="00777D59" w:rsidRDefault="00417C42" w:rsidP="00FC353D">
      <w:pPr>
        <w:numPr>
          <w:ilvl w:val="0"/>
          <w:numId w:val="1"/>
        </w:numPr>
        <w:pBdr>
          <w:top w:val="nil"/>
          <w:left w:val="nil"/>
          <w:bottom w:val="nil"/>
          <w:right w:val="nil"/>
          <w:between w:val="nil"/>
        </w:pBdr>
        <w:tabs>
          <w:tab w:val="left" w:pos="851"/>
          <w:tab w:val="left" w:pos="993"/>
        </w:tabs>
        <w:spacing w:after="0" w:line="360" w:lineRule="auto"/>
        <w:ind w:left="0" w:firstLine="735"/>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Սույն </w:t>
      </w:r>
      <w:r w:rsidR="00040E92" w:rsidRPr="00777D59">
        <w:rPr>
          <w:rFonts w:ascii="GHEA Grapalat" w:eastAsia="GHEA Grapalat" w:hAnsi="GHEA Grapalat" w:cs="GHEA Grapalat"/>
          <w:color w:val="000000"/>
          <w:sz w:val="24"/>
          <w:szCs w:val="24"/>
          <w:lang w:val="hy-AM"/>
        </w:rPr>
        <w:t>կարգով</w:t>
      </w:r>
      <w:r w:rsidR="002C2204" w:rsidRPr="00777D59">
        <w:rPr>
          <w:rFonts w:ascii="GHEA Grapalat" w:eastAsia="GHEA Grapalat" w:hAnsi="GHEA Grapalat" w:cs="GHEA Grapalat"/>
          <w:color w:val="000000"/>
          <w:sz w:val="24"/>
          <w:szCs w:val="24"/>
          <w:lang w:val="hy-AM"/>
        </w:rPr>
        <w:t xml:space="preserve"> </w:t>
      </w:r>
      <w:r w:rsidR="00951FF7" w:rsidRPr="00777D59">
        <w:rPr>
          <w:rFonts w:ascii="GHEA Grapalat" w:eastAsia="GHEA Grapalat" w:hAnsi="GHEA Grapalat" w:cs="GHEA Grapalat"/>
          <w:color w:val="000000"/>
          <w:sz w:val="24"/>
          <w:szCs w:val="24"/>
        </w:rPr>
        <w:t>(</w:t>
      </w:r>
      <w:r w:rsidR="00951FF7" w:rsidRPr="00777D59">
        <w:rPr>
          <w:rFonts w:ascii="GHEA Grapalat" w:eastAsia="GHEA Grapalat" w:hAnsi="GHEA Grapalat" w:cs="GHEA Grapalat"/>
          <w:color w:val="000000"/>
          <w:sz w:val="24"/>
          <w:szCs w:val="24"/>
          <w:lang w:val="hy-AM"/>
        </w:rPr>
        <w:t>այսուհետ՝ Կարգ</w:t>
      </w:r>
      <w:r w:rsidR="00951FF7" w:rsidRPr="00777D59">
        <w:rPr>
          <w:rFonts w:ascii="GHEA Grapalat" w:eastAsia="GHEA Grapalat" w:hAnsi="GHEA Grapalat" w:cs="GHEA Grapalat"/>
          <w:color w:val="000000"/>
          <w:sz w:val="24"/>
          <w:szCs w:val="24"/>
        </w:rPr>
        <w:t>)</w:t>
      </w:r>
      <w:r w:rsidR="00951FF7"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highlight w:val="white"/>
        </w:rPr>
        <w:t xml:space="preserve">կարգավորվում են </w:t>
      </w:r>
      <w:r w:rsidR="00B6138C" w:rsidRPr="00777D59">
        <w:rPr>
          <w:rFonts w:ascii="GHEA Grapalat" w:eastAsia="GHEA Grapalat" w:hAnsi="GHEA Grapalat" w:cs="GHEA Grapalat"/>
          <w:color w:val="000000"/>
          <w:sz w:val="24"/>
          <w:szCs w:val="24"/>
        </w:rPr>
        <w:t>առանց ծնողական խնամքի մնացած երեխաների թվին պատկանող անձանց,</w:t>
      </w:r>
      <w:r w:rsidR="00B6138C" w:rsidRPr="00777D59">
        <w:rPr>
          <w:rFonts w:ascii="GHEA Grapalat" w:eastAsia="GHEA Grapalat" w:hAnsi="GHEA Grapalat" w:cs="GHEA Grapalat"/>
          <w:color w:val="000000"/>
          <w:sz w:val="24"/>
          <w:szCs w:val="24"/>
          <w:lang w:val="hy-AM"/>
        </w:rPr>
        <w:t xml:space="preserve"> </w:t>
      </w:r>
      <w:r w:rsidR="00B6138C" w:rsidRPr="00777D59">
        <w:rPr>
          <w:rFonts w:ascii="GHEA Grapalat" w:eastAsia="GHEA Grapalat" w:hAnsi="GHEA Grapalat" w:cs="GHEA Grapalat"/>
          <w:color w:val="000000"/>
          <w:sz w:val="24"/>
          <w:szCs w:val="24"/>
          <w:highlight w:val="white"/>
        </w:rPr>
        <w:t xml:space="preserve">միայնակ կենսաթոշակառուներին, </w:t>
      </w:r>
      <w:r w:rsidRPr="00777D59">
        <w:rPr>
          <w:rFonts w:ascii="GHEA Grapalat" w:eastAsia="GHEA Grapalat" w:hAnsi="GHEA Grapalat" w:cs="GHEA Grapalat"/>
          <w:color w:val="000000"/>
          <w:sz w:val="24"/>
          <w:szCs w:val="24"/>
          <w:highlight w:val="white"/>
        </w:rPr>
        <w:t xml:space="preserve">անօթևան, </w:t>
      </w:r>
      <w:r w:rsidR="00B6138C" w:rsidRPr="00777D59">
        <w:rPr>
          <w:rFonts w:ascii="GHEA Grapalat" w:eastAsia="GHEA Grapalat" w:hAnsi="GHEA Grapalat" w:cs="GHEA Grapalat"/>
          <w:color w:val="000000"/>
          <w:sz w:val="24"/>
          <w:szCs w:val="24"/>
          <w:highlight w:val="white"/>
          <w:lang w:val="hy-AM"/>
        </w:rPr>
        <w:t xml:space="preserve">Հայաստանի Հանրապետությունում </w:t>
      </w:r>
      <w:r w:rsidR="00B6138C" w:rsidRPr="00777D59">
        <w:rPr>
          <w:rFonts w:ascii="GHEA Grapalat" w:eastAsia="GHEA Grapalat" w:hAnsi="GHEA Grapalat" w:cs="GHEA Grapalat"/>
          <w:color w:val="000000"/>
          <w:sz w:val="24"/>
          <w:szCs w:val="24"/>
          <w:highlight w:val="white"/>
        </w:rPr>
        <w:t>(</w:t>
      </w:r>
      <w:r w:rsidR="00B6138C" w:rsidRPr="00777D59">
        <w:rPr>
          <w:rFonts w:ascii="GHEA Grapalat" w:eastAsia="GHEA Grapalat" w:hAnsi="GHEA Grapalat" w:cs="GHEA Grapalat"/>
          <w:color w:val="000000"/>
          <w:sz w:val="24"/>
          <w:szCs w:val="24"/>
          <w:highlight w:val="white"/>
          <w:lang w:val="hy-AM"/>
        </w:rPr>
        <w:t>այսուհետ՝ ՀՀ</w:t>
      </w:r>
      <w:r w:rsidR="00B6138C" w:rsidRPr="00777D59">
        <w:rPr>
          <w:rFonts w:ascii="GHEA Grapalat" w:eastAsia="GHEA Grapalat" w:hAnsi="GHEA Grapalat" w:cs="GHEA Grapalat"/>
          <w:color w:val="000000"/>
          <w:sz w:val="24"/>
          <w:szCs w:val="24"/>
          <w:highlight w:val="white"/>
        </w:rPr>
        <w:t>)</w:t>
      </w:r>
      <w:r w:rsidR="00B6138C" w:rsidRPr="00777D59">
        <w:rPr>
          <w:rFonts w:ascii="GHEA Grapalat" w:eastAsia="GHEA Grapalat" w:hAnsi="GHEA Grapalat" w:cs="GHEA Grapalat"/>
          <w:color w:val="000000"/>
          <w:sz w:val="24"/>
          <w:szCs w:val="24"/>
          <w:highlight w:val="white"/>
          <w:lang w:val="hy-AM"/>
        </w:rPr>
        <w:t xml:space="preserve"> փախստական ճանաչված</w:t>
      </w:r>
      <w:r w:rsidR="00951FF7" w:rsidRPr="00777D59">
        <w:rPr>
          <w:rFonts w:ascii="GHEA Grapalat" w:eastAsia="GHEA Grapalat" w:hAnsi="GHEA Grapalat" w:cs="GHEA Grapalat"/>
          <w:color w:val="000000"/>
          <w:sz w:val="24"/>
          <w:szCs w:val="24"/>
          <w:highlight w:val="white"/>
          <w:lang w:val="hy-AM"/>
        </w:rPr>
        <w:t xml:space="preserve"> անձանց </w:t>
      </w:r>
      <w:r w:rsidR="00951FF7" w:rsidRPr="00777D59">
        <w:rPr>
          <w:rFonts w:ascii="GHEA Grapalat" w:eastAsia="GHEA Grapalat" w:hAnsi="GHEA Grapalat" w:cs="GHEA Grapalat"/>
          <w:color w:val="000000"/>
          <w:sz w:val="24"/>
          <w:szCs w:val="24"/>
          <w:highlight w:val="white"/>
        </w:rPr>
        <w:t>(</w:t>
      </w:r>
      <w:r w:rsidR="00951FF7" w:rsidRPr="00777D59">
        <w:rPr>
          <w:rFonts w:ascii="GHEA Grapalat" w:eastAsia="GHEA Grapalat" w:hAnsi="GHEA Grapalat" w:cs="GHEA Grapalat"/>
          <w:color w:val="000000"/>
          <w:sz w:val="24"/>
          <w:szCs w:val="24"/>
          <w:highlight w:val="white"/>
          <w:lang w:val="hy-AM"/>
        </w:rPr>
        <w:t>ընտանիքներին</w:t>
      </w:r>
      <w:r w:rsidR="00951FF7" w:rsidRPr="00777D59">
        <w:rPr>
          <w:rFonts w:ascii="GHEA Grapalat" w:eastAsia="GHEA Grapalat" w:hAnsi="GHEA Grapalat" w:cs="GHEA Grapalat"/>
          <w:color w:val="000000"/>
          <w:sz w:val="24"/>
          <w:szCs w:val="24"/>
          <w:highlight w:val="white"/>
        </w:rPr>
        <w:t>)</w:t>
      </w:r>
      <w:r w:rsidR="00B6138C" w:rsidRPr="00777D59">
        <w:rPr>
          <w:rFonts w:ascii="GHEA Grapalat" w:eastAsia="GHEA Grapalat" w:hAnsi="GHEA Grapalat" w:cs="GHEA Grapalat"/>
          <w:color w:val="000000"/>
          <w:sz w:val="24"/>
          <w:szCs w:val="24"/>
          <w:highlight w:val="white"/>
          <w:lang w:val="hy-AM"/>
        </w:rPr>
        <w:t xml:space="preserve">, </w:t>
      </w:r>
      <w:r w:rsidR="00B6138C" w:rsidRPr="00777D59">
        <w:rPr>
          <w:rFonts w:ascii="GHEA Grapalat" w:eastAsia="GHEA Grapalat" w:hAnsi="GHEA Grapalat" w:cs="GHEA Grapalat"/>
          <w:color w:val="000000"/>
          <w:sz w:val="24"/>
          <w:szCs w:val="24"/>
          <w:lang w:val="hy-AM"/>
        </w:rPr>
        <w:t>ընտանեկան բռնության զոհերին,</w:t>
      </w:r>
      <w:r w:rsidR="00B6138C"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 xml:space="preserve">հրատապ արձագանք պահանջող իրավիճակներում հայտնված </w:t>
      </w:r>
      <w:r w:rsidR="00B6138C" w:rsidRPr="00777D59">
        <w:rPr>
          <w:rFonts w:ascii="GHEA Grapalat" w:eastAsia="GHEA Grapalat" w:hAnsi="GHEA Grapalat" w:cs="GHEA Grapalat"/>
          <w:color w:val="000000"/>
          <w:sz w:val="24"/>
          <w:szCs w:val="24"/>
          <w:highlight w:val="white"/>
        </w:rPr>
        <w:t>անձանց</w:t>
      </w:r>
      <w:r w:rsidRPr="00777D59">
        <w:rPr>
          <w:rFonts w:ascii="GHEA Grapalat" w:eastAsia="GHEA Grapalat" w:hAnsi="GHEA Grapalat" w:cs="GHEA Grapalat"/>
          <w:color w:val="000000"/>
          <w:sz w:val="24"/>
          <w:szCs w:val="24"/>
          <w:highlight w:val="white"/>
        </w:rPr>
        <w:t xml:space="preserve"> (</w:t>
      </w:r>
      <w:r w:rsidR="00B6138C" w:rsidRPr="00777D59">
        <w:rPr>
          <w:rFonts w:ascii="GHEA Grapalat" w:eastAsia="GHEA Grapalat" w:hAnsi="GHEA Grapalat" w:cs="GHEA Grapalat"/>
          <w:color w:val="000000"/>
          <w:sz w:val="24"/>
          <w:szCs w:val="24"/>
          <w:highlight w:val="white"/>
        </w:rPr>
        <w:t>ընտանիքներին</w:t>
      </w:r>
      <w:r w:rsidRPr="00777D59">
        <w:rPr>
          <w:rFonts w:ascii="GHEA Grapalat" w:eastAsia="GHEA Grapalat" w:hAnsi="GHEA Grapalat" w:cs="GHEA Grapalat"/>
          <w:color w:val="000000"/>
          <w:sz w:val="24"/>
          <w:szCs w:val="24"/>
          <w:highlight w:val="white"/>
        </w:rPr>
        <w:t xml:space="preserve">), </w:t>
      </w:r>
      <w:r w:rsidR="00B6138C" w:rsidRPr="00777D59">
        <w:rPr>
          <w:rFonts w:ascii="GHEA Grapalat" w:eastAsia="GHEA Grapalat" w:hAnsi="GHEA Grapalat" w:cs="GHEA Grapalat"/>
          <w:color w:val="000000"/>
          <w:sz w:val="24"/>
          <w:szCs w:val="24"/>
          <w:lang w:val="hy-AM"/>
        </w:rPr>
        <w:t>ՀՀ</w:t>
      </w:r>
      <w:r w:rsidR="000462CD" w:rsidRPr="00777D59">
        <w:rPr>
          <w:rFonts w:ascii="GHEA Grapalat" w:eastAsia="GHEA Grapalat" w:hAnsi="GHEA Grapalat" w:cs="GHEA Grapalat"/>
          <w:color w:val="000000"/>
          <w:sz w:val="24"/>
          <w:szCs w:val="24"/>
          <w:lang w:val="hy-AM"/>
        </w:rPr>
        <w:t xml:space="preserve"> կառավարության 2025 թվականի դեկտեմբերի 25-ի N 1959-Լ</w:t>
      </w:r>
      <w:r w:rsidRPr="00777D59">
        <w:rPr>
          <w:rFonts w:ascii="GHEA Grapalat" w:eastAsia="GHEA Grapalat" w:hAnsi="GHEA Grapalat" w:cs="GHEA Grapalat"/>
          <w:color w:val="000000"/>
          <w:sz w:val="24"/>
          <w:szCs w:val="24"/>
        </w:rPr>
        <w:t xml:space="preserve"> </w:t>
      </w:r>
      <w:r w:rsidR="000462CD" w:rsidRPr="00777D59">
        <w:rPr>
          <w:rFonts w:ascii="GHEA Grapalat" w:eastAsia="GHEA Grapalat" w:hAnsi="GHEA Grapalat" w:cs="GHEA Grapalat"/>
          <w:color w:val="000000"/>
          <w:sz w:val="24"/>
          <w:szCs w:val="24"/>
          <w:lang w:val="hy-AM"/>
        </w:rPr>
        <w:t xml:space="preserve">որոշման շահառուներին </w:t>
      </w:r>
      <w:r w:rsidRPr="00777D59">
        <w:rPr>
          <w:rFonts w:ascii="GHEA Grapalat" w:eastAsia="GHEA Grapalat" w:hAnsi="GHEA Grapalat" w:cs="GHEA Grapalat"/>
          <w:color w:val="000000"/>
          <w:sz w:val="24"/>
          <w:szCs w:val="24"/>
          <w:highlight w:val="white"/>
        </w:rPr>
        <w:t>(</w:t>
      </w:r>
      <w:r w:rsidR="00431484" w:rsidRPr="00777D59">
        <w:rPr>
          <w:rFonts w:ascii="GHEA Grapalat" w:eastAsia="GHEA Grapalat" w:hAnsi="GHEA Grapalat" w:cs="GHEA Grapalat"/>
          <w:sz w:val="24"/>
          <w:szCs w:val="24"/>
          <w:lang w:val="hy-AM"/>
        </w:rPr>
        <w:t xml:space="preserve">այսուհետ՝ </w:t>
      </w:r>
      <w:r w:rsidR="00951FF7" w:rsidRPr="00777D59">
        <w:rPr>
          <w:rFonts w:ascii="GHEA Grapalat" w:eastAsia="GHEA Grapalat" w:hAnsi="GHEA Grapalat" w:cs="GHEA Grapalat"/>
          <w:sz w:val="24"/>
          <w:szCs w:val="24"/>
          <w:lang w:val="hy-AM"/>
        </w:rPr>
        <w:t xml:space="preserve">միասին </w:t>
      </w:r>
      <w:r w:rsidR="00431484" w:rsidRPr="00777D59">
        <w:rPr>
          <w:rFonts w:ascii="GHEA Grapalat" w:eastAsia="GHEA Grapalat" w:hAnsi="GHEA Grapalat" w:cs="GHEA Grapalat"/>
          <w:sz w:val="24"/>
          <w:szCs w:val="24"/>
          <w:lang w:val="hy-AM"/>
        </w:rPr>
        <w:t>Շահառուներ</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b/>
          <w:color w:val="000000"/>
          <w:sz w:val="24"/>
          <w:szCs w:val="24"/>
          <w:highlight w:val="white"/>
        </w:rPr>
        <w:t xml:space="preserve"> </w:t>
      </w:r>
      <w:r w:rsidR="00951FF7" w:rsidRPr="00777D59">
        <w:rPr>
          <w:rFonts w:ascii="GHEA Grapalat" w:eastAsia="GHEA Grapalat" w:hAnsi="GHEA Grapalat" w:cs="GHEA Grapalat"/>
          <w:color w:val="000000"/>
          <w:sz w:val="24"/>
          <w:szCs w:val="24"/>
          <w:highlight w:val="white"/>
        </w:rPr>
        <w:t xml:space="preserve">պետական </w:t>
      </w:r>
      <w:r w:rsidRPr="00777D59">
        <w:rPr>
          <w:rFonts w:ascii="GHEA Grapalat" w:eastAsia="GHEA Grapalat" w:hAnsi="GHEA Grapalat" w:cs="GHEA Grapalat"/>
          <w:color w:val="000000"/>
          <w:sz w:val="24"/>
          <w:szCs w:val="24"/>
          <w:highlight w:val="white"/>
        </w:rPr>
        <w:t xml:space="preserve">սոցիալական բնակարանային ֆոնդում </w:t>
      </w:r>
      <w:r w:rsidR="00951FF7" w:rsidRPr="00777D59">
        <w:rPr>
          <w:rFonts w:ascii="GHEA Grapalat" w:eastAsia="GHEA Grapalat" w:hAnsi="GHEA Grapalat" w:cs="GHEA Grapalat"/>
          <w:color w:val="000000"/>
          <w:sz w:val="24"/>
          <w:szCs w:val="24"/>
          <w:highlight w:val="white"/>
        </w:rPr>
        <w:t>(</w:t>
      </w:r>
      <w:r w:rsidR="00951FF7" w:rsidRPr="00777D59">
        <w:rPr>
          <w:rFonts w:ascii="GHEA Grapalat" w:eastAsia="GHEA Grapalat" w:hAnsi="GHEA Grapalat" w:cs="GHEA Grapalat"/>
          <w:color w:val="000000"/>
          <w:sz w:val="24"/>
          <w:szCs w:val="24"/>
          <w:highlight w:val="white"/>
          <w:lang w:val="hy-AM"/>
        </w:rPr>
        <w:t>այսուհետ՝ Ֆոնդ</w:t>
      </w:r>
      <w:r w:rsidR="00951FF7" w:rsidRPr="00777D59">
        <w:rPr>
          <w:rFonts w:ascii="GHEA Grapalat" w:eastAsia="GHEA Grapalat" w:hAnsi="GHEA Grapalat" w:cs="GHEA Grapalat"/>
          <w:color w:val="000000"/>
          <w:sz w:val="24"/>
          <w:szCs w:val="24"/>
          <w:highlight w:val="white"/>
        </w:rPr>
        <w:t>)</w:t>
      </w:r>
      <w:r w:rsidR="00951FF7" w:rsidRPr="00777D59">
        <w:rPr>
          <w:rFonts w:ascii="GHEA Grapalat" w:eastAsia="GHEA Grapalat" w:hAnsi="GHEA Grapalat" w:cs="GHEA Grapalat"/>
          <w:color w:val="000000"/>
          <w:sz w:val="24"/>
          <w:szCs w:val="24"/>
          <w:highlight w:val="white"/>
          <w:lang w:val="hy-AM"/>
        </w:rPr>
        <w:t xml:space="preserve"> </w:t>
      </w:r>
      <w:r w:rsidRPr="00777D59">
        <w:rPr>
          <w:rFonts w:ascii="GHEA Grapalat" w:eastAsia="GHEA Grapalat" w:hAnsi="GHEA Grapalat" w:cs="GHEA Grapalat"/>
          <w:color w:val="000000"/>
          <w:sz w:val="24"/>
          <w:szCs w:val="24"/>
          <w:highlight w:val="white"/>
        </w:rPr>
        <w:t>որոշակի ժամկետով կամ ան</w:t>
      </w:r>
      <w:r w:rsidRPr="00777D59">
        <w:rPr>
          <w:rFonts w:ascii="GHEA Grapalat" w:eastAsia="GHEA Grapalat" w:hAnsi="GHEA Grapalat" w:cs="GHEA Grapalat"/>
          <w:color w:val="000000"/>
          <w:sz w:val="24"/>
          <w:szCs w:val="24"/>
          <w:highlight w:val="white"/>
          <w:lang w:val="hy-AM"/>
        </w:rPr>
        <w:t>ժամկետ կացարանով ապահովման հետ կապված հարաբերությունները</w:t>
      </w:r>
      <w:r w:rsidR="002C2204" w:rsidRPr="00777D59">
        <w:rPr>
          <w:rFonts w:ascii="GHEA Grapalat" w:eastAsia="GHEA Grapalat" w:hAnsi="GHEA Grapalat" w:cs="GHEA Grapalat"/>
          <w:color w:val="000000"/>
          <w:sz w:val="24"/>
          <w:szCs w:val="24"/>
          <w:highlight w:val="white"/>
          <w:lang w:val="hy-AM"/>
        </w:rPr>
        <w:t>։</w:t>
      </w:r>
    </w:p>
    <w:p w14:paraId="4EEDF2CF" w14:textId="424F1E05" w:rsidR="00941FC8" w:rsidRPr="00777D59" w:rsidRDefault="00951FF7" w:rsidP="009425B4">
      <w:pPr>
        <w:numPr>
          <w:ilvl w:val="0"/>
          <w:numId w:val="1"/>
        </w:numPr>
        <w:pBdr>
          <w:top w:val="nil"/>
          <w:left w:val="nil"/>
          <w:bottom w:val="nil"/>
          <w:right w:val="nil"/>
          <w:between w:val="nil"/>
        </w:pBdr>
        <w:tabs>
          <w:tab w:val="left" w:pos="851"/>
          <w:tab w:val="left" w:pos="993"/>
        </w:tabs>
        <w:spacing w:after="0" w:line="360" w:lineRule="auto"/>
        <w:ind w:left="0" w:firstLine="735"/>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lang w:val="hy-AM"/>
        </w:rPr>
        <w:t>Կ</w:t>
      </w:r>
      <w:r w:rsidR="009C171D" w:rsidRPr="00777D59">
        <w:rPr>
          <w:rFonts w:ascii="GHEA Grapalat" w:eastAsia="GHEA Grapalat" w:hAnsi="GHEA Grapalat" w:cs="GHEA Grapalat"/>
          <w:color w:val="000000"/>
          <w:sz w:val="24"/>
          <w:szCs w:val="24"/>
          <w:lang w:val="hy-AM"/>
        </w:rPr>
        <w:t>արգի</w:t>
      </w:r>
      <w:r w:rsidR="009C171D" w:rsidRPr="00777D59">
        <w:rPr>
          <w:rFonts w:ascii="GHEA Grapalat" w:eastAsia="GHEA Grapalat" w:hAnsi="GHEA Grapalat" w:cs="GHEA Grapalat"/>
          <w:color w:val="000000"/>
          <w:sz w:val="24"/>
          <w:szCs w:val="24"/>
        </w:rPr>
        <w:t xml:space="preserve"> իմաստով պետական սոցիալական աջակցության ծրագիր է համարվում այն ծրագիրը, որի շրջանակում </w:t>
      </w:r>
      <w:r w:rsidRPr="00777D59">
        <w:rPr>
          <w:rFonts w:ascii="GHEA Grapalat" w:eastAsia="GHEA Grapalat" w:hAnsi="GHEA Grapalat" w:cs="GHEA Grapalat"/>
          <w:color w:val="000000"/>
          <w:sz w:val="24"/>
          <w:szCs w:val="24"/>
          <w:lang w:val="hy-AM"/>
        </w:rPr>
        <w:t>Ֆ</w:t>
      </w:r>
      <w:r w:rsidR="009C171D" w:rsidRPr="00777D59">
        <w:rPr>
          <w:rFonts w:ascii="GHEA Grapalat" w:eastAsia="GHEA Grapalat" w:hAnsi="GHEA Grapalat" w:cs="GHEA Grapalat"/>
          <w:color w:val="000000"/>
          <w:sz w:val="24"/>
          <w:szCs w:val="24"/>
          <w:lang w:val="hy-AM"/>
        </w:rPr>
        <w:t xml:space="preserve">ոնդում </w:t>
      </w:r>
      <w:r w:rsidR="009C171D" w:rsidRPr="00777D59">
        <w:rPr>
          <w:rFonts w:ascii="GHEA Grapalat" w:eastAsia="GHEA Grapalat" w:hAnsi="GHEA Grapalat" w:cs="GHEA Grapalat"/>
          <w:color w:val="000000"/>
          <w:sz w:val="24"/>
          <w:szCs w:val="24"/>
        </w:rPr>
        <w:t>կացարանով ապահով</w:t>
      </w:r>
      <w:r w:rsidR="009C171D" w:rsidRPr="00777D59">
        <w:rPr>
          <w:rFonts w:ascii="GHEA Grapalat" w:eastAsia="GHEA Grapalat" w:hAnsi="GHEA Grapalat" w:cs="GHEA Grapalat"/>
          <w:color w:val="000000"/>
          <w:sz w:val="24"/>
          <w:szCs w:val="24"/>
          <w:lang w:val="hy-AM"/>
        </w:rPr>
        <w:t>ման սոցիալական ծառայությունը ֆինանսավորվում է պետական բյուջեի միջոցներով։</w:t>
      </w:r>
    </w:p>
    <w:p w14:paraId="644CD2B4" w14:textId="7D92C80C" w:rsidR="003C4F5B" w:rsidRPr="00777D59" w:rsidRDefault="00417C42" w:rsidP="00422628">
      <w:pPr>
        <w:numPr>
          <w:ilvl w:val="0"/>
          <w:numId w:val="1"/>
        </w:numPr>
        <w:pBdr>
          <w:top w:val="nil"/>
          <w:left w:val="nil"/>
          <w:bottom w:val="nil"/>
          <w:right w:val="nil"/>
          <w:between w:val="nil"/>
        </w:pBdr>
        <w:tabs>
          <w:tab w:val="left" w:pos="851"/>
          <w:tab w:val="left" w:pos="993"/>
        </w:tabs>
        <w:spacing w:after="0" w:line="360" w:lineRule="auto"/>
        <w:ind w:left="0" w:firstLine="735"/>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Սույն </w:t>
      </w:r>
      <w:r w:rsidR="00040E92" w:rsidRPr="00777D59">
        <w:rPr>
          <w:rFonts w:ascii="GHEA Grapalat" w:eastAsia="GHEA Grapalat" w:hAnsi="GHEA Grapalat" w:cs="GHEA Grapalat"/>
          <w:color w:val="000000"/>
          <w:sz w:val="24"/>
          <w:szCs w:val="24"/>
          <w:lang w:val="hy-AM"/>
        </w:rPr>
        <w:t>կարգում</w:t>
      </w:r>
      <w:r w:rsidRPr="00777D59">
        <w:rPr>
          <w:rFonts w:ascii="GHEA Grapalat" w:eastAsia="GHEA Grapalat" w:hAnsi="GHEA Grapalat" w:cs="GHEA Grapalat"/>
          <w:color w:val="000000"/>
          <w:sz w:val="24"/>
          <w:szCs w:val="24"/>
          <w:highlight w:val="white"/>
        </w:rPr>
        <w:t xml:space="preserve"> օգտագործվում են հետևյալ հիմնական հասկացությունները`</w:t>
      </w:r>
    </w:p>
    <w:p w14:paraId="075410F2" w14:textId="77777777" w:rsidR="003C4F5B" w:rsidRPr="00777D59" w:rsidRDefault="00417C42" w:rsidP="004908EC">
      <w:pPr>
        <w:numPr>
          <w:ilvl w:val="0"/>
          <w:numId w:val="17"/>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i/>
          <w:color w:val="000000"/>
          <w:sz w:val="24"/>
          <w:szCs w:val="24"/>
          <w:highlight w:val="white"/>
        </w:rPr>
        <w:t>հրատապ արձագանք պահանջող իրավիճակ</w:t>
      </w:r>
      <w:r w:rsidRPr="00777D59">
        <w:rPr>
          <w:rFonts w:ascii="GHEA Grapalat" w:eastAsia="GHEA Grapalat" w:hAnsi="GHEA Grapalat" w:cs="GHEA Grapalat"/>
          <w:i/>
          <w:color w:val="000000"/>
          <w:sz w:val="24"/>
          <w:szCs w:val="24"/>
          <w:highlight w:val="white"/>
        </w:rPr>
        <w:t xml:space="preserve">՝ </w:t>
      </w:r>
      <w:r w:rsidRPr="00777D59">
        <w:rPr>
          <w:rFonts w:ascii="GHEA Grapalat" w:eastAsia="GHEA Grapalat" w:hAnsi="GHEA Grapalat" w:cs="GHEA Grapalat"/>
          <w:color w:val="000000"/>
          <w:sz w:val="24"/>
          <w:szCs w:val="24"/>
        </w:rPr>
        <w:t>համաձայն «Սոցիալական աջակցության մասին» օրենքի</w:t>
      </w:r>
      <w:r w:rsidRPr="00777D59">
        <w:rPr>
          <w:rFonts w:ascii="Cambria Math" w:eastAsia="GHEA Grapalat" w:hAnsi="Cambria Math" w:cs="Cambria Math"/>
          <w:sz w:val="24"/>
          <w:szCs w:val="24"/>
        </w:rPr>
        <w:t>․</w:t>
      </w:r>
      <w:r w:rsidRPr="00777D59">
        <w:rPr>
          <w:rFonts w:ascii="GHEA Grapalat" w:eastAsia="GHEA Grapalat" w:hAnsi="GHEA Grapalat" w:cs="GHEA Grapalat"/>
          <w:sz w:val="24"/>
          <w:szCs w:val="24"/>
        </w:rPr>
        <w:t xml:space="preserve"> </w:t>
      </w:r>
    </w:p>
    <w:p w14:paraId="01829774" w14:textId="5EC89F00" w:rsidR="003C4F5B" w:rsidRPr="00777D59" w:rsidRDefault="00417C42" w:rsidP="004908EC">
      <w:pPr>
        <w:numPr>
          <w:ilvl w:val="0"/>
          <w:numId w:val="17"/>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i/>
          <w:color w:val="000000"/>
          <w:sz w:val="24"/>
          <w:szCs w:val="24"/>
          <w:highlight w:val="white"/>
        </w:rPr>
        <w:t>պետական սոցիալական</w:t>
      </w:r>
      <w:r w:rsidR="00385F9B" w:rsidRPr="00777D59">
        <w:rPr>
          <w:rFonts w:ascii="GHEA Grapalat" w:hAnsi="GHEA Grapalat"/>
          <w:b/>
          <w:i/>
          <w:color w:val="000000"/>
          <w:sz w:val="24"/>
          <w:szCs w:val="24"/>
          <w:highlight w:val="white"/>
        </w:rPr>
        <w:t xml:space="preserve"> </w:t>
      </w:r>
      <w:r w:rsidRPr="00777D59">
        <w:rPr>
          <w:rFonts w:ascii="GHEA Grapalat" w:eastAsia="GHEA Grapalat" w:hAnsi="GHEA Grapalat" w:cs="GHEA Grapalat"/>
          <w:b/>
          <w:i/>
          <w:color w:val="000000"/>
          <w:sz w:val="24"/>
          <w:szCs w:val="24"/>
          <w:highlight w:val="white"/>
        </w:rPr>
        <w:t>բնակարանային</w:t>
      </w:r>
      <w:r w:rsidR="00385F9B" w:rsidRPr="00777D59">
        <w:rPr>
          <w:rFonts w:ascii="GHEA Grapalat" w:hAnsi="GHEA Grapalat"/>
          <w:b/>
          <w:i/>
          <w:color w:val="000000"/>
          <w:sz w:val="24"/>
          <w:szCs w:val="24"/>
          <w:highlight w:val="white"/>
        </w:rPr>
        <w:t xml:space="preserve"> </w:t>
      </w:r>
      <w:r w:rsidRPr="00777D59">
        <w:rPr>
          <w:rFonts w:ascii="GHEA Grapalat" w:eastAsia="GHEA Grapalat" w:hAnsi="GHEA Grapalat" w:cs="GHEA Grapalat"/>
          <w:b/>
          <w:i/>
          <w:color w:val="000000"/>
          <w:sz w:val="24"/>
          <w:szCs w:val="24"/>
          <w:highlight w:val="white"/>
        </w:rPr>
        <w:t>ֆոնդ</w:t>
      </w:r>
      <w:r w:rsidRPr="00777D59">
        <w:rPr>
          <w:rFonts w:ascii="GHEA Grapalat" w:eastAsia="GHEA Grapalat" w:hAnsi="GHEA Grapalat" w:cs="GHEA Grapalat"/>
          <w:i/>
          <w:color w:val="000000"/>
          <w:sz w:val="24"/>
          <w:szCs w:val="24"/>
          <w:highlight w:val="white"/>
        </w:rPr>
        <w:t>`</w:t>
      </w:r>
      <w:r w:rsidRPr="00777D59">
        <w:rPr>
          <w:rFonts w:ascii="GHEA Grapalat" w:eastAsia="GHEA Grapalat" w:hAnsi="GHEA Grapalat" w:cs="GHEA Grapalat"/>
          <w:color w:val="000000"/>
          <w:sz w:val="24"/>
          <w:szCs w:val="24"/>
        </w:rPr>
        <w:t xml:space="preserve"> պետական բյուջեի կամ օրենքով չարգելված այլ միջոցներով իրականացվող պետական սոցիալական աջակցության ծրագրերի շրջանակներում ձևավորվող բնակարանային ֆոնդի </w:t>
      </w:r>
      <w:r w:rsidRPr="00777D59">
        <w:rPr>
          <w:rFonts w:ascii="GHEA Grapalat" w:eastAsia="GHEA Grapalat" w:hAnsi="GHEA Grapalat" w:cs="GHEA Grapalat"/>
          <w:color w:val="000000"/>
          <w:sz w:val="24"/>
          <w:szCs w:val="24"/>
        </w:rPr>
        <w:lastRenderedPageBreak/>
        <w:t xml:space="preserve">ամբողջություն, որն ուղղված է կյանքի դժվարին իրավիճակում հայտնված </w:t>
      </w:r>
      <w:r w:rsidRPr="00777D59">
        <w:rPr>
          <w:rFonts w:ascii="GHEA Grapalat" w:eastAsia="GHEA Grapalat" w:hAnsi="GHEA Grapalat" w:cs="GHEA Grapalat"/>
          <w:color w:val="000000"/>
          <w:sz w:val="24"/>
          <w:szCs w:val="24"/>
          <w:highlight w:val="white"/>
        </w:rPr>
        <w:t>անձին (ընտանիքին)</w:t>
      </w:r>
      <w:r w:rsidRPr="00777D59">
        <w:rPr>
          <w:rFonts w:ascii="GHEA Grapalat" w:eastAsia="GHEA Grapalat" w:hAnsi="GHEA Grapalat" w:cs="GHEA Grapalat"/>
          <w:color w:val="000000"/>
          <w:sz w:val="24"/>
          <w:szCs w:val="24"/>
        </w:rPr>
        <w:t xml:space="preserve"> կացարանով ապահովմանը</w:t>
      </w:r>
      <w:r w:rsidRPr="00777D59">
        <w:rPr>
          <w:rFonts w:ascii="Cambria Math" w:eastAsia="Cambria Math" w:hAnsi="Cambria Math" w:cs="Cambria Math"/>
          <w:color w:val="000000"/>
          <w:sz w:val="24"/>
          <w:szCs w:val="24"/>
        </w:rPr>
        <w:t>․</w:t>
      </w:r>
    </w:p>
    <w:p w14:paraId="09F8E515" w14:textId="0E684003" w:rsidR="003C4F5B" w:rsidRPr="00777D59" w:rsidRDefault="00417C42" w:rsidP="004908EC">
      <w:pPr>
        <w:numPr>
          <w:ilvl w:val="0"/>
          <w:numId w:val="17"/>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i/>
          <w:color w:val="000000"/>
          <w:sz w:val="24"/>
          <w:szCs w:val="24"/>
          <w:highlight w:val="white"/>
        </w:rPr>
        <w:t>կացարան</w:t>
      </w:r>
      <w:r w:rsidRPr="00777D59">
        <w:rPr>
          <w:rFonts w:ascii="GHEA Grapalat" w:eastAsia="GHEA Grapalat" w:hAnsi="GHEA Grapalat" w:cs="GHEA Grapalat"/>
          <w:i/>
          <w:color w:val="000000"/>
          <w:sz w:val="24"/>
          <w:szCs w:val="24"/>
          <w:highlight w:val="white"/>
        </w:rPr>
        <w:t>`</w:t>
      </w:r>
      <w:r w:rsidR="00385F9B" w:rsidRPr="00777D59">
        <w:rPr>
          <w:rFonts w:ascii="GHEA Grapalat" w:hAnsi="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պետական սոցիալական</w:t>
      </w:r>
      <w:r w:rsidRPr="00777D59">
        <w:rPr>
          <w:rFonts w:ascii="GHEA Grapalat" w:hAnsi="GHEA Grapalat"/>
          <w:sz w:val="24"/>
          <w:szCs w:val="24"/>
          <w:highlight w:val="white"/>
        </w:rPr>
        <w:t xml:space="preserve"> </w:t>
      </w:r>
      <w:r w:rsidRPr="00777D59">
        <w:rPr>
          <w:rFonts w:ascii="GHEA Grapalat" w:eastAsia="GHEA Grapalat" w:hAnsi="GHEA Grapalat" w:cs="GHEA Grapalat"/>
          <w:color w:val="000000"/>
          <w:sz w:val="24"/>
          <w:szCs w:val="24"/>
          <w:highlight w:val="white"/>
        </w:rPr>
        <w:t>բնակարանային ֆոնդի բնակելի տարածք</w:t>
      </w:r>
      <w:r w:rsidRPr="00777D59">
        <w:rPr>
          <w:rFonts w:ascii="Cambria Math" w:eastAsia="GHEA Grapalat" w:hAnsi="Cambria Math" w:cs="Cambria Math"/>
          <w:color w:val="000000"/>
          <w:sz w:val="24"/>
          <w:szCs w:val="24"/>
          <w:highlight w:val="white"/>
        </w:rPr>
        <w:t>․</w:t>
      </w:r>
    </w:p>
    <w:p w14:paraId="2C7902FD" w14:textId="6FCEF86C" w:rsidR="003C4F5B" w:rsidRPr="00777D59" w:rsidRDefault="00417C42" w:rsidP="004908EC">
      <w:pPr>
        <w:numPr>
          <w:ilvl w:val="0"/>
          <w:numId w:val="17"/>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b/>
          <w:i/>
          <w:color w:val="000000"/>
          <w:sz w:val="24"/>
          <w:szCs w:val="24"/>
          <w:highlight w:val="white"/>
        </w:rPr>
        <w:t>միայնակ կենսաթոշակառու</w:t>
      </w:r>
      <w:r w:rsidRPr="00777D59">
        <w:rPr>
          <w:rFonts w:ascii="GHEA Grapalat" w:eastAsia="GHEA Grapalat" w:hAnsi="GHEA Grapalat" w:cs="GHEA Grapalat"/>
          <w:i/>
          <w:color w:val="000000"/>
          <w:sz w:val="24"/>
          <w:szCs w:val="24"/>
          <w:highlight w:val="white"/>
        </w:rPr>
        <w:t>՝</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rPr>
        <w:t xml:space="preserve">տարիքային աշխատանքային կենսաթոշակ, կամ ծերության նպաստ, կամ հաշմանդամության կենսաթոշակ, կամ հաշմանդամության նպաստ ստացող անձ, ով չունի զավակ, խնամակալ կամ հոգաբարձու, ծնող, ամուսին </w:t>
      </w:r>
      <w:r w:rsidRPr="00777D59">
        <w:rPr>
          <w:rFonts w:ascii="GHEA Grapalat" w:eastAsia="GHEA Grapalat" w:hAnsi="GHEA Grapalat" w:cs="GHEA Grapalat"/>
          <w:sz w:val="24"/>
          <w:szCs w:val="24"/>
        </w:rPr>
        <w:t>կամ ունի միայն տարիքային աշխատանքային կենսաթոշակի, կամ ծերության նպաստի, կամ հաշմանդամության կենսաթոշակի, կամ հաշմանդամության նպաստի</w:t>
      </w:r>
      <w:r w:rsidRPr="00777D59">
        <w:rPr>
          <w:rFonts w:ascii="GHEA Grapalat" w:eastAsia="GHEA Grapalat" w:hAnsi="GHEA Grapalat" w:cs="GHEA Grapalat"/>
          <w:color w:val="000000"/>
          <w:sz w:val="24"/>
          <w:szCs w:val="24"/>
        </w:rPr>
        <w:t xml:space="preserve"> իրավունք ունեցող </w:t>
      </w:r>
      <w:r w:rsidR="00CB7E87" w:rsidRPr="00777D59">
        <w:rPr>
          <w:rFonts w:ascii="GHEA Grapalat" w:eastAsia="GHEA Grapalat" w:hAnsi="GHEA Grapalat" w:cs="GHEA Grapalat"/>
          <w:color w:val="000000"/>
          <w:sz w:val="24"/>
          <w:szCs w:val="24"/>
        </w:rPr>
        <w:t>զավակ</w:t>
      </w:r>
      <w:r w:rsidRPr="00777D59">
        <w:rPr>
          <w:rFonts w:ascii="GHEA Grapalat" w:eastAsia="GHEA Grapalat" w:hAnsi="GHEA Grapalat" w:cs="GHEA Grapalat"/>
          <w:color w:val="000000"/>
          <w:sz w:val="24"/>
          <w:szCs w:val="24"/>
        </w:rPr>
        <w:t xml:space="preserve">, </w:t>
      </w:r>
      <w:r w:rsidR="00CB7E87" w:rsidRPr="00777D59">
        <w:rPr>
          <w:rFonts w:ascii="GHEA Grapalat" w:eastAsia="GHEA Grapalat" w:hAnsi="GHEA Grapalat" w:cs="GHEA Grapalat"/>
          <w:color w:val="000000"/>
          <w:sz w:val="24"/>
          <w:szCs w:val="24"/>
        </w:rPr>
        <w:t>ծնող</w:t>
      </w:r>
      <w:r w:rsidRPr="00777D59">
        <w:rPr>
          <w:rFonts w:ascii="GHEA Grapalat" w:eastAsia="GHEA Grapalat" w:hAnsi="GHEA Grapalat" w:cs="GHEA Grapalat"/>
          <w:color w:val="000000"/>
          <w:sz w:val="24"/>
          <w:szCs w:val="24"/>
        </w:rPr>
        <w:t xml:space="preserve">, ամուսին, որի մասին անձը տալիս </w:t>
      </w:r>
      <w:r w:rsidR="001A6D42" w:rsidRPr="00777D59">
        <w:rPr>
          <w:rFonts w:ascii="GHEA Grapalat" w:eastAsia="GHEA Grapalat" w:hAnsi="GHEA Grapalat" w:cs="GHEA Grapalat"/>
          <w:color w:val="000000"/>
          <w:sz w:val="24"/>
          <w:szCs w:val="24"/>
          <w:lang w:val="hy-AM"/>
        </w:rPr>
        <w:t>է</w:t>
      </w:r>
      <w:r w:rsidR="001A6D42"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դիմում-հայտարարություն</w:t>
      </w:r>
      <w:r w:rsidRPr="00777D59">
        <w:rPr>
          <w:rFonts w:ascii="Cambria Math" w:eastAsia="GHEA Grapalat" w:hAnsi="Cambria Math" w:cs="Cambria Math"/>
          <w:color w:val="000000"/>
          <w:sz w:val="24"/>
          <w:szCs w:val="24"/>
        </w:rPr>
        <w:t>․</w:t>
      </w:r>
    </w:p>
    <w:p w14:paraId="1AD99C40" w14:textId="6CD32D77" w:rsidR="003C4F5B" w:rsidRPr="00777D59" w:rsidRDefault="00417C42" w:rsidP="004908EC">
      <w:pPr>
        <w:numPr>
          <w:ilvl w:val="0"/>
          <w:numId w:val="17"/>
        </w:numPr>
        <w:pBdr>
          <w:top w:val="nil"/>
          <w:left w:val="nil"/>
          <w:bottom w:val="nil"/>
          <w:right w:val="nil"/>
          <w:between w:val="nil"/>
        </w:pBdr>
        <w:spacing w:after="0" w:line="360" w:lineRule="auto"/>
        <w:ind w:left="0" w:firstLine="360"/>
        <w:jc w:val="both"/>
        <w:rPr>
          <w:rFonts w:ascii="GHEA Grapalat" w:eastAsia="GHEA Grapalat" w:hAnsi="GHEA Grapalat" w:cs="GHEA Grapalat"/>
          <w:sz w:val="24"/>
          <w:szCs w:val="24"/>
          <w:highlight w:val="white"/>
        </w:rPr>
      </w:pPr>
      <w:r w:rsidRPr="00777D59">
        <w:rPr>
          <w:rFonts w:ascii="GHEA Grapalat" w:eastAsia="GHEA Grapalat" w:hAnsi="GHEA Grapalat" w:cs="GHEA Grapalat"/>
          <w:b/>
          <w:i/>
          <w:sz w:val="24"/>
          <w:szCs w:val="24"/>
          <w:highlight w:val="white"/>
        </w:rPr>
        <w:t>միածնող ընտանիք</w:t>
      </w:r>
      <w:r w:rsidRPr="00777D59">
        <w:rPr>
          <w:rFonts w:ascii="GHEA Grapalat" w:eastAsia="GHEA Grapalat" w:hAnsi="GHEA Grapalat" w:cs="GHEA Grapalat"/>
          <w:sz w:val="24"/>
          <w:szCs w:val="24"/>
          <w:highlight w:val="white"/>
        </w:rPr>
        <w:t xml:space="preserve">՝ ընտանիք, </w:t>
      </w:r>
      <w:r w:rsidR="0080214F" w:rsidRPr="00777D59">
        <w:rPr>
          <w:rFonts w:ascii="GHEA Grapalat" w:eastAsia="GHEA Grapalat" w:hAnsi="GHEA Grapalat" w:cs="GHEA Grapalat"/>
          <w:sz w:val="24"/>
          <w:szCs w:val="24"/>
          <w:highlight w:val="white"/>
        </w:rPr>
        <w:t>որում առկա է առնվազն մեկ երեխա և</w:t>
      </w:r>
      <w:r w:rsidRPr="00777D59">
        <w:rPr>
          <w:rFonts w:ascii="GHEA Grapalat" w:eastAsia="GHEA Grapalat" w:hAnsi="GHEA Grapalat" w:cs="GHEA Grapalat"/>
          <w:sz w:val="24"/>
          <w:szCs w:val="24"/>
          <w:highlight w:val="white"/>
        </w:rPr>
        <w:t xml:space="preserve"> երեխայի ծնողներից մեկը մահացել է, կամ ճանաչվել է մահացած, կամ անհայտ բացակայող, կամ </w:t>
      </w:r>
      <w:r w:rsidRPr="00777D59">
        <w:rPr>
          <w:rFonts w:ascii="GHEA Grapalat" w:eastAsia="GHEA Grapalat" w:hAnsi="GHEA Grapalat" w:cs="GHEA Grapalat"/>
          <w:sz w:val="24"/>
          <w:szCs w:val="24"/>
        </w:rPr>
        <w:t xml:space="preserve">երեխայի ծննդյան վկայականում </w:t>
      </w:r>
      <w:r w:rsidRPr="00777D59">
        <w:rPr>
          <w:rFonts w:ascii="GHEA Grapalat" w:eastAsia="GHEA Grapalat" w:hAnsi="GHEA Grapalat" w:cs="GHEA Grapalat"/>
          <w:sz w:val="24"/>
          <w:szCs w:val="24"/>
          <w:highlight w:val="white"/>
        </w:rPr>
        <w:t xml:space="preserve">հոր տվյալներին վերաբերող տողում չկա որևէ գրանցում, կամ երեխան որդեգրվել է մեկ անձի կողմից, կամ ճանաչվել է անգործունակ։ Միածնող ընտանիք է համարվում նաև այն ընտանիքը, որը բաղկացած է միայն </w:t>
      </w:r>
      <w:r w:rsidR="00277082" w:rsidRPr="00777D59">
        <w:rPr>
          <w:rFonts w:ascii="GHEA Grapalat" w:eastAsia="GHEA Grapalat" w:hAnsi="GHEA Grapalat" w:cs="GHEA Grapalat"/>
          <w:sz w:val="24"/>
          <w:szCs w:val="24"/>
          <w:highlight w:val="white"/>
        </w:rPr>
        <w:t xml:space="preserve">խնամակալության և հոգաբարձության մարմնի որոշմամբ </w:t>
      </w:r>
      <w:r w:rsidR="00277082" w:rsidRPr="00777D59">
        <w:rPr>
          <w:rFonts w:ascii="GHEA Grapalat" w:eastAsia="GHEA Grapalat" w:hAnsi="GHEA Grapalat" w:cs="GHEA Grapalat"/>
          <w:sz w:val="24"/>
          <w:szCs w:val="24"/>
          <w:highlight w:val="white"/>
          <w:lang w:val="hy-AM"/>
        </w:rPr>
        <w:t>նշանակված</w:t>
      </w:r>
      <w:r w:rsidR="00277082" w:rsidRPr="00777D59">
        <w:rPr>
          <w:rFonts w:ascii="GHEA Grapalat" w:eastAsia="GHEA Grapalat" w:hAnsi="GHEA Grapalat" w:cs="GHEA Grapalat"/>
          <w:sz w:val="24"/>
          <w:szCs w:val="24"/>
          <w:highlight w:val="white"/>
        </w:rPr>
        <w:t xml:space="preserve"> </w:t>
      </w:r>
      <w:r w:rsidRPr="00777D59">
        <w:rPr>
          <w:rFonts w:ascii="GHEA Grapalat" w:eastAsia="GHEA Grapalat" w:hAnsi="GHEA Grapalat" w:cs="GHEA Grapalat"/>
          <w:sz w:val="24"/>
          <w:szCs w:val="24"/>
          <w:highlight w:val="white"/>
        </w:rPr>
        <w:t>խնամակալից կամ հոգաբարձուից</w:t>
      </w:r>
      <w:r w:rsidR="00277082" w:rsidRPr="00777D59">
        <w:rPr>
          <w:rFonts w:ascii="GHEA Grapalat" w:eastAsia="GHEA Grapalat" w:hAnsi="GHEA Grapalat" w:cs="GHEA Grapalat"/>
          <w:sz w:val="24"/>
          <w:szCs w:val="24"/>
          <w:highlight w:val="white"/>
          <w:lang w:val="hy-AM"/>
        </w:rPr>
        <w:t xml:space="preserve"> </w:t>
      </w:r>
      <w:r w:rsidRPr="00777D59">
        <w:rPr>
          <w:rFonts w:ascii="GHEA Grapalat" w:eastAsia="GHEA Grapalat" w:hAnsi="GHEA Grapalat" w:cs="GHEA Grapalat"/>
          <w:sz w:val="24"/>
          <w:szCs w:val="24"/>
          <w:highlight w:val="white"/>
        </w:rPr>
        <w:t xml:space="preserve"> ու վերջինիս խնամքի տակ գտնվող երեխայից կամ երեխաներից։</w:t>
      </w:r>
    </w:p>
    <w:p w14:paraId="294BF6F4" w14:textId="77777777" w:rsidR="003C4F5B" w:rsidRPr="00777D59" w:rsidRDefault="003C4F5B" w:rsidP="00FC353D">
      <w:pPr>
        <w:pBdr>
          <w:top w:val="nil"/>
          <w:left w:val="nil"/>
          <w:bottom w:val="nil"/>
          <w:right w:val="nil"/>
          <w:between w:val="nil"/>
        </w:pBdr>
        <w:spacing w:after="0" w:line="360" w:lineRule="auto"/>
        <w:ind w:left="360"/>
        <w:jc w:val="both"/>
        <w:rPr>
          <w:rFonts w:ascii="GHEA Grapalat" w:eastAsia="GHEA Grapalat" w:hAnsi="GHEA Grapalat" w:cs="GHEA Grapalat"/>
          <w:sz w:val="24"/>
          <w:szCs w:val="24"/>
          <w:highlight w:val="white"/>
        </w:rPr>
      </w:pPr>
    </w:p>
    <w:p w14:paraId="624DAEDA" w14:textId="77777777"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highlight w:val="white"/>
        </w:rPr>
        <w:t>ՇԱՀԱՌՈՒՆԵՐԻ ԽՄԲԵՐԸ</w:t>
      </w:r>
    </w:p>
    <w:p w14:paraId="5939D495" w14:textId="26F58A67" w:rsidR="003C4F5B" w:rsidRPr="00777D59" w:rsidRDefault="00417C42" w:rsidP="00014EDC">
      <w:pPr>
        <w:numPr>
          <w:ilvl w:val="0"/>
          <w:numId w:val="1"/>
        </w:numPr>
        <w:pBdr>
          <w:top w:val="nil"/>
          <w:left w:val="nil"/>
          <w:bottom w:val="nil"/>
          <w:right w:val="nil"/>
          <w:between w:val="nil"/>
        </w:pBdr>
        <w:tabs>
          <w:tab w:val="left" w:pos="851"/>
          <w:tab w:val="left" w:pos="993"/>
        </w:tabs>
        <w:spacing w:after="0" w:line="360" w:lineRule="auto"/>
        <w:ind w:left="0" w:firstLine="735"/>
        <w:jc w:val="both"/>
        <w:rPr>
          <w:rFonts w:ascii="GHEA Grapalat" w:hAnsi="GHEA Grapalat"/>
          <w:sz w:val="24"/>
          <w:szCs w:val="24"/>
          <w:highlight w:val="white"/>
        </w:rPr>
      </w:pPr>
      <w:r w:rsidRPr="00777D59">
        <w:rPr>
          <w:rFonts w:ascii="GHEA Grapalat" w:eastAsia="GHEA Grapalat" w:hAnsi="GHEA Grapalat" w:cs="GHEA Grapalat"/>
          <w:sz w:val="24"/>
          <w:szCs w:val="24"/>
          <w:highlight w:val="white"/>
        </w:rPr>
        <w:t xml:space="preserve"> Սույն </w:t>
      </w:r>
      <w:r w:rsidR="00B73A29" w:rsidRPr="00777D59">
        <w:rPr>
          <w:rFonts w:ascii="GHEA Grapalat" w:eastAsia="GHEA Grapalat" w:hAnsi="GHEA Grapalat" w:cs="GHEA Grapalat"/>
          <w:color w:val="000000"/>
          <w:sz w:val="24"/>
          <w:szCs w:val="24"/>
          <w:lang w:val="hy-AM"/>
        </w:rPr>
        <w:t>կարգով</w:t>
      </w:r>
      <w:r w:rsidRPr="00777D59">
        <w:rPr>
          <w:rFonts w:ascii="GHEA Grapalat" w:eastAsia="GHEA Grapalat" w:hAnsi="GHEA Grapalat" w:cs="GHEA Grapalat"/>
          <w:sz w:val="24"/>
          <w:szCs w:val="24"/>
          <w:highlight w:val="white"/>
        </w:rPr>
        <w:t xml:space="preserve"> սահմանված կարգով պետական սոցիալական բնակարանային ֆոնդում կացարանով ապահով</w:t>
      </w:r>
      <w:r w:rsidR="00F22334" w:rsidRPr="00777D59">
        <w:rPr>
          <w:rFonts w:ascii="GHEA Grapalat" w:eastAsia="GHEA Grapalat" w:hAnsi="GHEA Grapalat" w:cs="GHEA Grapalat"/>
          <w:sz w:val="24"/>
          <w:szCs w:val="24"/>
          <w:highlight w:val="white"/>
          <w:lang w:val="hy-AM"/>
        </w:rPr>
        <w:t>վ</w:t>
      </w:r>
      <w:r w:rsidRPr="00777D59">
        <w:rPr>
          <w:rFonts w:ascii="GHEA Grapalat" w:eastAsia="GHEA Grapalat" w:hAnsi="GHEA Grapalat" w:cs="GHEA Grapalat"/>
          <w:sz w:val="24"/>
          <w:szCs w:val="24"/>
          <w:highlight w:val="white"/>
        </w:rPr>
        <w:t xml:space="preserve">ում են այն Շահառուները, ովքեր բավարարում են </w:t>
      </w:r>
      <w:r w:rsidR="0044216B" w:rsidRPr="00777D59">
        <w:rPr>
          <w:rFonts w:ascii="GHEA Grapalat" w:eastAsia="GHEA Grapalat" w:hAnsi="GHEA Grapalat" w:cs="GHEA Grapalat"/>
          <w:sz w:val="24"/>
          <w:szCs w:val="24"/>
          <w:highlight w:val="white"/>
          <w:lang w:val="hy-AM"/>
        </w:rPr>
        <w:t>սույն որոշմամբ</w:t>
      </w:r>
      <w:r w:rsidRPr="00777D59">
        <w:rPr>
          <w:rFonts w:ascii="GHEA Grapalat" w:eastAsia="GHEA Grapalat" w:hAnsi="GHEA Grapalat" w:cs="GHEA Grapalat"/>
          <w:sz w:val="24"/>
          <w:szCs w:val="24"/>
          <w:highlight w:val="white"/>
        </w:rPr>
        <w:t xml:space="preserve"> սահմանված պայմաններին։</w:t>
      </w:r>
    </w:p>
    <w:p w14:paraId="4011FDAF" w14:textId="289D2AEC" w:rsidR="007C788A" w:rsidRPr="00777D59" w:rsidRDefault="007C788A" w:rsidP="007C788A">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sz w:val="24"/>
          <w:szCs w:val="24"/>
          <w:highlight w:val="white"/>
        </w:rPr>
      </w:pPr>
      <w:r w:rsidRPr="00777D59">
        <w:rPr>
          <w:rFonts w:ascii="GHEA Grapalat" w:eastAsia="GHEA Grapalat" w:hAnsi="GHEA Grapalat" w:cs="GHEA Grapalat"/>
          <w:sz w:val="24"/>
          <w:szCs w:val="24"/>
          <w:highlight w:val="white"/>
        </w:rPr>
        <w:t xml:space="preserve">Առանց ծնողական խնամքի մնացած երեխաների թվին պատկանող անձին </w:t>
      </w:r>
      <w:r w:rsidR="00AF100E" w:rsidRPr="00777D59">
        <w:rPr>
          <w:rFonts w:ascii="GHEA Grapalat" w:eastAsia="GHEA Grapalat" w:hAnsi="GHEA Grapalat" w:cs="GHEA Grapalat"/>
          <w:sz w:val="24"/>
          <w:szCs w:val="24"/>
          <w:lang w:val="hy-AM"/>
        </w:rPr>
        <w:t>Կ</w:t>
      </w:r>
      <w:r w:rsidRPr="00777D59">
        <w:rPr>
          <w:rFonts w:ascii="GHEA Grapalat" w:eastAsia="GHEA Grapalat" w:hAnsi="GHEA Grapalat" w:cs="GHEA Grapalat"/>
          <w:color w:val="000000"/>
          <w:sz w:val="24"/>
          <w:szCs w:val="24"/>
          <w:lang w:val="hy-AM"/>
        </w:rPr>
        <w:t>արգով</w:t>
      </w:r>
      <w:r w:rsidRPr="00777D59">
        <w:rPr>
          <w:rFonts w:ascii="GHEA Grapalat" w:eastAsia="GHEA Grapalat" w:hAnsi="GHEA Grapalat" w:cs="GHEA Grapalat"/>
          <w:sz w:val="24"/>
          <w:szCs w:val="24"/>
          <w:highlight w:val="white"/>
        </w:rPr>
        <w:t xml:space="preserve"> հատկացվում է կացարան, եթե </w:t>
      </w:r>
    </w:p>
    <w:p w14:paraId="1EAA38F1" w14:textId="72B383BA" w:rsidR="007C788A" w:rsidRPr="00777D59" w:rsidRDefault="007C788A" w:rsidP="007C788A">
      <w:pPr>
        <w:numPr>
          <w:ilvl w:val="0"/>
          <w:numId w:val="10"/>
        </w:numPr>
        <w:pBdr>
          <w:top w:val="nil"/>
          <w:left w:val="nil"/>
          <w:bottom w:val="nil"/>
          <w:right w:val="nil"/>
          <w:between w:val="nil"/>
        </w:pBdr>
        <w:tabs>
          <w:tab w:val="left" w:pos="993"/>
          <w:tab w:val="left" w:pos="1134"/>
        </w:tabs>
        <w:spacing w:after="0" w:line="360" w:lineRule="auto"/>
        <w:ind w:left="0" w:firstLine="851"/>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w:t>
      </w:r>
      <w:r w:rsidRPr="00777D59">
        <w:rPr>
          <w:rFonts w:ascii="GHEA Grapalat" w:eastAsia="GHEA Grapalat" w:hAnsi="GHEA Grapalat" w:cs="GHEA Grapalat"/>
          <w:color w:val="000000"/>
          <w:sz w:val="24"/>
          <w:szCs w:val="24"/>
          <w:highlight w:val="white"/>
          <w:lang w:val="hy-AM"/>
        </w:rPr>
        <w:t xml:space="preserve">նրա </w:t>
      </w:r>
      <w:r w:rsidRPr="00777D59">
        <w:rPr>
          <w:rFonts w:ascii="GHEA Grapalat" w:eastAsia="GHEA Grapalat" w:hAnsi="GHEA Grapalat" w:cs="GHEA Grapalat"/>
          <w:color w:val="000000"/>
          <w:sz w:val="24"/>
          <w:szCs w:val="24"/>
          <w:highlight w:val="white"/>
        </w:rPr>
        <w:t xml:space="preserve">ընտանիքի </w:t>
      </w:r>
      <w:r w:rsidRPr="00777D59">
        <w:rPr>
          <w:rFonts w:ascii="GHEA Grapalat" w:eastAsia="GHEA Grapalat" w:hAnsi="GHEA Grapalat" w:cs="GHEA Grapalat"/>
          <w:color w:val="000000"/>
          <w:sz w:val="24"/>
          <w:szCs w:val="24"/>
          <w:highlight w:val="white"/>
          <w:lang w:val="hy-AM"/>
        </w:rPr>
        <w:t>բոլոր</w:t>
      </w:r>
      <w:r w:rsidRPr="00777D59">
        <w:rPr>
          <w:rFonts w:ascii="GHEA Grapalat" w:eastAsia="GHEA Grapalat" w:hAnsi="GHEA Grapalat" w:cs="GHEA Grapalat"/>
          <w:color w:val="000000"/>
          <w:sz w:val="24"/>
          <w:szCs w:val="24"/>
          <w:highlight w:val="white"/>
        </w:rPr>
        <w:t xml:space="preserve"> անդամ</w:t>
      </w:r>
      <w:r w:rsidRPr="00777D59">
        <w:rPr>
          <w:rFonts w:ascii="GHEA Grapalat" w:eastAsia="GHEA Grapalat" w:hAnsi="GHEA Grapalat" w:cs="GHEA Grapalat"/>
          <w:color w:val="000000"/>
          <w:sz w:val="24"/>
          <w:szCs w:val="24"/>
          <w:lang w:val="hy-AM"/>
        </w:rPr>
        <w:t>ները</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 xml:space="preserve">ամուսին կամ </w:t>
      </w:r>
      <w:r w:rsidR="007023EA" w:rsidRPr="00777D59">
        <w:rPr>
          <w:rFonts w:ascii="GHEA Grapalat" w:eastAsia="GHEA Grapalat" w:hAnsi="GHEA Grapalat" w:cs="GHEA Grapalat"/>
          <w:color w:val="000000"/>
          <w:sz w:val="24"/>
          <w:szCs w:val="24"/>
          <w:lang w:val="hy-AM"/>
        </w:rPr>
        <w:t>զավակ</w:t>
      </w:r>
      <w:r w:rsidRPr="00777D59">
        <w:rPr>
          <w:rFonts w:ascii="GHEA Grapalat" w:eastAsia="GHEA Grapalat" w:hAnsi="GHEA Grapalat" w:cs="GHEA Grapalat"/>
          <w:color w:val="000000"/>
          <w:sz w:val="24"/>
          <w:szCs w:val="24"/>
        </w:rPr>
        <w:t>)</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lang w:val="hy-AM"/>
        </w:rPr>
        <w:t>ՀՀ-ում</w:t>
      </w:r>
      <w:r w:rsidRPr="00777D59">
        <w:rPr>
          <w:rFonts w:ascii="GHEA Grapalat" w:eastAsia="GHEA Grapalat" w:hAnsi="GHEA Grapalat" w:cs="GHEA Grapalat"/>
          <w:color w:val="000000"/>
          <w:sz w:val="24"/>
          <w:szCs w:val="24"/>
          <w:highlight w:val="white"/>
        </w:rPr>
        <w:t xml:space="preserve"> չուն</w:t>
      </w:r>
      <w:r w:rsidRPr="00777D59">
        <w:rPr>
          <w:rFonts w:ascii="GHEA Grapalat" w:eastAsia="GHEA Grapalat" w:hAnsi="GHEA Grapalat" w:cs="GHEA Grapalat"/>
          <w:color w:val="000000"/>
          <w:sz w:val="24"/>
          <w:szCs w:val="24"/>
          <w:highlight w:val="white"/>
          <w:lang w:val="hy-AM"/>
        </w:rPr>
        <w:t>են</w:t>
      </w:r>
      <w:r w:rsidRPr="00777D59">
        <w:rPr>
          <w:rFonts w:ascii="GHEA Grapalat" w:eastAsia="GHEA Grapalat" w:hAnsi="GHEA Grapalat" w:cs="GHEA Grapalat"/>
          <w:color w:val="000000"/>
          <w:sz w:val="24"/>
          <w:szCs w:val="24"/>
          <w:highlight w:val="white"/>
        </w:rPr>
        <w:t xml:space="preserve"> սեփականության </w:t>
      </w:r>
      <w:r w:rsidRPr="00777D59">
        <w:rPr>
          <w:rFonts w:ascii="GHEA Grapalat" w:eastAsia="GHEA Grapalat" w:hAnsi="GHEA Grapalat" w:cs="GHEA Grapalat"/>
          <w:color w:val="000000"/>
          <w:sz w:val="24"/>
          <w:szCs w:val="24"/>
        </w:rPr>
        <w:t xml:space="preserve">(ներառյալ՝ բաժնային կամ համատեղ սեփականության) կամ </w:t>
      </w:r>
      <w:r w:rsidRPr="00777D59">
        <w:rPr>
          <w:rFonts w:ascii="GHEA Grapalat" w:eastAsia="GHEA Grapalat" w:hAnsi="GHEA Grapalat" w:cs="GHEA Grapalat"/>
          <w:color w:val="000000"/>
          <w:sz w:val="24"/>
          <w:szCs w:val="24"/>
        </w:rPr>
        <w:lastRenderedPageBreak/>
        <w:t xml:space="preserve">օգտագործման իրավունքով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բնակելի տարածություն, և</w:t>
      </w:r>
    </w:p>
    <w:p w14:paraId="6D931ED0" w14:textId="0B4E79F9" w:rsidR="007C788A" w:rsidRPr="00777D59" w:rsidRDefault="007C788A" w:rsidP="007C788A">
      <w:pPr>
        <w:numPr>
          <w:ilvl w:val="0"/>
          <w:numId w:val="10"/>
        </w:numPr>
        <w:pBdr>
          <w:top w:val="nil"/>
          <w:left w:val="nil"/>
          <w:bottom w:val="nil"/>
          <w:right w:val="nil"/>
          <w:between w:val="nil"/>
        </w:pBdr>
        <w:tabs>
          <w:tab w:val="left" w:pos="993"/>
          <w:tab w:val="left" w:pos="1134"/>
        </w:tabs>
        <w:spacing w:after="0" w:line="360" w:lineRule="auto"/>
        <w:ind w:left="0" w:firstLine="851"/>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 կացարանով ապահովելու համար դիմելու և կացարան տրամադրելու պահին նախորդող վերջին երեք տարիների ընթացքում ընտանիքի որևէ անդամ</w:t>
      </w:r>
      <w:r w:rsidRPr="00777D59">
        <w:rPr>
          <w:rFonts w:ascii="GHEA Grapalat" w:eastAsia="GHEA Grapalat" w:hAnsi="GHEA Grapalat" w:cs="GHEA Grapalat"/>
          <w:color w:val="000000"/>
          <w:sz w:val="24"/>
          <w:szCs w:val="24"/>
          <w:highlight w:val="white"/>
          <w:lang w:val="hy-AM"/>
        </w:rPr>
        <w:t xml:space="preserve"> </w:t>
      </w:r>
      <w:r w:rsidRPr="00777D59">
        <w:rPr>
          <w:rFonts w:ascii="GHEA Grapalat" w:eastAsia="GHEA Grapalat" w:hAnsi="GHEA Grapalat" w:cs="GHEA Grapalat"/>
          <w:color w:val="000000"/>
          <w:sz w:val="24"/>
          <w:szCs w:val="24"/>
        </w:rPr>
        <w:t>(</w:t>
      </w:r>
      <w:r w:rsidRPr="00777D59">
        <w:rPr>
          <w:rFonts w:ascii="GHEA Grapalat" w:eastAsia="GHEA Grapalat" w:hAnsi="GHEA Grapalat" w:cs="GHEA Grapalat"/>
          <w:color w:val="000000"/>
          <w:sz w:val="24"/>
          <w:szCs w:val="24"/>
          <w:lang w:val="hy-AM"/>
        </w:rPr>
        <w:t xml:space="preserve">ամուսին կամ </w:t>
      </w:r>
      <w:r w:rsidR="007023EA" w:rsidRPr="00777D59">
        <w:rPr>
          <w:rFonts w:ascii="GHEA Grapalat" w:eastAsia="GHEA Grapalat" w:hAnsi="GHEA Grapalat" w:cs="GHEA Grapalat"/>
          <w:color w:val="000000"/>
          <w:sz w:val="24"/>
          <w:szCs w:val="24"/>
          <w:lang w:val="hy-AM"/>
        </w:rPr>
        <w:t>զավակ</w:t>
      </w:r>
      <w:r w:rsidRPr="00777D59">
        <w:rPr>
          <w:rFonts w:ascii="GHEA Grapalat" w:eastAsia="GHEA Grapalat" w:hAnsi="GHEA Grapalat" w:cs="GHEA Grapalat"/>
          <w:color w:val="000000"/>
          <w:sz w:val="24"/>
          <w:szCs w:val="24"/>
        </w:rPr>
        <w:t>)</w:t>
      </w:r>
      <w:r w:rsidRPr="00777D59">
        <w:rPr>
          <w:rFonts w:ascii="GHEA Grapalat" w:eastAsia="GHEA Grapalat" w:hAnsi="GHEA Grapalat" w:cs="GHEA Grapalat"/>
          <w:color w:val="000000"/>
          <w:sz w:val="24"/>
          <w:szCs w:val="24"/>
          <w:highlight w:val="white"/>
        </w:rPr>
        <w:t xml:space="preserve">  չի օտարել սեփականության </w:t>
      </w:r>
      <w:r w:rsidRPr="00777D59">
        <w:rPr>
          <w:rFonts w:ascii="GHEA Grapalat" w:eastAsia="GHEA Grapalat" w:hAnsi="GHEA Grapalat" w:cs="GHEA Grapalat"/>
          <w:color w:val="000000"/>
          <w:sz w:val="24"/>
          <w:szCs w:val="24"/>
        </w:rPr>
        <w:t>(ներառյալ՝ բաժնային կամ համատեղ սեփականության)</w:t>
      </w:r>
      <w:r w:rsidRPr="00777D59">
        <w:rPr>
          <w:rFonts w:ascii="GHEA Grapalat" w:eastAsia="GHEA Grapalat" w:hAnsi="GHEA Grapalat" w:cs="GHEA Grapalat"/>
          <w:color w:val="000000"/>
          <w:sz w:val="24"/>
          <w:szCs w:val="24"/>
          <w:highlight w:val="white"/>
        </w:rPr>
        <w:t xml:space="preserve"> իրավունքով իրեն պատկանող</w:t>
      </w:r>
      <w:r w:rsidRPr="00777D59">
        <w:rPr>
          <w:rFonts w:ascii="GHEA Grapalat" w:eastAsia="GHEA Grapalat" w:hAnsi="GHEA Grapalat" w:cs="GHEA Grapalat"/>
          <w:color w:val="000000"/>
          <w:sz w:val="24"/>
          <w:szCs w:val="24"/>
          <w:highlight w:val="white"/>
          <w:lang w:val="hy-AM"/>
        </w:rPr>
        <w:t xml:space="preserve"> բնակության համար նախատեսված</w:t>
      </w:r>
      <w:r w:rsidRPr="00777D59">
        <w:rPr>
          <w:rFonts w:ascii="GHEA Grapalat" w:eastAsia="GHEA Grapalat" w:hAnsi="GHEA Grapalat" w:cs="GHEA Grapalat"/>
          <w:color w:val="000000"/>
          <w:sz w:val="24"/>
          <w:szCs w:val="24"/>
          <w:highlight w:val="white"/>
        </w:rPr>
        <w:t xml:space="preserve"> բնակելի տարածություն։</w:t>
      </w:r>
    </w:p>
    <w:p w14:paraId="79311737" w14:textId="1D2A9E96" w:rsidR="007C788A" w:rsidRPr="00777D59" w:rsidRDefault="007C788A" w:rsidP="007C788A">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sz w:val="24"/>
          <w:szCs w:val="24"/>
          <w:highlight w:val="white"/>
        </w:rPr>
      </w:pPr>
      <w:r w:rsidRPr="00777D59">
        <w:rPr>
          <w:rFonts w:ascii="GHEA Grapalat" w:eastAsia="GHEA Grapalat" w:hAnsi="GHEA Grapalat" w:cs="GHEA Grapalat"/>
          <w:sz w:val="24"/>
          <w:szCs w:val="24"/>
          <w:highlight w:val="white"/>
        </w:rPr>
        <w:t xml:space="preserve">Միայնակ կենսաթոշակառուին կամ միայնակ կենսաթոշակառուներից բաղկացած ընտանիքին </w:t>
      </w:r>
      <w:r w:rsidR="00AF100E" w:rsidRPr="00777D59">
        <w:rPr>
          <w:rFonts w:ascii="GHEA Grapalat" w:eastAsia="GHEA Grapalat" w:hAnsi="GHEA Grapalat" w:cs="GHEA Grapalat"/>
          <w:sz w:val="24"/>
          <w:szCs w:val="24"/>
          <w:lang w:val="hy-AM"/>
        </w:rPr>
        <w:t>Կ</w:t>
      </w:r>
      <w:r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sz w:val="24"/>
          <w:szCs w:val="24"/>
          <w:highlight w:val="white"/>
        </w:rPr>
        <w:t xml:space="preserve">հատկացվում է կացարան, եթե </w:t>
      </w:r>
      <w:r w:rsidRPr="00777D59">
        <w:rPr>
          <w:rFonts w:ascii="GHEA Grapalat" w:eastAsia="GHEA Grapalat" w:hAnsi="GHEA Grapalat" w:cs="GHEA Grapalat"/>
          <w:color w:val="000000"/>
          <w:sz w:val="24"/>
          <w:szCs w:val="24"/>
        </w:rPr>
        <w:t xml:space="preserve">նա </w:t>
      </w:r>
    </w:p>
    <w:p w14:paraId="23F63AE5" w14:textId="7749DF87" w:rsidR="007C788A" w:rsidRPr="00777D59" w:rsidRDefault="007C788A" w:rsidP="007C788A">
      <w:pPr>
        <w:numPr>
          <w:ilvl w:val="0"/>
          <w:numId w:val="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ընտանիքի </w:t>
      </w:r>
      <w:r w:rsidRPr="00777D59">
        <w:rPr>
          <w:rFonts w:ascii="GHEA Grapalat" w:eastAsia="GHEA Grapalat" w:hAnsi="GHEA Grapalat" w:cs="GHEA Grapalat"/>
          <w:color w:val="000000"/>
          <w:sz w:val="24"/>
          <w:szCs w:val="24"/>
          <w:highlight w:val="white"/>
          <w:lang w:val="hy-AM"/>
        </w:rPr>
        <w:t>բոլոր</w:t>
      </w:r>
      <w:r w:rsidRPr="00777D59">
        <w:rPr>
          <w:rFonts w:ascii="GHEA Grapalat" w:eastAsia="GHEA Grapalat" w:hAnsi="GHEA Grapalat" w:cs="GHEA Grapalat"/>
          <w:color w:val="000000"/>
          <w:sz w:val="24"/>
          <w:szCs w:val="24"/>
          <w:highlight w:val="white"/>
        </w:rPr>
        <w:t xml:space="preserve"> անդամ</w:t>
      </w:r>
      <w:r w:rsidRPr="00777D59">
        <w:rPr>
          <w:rFonts w:ascii="GHEA Grapalat" w:eastAsia="GHEA Grapalat" w:hAnsi="GHEA Grapalat" w:cs="GHEA Grapalat"/>
          <w:color w:val="000000"/>
          <w:sz w:val="24"/>
          <w:szCs w:val="24"/>
          <w:highlight w:val="white"/>
          <w:lang w:val="hy-AM"/>
        </w:rPr>
        <w:t>ները</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lang w:val="hy-AM"/>
        </w:rPr>
        <w:t>ՀՀ-ում</w:t>
      </w:r>
      <w:r w:rsidRPr="00777D59">
        <w:rPr>
          <w:rFonts w:ascii="GHEA Grapalat" w:eastAsia="GHEA Grapalat" w:hAnsi="GHEA Grapalat" w:cs="GHEA Grapalat"/>
          <w:color w:val="000000"/>
          <w:sz w:val="24"/>
          <w:szCs w:val="24"/>
          <w:highlight w:val="white"/>
        </w:rPr>
        <w:t xml:space="preserve"> չուն</w:t>
      </w:r>
      <w:r w:rsidRPr="00777D59">
        <w:rPr>
          <w:rFonts w:ascii="GHEA Grapalat" w:eastAsia="GHEA Grapalat" w:hAnsi="GHEA Grapalat" w:cs="GHEA Grapalat"/>
          <w:color w:val="000000"/>
          <w:sz w:val="24"/>
          <w:szCs w:val="24"/>
          <w:highlight w:val="white"/>
          <w:lang w:val="hy-AM"/>
        </w:rPr>
        <w:t>են</w:t>
      </w:r>
      <w:r w:rsidRPr="00777D59">
        <w:rPr>
          <w:rFonts w:ascii="GHEA Grapalat" w:eastAsia="GHEA Grapalat" w:hAnsi="GHEA Grapalat" w:cs="GHEA Grapalat"/>
          <w:color w:val="000000"/>
          <w:sz w:val="24"/>
          <w:szCs w:val="24"/>
          <w:highlight w:val="white"/>
        </w:rPr>
        <w:t xml:space="preserve"> սեփականության </w:t>
      </w:r>
      <w:r w:rsidRPr="00777D59">
        <w:rPr>
          <w:rFonts w:ascii="GHEA Grapalat" w:eastAsia="GHEA Grapalat" w:hAnsi="GHEA Grapalat" w:cs="GHEA Grapalat"/>
          <w:color w:val="000000"/>
          <w:sz w:val="24"/>
          <w:szCs w:val="24"/>
        </w:rPr>
        <w:t xml:space="preserve">(ներառյալ՝ բաժնային կամ համատեղ սեփականության) կամ օգտագործման իրավունքով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տարածություն, և </w:t>
      </w:r>
    </w:p>
    <w:p w14:paraId="383E2641" w14:textId="77777777" w:rsidR="007C788A" w:rsidRPr="00777D59" w:rsidRDefault="007C788A" w:rsidP="007C788A">
      <w:pPr>
        <w:numPr>
          <w:ilvl w:val="0"/>
          <w:numId w:val="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նախորդող վերջին երեք տարիների ընթացքում ընտանիքի որևէ անդամ չի օտարել սեփականության </w:t>
      </w:r>
      <w:r w:rsidRPr="00777D59">
        <w:rPr>
          <w:rFonts w:ascii="GHEA Grapalat" w:eastAsia="GHEA Grapalat" w:hAnsi="GHEA Grapalat" w:cs="GHEA Grapalat"/>
          <w:color w:val="000000"/>
          <w:sz w:val="24"/>
          <w:szCs w:val="24"/>
        </w:rPr>
        <w:t>(ներառյալ՝ բաժնային կամ համատեղ սեփականության)</w:t>
      </w:r>
      <w:r w:rsidRPr="00777D59">
        <w:rPr>
          <w:rFonts w:ascii="GHEA Grapalat" w:eastAsia="GHEA Grapalat" w:hAnsi="GHEA Grapalat" w:cs="GHEA Grapalat"/>
          <w:color w:val="000000"/>
          <w:sz w:val="24"/>
          <w:szCs w:val="24"/>
          <w:highlight w:val="white"/>
        </w:rPr>
        <w:t xml:space="preserve"> իրավունքով իրեն պատկանող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բնակելի տարածություն, և</w:t>
      </w:r>
    </w:p>
    <w:p w14:paraId="434E54E5" w14:textId="4E972923" w:rsidR="007C788A" w:rsidRPr="00777D59" w:rsidRDefault="007C788A" w:rsidP="007C788A">
      <w:pPr>
        <w:numPr>
          <w:ilvl w:val="0"/>
          <w:numId w:val="9"/>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կացարանով ապահովելու համար դիմելու և կացարան տրամադրելու պահին հաշվառված է ընտանիքների անապահովության գնահատման համակարգում ու անապահովության միավորը բարձր է 0 միավորից, կամ ««Պետական նպաստների մասին» օրենքով և Հայաստանի Հանրապետության կառավարության 2025 թվականի հունվարի 9-ի N 27-Ն որոշմամբ սահմանված կարգով ընտանիքի մեկ հաշվարկային անդամի ամսական եկամտի չափ</w:t>
      </w:r>
      <w:r w:rsidRPr="00777D59">
        <w:rPr>
          <w:rFonts w:ascii="GHEA Grapalat" w:eastAsia="GHEA Grapalat" w:hAnsi="GHEA Grapalat" w:cs="GHEA Grapalat"/>
          <w:color w:val="000000"/>
          <w:sz w:val="24"/>
          <w:szCs w:val="24"/>
          <w:highlight w:val="white"/>
          <w:lang w:val="hy-AM"/>
        </w:rPr>
        <w:t>ը</w:t>
      </w:r>
      <w:r w:rsidRPr="00777D59">
        <w:rPr>
          <w:rFonts w:ascii="GHEA Grapalat" w:eastAsia="GHEA Grapalat" w:hAnsi="GHEA Grapalat" w:cs="GHEA Grapalat"/>
          <w:color w:val="000000"/>
          <w:sz w:val="24"/>
          <w:szCs w:val="24"/>
          <w:highlight w:val="white"/>
        </w:rPr>
        <w:t xml:space="preserve"> ցածր է անապահովության նպաստ ստանալու իրավունք տվող սահմանային շեմի </w:t>
      </w:r>
      <w:r w:rsidRPr="00777D59">
        <w:rPr>
          <w:rFonts w:ascii="GHEA Grapalat" w:eastAsia="GHEA Grapalat" w:hAnsi="GHEA Grapalat" w:cs="GHEA Grapalat"/>
          <w:color w:val="000000"/>
          <w:sz w:val="24"/>
          <w:szCs w:val="24"/>
          <w:highlight w:val="white"/>
          <w:lang w:val="hy-AM"/>
        </w:rPr>
        <w:t>160</w:t>
      </w:r>
      <w:r w:rsidRPr="00777D59">
        <w:rPr>
          <w:rFonts w:ascii="GHEA Grapalat" w:eastAsia="GHEA Grapalat" w:hAnsi="GHEA Grapalat" w:cs="GHEA Grapalat"/>
          <w:color w:val="000000"/>
          <w:sz w:val="24"/>
          <w:szCs w:val="24"/>
          <w:highlight w:val="white"/>
        </w:rPr>
        <w:t xml:space="preserve"> տոկոսի արժեքից և ընտանիքի անապահովության գնահատման կարգով ճանաչվել է սոցիալապես անապահով։</w:t>
      </w:r>
    </w:p>
    <w:p w14:paraId="288E34F7" w14:textId="17588F03" w:rsidR="007C788A" w:rsidRPr="00777D59" w:rsidRDefault="007C788A" w:rsidP="007C788A">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sz w:val="24"/>
          <w:szCs w:val="24"/>
          <w:highlight w:val="white"/>
        </w:rPr>
      </w:pPr>
      <w:r w:rsidRPr="00777D59">
        <w:rPr>
          <w:rFonts w:ascii="GHEA Grapalat" w:eastAsia="GHEA Grapalat" w:hAnsi="GHEA Grapalat" w:cs="GHEA Grapalat"/>
          <w:color w:val="000000"/>
          <w:sz w:val="24"/>
          <w:szCs w:val="24"/>
        </w:rPr>
        <w:t xml:space="preserve">Անօթևան </w:t>
      </w:r>
      <w:r w:rsidR="00AF100E" w:rsidRPr="00777D59">
        <w:rPr>
          <w:rFonts w:ascii="GHEA Grapalat" w:eastAsia="GHEA Grapalat" w:hAnsi="GHEA Grapalat" w:cs="GHEA Grapalat"/>
          <w:color w:val="000000"/>
          <w:sz w:val="24"/>
          <w:szCs w:val="24"/>
        </w:rPr>
        <w:t>անձանց</w:t>
      </w:r>
      <w:r w:rsidRPr="00777D59">
        <w:rPr>
          <w:rFonts w:ascii="GHEA Grapalat" w:eastAsia="GHEA Grapalat" w:hAnsi="GHEA Grapalat" w:cs="GHEA Grapalat"/>
          <w:color w:val="000000"/>
          <w:sz w:val="24"/>
          <w:szCs w:val="24"/>
        </w:rPr>
        <w:t xml:space="preserve"> (</w:t>
      </w:r>
      <w:r w:rsidR="00AF100E" w:rsidRPr="00777D59">
        <w:rPr>
          <w:rFonts w:ascii="GHEA Grapalat" w:eastAsia="GHEA Grapalat" w:hAnsi="GHEA Grapalat" w:cs="GHEA Grapalat"/>
          <w:color w:val="000000"/>
          <w:sz w:val="24"/>
          <w:szCs w:val="24"/>
        </w:rPr>
        <w:t>ընտանիքներ</w:t>
      </w:r>
      <w:r w:rsidR="00AF100E" w:rsidRPr="00777D59">
        <w:rPr>
          <w:rFonts w:ascii="GHEA Grapalat" w:eastAsia="GHEA Grapalat" w:hAnsi="GHEA Grapalat" w:cs="GHEA Grapalat"/>
          <w:color w:val="000000"/>
          <w:sz w:val="24"/>
          <w:szCs w:val="24"/>
          <w:lang w:val="hy-AM"/>
        </w:rPr>
        <w:t>ին</w:t>
      </w:r>
      <w:r w:rsidRPr="00777D59">
        <w:rPr>
          <w:rFonts w:ascii="GHEA Grapalat" w:eastAsia="GHEA Grapalat" w:hAnsi="GHEA Grapalat" w:cs="GHEA Grapalat"/>
          <w:color w:val="000000"/>
          <w:sz w:val="24"/>
          <w:szCs w:val="24"/>
        </w:rPr>
        <w:t xml:space="preserve">) </w:t>
      </w:r>
      <w:r w:rsidR="00AF100E" w:rsidRPr="00777D59">
        <w:rPr>
          <w:rFonts w:ascii="GHEA Grapalat" w:eastAsia="GHEA Grapalat" w:hAnsi="GHEA Grapalat" w:cs="GHEA Grapalat"/>
          <w:sz w:val="24"/>
          <w:szCs w:val="24"/>
          <w:highlight w:val="white"/>
          <w:lang w:val="hy-AM"/>
        </w:rPr>
        <w:t>Կ</w:t>
      </w:r>
      <w:r w:rsidRPr="00777D59">
        <w:rPr>
          <w:rFonts w:ascii="GHEA Grapalat" w:eastAsia="GHEA Grapalat" w:hAnsi="GHEA Grapalat" w:cs="GHEA Grapalat"/>
          <w:sz w:val="24"/>
          <w:szCs w:val="24"/>
          <w:highlight w:val="white"/>
        </w:rPr>
        <w:t>արգով հատկացվում է կացարան, եթե նա</w:t>
      </w:r>
    </w:p>
    <w:p w14:paraId="00A62BE8" w14:textId="4555C952" w:rsidR="007C788A" w:rsidRPr="00777D59" w:rsidRDefault="007C788A" w:rsidP="007C788A">
      <w:pPr>
        <w:numPr>
          <w:ilvl w:val="0"/>
          <w:numId w:val="6"/>
        </w:numPr>
        <w:pBdr>
          <w:top w:val="nil"/>
          <w:left w:val="nil"/>
          <w:bottom w:val="nil"/>
          <w:right w:val="nil"/>
          <w:between w:val="nil"/>
        </w:pBdr>
        <w:tabs>
          <w:tab w:val="left" w:pos="993"/>
        </w:tabs>
        <w:spacing w:after="0" w:line="360" w:lineRule="auto"/>
        <w:ind w:left="0" w:firstLine="709"/>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lastRenderedPageBreak/>
        <w:t xml:space="preserve">կացարանով ապահովելու համար դիմելու և կացարան տրամադրելու պահին ընտանիքի </w:t>
      </w:r>
      <w:r w:rsidRPr="00777D59">
        <w:rPr>
          <w:rFonts w:ascii="GHEA Grapalat" w:eastAsia="GHEA Grapalat" w:hAnsi="GHEA Grapalat" w:cs="GHEA Grapalat"/>
          <w:color w:val="000000"/>
          <w:sz w:val="24"/>
          <w:szCs w:val="24"/>
          <w:highlight w:val="white"/>
          <w:lang w:val="hy-AM"/>
        </w:rPr>
        <w:t>բոլոր</w:t>
      </w:r>
      <w:r w:rsidRPr="00777D59">
        <w:rPr>
          <w:rFonts w:ascii="GHEA Grapalat" w:eastAsia="GHEA Grapalat" w:hAnsi="GHEA Grapalat" w:cs="GHEA Grapalat"/>
          <w:color w:val="000000"/>
          <w:sz w:val="24"/>
          <w:szCs w:val="24"/>
          <w:highlight w:val="white"/>
        </w:rPr>
        <w:t xml:space="preserve"> անդամ</w:t>
      </w:r>
      <w:r w:rsidRPr="00777D59">
        <w:rPr>
          <w:rFonts w:ascii="GHEA Grapalat" w:eastAsia="GHEA Grapalat" w:hAnsi="GHEA Grapalat" w:cs="GHEA Grapalat"/>
          <w:color w:val="000000"/>
          <w:sz w:val="24"/>
          <w:szCs w:val="24"/>
          <w:highlight w:val="white"/>
          <w:lang w:val="hy-AM"/>
        </w:rPr>
        <w:t>ները</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lang w:val="hy-AM"/>
        </w:rPr>
        <w:t>ՀՀ-ում</w:t>
      </w:r>
      <w:r w:rsidRPr="00777D59">
        <w:rPr>
          <w:rFonts w:ascii="GHEA Grapalat" w:eastAsia="GHEA Grapalat" w:hAnsi="GHEA Grapalat" w:cs="GHEA Grapalat"/>
          <w:color w:val="000000"/>
          <w:sz w:val="24"/>
          <w:szCs w:val="24"/>
          <w:highlight w:val="white"/>
        </w:rPr>
        <w:t xml:space="preserve"> չուն</w:t>
      </w:r>
      <w:r w:rsidRPr="00777D59">
        <w:rPr>
          <w:rFonts w:ascii="GHEA Grapalat" w:eastAsia="GHEA Grapalat" w:hAnsi="GHEA Grapalat" w:cs="GHEA Grapalat"/>
          <w:color w:val="000000"/>
          <w:sz w:val="24"/>
          <w:szCs w:val="24"/>
          <w:highlight w:val="white"/>
          <w:lang w:val="hy-AM"/>
        </w:rPr>
        <w:t>են</w:t>
      </w:r>
      <w:r w:rsidRPr="00777D59">
        <w:rPr>
          <w:rFonts w:ascii="GHEA Grapalat" w:eastAsia="GHEA Grapalat" w:hAnsi="GHEA Grapalat" w:cs="GHEA Grapalat"/>
          <w:color w:val="000000"/>
          <w:sz w:val="24"/>
          <w:szCs w:val="24"/>
          <w:highlight w:val="white"/>
        </w:rPr>
        <w:t xml:space="preserve"> սեփականության </w:t>
      </w:r>
      <w:r w:rsidRPr="00777D59">
        <w:rPr>
          <w:rFonts w:ascii="GHEA Grapalat" w:eastAsia="GHEA Grapalat" w:hAnsi="GHEA Grapalat" w:cs="GHEA Grapalat"/>
          <w:color w:val="000000"/>
          <w:sz w:val="24"/>
          <w:szCs w:val="24"/>
        </w:rPr>
        <w:t xml:space="preserve">(ներառյալ՝ բաժնային կամ համատեղ սեփականության) կամ օգտագործման իրավունքով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w:t>
      </w:r>
      <w:r w:rsidRPr="00777D59">
        <w:rPr>
          <w:rFonts w:ascii="GHEA Grapalat" w:eastAsia="GHEA Grapalat" w:hAnsi="GHEA Grapalat" w:cs="GHEA Grapalat"/>
          <w:sz w:val="24"/>
          <w:szCs w:val="24"/>
          <w:highlight w:val="white"/>
        </w:rPr>
        <w:t xml:space="preserve">տարածություն, և </w:t>
      </w:r>
    </w:p>
    <w:p w14:paraId="01EF2659" w14:textId="77777777" w:rsidR="007C788A" w:rsidRPr="00777D59" w:rsidRDefault="007C788A" w:rsidP="007C788A">
      <w:pPr>
        <w:numPr>
          <w:ilvl w:val="0"/>
          <w:numId w:val="6"/>
        </w:numPr>
        <w:pBdr>
          <w:top w:val="nil"/>
          <w:left w:val="nil"/>
          <w:bottom w:val="nil"/>
          <w:right w:val="nil"/>
          <w:between w:val="nil"/>
        </w:pBdr>
        <w:tabs>
          <w:tab w:val="left" w:pos="993"/>
        </w:tabs>
        <w:spacing w:after="0" w:line="360" w:lineRule="auto"/>
        <w:ind w:left="0" w:firstLine="709"/>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w:t>
      </w:r>
      <w:r w:rsidRPr="00777D59">
        <w:rPr>
          <w:rFonts w:ascii="GHEA Grapalat" w:eastAsia="GHEA Grapalat" w:hAnsi="GHEA Grapalat" w:cs="GHEA Grapalat"/>
          <w:sz w:val="24"/>
          <w:szCs w:val="24"/>
          <w:highlight w:val="white"/>
        </w:rPr>
        <w:t xml:space="preserve">նախորդող վերջին երեք տարիների ընթացքում </w:t>
      </w:r>
      <w:r w:rsidRPr="00777D59">
        <w:rPr>
          <w:rFonts w:ascii="GHEA Grapalat" w:eastAsia="GHEA Grapalat" w:hAnsi="GHEA Grapalat" w:cs="GHEA Grapalat"/>
          <w:sz w:val="24"/>
          <w:szCs w:val="24"/>
          <w:highlight w:val="white"/>
          <w:lang w:val="hy-AM"/>
        </w:rPr>
        <w:t xml:space="preserve">ընտանիքի որևէ անդամ </w:t>
      </w:r>
      <w:r w:rsidRPr="00777D59">
        <w:rPr>
          <w:rFonts w:ascii="GHEA Grapalat" w:eastAsia="GHEA Grapalat" w:hAnsi="GHEA Grapalat" w:cs="GHEA Grapalat"/>
          <w:sz w:val="24"/>
          <w:szCs w:val="24"/>
          <w:highlight w:val="white"/>
        </w:rPr>
        <w:t xml:space="preserve">չի օտարել սեփականության </w:t>
      </w:r>
      <w:r w:rsidRPr="00777D59">
        <w:rPr>
          <w:rFonts w:ascii="GHEA Grapalat" w:eastAsia="GHEA Grapalat" w:hAnsi="GHEA Grapalat" w:cs="GHEA Grapalat"/>
          <w:color w:val="000000"/>
          <w:sz w:val="24"/>
          <w:szCs w:val="24"/>
        </w:rPr>
        <w:t>(ներառյալ՝ բաժնային կամ համատեղ սեփականության)</w:t>
      </w:r>
      <w:r w:rsidRPr="00777D59">
        <w:rPr>
          <w:rFonts w:ascii="GHEA Grapalat" w:eastAsia="GHEA Grapalat" w:hAnsi="GHEA Grapalat" w:cs="GHEA Grapalat"/>
          <w:sz w:val="24"/>
          <w:szCs w:val="24"/>
          <w:highlight w:val="white"/>
        </w:rPr>
        <w:t xml:space="preserve"> իրավունքով իրեն պատկանող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w:t>
      </w:r>
      <w:r w:rsidRPr="00777D59">
        <w:rPr>
          <w:rFonts w:ascii="GHEA Grapalat" w:eastAsia="GHEA Grapalat" w:hAnsi="GHEA Grapalat" w:cs="GHEA Grapalat"/>
          <w:sz w:val="24"/>
          <w:szCs w:val="24"/>
          <w:highlight w:val="white"/>
        </w:rPr>
        <w:t>տարածություն, և</w:t>
      </w:r>
    </w:p>
    <w:p w14:paraId="4E9EC740" w14:textId="30932317" w:rsidR="007C788A" w:rsidRPr="00777D59" w:rsidRDefault="007C788A" w:rsidP="007C788A">
      <w:pPr>
        <w:numPr>
          <w:ilvl w:val="0"/>
          <w:numId w:val="6"/>
        </w:numPr>
        <w:pBdr>
          <w:top w:val="nil"/>
          <w:left w:val="nil"/>
          <w:bottom w:val="nil"/>
          <w:right w:val="nil"/>
          <w:between w:val="nil"/>
        </w:pBdr>
        <w:tabs>
          <w:tab w:val="left" w:pos="993"/>
        </w:tabs>
        <w:spacing w:after="0" w:line="360" w:lineRule="auto"/>
        <w:ind w:left="0" w:firstLine="709"/>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հաշվառված է ընտանիքների անապահովության գնահատման համակարգում ու  անապահովության միավորը բարձր է </w:t>
      </w:r>
      <w:r w:rsidRPr="00777D59">
        <w:rPr>
          <w:rFonts w:ascii="GHEA Grapalat" w:eastAsia="GHEA Grapalat" w:hAnsi="GHEA Grapalat" w:cs="GHEA Grapalat"/>
          <w:sz w:val="24"/>
          <w:szCs w:val="24"/>
          <w:highlight w:val="white"/>
        </w:rPr>
        <w:t>0</w:t>
      </w:r>
      <w:r w:rsidRPr="00777D59">
        <w:rPr>
          <w:rFonts w:ascii="Cambria Math" w:eastAsia="GHEA Grapalat" w:hAnsi="Cambria Math" w:cs="Cambria Math"/>
          <w:sz w:val="24"/>
          <w:szCs w:val="24"/>
          <w:highlight w:val="white"/>
        </w:rPr>
        <w:t>․</w:t>
      </w:r>
      <w:r w:rsidRPr="00777D59">
        <w:rPr>
          <w:rFonts w:ascii="GHEA Grapalat" w:eastAsia="GHEA Grapalat" w:hAnsi="GHEA Grapalat" w:cs="GHEA Grapalat"/>
          <w:color w:val="000000"/>
          <w:sz w:val="24"/>
          <w:szCs w:val="24"/>
          <w:highlight w:val="white"/>
        </w:rPr>
        <w:t>00 միավորից, կամ «Պետական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չափը ցածր է անապահովության նպաստ ստանալու իրավունք տվող սահմանային շեմի 1</w:t>
      </w:r>
      <w:r w:rsidRPr="00777D59">
        <w:rPr>
          <w:rFonts w:ascii="GHEA Grapalat" w:eastAsia="GHEA Grapalat" w:hAnsi="GHEA Grapalat" w:cs="GHEA Grapalat"/>
          <w:sz w:val="24"/>
          <w:szCs w:val="24"/>
          <w:highlight w:val="white"/>
          <w:lang w:val="hy-AM"/>
        </w:rPr>
        <w:t>60</w:t>
      </w:r>
      <w:r w:rsidRPr="00777D59">
        <w:rPr>
          <w:rFonts w:ascii="GHEA Grapalat" w:eastAsia="GHEA Grapalat" w:hAnsi="GHEA Grapalat" w:cs="GHEA Grapalat"/>
          <w:color w:val="000000"/>
          <w:sz w:val="24"/>
          <w:szCs w:val="24"/>
          <w:highlight w:val="white"/>
        </w:rPr>
        <w:t xml:space="preserve"> տոկոսի արժեքից և ընտանիքի անապահովության գնահատման կարգով անձը (ընտանիքը) ճանաչվել է սոցիալապես անապահով, և անձը </w:t>
      </w:r>
      <w:r w:rsidRPr="00777D59">
        <w:rPr>
          <w:rFonts w:ascii="GHEA Grapalat" w:eastAsia="GHEA Grapalat" w:hAnsi="GHEA Grapalat" w:cs="GHEA Grapalat"/>
          <w:sz w:val="24"/>
          <w:szCs w:val="24"/>
          <w:highlight w:val="white"/>
        </w:rPr>
        <w:t>(</w:t>
      </w:r>
      <w:r w:rsidRPr="00777D59">
        <w:rPr>
          <w:rFonts w:ascii="GHEA Grapalat" w:eastAsia="GHEA Grapalat" w:hAnsi="GHEA Grapalat" w:cs="GHEA Grapalat"/>
          <w:color w:val="000000"/>
          <w:sz w:val="24"/>
          <w:szCs w:val="24"/>
          <w:highlight w:val="white"/>
        </w:rPr>
        <w:t xml:space="preserve">ընտանիքը) </w:t>
      </w:r>
      <w:r w:rsidRPr="00777D59">
        <w:rPr>
          <w:rFonts w:ascii="GHEA Grapalat" w:eastAsia="GHEA Grapalat" w:hAnsi="GHEA Grapalat" w:cs="GHEA Grapalat"/>
          <w:color w:val="000000"/>
          <w:sz w:val="24"/>
          <w:szCs w:val="24"/>
          <w:highlight w:val="white"/>
          <w:lang w:val="hy-AM"/>
        </w:rPr>
        <w:t xml:space="preserve">դասվում </w:t>
      </w:r>
      <w:r w:rsidRPr="00777D59">
        <w:rPr>
          <w:rFonts w:ascii="GHEA Grapalat" w:eastAsia="GHEA Grapalat" w:hAnsi="GHEA Grapalat" w:cs="GHEA Grapalat"/>
          <w:color w:val="000000"/>
          <w:sz w:val="24"/>
          <w:szCs w:val="24"/>
          <w:highlight w:val="white"/>
        </w:rPr>
        <w:t xml:space="preserve"> է հետևյալ սոցիալական խմբերից որևէ մեկին</w:t>
      </w:r>
      <w:r w:rsidRPr="00777D59">
        <w:rPr>
          <w:rFonts w:ascii="Cambria Math" w:eastAsia="Cambria Math" w:hAnsi="Cambria Math" w:cs="Cambria Math"/>
          <w:color w:val="000000"/>
          <w:sz w:val="24"/>
          <w:szCs w:val="24"/>
          <w:highlight w:val="white"/>
        </w:rPr>
        <w:t>․</w:t>
      </w:r>
    </w:p>
    <w:p w14:paraId="3C4EB9F4" w14:textId="0E5D3800" w:rsidR="007C788A" w:rsidRPr="00777D59" w:rsidRDefault="007C788A" w:rsidP="007C788A">
      <w:pPr>
        <w:pBdr>
          <w:top w:val="nil"/>
          <w:left w:val="nil"/>
          <w:bottom w:val="nil"/>
          <w:right w:val="nil"/>
          <w:between w:val="nil"/>
        </w:pBdr>
        <w:spacing w:after="0" w:line="360" w:lineRule="auto"/>
        <w:ind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միածնող ընտանիք է</w:t>
      </w:r>
      <w:r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rPr>
        <w:t>կամ</w:t>
      </w:r>
    </w:p>
    <w:p w14:paraId="2E07F865" w14:textId="4CB66D46" w:rsidR="00196DB8" w:rsidRPr="00777D59" w:rsidRDefault="007C788A" w:rsidP="00196DB8">
      <w:pPr>
        <w:pBdr>
          <w:top w:val="nil"/>
          <w:left w:val="nil"/>
          <w:bottom w:val="nil"/>
          <w:right w:val="nil"/>
          <w:between w:val="nil"/>
        </w:pBdr>
        <w:spacing w:after="0" w:line="360" w:lineRule="auto"/>
        <w:ind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բ</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ընտանիքը հանդիսանում է բարձր կամ առավելագույն խոցելիություն ունեցող, ինչպես նաև միջին խոցելիություն ունեցող, որի կազմում ընդգրկված է մեկ չափահաս անձ։ </w:t>
      </w:r>
      <w:r w:rsidR="00F350CE" w:rsidRPr="00777D59">
        <w:rPr>
          <w:rFonts w:ascii="GHEA Grapalat" w:eastAsia="GHEA Grapalat" w:hAnsi="GHEA Grapalat" w:cs="GHEA Grapalat"/>
          <w:color w:val="000000"/>
          <w:sz w:val="24"/>
          <w:szCs w:val="24"/>
          <w:highlight w:val="white"/>
          <w:lang w:val="hy-AM"/>
        </w:rPr>
        <w:t>Ը</w:t>
      </w:r>
      <w:r w:rsidRPr="00777D59">
        <w:rPr>
          <w:rFonts w:ascii="GHEA Grapalat" w:eastAsia="GHEA Grapalat" w:hAnsi="GHEA Grapalat" w:cs="GHEA Grapalat"/>
          <w:color w:val="000000"/>
          <w:sz w:val="24"/>
          <w:szCs w:val="24"/>
          <w:highlight w:val="white"/>
        </w:rPr>
        <w:t>նտանիքի</w:t>
      </w:r>
      <w:r w:rsidRPr="00777D59">
        <w:rPr>
          <w:rFonts w:ascii="GHEA Grapalat" w:eastAsia="GHEA Grapalat" w:hAnsi="GHEA Grapalat" w:cs="GHEA Grapalat"/>
          <w:color w:val="000000"/>
          <w:sz w:val="24"/>
          <w:szCs w:val="24"/>
        </w:rPr>
        <w:t xml:space="preserve"> խոցելիությունը որոշվում է </w:t>
      </w:r>
      <w:r w:rsidRPr="00777D59">
        <w:rPr>
          <w:rFonts w:ascii="GHEA Grapalat" w:eastAsia="GHEA Grapalat" w:hAnsi="GHEA Grapalat" w:cs="GHEA Grapalat"/>
          <w:color w:val="000000"/>
          <w:sz w:val="24"/>
          <w:szCs w:val="24"/>
          <w:lang w:val="en-US"/>
        </w:rPr>
        <w:t>Հայաստանի</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en-US"/>
        </w:rPr>
        <w:t>Հանրապետության</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en-US"/>
        </w:rPr>
        <w:t>կ</w:t>
      </w:r>
      <w:r w:rsidRPr="00777D59">
        <w:rPr>
          <w:rFonts w:ascii="GHEA Grapalat" w:eastAsia="GHEA Grapalat" w:hAnsi="GHEA Grapalat" w:cs="GHEA Grapalat"/>
          <w:color w:val="000000"/>
          <w:sz w:val="24"/>
          <w:szCs w:val="24"/>
        </w:rPr>
        <w:t>առավարության 2025 թվականի հունվարի 9-ի N 27-Ն որոշման N 1 հավելված 8-12-րդ կետերով սահմանված կարգով, կամ</w:t>
      </w:r>
    </w:p>
    <w:p w14:paraId="54F5E9FC" w14:textId="55820FF3" w:rsidR="007C788A" w:rsidRPr="00777D59" w:rsidRDefault="00196DB8" w:rsidP="00322C55">
      <w:pPr>
        <w:pBdr>
          <w:top w:val="nil"/>
          <w:left w:val="nil"/>
          <w:bottom w:val="nil"/>
          <w:right w:val="nil"/>
          <w:between w:val="nil"/>
        </w:pBdr>
        <w:spacing w:after="0" w:line="360" w:lineRule="auto"/>
        <w:ind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lang w:val="hy-AM"/>
        </w:rPr>
        <w:t>գ</w:t>
      </w:r>
      <w:r w:rsidRPr="00777D59">
        <w:rPr>
          <w:rFonts w:ascii="Cambria Math" w:eastAsia="GHEA Grapalat" w:hAnsi="Cambria Math" w:cs="Cambria Math"/>
          <w:color w:val="000000"/>
          <w:sz w:val="24"/>
          <w:szCs w:val="24"/>
          <w:highlight w:val="white"/>
          <w:lang w:val="hy-AM"/>
        </w:rPr>
        <w:t>․</w:t>
      </w:r>
      <w:r w:rsidRPr="00777D59">
        <w:rPr>
          <w:rFonts w:ascii="GHEA Grapalat" w:eastAsia="GHEA Grapalat" w:hAnsi="GHEA Grapalat" w:cs="GHEA Grapalat"/>
          <w:color w:val="000000"/>
          <w:sz w:val="24"/>
          <w:szCs w:val="24"/>
          <w:highlight w:val="white"/>
        </w:rPr>
        <w:t xml:space="preserve">անձը </w:t>
      </w:r>
      <w:r w:rsidRPr="00777D59">
        <w:rPr>
          <w:rFonts w:ascii="GHEA Grapalat" w:eastAsia="GHEA Grapalat" w:hAnsi="GHEA Grapalat" w:cs="GHEA Grapalat"/>
          <w:sz w:val="24"/>
          <w:szCs w:val="24"/>
          <w:highlight w:val="white"/>
        </w:rPr>
        <w:t>(</w:t>
      </w:r>
      <w:r w:rsidRPr="00777D59">
        <w:rPr>
          <w:rFonts w:ascii="GHEA Grapalat" w:eastAsia="GHEA Grapalat" w:hAnsi="GHEA Grapalat" w:cs="GHEA Grapalat"/>
          <w:color w:val="000000"/>
          <w:sz w:val="24"/>
          <w:szCs w:val="24"/>
          <w:highlight w:val="white"/>
        </w:rPr>
        <w:t>ընտանիքը) հանդիսանում է Հայաստանի Հանրապետությունում ապաստան ստացած փախստական</w:t>
      </w:r>
      <w:r w:rsidR="00322C55" w:rsidRPr="00777D59">
        <w:rPr>
          <w:rFonts w:ascii="GHEA Grapalat" w:eastAsia="GHEA Grapalat" w:hAnsi="GHEA Grapalat" w:cs="GHEA Grapalat"/>
          <w:color w:val="000000"/>
          <w:sz w:val="24"/>
          <w:szCs w:val="24"/>
          <w:highlight w:val="white"/>
        </w:rPr>
        <w:t xml:space="preserve"> </w:t>
      </w:r>
      <w:r w:rsidR="00322C55" w:rsidRPr="00777D59">
        <w:rPr>
          <w:rFonts w:ascii="GHEA Grapalat" w:eastAsia="GHEA Grapalat" w:hAnsi="GHEA Grapalat" w:cs="GHEA Grapalat"/>
          <w:color w:val="000000"/>
          <w:sz w:val="24"/>
          <w:szCs w:val="24"/>
        </w:rPr>
        <w:t>(</w:t>
      </w:r>
      <w:r w:rsidR="00322C55" w:rsidRPr="00777D59">
        <w:rPr>
          <w:rFonts w:ascii="GHEA Grapalat" w:eastAsia="GHEA Grapalat" w:hAnsi="GHEA Grapalat" w:cs="GHEA Grapalat"/>
          <w:color w:val="000000"/>
          <w:sz w:val="24"/>
          <w:szCs w:val="24"/>
          <w:lang w:val="hy-AM"/>
        </w:rPr>
        <w:t>ընտանիքում առնվազն մեկ անդամ հանդիսանում է ՀՀ-ում փախստական ճանաչված անձ</w:t>
      </w:r>
      <w:r w:rsidR="00322C55" w:rsidRPr="00777D59">
        <w:rPr>
          <w:rFonts w:ascii="GHEA Grapalat" w:eastAsia="GHEA Grapalat" w:hAnsi="GHEA Grapalat" w:cs="GHEA Grapalat"/>
          <w:color w:val="000000"/>
          <w:sz w:val="24"/>
          <w:szCs w:val="24"/>
        </w:rPr>
        <w:t>):</w:t>
      </w:r>
    </w:p>
    <w:p w14:paraId="432E8116" w14:textId="63704F7F" w:rsidR="00E51844" w:rsidRPr="00777D59" w:rsidRDefault="0079310E" w:rsidP="00E51844">
      <w:pPr>
        <w:numPr>
          <w:ilvl w:val="0"/>
          <w:numId w:val="1"/>
        </w:numPr>
        <w:pBdr>
          <w:top w:val="nil"/>
          <w:left w:val="nil"/>
          <w:bottom w:val="nil"/>
          <w:right w:val="nil"/>
          <w:between w:val="nil"/>
        </w:pBdr>
        <w:tabs>
          <w:tab w:val="left" w:pos="993"/>
        </w:tabs>
        <w:spacing w:after="0" w:line="360" w:lineRule="auto"/>
        <w:ind w:left="0" w:firstLine="735"/>
        <w:jc w:val="both"/>
        <w:rPr>
          <w:rFonts w:ascii="GHEA Grapalat" w:hAnsi="GHEA Grapalat"/>
          <w:sz w:val="24"/>
          <w:szCs w:val="24"/>
          <w:highlight w:val="white"/>
        </w:rPr>
      </w:pPr>
      <w:r w:rsidRPr="00777D59">
        <w:rPr>
          <w:rFonts w:ascii="GHEA Grapalat" w:eastAsia="GHEA Grapalat" w:hAnsi="GHEA Grapalat" w:cs="GHEA Grapalat"/>
          <w:sz w:val="24"/>
          <w:szCs w:val="24"/>
          <w:highlight w:val="white"/>
          <w:lang w:val="hy-AM"/>
        </w:rPr>
        <w:lastRenderedPageBreak/>
        <w:t>ՀՀ-ում</w:t>
      </w:r>
      <w:r w:rsidR="00156037" w:rsidRPr="00777D59">
        <w:rPr>
          <w:rFonts w:ascii="GHEA Grapalat" w:eastAsia="GHEA Grapalat" w:hAnsi="GHEA Grapalat" w:cs="GHEA Grapalat"/>
          <w:sz w:val="24"/>
          <w:szCs w:val="24"/>
          <w:highlight w:val="white"/>
          <w:lang w:val="hy-AM"/>
        </w:rPr>
        <w:t xml:space="preserve"> փախստական ճանաչված </w:t>
      </w:r>
      <w:r w:rsidR="00E51844" w:rsidRPr="00777D59">
        <w:rPr>
          <w:rFonts w:ascii="GHEA Grapalat" w:eastAsia="GHEA Grapalat" w:hAnsi="GHEA Grapalat" w:cs="GHEA Grapalat"/>
          <w:sz w:val="24"/>
          <w:szCs w:val="24"/>
          <w:highlight w:val="white"/>
          <w:lang w:val="hy-AM"/>
        </w:rPr>
        <w:t xml:space="preserve">անձանց </w:t>
      </w:r>
      <w:r w:rsidR="00156037" w:rsidRPr="00777D59">
        <w:rPr>
          <w:rFonts w:ascii="GHEA Grapalat" w:eastAsia="GHEA Grapalat" w:hAnsi="GHEA Grapalat" w:cs="GHEA Grapalat"/>
          <w:sz w:val="24"/>
          <w:szCs w:val="24"/>
          <w:highlight w:val="white"/>
        </w:rPr>
        <w:t>(</w:t>
      </w:r>
      <w:r w:rsidR="00E51844" w:rsidRPr="00777D59">
        <w:rPr>
          <w:rFonts w:ascii="GHEA Grapalat" w:eastAsia="GHEA Grapalat" w:hAnsi="GHEA Grapalat" w:cs="GHEA Grapalat"/>
          <w:sz w:val="24"/>
          <w:szCs w:val="24"/>
          <w:highlight w:val="white"/>
          <w:lang w:val="hy-AM"/>
        </w:rPr>
        <w:t>ընտանիքներին</w:t>
      </w:r>
      <w:r w:rsidR="00156037" w:rsidRPr="00777D59">
        <w:rPr>
          <w:rFonts w:ascii="GHEA Grapalat" w:eastAsia="GHEA Grapalat" w:hAnsi="GHEA Grapalat" w:cs="GHEA Grapalat"/>
          <w:sz w:val="24"/>
          <w:szCs w:val="24"/>
          <w:highlight w:val="white"/>
        </w:rPr>
        <w:t>)</w:t>
      </w:r>
      <w:r w:rsidR="00E51844" w:rsidRPr="00777D59">
        <w:rPr>
          <w:rFonts w:ascii="GHEA Grapalat" w:eastAsia="GHEA Grapalat" w:hAnsi="GHEA Grapalat" w:cs="GHEA Grapalat"/>
          <w:sz w:val="24"/>
          <w:szCs w:val="24"/>
          <w:highlight w:val="white"/>
          <w:lang w:val="hy-AM"/>
        </w:rPr>
        <w:t xml:space="preserve"> </w:t>
      </w:r>
      <w:r w:rsidRPr="00777D59">
        <w:rPr>
          <w:rFonts w:ascii="GHEA Grapalat" w:eastAsia="GHEA Grapalat" w:hAnsi="GHEA Grapalat" w:cs="GHEA Grapalat"/>
          <w:sz w:val="24"/>
          <w:szCs w:val="24"/>
          <w:lang w:val="hy-AM"/>
        </w:rPr>
        <w:t>Կ</w:t>
      </w:r>
      <w:r w:rsidR="00E51844" w:rsidRPr="00777D59">
        <w:rPr>
          <w:rFonts w:ascii="GHEA Grapalat" w:eastAsia="GHEA Grapalat" w:hAnsi="GHEA Grapalat" w:cs="GHEA Grapalat"/>
          <w:color w:val="000000"/>
          <w:sz w:val="24"/>
          <w:szCs w:val="24"/>
          <w:lang w:val="hy-AM"/>
        </w:rPr>
        <w:t xml:space="preserve">արգով </w:t>
      </w:r>
      <w:r w:rsidR="00E51844" w:rsidRPr="00777D59">
        <w:rPr>
          <w:rFonts w:ascii="GHEA Grapalat" w:eastAsia="GHEA Grapalat" w:hAnsi="GHEA Grapalat" w:cs="GHEA Grapalat"/>
          <w:sz w:val="24"/>
          <w:szCs w:val="24"/>
          <w:highlight w:val="white"/>
        </w:rPr>
        <w:t xml:space="preserve"> հատկացվում է կացարան, եթե </w:t>
      </w:r>
    </w:p>
    <w:p w14:paraId="2673A84F" w14:textId="77777777" w:rsidR="00196DB8" w:rsidRPr="00777D59" w:rsidRDefault="00196DB8" w:rsidP="00196DB8">
      <w:pPr>
        <w:pBdr>
          <w:top w:val="nil"/>
          <w:left w:val="nil"/>
          <w:bottom w:val="nil"/>
          <w:right w:val="nil"/>
          <w:between w:val="nil"/>
        </w:pBdr>
        <w:tabs>
          <w:tab w:val="left" w:pos="993"/>
        </w:tabs>
        <w:spacing w:after="0" w:line="360" w:lineRule="auto"/>
        <w:jc w:val="both"/>
        <w:rPr>
          <w:rFonts w:ascii="GHEA Grapalat" w:eastAsia="GHEA Grapalat" w:hAnsi="GHEA Grapalat" w:cs="GHEA Grapalat"/>
          <w:color w:val="000000"/>
          <w:sz w:val="24"/>
          <w:szCs w:val="24"/>
          <w:lang w:val="hy-AM"/>
        </w:rPr>
      </w:pPr>
      <w:r w:rsidRPr="00777D59">
        <w:rPr>
          <w:rFonts w:ascii="GHEA Grapalat" w:hAnsi="GHEA Grapalat"/>
          <w:sz w:val="24"/>
          <w:szCs w:val="24"/>
        </w:rPr>
        <w:tab/>
      </w:r>
      <w:r w:rsidRPr="00777D59">
        <w:rPr>
          <w:rFonts w:ascii="GHEA Grapalat" w:hAnsi="GHEA Grapalat"/>
          <w:sz w:val="24"/>
          <w:szCs w:val="24"/>
          <w:lang w:val="hy-AM"/>
        </w:rPr>
        <w:t>ա</w:t>
      </w:r>
      <w:r w:rsidRPr="00777D59">
        <w:rPr>
          <w:rFonts w:ascii="Cambria Math" w:hAnsi="Cambria Math" w:cs="Cambria Math"/>
          <w:sz w:val="24"/>
          <w:szCs w:val="24"/>
          <w:lang w:val="hy-AM"/>
        </w:rPr>
        <w:t>․</w:t>
      </w:r>
      <w:r w:rsidR="00156037" w:rsidRPr="00777D59">
        <w:rPr>
          <w:rFonts w:ascii="GHEA Grapalat" w:eastAsia="GHEA Grapalat" w:hAnsi="GHEA Grapalat" w:cs="GHEA Grapalat"/>
          <w:color w:val="000000"/>
          <w:sz w:val="24"/>
          <w:szCs w:val="24"/>
          <w:lang w:val="hy-AM"/>
        </w:rPr>
        <w:t xml:space="preserve">ընտանիքում առնվազն մեկ անդամ </w:t>
      </w:r>
      <w:r w:rsidRPr="00777D59">
        <w:rPr>
          <w:rFonts w:ascii="GHEA Grapalat" w:eastAsia="GHEA Grapalat" w:hAnsi="GHEA Grapalat" w:cs="GHEA Grapalat"/>
          <w:color w:val="000000"/>
          <w:sz w:val="24"/>
          <w:szCs w:val="24"/>
          <w:lang w:val="hy-AM"/>
        </w:rPr>
        <w:t>հանդի</w:t>
      </w:r>
      <w:r w:rsidR="00156037" w:rsidRPr="00777D59">
        <w:rPr>
          <w:rFonts w:ascii="GHEA Grapalat" w:eastAsia="GHEA Grapalat" w:hAnsi="GHEA Grapalat" w:cs="GHEA Grapalat"/>
          <w:color w:val="000000"/>
          <w:sz w:val="24"/>
          <w:szCs w:val="24"/>
          <w:lang w:val="hy-AM"/>
        </w:rPr>
        <w:t xml:space="preserve">սանում </w:t>
      </w:r>
      <w:r w:rsidRPr="00777D59">
        <w:rPr>
          <w:rFonts w:ascii="GHEA Grapalat" w:eastAsia="GHEA Grapalat" w:hAnsi="GHEA Grapalat" w:cs="GHEA Grapalat"/>
          <w:color w:val="000000"/>
          <w:sz w:val="24"/>
          <w:szCs w:val="24"/>
          <w:lang w:val="hy-AM"/>
        </w:rPr>
        <w:t>է ՀՀ-ում</w:t>
      </w:r>
      <w:r w:rsidR="00156037" w:rsidRPr="00777D59">
        <w:rPr>
          <w:rFonts w:ascii="GHEA Grapalat" w:eastAsia="GHEA Grapalat" w:hAnsi="GHEA Grapalat" w:cs="GHEA Grapalat"/>
          <w:color w:val="000000"/>
          <w:sz w:val="24"/>
          <w:szCs w:val="24"/>
          <w:lang w:val="hy-AM"/>
        </w:rPr>
        <w:t xml:space="preserve"> փախստական ճանաչված անձ, </w:t>
      </w:r>
      <w:r w:rsidRPr="00777D59">
        <w:rPr>
          <w:rFonts w:ascii="GHEA Grapalat" w:eastAsia="GHEA Grapalat" w:hAnsi="GHEA Grapalat" w:cs="GHEA Grapalat"/>
          <w:color w:val="000000"/>
          <w:sz w:val="24"/>
          <w:szCs w:val="24"/>
          <w:lang w:val="hy-AM"/>
        </w:rPr>
        <w:t>և</w:t>
      </w:r>
    </w:p>
    <w:p w14:paraId="0ED0F65D" w14:textId="66A69B0B" w:rsidR="00196DB8" w:rsidRPr="00777D59" w:rsidRDefault="00196DB8" w:rsidP="00196DB8">
      <w:pPr>
        <w:pBdr>
          <w:top w:val="nil"/>
          <w:left w:val="nil"/>
          <w:bottom w:val="nil"/>
          <w:right w:val="nil"/>
          <w:between w:val="nil"/>
        </w:pBdr>
        <w:tabs>
          <w:tab w:val="left" w:pos="993"/>
        </w:tabs>
        <w:spacing w:after="0" w:line="360" w:lineRule="auto"/>
        <w:jc w:val="both"/>
        <w:rPr>
          <w:rFonts w:ascii="GHEA Grapalat" w:hAnsi="GHEA Grapalat"/>
          <w:sz w:val="24"/>
          <w:szCs w:val="24"/>
          <w:highlight w:val="white"/>
        </w:rPr>
      </w:pPr>
      <w:r w:rsidRPr="00777D59">
        <w:rPr>
          <w:rFonts w:ascii="GHEA Grapalat" w:eastAsia="GHEA Grapalat" w:hAnsi="GHEA Grapalat" w:cs="GHEA Grapalat"/>
          <w:color w:val="000000"/>
          <w:sz w:val="24"/>
          <w:szCs w:val="24"/>
          <w:lang w:val="hy-AM"/>
        </w:rPr>
        <w:tab/>
        <w:t>բ</w:t>
      </w:r>
      <w:r w:rsidRPr="00777D59">
        <w:rPr>
          <w:rFonts w:ascii="Cambria Math" w:eastAsia="GHEA Grapalat" w:hAnsi="Cambria Math" w:cs="Cambria Math"/>
          <w:color w:val="000000"/>
          <w:sz w:val="24"/>
          <w:szCs w:val="24"/>
          <w:lang w:val="hy-AM"/>
        </w:rPr>
        <w:t>․</w:t>
      </w:r>
      <w:r w:rsidRPr="00777D59">
        <w:rPr>
          <w:rFonts w:ascii="GHEA Grapalat" w:eastAsia="GHEA Grapalat" w:hAnsi="GHEA Grapalat" w:cs="GHEA Grapalat"/>
          <w:color w:val="000000"/>
          <w:sz w:val="24"/>
          <w:szCs w:val="24"/>
          <w:lang w:val="hy-AM"/>
        </w:rPr>
        <w:t xml:space="preserve"> </w:t>
      </w:r>
      <w:r w:rsidR="00156037" w:rsidRPr="00777D59">
        <w:rPr>
          <w:rFonts w:ascii="GHEA Grapalat" w:eastAsia="GHEA Grapalat" w:hAnsi="GHEA Grapalat" w:cs="GHEA Grapalat"/>
          <w:color w:val="000000"/>
          <w:sz w:val="24"/>
          <w:szCs w:val="24"/>
          <w:highlight w:val="white"/>
        </w:rPr>
        <w:t xml:space="preserve">կացարանով ապահովելու համար դիմելու պահին ընտանիքի </w:t>
      </w:r>
      <w:r w:rsidR="00156037" w:rsidRPr="00777D59">
        <w:rPr>
          <w:rFonts w:ascii="GHEA Grapalat" w:eastAsia="GHEA Grapalat" w:hAnsi="GHEA Grapalat" w:cs="GHEA Grapalat"/>
          <w:color w:val="000000"/>
          <w:sz w:val="24"/>
          <w:szCs w:val="24"/>
          <w:highlight w:val="white"/>
          <w:lang w:val="hy-AM"/>
        </w:rPr>
        <w:t>բոլոր</w:t>
      </w:r>
      <w:r w:rsidR="00156037" w:rsidRPr="00777D59">
        <w:rPr>
          <w:rFonts w:ascii="GHEA Grapalat" w:eastAsia="GHEA Grapalat" w:hAnsi="GHEA Grapalat" w:cs="GHEA Grapalat"/>
          <w:color w:val="000000"/>
          <w:sz w:val="24"/>
          <w:szCs w:val="24"/>
          <w:highlight w:val="white"/>
        </w:rPr>
        <w:t xml:space="preserve"> անդամ</w:t>
      </w:r>
      <w:r w:rsidR="00156037" w:rsidRPr="00777D59">
        <w:rPr>
          <w:rFonts w:ascii="GHEA Grapalat" w:eastAsia="GHEA Grapalat" w:hAnsi="GHEA Grapalat" w:cs="GHEA Grapalat"/>
          <w:color w:val="000000"/>
          <w:sz w:val="24"/>
          <w:szCs w:val="24"/>
          <w:highlight w:val="white"/>
          <w:lang w:val="hy-AM"/>
        </w:rPr>
        <w:t>ները</w:t>
      </w:r>
      <w:r w:rsidR="00156037"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lang w:val="hy-AM"/>
        </w:rPr>
        <w:t>ՀՀ-ում</w:t>
      </w:r>
      <w:r w:rsidR="00156037" w:rsidRPr="00777D59">
        <w:rPr>
          <w:rFonts w:ascii="GHEA Grapalat" w:eastAsia="GHEA Grapalat" w:hAnsi="GHEA Grapalat" w:cs="GHEA Grapalat"/>
          <w:color w:val="000000"/>
          <w:sz w:val="24"/>
          <w:szCs w:val="24"/>
          <w:highlight w:val="white"/>
        </w:rPr>
        <w:t xml:space="preserve"> չուն</w:t>
      </w:r>
      <w:r w:rsidR="00156037" w:rsidRPr="00777D59">
        <w:rPr>
          <w:rFonts w:ascii="GHEA Grapalat" w:eastAsia="GHEA Grapalat" w:hAnsi="GHEA Grapalat" w:cs="GHEA Grapalat"/>
          <w:color w:val="000000"/>
          <w:sz w:val="24"/>
          <w:szCs w:val="24"/>
          <w:highlight w:val="white"/>
          <w:lang w:val="hy-AM"/>
        </w:rPr>
        <w:t>են</w:t>
      </w:r>
      <w:r w:rsidR="00156037" w:rsidRPr="00777D59">
        <w:rPr>
          <w:rFonts w:ascii="GHEA Grapalat" w:eastAsia="GHEA Grapalat" w:hAnsi="GHEA Grapalat" w:cs="GHEA Grapalat"/>
          <w:color w:val="000000"/>
          <w:sz w:val="24"/>
          <w:szCs w:val="24"/>
          <w:highlight w:val="white"/>
        </w:rPr>
        <w:t xml:space="preserve"> սեփականության </w:t>
      </w:r>
      <w:r w:rsidR="00156037" w:rsidRPr="00777D59">
        <w:rPr>
          <w:rFonts w:ascii="GHEA Grapalat" w:eastAsia="GHEA Grapalat" w:hAnsi="GHEA Grapalat" w:cs="GHEA Grapalat"/>
          <w:color w:val="000000"/>
          <w:sz w:val="24"/>
          <w:szCs w:val="24"/>
        </w:rPr>
        <w:t xml:space="preserve">(ներառյալ՝ բաժնային կամ համատեղ սեփականության) կամ օգտագործման իրավունքով </w:t>
      </w:r>
      <w:r w:rsidR="00156037"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00156037" w:rsidRPr="00777D59">
        <w:rPr>
          <w:rFonts w:ascii="GHEA Grapalat" w:eastAsia="GHEA Grapalat" w:hAnsi="GHEA Grapalat" w:cs="GHEA Grapalat"/>
          <w:color w:val="000000"/>
          <w:sz w:val="24"/>
          <w:szCs w:val="24"/>
          <w:highlight w:val="white"/>
        </w:rPr>
        <w:t xml:space="preserve">բնակելի տարածություն, և </w:t>
      </w:r>
    </w:p>
    <w:p w14:paraId="68409EE6" w14:textId="5D3C442E" w:rsidR="00156037" w:rsidRPr="00777D59" w:rsidRDefault="00196DB8" w:rsidP="00196DB8">
      <w:pPr>
        <w:pBdr>
          <w:top w:val="nil"/>
          <w:left w:val="nil"/>
          <w:bottom w:val="nil"/>
          <w:right w:val="nil"/>
          <w:between w:val="nil"/>
        </w:pBdr>
        <w:tabs>
          <w:tab w:val="left" w:pos="993"/>
        </w:tabs>
        <w:spacing w:after="0" w:line="360" w:lineRule="auto"/>
        <w:jc w:val="both"/>
        <w:rPr>
          <w:rFonts w:ascii="GHEA Grapalat" w:hAnsi="GHEA Grapalat"/>
          <w:sz w:val="24"/>
          <w:szCs w:val="24"/>
          <w:highlight w:val="white"/>
        </w:rPr>
      </w:pPr>
      <w:r w:rsidRPr="00777D59">
        <w:rPr>
          <w:rFonts w:ascii="GHEA Grapalat" w:hAnsi="GHEA Grapalat"/>
          <w:sz w:val="24"/>
          <w:szCs w:val="24"/>
          <w:highlight w:val="white"/>
        </w:rPr>
        <w:tab/>
      </w:r>
      <w:r w:rsidRPr="00777D59">
        <w:rPr>
          <w:rFonts w:ascii="GHEA Grapalat" w:hAnsi="GHEA Grapalat"/>
          <w:sz w:val="24"/>
          <w:szCs w:val="24"/>
          <w:highlight w:val="white"/>
          <w:lang w:val="hy-AM"/>
        </w:rPr>
        <w:t>գ</w:t>
      </w:r>
      <w:r w:rsidRPr="00777D59">
        <w:rPr>
          <w:rFonts w:ascii="Cambria Math" w:hAnsi="Cambria Math" w:cs="Cambria Math"/>
          <w:sz w:val="24"/>
          <w:szCs w:val="24"/>
          <w:highlight w:val="white"/>
          <w:lang w:val="hy-AM"/>
        </w:rPr>
        <w:t>․</w:t>
      </w:r>
      <w:r w:rsidRPr="00777D59">
        <w:rPr>
          <w:rFonts w:ascii="GHEA Grapalat" w:hAnsi="GHEA Grapalat"/>
          <w:sz w:val="24"/>
          <w:szCs w:val="24"/>
          <w:highlight w:val="white"/>
          <w:lang w:val="hy-AM"/>
        </w:rPr>
        <w:t xml:space="preserve"> ընտանիքի անդամը ՀՀ-ում </w:t>
      </w:r>
      <w:r w:rsidR="00156037" w:rsidRPr="00777D59">
        <w:rPr>
          <w:rFonts w:ascii="GHEA Grapalat" w:eastAsia="GHEA Grapalat" w:hAnsi="GHEA Grapalat" w:cs="GHEA Grapalat"/>
          <w:color w:val="000000"/>
          <w:sz w:val="24"/>
          <w:szCs w:val="24"/>
          <w:highlight w:val="white"/>
          <w:lang w:val="hy-AM"/>
        </w:rPr>
        <w:t xml:space="preserve">ապաստան հայցողի կարգավիճակում բնակվել է </w:t>
      </w:r>
      <w:r w:rsidRPr="00777D59">
        <w:rPr>
          <w:rFonts w:ascii="GHEA Grapalat" w:eastAsia="GHEA Grapalat" w:hAnsi="GHEA Grapalat" w:cs="GHEA Grapalat"/>
          <w:color w:val="000000"/>
          <w:sz w:val="24"/>
          <w:szCs w:val="24"/>
          <w:highlight w:val="white"/>
          <w:lang w:val="hy-AM"/>
        </w:rPr>
        <w:t>ապաստան</w:t>
      </w:r>
      <w:r w:rsidR="00156037" w:rsidRPr="00777D59">
        <w:rPr>
          <w:rFonts w:ascii="GHEA Grapalat" w:eastAsia="GHEA Grapalat" w:hAnsi="GHEA Grapalat" w:cs="GHEA Grapalat"/>
          <w:color w:val="000000"/>
          <w:sz w:val="24"/>
          <w:szCs w:val="24"/>
          <w:highlight w:val="white"/>
          <w:lang w:val="hy-AM"/>
        </w:rPr>
        <w:t xml:space="preserve"> հայցողների համար նախատեսված հատուկ կացարանում և </w:t>
      </w:r>
      <w:r w:rsidRPr="00777D59">
        <w:rPr>
          <w:rFonts w:ascii="GHEA Grapalat" w:eastAsia="GHEA Grapalat" w:hAnsi="GHEA Grapalat" w:cs="GHEA Grapalat"/>
          <w:color w:val="000000"/>
          <w:sz w:val="24"/>
          <w:szCs w:val="24"/>
          <w:highlight w:val="white"/>
          <w:lang w:val="hy-AM"/>
        </w:rPr>
        <w:t xml:space="preserve">ՀՀ-ում </w:t>
      </w:r>
      <w:r w:rsidR="00156037" w:rsidRPr="00777D59">
        <w:rPr>
          <w:rFonts w:ascii="GHEA Grapalat" w:eastAsia="GHEA Grapalat" w:hAnsi="GHEA Grapalat" w:cs="GHEA Grapalat"/>
          <w:color w:val="000000"/>
          <w:sz w:val="24"/>
          <w:szCs w:val="24"/>
          <w:highlight w:val="white"/>
          <w:lang w:val="hy-AM"/>
        </w:rPr>
        <w:t xml:space="preserve">փախստականի կարգավիճակ ստանալու հիմքով հատուկ կացարանից դուրսգրվելուց հետո մեկ ամսվա ընթացքում ներկայացրել է </w:t>
      </w:r>
      <w:r w:rsidR="0079310E" w:rsidRPr="00777D59">
        <w:rPr>
          <w:rFonts w:ascii="GHEA Grapalat" w:eastAsia="GHEA Grapalat" w:hAnsi="GHEA Grapalat" w:cs="GHEA Grapalat"/>
          <w:color w:val="000000"/>
          <w:sz w:val="24"/>
          <w:szCs w:val="24"/>
          <w:highlight w:val="white"/>
          <w:lang w:val="hy-AM"/>
        </w:rPr>
        <w:t>Կ</w:t>
      </w:r>
      <w:r w:rsidR="00156037" w:rsidRPr="00777D59">
        <w:rPr>
          <w:rFonts w:ascii="GHEA Grapalat" w:eastAsia="GHEA Grapalat" w:hAnsi="GHEA Grapalat" w:cs="GHEA Grapalat"/>
          <w:color w:val="000000"/>
          <w:sz w:val="24"/>
          <w:szCs w:val="24"/>
          <w:highlight w:val="white"/>
          <w:lang w:val="hy-AM"/>
        </w:rPr>
        <w:t xml:space="preserve">արգով սահմանված դիմում։ </w:t>
      </w:r>
    </w:p>
    <w:p w14:paraId="45EEFE0F" w14:textId="407AD44D" w:rsidR="0025562C" w:rsidRPr="00777D59" w:rsidRDefault="00E51844" w:rsidP="0025562C">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rPr>
        <w:t>Ընտանեկան</w:t>
      </w:r>
      <w:r w:rsidRPr="00777D59">
        <w:rPr>
          <w:rFonts w:ascii="GHEA Grapalat" w:hAnsi="GHEA Grapalat"/>
          <w:color w:val="000000"/>
          <w:sz w:val="24"/>
          <w:szCs w:val="24"/>
          <w:lang w:val="hy-AM"/>
        </w:rPr>
        <w:t xml:space="preserve"> </w:t>
      </w:r>
      <w:r w:rsidRPr="00777D59">
        <w:rPr>
          <w:rFonts w:ascii="GHEA Grapalat" w:hAnsi="GHEA Grapalat"/>
          <w:color w:val="000000"/>
          <w:sz w:val="24"/>
          <w:szCs w:val="24"/>
        </w:rPr>
        <w:t>բռնության զոհեր</w:t>
      </w:r>
      <w:r w:rsidRPr="00777D59">
        <w:rPr>
          <w:rFonts w:ascii="GHEA Grapalat" w:hAnsi="GHEA Grapalat"/>
          <w:color w:val="000000"/>
          <w:sz w:val="24"/>
          <w:szCs w:val="24"/>
          <w:lang w:val="hy-AM"/>
        </w:rPr>
        <w:t xml:space="preserve">ին </w:t>
      </w:r>
      <w:r w:rsidR="003972F7" w:rsidRPr="00777D59">
        <w:rPr>
          <w:rFonts w:ascii="GHEA Grapalat" w:hAnsi="GHEA Grapalat"/>
          <w:color w:val="000000"/>
          <w:sz w:val="24"/>
          <w:szCs w:val="24"/>
          <w:lang w:val="hy-AM"/>
        </w:rPr>
        <w:t xml:space="preserve">և ընտանիքի անդամների </w:t>
      </w:r>
      <w:r w:rsidR="003972F7" w:rsidRPr="00777D59">
        <w:rPr>
          <w:rFonts w:ascii="GHEA Grapalat" w:hAnsi="GHEA Grapalat"/>
          <w:color w:val="000000"/>
          <w:sz w:val="24"/>
          <w:szCs w:val="24"/>
        </w:rPr>
        <w:t>(ծնողներ</w:t>
      </w:r>
      <w:r w:rsidR="007B5576" w:rsidRPr="00777D59">
        <w:rPr>
          <w:rFonts w:ascii="GHEA Grapalat" w:hAnsi="GHEA Grapalat"/>
          <w:color w:val="000000"/>
          <w:sz w:val="24"/>
          <w:szCs w:val="24"/>
        </w:rPr>
        <w:t xml:space="preserve"> կամ</w:t>
      </w:r>
      <w:r w:rsidR="003972F7" w:rsidRPr="00777D59">
        <w:rPr>
          <w:rFonts w:ascii="GHEA Grapalat" w:hAnsi="GHEA Grapalat"/>
          <w:color w:val="000000"/>
          <w:sz w:val="24"/>
          <w:szCs w:val="24"/>
        </w:rPr>
        <w:t xml:space="preserve"> զավակներ)</w:t>
      </w:r>
      <w:r w:rsidR="009B647B" w:rsidRPr="00777D59">
        <w:rPr>
          <w:rFonts w:ascii="GHEA Grapalat" w:hAnsi="GHEA Grapalat"/>
          <w:color w:val="000000"/>
          <w:sz w:val="24"/>
          <w:szCs w:val="24"/>
          <w:lang w:val="hy-AM"/>
        </w:rPr>
        <w:t xml:space="preserve"> </w:t>
      </w:r>
      <w:r w:rsidR="007B5576" w:rsidRPr="00777D59">
        <w:rPr>
          <w:rFonts w:ascii="GHEA Grapalat" w:eastAsia="GHEA Grapalat" w:hAnsi="GHEA Grapalat" w:cs="GHEA Grapalat"/>
          <w:sz w:val="24"/>
          <w:szCs w:val="24"/>
          <w:lang w:val="hy-AM"/>
        </w:rPr>
        <w:t>Կ</w:t>
      </w:r>
      <w:r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sz w:val="24"/>
          <w:szCs w:val="24"/>
          <w:highlight w:val="white"/>
        </w:rPr>
        <w:t xml:space="preserve"> հատկացվում է կացարան, եթե </w:t>
      </w:r>
    </w:p>
    <w:p w14:paraId="06A92583" w14:textId="604EA715" w:rsidR="003972F7" w:rsidRPr="00777D59" w:rsidRDefault="0025562C" w:rsidP="003972F7">
      <w:pPr>
        <w:pBdr>
          <w:top w:val="nil"/>
          <w:left w:val="nil"/>
          <w:bottom w:val="nil"/>
          <w:right w:val="nil"/>
          <w:between w:val="nil"/>
        </w:pBdr>
        <w:tabs>
          <w:tab w:val="left" w:pos="993"/>
        </w:tabs>
        <w:spacing w:after="0" w:line="360" w:lineRule="auto"/>
        <w:jc w:val="both"/>
        <w:rPr>
          <w:rFonts w:ascii="GHEA Grapalat" w:hAnsi="GHEA Grapalat"/>
          <w:color w:val="000000"/>
          <w:sz w:val="24"/>
          <w:szCs w:val="24"/>
        </w:rPr>
      </w:pPr>
      <w:r w:rsidRPr="00777D59">
        <w:rPr>
          <w:rFonts w:ascii="GHEA Grapalat" w:hAnsi="GHEA Grapalat"/>
          <w:color w:val="000000"/>
          <w:sz w:val="24"/>
          <w:szCs w:val="24"/>
        </w:rPr>
        <w:tab/>
      </w:r>
      <w:r w:rsidRPr="00777D59">
        <w:rPr>
          <w:rFonts w:ascii="GHEA Grapalat" w:hAnsi="GHEA Grapalat"/>
          <w:color w:val="000000"/>
          <w:sz w:val="24"/>
          <w:szCs w:val="24"/>
          <w:lang w:val="hy-AM"/>
        </w:rPr>
        <w:t>ա</w:t>
      </w:r>
      <w:r w:rsidRPr="00777D59">
        <w:rPr>
          <w:rFonts w:ascii="Cambria Math" w:hAnsi="Cambria Math" w:cs="Cambria Math"/>
          <w:color w:val="000000"/>
          <w:sz w:val="24"/>
          <w:szCs w:val="24"/>
          <w:lang w:val="hy-AM"/>
        </w:rPr>
        <w:t>․</w:t>
      </w:r>
      <w:r w:rsidR="00E51844" w:rsidRPr="00777D59">
        <w:rPr>
          <w:rFonts w:ascii="GHEA Grapalat" w:hAnsi="GHEA Grapalat"/>
          <w:color w:val="000000"/>
          <w:sz w:val="24"/>
          <w:szCs w:val="24"/>
        </w:rPr>
        <w:t>ընտանեկան բռնության զոհ հանդիսացող չափահաս անձը</w:t>
      </w:r>
      <w:r w:rsidR="003972F7" w:rsidRPr="00777D59">
        <w:rPr>
          <w:rFonts w:ascii="GHEA Grapalat" w:hAnsi="GHEA Grapalat"/>
          <w:color w:val="000000"/>
          <w:sz w:val="24"/>
          <w:szCs w:val="24"/>
        </w:rPr>
        <w:t xml:space="preserve"> </w:t>
      </w:r>
      <w:r w:rsidR="00E51844" w:rsidRPr="00777D59">
        <w:rPr>
          <w:rFonts w:ascii="GHEA Grapalat" w:hAnsi="GHEA Grapalat"/>
          <w:color w:val="000000"/>
          <w:sz w:val="24"/>
          <w:szCs w:val="24"/>
        </w:rPr>
        <w:t>գտնվում է ապաստարանում</w:t>
      </w:r>
      <w:r w:rsidR="003972F7" w:rsidRPr="00777D59">
        <w:rPr>
          <w:rFonts w:ascii="GHEA Grapalat" w:hAnsi="GHEA Grapalat"/>
          <w:color w:val="000000"/>
          <w:sz w:val="24"/>
          <w:szCs w:val="24"/>
        </w:rPr>
        <w:t>՝ առանց</w:t>
      </w:r>
      <w:r w:rsidR="00E51844" w:rsidRPr="00777D59">
        <w:rPr>
          <w:rFonts w:ascii="GHEA Grapalat" w:hAnsi="GHEA Grapalat"/>
          <w:color w:val="000000"/>
          <w:sz w:val="24"/>
          <w:szCs w:val="24"/>
        </w:rPr>
        <w:t xml:space="preserve"> ապաստարանում բնակվելու </w:t>
      </w:r>
      <w:r w:rsidR="003972F7" w:rsidRPr="00777D59">
        <w:rPr>
          <w:rFonts w:ascii="GHEA Grapalat" w:hAnsi="GHEA Grapalat"/>
          <w:color w:val="000000"/>
          <w:sz w:val="24"/>
          <w:szCs w:val="24"/>
        </w:rPr>
        <w:t xml:space="preserve">ՀՀ </w:t>
      </w:r>
      <w:r w:rsidR="00E51844" w:rsidRPr="00777D59">
        <w:rPr>
          <w:rFonts w:ascii="GHEA Grapalat" w:hAnsi="GHEA Grapalat"/>
          <w:color w:val="000000"/>
          <w:sz w:val="24"/>
          <w:szCs w:val="24"/>
        </w:rPr>
        <w:t>օրենսդրությամբ սահմանված հիմք</w:t>
      </w:r>
      <w:r w:rsidR="003972F7" w:rsidRPr="00777D59">
        <w:rPr>
          <w:rFonts w:ascii="GHEA Grapalat" w:hAnsi="GHEA Grapalat"/>
          <w:color w:val="000000"/>
          <w:sz w:val="24"/>
          <w:szCs w:val="24"/>
        </w:rPr>
        <w:t xml:space="preserve">երի և </w:t>
      </w:r>
      <w:r w:rsidR="00E51844" w:rsidRPr="00777D59">
        <w:rPr>
          <w:rFonts w:ascii="GHEA Grapalat" w:hAnsi="GHEA Grapalat"/>
          <w:color w:val="000000"/>
          <w:sz w:val="24"/>
          <w:szCs w:val="24"/>
        </w:rPr>
        <w:t xml:space="preserve">ապաստարանի սոցիալական աշխատողի </w:t>
      </w:r>
      <w:r w:rsidR="009B647B" w:rsidRPr="00777D59">
        <w:rPr>
          <w:rFonts w:ascii="GHEA Grapalat" w:hAnsi="GHEA Grapalat"/>
          <w:color w:val="000000"/>
          <w:sz w:val="24"/>
          <w:szCs w:val="24"/>
        </w:rPr>
        <w:t>ու</w:t>
      </w:r>
      <w:r w:rsidR="00E51844" w:rsidRPr="00777D59">
        <w:rPr>
          <w:rFonts w:ascii="GHEA Grapalat" w:hAnsi="GHEA Grapalat"/>
          <w:color w:val="000000"/>
          <w:sz w:val="24"/>
          <w:szCs w:val="24"/>
        </w:rPr>
        <w:t xml:space="preserve"> հոգեբանի կողմից </w:t>
      </w:r>
      <w:r w:rsidR="003972F7" w:rsidRPr="00777D59">
        <w:rPr>
          <w:rFonts w:ascii="GHEA Grapalat" w:hAnsi="GHEA Grapalat"/>
          <w:color w:val="000000"/>
          <w:sz w:val="24"/>
          <w:szCs w:val="24"/>
        </w:rPr>
        <w:t>ՀՀ կառավարության</w:t>
      </w:r>
      <w:r w:rsidR="003972F7" w:rsidRPr="00777D59">
        <w:rPr>
          <w:color w:val="000000"/>
          <w:sz w:val="24"/>
          <w:szCs w:val="24"/>
        </w:rPr>
        <w:t> </w:t>
      </w:r>
      <w:r w:rsidR="003972F7" w:rsidRPr="00777D59">
        <w:rPr>
          <w:rFonts w:ascii="GHEA Grapalat" w:hAnsi="GHEA Grapalat"/>
          <w:color w:val="000000"/>
          <w:sz w:val="24"/>
          <w:szCs w:val="24"/>
        </w:rPr>
        <w:t xml:space="preserve"> </w:t>
      </w:r>
      <w:r w:rsidR="009B647B" w:rsidRPr="00777D59">
        <w:rPr>
          <w:rFonts w:ascii="GHEA Grapalat" w:hAnsi="GHEA Grapalat"/>
          <w:color w:val="000000"/>
          <w:sz w:val="24"/>
          <w:szCs w:val="24"/>
        </w:rPr>
        <w:t xml:space="preserve">2019 թվականի </w:t>
      </w:r>
      <w:r w:rsidR="003972F7" w:rsidRPr="00777D59">
        <w:rPr>
          <w:rFonts w:ascii="GHEA Grapalat" w:hAnsi="GHEA Grapalat"/>
          <w:color w:val="000000"/>
          <w:sz w:val="24"/>
          <w:szCs w:val="24"/>
        </w:rPr>
        <w:t xml:space="preserve">մարտի </w:t>
      </w:r>
      <w:r w:rsidR="009B647B" w:rsidRPr="00777D59">
        <w:rPr>
          <w:rFonts w:ascii="GHEA Grapalat" w:hAnsi="GHEA Grapalat"/>
          <w:color w:val="000000"/>
          <w:sz w:val="24"/>
          <w:szCs w:val="24"/>
        </w:rPr>
        <w:t>29</w:t>
      </w:r>
      <w:r w:rsidR="009B647B" w:rsidRPr="00777D59">
        <w:rPr>
          <w:rFonts w:ascii="GHEA Grapalat" w:hAnsi="GHEA Grapalat"/>
          <w:color w:val="000000"/>
          <w:sz w:val="24"/>
          <w:szCs w:val="24"/>
          <w:lang w:val="hy-AM"/>
        </w:rPr>
        <w:t xml:space="preserve">-ի </w:t>
      </w:r>
      <w:r w:rsidR="003972F7" w:rsidRPr="00777D59">
        <w:rPr>
          <w:rFonts w:ascii="GHEA Grapalat" w:hAnsi="GHEA Grapalat"/>
          <w:color w:val="000000"/>
          <w:sz w:val="24"/>
          <w:szCs w:val="24"/>
        </w:rPr>
        <w:t xml:space="preserve">N 364-Ն որոշմամբ սահմանված  </w:t>
      </w:r>
      <w:r w:rsidR="00E51844" w:rsidRPr="00777D59">
        <w:rPr>
          <w:rFonts w:ascii="GHEA Grapalat" w:hAnsi="GHEA Grapalat"/>
          <w:color w:val="000000"/>
          <w:sz w:val="24"/>
          <w:szCs w:val="24"/>
        </w:rPr>
        <w:t xml:space="preserve">գնահատման հիման վրա </w:t>
      </w:r>
      <w:r w:rsidR="00DF1376" w:rsidRPr="00777D59">
        <w:rPr>
          <w:rFonts w:ascii="GHEA Grapalat" w:hAnsi="GHEA Grapalat"/>
          <w:color w:val="000000"/>
          <w:sz w:val="24"/>
          <w:szCs w:val="24"/>
          <w:lang w:val="hy-AM"/>
        </w:rPr>
        <w:t>նշվել է կացարանի անհրաժեշտության մասին</w:t>
      </w:r>
      <w:r w:rsidR="003972F7" w:rsidRPr="00777D59">
        <w:rPr>
          <w:rFonts w:ascii="GHEA Grapalat" w:hAnsi="GHEA Grapalat"/>
          <w:color w:val="000000"/>
          <w:sz w:val="24"/>
          <w:szCs w:val="24"/>
        </w:rPr>
        <w:t>, կամ</w:t>
      </w:r>
      <w:r w:rsidR="00E51844" w:rsidRPr="00777D59">
        <w:rPr>
          <w:rFonts w:ascii="GHEA Grapalat" w:hAnsi="GHEA Grapalat"/>
          <w:color w:val="000000"/>
          <w:sz w:val="24"/>
          <w:szCs w:val="24"/>
        </w:rPr>
        <w:t xml:space="preserve"> </w:t>
      </w:r>
    </w:p>
    <w:p w14:paraId="4050AE61" w14:textId="7974EA86" w:rsidR="003972F7" w:rsidRPr="00777D59" w:rsidRDefault="003972F7" w:rsidP="003972F7">
      <w:pPr>
        <w:pBdr>
          <w:top w:val="nil"/>
          <w:left w:val="nil"/>
          <w:bottom w:val="nil"/>
          <w:right w:val="nil"/>
          <w:between w:val="nil"/>
        </w:pBdr>
        <w:tabs>
          <w:tab w:val="left" w:pos="993"/>
        </w:tabs>
        <w:spacing w:after="0" w:line="360" w:lineRule="auto"/>
        <w:jc w:val="both"/>
        <w:rPr>
          <w:rFonts w:ascii="GHEA Grapalat" w:hAnsi="GHEA Grapalat"/>
          <w:color w:val="000000"/>
          <w:sz w:val="24"/>
          <w:szCs w:val="24"/>
          <w:lang w:val="hy-AM"/>
        </w:rPr>
      </w:pPr>
      <w:r w:rsidRPr="00777D59">
        <w:rPr>
          <w:rFonts w:ascii="GHEA Grapalat" w:hAnsi="GHEA Grapalat"/>
          <w:color w:val="000000"/>
          <w:sz w:val="24"/>
          <w:szCs w:val="24"/>
        </w:rPr>
        <w:tab/>
      </w:r>
      <w:r w:rsidRPr="00777D59">
        <w:rPr>
          <w:rFonts w:ascii="GHEA Grapalat" w:hAnsi="GHEA Grapalat"/>
          <w:color w:val="000000"/>
          <w:sz w:val="24"/>
          <w:szCs w:val="24"/>
          <w:lang w:val="hy-AM"/>
        </w:rPr>
        <w:t>բ</w:t>
      </w:r>
      <w:r w:rsidRPr="00777D59">
        <w:rPr>
          <w:rFonts w:ascii="Cambria Math" w:hAnsi="Cambria Math" w:cs="Cambria Math"/>
          <w:color w:val="000000"/>
          <w:sz w:val="24"/>
          <w:szCs w:val="24"/>
          <w:lang w:val="hy-AM"/>
        </w:rPr>
        <w:t>․</w:t>
      </w:r>
      <w:r w:rsidR="00E51844" w:rsidRPr="00777D59">
        <w:rPr>
          <w:rFonts w:ascii="GHEA Grapalat" w:hAnsi="GHEA Grapalat"/>
          <w:color w:val="000000"/>
          <w:sz w:val="24"/>
          <w:szCs w:val="24"/>
        </w:rPr>
        <w:t xml:space="preserve">ընտանեկան բռնության զոհ հանդիսացող չափահաս </w:t>
      </w:r>
      <w:r w:rsidRPr="00777D59">
        <w:rPr>
          <w:rFonts w:ascii="GHEA Grapalat" w:hAnsi="GHEA Grapalat"/>
          <w:color w:val="000000"/>
          <w:sz w:val="24"/>
          <w:szCs w:val="24"/>
        </w:rPr>
        <w:t xml:space="preserve">անձն </w:t>
      </w:r>
      <w:r w:rsidR="00E51844" w:rsidRPr="00777D59">
        <w:rPr>
          <w:color w:val="000000"/>
          <w:sz w:val="24"/>
          <w:szCs w:val="24"/>
        </w:rPr>
        <w:t> </w:t>
      </w:r>
      <w:r w:rsidR="00E51844" w:rsidRPr="00777D59">
        <w:rPr>
          <w:rFonts w:ascii="GHEA Grapalat" w:hAnsi="GHEA Grapalat"/>
          <w:color w:val="000000"/>
          <w:sz w:val="24"/>
          <w:szCs w:val="24"/>
        </w:rPr>
        <w:t>օգտվում է</w:t>
      </w:r>
      <w:r w:rsidR="00E51844" w:rsidRPr="00777D59">
        <w:rPr>
          <w:color w:val="000000"/>
          <w:sz w:val="24"/>
          <w:szCs w:val="24"/>
        </w:rPr>
        <w:t> </w:t>
      </w:r>
      <w:r w:rsidR="00E51844" w:rsidRPr="00777D59">
        <w:rPr>
          <w:rFonts w:ascii="GHEA Grapalat" w:hAnsi="GHEA Grapalat"/>
          <w:color w:val="000000"/>
          <w:sz w:val="24"/>
          <w:szCs w:val="24"/>
        </w:rPr>
        <w:t>աջակցության կենտրոնի ծառայությունից,</w:t>
      </w:r>
      <w:r w:rsidR="00E51844" w:rsidRPr="00777D59">
        <w:rPr>
          <w:color w:val="000000"/>
          <w:sz w:val="24"/>
          <w:szCs w:val="24"/>
        </w:rPr>
        <w:t> </w:t>
      </w:r>
      <w:r w:rsidR="00E51844" w:rsidRPr="00777D59">
        <w:rPr>
          <w:rFonts w:ascii="GHEA Grapalat" w:hAnsi="GHEA Grapalat"/>
          <w:color w:val="000000"/>
          <w:sz w:val="24"/>
          <w:szCs w:val="24"/>
        </w:rPr>
        <w:t xml:space="preserve"> </w:t>
      </w:r>
      <w:r w:rsidRPr="00777D59">
        <w:rPr>
          <w:rFonts w:ascii="GHEA Grapalat" w:hAnsi="GHEA Grapalat"/>
          <w:color w:val="000000"/>
          <w:sz w:val="24"/>
          <w:szCs w:val="24"/>
        </w:rPr>
        <w:t xml:space="preserve">առկա չեն </w:t>
      </w:r>
      <w:r w:rsidR="00E51844" w:rsidRPr="00777D59">
        <w:rPr>
          <w:rFonts w:ascii="GHEA Grapalat" w:hAnsi="GHEA Grapalat"/>
          <w:color w:val="000000"/>
          <w:sz w:val="24"/>
          <w:szCs w:val="24"/>
        </w:rPr>
        <w:t xml:space="preserve">ապաստարանում բնակվելու </w:t>
      </w:r>
      <w:r w:rsidRPr="00777D59">
        <w:rPr>
          <w:rFonts w:ascii="GHEA Grapalat" w:hAnsi="GHEA Grapalat"/>
          <w:color w:val="000000"/>
          <w:sz w:val="24"/>
          <w:szCs w:val="24"/>
        </w:rPr>
        <w:t xml:space="preserve">ՀՀ </w:t>
      </w:r>
      <w:r w:rsidR="00E51844" w:rsidRPr="00777D59">
        <w:rPr>
          <w:rFonts w:ascii="GHEA Grapalat" w:hAnsi="GHEA Grapalat"/>
          <w:color w:val="000000"/>
          <w:sz w:val="24"/>
          <w:szCs w:val="24"/>
        </w:rPr>
        <w:t xml:space="preserve">օրենսդրությամբ սահմանված </w:t>
      </w:r>
      <w:r w:rsidR="00DF1376" w:rsidRPr="00777D59">
        <w:rPr>
          <w:rFonts w:ascii="GHEA Grapalat" w:hAnsi="GHEA Grapalat"/>
          <w:color w:val="000000"/>
          <w:sz w:val="24"/>
          <w:szCs w:val="24"/>
        </w:rPr>
        <w:t>հիմքեր</w:t>
      </w:r>
      <w:r w:rsidR="00E51844" w:rsidRPr="00777D59">
        <w:rPr>
          <w:rFonts w:ascii="GHEA Grapalat" w:hAnsi="GHEA Grapalat"/>
          <w:color w:val="000000"/>
          <w:sz w:val="24"/>
          <w:szCs w:val="24"/>
        </w:rPr>
        <w:t xml:space="preserve"> </w:t>
      </w:r>
      <w:r w:rsidRPr="00777D59">
        <w:rPr>
          <w:rFonts w:ascii="GHEA Grapalat" w:hAnsi="GHEA Grapalat"/>
          <w:color w:val="000000"/>
          <w:sz w:val="24"/>
          <w:szCs w:val="24"/>
        </w:rPr>
        <w:t xml:space="preserve">և </w:t>
      </w:r>
      <w:r w:rsidR="00E51844" w:rsidRPr="00777D59">
        <w:rPr>
          <w:rFonts w:ascii="GHEA Grapalat" w:hAnsi="GHEA Grapalat"/>
          <w:color w:val="000000"/>
          <w:sz w:val="24"/>
          <w:szCs w:val="24"/>
        </w:rPr>
        <w:t xml:space="preserve">աջակցության կենտրոնի կողմից </w:t>
      </w:r>
      <w:r w:rsidRPr="00777D59">
        <w:rPr>
          <w:rFonts w:ascii="GHEA Grapalat" w:hAnsi="GHEA Grapalat"/>
          <w:color w:val="000000"/>
          <w:sz w:val="24"/>
          <w:szCs w:val="24"/>
        </w:rPr>
        <w:t>ՀՀ կառավարության</w:t>
      </w:r>
      <w:r w:rsidRPr="00777D59">
        <w:rPr>
          <w:color w:val="000000"/>
          <w:sz w:val="24"/>
          <w:szCs w:val="24"/>
        </w:rPr>
        <w:t> </w:t>
      </w:r>
      <w:r w:rsidR="009B647B" w:rsidRPr="00777D59">
        <w:rPr>
          <w:rFonts w:ascii="GHEA Grapalat" w:hAnsi="GHEA Grapalat"/>
          <w:color w:val="000000"/>
          <w:sz w:val="24"/>
          <w:szCs w:val="24"/>
        </w:rPr>
        <w:t xml:space="preserve">2025 թվականի </w:t>
      </w:r>
      <w:r w:rsidRPr="00777D59">
        <w:rPr>
          <w:rFonts w:ascii="GHEA Grapalat" w:hAnsi="GHEA Grapalat"/>
          <w:color w:val="000000"/>
          <w:sz w:val="24"/>
          <w:szCs w:val="24"/>
        </w:rPr>
        <w:t>փետրվարի 13-ի N 158-Ն</w:t>
      </w:r>
      <w:r w:rsidRPr="00777D59">
        <w:rPr>
          <w:color w:val="000000"/>
          <w:sz w:val="24"/>
          <w:szCs w:val="24"/>
        </w:rPr>
        <w:t> </w:t>
      </w:r>
      <w:r w:rsidR="007B5576" w:rsidRPr="00777D59">
        <w:rPr>
          <w:rFonts w:ascii="GHEA Grapalat" w:hAnsi="GHEA Grapalat"/>
          <w:color w:val="000000"/>
          <w:sz w:val="24"/>
          <w:szCs w:val="24"/>
        </w:rPr>
        <w:t>որոշմամբ</w:t>
      </w:r>
      <w:r w:rsidRPr="00777D59">
        <w:rPr>
          <w:rFonts w:ascii="GHEA Grapalat" w:hAnsi="GHEA Grapalat"/>
          <w:color w:val="000000"/>
          <w:sz w:val="24"/>
          <w:szCs w:val="24"/>
        </w:rPr>
        <w:t xml:space="preserve"> </w:t>
      </w:r>
      <w:r w:rsidR="007B5576" w:rsidRPr="00777D59">
        <w:rPr>
          <w:rFonts w:ascii="GHEA Grapalat" w:hAnsi="GHEA Grapalat"/>
          <w:color w:val="000000"/>
          <w:sz w:val="24"/>
          <w:szCs w:val="24"/>
          <w:lang w:val="hy-AM"/>
        </w:rPr>
        <w:t>սահմանված</w:t>
      </w:r>
      <w:r w:rsidR="00E51844" w:rsidRPr="00777D59">
        <w:rPr>
          <w:rFonts w:ascii="GHEA Grapalat" w:hAnsi="GHEA Grapalat"/>
          <w:color w:val="000000"/>
          <w:sz w:val="24"/>
          <w:szCs w:val="24"/>
        </w:rPr>
        <w:t xml:space="preserve"> գնահատման հիման</w:t>
      </w:r>
      <w:r w:rsidR="00E51844" w:rsidRPr="00777D59">
        <w:rPr>
          <w:color w:val="000000"/>
          <w:sz w:val="24"/>
          <w:szCs w:val="24"/>
        </w:rPr>
        <w:t> </w:t>
      </w:r>
      <w:r w:rsidR="00E51844" w:rsidRPr="00777D59">
        <w:rPr>
          <w:rFonts w:ascii="GHEA Grapalat" w:hAnsi="GHEA Grapalat"/>
          <w:color w:val="000000"/>
          <w:sz w:val="24"/>
          <w:szCs w:val="24"/>
        </w:rPr>
        <w:t xml:space="preserve">վրա </w:t>
      </w:r>
      <w:r w:rsidR="00DF1376" w:rsidRPr="00777D59">
        <w:rPr>
          <w:rFonts w:ascii="GHEA Grapalat" w:hAnsi="GHEA Grapalat"/>
          <w:color w:val="000000"/>
          <w:sz w:val="24"/>
          <w:szCs w:val="24"/>
          <w:lang w:val="hy-AM"/>
        </w:rPr>
        <w:t>նշվել է կացարանի անհրաժեշտության մասին</w:t>
      </w:r>
      <w:r w:rsidRPr="00777D59">
        <w:rPr>
          <w:rFonts w:ascii="GHEA Grapalat" w:hAnsi="GHEA Grapalat"/>
          <w:color w:val="000000"/>
          <w:sz w:val="24"/>
          <w:szCs w:val="24"/>
          <w:lang w:val="hy-AM"/>
        </w:rPr>
        <w:t>, և</w:t>
      </w:r>
    </w:p>
    <w:p w14:paraId="74628FE7" w14:textId="02520A14" w:rsidR="00E51844" w:rsidRPr="00777D59" w:rsidRDefault="003972F7" w:rsidP="00CE6FC3">
      <w:pPr>
        <w:pBdr>
          <w:top w:val="nil"/>
          <w:left w:val="nil"/>
          <w:bottom w:val="nil"/>
          <w:right w:val="nil"/>
          <w:between w:val="nil"/>
        </w:pBdr>
        <w:tabs>
          <w:tab w:val="left" w:pos="993"/>
        </w:tabs>
        <w:spacing w:after="0" w:line="360" w:lineRule="auto"/>
        <w:jc w:val="both"/>
        <w:rPr>
          <w:rFonts w:ascii="GHEA Grapalat" w:hAnsi="GHEA Grapalat"/>
          <w:color w:val="000000"/>
          <w:sz w:val="24"/>
          <w:szCs w:val="24"/>
          <w:lang w:val="hy-AM"/>
        </w:rPr>
      </w:pPr>
      <w:r w:rsidRPr="00777D59">
        <w:rPr>
          <w:rFonts w:ascii="GHEA Grapalat" w:hAnsi="GHEA Grapalat"/>
          <w:color w:val="000000"/>
          <w:sz w:val="24"/>
          <w:szCs w:val="24"/>
          <w:lang w:val="hy-AM"/>
        </w:rPr>
        <w:tab/>
        <w:t>գ</w:t>
      </w:r>
      <w:r w:rsidR="00DF1376" w:rsidRPr="00777D59">
        <w:rPr>
          <w:rFonts w:ascii="Cambria Math" w:hAnsi="Cambria Math" w:cs="Cambria Math"/>
          <w:color w:val="000000"/>
          <w:sz w:val="24"/>
          <w:szCs w:val="24"/>
          <w:lang w:val="hy-AM"/>
        </w:rPr>
        <w:t>․</w:t>
      </w:r>
      <w:r w:rsidR="00DF1376" w:rsidRPr="00777D59">
        <w:rPr>
          <w:rFonts w:ascii="GHEA Grapalat" w:hAnsi="GHEA Grapalat"/>
          <w:color w:val="000000"/>
          <w:sz w:val="24"/>
          <w:szCs w:val="24"/>
          <w:lang w:val="hy-AM"/>
        </w:rPr>
        <w:t xml:space="preserve"> բացի բռնարարի կողմից բնակվող բնակելի տարածությունից</w:t>
      </w:r>
      <w:r w:rsidR="00CE6FC3" w:rsidRPr="00777D59">
        <w:rPr>
          <w:rFonts w:ascii="GHEA Grapalat" w:hAnsi="GHEA Grapalat"/>
          <w:color w:val="000000"/>
          <w:sz w:val="24"/>
          <w:szCs w:val="24"/>
          <w:lang w:val="hy-AM"/>
        </w:rPr>
        <w:t>`</w:t>
      </w:r>
      <w:r w:rsidR="00DF1376" w:rsidRPr="00777D59">
        <w:rPr>
          <w:rFonts w:ascii="GHEA Grapalat" w:hAnsi="GHEA Grapalat"/>
          <w:color w:val="000000"/>
          <w:sz w:val="24"/>
          <w:szCs w:val="24"/>
          <w:lang w:val="hy-AM"/>
        </w:rPr>
        <w:t xml:space="preserve"> </w:t>
      </w: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ընտանիքի </w:t>
      </w:r>
      <w:r w:rsidRPr="00777D59">
        <w:rPr>
          <w:rFonts w:ascii="GHEA Grapalat" w:eastAsia="GHEA Grapalat" w:hAnsi="GHEA Grapalat" w:cs="GHEA Grapalat"/>
          <w:color w:val="000000"/>
          <w:sz w:val="24"/>
          <w:szCs w:val="24"/>
          <w:highlight w:val="white"/>
          <w:lang w:val="hy-AM"/>
        </w:rPr>
        <w:t>բոլոր</w:t>
      </w:r>
      <w:r w:rsidRPr="00777D59">
        <w:rPr>
          <w:rFonts w:ascii="GHEA Grapalat" w:eastAsia="GHEA Grapalat" w:hAnsi="GHEA Grapalat" w:cs="GHEA Grapalat"/>
          <w:color w:val="000000"/>
          <w:sz w:val="24"/>
          <w:szCs w:val="24"/>
          <w:highlight w:val="white"/>
        </w:rPr>
        <w:t xml:space="preserve"> անդամ</w:t>
      </w:r>
      <w:r w:rsidRPr="00777D59">
        <w:rPr>
          <w:rFonts w:ascii="GHEA Grapalat" w:eastAsia="GHEA Grapalat" w:hAnsi="GHEA Grapalat" w:cs="GHEA Grapalat"/>
          <w:color w:val="000000"/>
          <w:sz w:val="24"/>
          <w:szCs w:val="24"/>
          <w:highlight w:val="white"/>
          <w:lang w:val="hy-AM"/>
        </w:rPr>
        <w:t>ները</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lang w:val="hy-AM"/>
        </w:rPr>
        <w:t>ՀՀ-ում</w:t>
      </w:r>
      <w:r w:rsidRPr="00777D59">
        <w:rPr>
          <w:rFonts w:ascii="GHEA Grapalat" w:eastAsia="GHEA Grapalat" w:hAnsi="GHEA Grapalat" w:cs="GHEA Grapalat"/>
          <w:color w:val="000000"/>
          <w:sz w:val="24"/>
          <w:szCs w:val="24"/>
          <w:highlight w:val="white"/>
        </w:rPr>
        <w:t xml:space="preserve"> չուն</w:t>
      </w:r>
      <w:r w:rsidRPr="00777D59">
        <w:rPr>
          <w:rFonts w:ascii="GHEA Grapalat" w:eastAsia="GHEA Grapalat" w:hAnsi="GHEA Grapalat" w:cs="GHEA Grapalat"/>
          <w:color w:val="000000"/>
          <w:sz w:val="24"/>
          <w:szCs w:val="24"/>
          <w:highlight w:val="white"/>
          <w:lang w:val="hy-AM"/>
        </w:rPr>
        <w:t>են</w:t>
      </w:r>
      <w:r w:rsidRPr="00777D59">
        <w:rPr>
          <w:rFonts w:ascii="GHEA Grapalat" w:eastAsia="GHEA Grapalat" w:hAnsi="GHEA Grapalat" w:cs="GHEA Grapalat"/>
          <w:color w:val="000000"/>
          <w:sz w:val="24"/>
          <w:szCs w:val="24"/>
          <w:highlight w:val="white"/>
        </w:rPr>
        <w:t xml:space="preserve"> </w:t>
      </w:r>
      <w:r w:rsidR="00CE6FC3" w:rsidRPr="00777D59">
        <w:rPr>
          <w:rFonts w:ascii="GHEA Grapalat" w:eastAsia="GHEA Grapalat" w:hAnsi="GHEA Grapalat" w:cs="GHEA Grapalat"/>
          <w:color w:val="000000"/>
          <w:sz w:val="24"/>
          <w:szCs w:val="24"/>
          <w:highlight w:val="white"/>
          <w:lang w:val="hy-AM"/>
        </w:rPr>
        <w:t xml:space="preserve">այլ </w:t>
      </w:r>
      <w:r w:rsidRPr="00777D59">
        <w:rPr>
          <w:rFonts w:ascii="GHEA Grapalat" w:eastAsia="GHEA Grapalat" w:hAnsi="GHEA Grapalat" w:cs="GHEA Grapalat"/>
          <w:color w:val="000000"/>
          <w:sz w:val="24"/>
          <w:szCs w:val="24"/>
          <w:highlight w:val="white"/>
        </w:rPr>
        <w:t xml:space="preserve">սեփականության </w:t>
      </w:r>
      <w:r w:rsidRPr="00777D59">
        <w:rPr>
          <w:rFonts w:ascii="GHEA Grapalat" w:eastAsia="GHEA Grapalat" w:hAnsi="GHEA Grapalat" w:cs="GHEA Grapalat"/>
          <w:color w:val="000000"/>
          <w:sz w:val="24"/>
          <w:szCs w:val="24"/>
        </w:rPr>
        <w:t xml:space="preserve">(ներառյալ՝ </w:t>
      </w:r>
      <w:r w:rsidRPr="00777D59">
        <w:rPr>
          <w:rFonts w:ascii="GHEA Grapalat" w:eastAsia="GHEA Grapalat" w:hAnsi="GHEA Grapalat" w:cs="GHEA Grapalat"/>
          <w:color w:val="000000"/>
          <w:sz w:val="24"/>
          <w:szCs w:val="24"/>
        </w:rPr>
        <w:lastRenderedPageBreak/>
        <w:t xml:space="preserve">բաժնային կամ համատեղ սեփականության) կամ օգտագործման իրավունքով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w:t>
      </w:r>
      <w:r w:rsidRPr="00777D59">
        <w:rPr>
          <w:rFonts w:ascii="GHEA Grapalat" w:eastAsia="GHEA Grapalat" w:hAnsi="GHEA Grapalat" w:cs="GHEA Grapalat"/>
          <w:sz w:val="24"/>
          <w:szCs w:val="24"/>
          <w:highlight w:val="white"/>
        </w:rPr>
        <w:t>տարածություն</w:t>
      </w:r>
      <w:r w:rsidR="00CE6FC3" w:rsidRPr="00777D59">
        <w:rPr>
          <w:rFonts w:ascii="GHEA Grapalat" w:hAnsi="GHEA Grapalat"/>
          <w:color w:val="000000"/>
          <w:sz w:val="24"/>
          <w:szCs w:val="24"/>
          <w:lang w:val="hy-AM"/>
        </w:rPr>
        <w:t>։</w:t>
      </w:r>
    </w:p>
    <w:p w14:paraId="75981B9F" w14:textId="71014583" w:rsidR="003C4F5B" w:rsidRPr="00777D59" w:rsidRDefault="00417C42" w:rsidP="00CE6FC3">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highlight w:val="white"/>
        </w:rPr>
      </w:pPr>
      <w:r w:rsidRPr="00777D59">
        <w:rPr>
          <w:rFonts w:ascii="GHEA Grapalat" w:eastAsia="GHEA Grapalat" w:hAnsi="GHEA Grapalat" w:cs="GHEA Grapalat"/>
          <w:sz w:val="24"/>
          <w:szCs w:val="24"/>
          <w:highlight w:val="white"/>
        </w:rPr>
        <w:t xml:space="preserve">Հրատապ արձագանք պահանջող իրավիճակներում հայտնված, ներառյալ՝ </w:t>
      </w:r>
      <w:r w:rsidRPr="00777D59">
        <w:rPr>
          <w:rFonts w:ascii="GHEA Grapalat" w:eastAsia="GHEA Grapalat" w:hAnsi="GHEA Grapalat" w:cs="GHEA Grapalat"/>
          <w:color w:val="000000"/>
          <w:sz w:val="24"/>
          <w:szCs w:val="24"/>
          <w:highlight w:val="white"/>
        </w:rPr>
        <w:t xml:space="preserve">Կառավարության 2023 թվականի հոկտեմբերի 26-ի N 1864-Ն որոշմամբ սահմանված ժամանակավոր պաշտպանության տակ գտնվող (ներառյալ՝ երբևէ գտնված) </w:t>
      </w:r>
      <w:r w:rsidR="00F350CE" w:rsidRPr="00777D59">
        <w:rPr>
          <w:rFonts w:ascii="GHEA Grapalat" w:eastAsia="GHEA Grapalat" w:hAnsi="GHEA Grapalat" w:cs="GHEA Grapalat"/>
          <w:color w:val="000000"/>
          <w:sz w:val="24"/>
          <w:szCs w:val="24"/>
          <w:highlight w:val="white"/>
        </w:rPr>
        <w:t>անձանց</w:t>
      </w:r>
      <w:r w:rsidRPr="00777D59">
        <w:rPr>
          <w:rFonts w:ascii="GHEA Grapalat" w:eastAsia="GHEA Grapalat" w:hAnsi="GHEA Grapalat" w:cs="GHEA Grapalat"/>
          <w:color w:val="000000"/>
          <w:sz w:val="24"/>
          <w:szCs w:val="24"/>
          <w:highlight w:val="white"/>
        </w:rPr>
        <w:t xml:space="preserve"> (ընտանիք</w:t>
      </w:r>
      <w:r w:rsidR="00F350CE" w:rsidRPr="00777D59">
        <w:rPr>
          <w:rFonts w:ascii="GHEA Grapalat" w:eastAsia="GHEA Grapalat" w:hAnsi="GHEA Grapalat" w:cs="GHEA Grapalat"/>
          <w:color w:val="000000"/>
          <w:sz w:val="24"/>
          <w:szCs w:val="24"/>
          <w:highlight w:val="white"/>
          <w:lang w:val="hy-AM"/>
        </w:rPr>
        <w:t>ներ</w:t>
      </w:r>
      <w:r w:rsidRPr="00777D59">
        <w:rPr>
          <w:rFonts w:ascii="GHEA Grapalat" w:eastAsia="GHEA Grapalat" w:hAnsi="GHEA Grapalat" w:cs="GHEA Grapalat"/>
          <w:color w:val="000000"/>
          <w:sz w:val="24"/>
          <w:szCs w:val="24"/>
          <w:highlight w:val="white"/>
        </w:rPr>
        <w:t xml:space="preserve">ին) </w:t>
      </w:r>
      <w:r w:rsidR="00F350CE" w:rsidRPr="00777D59">
        <w:rPr>
          <w:rFonts w:ascii="GHEA Grapalat" w:eastAsia="GHEA Grapalat" w:hAnsi="GHEA Grapalat" w:cs="GHEA Grapalat"/>
          <w:sz w:val="24"/>
          <w:szCs w:val="24"/>
          <w:lang w:val="hy-AM"/>
        </w:rPr>
        <w:t>Կ</w:t>
      </w:r>
      <w:r w:rsidR="00990A79"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sz w:val="24"/>
          <w:szCs w:val="24"/>
          <w:highlight w:val="white"/>
        </w:rPr>
        <w:t>հատկացվում է կացարան, եթե</w:t>
      </w:r>
    </w:p>
    <w:p w14:paraId="676887D7" w14:textId="3D78AD44" w:rsidR="003C4F5B" w:rsidRPr="00777D59" w:rsidRDefault="00417C42" w:rsidP="00FC353D">
      <w:pPr>
        <w:numPr>
          <w:ilvl w:val="0"/>
          <w:numId w:val="5"/>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կացարանով ապահովելու համար դիմելու և կացարան տրամադրելու պահին ընտանիքի </w:t>
      </w:r>
      <w:r w:rsidR="00410B26" w:rsidRPr="00777D59">
        <w:rPr>
          <w:rFonts w:ascii="GHEA Grapalat" w:eastAsia="GHEA Grapalat" w:hAnsi="GHEA Grapalat" w:cs="GHEA Grapalat"/>
          <w:color w:val="000000"/>
          <w:sz w:val="24"/>
          <w:szCs w:val="24"/>
          <w:highlight w:val="white"/>
          <w:lang w:val="hy-AM"/>
        </w:rPr>
        <w:t>բոլոր</w:t>
      </w:r>
      <w:r w:rsidR="00410B26"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անդամ</w:t>
      </w:r>
      <w:r w:rsidR="00410B26" w:rsidRPr="00777D59">
        <w:rPr>
          <w:rFonts w:ascii="GHEA Grapalat" w:eastAsia="GHEA Grapalat" w:hAnsi="GHEA Grapalat" w:cs="GHEA Grapalat"/>
          <w:color w:val="000000"/>
          <w:sz w:val="24"/>
          <w:szCs w:val="24"/>
          <w:highlight w:val="white"/>
          <w:lang w:val="hy-AM"/>
        </w:rPr>
        <w:t>ները</w:t>
      </w:r>
      <w:r w:rsidRPr="00777D59">
        <w:rPr>
          <w:rFonts w:ascii="GHEA Grapalat" w:eastAsia="GHEA Grapalat" w:hAnsi="GHEA Grapalat" w:cs="GHEA Grapalat"/>
          <w:color w:val="000000"/>
          <w:sz w:val="24"/>
          <w:szCs w:val="24"/>
          <w:highlight w:val="white"/>
        </w:rPr>
        <w:t xml:space="preserve"> </w:t>
      </w:r>
      <w:r w:rsidR="00E51844" w:rsidRPr="00777D59">
        <w:rPr>
          <w:rFonts w:ascii="GHEA Grapalat" w:eastAsia="GHEA Grapalat" w:hAnsi="GHEA Grapalat" w:cs="GHEA Grapalat"/>
          <w:color w:val="000000"/>
          <w:sz w:val="24"/>
          <w:szCs w:val="24"/>
          <w:highlight w:val="white"/>
          <w:lang w:val="hy-AM"/>
        </w:rPr>
        <w:t>ՀՀ-ում</w:t>
      </w:r>
      <w:r w:rsidRPr="00777D59">
        <w:rPr>
          <w:rFonts w:ascii="GHEA Grapalat" w:eastAsia="GHEA Grapalat" w:hAnsi="GHEA Grapalat" w:cs="GHEA Grapalat"/>
          <w:color w:val="000000"/>
          <w:sz w:val="24"/>
          <w:szCs w:val="24"/>
          <w:highlight w:val="white"/>
        </w:rPr>
        <w:t xml:space="preserve"> չուն</w:t>
      </w:r>
      <w:r w:rsidR="00410B26" w:rsidRPr="00777D59">
        <w:rPr>
          <w:rFonts w:ascii="GHEA Grapalat" w:eastAsia="GHEA Grapalat" w:hAnsi="GHEA Grapalat" w:cs="GHEA Grapalat"/>
          <w:color w:val="000000"/>
          <w:sz w:val="24"/>
          <w:szCs w:val="24"/>
          <w:highlight w:val="white"/>
          <w:lang w:val="hy-AM"/>
        </w:rPr>
        <w:t xml:space="preserve">են </w:t>
      </w:r>
      <w:r w:rsidRPr="00777D59">
        <w:rPr>
          <w:rFonts w:ascii="GHEA Grapalat" w:eastAsia="GHEA Grapalat" w:hAnsi="GHEA Grapalat" w:cs="GHEA Grapalat"/>
          <w:color w:val="000000"/>
          <w:sz w:val="24"/>
          <w:szCs w:val="24"/>
          <w:highlight w:val="white"/>
        </w:rPr>
        <w:t xml:space="preserve">սեփականության </w:t>
      </w:r>
      <w:r w:rsidRPr="00777D59">
        <w:rPr>
          <w:rFonts w:ascii="GHEA Grapalat" w:eastAsia="GHEA Grapalat" w:hAnsi="GHEA Grapalat" w:cs="GHEA Grapalat"/>
          <w:color w:val="000000"/>
          <w:sz w:val="24"/>
          <w:szCs w:val="24"/>
        </w:rPr>
        <w:t>(ներառյալ՝ բաժնային կամ համատեղ սեփականության)</w:t>
      </w:r>
      <w:r w:rsidRPr="00777D59">
        <w:rPr>
          <w:rFonts w:ascii="GHEA Grapalat" w:eastAsia="GHEA Grapalat" w:hAnsi="GHEA Grapalat" w:cs="GHEA Grapalat"/>
          <w:color w:val="000000"/>
          <w:sz w:val="24"/>
          <w:szCs w:val="24"/>
          <w:highlight w:val="white"/>
        </w:rPr>
        <w:t xml:space="preserve">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տարածություն, կամ </w:t>
      </w:r>
      <w:r w:rsidR="00E51844" w:rsidRPr="00777D59">
        <w:rPr>
          <w:rFonts w:ascii="GHEA Grapalat" w:eastAsia="GHEA Grapalat" w:hAnsi="GHEA Grapalat" w:cs="GHEA Grapalat"/>
          <w:color w:val="000000"/>
          <w:sz w:val="24"/>
          <w:szCs w:val="24"/>
          <w:highlight w:val="white"/>
          <w:lang w:val="hy-AM"/>
        </w:rPr>
        <w:t>ՀՀ-ում</w:t>
      </w:r>
      <w:r w:rsidRPr="00777D59">
        <w:rPr>
          <w:rFonts w:ascii="GHEA Grapalat" w:eastAsia="GHEA Grapalat" w:hAnsi="GHEA Grapalat" w:cs="GHEA Grapalat"/>
          <w:color w:val="000000"/>
          <w:sz w:val="24"/>
          <w:szCs w:val="24"/>
          <w:highlight w:val="white"/>
        </w:rPr>
        <w:t xml:space="preserve"> ունի սեփականության (ներառյալ՝ բաժնային կամ համատեղ սեփականության)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բնակելի տարածություն, որը տվյալ պահին վտանգավոր է անձի կյանքի կամ առողջության համար, և</w:t>
      </w:r>
    </w:p>
    <w:p w14:paraId="30301E4B" w14:textId="44D85B5E" w:rsidR="003C4F5B" w:rsidRPr="00777D59" w:rsidRDefault="00417C42" w:rsidP="00FC353D">
      <w:pPr>
        <w:numPr>
          <w:ilvl w:val="0"/>
          <w:numId w:val="5"/>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հրատապ արձագանք պահանջող իրավիճակից հետո անցել է </w:t>
      </w:r>
      <w:r w:rsidR="00F40B46" w:rsidRPr="00777D59">
        <w:rPr>
          <w:rFonts w:ascii="GHEA Grapalat" w:eastAsia="GHEA Grapalat" w:hAnsi="GHEA Grapalat" w:cs="GHEA Grapalat"/>
          <w:color w:val="000000"/>
          <w:sz w:val="24"/>
          <w:szCs w:val="24"/>
          <w:highlight w:val="white"/>
          <w:lang w:val="hy-AM"/>
        </w:rPr>
        <w:t xml:space="preserve">առնվազն </w:t>
      </w:r>
      <w:r w:rsidRPr="00777D59">
        <w:rPr>
          <w:rFonts w:ascii="GHEA Grapalat" w:eastAsia="GHEA Grapalat" w:hAnsi="GHEA Grapalat" w:cs="GHEA Grapalat"/>
          <w:color w:val="000000"/>
          <w:sz w:val="24"/>
          <w:szCs w:val="24"/>
          <w:highlight w:val="white"/>
        </w:rPr>
        <w:t>վեց ամիս, և</w:t>
      </w:r>
    </w:p>
    <w:p w14:paraId="4106FF42" w14:textId="599BD3A8" w:rsidR="003C4F5B" w:rsidRPr="00777D59" w:rsidRDefault="00417C42" w:rsidP="00FC353D">
      <w:pPr>
        <w:numPr>
          <w:ilvl w:val="0"/>
          <w:numId w:val="5"/>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կացարանով ապահովելու համար դիմելու և կացարան տրամադրելու պահին հաշվառված է ընտանիքների անապահովության գնահատման համակարգում ու  անապահովության միավորը բարձր է</w:t>
      </w:r>
      <w:r w:rsidR="00564119" w:rsidRPr="00777D59">
        <w:rPr>
          <w:rFonts w:ascii="GHEA Grapalat" w:eastAsia="GHEA Grapalat" w:hAnsi="GHEA Grapalat" w:cs="GHEA Grapalat"/>
          <w:color w:val="000000"/>
          <w:sz w:val="24"/>
          <w:szCs w:val="24"/>
          <w:highlight w:val="white"/>
        </w:rPr>
        <w:t xml:space="preserve"> 0</w:t>
      </w:r>
      <w:r w:rsidRPr="00777D59">
        <w:rPr>
          <w:rFonts w:ascii="GHEA Grapalat" w:eastAsia="GHEA Grapalat" w:hAnsi="GHEA Grapalat" w:cs="GHEA Grapalat"/>
          <w:color w:val="000000"/>
          <w:sz w:val="24"/>
          <w:szCs w:val="24"/>
          <w:highlight w:val="white"/>
        </w:rPr>
        <w:t>.00 միավորից, կամ «Պետական նպաստների մասին» օրենքով և Հայաստանի Հանրապետության կառավարության որոշմամբ սահմանված կարգով ընտանիքի մեկ հաշվարկային անդամի ամսական եկամտի չափը ցածր է անապահովության նպաստ ստանալու իրավունք տվող սահմանային շեմի</w:t>
      </w:r>
      <w:r w:rsidR="00564119" w:rsidRPr="00777D59">
        <w:rPr>
          <w:rFonts w:ascii="GHEA Grapalat" w:eastAsia="GHEA Grapalat" w:hAnsi="GHEA Grapalat" w:cs="GHEA Grapalat"/>
          <w:color w:val="000000"/>
          <w:sz w:val="24"/>
          <w:szCs w:val="24"/>
          <w:highlight w:val="white"/>
        </w:rPr>
        <w:t xml:space="preserve"> 1</w:t>
      </w:r>
      <w:r w:rsidR="0047473E" w:rsidRPr="00777D59">
        <w:rPr>
          <w:rFonts w:ascii="GHEA Grapalat" w:eastAsia="GHEA Grapalat" w:hAnsi="GHEA Grapalat" w:cs="GHEA Grapalat"/>
          <w:color w:val="000000"/>
          <w:sz w:val="24"/>
          <w:szCs w:val="24"/>
          <w:highlight w:val="white"/>
          <w:lang w:val="hy-AM"/>
        </w:rPr>
        <w:t>60</w:t>
      </w:r>
      <w:r w:rsidRPr="00777D59">
        <w:rPr>
          <w:rFonts w:ascii="GHEA Grapalat" w:eastAsia="GHEA Grapalat" w:hAnsi="GHEA Grapalat" w:cs="GHEA Grapalat"/>
          <w:color w:val="000000"/>
          <w:sz w:val="24"/>
          <w:szCs w:val="24"/>
          <w:highlight w:val="white"/>
        </w:rPr>
        <w:t xml:space="preserve"> տոկոսի արժեքից և ընտանիքի անապահովության գնահատման կարգով անձը (ընտանիքը) ճանաչվել է սոցիալապես անապահով, և </w:t>
      </w:r>
    </w:p>
    <w:p w14:paraId="447B62EA" w14:textId="5C795987" w:rsidR="003C4F5B" w:rsidRPr="00777D59" w:rsidRDefault="00417C42" w:rsidP="00FC353D">
      <w:pPr>
        <w:numPr>
          <w:ilvl w:val="0"/>
          <w:numId w:val="5"/>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ընտանիքը </w:t>
      </w:r>
      <w:r w:rsidR="00F40B46" w:rsidRPr="00777D59">
        <w:rPr>
          <w:rFonts w:ascii="GHEA Grapalat" w:eastAsia="GHEA Grapalat" w:hAnsi="GHEA Grapalat" w:cs="GHEA Grapalat"/>
          <w:color w:val="000000"/>
          <w:sz w:val="24"/>
          <w:szCs w:val="24"/>
          <w:highlight w:val="white"/>
          <w:lang w:val="hy-AM"/>
        </w:rPr>
        <w:t>դասվում</w:t>
      </w:r>
      <w:r w:rsidR="00F40B46"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է հետևյալ սոցիալական խմբերից որևէ մեկին</w:t>
      </w:r>
      <w:r w:rsidRPr="00777D59">
        <w:rPr>
          <w:rFonts w:ascii="Cambria Math" w:eastAsia="GHEA Grapalat" w:hAnsi="Cambria Math" w:cs="Cambria Math"/>
          <w:color w:val="000000"/>
          <w:sz w:val="24"/>
          <w:szCs w:val="24"/>
          <w:highlight w:val="white"/>
        </w:rPr>
        <w:t>․</w:t>
      </w:r>
    </w:p>
    <w:p w14:paraId="4C8E7FFA" w14:textId="1093F71A" w:rsidR="003C4F5B" w:rsidRPr="00777D59" w:rsidRDefault="001D4768" w:rsidP="00FC353D">
      <w:pPr>
        <w:pBdr>
          <w:top w:val="nil"/>
          <w:left w:val="nil"/>
          <w:bottom w:val="nil"/>
          <w:right w:val="nil"/>
          <w:between w:val="nil"/>
        </w:pBdr>
        <w:tabs>
          <w:tab w:val="left" w:pos="993"/>
        </w:tabs>
        <w:spacing w:after="0" w:line="360" w:lineRule="auto"/>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ab/>
      </w:r>
      <w:r w:rsidR="00417C42" w:rsidRPr="00777D59">
        <w:rPr>
          <w:rFonts w:ascii="GHEA Grapalat" w:eastAsia="GHEA Grapalat" w:hAnsi="GHEA Grapalat" w:cs="GHEA Grapalat"/>
          <w:color w:val="000000"/>
          <w:sz w:val="24"/>
          <w:szCs w:val="24"/>
        </w:rPr>
        <w:t>ա</w:t>
      </w:r>
      <w:r w:rsidR="00417C42" w:rsidRPr="00777D59">
        <w:rPr>
          <w:rFonts w:ascii="Cambria Math" w:eastAsia="GHEA Grapalat" w:hAnsi="Cambria Math" w:cs="Cambria Math"/>
          <w:color w:val="000000"/>
          <w:sz w:val="24"/>
          <w:szCs w:val="24"/>
        </w:rPr>
        <w:t>․</w:t>
      </w:r>
      <w:r w:rsidR="00417C42" w:rsidRPr="00777D59">
        <w:rPr>
          <w:rFonts w:ascii="GHEA Grapalat" w:eastAsia="GHEA Grapalat" w:hAnsi="GHEA Grapalat" w:cs="GHEA Grapalat"/>
          <w:color w:val="000000"/>
          <w:sz w:val="24"/>
          <w:szCs w:val="24"/>
        </w:rPr>
        <w:t xml:space="preserve"> միածնող ընտանիք է</w:t>
      </w:r>
      <w:r w:rsidR="00A605FE" w:rsidRPr="00777D59">
        <w:rPr>
          <w:rFonts w:ascii="GHEA Grapalat" w:eastAsia="GHEA Grapalat" w:hAnsi="GHEA Grapalat" w:cs="GHEA Grapalat"/>
          <w:color w:val="000000"/>
          <w:sz w:val="24"/>
          <w:szCs w:val="24"/>
          <w:lang w:val="hy-AM"/>
        </w:rPr>
        <w:t xml:space="preserve"> </w:t>
      </w:r>
      <w:r w:rsidR="00417C42" w:rsidRPr="00777D59">
        <w:rPr>
          <w:rFonts w:ascii="GHEA Grapalat" w:eastAsia="GHEA Grapalat" w:hAnsi="GHEA Grapalat" w:cs="GHEA Grapalat"/>
          <w:color w:val="000000"/>
          <w:sz w:val="24"/>
          <w:szCs w:val="24"/>
        </w:rPr>
        <w:t>կամ</w:t>
      </w:r>
    </w:p>
    <w:p w14:paraId="11D072EA" w14:textId="33532054" w:rsidR="003C4F5B" w:rsidRPr="00777D59" w:rsidRDefault="00417C42" w:rsidP="00FC353D">
      <w:pPr>
        <w:pBdr>
          <w:top w:val="nil"/>
          <w:left w:val="nil"/>
          <w:bottom w:val="nil"/>
          <w:right w:val="nil"/>
          <w:between w:val="nil"/>
        </w:pBdr>
        <w:tabs>
          <w:tab w:val="left" w:pos="993"/>
        </w:tabs>
        <w:spacing w:after="0" w:line="360" w:lineRule="auto"/>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ab/>
        <w:t>բ</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ընտանիքը հանդիսանում է բարձր կամ առավելագույն խոցելիություն ունեցող</w:t>
      </w:r>
      <w:r w:rsidR="00F50F31" w:rsidRPr="00777D59">
        <w:rPr>
          <w:rFonts w:ascii="GHEA Grapalat" w:eastAsia="GHEA Grapalat" w:hAnsi="GHEA Grapalat" w:cs="GHEA Grapalat"/>
          <w:color w:val="000000"/>
          <w:sz w:val="24"/>
          <w:szCs w:val="24"/>
          <w:lang w:val="hy-AM"/>
        </w:rPr>
        <w:t>, ինչպես նաև</w:t>
      </w:r>
      <w:r w:rsidR="002639A1" w:rsidRPr="00777D59">
        <w:rPr>
          <w:rFonts w:ascii="GHEA Grapalat" w:hAnsi="GHEA Grapalat"/>
          <w:color w:val="000000"/>
          <w:sz w:val="24"/>
          <w:szCs w:val="24"/>
          <w:shd w:val="clear" w:color="auto" w:fill="FFFFFF"/>
          <w:lang w:val="hy-AM"/>
        </w:rPr>
        <w:t xml:space="preserve"> միջին խոցելիություն ունեցող, որի կազմում ընդգրկված է մեկ </w:t>
      </w:r>
      <w:r w:rsidR="002639A1" w:rsidRPr="00777D59">
        <w:rPr>
          <w:rFonts w:ascii="GHEA Grapalat" w:hAnsi="GHEA Grapalat"/>
          <w:color w:val="000000"/>
          <w:sz w:val="24"/>
          <w:szCs w:val="24"/>
          <w:shd w:val="clear" w:color="auto" w:fill="FFFFFF"/>
          <w:lang w:val="hy-AM"/>
        </w:rPr>
        <w:lastRenderedPageBreak/>
        <w:t>չափահաս անձ</w:t>
      </w:r>
      <w:r w:rsidRPr="00777D59">
        <w:rPr>
          <w:rFonts w:ascii="GHEA Grapalat" w:eastAsia="GHEA Grapalat" w:hAnsi="GHEA Grapalat" w:cs="GHEA Grapalat"/>
          <w:color w:val="000000"/>
          <w:sz w:val="24"/>
          <w:szCs w:val="24"/>
        </w:rPr>
        <w:t xml:space="preserve">։ </w:t>
      </w:r>
      <w:r w:rsidR="00F350CE" w:rsidRPr="00777D59">
        <w:rPr>
          <w:rFonts w:ascii="GHEA Grapalat" w:eastAsia="GHEA Grapalat" w:hAnsi="GHEA Grapalat" w:cs="GHEA Grapalat"/>
          <w:color w:val="000000"/>
          <w:sz w:val="24"/>
          <w:szCs w:val="24"/>
          <w:lang w:val="hy-AM"/>
        </w:rPr>
        <w:t>Ը</w:t>
      </w:r>
      <w:r w:rsidRPr="00777D59">
        <w:rPr>
          <w:rFonts w:ascii="GHEA Grapalat" w:eastAsia="GHEA Grapalat" w:hAnsi="GHEA Grapalat" w:cs="GHEA Grapalat"/>
          <w:color w:val="000000"/>
          <w:sz w:val="24"/>
          <w:szCs w:val="24"/>
        </w:rPr>
        <w:t xml:space="preserve">նտանիքի խոցելիությունը որոշվում է </w:t>
      </w:r>
      <w:r w:rsidR="00F350CE" w:rsidRPr="00777D59">
        <w:rPr>
          <w:rFonts w:ascii="GHEA Grapalat" w:eastAsia="GHEA Grapalat" w:hAnsi="GHEA Grapalat" w:cs="GHEA Grapalat"/>
          <w:color w:val="000000"/>
          <w:sz w:val="24"/>
          <w:szCs w:val="24"/>
          <w:lang w:val="hy-AM"/>
        </w:rPr>
        <w:t xml:space="preserve">ՀՀ </w:t>
      </w:r>
      <w:r w:rsidR="001D4768" w:rsidRPr="00777D59">
        <w:rPr>
          <w:rFonts w:ascii="GHEA Grapalat" w:eastAsia="GHEA Grapalat" w:hAnsi="GHEA Grapalat" w:cs="GHEA Grapalat"/>
          <w:color w:val="000000"/>
          <w:sz w:val="24"/>
          <w:szCs w:val="24"/>
          <w:lang w:val="en-US"/>
        </w:rPr>
        <w:t>կ</w:t>
      </w:r>
      <w:r w:rsidR="001D4768" w:rsidRPr="00777D59">
        <w:rPr>
          <w:rFonts w:ascii="GHEA Grapalat" w:eastAsia="GHEA Grapalat" w:hAnsi="GHEA Grapalat" w:cs="GHEA Grapalat"/>
          <w:color w:val="000000"/>
          <w:sz w:val="24"/>
          <w:szCs w:val="24"/>
        </w:rPr>
        <w:t>առավարության</w:t>
      </w:r>
      <w:r w:rsidRPr="00777D59">
        <w:rPr>
          <w:rFonts w:ascii="GHEA Grapalat" w:eastAsia="GHEA Grapalat" w:hAnsi="GHEA Grapalat" w:cs="GHEA Grapalat"/>
          <w:color w:val="000000"/>
          <w:sz w:val="24"/>
          <w:szCs w:val="24"/>
        </w:rPr>
        <w:t xml:space="preserve"> 2025 թվականի հունվարի 9-ի N 27-Ն որոշման N 1 հավելված 8-1</w:t>
      </w:r>
      <w:r w:rsidR="00453ABD" w:rsidRPr="00777D59">
        <w:rPr>
          <w:rFonts w:ascii="GHEA Grapalat" w:eastAsia="GHEA Grapalat" w:hAnsi="GHEA Grapalat" w:cs="GHEA Grapalat"/>
          <w:color w:val="000000"/>
          <w:sz w:val="24"/>
          <w:szCs w:val="24"/>
          <w:lang w:val="hy-AM"/>
        </w:rPr>
        <w:t>1</w:t>
      </w:r>
      <w:r w:rsidRPr="00777D59">
        <w:rPr>
          <w:rFonts w:ascii="GHEA Grapalat" w:eastAsia="GHEA Grapalat" w:hAnsi="GHEA Grapalat" w:cs="GHEA Grapalat"/>
          <w:color w:val="000000"/>
          <w:sz w:val="24"/>
          <w:szCs w:val="24"/>
        </w:rPr>
        <w:t>-րդ կետերով սահմանված կարգով։</w:t>
      </w:r>
    </w:p>
    <w:p w14:paraId="520AA053" w14:textId="1671C21A" w:rsidR="00A7383F" w:rsidRPr="00777D59" w:rsidRDefault="00E52B65" w:rsidP="00A7383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lang w:val="hy-AM"/>
        </w:rPr>
        <w:t>ՀՀ</w:t>
      </w:r>
      <w:r w:rsidR="0009235B" w:rsidRPr="00777D59">
        <w:rPr>
          <w:rFonts w:ascii="GHEA Grapalat" w:hAnsi="GHEA Grapalat"/>
          <w:color w:val="000000"/>
          <w:sz w:val="24"/>
          <w:szCs w:val="24"/>
          <w:lang w:val="hy-AM"/>
        </w:rPr>
        <w:t xml:space="preserve"> կառավարության </w:t>
      </w:r>
      <w:r w:rsidR="008733F9" w:rsidRPr="00777D59">
        <w:rPr>
          <w:rFonts w:ascii="GHEA Grapalat" w:hAnsi="GHEA Grapalat"/>
          <w:color w:val="000000"/>
          <w:sz w:val="24"/>
          <w:szCs w:val="24"/>
          <w:lang w:val="hy-AM"/>
        </w:rPr>
        <w:t xml:space="preserve">2025 թվականի դեկտեմբերի 25-ի N 1959-Լ որոշման  շահառուներին ներկայացվող պահանջները, շահառու հանդիսանալու հանգամանքը ստուգվում </w:t>
      </w:r>
      <w:r w:rsidR="001A0039" w:rsidRPr="00777D59">
        <w:rPr>
          <w:rFonts w:ascii="GHEA Grapalat" w:hAnsi="GHEA Grapalat"/>
          <w:color w:val="000000"/>
          <w:sz w:val="24"/>
          <w:szCs w:val="24"/>
          <w:lang w:val="hy-AM"/>
        </w:rPr>
        <w:t>են</w:t>
      </w:r>
      <w:r w:rsidR="008733F9" w:rsidRPr="00777D59">
        <w:rPr>
          <w:rFonts w:ascii="GHEA Grapalat" w:hAnsi="GHEA Grapalat"/>
          <w:color w:val="000000"/>
          <w:sz w:val="24"/>
          <w:szCs w:val="24"/>
          <w:lang w:val="hy-AM"/>
        </w:rPr>
        <w:t xml:space="preserve"> </w:t>
      </w:r>
      <w:r w:rsidRPr="00777D59">
        <w:rPr>
          <w:rFonts w:ascii="GHEA Grapalat" w:hAnsi="GHEA Grapalat"/>
          <w:color w:val="000000"/>
          <w:sz w:val="24"/>
          <w:szCs w:val="24"/>
          <w:lang w:val="hy-AM"/>
        </w:rPr>
        <w:t>ՀՀ</w:t>
      </w:r>
      <w:r w:rsidR="008733F9" w:rsidRPr="00777D59">
        <w:rPr>
          <w:rFonts w:ascii="GHEA Grapalat" w:hAnsi="GHEA Grapalat"/>
          <w:color w:val="000000"/>
          <w:sz w:val="24"/>
          <w:szCs w:val="24"/>
          <w:lang w:val="hy-AM"/>
        </w:rPr>
        <w:t xml:space="preserve"> կառավարության 2025 թվականի դեկտեմբերի 25-ի N 1959-Լ որոշմամբ</w:t>
      </w:r>
      <w:r w:rsidR="00F350CE" w:rsidRPr="00777D59">
        <w:rPr>
          <w:rFonts w:ascii="GHEA Grapalat" w:hAnsi="GHEA Grapalat"/>
          <w:color w:val="000000"/>
          <w:sz w:val="24"/>
          <w:szCs w:val="24"/>
          <w:lang w:val="hy-AM"/>
        </w:rPr>
        <w:t xml:space="preserve"> սահմանված կարգով</w:t>
      </w:r>
      <w:r w:rsidR="008733F9" w:rsidRPr="00777D59">
        <w:rPr>
          <w:rFonts w:ascii="GHEA Grapalat" w:hAnsi="GHEA Grapalat"/>
          <w:color w:val="000000"/>
          <w:sz w:val="24"/>
          <w:szCs w:val="24"/>
          <w:lang w:val="hy-AM"/>
        </w:rPr>
        <w:t>։</w:t>
      </w:r>
    </w:p>
    <w:p w14:paraId="4F319720" w14:textId="38C5D9B4" w:rsidR="00453ABD" w:rsidRPr="00777D59" w:rsidRDefault="00417C42" w:rsidP="00A7383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Շահառուին կացարանում տեղավորում, համապատասխան պայմանագիրը (</w:t>
      </w:r>
      <w:r w:rsidR="001A0039" w:rsidRPr="00777D59">
        <w:rPr>
          <w:rFonts w:ascii="GHEA Grapalat" w:eastAsia="GHEA Grapalat" w:hAnsi="GHEA Grapalat" w:cs="GHEA Grapalat"/>
          <w:color w:val="000000"/>
          <w:sz w:val="24"/>
          <w:szCs w:val="24"/>
          <w:highlight w:val="white"/>
          <w:lang w:val="hy-AM"/>
        </w:rPr>
        <w:t xml:space="preserve">ներառյալ՝ փորձնական ծրագրի շրջանակում </w:t>
      </w:r>
      <w:r w:rsidR="00A7383F" w:rsidRPr="00777D59">
        <w:rPr>
          <w:rFonts w:ascii="GHEA Grapalat" w:eastAsia="GHEA Grapalat" w:hAnsi="GHEA Grapalat" w:cs="GHEA Grapalat"/>
          <w:color w:val="000000"/>
          <w:sz w:val="24"/>
          <w:szCs w:val="24"/>
          <w:highlight w:val="white"/>
          <w:lang w:val="hy-AM"/>
        </w:rPr>
        <w:t>կնքվող պայմանագիրը</w:t>
      </w:r>
      <w:r w:rsidRPr="00777D59">
        <w:rPr>
          <w:rFonts w:ascii="GHEA Grapalat" w:eastAsia="GHEA Grapalat" w:hAnsi="GHEA Grapalat" w:cs="GHEA Grapalat"/>
          <w:color w:val="000000"/>
          <w:sz w:val="24"/>
          <w:szCs w:val="24"/>
          <w:highlight w:val="white"/>
        </w:rPr>
        <w:t>) կնքում, լուծում և պայմանագրի կատարման նկատմամբ հսկողություն, պետական սոցիալական բնակարանային ֆոնդի կազմում ընդգրկվող շենքերի, շինությունների, տների կառավարումն իրականացնում է` պետական սոցիալական բնակարանային ֆոնդի սպասարկման և կացարաններով ապահովման գործառույթն իրականացնող  պետական ոչ առևտրային կազմակերպությունը և (կամ) դրամաշնորհի պայմանագրի հիման վրա՝ այլ կազմակերպությունը (այսուհետ` Կազմակերպություն)</w:t>
      </w:r>
      <w:r w:rsidR="00453ABD" w:rsidRPr="00777D59">
        <w:rPr>
          <w:rFonts w:ascii="GHEA Grapalat" w:eastAsia="GHEA Grapalat" w:hAnsi="GHEA Grapalat" w:cs="GHEA Grapalat"/>
          <w:color w:val="000000"/>
          <w:sz w:val="24"/>
          <w:szCs w:val="24"/>
          <w:highlight w:val="white"/>
          <w:lang w:val="hy-AM"/>
        </w:rPr>
        <w:t xml:space="preserve">՝ </w:t>
      </w:r>
      <w:r w:rsidR="00F350CE" w:rsidRPr="00777D59">
        <w:rPr>
          <w:rFonts w:ascii="GHEA Grapalat" w:eastAsia="GHEA Grapalat" w:hAnsi="GHEA Grapalat" w:cs="GHEA Grapalat"/>
          <w:color w:val="000000"/>
          <w:sz w:val="24"/>
          <w:szCs w:val="24"/>
          <w:highlight w:val="white"/>
          <w:lang w:val="hy-AM"/>
        </w:rPr>
        <w:t>ՀՀ</w:t>
      </w:r>
      <w:r w:rsidR="00453ABD" w:rsidRPr="00777D59">
        <w:rPr>
          <w:rFonts w:ascii="GHEA Grapalat" w:eastAsia="GHEA Grapalat" w:hAnsi="GHEA Grapalat" w:cs="GHEA Grapalat"/>
          <w:color w:val="000000"/>
          <w:sz w:val="24"/>
          <w:szCs w:val="24"/>
          <w:highlight w:val="white"/>
        </w:rPr>
        <w:t xml:space="preserve"> օրենսդրությամբ սահմանված կարգով:</w:t>
      </w:r>
    </w:p>
    <w:p w14:paraId="70C22092" w14:textId="77777777" w:rsidR="0021263E" w:rsidRPr="00777D59" w:rsidRDefault="0021263E" w:rsidP="00FC353D">
      <w:pPr>
        <w:spacing w:after="0" w:line="360" w:lineRule="auto"/>
        <w:jc w:val="both"/>
        <w:rPr>
          <w:rFonts w:ascii="GHEA Grapalat" w:eastAsia="GHEA Grapalat" w:hAnsi="GHEA Grapalat" w:cs="GHEA Grapalat"/>
          <w:sz w:val="24"/>
          <w:szCs w:val="24"/>
        </w:rPr>
      </w:pPr>
    </w:p>
    <w:p w14:paraId="7F6E4B21" w14:textId="0786C3DF"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rPr>
        <w:t xml:space="preserve">ԿԱՑԱՐԱՆՈՎ ԱՊԱՀՈՎՄԱՆ ՀԱՄԱՐ </w:t>
      </w:r>
      <w:r w:rsidR="005E63DC" w:rsidRPr="00777D59">
        <w:rPr>
          <w:rFonts w:ascii="GHEA Grapalat" w:eastAsia="GHEA Grapalat" w:hAnsi="GHEA Grapalat" w:cs="GHEA Grapalat"/>
          <w:b/>
          <w:color w:val="000000"/>
          <w:sz w:val="24"/>
          <w:szCs w:val="24"/>
        </w:rPr>
        <w:t>ԱՆՁԱՆՑ</w:t>
      </w:r>
      <w:r w:rsidRPr="00777D59">
        <w:rPr>
          <w:rFonts w:ascii="GHEA Grapalat" w:eastAsia="GHEA Grapalat" w:hAnsi="GHEA Grapalat" w:cs="GHEA Grapalat"/>
          <w:b/>
          <w:color w:val="000000"/>
          <w:sz w:val="24"/>
          <w:szCs w:val="24"/>
        </w:rPr>
        <w:t xml:space="preserve"> </w:t>
      </w:r>
      <w:r w:rsidRPr="00777D59">
        <w:rPr>
          <w:rFonts w:ascii="GHEA Grapalat" w:eastAsia="GHEA Grapalat" w:hAnsi="GHEA Grapalat" w:cs="GHEA Grapalat"/>
          <w:b/>
          <w:sz w:val="24"/>
          <w:szCs w:val="24"/>
        </w:rPr>
        <w:t>(</w:t>
      </w:r>
      <w:r w:rsidRPr="00777D59">
        <w:rPr>
          <w:rFonts w:ascii="GHEA Grapalat" w:eastAsia="GHEA Grapalat" w:hAnsi="GHEA Grapalat" w:cs="GHEA Grapalat"/>
          <w:b/>
          <w:color w:val="000000"/>
          <w:sz w:val="24"/>
          <w:szCs w:val="24"/>
        </w:rPr>
        <w:t>ԸՆՏԱՆԻՔ</w:t>
      </w:r>
      <w:r w:rsidR="005E63DC" w:rsidRPr="00777D59">
        <w:rPr>
          <w:rFonts w:ascii="GHEA Grapalat" w:eastAsia="GHEA Grapalat" w:hAnsi="GHEA Grapalat" w:cs="GHEA Grapalat"/>
          <w:b/>
          <w:color w:val="000000"/>
          <w:sz w:val="24"/>
          <w:szCs w:val="24"/>
          <w:lang w:val="hy-AM"/>
        </w:rPr>
        <w:t>ՆԵՐ</w:t>
      </w:r>
      <w:r w:rsidRPr="00777D59">
        <w:rPr>
          <w:rFonts w:ascii="GHEA Grapalat" w:eastAsia="GHEA Grapalat" w:hAnsi="GHEA Grapalat" w:cs="GHEA Grapalat"/>
          <w:b/>
          <w:color w:val="000000"/>
          <w:sz w:val="24"/>
          <w:szCs w:val="24"/>
        </w:rPr>
        <w:t>Ի)</w:t>
      </w:r>
      <w:r w:rsidRPr="00777D59">
        <w:rPr>
          <w:rFonts w:ascii="GHEA Grapalat" w:eastAsia="GHEA Grapalat" w:hAnsi="GHEA Grapalat" w:cs="GHEA Grapalat"/>
          <w:b/>
          <w:color w:val="000000"/>
          <w:sz w:val="24"/>
          <w:szCs w:val="24"/>
          <w:highlight w:val="white"/>
        </w:rPr>
        <w:t xml:space="preserve"> ՀԱՇՎԱՌՈՒՄԸ</w:t>
      </w:r>
    </w:p>
    <w:p w14:paraId="0FAF6C09" w14:textId="07F2AF68" w:rsidR="00A7383F" w:rsidRPr="00777D59" w:rsidRDefault="00417C42" w:rsidP="00A7383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 xml:space="preserve"> </w:t>
      </w:r>
      <w:r w:rsidR="00924A19" w:rsidRPr="00777D59">
        <w:rPr>
          <w:rFonts w:ascii="GHEA Grapalat" w:eastAsia="GHEA Grapalat" w:hAnsi="GHEA Grapalat" w:cs="GHEA Grapalat"/>
          <w:color w:val="000000"/>
          <w:sz w:val="24"/>
          <w:szCs w:val="24"/>
          <w:lang w:val="hy-AM"/>
        </w:rPr>
        <w:t>Կ</w:t>
      </w:r>
      <w:r w:rsidRPr="00777D59">
        <w:rPr>
          <w:rFonts w:ascii="GHEA Grapalat" w:eastAsia="GHEA Grapalat" w:hAnsi="GHEA Grapalat" w:cs="GHEA Grapalat"/>
          <w:color w:val="000000"/>
          <w:sz w:val="24"/>
          <w:szCs w:val="24"/>
          <w:highlight w:val="white"/>
        </w:rPr>
        <w:t xml:space="preserve">ացարան հատկացնելու համար </w:t>
      </w:r>
      <w:r w:rsidR="00A7383F" w:rsidRPr="00777D59">
        <w:rPr>
          <w:rFonts w:ascii="GHEA Grapalat" w:eastAsia="GHEA Grapalat" w:hAnsi="GHEA Grapalat" w:cs="GHEA Grapalat"/>
          <w:color w:val="000000"/>
          <w:sz w:val="24"/>
          <w:szCs w:val="24"/>
          <w:lang w:val="hy-AM"/>
        </w:rPr>
        <w:t>Կ</w:t>
      </w:r>
      <w:r w:rsidR="00990A79" w:rsidRPr="00777D59">
        <w:rPr>
          <w:rFonts w:ascii="GHEA Grapalat" w:eastAsia="GHEA Grapalat" w:hAnsi="GHEA Grapalat" w:cs="GHEA Grapalat"/>
          <w:color w:val="000000"/>
          <w:sz w:val="24"/>
          <w:szCs w:val="24"/>
          <w:lang w:val="hy-AM"/>
        </w:rPr>
        <w:t>արգի</w:t>
      </w:r>
      <w:r w:rsidR="0094050A"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highlight w:val="white"/>
        </w:rPr>
        <w:t xml:space="preserve">1-ին կետում նշված անձը կամ ընտանիքի չափահաս անդամներից մեկը (այսուհետ՝ Դիմողը)՝ </w:t>
      </w:r>
      <w:r w:rsidR="00A7383F" w:rsidRPr="00777D59">
        <w:rPr>
          <w:rFonts w:ascii="GHEA Grapalat" w:eastAsia="GHEA Grapalat" w:hAnsi="GHEA Grapalat" w:cs="GHEA Grapalat"/>
          <w:color w:val="000000"/>
          <w:sz w:val="24"/>
          <w:szCs w:val="24"/>
          <w:highlight w:val="white"/>
          <w:lang w:val="hy-AM"/>
        </w:rPr>
        <w:t>ՀՀ</w:t>
      </w:r>
      <w:r w:rsidRPr="00777D59">
        <w:rPr>
          <w:rFonts w:ascii="GHEA Grapalat" w:eastAsia="GHEA Grapalat" w:hAnsi="GHEA Grapalat" w:cs="GHEA Grapalat"/>
          <w:color w:val="000000"/>
          <w:sz w:val="24"/>
          <w:szCs w:val="24"/>
          <w:highlight w:val="white"/>
        </w:rPr>
        <w:t xml:space="preserve"> սոցիալական պաշտպանության ոլորտի դիմումների միասնական համակարգում ստեղծում է </w:t>
      </w:r>
      <w:r w:rsidR="00351A6C" w:rsidRPr="00777D59">
        <w:rPr>
          <w:rFonts w:ascii="GHEA Grapalat" w:eastAsia="GHEA Grapalat" w:hAnsi="GHEA Grapalat" w:cs="GHEA Grapalat"/>
          <w:color w:val="000000"/>
          <w:sz w:val="24"/>
          <w:szCs w:val="24"/>
          <w:highlight w:val="white"/>
          <w:lang w:val="hy-AM"/>
        </w:rPr>
        <w:t xml:space="preserve">կամ օգտագործում է արդեն իսկ ստեղծած </w:t>
      </w:r>
      <w:r w:rsidRPr="00777D59">
        <w:rPr>
          <w:rFonts w:ascii="GHEA Grapalat" w:eastAsia="GHEA Grapalat" w:hAnsi="GHEA Grapalat" w:cs="GHEA Grapalat"/>
          <w:color w:val="000000"/>
          <w:sz w:val="24"/>
          <w:szCs w:val="24"/>
          <w:highlight w:val="white"/>
        </w:rPr>
        <w:t>«Սոցիալական աջակցության մասին» օրենքով սահմանված անհատական օգտահաշիվ</w:t>
      </w:r>
      <w:r w:rsidR="00351A6C" w:rsidRPr="00777D59">
        <w:rPr>
          <w:rFonts w:ascii="GHEA Grapalat" w:eastAsia="GHEA Grapalat" w:hAnsi="GHEA Grapalat" w:cs="GHEA Grapalat"/>
          <w:color w:val="000000"/>
          <w:sz w:val="24"/>
          <w:szCs w:val="24"/>
          <w:highlight w:val="white"/>
          <w:lang w:val="hy-AM"/>
        </w:rPr>
        <w:t>ը</w:t>
      </w:r>
      <w:r w:rsidRPr="00777D59">
        <w:rPr>
          <w:rFonts w:ascii="GHEA Grapalat" w:eastAsia="GHEA Grapalat" w:hAnsi="GHEA Grapalat" w:cs="GHEA Grapalat"/>
          <w:color w:val="000000"/>
          <w:sz w:val="24"/>
          <w:szCs w:val="24"/>
          <w:highlight w:val="white"/>
        </w:rPr>
        <w:t xml:space="preserve">` նույնականացվելով բնակչության պետական ռեգիստրի միջոցով։ Օգտահաշվի ստեղծման համար Դիմողն օգտագործում է ազգային նույնականացման հարթակում հասանելի եղանակներից որևէ մեկը կամ նույնականացվում է հանրային ծառայությունների համարանիշի (այսուհետ՝ ՀԾՀ) հիման վրա մուտքային տվյալներ ստանալու միջոցով: </w:t>
      </w:r>
      <w:r w:rsidRPr="00777D59">
        <w:rPr>
          <w:rFonts w:ascii="GHEA Grapalat" w:eastAsia="GHEA Grapalat" w:hAnsi="GHEA Grapalat" w:cs="GHEA Grapalat"/>
          <w:color w:val="000000"/>
          <w:sz w:val="24"/>
          <w:szCs w:val="24"/>
        </w:rPr>
        <w:t xml:space="preserve">Դիմողն անհատական օգտահաշվում առցանց եղանակով լրացնում է դիմումը, ներառյալ իր </w:t>
      </w:r>
      <w:r w:rsidRPr="00777D59">
        <w:rPr>
          <w:rFonts w:ascii="GHEA Grapalat" w:eastAsia="GHEA Grapalat" w:hAnsi="GHEA Grapalat" w:cs="GHEA Grapalat"/>
          <w:color w:val="000000"/>
          <w:sz w:val="24"/>
          <w:szCs w:val="24"/>
        </w:rPr>
        <w:lastRenderedPageBreak/>
        <w:t xml:space="preserve">և ընտանիքի կազմում ներառված անձանց տվյալները՝ համաձայն </w:t>
      </w:r>
      <w:r w:rsidR="00A7383F" w:rsidRPr="00777D59">
        <w:rPr>
          <w:rFonts w:ascii="GHEA Grapalat" w:eastAsia="GHEA Grapalat" w:hAnsi="GHEA Grapalat" w:cs="GHEA Grapalat"/>
          <w:color w:val="000000"/>
          <w:sz w:val="24"/>
          <w:szCs w:val="24"/>
          <w:lang w:val="hy-AM"/>
        </w:rPr>
        <w:t>Կ</w:t>
      </w:r>
      <w:r w:rsidR="00990A79" w:rsidRPr="00777D59">
        <w:rPr>
          <w:rFonts w:ascii="GHEA Grapalat" w:eastAsia="GHEA Grapalat" w:hAnsi="GHEA Grapalat" w:cs="GHEA Grapalat"/>
          <w:color w:val="000000"/>
          <w:sz w:val="24"/>
          <w:szCs w:val="24"/>
          <w:lang w:val="hy-AM"/>
        </w:rPr>
        <w:t>արգի</w:t>
      </w:r>
      <w:r w:rsidRPr="00777D59">
        <w:rPr>
          <w:rFonts w:ascii="GHEA Grapalat" w:eastAsia="GHEA Grapalat" w:hAnsi="GHEA Grapalat" w:cs="GHEA Grapalat"/>
          <w:color w:val="000000"/>
          <w:sz w:val="24"/>
          <w:szCs w:val="24"/>
        </w:rPr>
        <w:t xml:space="preserve"> Ձև N 1-ի։ Ընտանիքի անդամները նույնպես նույնականացվում են բնակչության պետական ռեգիստրում առկա տվյալների միջոցով: </w:t>
      </w:r>
      <w:r w:rsidR="00CF1066" w:rsidRPr="00777D59">
        <w:rPr>
          <w:rFonts w:ascii="GHEA Grapalat" w:eastAsia="GHEA Grapalat" w:hAnsi="GHEA Grapalat" w:cs="GHEA Grapalat"/>
          <w:sz w:val="24"/>
          <w:szCs w:val="24"/>
        </w:rPr>
        <w:t>Դիմողի ընտանիքի չափահաս անդամները</w:t>
      </w:r>
      <w:r w:rsidRPr="00777D59">
        <w:rPr>
          <w:rFonts w:ascii="GHEA Grapalat" w:eastAsia="GHEA Grapalat" w:hAnsi="GHEA Grapalat" w:cs="GHEA Grapalat"/>
          <w:color w:val="000000"/>
          <w:sz w:val="24"/>
          <w:szCs w:val="24"/>
        </w:rPr>
        <w:t xml:space="preserve"> </w:t>
      </w:r>
      <w:r w:rsidR="00A7383F" w:rsidRPr="00777D59">
        <w:rPr>
          <w:rFonts w:ascii="GHEA Grapalat" w:eastAsia="GHEA Grapalat" w:hAnsi="GHEA Grapalat" w:cs="GHEA Grapalat"/>
          <w:color w:val="000000"/>
          <w:sz w:val="24"/>
          <w:szCs w:val="24"/>
          <w:lang w:val="hy-AM"/>
        </w:rPr>
        <w:t xml:space="preserve">դիմումը </w:t>
      </w:r>
      <w:r w:rsidRPr="00777D59">
        <w:rPr>
          <w:rFonts w:ascii="GHEA Grapalat" w:eastAsia="GHEA Grapalat" w:hAnsi="GHEA Grapalat" w:cs="GHEA Grapalat"/>
          <w:color w:val="000000"/>
          <w:sz w:val="24"/>
          <w:szCs w:val="24"/>
        </w:rPr>
        <w:t>ստորագրում են՝ կիրառելով ազգային նույնականացման հարթակի սահմանած եղանակներից որևէ մեկը</w:t>
      </w:r>
      <w:r w:rsidR="003E55F9" w:rsidRPr="00777D59">
        <w:rPr>
          <w:rFonts w:ascii="GHEA Grapalat" w:eastAsia="GHEA Grapalat" w:hAnsi="GHEA Grapalat" w:cs="GHEA Grapalat"/>
          <w:color w:val="000000"/>
          <w:sz w:val="24"/>
          <w:szCs w:val="24"/>
          <w:lang w:val="hy-AM"/>
        </w:rPr>
        <w:t xml:space="preserve"> կամ ՀԾՀ-ի միջոցով</w:t>
      </w:r>
      <w:r w:rsidRPr="00777D59">
        <w:rPr>
          <w:rFonts w:ascii="GHEA Grapalat" w:eastAsia="GHEA Grapalat" w:hAnsi="GHEA Grapalat" w:cs="GHEA Grapalat"/>
          <w:color w:val="000000"/>
          <w:sz w:val="24"/>
          <w:szCs w:val="24"/>
        </w:rPr>
        <w:t xml:space="preserve">, իսկ դրա անհնարինության դեպքում՝ </w:t>
      </w:r>
      <w:r w:rsidR="005E63DC" w:rsidRPr="00777D59">
        <w:rPr>
          <w:rFonts w:ascii="GHEA Grapalat" w:eastAsia="GHEA Grapalat" w:hAnsi="GHEA Grapalat" w:cs="GHEA Grapalat"/>
          <w:color w:val="000000"/>
          <w:sz w:val="24"/>
          <w:szCs w:val="24"/>
          <w:lang w:val="hy-AM"/>
        </w:rPr>
        <w:t>Ֆ</w:t>
      </w:r>
      <w:r w:rsidRPr="00777D59">
        <w:rPr>
          <w:rFonts w:ascii="GHEA Grapalat" w:eastAsia="GHEA Grapalat" w:hAnsi="GHEA Grapalat" w:cs="GHEA Grapalat"/>
          <w:color w:val="000000"/>
          <w:sz w:val="24"/>
          <w:szCs w:val="24"/>
        </w:rPr>
        <w:t>ոնդի  կառավարման տեղեկատվական ենթահամակարգում (այսուհետ՝ Ենթահամակարգ) կցվում է դիմումի բնօրինակը՝ ստորագրված բոլոր չափահաս անդամների կողմից։</w:t>
      </w:r>
    </w:p>
    <w:p w14:paraId="5E35FFF6" w14:textId="21829454" w:rsidR="00A7383F" w:rsidRPr="00777D59" w:rsidRDefault="00417C42" w:rsidP="00A7383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Մինչև Ենթահամակարգի ստեղծումը՝</w:t>
      </w:r>
      <w:r w:rsidRPr="00777D59">
        <w:rPr>
          <w:rFonts w:ascii="GHEA Grapalat" w:hAnsi="GHEA Grapalat"/>
          <w:color w:val="000000"/>
          <w:sz w:val="24"/>
          <w:szCs w:val="24"/>
        </w:rPr>
        <w:t xml:space="preserve"> </w:t>
      </w:r>
      <w:r w:rsidRPr="00777D59">
        <w:rPr>
          <w:rFonts w:ascii="GHEA Grapalat" w:eastAsia="GHEA Grapalat" w:hAnsi="GHEA Grapalat" w:cs="GHEA Grapalat"/>
          <w:color w:val="000000"/>
          <w:sz w:val="24"/>
          <w:szCs w:val="24"/>
        </w:rPr>
        <w:t>Դիմողը դիմումը ներկայացնում է Միասնական</w:t>
      </w:r>
      <w:r w:rsidRPr="00777D59">
        <w:rPr>
          <w:color w:val="000000"/>
          <w:sz w:val="24"/>
          <w:szCs w:val="24"/>
        </w:rPr>
        <w:t> </w:t>
      </w:r>
      <w:r w:rsidRPr="00777D59">
        <w:rPr>
          <w:rFonts w:ascii="GHEA Grapalat" w:eastAsia="GHEA Grapalat" w:hAnsi="GHEA Grapalat" w:cs="GHEA Grapalat"/>
          <w:color w:val="000000"/>
          <w:sz w:val="24"/>
          <w:szCs w:val="24"/>
        </w:rPr>
        <w:t>սոցիալական</w:t>
      </w:r>
      <w:r w:rsidRPr="00777D59">
        <w:rPr>
          <w:color w:val="000000"/>
          <w:sz w:val="24"/>
          <w:szCs w:val="24"/>
        </w:rPr>
        <w:t> </w:t>
      </w:r>
      <w:r w:rsidRPr="00777D59">
        <w:rPr>
          <w:rFonts w:ascii="GHEA Grapalat" w:eastAsia="GHEA Grapalat" w:hAnsi="GHEA Grapalat" w:cs="GHEA Grapalat"/>
          <w:color w:val="000000"/>
          <w:sz w:val="24"/>
          <w:szCs w:val="24"/>
        </w:rPr>
        <w:t xml:space="preserve">ծառայության (այսուհետ՝ ՄՍԾ) իր փաստացի բնակության վայրը սպասարկող  տարածքային կենտրոնին (այսուհետ՝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 համաձայն </w:t>
      </w:r>
      <w:r w:rsidR="00A7383F" w:rsidRPr="00777D59">
        <w:rPr>
          <w:rFonts w:ascii="GHEA Grapalat" w:eastAsia="GHEA Grapalat" w:hAnsi="GHEA Grapalat" w:cs="GHEA Grapalat"/>
          <w:color w:val="000000"/>
          <w:sz w:val="24"/>
          <w:szCs w:val="24"/>
          <w:lang w:val="hy-AM"/>
        </w:rPr>
        <w:t>Կ</w:t>
      </w:r>
      <w:r w:rsidR="00990A79" w:rsidRPr="00777D59">
        <w:rPr>
          <w:rFonts w:ascii="GHEA Grapalat" w:eastAsia="GHEA Grapalat" w:hAnsi="GHEA Grapalat" w:cs="GHEA Grapalat"/>
          <w:color w:val="000000"/>
          <w:sz w:val="24"/>
          <w:szCs w:val="24"/>
          <w:lang w:val="hy-AM"/>
        </w:rPr>
        <w:t>արգի</w:t>
      </w:r>
      <w:r w:rsidRPr="00777D59">
        <w:rPr>
          <w:rFonts w:ascii="GHEA Grapalat" w:eastAsia="GHEA Grapalat" w:hAnsi="GHEA Grapalat" w:cs="GHEA Grapalat"/>
          <w:color w:val="000000"/>
          <w:sz w:val="24"/>
          <w:szCs w:val="24"/>
        </w:rPr>
        <w:t xml:space="preserve"> Ձև N 1-ի։</w:t>
      </w:r>
    </w:p>
    <w:p w14:paraId="29813196" w14:textId="39AAF593" w:rsidR="001151F5" w:rsidRPr="00777D59" w:rsidRDefault="001151F5" w:rsidP="001151F5">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Առանց ծնողական խնամքի մնացած երեխաների օրինական ներկայացուցիչները համապատասխան դիմումը կարող են ներկայացնել մինչև առանց ծնողական խնամքի մնացած երեխայի 18 տարին լրանալը։ Առանց ծնողական խնամքի մնացած երեխաների թվին պատկանող անձի՝ կացարանով ապահովման իրավունքը ծագում է՝ 18 տարին լրանալու կամ անչափահասի` օրենքով սահմանված կարգով լրիվ գործունակ ճանաչելու (էմանսիպացիա) օրը:</w:t>
      </w:r>
    </w:p>
    <w:p w14:paraId="6E9BD341" w14:textId="64829924" w:rsidR="00FA3D31" w:rsidRPr="00777D59" w:rsidRDefault="00FA3D31" w:rsidP="00FA3D31">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Ա</w:t>
      </w:r>
      <w:r w:rsidRPr="00777D59">
        <w:rPr>
          <w:rFonts w:ascii="GHEA Grapalat" w:eastAsia="GHEA Grapalat" w:hAnsi="GHEA Grapalat" w:cs="GHEA Grapalat"/>
          <w:color w:val="000000"/>
          <w:sz w:val="24"/>
          <w:szCs w:val="24"/>
        </w:rPr>
        <w:t>ռանց ծնողական խնամքի մնացած երեխաների թվին պատկանող անձ</w:t>
      </w:r>
      <w:r w:rsidRPr="00777D59">
        <w:rPr>
          <w:rFonts w:ascii="GHEA Grapalat" w:eastAsia="GHEA Grapalat" w:hAnsi="GHEA Grapalat" w:cs="GHEA Grapalat"/>
          <w:color w:val="000000"/>
          <w:sz w:val="24"/>
          <w:szCs w:val="24"/>
          <w:lang w:val="hy-AM"/>
        </w:rPr>
        <w:t xml:space="preserve">ը տեղավորվում է կացարանում, եթե դիմումը ներկայացնելու պահին չի լրացել նրա 23 տարեկանը, իսկ առկա </w:t>
      </w:r>
      <w:r w:rsidRPr="00777D59">
        <w:rPr>
          <w:rFonts w:ascii="GHEA Grapalat" w:eastAsia="GHEA Grapalat" w:hAnsi="GHEA Grapalat" w:cs="GHEA Grapalat"/>
          <w:color w:val="000000"/>
          <w:sz w:val="24"/>
          <w:szCs w:val="24"/>
        </w:rPr>
        <w:t>(</w:t>
      </w:r>
      <w:r w:rsidRPr="00777D59">
        <w:rPr>
          <w:rFonts w:ascii="GHEA Grapalat" w:eastAsia="GHEA Grapalat" w:hAnsi="GHEA Grapalat" w:cs="GHEA Grapalat"/>
          <w:color w:val="000000"/>
          <w:sz w:val="24"/>
          <w:szCs w:val="24"/>
          <w:lang w:val="hy-AM"/>
        </w:rPr>
        <w:t>ցերեկային</w:t>
      </w:r>
      <w:r w:rsidRPr="00777D59">
        <w:rPr>
          <w:rFonts w:ascii="GHEA Grapalat" w:eastAsia="GHEA Grapalat" w:hAnsi="GHEA Grapalat" w:cs="GHEA Grapalat"/>
          <w:color w:val="000000"/>
          <w:sz w:val="24"/>
          <w:szCs w:val="24"/>
        </w:rPr>
        <w:t>)</w:t>
      </w:r>
      <w:r w:rsidRPr="00777D59">
        <w:rPr>
          <w:rFonts w:ascii="GHEA Grapalat" w:eastAsia="GHEA Grapalat" w:hAnsi="GHEA Grapalat" w:cs="GHEA Grapalat"/>
          <w:color w:val="000000"/>
          <w:sz w:val="24"/>
          <w:szCs w:val="24"/>
          <w:lang w:val="hy-AM"/>
        </w:rPr>
        <w:t xml:space="preserve"> համակարգում սովորելու դեպքում՝ 26 տարեկանը։</w:t>
      </w:r>
    </w:p>
    <w:p w14:paraId="598AF367" w14:textId="3B419676" w:rsidR="003C4F5B" w:rsidRPr="00777D59" w:rsidRDefault="00417C42" w:rsidP="00A7383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Դիմումին կցվում են՝</w:t>
      </w:r>
    </w:p>
    <w:p w14:paraId="42A89F65" w14:textId="58A96B10" w:rsidR="003C4F5B" w:rsidRPr="00777D59" w:rsidRDefault="00417C42" w:rsidP="00FC353D">
      <w:pPr>
        <w:numPr>
          <w:ilvl w:val="0"/>
          <w:numId w:val="11"/>
        </w:numPr>
        <w:pBdr>
          <w:top w:val="nil"/>
          <w:left w:val="nil"/>
          <w:bottom w:val="nil"/>
          <w:right w:val="nil"/>
          <w:between w:val="nil"/>
        </w:pBdr>
        <w:tabs>
          <w:tab w:val="left" w:pos="993"/>
          <w:tab w:val="left" w:pos="1134"/>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խնամակալության և հոգաբարձության մարմնի որոշման լուսապատճեն</w:t>
      </w:r>
      <w:r w:rsidR="0002661B" w:rsidRPr="00777D59">
        <w:rPr>
          <w:rFonts w:ascii="GHEA Grapalat" w:eastAsia="GHEA Grapalat" w:hAnsi="GHEA Grapalat" w:cs="GHEA Grapalat"/>
          <w:color w:val="000000"/>
          <w:sz w:val="24"/>
          <w:szCs w:val="24"/>
          <w:lang w:val="hy-AM"/>
        </w:rPr>
        <w:t>ը</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խնամակալություն կամ հոգաբարձություն սահմանված լինելու դեպքում</w:t>
      </w:r>
      <w:r w:rsidRPr="00777D59">
        <w:rPr>
          <w:rFonts w:ascii="Cambria Math" w:eastAsia="GHEA Grapalat" w:hAnsi="Cambria Math" w:cs="Cambria Math"/>
          <w:color w:val="000000"/>
          <w:sz w:val="24"/>
          <w:szCs w:val="24"/>
        </w:rPr>
        <w:t>․</w:t>
      </w:r>
    </w:p>
    <w:p w14:paraId="505FF51F" w14:textId="77777777" w:rsidR="00A7383F" w:rsidRPr="00777D59" w:rsidRDefault="0094050A" w:rsidP="00A7383F">
      <w:pPr>
        <w:numPr>
          <w:ilvl w:val="0"/>
          <w:numId w:val="11"/>
        </w:numPr>
        <w:pBdr>
          <w:top w:val="nil"/>
          <w:left w:val="nil"/>
          <w:bottom w:val="nil"/>
          <w:right w:val="nil"/>
          <w:between w:val="nil"/>
        </w:pBdr>
        <w:tabs>
          <w:tab w:val="left" w:pos="993"/>
          <w:tab w:val="left" w:pos="1134"/>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անձին անգործունակ կամ անհայտ բացակայող </w:t>
      </w:r>
      <w:r w:rsidR="00564E3E" w:rsidRPr="00777D59">
        <w:rPr>
          <w:rFonts w:ascii="GHEA Grapalat" w:eastAsia="GHEA Grapalat" w:hAnsi="GHEA Grapalat" w:cs="GHEA Grapalat"/>
          <w:color w:val="000000"/>
          <w:sz w:val="24"/>
          <w:szCs w:val="24"/>
          <w:lang w:val="hy-AM"/>
        </w:rPr>
        <w:t xml:space="preserve">կամ մահացած </w:t>
      </w:r>
      <w:r w:rsidRPr="00777D59">
        <w:rPr>
          <w:rFonts w:ascii="GHEA Grapalat" w:eastAsia="GHEA Grapalat" w:hAnsi="GHEA Grapalat" w:cs="GHEA Grapalat"/>
          <w:color w:val="000000"/>
          <w:sz w:val="24"/>
          <w:szCs w:val="24"/>
        </w:rPr>
        <w:t>ճանաչելու մասին դատական ակտի լուսապատճեն</w:t>
      </w:r>
      <w:r w:rsidR="0002661B" w:rsidRPr="00777D59">
        <w:rPr>
          <w:rFonts w:ascii="GHEA Grapalat" w:eastAsia="GHEA Grapalat" w:hAnsi="GHEA Grapalat" w:cs="GHEA Grapalat"/>
          <w:color w:val="000000"/>
          <w:sz w:val="24"/>
          <w:szCs w:val="24"/>
          <w:lang w:val="hy-AM"/>
        </w:rPr>
        <w:t>ը</w:t>
      </w:r>
      <w:r w:rsidRPr="00777D59">
        <w:rPr>
          <w:rFonts w:ascii="Cambria Math" w:eastAsia="GHEA Grapalat" w:hAnsi="Cambria Math" w:cs="Cambria Math"/>
          <w:color w:val="000000"/>
          <w:sz w:val="24"/>
          <w:szCs w:val="24"/>
        </w:rPr>
        <w:t>․</w:t>
      </w:r>
    </w:p>
    <w:p w14:paraId="15B3D431" w14:textId="6CFAF572" w:rsidR="00A502D4" w:rsidRPr="00777D59" w:rsidRDefault="00417C42" w:rsidP="00A7383F">
      <w:pPr>
        <w:numPr>
          <w:ilvl w:val="0"/>
          <w:numId w:val="11"/>
        </w:numPr>
        <w:pBdr>
          <w:top w:val="nil"/>
          <w:left w:val="nil"/>
          <w:bottom w:val="nil"/>
          <w:right w:val="nil"/>
          <w:between w:val="nil"/>
        </w:pBdr>
        <w:tabs>
          <w:tab w:val="left" w:pos="993"/>
          <w:tab w:val="left" w:pos="1134"/>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lastRenderedPageBreak/>
        <w:t xml:space="preserve">երեխայի ծննդյան վկայականի </w:t>
      </w:r>
      <w:r w:rsidR="00630D99" w:rsidRPr="00777D59">
        <w:rPr>
          <w:rFonts w:ascii="GHEA Grapalat" w:eastAsia="GHEA Grapalat" w:hAnsi="GHEA Grapalat" w:cs="GHEA Grapalat"/>
          <w:color w:val="000000"/>
          <w:sz w:val="24"/>
          <w:szCs w:val="24"/>
          <w:lang w:val="hy-AM"/>
        </w:rPr>
        <w:t xml:space="preserve">կամ ամուսնության վկայականի </w:t>
      </w:r>
      <w:r w:rsidRPr="00777D59">
        <w:rPr>
          <w:rFonts w:ascii="GHEA Grapalat" w:eastAsia="GHEA Grapalat" w:hAnsi="GHEA Grapalat" w:cs="GHEA Grapalat"/>
          <w:color w:val="000000"/>
          <w:sz w:val="24"/>
          <w:szCs w:val="24"/>
        </w:rPr>
        <w:t>լուսապատճեն</w:t>
      </w:r>
      <w:r w:rsidR="0002661B" w:rsidRPr="00777D59">
        <w:rPr>
          <w:rFonts w:ascii="GHEA Grapalat" w:eastAsia="GHEA Grapalat" w:hAnsi="GHEA Grapalat" w:cs="GHEA Grapalat"/>
          <w:color w:val="000000"/>
          <w:sz w:val="24"/>
          <w:szCs w:val="24"/>
          <w:lang w:val="hy-AM"/>
        </w:rPr>
        <w:t>ը</w:t>
      </w:r>
      <w:r w:rsidRPr="00777D59">
        <w:rPr>
          <w:rFonts w:ascii="GHEA Grapalat" w:eastAsia="GHEA Grapalat" w:hAnsi="GHEA Grapalat" w:cs="GHEA Grapalat"/>
          <w:color w:val="000000"/>
          <w:sz w:val="24"/>
          <w:szCs w:val="24"/>
        </w:rPr>
        <w:t>, եթե երեխան ծնվել է</w:t>
      </w:r>
      <w:r w:rsidR="00630D99" w:rsidRPr="00777D59">
        <w:rPr>
          <w:rFonts w:ascii="GHEA Grapalat" w:eastAsia="GHEA Grapalat" w:hAnsi="GHEA Grapalat" w:cs="GHEA Grapalat"/>
          <w:color w:val="000000"/>
          <w:sz w:val="24"/>
          <w:szCs w:val="24"/>
        </w:rPr>
        <w:t xml:space="preserve">, իսկ ամուսնությունը գրանցվել է </w:t>
      </w:r>
      <w:r w:rsidRPr="00777D59">
        <w:rPr>
          <w:rFonts w:ascii="GHEA Grapalat" w:eastAsia="GHEA Grapalat" w:hAnsi="GHEA Grapalat" w:cs="GHEA Grapalat"/>
          <w:color w:val="000000"/>
          <w:sz w:val="24"/>
          <w:szCs w:val="24"/>
        </w:rPr>
        <w:t>մինչև 2014 թվականի հունվարի 1-ը</w:t>
      </w:r>
      <w:r w:rsidR="00EF6F2C" w:rsidRPr="00777D59">
        <w:rPr>
          <w:rFonts w:ascii="Cambria Math" w:eastAsia="GHEA Grapalat" w:hAnsi="Cambria Math" w:cs="Cambria Math"/>
          <w:color w:val="000000"/>
          <w:sz w:val="24"/>
          <w:szCs w:val="24"/>
          <w:lang w:val="hy-AM"/>
        </w:rPr>
        <w:t>․</w:t>
      </w:r>
    </w:p>
    <w:p w14:paraId="72A71411" w14:textId="63D10554" w:rsidR="00EF6F2C" w:rsidRPr="00777D59" w:rsidRDefault="00EF6F2C" w:rsidP="00EF6F2C">
      <w:pPr>
        <w:numPr>
          <w:ilvl w:val="0"/>
          <w:numId w:val="11"/>
        </w:numPr>
        <w:pBdr>
          <w:top w:val="nil"/>
          <w:left w:val="nil"/>
          <w:bottom w:val="nil"/>
          <w:right w:val="nil"/>
          <w:between w:val="nil"/>
        </w:pBdr>
        <w:tabs>
          <w:tab w:val="left" w:pos="993"/>
          <w:tab w:val="left" w:pos="1134"/>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նախնական, միջին մասնագիտական կամ բարձրագույն ուսումնական հաստատությունում առկա ուսուցմամբ սովորելու մասին համապատասխան հաստատությունից տրված </w:t>
      </w:r>
      <w:r w:rsidR="005E63DC" w:rsidRPr="00777D59">
        <w:rPr>
          <w:rFonts w:ascii="GHEA Grapalat" w:eastAsia="GHEA Grapalat" w:hAnsi="GHEA Grapalat" w:cs="GHEA Grapalat"/>
          <w:color w:val="000000"/>
          <w:sz w:val="24"/>
          <w:szCs w:val="24"/>
        </w:rPr>
        <w:t>տեղեկանքի լուսապատճենը</w:t>
      </w:r>
      <w:r w:rsidRPr="00777D59">
        <w:rPr>
          <w:rFonts w:ascii="GHEA Grapalat" w:eastAsia="GHEA Grapalat" w:hAnsi="GHEA Grapalat" w:cs="GHEA Grapalat"/>
          <w:color w:val="000000"/>
          <w:sz w:val="24"/>
          <w:szCs w:val="24"/>
          <w:lang w:val="hy-AM"/>
        </w:rPr>
        <w:t>։</w:t>
      </w:r>
    </w:p>
    <w:p w14:paraId="1A589700" w14:textId="290C87D0" w:rsidR="00924A19" w:rsidRPr="00777D59" w:rsidRDefault="00924A19" w:rsidP="00924A19">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Կարգի </w:t>
      </w:r>
      <w:r w:rsidR="00FA3D31" w:rsidRPr="00777D59">
        <w:rPr>
          <w:rFonts w:ascii="GHEA Grapalat" w:eastAsia="GHEA Grapalat" w:hAnsi="GHEA Grapalat" w:cs="GHEA Grapalat"/>
          <w:color w:val="000000"/>
          <w:sz w:val="24"/>
          <w:szCs w:val="24"/>
        </w:rPr>
        <w:t>17</w:t>
      </w:r>
      <w:r w:rsidRPr="00777D59">
        <w:rPr>
          <w:rFonts w:ascii="GHEA Grapalat" w:eastAsia="GHEA Grapalat" w:hAnsi="GHEA Grapalat" w:cs="GHEA Grapalat"/>
          <w:color w:val="000000"/>
          <w:sz w:val="24"/>
          <w:szCs w:val="24"/>
        </w:rPr>
        <w:t xml:space="preserve">-րդ կետով նախատեսված </w:t>
      </w:r>
      <w:r w:rsidRPr="00777D59">
        <w:rPr>
          <w:rFonts w:ascii="GHEA Grapalat" w:eastAsia="GHEA Grapalat" w:hAnsi="GHEA Grapalat" w:cs="GHEA Grapalat"/>
          <w:color w:val="000000"/>
          <w:sz w:val="24"/>
          <w:szCs w:val="24"/>
          <w:highlight w:val="white"/>
        </w:rPr>
        <w:t xml:space="preserve">փաստաթղթերը դիմումին կցվում են այնքան ժամանակ, քանի դեռ այդ տվյալները թվայնացված չեն և առցանց ստանալու հնարավորությունը չի ստեղծվել։ </w:t>
      </w:r>
    </w:p>
    <w:p w14:paraId="43F0AE34" w14:textId="708E3372" w:rsidR="009F21DC" w:rsidRPr="00777D59" w:rsidRDefault="00417C42" w:rsidP="009F21DC">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Դիմումը բավարարելու, մերժելու կամ կացարանով ապահովման սոցիալական ծառայությունը դադարեցնելու նպատակով՝ համապատասխան մարմիններից պահանջվող տեղեկատվությունը, տրամադրման ժամկետը, մարմինների ցանկը, տեղեկատվության տրամադրման եղանակը և այլ հարաբերությունները կարգավորվում են </w:t>
      </w:r>
      <w:r w:rsidR="009F21DC" w:rsidRPr="00777D59">
        <w:rPr>
          <w:rFonts w:ascii="GHEA Grapalat" w:eastAsia="GHEA Grapalat" w:hAnsi="GHEA Grapalat" w:cs="GHEA Grapalat"/>
          <w:color w:val="000000"/>
          <w:sz w:val="24"/>
          <w:szCs w:val="24"/>
          <w:lang w:val="hy-AM"/>
        </w:rPr>
        <w:t>Կ</w:t>
      </w:r>
      <w:r w:rsidR="00990A79" w:rsidRPr="00777D59">
        <w:rPr>
          <w:rFonts w:ascii="GHEA Grapalat" w:eastAsia="GHEA Grapalat" w:hAnsi="GHEA Grapalat" w:cs="GHEA Grapalat"/>
          <w:color w:val="000000"/>
          <w:sz w:val="24"/>
          <w:szCs w:val="24"/>
          <w:lang w:val="hy-AM"/>
        </w:rPr>
        <w:t>արգով</w:t>
      </w:r>
      <w:r w:rsidR="007D3118" w:rsidRPr="00777D59">
        <w:rPr>
          <w:rFonts w:ascii="GHEA Grapalat" w:eastAsia="GHEA Grapalat" w:hAnsi="GHEA Grapalat" w:cs="GHEA Grapalat"/>
          <w:color w:val="000000"/>
          <w:sz w:val="24"/>
          <w:szCs w:val="24"/>
          <w:lang w:val="hy-AM"/>
        </w:rPr>
        <w:t xml:space="preserve"> ու </w:t>
      </w:r>
      <w:r w:rsidR="00564E3E" w:rsidRPr="00777D59">
        <w:rPr>
          <w:rFonts w:ascii="GHEA Grapalat" w:eastAsia="GHEA Grapalat" w:hAnsi="GHEA Grapalat" w:cs="GHEA Grapalat"/>
          <w:color w:val="000000"/>
          <w:sz w:val="24"/>
          <w:szCs w:val="24"/>
          <w:lang w:val="hy-AM"/>
        </w:rPr>
        <w:t xml:space="preserve">սույն  </w:t>
      </w:r>
      <w:r w:rsidRPr="00777D59">
        <w:rPr>
          <w:rFonts w:ascii="GHEA Grapalat" w:eastAsia="GHEA Grapalat" w:hAnsi="GHEA Grapalat" w:cs="GHEA Grapalat"/>
          <w:color w:val="000000"/>
          <w:sz w:val="24"/>
          <w:szCs w:val="24"/>
        </w:rPr>
        <w:t>որոշման</w:t>
      </w:r>
      <w:r w:rsidR="009F21DC" w:rsidRPr="00777D59">
        <w:rPr>
          <w:rFonts w:ascii="GHEA Grapalat" w:eastAsia="GHEA Grapalat" w:hAnsi="GHEA Grapalat" w:cs="GHEA Grapalat"/>
          <w:color w:val="000000"/>
          <w:sz w:val="24"/>
          <w:szCs w:val="24"/>
        </w:rPr>
        <w:t xml:space="preserve"> N 2</w:t>
      </w:r>
      <w:r w:rsidRPr="00777D59">
        <w:rPr>
          <w:rFonts w:ascii="GHEA Grapalat" w:eastAsia="GHEA Grapalat" w:hAnsi="GHEA Grapalat" w:cs="GHEA Grapalat"/>
          <w:color w:val="000000"/>
          <w:sz w:val="24"/>
          <w:szCs w:val="24"/>
        </w:rPr>
        <w:t xml:space="preserve"> հավելվածով։ </w:t>
      </w:r>
    </w:p>
    <w:p w14:paraId="1CFD22AC" w14:textId="2325CF52" w:rsidR="006161EC" w:rsidRPr="00777D59" w:rsidRDefault="000553F8" w:rsidP="003017BA">
      <w:pPr>
        <w:numPr>
          <w:ilvl w:val="0"/>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Անձանց</w:t>
      </w:r>
      <w:r w:rsidR="00417C42" w:rsidRPr="00777D59">
        <w:rPr>
          <w:rFonts w:ascii="GHEA Grapalat" w:eastAsia="GHEA Grapalat" w:hAnsi="GHEA Grapalat" w:cs="GHEA Grapalat"/>
          <w:color w:val="000000"/>
          <w:sz w:val="24"/>
          <w:szCs w:val="24"/>
        </w:rPr>
        <w:t xml:space="preserve"> (ընտանիք</w:t>
      </w:r>
      <w:r w:rsidRPr="00777D59">
        <w:rPr>
          <w:rFonts w:ascii="GHEA Grapalat" w:eastAsia="GHEA Grapalat" w:hAnsi="GHEA Grapalat" w:cs="GHEA Grapalat"/>
          <w:color w:val="000000"/>
          <w:sz w:val="24"/>
          <w:szCs w:val="24"/>
          <w:lang w:val="hy-AM"/>
        </w:rPr>
        <w:t>ներ</w:t>
      </w:r>
      <w:r w:rsidR="00417C42" w:rsidRPr="00777D59">
        <w:rPr>
          <w:rFonts w:ascii="GHEA Grapalat" w:eastAsia="GHEA Grapalat" w:hAnsi="GHEA Grapalat" w:cs="GHEA Grapalat"/>
          <w:color w:val="000000"/>
          <w:sz w:val="24"/>
          <w:szCs w:val="24"/>
        </w:rPr>
        <w:t>ի անդամների) հաշմանդամության, հաշմանդամության խմբի, ֆունկցիոնալության սահմանափակման աստիճանի, կենսաթոշակ կամ նպաստ ստանալու</w:t>
      </w:r>
      <w:r w:rsidRPr="00777D59">
        <w:rPr>
          <w:rFonts w:ascii="GHEA Grapalat" w:eastAsia="GHEA Grapalat" w:hAnsi="GHEA Grapalat" w:cs="GHEA Grapalat"/>
          <w:color w:val="000000"/>
          <w:sz w:val="24"/>
          <w:szCs w:val="24"/>
          <w:lang w:val="hy-AM"/>
        </w:rPr>
        <w:t xml:space="preserve"> կամ չստանալու</w:t>
      </w:r>
      <w:r w:rsidR="00417C42" w:rsidRPr="00777D59">
        <w:rPr>
          <w:rFonts w:ascii="GHEA Grapalat" w:eastAsia="GHEA Grapalat" w:hAnsi="GHEA Grapalat" w:cs="GHEA Grapalat"/>
          <w:color w:val="000000"/>
          <w:sz w:val="24"/>
          <w:szCs w:val="24"/>
        </w:rPr>
        <w:t xml:space="preserve">, անապահովության միավորի կամ աստիճանի մասին տվյալները, </w:t>
      </w:r>
      <w:r w:rsidR="00452F4D" w:rsidRPr="00777D59">
        <w:rPr>
          <w:rFonts w:ascii="GHEA Grapalat" w:eastAsia="GHEA Grapalat" w:hAnsi="GHEA Grapalat" w:cs="GHEA Grapalat"/>
          <w:color w:val="000000"/>
          <w:sz w:val="24"/>
          <w:szCs w:val="24"/>
          <w:lang w:val="hy-AM"/>
        </w:rPr>
        <w:t>խոցելիության մակարդակը</w:t>
      </w:r>
      <w:r w:rsidR="002409BA" w:rsidRPr="00777D59">
        <w:rPr>
          <w:rFonts w:ascii="GHEA Grapalat" w:eastAsia="GHEA Grapalat" w:hAnsi="GHEA Grapalat" w:cs="GHEA Grapalat"/>
          <w:color w:val="000000"/>
          <w:sz w:val="24"/>
          <w:szCs w:val="24"/>
          <w:lang w:val="hy-AM"/>
        </w:rPr>
        <w:t xml:space="preserve">, </w:t>
      </w:r>
      <w:r w:rsidR="00924A19" w:rsidRPr="00777D59">
        <w:rPr>
          <w:rFonts w:ascii="GHEA Grapalat" w:eastAsia="GHEA Grapalat" w:hAnsi="GHEA Grapalat" w:cs="GHEA Grapalat"/>
          <w:color w:val="000000"/>
          <w:sz w:val="24"/>
          <w:szCs w:val="24"/>
        </w:rPr>
        <w:t xml:space="preserve">առանց ծնողական խնամքի մնացած երեխաների թվին պատկանող անձ հանդիսանալու, </w:t>
      </w:r>
      <w:r w:rsidRPr="00777D59">
        <w:rPr>
          <w:rFonts w:ascii="GHEA Grapalat" w:eastAsia="GHEA Grapalat" w:hAnsi="GHEA Grapalat" w:cs="GHEA Grapalat"/>
          <w:color w:val="000000"/>
          <w:sz w:val="24"/>
          <w:szCs w:val="24"/>
          <w:lang w:val="hy-AM"/>
        </w:rPr>
        <w:t>ՀՀ</w:t>
      </w:r>
      <w:r w:rsidR="00417C42" w:rsidRPr="00777D59">
        <w:rPr>
          <w:rFonts w:ascii="GHEA Grapalat" w:eastAsia="GHEA Grapalat" w:hAnsi="GHEA Grapalat" w:cs="GHEA Grapalat"/>
          <w:color w:val="000000"/>
          <w:sz w:val="24"/>
          <w:szCs w:val="24"/>
        </w:rPr>
        <w:t xml:space="preserve"> կառավարության 2023 թվականի հունիսի 23-ի N 1007-Ն, 2023 թվականի ապրիլի 13-ի N 502-Ն, 2022 թվականի նոյեմբերի 10-ի N 1711-Ն, 2020 թվականի մարտի 19-ի N 336-Լ որոշումներով շահառու հանդիսանալու</w:t>
      </w:r>
      <w:r w:rsidR="003017BA" w:rsidRPr="00777D59">
        <w:rPr>
          <w:rFonts w:ascii="GHEA Grapalat" w:eastAsia="GHEA Grapalat" w:hAnsi="GHEA Grapalat" w:cs="GHEA Grapalat"/>
          <w:color w:val="000000"/>
          <w:sz w:val="24"/>
          <w:szCs w:val="24"/>
          <w:lang w:val="hy-AM"/>
        </w:rPr>
        <w:t xml:space="preserve">, </w:t>
      </w:r>
      <w:r w:rsidR="003017BA" w:rsidRPr="00777D59">
        <w:rPr>
          <w:rFonts w:ascii="GHEA Grapalat" w:hAnsi="GHEA Grapalat"/>
          <w:color w:val="000000"/>
          <w:sz w:val="24"/>
          <w:szCs w:val="24"/>
          <w:lang w:val="hy-AM"/>
        </w:rPr>
        <w:t>ը</w:t>
      </w:r>
      <w:r w:rsidR="003017BA" w:rsidRPr="00777D59">
        <w:rPr>
          <w:rFonts w:ascii="GHEA Grapalat" w:hAnsi="GHEA Grapalat"/>
          <w:color w:val="000000"/>
          <w:sz w:val="24"/>
          <w:szCs w:val="24"/>
        </w:rPr>
        <w:t>նտանեկան բռնության զոհ հանդիսանալու, ապաստարանում բնակվելու</w:t>
      </w:r>
      <w:r w:rsidR="003017BA" w:rsidRPr="00777D59">
        <w:rPr>
          <w:rFonts w:ascii="GHEA Grapalat" w:hAnsi="GHEA Grapalat"/>
          <w:color w:val="000000"/>
          <w:sz w:val="24"/>
          <w:szCs w:val="24"/>
          <w:lang w:val="hy-AM"/>
        </w:rPr>
        <w:t>, աջակցության կենտրոնի ծառայություններից օգտվելու</w:t>
      </w:r>
      <w:r w:rsidR="003017BA" w:rsidRPr="00777D59">
        <w:rPr>
          <w:rFonts w:ascii="GHEA Grapalat" w:hAnsi="GHEA Grapalat"/>
          <w:color w:val="000000"/>
          <w:sz w:val="24"/>
          <w:szCs w:val="24"/>
        </w:rPr>
        <w:t xml:space="preserve"> </w:t>
      </w:r>
      <w:r w:rsidR="003017BA" w:rsidRPr="00777D59">
        <w:rPr>
          <w:rFonts w:ascii="GHEA Grapalat" w:hAnsi="GHEA Grapalat"/>
          <w:color w:val="000000"/>
          <w:sz w:val="24"/>
          <w:szCs w:val="24"/>
          <w:lang w:val="hy-AM"/>
        </w:rPr>
        <w:t xml:space="preserve">մասին </w:t>
      </w:r>
      <w:r w:rsidR="00417C42" w:rsidRPr="00777D59">
        <w:rPr>
          <w:rFonts w:ascii="GHEA Grapalat" w:eastAsia="GHEA Grapalat" w:hAnsi="GHEA Grapalat" w:cs="GHEA Grapalat"/>
          <w:color w:val="000000"/>
          <w:sz w:val="24"/>
          <w:szCs w:val="24"/>
        </w:rPr>
        <w:t>հանգամանք</w:t>
      </w:r>
      <w:r w:rsidRPr="00777D59">
        <w:rPr>
          <w:rFonts w:ascii="GHEA Grapalat" w:eastAsia="GHEA Grapalat" w:hAnsi="GHEA Grapalat" w:cs="GHEA Grapalat"/>
          <w:color w:val="000000"/>
          <w:sz w:val="24"/>
          <w:szCs w:val="24"/>
          <w:lang w:val="hy-AM"/>
        </w:rPr>
        <w:t>ներ</w:t>
      </w:r>
      <w:r w:rsidR="00417C42" w:rsidRPr="00777D59">
        <w:rPr>
          <w:rFonts w:ascii="GHEA Grapalat" w:eastAsia="GHEA Grapalat" w:hAnsi="GHEA Grapalat" w:cs="GHEA Grapalat"/>
          <w:color w:val="000000"/>
          <w:sz w:val="24"/>
          <w:szCs w:val="24"/>
        </w:rPr>
        <w:t xml:space="preserve">ը ստուգվում </w:t>
      </w:r>
      <w:r w:rsidRPr="00777D59">
        <w:rPr>
          <w:rFonts w:ascii="GHEA Grapalat" w:eastAsia="GHEA Grapalat" w:hAnsi="GHEA Grapalat" w:cs="GHEA Grapalat"/>
          <w:color w:val="000000"/>
          <w:sz w:val="24"/>
          <w:szCs w:val="24"/>
        </w:rPr>
        <w:t>են</w:t>
      </w:r>
      <w:r w:rsidR="00417C42"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ՀՀ</w:t>
      </w:r>
      <w:r w:rsidR="00417C42" w:rsidRPr="00777D59">
        <w:rPr>
          <w:rFonts w:ascii="GHEA Grapalat" w:eastAsia="GHEA Grapalat" w:hAnsi="GHEA Grapalat" w:cs="GHEA Grapalat"/>
          <w:color w:val="000000"/>
          <w:sz w:val="24"/>
          <w:szCs w:val="24"/>
        </w:rPr>
        <w:t xml:space="preserve"> աշխատանքի և սոցիալական հարցերի նախարարության (այսուհետ՝ Նախարարություն) կողմից ստեղծված համապատասխան տեղեկատվական ենթահամակարգերից։</w:t>
      </w:r>
    </w:p>
    <w:p w14:paraId="11E7DB34" w14:textId="77777777" w:rsidR="00D87FE0" w:rsidRPr="00777D59" w:rsidRDefault="00417C42" w:rsidP="00D87FE0">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lastRenderedPageBreak/>
        <w:t xml:space="preserve">Անձի (ընտանիքի) կյանքին կամ առողջությանը վտանգ սպառնալու հիմքով հրատապ արձագանք պահանջող իրավիճակ առկա է, եթե անձի (ընտանիքի) մշտական բնակության վայր հանդիսացող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տարածությունը ենթակա է </w:t>
      </w:r>
      <w:r w:rsidRPr="00777D59">
        <w:rPr>
          <w:rFonts w:ascii="GHEA Grapalat" w:eastAsia="GHEA Grapalat" w:hAnsi="GHEA Grapalat" w:cs="GHEA Grapalat"/>
          <w:sz w:val="24"/>
          <w:szCs w:val="24"/>
        </w:rPr>
        <w:t xml:space="preserve">քանդման, կամ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sz w:val="24"/>
          <w:szCs w:val="24"/>
        </w:rPr>
        <w:t>բնակելի տարածությունում դժբախտ պատահարի կամ աղետի կամ ռազմական գործողությունների հետևանքով բնակվելն անհնար է</w:t>
      </w:r>
      <w:r w:rsidRPr="00777D59">
        <w:rPr>
          <w:rFonts w:ascii="GHEA Grapalat" w:eastAsia="GHEA Grapalat" w:hAnsi="GHEA Grapalat" w:cs="GHEA Grapalat"/>
          <w:color w:val="000000"/>
          <w:sz w:val="24"/>
          <w:szCs w:val="24"/>
          <w:highlight w:val="white"/>
        </w:rPr>
        <w:t xml:space="preserve">։ </w:t>
      </w:r>
    </w:p>
    <w:p w14:paraId="70E8EDD0" w14:textId="2CEA5A4E" w:rsidR="00815756" w:rsidRPr="00777D59" w:rsidRDefault="00D87FE0" w:rsidP="00815756">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lang w:val="hy-AM"/>
        </w:rPr>
        <w:t>Ը</w:t>
      </w:r>
      <w:r w:rsidRPr="00777D59">
        <w:rPr>
          <w:rFonts w:ascii="GHEA Grapalat" w:hAnsi="GHEA Grapalat"/>
          <w:color w:val="000000"/>
          <w:sz w:val="24"/>
          <w:szCs w:val="24"/>
        </w:rPr>
        <w:t xml:space="preserve">նտանեկան բռնության զոհ հանդիսանալու, </w:t>
      </w:r>
      <w:r w:rsidR="006D779E" w:rsidRPr="00777D59">
        <w:rPr>
          <w:rFonts w:ascii="GHEA Grapalat" w:hAnsi="GHEA Grapalat"/>
          <w:color w:val="000000"/>
          <w:sz w:val="24"/>
          <w:szCs w:val="24"/>
          <w:lang w:val="hy-AM"/>
        </w:rPr>
        <w:t xml:space="preserve">բռնարարի հասցեն, </w:t>
      </w:r>
      <w:r w:rsidRPr="00777D59">
        <w:rPr>
          <w:rFonts w:ascii="GHEA Grapalat" w:hAnsi="GHEA Grapalat"/>
          <w:color w:val="000000"/>
          <w:sz w:val="24"/>
          <w:szCs w:val="24"/>
        </w:rPr>
        <w:t xml:space="preserve">առանց ՀՀ օրենսդրությամբ սահմանված հիմքերի ապաստարանում բնակվելու և </w:t>
      </w:r>
      <w:r w:rsidR="000553F8" w:rsidRPr="00777D59">
        <w:rPr>
          <w:rFonts w:ascii="GHEA Grapalat" w:hAnsi="GHEA Grapalat"/>
          <w:color w:val="000000"/>
          <w:sz w:val="24"/>
          <w:szCs w:val="24"/>
          <w:lang w:val="hy-AM"/>
        </w:rPr>
        <w:t xml:space="preserve">ՀՀ օրենսդրությամբ սահմանված </w:t>
      </w:r>
      <w:r w:rsidR="00815756" w:rsidRPr="00777D59">
        <w:rPr>
          <w:rFonts w:ascii="GHEA Grapalat" w:hAnsi="GHEA Grapalat"/>
          <w:color w:val="000000"/>
          <w:sz w:val="24"/>
          <w:szCs w:val="24"/>
          <w:lang w:val="hy-AM"/>
        </w:rPr>
        <w:t>գնահատ</w:t>
      </w:r>
      <w:r w:rsidR="000553F8" w:rsidRPr="00777D59">
        <w:rPr>
          <w:rFonts w:ascii="GHEA Grapalat" w:hAnsi="GHEA Grapalat"/>
          <w:color w:val="000000"/>
          <w:sz w:val="24"/>
          <w:szCs w:val="24"/>
          <w:lang w:val="hy-AM"/>
        </w:rPr>
        <w:t>մ</w:t>
      </w:r>
      <w:r w:rsidR="00815756" w:rsidRPr="00777D59">
        <w:rPr>
          <w:rFonts w:ascii="GHEA Grapalat" w:hAnsi="GHEA Grapalat"/>
          <w:color w:val="000000"/>
          <w:sz w:val="24"/>
          <w:szCs w:val="24"/>
          <w:lang w:val="hy-AM"/>
        </w:rPr>
        <w:t xml:space="preserve">ան արդյունքում կացարանի կարիքի անհրաժեշտության մասին տեղեկությունները տրամադրում </w:t>
      </w:r>
      <w:r w:rsidR="000553F8" w:rsidRPr="00777D59">
        <w:rPr>
          <w:rFonts w:ascii="GHEA Grapalat" w:hAnsi="GHEA Grapalat"/>
          <w:color w:val="000000"/>
          <w:sz w:val="24"/>
          <w:szCs w:val="24"/>
          <w:lang w:val="hy-AM"/>
        </w:rPr>
        <w:t>է</w:t>
      </w:r>
      <w:r w:rsidR="00815756" w:rsidRPr="00777D59">
        <w:rPr>
          <w:rFonts w:ascii="GHEA Grapalat" w:hAnsi="GHEA Grapalat"/>
          <w:color w:val="000000"/>
          <w:sz w:val="24"/>
          <w:szCs w:val="24"/>
          <w:lang w:val="hy-AM"/>
        </w:rPr>
        <w:t xml:space="preserve"> դիմումում նշված ապաստարանը։</w:t>
      </w:r>
    </w:p>
    <w:p w14:paraId="763FA9E1" w14:textId="7A902731" w:rsidR="00815756" w:rsidRPr="00777D59" w:rsidRDefault="00815756" w:rsidP="00815756">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lang w:val="hy-AM"/>
        </w:rPr>
        <w:t>Ը</w:t>
      </w:r>
      <w:r w:rsidRPr="00777D59">
        <w:rPr>
          <w:rFonts w:ascii="GHEA Grapalat" w:hAnsi="GHEA Grapalat"/>
          <w:color w:val="000000"/>
          <w:sz w:val="24"/>
          <w:szCs w:val="24"/>
        </w:rPr>
        <w:t xml:space="preserve">նտանեկան բռնության զոհ հանդիսանալու, </w:t>
      </w:r>
      <w:r w:rsidR="006D779E" w:rsidRPr="00777D59">
        <w:rPr>
          <w:rFonts w:ascii="GHEA Grapalat" w:hAnsi="GHEA Grapalat"/>
          <w:color w:val="000000"/>
          <w:sz w:val="24"/>
          <w:szCs w:val="24"/>
          <w:lang w:val="hy-AM"/>
        </w:rPr>
        <w:t xml:space="preserve">բռնարարի հասցեն, </w:t>
      </w:r>
      <w:r w:rsidRPr="00777D59">
        <w:rPr>
          <w:rFonts w:ascii="GHEA Grapalat" w:hAnsi="GHEA Grapalat"/>
          <w:color w:val="000000"/>
          <w:sz w:val="24"/>
          <w:szCs w:val="24"/>
        </w:rPr>
        <w:t xml:space="preserve">ՀՀ օրենսդրությամբ սահմանված ապաստարանում բնակվելու </w:t>
      </w:r>
      <w:r w:rsidRPr="00777D59">
        <w:rPr>
          <w:rFonts w:ascii="GHEA Grapalat" w:hAnsi="GHEA Grapalat"/>
          <w:color w:val="000000"/>
          <w:sz w:val="24"/>
          <w:szCs w:val="24"/>
          <w:lang w:val="hy-AM"/>
        </w:rPr>
        <w:t xml:space="preserve">հիմքերի բացակայության, աջակցության կենտրոնի ծառայություններից օգտվելու  </w:t>
      </w:r>
      <w:r w:rsidRPr="00777D59">
        <w:rPr>
          <w:rFonts w:ascii="GHEA Grapalat" w:hAnsi="GHEA Grapalat"/>
          <w:color w:val="000000"/>
          <w:sz w:val="24"/>
          <w:szCs w:val="24"/>
        </w:rPr>
        <w:t xml:space="preserve">և </w:t>
      </w:r>
      <w:r w:rsidR="000553F8" w:rsidRPr="00777D59">
        <w:rPr>
          <w:rFonts w:ascii="GHEA Grapalat" w:hAnsi="GHEA Grapalat"/>
          <w:color w:val="000000"/>
          <w:sz w:val="24"/>
          <w:szCs w:val="24"/>
          <w:lang w:val="hy-AM"/>
        </w:rPr>
        <w:t xml:space="preserve">ՀՀ օրենսդրությամբ սահմանված </w:t>
      </w:r>
      <w:r w:rsidRPr="00777D59">
        <w:rPr>
          <w:rFonts w:ascii="GHEA Grapalat" w:hAnsi="GHEA Grapalat"/>
          <w:color w:val="000000"/>
          <w:sz w:val="24"/>
          <w:szCs w:val="24"/>
          <w:lang w:val="hy-AM"/>
        </w:rPr>
        <w:t xml:space="preserve">գնահատան արդյունքում կացարանի կարիքի անհրաժեշտության մասին տեղեկությունները տրամադրում </w:t>
      </w:r>
      <w:r w:rsidR="000553F8" w:rsidRPr="00777D59">
        <w:rPr>
          <w:rFonts w:ascii="GHEA Grapalat" w:hAnsi="GHEA Grapalat"/>
          <w:color w:val="000000"/>
          <w:sz w:val="24"/>
          <w:szCs w:val="24"/>
          <w:lang w:val="hy-AM"/>
        </w:rPr>
        <w:t>է</w:t>
      </w:r>
      <w:r w:rsidRPr="00777D59">
        <w:rPr>
          <w:rFonts w:ascii="GHEA Grapalat" w:hAnsi="GHEA Grapalat"/>
          <w:color w:val="000000"/>
          <w:sz w:val="24"/>
          <w:szCs w:val="24"/>
          <w:lang w:val="hy-AM"/>
        </w:rPr>
        <w:t xml:space="preserve"> դիմումում նշված աջակցության կենտրոնը։</w:t>
      </w:r>
    </w:p>
    <w:p w14:paraId="3FBC200A" w14:textId="69F1DEB1" w:rsidR="003C4F5B" w:rsidRPr="00777D59" w:rsidRDefault="00417C42" w:rsidP="00B8291B">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Ենթահամակարգի ստեղծումից հետո հասանելի տեղեկատվական շտեմարանների </w:t>
      </w:r>
      <w:r w:rsidR="00BF493A" w:rsidRPr="00777D59">
        <w:rPr>
          <w:rFonts w:ascii="GHEA Grapalat" w:eastAsia="GHEA Grapalat" w:hAnsi="GHEA Grapalat" w:cs="GHEA Grapalat"/>
          <w:color w:val="000000"/>
          <w:sz w:val="24"/>
          <w:szCs w:val="24"/>
        </w:rPr>
        <w:t xml:space="preserve">միջև տվյալների փոխանակումն </w:t>
      </w:r>
      <w:r w:rsidRPr="00777D59">
        <w:rPr>
          <w:rFonts w:ascii="GHEA Grapalat" w:eastAsia="GHEA Grapalat" w:hAnsi="GHEA Grapalat" w:cs="GHEA Grapalat"/>
          <w:color w:val="000000"/>
          <w:sz w:val="24"/>
          <w:szCs w:val="24"/>
        </w:rPr>
        <w:t xml:space="preserve">իրականացվում են ինքնաշխատ, իսկ մինչև Ենթահամակարգի ստեղծումը հարցումներն իրականացվում են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արածքային կենտրոնի կողմից</w:t>
      </w:r>
      <w:r w:rsidR="00B8291B" w:rsidRPr="00777D59">
        <w:rPr>
          <w:rFonts w:ascii="GHEA Grapalat" w:eastAsia="GHEA Grapalat" w:hAnsi="GHEA Grapalat" w:cs="GHEA Grapalat"/>
          <w:color w:val="000000"/>
          <w:sz w:val="24"/>
          <w:szCs w:val="24"/>
          <w:lang w:val="hy-AM"/>
        </w:rPr>
        <w:t xml:space="preserve"> </w:t>
      </w:r>
      <w:r w:rsidR="00B8291B" w:rsidRPr="00777D59">
        <w:rPr>
          <w:rFonts w:ascii="GHEA Grapalat" w:eastAsia="GHEA Grapalat" w:hAnsi="GHEA Grapalat" w:cs="GHEA Grapalat"/>
          <w:color w:val="000000"/>
          <w:sz w:val="24"/>
          <w:szCs w:val="24"/>
        </w:rPr>
        <w:t>(</w:t>
      </w:r>
      <w:r w:rsidR="00B8291B" w:rsidRPr="00777D59">
        <w:rPr>
          <w:rFonts w:ascii="GHEA Grapalat" w:eastAsia="GHEA Grapalat" w:hAnsi="GHEA Grapalat" w:cs="GHEA Grapalat"/>
          <w:color w:val="000000"/>
          <w:sz w:val="24"/>
          <w:szCs w:val="24"/>
          <w:lang w:val="hy-AM"/>
        </w:rPr>
        <w:t>հատուկ ստեղծված ինտերֆեյսի միջոցով</w:t>
      </w:r>
      <w:r w:rsidR="00B8291B" w:rsidRPr="00777D59">
        <w:rPr>
          <w:rFonts w:ascii="GHEA Grapalat" w:eastAsia="GHEA Grapalat" w:hAnsi="GHEA Grapalat" w:cs="GHEA Grapalat"/>
          <w:color w:val="000000"/>
          <w:sz w:val="24"/>
          <w:szCs w:val="24"/>
        </w:rPr>
        <w:t>)</w:t>
      </w:r>
      <w:r w:rsidRPr="00777D59">
        <w:rPr>
          <w:rFonts w:ascii="GHEA Grapalat" w:eastAsia="GHEA Grapalat" w:hAnsi="GHEA Grapalat" w:cs="GHEA Grapalat"/>
          <w:color w:val="000000"/>
          <w:sz w:val="24"/>
          <w:szCs w:val="24"/>
        </w:rPr>
        <w:t>՝ դիմումի ներկայացումից հետո երեք աշխատանքային օրվա ընթացքում։  Սույն կետո</w:t>
      </w:r>
      <w:r w:rsidR="0091285B" w:rsidRPr="00777D59">
        <w:rPr>
          <w:rFonts w:ascii="GHEA Grapalat" w:eastAsia="GHEA Grapalat" w:hAnsi="GHEA Grapalat" w:cs="GHEA Grapalat"/>
          <w:color w:val="000000"/>
          <w:sz w:val="24"/>
          <w:szCs w:val="24"/>
          <w:lang w:val="hy-AM"/>
        </w:rPr>
        <w:t>վ</w:t>
      </w:r>
      <w:r w:rsidRPr="00777D59">
        <w:rPr>
          <w:rFonts w:ascii="GHEA Grapalat" w:eastAsia="GHEA Grapalat" w:hAnsi="GHEA Grapalat" w:cs="GHEA Grapalat"/>
          <w:color w:val="000000"/>
          <w:sz w:val="24"/>
          <w:szCs w:val="24"/>
        </w:rPr>
        <w:t xml:space="preserve"> պահանջվող տեղեկատվության մասով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կենտրոնը հարցում չի կատարում, եթե պահանջվող տեղեկատվությունը մեկ այլ սոցիալական ծառայություն ստանալու համար (ներառյալ՝ ընտանիքի անապահովության գնահատման համար) դիմելու արդյունքում արդեն իսկ առկա է </w:t>
      </w:r>
      <w:r w:rsidR="00FA3D31" w:rsidRPr="00777D59">
        <w:rPr>
          <w:rFonts w:ascii="GHEA Grapalat" w:eastAsia="GHEA Grapalat" w:hAnsi="GHEA Grapalat" w:cs="GHEA Grapalat"/>
          <w:color w:val="000000"/>
          <w:sz w:val="24"/>
          <w:szCs w:val="24"/>
          <w:lang w:val="hy-AM"/>
        </w:rPr>
        <w:t xml:space="preserve">իր մոտ </w:t>
      </w:r>
      <w:r w:rsidRPr="00777D59">
        <w:rPr>
          <w:rFonts w:ascii="GHEA Grapalat" w:eastAsia="GHEA Grapalat" w:hAnsi="GHEA Grapalat" w:cs="GHEA Grapalat"/>
          <w:color w:val="000000"/>
          <w:sz w:val="24"/>
          <w:szCs w:val="24"/>
        </w:rPr>
        <w:t>և տեղեկատվություն ստացման օրվանից չի անցել մեկ ամիս կամ տեղեկատվությունը պարունակող տեղեկանքի ժամկետը չի լրացել</w:t>
      </w:r>
      <w:r w:rsidR="004919A8" w:rsidRPr="00777D59">
        <w:rPr>
          <w:rFonts w:ascii="GHEA Grapalat" w:eastAsia="GHEA Grapalat" w:hAnsi="GHEA Grapalat" w:cs="GHEA Grapalat"/>
          <w:color w:val="000000"/>
          <w:sz w:val="24"/>
          <w:szCs w:val="24"/>
        </w:rPr>
        <w:t xml:space="preserve"> կամ եթե </w:t>
      </w:r>
      <w:r w:rsidR="00AF7699" w:rsidRPr="00777D59">
        <w:rPr>
          <w:rFonts w:ascii="GHEA Grapalat" w:eastAsia="GHEA Grapalat" w:hAnsi="GHEA Grapalat" w:cs="GHEA Grapalat"/>
          <w:color w:val="000000"/>
          <w:sz w:val="24"/>
          <w:szCs w:val="24"/>
          <w:lang w:val="hy-AM"/>
        </w:rPr>
        <w:t xml:space="preserve">պահանջվող տեղեկատվությունը </w:t>
      </w:r>
      <w:r w:rsidR="00B8291B" w:rsidRPr="00777D59">
        <w:rPr>
          <w:rFonts w:ascii="GHEA Grapalat" w:eastAsia="GHEA Grapalat" w:hAnsi="GHEA Grapalat" w:cs="GHEA Grapalat"/>
          <w:color w:val="000000"/>
          <w:sz w:val="24"/>
          <w:szCs w:val="24"/>
          <w:lang w:val="hy-AM"/>
        </w:rPr>
        <w:t xml:space="preserve">հասանելի է իրեն։ </w:t>
      </w:r>
      <w:r w:rsidR="00EB5C59" w:rsidRPr="00777D59">
        <w:rPr>
          <w:rFonts w:ascii="GHEA Grapalat" w:eastAsia="GHEA Grapalat" w:hAnsi="GHEA Grapalat" w:cs="GHEA Grapalat"/>
          <w:color w:val="000000"/>
          <w:sz w:val="24"/>
          <w:szCs w:val="24"/>
        </w:rPr>
        <w:t xml:space="preserve">Հարցումներին համապատասխան </w:t>
      </w:r>
      <w:r w:rsidR="00EB5C59" w:rsidRPr="00777D59">
        <w:rPr>
          <w:rFonts w:ascii="GHEA Grapalat" w:eastAsia="GHEA Grapalat" w:hAnsi="GHEA Grapalat" w:cs="GHEA Grapalat"/>
          <w:color w:val="000000"/>
          <w:sz w:val="24"/>
          <w:szCs w:val="24"/>
        </w:rPr>
        <w:lastRenderedPageBreak/>
        <w:t xml:space="preserve">մարմինները պետք է պատասխանեն հինգ աշխատանքային օրվա ընթացքում, եթե </w:t>
      </w:r>
      <w:r w:rsidR="00B8291B" w:rsidRPr="00777D59">
        <w:rPr>
          <w:rFonts w:ascii="GHEA Grapalat" w:eastAsia="GHEA Grapalat" w:hAnsi="GHEA Grapalat" w:cs="GHEA Grapalat"/>
          <w:color w:val="000000"/>
          <w:sz w:val="24"/>
          <w:szCs w:val="24"/>
          <w:lang w:val="hy-AM"/>
        </w:rPr>
        <w:t>ՀՀ</w:t>
      </w:r>
      <w:r w:rsidR="00EB5C59" w:rsidRPr="00777D59">
        <w:rPr>
          <w:rFonts w:ascii="GHEA Grapalat" w:eastAsia="GHEA Grapalat" w:hAnsi="GHEA Grapalat" w:cs="GHEA Grapalat"/>
          <w:color w:val="000000"/>
          <w:sz w:val="24"/>
          <w:szCs w:val="24"/>
        </w:rPr>
        <w:t xml:space="preserve"> օրենսդրությամբ այլ ժամկետ սահմանված չէ։</w:t>
      </w:r>
      <w:r w:rsidR="00912970" w:rsidRPr="00777D59">
        <w:rPr>
          <w:rFonts w:ascii="GHEA Grapalat" w:eastAsia="GHEA Grapalat" w:hAnsi="GHEA Grapalat" w:cs="GHEA Grapalat"/>
          <w:color w:val="000000"/>
          <w:sz w:val="24"/>
          <w:szCs w:val="24"/>
          <w:lang w:val="hy-AM"/>
        </w:rPr>
        <w:t xml:space="preserve"> </w:t>
      </w:r>
      <w:r w:rsidR="00ED41EB" w:rsidRPr="00777D59">
        <w:rPr>
          <w:rFonts w:ascii="GHEA Grapalat" w:eastAsia="GHEA Grapalat" w:hAnsi="GHEA Grapalat" w:cs="GHEA Grapalat"/>
          <w:color w:val="000000"/>
          <w:sz w:val="24"/>
          <w:szCs w:val="24"/>
        </w:rPr>
        <w:t>Հարցումների արդյունքում ստուգվում են հետևյալ տվյալները</w:t>
      </w:r>
      <w:r w:rsidRPr="00777D59">
        <w:rPr>
          <w:rFonts w:ascii="GHEA Grapalat" w:eastAsia="GHEA Grapalat" w:hAnsi="GHEA Grapalat" w:cs="GHEA Grapalat"/>
          <w:color w:val="000000"/>
          <w:sz w:val="24"/>
          <w:szCs w:val="24"/>
        </w:rPr>
        <w:t>՝</w:t>
      </w:r>
    </w:p>
    <w:p w14:paraId="2F25F760" w14:textId="77777777" w:rsidR="003C4F5B" w:rsidRPr="00777D59" w:rsidRDefault="00417C42" w:rsidP="00F72B4D">
      <w:pPr>
        <w:numPr>
          <w:ilvl w:val="0"/>
          <w:numId w:val="13"/>
        </w:numPr>
        <w:pBdr>
          <w:top w:val="nil"/>
          <w:left w:val="nil"/>
          <w:bottom w:val="nil"/>
          <w:right w:val="nil"/>
          <w:between w:val="nil"/>
        </w:pBdr>
        <w:tabs>
          <w:tab w:val="left" w:pos="993"/>
          <w:tab w:val="left" w:pos="1134"/>
        </w:tabs>
        <w:spacing w:after="0" w:line="360" w:lineRule="auto"/>
        <w:ind w:left="0" w:firstLine="735"/>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առանց ծնողական խնամքի մնացած երեխաների թվին պատկանող անձի դիմելու դեպքում</w:t>
      </w:r>
      <w:r w:rsidRPr="00777D59">
        <w:rPr>
          <w:rFonts w:ascii="GHEA Grapalat" w:eastAsia="GHEA Grapalat" w:hAnsi="GHEA Grapalat" w:cs="GHEA Grapalat"/>
          <w:color w:val="000000"/>
          <w:sz w:val="24"/>
          <w:szCs w:val="24"/>
        </w:rPr>
        <w:t>՝</w:t>
      </w:r>
    </w:p>
    <w:p w14:paraId="5E8FEC40" w14:textId="5ED2447C"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highlight w:val="white"/>
        </w:rPr>
      </w:pPr>
      <w:r w:rsidRPr="00777D59">
        <w:rPr>
          <w:rFonts w:ascii="GHEA Grapalat" w:eastAsia="GHEA Grapalat" w:hAnsi="GHEA Grapalat" w:cs="GHEA Grapalat"/>
          <w:color w:val="000000"/>
          <w:sz w:val="24"/>
          <w:szCs w:val="24"/>
          <w:highlight w:val="white"/>
        </w:rPr>
        <w:t>ա</w:t>
      </w:r>
      <w:r w:rsidRPr="00777D59">
        <w:rPr>
          <w:rFonts w:ascii="Cambria Math" w:eastAsia="Cambria Math" w:hAnsi="Cambria Math" w:cs="Cambria Math"/>
          <w:color w:val="000000"/>
          <w:sz w:val="24"/>
          <w:szCs w:val="24"/>
          <w:highlight w:val="white"/>
        </w:rPr>
        <w:t>․</w:t>
      </w:r>
      <w:r w:rsidRPr="00777D59">
        <w:rPr>
          <w:rFonts w:ascii="GHEA Grapalat" w:eastAsia="GHEA Grapalat" w:hAnsi="GHEA Grapalat" w:cs="GHEA Grapalat"/>
          <w:color w:val="000000"/>
          <w:sz w:val="24"/>
          <w:szCs w:val="24"/>
          <w:highlight w:val="white"/>
        </w:rPr>
        <w:t xml:space="preserve"> անձը նույնականացվում է բնակչության պետական ռեգիստրում (անուն, ազգանուն, առկայության դեպքում՝ հայրանուն, ծննդյան օր, ամիս, տարեթիվ, ՀԾՀ</w:t>
      </w:r>
      <w:r w:rsidR="00FA3D31"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կամ ՀԾՀ չունենալու մասին տեղեկանքի համարը)</w:t>
      </w:r>
      <w:r w:rsidR="00F035F1" w:rsidRPr="00777D59">
        <w:rPr>
          <w:rFonts w:ascii="GHEA Grapalat" w:eastAsia="Cambria Math" w:hAnsi="GHEA Grapalat" w:cs="Cambria Math"/>
          <w:color w:val="000000"/>
          <w:sz w:val="24"/>
          <w:szCs w:val="24"/>
          <w:highlight w:val="white"/>
          <w:lang w:val="hy-AM"/>
        </w:rPr>
        <w:t xml:space="preserve">, </w:t>
      </w:r>
      <w:r w:rsidR="00F035F1" w:rsidRPr="00777D59">
        <w:rPr>
          <w:rFonts w:ascii="GHEA Grapalat" w:eastAsia="GHEA Grapalat" w:hAnsi="GHEA Grapalat" w:cs="GHEA Grapalat"/>
          <w:color w:val="000000"/>
          <w:sz w:val="24"/>
          <w:szCs w:val="24"/>
          <w:highlight w:val="white"/>
        </w:rPr>
        <w:t>եթե դիմումը ներկայացվում է թղթային եղանակով</w:t>
      </w:r>
      <w:r w:rsidR="00F035F1" w:rsidRPr="00777D59">
        <w:rPr>
          <w:rFonts w:ascii="Cambria Math" w:eastAsia="GHEA Grapalat" w:hAnsi="Cambria Math" w:cs="Cambria Math"/>
          <w:color w:val="000000"/>
          <w:sz w:val="24"/>
          <w:szCs w:val="24"/>
          <w:highlight w:val="white"/>
        </w:rPr>
        <w:t>․</w:t>
      </w:r>
    </w:p>
    <w:p w14:paraId="52672CF0" w14:textId="548E7E02"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highlight w:val="white"/>
        </w:rPr>
        <w:t>բ</w:t>
      </w:r>
      <w:r w:rsidRPr="00777D59">
        <w:rPr>
          <w:rFonts w:ascii="Cambria Math" w:eastAsia="GHEA Grapalat" w:hAnsi="Cambria Math" w:cs="Cambria Math"/>
          <w:color w:val="000000"/>
          <w:sz w:val="24"/>
          <w:szCs w:val="24"/>
          <w:highlight w:val="white"/>
        </w:rPr>
        <w:t>․</w:t>
      </w:r>
      <w:r w:rsidR="00F72B4D" w:rsidRPr="00777D59">
        <w:rPr>
          <w:rFonts w:ascii="GHEA Grapalat" w:eastAsia="GHEA Grapalat" w:hAnsi="GHEA Grapalat" w:cs="Cambria Math"/>
          <w:color w:val="000000"/>
          <w:sz w:val="24"/>
          <w:szCs w:val="24"/>
          <w:highlight w:val="white"/>
        </w:rPr>
        <w:t xml:space="preserve"> </w:t>
      </w:r>
      <w:r w:rsidRPr="00777D59">
        <w:rPr>
          <w:rFonts w:ascii="GHEA Grapalat" w:eastAsia="GHEA Grapalat" w:hAnsi="GHEA Grapalat" w:cs="GHEA Grapalat"/>
          <w:color w:val="000000"/>
          <w:sz w:val="24"/>
          <w:szCs w:val="24"/>
          <w:highlight w:val="white"/>
        </w:rPr>
        <w:t xml:space="preserve">ստուգվում է Դիմողի՝ որպես առանց ծնողական խնամքի մնացած </w:t>
      </w:r>
      <w:r w:rsidRPr="00777D59">
        <w:rPr>
          <w:rFonts w:ascii="GHEA Grapalat" w:eastAsia="GHEA Grapalat" w:hAnsi="GHEA Grapalat" w:cs="GHEA Grapalat"/>
          <w:color w:val="000000"/>
          <w:sz w:val="24"/>
          <w:szCs w:val="24"/>
        </w:rPr>
        <w:t>երեխա</w:t>
      </w:r>
      <w:r w:rsidR="006D3690" w:rsidRPr="00777D59">
        <w:rPr>
          <w:rFonts w:ascii="GHEA Grapalat" w:eastAsia="GHEA Grapalat" w:hAnsi="GHEA Grapalat" w:cs="GHEA Grapalat"/>
          <w:color w:val="000000"/>
          <w:sz w:val="24"/>
          <w:szCs w:val="24"/>
        </w:rPr>
        <w:t xml:space="preserve"> լինելու հանգամանքը՝</w:t>
      </w:r>
      <w:r w:rsidRPr="00777D59">
        <w:rPr>
          <w:rFonts w:ascii="GHEA Grapalat" w:eastAsia="GHEA Grapalat" w:hAnsi="GHEA Grapalat" w:cs="GHEA Grapalat"/>
          <w:color w:val="000000"/>
          <w:sz w:val="24"/>
          <w:szCs w:val="24"/>
        </w:rPr>
        <w:t xml:space="preserve"> կյանքի դժվարին իրավիճակում </w:t>
      </w:r>
      <w:r w:rsidR="002B1C90" w:rsidRPr="00777D59">
        <w:rPr>
          <w:rFonts w:ascii="GHEA Grapalat" w:eastAsia="GHEA Grapalat" w:hAnsi="GHEA Grapalat" w:cs="GHEA Grapalat"/>
          <w:color w:val="000000"/>
          <w:sz w:val="24"/>
          <w:szCs w:val="24"/>
          <w:lang w:val="hy-AM"/>
        </w:rPr>
        <w:t>հայտնված</w:t>
      </w:r>
      <w:r w:rsidR="002B1C90"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 xml:space="preserve">երեխաների հաշվառման տեղեկատվական համակարգում հաշվառված </w:t>
      </w:r>
      <w:r w:rsidR="006D3690" w:rsidRPr="00777D59">
        <w:rPr>
          <w:rFonts w:ascii="GHEA Grapalat" w:eastAsia="GHEA Grapalat" w:hAnsi="GHEA Grapalat" w:cs="GHEA Grapalat"/>
          <w:color w:val="000000"/>
          <w:sz w:val="24"/>
          <w:szCs w:val="24"/>
        </w:rPr>
        <w:t>լինելու միջոցով</w:t>
      </w:r>
      <w:r w:rsidRPr="00777D59">
        <w:rPr>
          <w:rFonts w:ascii="Cambria Math" w:eastAsia="Cambria Math" w:hAnsi="Cambria Math" w:cs="Cambria Math"/>
          <w:color w:val="000000"/>
          <w:sz w:val="24"/>
          <w:szCs w:val="24"/>
        </w:rPr>
        <w:t>․</w:t>
      </w:r>
    </w:p>
    <w:p w14:paraId="5B33DD49" w14:textId="6B2DC88F"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highlight w:val="white"/>
        </w:rPr>
        <w:t>գ</w:t>
      </w:r>
      <w:r w:rsidRPr="00777D59">
        <w:rPr>
          <w:rFonts w:ascii="Cambria Math" w:eastAsia="Cambria Math" w:hAnsi="Cambria Math" w:cs="Cambria Math"/>
          <w:color w:val="000000"/>
          <w:sz w:val="24"/>
          <w:szCs w:val="24"/>
          <w:highlight w:val="white"/>
        </w:rPr>
        <w:t>․</w:t>
      </w:r>
      <w:r w:rsidRPr="00777D59">
        <w:rPr>
          <w:rFonts w:ascii="GHEA Grapalat" w:eastAsia="Cambria Math" w:hAnsi="GHEA Grapalat" w:cs="Cambria Math"/>
          <w:color w:val="000000"/>
          <w:sz w:val="24"/>
          <w:szCs w:val="24"/>
          <w:highlight w:val="white"/>
        </w:rPr>
        <w:t xml:space="preserve"> </w:t>
      </w:r>
      <w:r w:rsidRPr="00777D59">
        <w:rPr>
          <w:rFonts w:ascii="GHEA Grapalat" w:eastAsia="GHEA Grapalat" w:hAnsi="GHEA Grapalat" w:cs="GHEA Grapalat"/>
          <w:color w:val="000000"/>
          <w:sz w:val="24"/>
          <w:szCs w:val="24"/>
          <w:highlight w:val="white"/>
        </w:rPr>
        <w:t xml:space="preserve">ստուգվում </w:t>
      </w:r>
      <w:r w:rsidR="00FA3D31" w:rsidRPr="00777D59">
        <w:rPr>
          <w:rFonts w:ascii="GHEA Grapalat" w:eastAsia="GHEA Grapalat" w:hAnsi="GHEA Grapalat" w:cs="GHEA Grapalat"/>
          <w:color w:val="000000"/>
          <w:sz w:val="24"/>
          <w:szCs w:val="24"/>
          <w:highlight w:val="white"/>
          <w:lang w:val="hy-AM"/>
        </w:rPr>
        <w:t>է</w:t>
      </w:r>
      <w:r w:rsidRPr="00777D59">
        <w:rPr>
          <w:rFonts w:ascii="GHEA Grapalat" w:eastAsia="GHEA Grapalat" w:hAnsi="GHEA Grapalat" w:cs="GHEA Grapalat"/>
          <w:color w:val="000000"/>
          <w:sz w:val="24"/>
          <w:szCs w:val="24"/>
          <w:highlight w:val="white"/>
        </w:rPr>
        <w:t xml:space="preserve"> Դիմողի </w:t>
      </w:r>
      <w:r w:rsidRPr="00777D59">
        <w:rPr>
          <w:rFonts w:ascii="GHEA Grapalat" w:eastAsia="GHEA Grapalat" w:hAnsi="GHEA Grapalat" w:cs="GHEA Grapalat"/>
          <w:color w:val="000000"/>
          <w:sz w:val="24"/>
          <w:szCs w:val="24"/>
        </w:rPr>
        <w:t xml:space="preserve">(ընտանիքի բոլոր անդամների) </w:t>
      </w:r>
      <w:r w:rsidR="00412A57" w:rsidRPr="00777D59">
        <w:rPr>
          <w:rFonts w:ascii="GHEA Grapalat" w:eastAsia="GHEA Grapalat" w:hAnsi="GHEA Grapalat" w:cs="GHEA Grapalat"/>
          <w:color w:val="000000"/>
          <w:sz w:val="24"/>
          <w:szCs w:val="24"/>
          <w:lang w:val="hy-AM"/>
        </w:rPr>
        <w:t>ՀՀ-ում</w:t>
      </w:r>
      <w:r w:rsidRPr="00777D59">
        <w:rPr>
          <w:rFonts w:ascii="GHEA Grapalat" w:eastAsia="GHEA Grapalat" w:hAnsi="GHEA Grapalat" w:cs="GHEA Grapalat"/>
          <w:color w:val="000000"/>
          <w:sz w:val="24"/>
          <w:szCs w:val="24"/>
          <w:highlight w:val="white"/>
        </w:rPr>
        <w:t xml:space="preserve"> սեփականության </w:t>
      </w:r>
      <w:r w:rsidRPr="00777D59">
        <w:rPr>
          <w:rFonts w:ascii="GHEA Grapalat" w:eastAsia="GHEA Grapalat" w:hAnsi="GHEA Grapalat" w:cs="GHEA Grapalat"/>
          <w:color w:val="000000"/>
          <w:sz w:val="24"/>
          <w:szCs w:val="24"/>
        </w:rPr>
        <w:t xml:space="preserve">(ներառյալ՝ բաժնային կամ համատեղ սեփականության),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տարածություն ունենալու և դիմելու պահին նախորդող վերջին երեք տարիների ընթացքում սեփականության </w:t>
      </w:r>
      <w:r w:rsidRPr="00777D59">
        <w:rPr>
          <w:rFonts w:ascii="GHEA Grapalat" w:eastAsia="GHEA Grapalat" w:hAnsi="GHEA Grapalat" w:cs="GHEA Grapalat"/>
          <w:color w:val="000000"/>
          <w:sz w:val="24"/>
          <w:szCs w:val="24"/>
        </w:rPr>
        <w:t>(ներառյալ՝ բաժնային կամ համատեղ սեփականության)</w:t>
      </w:r>
      <w:r w:rsidRPr="00777D59">
        <w:rPr>
          <w:rFonts w:ascii="GHEA Grapalat" w:eastAsia="GHEA Grapalat" w:hAnsi="GHEA Grapalat" w:cs="GHEA Grapalat"/>
          <w:color w:val="000000"/>
          <w:sz w:val="24"/>
          <w:szCs w:val="24"/>
          <w:highlight w:val="white"/>
        </w:rPr>
        <w:t xml:space="preserve">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տարածություն օտարելու մասին հանգամանքները, որի համար ուղարկվում է հարցում </w:t>
      </w:r>
      <w:r w:rsidR="00412A57"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կադաստրի կոմիտեին</w:t>
      </w:r>
      <w:r w:rsidRPr="00777D59">
        <w:rPr>
          <w:rFonts w:ascii="Cambria Math" w:eastAsia="Cambria Math" w:hAnsi="Cambria Math" w:cs="Cambria Math"/>
          <w:color w:val="000000"/>
          <w:sz w:val="24"/>
          <w:szCs w:val="24"/>
        </w:rPr>
        <w:t>․</w:t>
      </w:r>
    </w:p>
    <w:p w14:paraId="6FBD1B26" w14:textId="7036E1BD"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դ</w:t>
      </w:r>
      <w:r w:rsidRPr="00777D59">
        <w:rPr>
          <w:rFonts w:ascii="Cambria Math" w:eastAsia="GHEA Grapalat" w:hAnsi="Cambria Math" w:cs="Cambria Math"/>
          <w:color w:val="000000"/>
          <w:sz w:val="24"/>
          <w:szCs w:val="24"/>
        </w:rPr>
        <w:t>․</w:t>
      </w:r>
      <w:r w:rsidR="00F72B4D" w:rsidRPr="00777D59">
        <w:rPr>
          <w:rFonts w:ascii="GHEA Grapalat" w:eastAsia="GHEA Grapalat"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 պետական սոցիալական բնակարանային ֆոնդում անձի (ընտանիքի) արդեն իսկ կացարան հատկաց</w:t>
      </w:r>
      <w:r w:rsidR="004F6D8A" w:rsidRPr="00777D59">
        <w:rPr>
          <w:rFonts w:ascii="GHEA Grapalat" w:eastAsia="GHEA Grapalat" w:hAnsi="GHEA Grapalat" w:cs="GHEA Grapalat"/>
          <w:color w:val="000000"/>
          <w:sz w:val="24"/>
          <w:szCs w:val="24"/>
          <w:lang w:val="hy-AM"/>
        </w:rPr>
        <w:t>վ</w:t>
      </w:r>
      <w:r w:rsidRPr="00777D59">
        <w:rPr>
          <w:rFonts w:ascii="GHEA Grapalat" w:eastAsia="GHEA Grapalat" w:hAnsi="GHEA Grapalat" w:cs="GHEA Grapalat"/>
          <w:color w:val="000000"/>
          <w:sz w:val="24"/>
          <w:szCs w:val="24"/>
        </w:rPr>
        <w:t>ած լինելու հանգամանքը</w:t>
      </w:r>
      <w:r w:rsidRPr="00777D59">
        <w:rPr>
          <w:rFonts w:ascii="Cambria Math" w:eastAsia="GHEA Grapalat" w:hAnsi="Cambria Math" w:cs="Cambria Math"/>
          <w:color w:val="000000"/>
          <w:sz w:val="24"/>
          <w:szCs w:val="24"/>
        </w:rPr>
        <w:t>․</w:t>
      </w:r>
    </w:p>
    <w:p w14:paraId="44C774A5" w14:textId="3BED050D"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ե</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ստուգվում է </w:t>
      </w:r>
      <w:r w:rsidR="00412A57"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կառավարության 2023 թվականի հունիսի 23-ի N 1007-Ն, 2023 թվականի ապրիլի 13-ի N 502-Ն, 2022 թվականի նոյեմբերի 10-ի N 1711-Ն, 2020 թվականի մարտի 19-ի N 336-Լ որոշումներով շահառու հանդիսանալու հանգամանքը</w:t>
      </w:r>
      <w:r w:rsidRPr="00777D59">
        <w:rPr>
          <w:rFonts w:ascii="Cambria Math" w:eastAsia="GHEA Grapalat" w:hAnsi="Cambria Math" w:cs="Cambria Math"/>
          <w:color w:val="000000"/>
          <w:sz w:val="24"/>
          <w:szCs w:val="24"/>
        </w:rPr>
        <w:t>․</w:t>
      </w:r>
    </w:p>
    <w:p w14:paraId="32D2B0E3" w14:textId="77777777" w:rsidR="003C4F5B" w:rsidRPr="00777D59" w:rsidRDefault="00417C42" w:rsidP="00F72B4D">
      <w:pPr>
        <w:numPr>
          <w:ilvl w:val="0"/>
          <w:numId w:val="13"/>
        </w:numPr>
        <w:pBdr>
          <w:top w:val="nil"/>
          <w:left w:val="nil"/>
          <w:bottom w:val="nil"/>
          <w:right w:val="nil"/>
          <w:between w:val="nil"/>
        </w:pBdr>
        <w:tabs>
          <w:tab w:val="left" w:pos="993"/>
          <w:tab w:val="left" w:pos="1134"/>
        </w:tabs>
        <w:spacing w:after="0" w:line="360" w:lineRule="auto"/>
        <w:ind w:left="0" w:firstLine="735"/>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միայնակ կենսաթոշակառուի դիմելու դեպքում</w:t>
      </w:r>
      <w:r w:rsidRPr="00777D59">
        <w:rPr>
          <w:rFonts w:ascii="GHEA Grapalat" w:eastAsia="GHEA Grapalat" w:hAnsi="GHEA Grapalat" w:cs="GHEA Grapalat"/>
          <w:color w:val="000000"/>
          <w:sz w:val="24"/>
          <w:szCs w:val="24"/>
        </w:rPr>
        <w:t>՝</w:t>
      </w:r>
    </w:p>
    <w:p w14:paraId="57D8D13A" w14:textId="0EE7A7D5" w:rsidR="003C4F5B" w:rsidRPr="00777D59" w:rsidRDefault="00417C42" w:rsidP="00686AA4">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highlight w:val="white"/>
        </w:rPr>
      </w:pPr>
      <w:r w:rsidRPr="00777D59">
        <w:rPr>
          <w:rFonts w:ascii="GHEA Grapalat" w:eastAsia="GHEA Grapalat" w:hAnsi="GHEA Grapalat" w:cs="GHEA Grapalat"/>
          <w:color w:val="000000"/>
          <w:sz w:val="24"/>
          <w:szCs w:val="24"/>
          <w:highlight w:val="white"/>
        </w:rPr>
        <w:t>ա</w:t>
      </w:r>
      <w:r w:rsidRPr="00777D59">
        <w:rPr>
          <w:rFonts w:ascii="Cambria Math" w:eastAsia="Cambria Math" w:hAnsi="Cambria Math" w:cs="Cambria Math"/>
          <w:color w:val="000000"/>
          <w:sz w:val="24"/>
          <w:szCs w:val="24"/>
          <w:highlight w:val="white"/>
        </w:rPr>
        <w:t>․</w:t>
      </w:r>
      <w:r w:rsidRPr="00777D59">
        <w:rPr>
          <w:rFonts w:ascii="GHEA Grapalat" w:eastAsia="GHEA Grapalat" w:hAnsi="GHEA Grapalat" w:cs="GHEA Grapalat"/>
          <w:color w:val="000000"/>
          <w:sz w:val="24"/>
          <w:szCs w:val="24"/>
          <w:highlight w:val="white"/>
        </w:rPr>
        <w:t xml:space="preserve"> ընտանիքի բոլոր անդամները նույնականացվում են բնակչության պետական ռեգիստրում (անուն, ազգանուն, առկայության դեպքում՝ հայրանուն, </w:t>
      </w:r>
      <w:r w:rsidRPr="00777D59">
        <w:rPr>
          <w:rFonts w:ascii="GHEA Grapalat" w:eastAsia="GHEA Grapalat" w:hAnsi="GHEA Grapalat" w:cs="GHEA Grapalat"/>
          <w:color w:val="000000"/>
          <w:sz w:val="24"/>
          <w:szCs w:val="24"/>
          <w:highlight w:val="white"/>
        </w:rPr>
        <w:lastRenderedPageBreak/>
        <w:t>ծննդյան օր, ամիս, տարեթիվ, ՀԾՀ-ի կամ ՀԾՀ չունենալու մասին տեղեկանքի համարը)</w:t>
      </w:r>
      <w:r w:rsidR="00F035F1" w:rsidRPr="00777D59">
        <w:rPr>
          <w:rFonts w:ascii="GHEA Grapalat" w:eastAsia="Cambria Math" w:hAnsi="GHEA Grapalat" w:cs="Cambria Math"/>
          <w:color w:val="000000"/>
          <w:sz w:val="24"/>
          <w:szCs w:val="24"/>
          <w:highlight w:val="white"/>
          <w:lang w:val="hy-AM"/>
        </w:rPr>
        <w:t xml:space="preserve">, </w:t>
      </w:r>
      <w:r w:rsidR="00F035F1" w:rsidRPr="00777D59">
        <w:rPr>
          <w:rFonts w:ascii="GHEA Grapalat" w:eastAsia="GHEA Grapalat" w:hAnsi="GHEA Grapalat" w:cs="GHEA Grapalat"/>
          <w:color w:val="000000"/>
          <w:sz w:val="24"/>
          <w:szCs w:val="24"/>
          <w:highlight w:val="white"/>
        </w:rPr>
        <w:t>եթե դիմումը ներկայացվում է թղթային եղանակով</w:t>
      </w:r>
      <w:r w:rsidR="00F035F1" w:rsidRPr="00777D59">
        <w:rPr>
          <w:rFonts w:ascii="Cambria Math" w:eastAsia="GHEA Grapalat" w:hAnsi="Cambria Math" w:cs="Cambria Math"/>
          <w:color w:val="000000"/>
          <w:sz w:val="24"/>
          <w:szCs w:val="24"/>
          <w:highlight w:val="white"/>
        </w:rPr>
        <w:t>․</w:t>
      </w:r>
    </w:p>
    <w:p w14:paraId="33DF72F7" w14:textId="32FB2B92"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highlight w:val="white"/>
        </w:rPr>
        <w:t>բ</w:t>
      </w:r>
      <w:r w:rsidRPr="00777D59">
        <w:rPr>
          <w:rFonts w:ascii="Cambria Math" w:eastAsia="GHEA Grapalat" w:hAnsi="Cambria Math" w:cs="Cambria Math"/>
          <w:color w:val="000000"/>
          <w:sz w:val="24"/>
          <w:szCs w:val="24"/>
          <w:highlight w:val="white"/>
        </w:rPr>
        <w:t>․</w:t>
      </w:r>
      <w:r w:rsidR="00F72B4D" w:rsidRPr="00777D59">
        <w:rPr>
          <w:rFonts w:ascii="GHEA Grapalat" w:eastAsia="GHEA Grapalat" w:hAnsi="GHEA Grapalat" w:cs="Cambria Math"/>
          <w:color w:val="000000"/>
          <w:sz w:val="24"/>
          <w:szCs w:val="24"/>
          <w:highlight w:val="white"/>
        </w:rPr>
        <w:t xml:space="preserve"> </w:t>
      </w:r>
      <w:r w:rsidRPr="00777D59">
        <w:rPr>
          <w:rFonts w:ascii="GHEA Grapalat" w:eastAsia="GHEA Grapalat" w:hAnsi="GHEA Grapalat" w:cs="GHEA Grapalat"/>
          <w:color w:val="000000"/>
          <w:sz w:val="24"/>
          <w:szCs w:val="24"/>
          <w:highlight w:val="white"/>
        </w:rPr>
        <w:t>ստուգվում է Դիմողի (ընտանիքի)՝ անապահովության միավորը կամ աստիճանը</w:t>
      </w:r>
      <w:r w:rsidRPr="00777D59">
        <w:rPr>
          <w:rFonts w:ascii="Cambria Math" w:eastAsia="GHEA Grapalat" w:hAnsi="Cambria Math" w:cs="Cambria Math"/>
          <w:color w:val="000000"/>
          <w:sz w:val="24"/>
          <w:szCs w:val="24"/>
          <w:highlight w:val="white"/>
        </w:rPr>
        <w:t>․</w:t>
      </w:r>
    </w:p>
    <w:p w14:paraId="1E4A3FDB" w14:textId="042C798E"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գ</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Դիմողի (ընտանիքի բոլոր անդամների)՝</w:t>
      </w:r>
      <w:r w:rsidRPr="00777D59">
        <w:rPr>
          <w:rFonts w:ascii="GHEA Grapalat" w:eastAsia="Cambria Math" w:hAnsi="GHEA Grapalat" w:cs="Cambria Math"/>
          <w:color w:val="000000"/>
          <w:sz w:val="24"/>
          <w:szCs w:val="24"/>
        </w:rPr>
        <w:t xml:space="preserve"> </w:t>
      </w:r>
      <w:r w:rsidR="00412A57" w:rsidRPr="00777D59">
        <w:rPr>
          <w:rFonts w:ascii="GHEA Grapalat" w:eastAsia="GHEA Grapalat" w:hAnsi="GHEA Grapalat" w:cs="GHEA Grapalat"/>
          <w:color w:val="000000"/>
          <w:sz w:val="24"/>
          <w:szCs w:val="24"/>
          <w:lang w:val="hy-AM"/>
        </w:rPr>
        <w:t>ՀՀ-ում</w:t>
      </w:r>
      <w:r w:rsidRPr="00777D59">
        <w:rPr>
          <w:rFonts w:ascii="GHEA Grapalat" w:eastAsia="GHEA Grapalat" w:hAnsi="GHEA Grapalat" w:cs="GHEA Grapalat"/>
          <w:color w:val="000000"/>
          <w:sz w:val="24"/>
          <w:szCs w:val="24"/>
        </w:rPr>
        <w:t xml:space="preserve"> սեփականության (ներառյալ՝ բաժնային կամ համատեղ սեփականության),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rPr>
        <w:t xml:space="preserve">բնակելի տարածություն ունենալու և դիմելու պահին նախորդող վերջին երեք տարիների ընթացքում սեփականության (ներառյալ՝ բաժնային կամ համատեղ սեփականության)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rPr>
        <w:t xml:space="preserve">բնակելի տարածություն օտարելու մասին հանգամանքը, որի համար ուղարկվում է հարցում </w:t>
      </w:r>
      <w:r w:rsidR="00412A57"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կադաստրի կոմիտե</w:t>
      </w:r>
      <w:r w:rsidRPr="00777D59">
        <w:rPr>
          <w:rFonts w:ascii="Cambria Math" w:eastAsia="Cambria Math" w:hAnsi="Cambria Math" w:cs="Cambria Math"/>
          <w:color w:val="000000"/>
          <w:sz w:val="24"/>
          <w:szCs w:val="24"/>
        </w:rPr>
        <w:t>․</w:t>
      </w:r>
    </w:p>
    <w:p w14:paraId="21806B09" w14:textId="77777777"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դ</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ստուգվում է ընտանիքի բոլոր անդամների հաշմանդամություն ունենալու (ներառյալ՝ հաշմանդամության խումբը կամ ֆունկցիոնալության սահմանափակման աստիճանը)  և կենսաթոշակ կամ նպաստ ստանալու հանգամանքները</w:t>
      </w:r>
      <w:r w:rsidRPr="00777D59">
        <w:rPr>
          <w:rFonts w:ascii="Cambria Math" w:eastAsia="GHEA Grapalat" w:hAnsi="Cambria Math" w:cs="Cambria Math"/>
          <w:color w:val="000000"/>
          <w:sz w:val="24"/>
          <w:szCs w:val="24"/>
        </w:rPr>
        <w:t>․</w:t>
      </w:r>
    </w:p>
    <w:p w14:paraId="5696EDC4" w14:textId="77777777"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ե</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 պետական սոցիալական բնակարանային ֆոնդում անձի (ընտանիքի) արդեն իսկ կացարան հատկացրած լինելու հանգամանքը</w:t>
      </w:r>
      <w:r w:rsidRPr="00777D59">
        <w:rPr>
          <w:rFonts w:ascii="Cambria Math" w:eastAsia="Cambria Math" w:hAnsi="Cambria Math" w:cs="Cambria Math"/>
          <w:color w:val="000000"/>
          <w:sz w:val="24"/>
          <w:szCs w:val="24"/>
        </w:rPr>
        <w:t>․</w:t>
      </w:r>
    </w:p>
    <w:p w14:paraId="772C6C90" w14:textId="4B563C4D"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զ</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ստուգվում է </w:t>
      </w:r>
      <w:r w:rsidR="00412A57"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կառավարության 2023 թվականի ապրիլի 13-ի N 502-Ն, 2022 թվականի նոյեմբերի 10-ի N 1711-Ն, 2020 թվականի մարտի 19-ի N 336-Լ որոշումներով շահառու հանդիսանալու հանգամանքը</w:t>
      </w:r>
      <w:r w:rsidRPr="00777D59">
        <w:rPr>
          <w:rFonts w:ascii="Cambria Math" w:eastAsia="Cambria Math" w:hAnsi="Cambria Math" w:cs="Cambria Math"/>
          <w:color w:val="000000"/>
          <w:sz w:val="24"/>
          <w:szCs w:val="24"/>
        </w:rPr>
        <w:t>․</w:t>
      </w:r>
    </w:p>
    <w:p w14:paraId="08327EF0" w14:textId="18FC9E5F" w:rsidR="008B4205" w:rsidRPr="00777D59" w:rsidRDefault="008B4205" w:rsidP="008B4205">
      <w:pPr>
        <w:numPr>
          <w:ilvl w:val="0"/>
          <w:numId w:val="13"/>
        </w:numPr>
        <w:pBdr>
          <w:top w:val="nil"/>
          <w:left w:val="nil"/>
          <w:bottom w:val="nil"/>
          <w:right w:val="nil"/>
          <w:between w:val="nil"/>
        </w:pBdr>
        <w:tabs>
          <w:tab w:val="left" w:pos="993"/>
          <w:tab w:val="left" w:pos="1134"/>
        </w:tabs>
        <w:spacing w:after="0" w:line="360" w:lineRule="auto"/>
        <w:ind w:left="0" w:firstLine="735"/>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 xml:space="preserve">անօթևան անձի (ընտանիքի) </w:t>
      </w:r>
      <w:r w:rsidRPr="00777D59">
        <w:rPr>
          <w:rFonts w:ascii="GHEA Grapalat" w:eastAsia="GHEA Grapalat" w:hAnsi="GHEA Grapalat" w:cs="GHEA Grapalat"/>
          <w:color w:val="000000"/>
          <w:sz w:val="24"/>
          <w:szCs w:val="24"/>
        </w:rPr>
        <w:t>դիմելու դեպքում՝</w:t>
      </w:r>
    </w:p>
    <w:p w14:paraId="143C6C78" w14:textId="77777777" w:rsidR="008B4205" w:rsidRPr="00777D59" w:rsidRDefault="008B4205" w:rsidP="008B4205">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highlight w:val="white"/>
        </w:rPr>
      </w:pPr>
      <w:r w:rsidRPr="00777D59">
        <w:rPr>
          <w:rFonts w:ascii="GHEA Grapalat" w:eastAsia="GHEA Grapalat" w:hAnsi="GHEA Grapalat" w:cs="GHEA Grapalat"/>
          <w:color w:val="000000"/>
          <w:sz w:val="24"/>
          <w:szCs w:val="24"/>
        </w:rPr>
        <w:t>ա</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ընտանիքի բոլոր անդամները նույնականացվում են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r w:rsidRPr="00777D59">
        <w:rPr>
          <w:rFonts w:ascii="GHEA Grapalat" w:eastAsia="Cambria Math" w:hAnsi="GHEA Grapalat" w:cs="Cambria Math"/>
          <w:color w:val="000000"/>
          <w:sz w:val="24"/>
          <w:szCs w:val="24"/>
          <w:lang w:val="hy-AM"/>
        </w:rPr>
        <w:t xml:space="preserve">, </w:t>
      </w:r>
      <w:r w:rsidRPr="00777D59">
        <w:rPr>
          <w:rFonts w:ascii="GHEA Grapalat" w:eastAsia="GHEA Grapalat" w:hAnsi="GHEA Grapalat" w:cs="GHEA Grapalat"/>
          <w:color w:val="000000"/>
          <w:sz w:val="24"/>
          <w:szCs w:val="24"/>
          <w:highlight w:val="white"/>
        </w:rPr>
        <w:t>եթե դիմումը ներկայացվում է թղթային եղանակով</w:t>
      </w:r>
      <w:r w:rsidRPr="00777D59">
        <w:rPr>
          <w:rFonts w:ascii="Cambria Math" w:eastAsia="GHEA Grapalat" w:hAnsi="Cambria Math" w:cs="Cambria Math"/>
          <w:color w:val="000000"/>
          <w:sz w:val="24"/>
          <w:szCs w:val="24"/>
          <w:highlight w:val="white"/>
        </w:rPr>
        <w:t>․</w:t>
      </w:r>
    </w:p>
    <w:p w14:paraId="6D1A02AB" w14:textId="77777777" w:rsidR="008B4205" w:rsidRPr="00777D59" w:rsidRDefault="008B4205" w:rsidP="008B4205">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բ</w:t>
      </w:r>
      <w:r w:rsidRPr="00777D59">
        <w:rPr>
          <w:rFonts w:ascii="Cambria Math" w:eastAsia="GHEA Grapalat" w:hAnsi="Cambria Math" w:cs="Cambria Math"/>
          <w:color w:val="000000"/>
          <w:sz w:val="24"/>
          <w:szCs w:val="24"/>
        </w:rPr>
        <w:t>․</w:t>
      </w:r>
      <w:r w:rsidRPr="00777D59">
        <w:rPr>
          <w:rFonts w:ascii="GHEA Grapalat" w:eastAsia="GHEA Grapalat"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 Դիմողի (ընտանիքի)՝ անապահովության միավորը կամ աստիճանը</w:t>
      </w:r>
      <w:r w:rsidRPr="00777D59">
        <w:rPr>
          <w:rFonts w:ascii="GHEA Grapalat" w:eastAsia="GHEA Grapalat" w:hAnsi="GHEA Grapalat" w:cs="GHEA Grapalat"/>
          <w:color w:val="000000"/>
          <w:sz w:val="24"/>
          <w:szCs w:val="24"/>
          <w:lang w:val="hy-AM"/>
        </w:rPr>
        <w:t xml:space="preserve"> ու խոցելիության խումբը</w:t>
      </w:r>
      <w:r w:rsidRPr="00777D59">
        <w:rPr>
          <w:rFonts w:ascii="Cambria Math" w:eastAsia="GHEA Grapalat" w:hAnsi="Cambria Math" w:cs="Cambria Math"/>
          <w:color w:val="000000"/>
          <w:sz w:val="24"/>
          <w:szCs w:val="24"/>
        </w:rPr>
        <w:t>․</w:t>
      </w:r>
    </w:p>
    <w:p w14:paraId="19E55A7A" w14:textId="208F85D5" w:rsidR="008B4205" w:rsidRPr="00777D59" w:rsidRDefault="008B4205" w:rsidP="008B4205">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գ</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 xml:space="preserve">Դիմողի (ընտանիքի բոլոր անդամների) </w:t>
      </w:r>
      <w:r w:rsidR="00D54BB6" w:rsidRPr="00777D59">
        <w:rPr>
          <w:rFonts w:ascii="GHEA Grapalat" w:eastAsia="GHEA Grapalat" w:hAnsi="GHEA Grapalat" w:cs="GHEA Grapalat"/>
          <w:color w:val="000000"/>
          <w:sz w:val="24"/>
          <w:szCs w:val="24"/>
          <w:lang w:val="hy-AM"/>
        </w:rPr>
        <w:t>ՀՀ-ում</w:t>
      </w:r>
      <w:r w:rsidRPr="00777D59">
        <w:rPr>
          <w:rFonts w:ascii="GHEA Grapalat" w:eastAsia="GHEA Grapalat" w:hAnsi="GHEA Grapalat" w:cs="GHEA Grapalat"/>
          <w:color w:val="000000"/>
          <w:sz w:val="24"/>
          <w:szCs w:val="24"/>
        </w:rPr>
        <w:t xml:space="preserve"> սեփականության (ներառյալ՝ բաժնային կամ համատեղ սեփականության), կամ </w:t>
      </w:r>
      <w:r w:rsidRPr="00777D59">
        <w:rPr>
          <w:rFonts w:ascii="GHEA Grapalat" w:eastAsia="GHEA Grapalat" w:hAnsi="GHEA Grapalat" w:cs="GHEA Grapalat"/>
          <w:color w:val="000000"/>
          <w:sz w:val="24"/>
          <w:szCs w:val="24"/>
        </w:rPr>
        <w:lastRenderedPageBreak/>
        <w:t xml:space="preserve">օգտագործման իրավունքով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rPr>
        <w:t xml:space="preserve">բնակելի տարածություն ունենալու և դիմելու պահին նախորդող վերջին երեք տարիների ընթացքում սեփականության (ներառյալ՝ բաժնային կամ համատեղ սեփականության) իրավունքով </w:t>
      </w: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rPr>
        <w:t xml:space="preserve">բնակելի տարածություն օտարելու մասին հանգամանքները, որի համար ուղարկվում է հարցում </w:t>
      </w:r>
      <w:r w:rsidR="00D54BB6"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կադաստրի կոմիտե</w:t>
      </w:r>
      <w:r w:rsidRPr="00777D59">
        <w:rPr>
          <w:rFonts w:ascii="Cambria Math" w:eastAsia="Cambria Math" w:hAnsi="Cambria Math" w:cs="Cambria Math"/>
          <w:color w:val="000000"/>
          <w:sz w:val="24"/>
          <w:szCs w:val="24"/>
        </w:rPr>
        <w:t>․</w:t>
      </w:r>
    </w:p>
    <w:p w14:paraId="0ECCB3A5" w14:textId="1C286939" w:rsidR="008B4205" w:rsidRPr="00777D59" w:rsidRDefault="008B4205" w:rsidP="008B4205">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դ</w:t>
      </w:r>
      <w:r w:rsidRPr="00777D59">
        <w:rPr>
          <w:rFonts w:ascii="Cambria Math" w:eastAsia="GHEA Grapalat" w:hAnsi="Cambria Math" w:cs="Cambria Math"/>
          <w:color w:val="000000"/>
          <w:sz w:val="24"/>
          <w:szCs w:val="24"/>
        </w:rPr>
        <w:t>․</w:t>
      </w:r>
      <w:r w:rsidRPr="00777D59">
        <w:rPr>
          <w:rFonts w:ascii="GHEA Grapalat" w:eastAsia="GHEA Grapalat" w:hAnsi="GHEA Grapalat" w:cs="Cambria Math"/>
          <w:color w:val="000000"/>
          <w:sz w:val="24"/>
          <w:szCs w:val="24"/>
        </w:rPr>
        <w:t xml:space="preserve"> </w:t>
      </w:r>
      <w:r w:rsidRPr="00777D59">
        <w:rPr>
          <w:rFonts w:ascii="GHEA Grapalat" w:eastAsia="GHEA Grapalat" w:hAnsi="GHEA Grapalat" w:cs="GHEA Grapalat"/>
          <w:color w:val="000000"/>
          <w:sz w:val="24"/>
          <w:szCs w:val="24"/>
        </w:rPr>
        <w:t xml:space="preserve">ստուգում է Դիմողի (ընտանիքի) </w:t>
      </w:r>
      <w:r w:rsidR="00A75744" w:rsidRPr="00777D59">
        <w:rPr>
          <w:rFonts w:ascii="GHEA Grapalat" w:eastAsia="GHEA Grapalat" w:hAnsi="GHEA Grapalat" w:cs="GHEA Grapalat"/>
          <w:color w:val="000000"/>
          <w:sz w:val="24"/>
          <w:szCs w:val="24"/>
          <w:lang w:val="hy-AM"/>
        </w:rPr>
        <w:t>ՀՀ-ում</w:t>
      </w:r>
      <w:r w:rsidRPr="00777D59">
        <w:rPr>
          <w:rFonts w:ascii="GHEA Grapalat" w:eastAsia="GHEA Grapalat" w:hAnsi="GHEA Grapalat" w:cs="GHEA Grapalat"/>
          <w:color w:val="000000"/>
          <w:sz w:val="24"/>
          <w:szCs w:val="24"/>
        </w:rPr>
        <w:t xml:space="preserve"> ապաստան ստացած փախստական լինելու հանգամանքը, որի համար ուղարկվում է հարցում Միգրացիայի և քաղաքացիության ծառայությ</w:t>
      </w:r>
      <w:r w:rsidRPr="00777D59">
        <w:rPr>
          <w:rFonts w:ascii="GHEA Grapalat" w:eastAsia="GHEA Grapalat" w:hAnsi="GHEA Grapalat" w:cs="GHEA Grapalat"/>
          <w:color w:val="000000"/>
          <w:sz w:val="24"/>
          <w:szCs w:val="24"/>
          <w:lang w:val="hy-AM"/>
        </w:rPr>
        <w:t>ուն</w:t>
      </w:r>
      <w:r w:rsidRPr="00777D59">
        <w:rPr>
          <w:rFonts w:ascii="Cambria Math" w:eastAsia="GHEA Grapalat" w:hAnsi="Cambria Math" w:cs="Cambria Math"/>
          <w:color w:val="000000"/>
          <w:sz w:val="24"/>
          <w:szCs w:val="24"/>
        </w:rPr>
        <w:t>․</w:t>
      </w:r>
    </w:p>
    <w:p w14:paraId="5E1472B1" w14:textId="77777777" w:rsidR="008B4205" w:rsidRPr="00777D59" w:rsidRDefault="008B4205" w:rsidP="008B4205">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ե</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 xml:space="preserve">ստուգվում </w:t>
      </w:r>
      <w:r w:rsidRPr="00777D59">
        <w:rPr>
          <w:rFonts w:ascii="GHEA Grapalat" w:eastAsia="GHEA Grapalat" w:hAnsi="GHEA Grapalat" w:cs="GHEA Grapalat"/>
          <w:color w:val="000000"/>
          <w:sz w:val="24"/>
          <w:szCs w:val="24"/>
          <w:lang w:val="hy-AM"/>
        </w:rPr>
        <w:t>են</w:t>
      </w:r>
      <w:r w:rsidRPr="00777D59">
        <w:rPr>
          <w:rFonts w:ascii="GHEA Grapalat" w:eastAsia="GHEA Grapalat" w:hAnsi="GHEA Grapalat" w:cs="GHEA Grapalat"/>
          <w:color w:val="000000"/>
          <w:sz w:val="24"/>
          <w:szCs w:val="24"/>
        </w:rPr>
        <w:t xml:space="preserve"> երեխայի հոր ու մոր տվյալները, որի համար հարցում է ուղարկում Քաղաքացիական կացության ակտերի գրանցման գործակալություն</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կամ հիմք է ընդունվում ներկայացված փաստաթուղթը</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w:t>
      </w:r>
    </w:p>
    <w:p w14:paraId="5180E184" w14:textId="77777777" w:rsidR="008B4205" w:rsidRPr="00777D59" w:rsidRDefault="008B4205" w:rsidP="008B4205">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lang w:val="hy-AM"/>
        </w:rPr>
        <w:t>զ</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 պետական սոցիալական բնակարանային ֆոնդում անձի (ընտանիքի) արդեն իսկ կացարան հատկացրած լինելու հանգամանքը</w:t>
      </w:r>
      <w:r w:rsidRPr="00777D59">
        <w:rPr>
          <w:rFonts w:ascii="Cambria Math" w:eastAsia="Cambria Math" w:hAnsi="Cambria Math" w:cs="Cambria Math"/>
          <w:color w:val="000000"/>
          <w:sz w:val="24"/>
          <w:szCs w:val="24"/>
        </w:rPr>
        <w:t>․</w:t>
      </w:r>
    </w:p>
    <w:p w14:paraId="74739C94" w14:textId="3A361B18" w:rsidR="008B4205" w:rsidRPr="00777D59" w:rsidRDefault="008B4205" w:rsidP="004A3DD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lang w:val="hy-AM"/>
        </w:rPr>
        <w:t>է</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ստուգվում է </w:t>
      </w:r>
      <w:r w:rsidR="00A75744"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կառավարության 2023 թվականի հունիսի 23-ի N 1007-Ն, 2023 թվականի ապրիլի 13-ի N 502-Ն, 2022 թվականի նոյեմբերի 10-ի N 1711-Ն, 2020 թվականի մարտի 19-ի N 336-Լ որոշումներով շահառու հանդիսանալու հանգամանքը</w:t>
      </w:r>
      <w:r w:rsidR="004A3DDD" w:rsidRPr="00777D59">
        <w:rPr>
          <w:rFonts w:ascii="Cambria Math" w:eastAsia="Cambria Math" w:hAnsi="Cambria Math" w:cs="Cambria Math"/>
          <w:color w:val="000000"/>
          <w:sz w:val="24"/>
          <w:szCs w:val="24"/>
        </w:rPr>
        <w:t>․</w:t>
      </w:r>
    </w:p>
    <w:p w14:paraId="054A8ACD" w14:textId="398DC588" w:rsidR="004B4E71" w:rsidRPr="00777D59" w:rsidRDefault="004A3DDD" w:rsidP="004A3DDD">
      <w:pPr>
        <w:numPr>
          <w:ilvl w:val="0"/>
          <w:numId w:val="13"/>
        </w:numPr>
        <w:pBdr>
          <w:top w:val="nil"/>
          <w:left w:val="nil"/>
          <w:bottom w:val="nil"/>
          <w:right w:val="nil"/>
          <w:between w:val="nil"/>
        </w:pBdr>
        <w:tabs>
          <w:tab w:val="left" w:pos="993"/>
          <w:tab w:val="left" w:pos="1134"/>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sz w:val="24"/>
          <w:szCs w:val="24"/>
          <w:lang w:val="hy-AM"/>
        </w:rPr>
        <w:t xml:space="preserve">ՀՀ-ում փախստական ճանաչված անձանց </w:t>
      </w:r>
      <w:r w:rsidRPr="00777D59">
        <w:rPr>
          <w:rFonts w:ascii="GHEA Grapalat" w:eastAsia="GHEA Grapalat" w:hAnsi="GHEA Grapalat" w:cs="GHEA Grapalat"/>
          <w:sz w:val="24"/>
          <w:szCs w:val="24"/>
        </w:rPr>
        <w:t>(</w:t>
      </w:r>
      <w:r w:rsidRPr="00777D59">
        <w:rPr>
          <w:rFonts w:ascii="GHEA Grapalat" w:eastAsia="GHEA Grapalat" w:hAnsi="GHEA Grapalat" w:cs="GHEA Grapalat"/>
          <w:sz w:val="24"/>
          <w:szCs w:val="24"/>
          <w:lang w:val="hy-AM"/>
        </w:rPr>
        <w:t>ընտանիքների</w:t>
      </w:r>
      <w:r w:rsidRPr="00777D59">
        <w:rPr>
          <w:rFonts w:ascii="GHEA Grapalat" w:eastAsia="GHEA Grapalat" w:hAnsi="GHEA Grapalat" w:cs="GHEA Grapalat"/>
          <w:sz w:val="24"/>
          <w:szCs w:val="24"/>
        </w:rPr>
        <w:t>)</w:t>
      </w:r>
      <w:r w:rsidRPr="00777D59">
        <w:rPr>
          <w:rFonts w:ascii="GHEA Grapalat" w:eastAsia="GHEA Grapalat" w:hAnsi="GHEA Grapalat" w:cs="GHEA Grapalat"/>
          <w:sz w:val="24"/>
          <w:szCs w:val="24"/>
          <w:lang w:val="hy-AM"/>
        </w:rPr>
        <w:t xml:space="preserve"> </w:t>
      </w:r>
      <w:r w:rsidR="004B4E71" w:rsidRPr="00777D59">
        <w:rPr>
          <w:rFonts w:ascii="GHEA Grapalat" w:eastAsia="GHEA Grapalat" w:hAnsi="GHEA Grapalat" w:cs="GHEA Grapalat"/>
          <w:color w:val="000000"/>
          <w:sz w:val="24"/>
          <w:szCs w:val="24"/>
        </w:rPr>
        <w:t>դիմելու դեպքում՝</w:t>
      </w:r>
    </w:p>
    <w:p w14:paraId="17BB81E3" w14:textId="77777777" w:rsidR="004B4E71" w:rsidRPr="00777D59" w:rsidRDefault="004B4E71" w:rsidP="004B4E71">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highlight w:val="white"/>
        </w:rPr>
      </w:pPr>
      <w:r w:rsidRPr="00777D59">
        <w:rPr>
          <w:rFonts w:ascii="GHEA Grapalat" w:eastAsia="GHEA Grapalat" w:hAnsi="GHEA Grapalat" w:cs="GHEA Grapalat"/>
          <w:color w:val="000000"/>
          <w:sz w:val="24"/>
          <w:szCs w:val="24"/>
        </w:rPr>
        <w:t>ա</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ընտանիքի բոլոր անդամները նույնականացվում են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r w:rsidRPr="00777D59">
        <w:rPr>
          <w:rFonts w:ascii="GHEA Grapalat" w:eastAsia="Cambria Math" w:hAnsi="GHEA Grapalat" w:cs="Cambria Math"/>
          <w:color w:val="000000"/>
          <w:sz w:val="24"/>
          <w:szCs w:val="24"/>
          <w:lang w:val="hy-AM"/>
        </w:rPr>
        <w:t xml:space="preserve">, </w:t>
      </w:r>
      <w:r w:rsidRPr="00777D59">
        <w:rPr>
          <w:rFonts w:ascii="GHEA Grapalat" w:eastAsia="GHEA Grapalat" w:hAnsi="GHEA Grapalat" w:cs="GHEA Grapalat"/>
          <w:color w:val="000000"/>
          <w:sz w:val="24"/>
          <w:szCs w:val="24"/>
          <w:highlight w:val="white"/>
        </w:rPr>
        <w:t>եթե դիմումը ներկայացվում է թղթային եղանակով</w:t>
      </w:r>
      <w:r w:rsidRPr="00777D59">
        <w:rPr>
          <w:rFonts w:ascii="Cambria Math" w:eastAsia="GHEA Grapalat" w:hAnsi="Cambria Math" w:cs="Cambria Math"/>
          <w:color w:val="000000"/>
          <w:sz w:val="24"/>
          <w:szCs w:val="24"/>
          <w:highlight w:val="white"/>
        </w:rPr>
        <w:t>․</w:t>
      </w:r>
    </w:p>
    <w:p w14:paraId="3CE7CF45" w14:textId="548C0816" w:rsidR="004B4E71" w:rsidRPr="00777D59" w:rsidRDefault="009E4881" w:rsidP="004B4E71">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lang w:val="hy-AM"/>
        </w:rPr>
        <w:t>բ</w:t>
      </w:r>
      <w:r w:rsidR="004B4E71" w:rsidRPr="00777D59">
        <w:rPr>
          <w:rFonts w:ascii="Cambria Math" w:eastAsia="Cambria Math" w:hAnsi="Cambria Math" w:cs="Cambria Math"/>
          <w:color w:val="000000"/>
          <w:sz w:val="24"/>
          <w:szCs w:val="24"/>
        </w:rPr>
        <w:t>․</w:t>
      </w:r>
      <w:r w:rsidR="004B4E71" w:rsidRPr="00777D59">
        <w:rPr>
          <w:rFonts w:ascii="GHEA Grapalat" w:eastAsia="Cambria Math" w:hAnsi="GHEA Grapalat" w:cs="Cambria Math"/>
          <w:color w:val="000000"/>
          <w:sz w:val="24"/>
          <w:szCs w:val="24"/>
        </w:rPr>
        <w:t xml:space="preserve"> </w:t>
      </w:r>
      <w:r w:rsidR="004B4E71" w:rsidRPr="00777D59">
        <w:rPr>
          <w:rFonts w:ascii="GHEA Grapalat" w:eastAsia="GHEA Grapalat" w:hAnsi="GHEA Grapalat" w:cs="GHEA Grapalat"/>
          <w:color w:val="000000"/>
          <w:sz w:val="24"/>
          <w:szCs w:val="24"/>
        </w:rPr>
        <w:t>ստուգվում է</w:t>
      </w:r>
      <w:r w:rsidR="004B4E71" w:rsidRPr="00777D59">
        <w:rPr>
          <w:rFonts w:ascii="GHEA Grapalat" w:eastAsia="Cambria Math" w:hAnsi="GHEA Grapalat" w:cs="Cambria Math"/>
          <w:color w:val="000000"/>
          <w:sz w:val="24"/>
          <w:szCs w:val="24"/>
        </w:rPr>
        <w:t xml:space="preserve"> </w:t>
      </w:r>
      <w:r w:rsidR="004B4E71" w:rsidRPr="00777D59">
        <w:rPr>
          <w:rFonts w:ascii="GHEA Grapalat" w:eastAsia="GHEA Grapalat" w:hAnsi="GHEA Grapalat" w:cs="GHEA Grapalat"/>
          <w:color w:val="000000"/>
          <w:sz w:val="24"/>
          <w:szCs w:val="24"/>
        </w:rPr>
        <w:t xml:space="preserve">Դիմողի (ընտանիքի բոլոր անդամների) </w:t>
      </w:r>
      <w:r w:rsidRPr="00777D59">
        <w:rPr>
          <w:rFonts w:ascii="GHEA Grapalat" w:eastAsia="GHEA Grapalat" w:hAnsi="GHEA Grapalat" w:cs="GHEA Grapalat"/>
          <w:color w:val="000000"/>
          <w:sz w:val="24"/>
          <w:szCs w:val="24"/>
          <w:lang w:val="hy-AM"/>
        </w:rPr>
        <w:t>ՀՀ-ում</w:t>
      </w:r>
      <w:r w:rsidR="004B4E71" w:rsidRPr="00777D59">
        <w:rPr>
          <w:rFonts w:ascii="GHEA Grapalat" w:eastAsia="GHEA Grapalat" w:hAnsi="GHEA Grapalat" w:cs="GHEA Grapalat"/>
          <w:color w:val="000000"/>
          <w:sz w:val="24"/>
          <w:szCs w:val="24"/>
        </w:rPr>
        <w:t xml:space="preserve"> սեփականության (ներառյալ՝ բաժնային կամ համատեղ սեփականության), կամ օգտագործման իրավունքով </w:t>
      </w:r>
      <w:r w:rsidR="004B4E71"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004B4E71" w:rsidRPr="00777D59">
        <w:rPr>
          <w:rFonts w:ascii="GHEA Grapalat" w:eastAsia="GHEA Grapalat" w:hAnsi="GHEA Grapalat" w:cs="GHEA Grapalat"/>
          <w:color w:val="000000"/>
          <w:sz w:val="24"/>
          <w:szCs w:val="24"/>
        </w:rPr>
        <w:t xml:space="preserve">բնակելի տարածություն ունենալու հանգամանքները, որի համար ուղարկվում է հարցում </w:t>
      </w:r>
      <w:r w:rsidRPr="00777D59">
        <w:rPr>
          <w:rFonts w:ascii="GHEA Grapalat" w:eastAsia="GHEA Grapalat" w:hAnsi="GHEA Grapalat" w:cs="GHEA Grapalat"/>
          <w:color w:val="000000"/>
          <w:sz w:val="24"/>
          <w:szCs w:val="24"/>
          <w:lang w:val="hy-AM"/>
        </w:rPr>
        <w:t>ՀՀ</w:t>
      </w:r>
      <w:r w:rsidR="004B4E71" w:rsidRPr="00777D59">
        <w:rPr>
          <w:rFonts w:ascii="GHEA Grapalat" w:eastAsia="GHEA Grapalat" w:hAnsi="GHEA Grapalat" w:cs="GHEA Grapalat"/>
          <w:color w:val="000000"/>
          <w:sz w:val="24"/>
          <w:szCs w:val="24"/>
        </w:rPr>
        <w:t xml:space="preserve"> կադաստրի կոմիտե</w:t>
      </w:r>
      <w:r w:rsidR="004B4E71" w:rsidRPr="00777D59">
        <w:rPr>
          <w:rFonts w:ascii="Cambria Math" w:eastAsia="Cambria Math" w:hAnsi="Cambria Math" w:cs="Cambria Math"/>
          <w:color w:val="000000"/>
          <w:sz w:val="24"/>
          <w:szCs w:val="24"/>
        </w:rPr>
        <w:t>․</w:t>
      </w:r>
    </w:p>
    <w:p w14:paraId="600E495D" w14:textId="625F6D0A" w:rsidR="008B4205" w:rsidRPr="00777D59" w:rsidRDefault="009E4881" w:rsidP="00F5117B">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lastRenderedPageBreak/>
        <w:t>գ</w:t>
      </w:r>
      <w:r w:rsidR="004B4E71" w:rsidRPr="00777D59">
        <w:rPr>
          <w:rFonts w:ascii="Cambria Math" w:eastAsia="GHEA Grapalat" w:hAnsi="Cambria Math" w:cs="Cambria Math"/>
          <w:color w:val="000000"/>
          <w:sz w:val="24"/>
          <w:szCs w:val="24"/>
        </w:rPr>
        <w:t>․</w:t>
      </w:r>
      <w:r w:rsidR="004B4E71" w:rsidRPr="00777D59">
        <w:rPr>
          <w:rFonts w:ascii="GHEA Grapalat" w:eastAsia="GHEA Grapalat" w:hAnsi="GHEA Grapalat" w:cs="Cambria Math"/>
          <w:color w:val="000000"/>
          <w:sz w:val="24"/>
          <w:szCs w:val="24"/>
        </w:rPr>
        <w:t xml:space="preserve"> </w:t>
      </w:r>
      <w:r w:rsidR="004B4E71" w:rsidRPr="00777D59">
        <w:rPr>
          <w:rFonts w:ascii="GHEA Grapalat" w:eastAsia="GHEA Grapalat" w:hAnsi="GHEA Grapalat" w:cs="GHEA Grapalat"/>
          <w:color w:val="000000"/>
          <w:sz w:val="24"/>
          <w:szCs w:val="24"/>
        </w:rPr>
        <w:t xml:space="preserve">ստուգում է Դիմողի (ընտանիքի) </w:t>
      </w:r>
      <w:r w:rsidRPr="00777D59">
        <w:rPr>
          <w:rFonts w:ascii="GHEA Grapalat" w:eastAsia="GHEA Grapalat" w:hAnsi="GHEA Grapalat" w:cs="GHEA Grapalat"/>
          <w:color w:val="000000"/>
          <w:sz w:val="24"/>
          <w:szCs w:val="24"/>
          <w:lang w:val="hy-AM"/>
        </w:rPr>
        <w:t>ՀՀ-ում</w:t>
      </w:r>
      <w:r w:rsidR="004B4E71" w:rsidRPr="00777D59">
        <w:rPr>
          <w:rFonts w:ascii="GHEA Grapalat" w:eastAsia="GHEA Grapalat" w:hAnsi="GHEA Grapalat" w:cs="GHEA Grapalat"/>
          <w:color w:val="000000"/>
          <w:sz w:val="24"/>
          <w:szCs w:val="24"/>
        </w:rPr>
        <w:t xml:space="preserve"> ապաստան ստացած փախստական լինելու հանգամանքը</w:t>
      </w:r>
      <w:r w:rsidR="00F5117B" w:rsidRPr="00777D59">
        <w:rPr>
          <w:rFonts w:ascii="GHEA Grapalat" w:eastAsia="GHEA Grapalat" w:hAnsi="GHEA Grapalat" w:cs="GHEA Grapalat"/>
          <w:color w:val="000000"/>
          <w:sz w:val="24"/>
          <w:szCs w:val="24"/>
        </w:rPr>
        <w:t>,</w:t>
      </w:r>
      <w:r w:rsidR="00F5117B" w:rsidRPr="00777D59">
        <w:rPr>
          <w:rFonts w:ascii="GHEA Grapalat" w:eastAsia="GHEA Grapalat" w:hAnsi="GHEA Grapalat" w:cs="GHEA Grapalat"/>
          <w:color w:val="000000"/>
          <w:sz w:val="24"/>
          <w:szCs w:val="24"/>
          <w:lang w:val="hy-AM"/>
        </w:rPr>
        <w:t xml:space="preserve"> </w:t>
      </w:r>
      <w:r w:rsidR="004A3DDD" w:rsidRPr="00777D59">
        <w:rPr>
          <w:rFonts w:ascii="GHEA Grapalat" w:eastAsia="GHEA Grapalat" w:hAnsi="GHEA Grapalat" w:cs="GHEA Grapalat"/>
          <w:color w:val="000000"/>
          <w:sz w:val="24"/>
          <w:szCs w:val="24"/>
          <w:lang w:val="hy-AM"/>
        </w:rPr>
        <w:t>մինչև փախստականի կարգավիճակ ստանալը ապաստան հայցողների համար նախատեսված հատուկ կացարանում բնակվելու</w:t>
      </w:r>
      <w:r w:rsidRPr="00777D59">
        <w:rPr>
          <w:rFonts w:ascii="GHEA Grapalat" w:eastAsia="GHEA Grapalat" w:hAnsi="GHEA Grapalat" w:cs="GHEA Grapalat"/>
          <w:color w:val="000000"/>
          <w:sz w:val="24"/>
          <w:szCs w:val="24"/>
          <w:lang w:val="hy-AM"/>
        </w:rPr>
        <w:t xml:space="preserve"> հանգամանքը</w:t>
      </w:r>
      <w:r w:rsidR="004A3DDD" w:rsidRPr="00777D59">
        <w:rPr>
          <w:rFonts w:ascii="GHEA Grapalat" w:eastAsia="GHEA Grapalat" w:hAnsi="GHEA Grapalat" w:cs="GHEA Grapalat"/>
          <w:color w:val="000000"/>
          <w:sz w:val="24"/>
          <w:szCs w:val="24"/>
          <w:lang w:val="hy-AM"/>
        </w:rPr>
        <w:t xml:space="preserve">, հատուկ կացարանից դուրսգման հիմքը և ժամկետը, </w:t>
      </w:r>
      <w:r w:rsidR="004A3DDD" w:rsidRPr="00777D59">
        <w:rPr>
          <w:rFonts w:ascii="GHEA Grapalat" w:eastAsia="GHEA Grapalat" w:hAnsi="GHEA Grapalat" w:cs="GHEA Grapalat"/>
          <w:color w:val="000000"/>
          <w:sz w:val="24"/>
          <w:szCs w:val="24"/>
        </w:rPr>
        <w:t>որի համար ուղարկվում է հարցում Միգրացիայի և քաղաքացիության ծառայությ</w:t>
      </w:r>
      <w:r w:rsidR="004A3DDD" w:rsidRPr="00777D59">
        <w:rPr>
          <w:rFonts w:ascii="GHEA Grapalat" w:eastAsia="GHEA Grapalat" w:hAnsi="GHEA Grapalat" w:cs="GHEA Grapalat"/>
          <w:color w:val="000000"/>
          <w:sz w:val="24"/>
          <w:szCs w:val="24"/>
          <w:lang w:val="hy-AM"/>
        </w:rPr>
        <w:t>ուն</w:t>
      </w:r>
      <w:r w:rsidR="004A3DDD" w:rsidRPr="00777D59">
        <w:rPr>
          <w:rFonts w:ascii="Cambria Math" w:eastAsia="GHEA Grapalat" w:hAnsi="Cambria Math" w:cs="Cambria Math"/>
          <w:color w:val="000000"/>
          <w:sz w:val="24"/>
          <w:szCs w:val="24"/>
        </w:rPr>
        <w:t>․</w:t>
      </w:r>
    </w:p>
    <w:p w14:paraId="3FAF194D" w14:textId="7B7C3CA3" w:rsidR="009E4881" w:rsidRPr="00777D59" w:rsidRDefault="009E4881" w:rsidP="009E4881">
      <w:pPr>
        <w:numPr>
          <w:ilvl w:val="0"/>
          <w:numId w:val="13"/>
        </w:numPr>
        <w:pBdr>
          <w:top w:val="nil"/>
          <w:left w:val="nil"/>
          <w:bottom w:val="nil"/>
          <w:right w:val="nil"/>
          <w:between w:val="nil"/>
        </w:pBdr>
        <w:tabs>
          <w:tab w:val="left" w:pos="993"/>
          <w:tab w:val="left" w:pos="1134"/>
        </w:tabs>
        <w:spacing w:after="0" w:line="360" w:lineRule="auto"/>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ընտանեկան բռնության զոհի</w:t>
      </w:r>
      <w:r w:rsidRPr="00777D59">
        <w:rPr>
          <w:rFonts w:ascii="GHEA Grapalat" w:eastAsia="GHEA Grapalat" w:hAnsi="GHEA Grapalat" w:cs="GHEA Grapalat"/>
          <w:color w:val="000000"/>
          <w:sz w:val="24"/>
          <w:szCs w:val="24"/>
        </w:rPr>
        <w:t xml:space="preserve"> դիմելու դեպքում՝</w:t>
      </w:r>
    </w:p>
    <w:p w14:paraId="3B6A6781" w14:textId="77777777" w:rsidR="009E4881" w:rsidRPr="00777D59" w:rsidRDefault="009E4881" w:rsidP="009E4881">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ա</w:t>
      </w:r>
      <w:r w:rsidRPr="00777D59">
        <w:rPr>
          <w:rFonts w:ascii="Cambria Math" w:eastAsia="Cambria Math" w:hAnsi="Cambria Math" w:cs="Cambria Math"/>
          <w:color w:val="000000"/>
          <w:sz w:val="24"/>
          <w:szCs w:val="24"/>
        </w:rPr>
        <w:t>․</w:t>
      </w:r>
      <w:r w:rsidRPr="00777D59">
        <w:rPr>
          <w:rFonts w:ascii="GHEA Grapalat" w:eastAsia="GHEA Grapalat" w:hAnsi="GHEA Grapalat" w:cs="GHEA Grapalat"/>
          <w:color w:val="000000"/>
          <w:sz w:val="24"/>
          <w:szCs w:val="24"/>
        </w:rPr>
        <w:t xml:space="preserve"> ընտանիքի բոլոր անդամները նույնականացվում են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r w:rsidRPr="00777D59">
        <w:rPr>
          <w:rFonts w:ascii="GHEA Grapalat" w:eastAsia="Cambria Math" w:hAnsi="GHEA Grapalat" w:cs="Cambria Math"/>
          <w:color w:val="000000"/>
          <w:sz w:val="24"/>
          <w:szCs w:val="24"/>
          <w:lang w:val="hy-AM"/>
        </w:rPr>
        <w:t xml:space="preserve">, </w:t>
      </w:r>
      <w:r w:rsidRPr="00777D59">
        <w:rPr>
          <w:rFonts w:ascii="GHEA Grapalat" w:eastAsia="GHEA Grapalat" w:hAnsi="GHEA Grapalat" w:cs="GHEA Grapalat"/>
          <w:color w:val="000000"/>
          <w:sz w:val="24"/>
          <w:szCs w:val="24"/>
        </w:rPr>
        <w:t>եթե դիմումը ներկայացվում է թղթային եղանակով</w:t>
      </w:r>
      <w:r w:rsidRPr="00777D59">
        <w:rPr>
          <w:rFonts w:ascii="Cambria Math" w:eastAsia="GHEA Grapalat" w:hAnsi="Cambria Math" w:cs="Cambria Math"/>
          <w:color w:val="000000"/>
          <w:sz w:val="24"/>
          <w:szCs w:val="24"/>
        </w:rPr>
        <w:t>․</w:t>
      </w:r>
    </w:p>
    <w:p w14:paraId="7C11931B" w14:textId="360B0665" w:rsidR="009E4881" w:rsidRPr="00777D59" w:rsidRDefault="009E4881" w:rsidP="009E4881">
      <w:pPr>
        <w:pBdr>
          <w:top w:val="nil"/>
          <w:left w:val="nil"/>
          <w:bottom w:val="nil"/>
          <w:right w:val="nil"/>
          <w:between w:val="nil"/>
        </w:pBdr>
        <w:tabs>
          <w:tab w:val="left" w:pos="993"/>
          <w:tab w:val="left" w:pos="1134"/>
        </w:tabs>
        <w:spacing w:after="0" w:line="360" w:lineRule="auto"/>
        <w:ind w:firstLine="735"/>
        <w:jc w:val="both"/>
        <w:rPr>
          <w:rFonts w:ascii="GHEA Grapalat" w:hAnsi="GHEA Grapalat" w:cs="Cambria Math"/>
          <w:color w:val="000000"/>
          <w:sz w:val="24"/>
          <w:szCs w:val="24"/>
          <w:lang w:val="hy-AM"/>
        </w:rPr>
      </w:pPr>
      <w:r w:rsidRPr="00777D59">
        <w:rPr>
          <w:rFonts w:ascii="GHEA Grapalat" w:eastAsia="GHEA Grapalat" w:hAnsi="GHEA Grapalat" w:cs="GHEA Grapalat"/>
          <w:color w:val="000000"/>
          <w:sz w:val="24"/>
          <w:szCs w:val="24"/>
        </w:rPr>
        <w:t>բ</w:t>
      </w:r>
      <w:r w:rsidRPr="00777D59">
        <w:rPr>
          <w:rFonts w:ascii="Cambria Math" w:eastAsia="GHEA Grapalat" w:hAnsi="Cambria Math" w:cs="Cambria Math"/>
          <w:color w:val="000000"/>
          <w:sz w:val="24"/>
          <w:szCs w:val="24"/>
        </w:rPr>
        <w:t>․</w:t>
      </w:r>
      <w:r w:rsidRPr="00777D59">
        <w:rPr>
          <w:rFonts w:ascii="GHEA Grapalat" w:eastAsia="GHEA Grapalat" w:hAnsi="GHEA Grapalat" w:cs="Cambria Math"/>
          <w:color w:val="000000"/>
          <w:sz w:val="24"/>
          <w:szCs w:val="24"/>
        </w:rPr>
        <w:t xml:space="preserve"> </w:t>
      </w:r>
      <w:r w:rsidR="00577751" w:rsidRPr="00777D59">
        <w:rPr>
          <w:rFonts w:ascii="GHEA Grapalat" w:hAnsi="GHEA Grapalat"/>
          <w:color w:val="000000"/>
          <w:sz w:val="24"/>
          <w:szCs w:val="24"/>
          <w:lang w:val="hy-AM"/>
        </w:rPr>
        <w:t xml:space="preserve">ստուգվում է </w:t>
      </w:r>
      <w:r w:rsidR="00C2393A" w:rsidRPr="00777D59">
        <w:rPr>
          <w:rFonts w:ascii="GHEA Grapalat" w:hAnsi="GHEA Grapalat"/>
          <w:color w:val="000000"/>
          <w:sz w:val="24"/>
          <w:szCs w:val="24"/>
          <w:lang w:val="hy-AM"/>
        </w:rPr>
        <w:t>անձի</w:t>
      </w:r>
      <w:r w:rsidR="00577751" w:rsidRPr="00777D59">
        <w:rPr>
          <w:rFonts w:ascii="GHEA Grapalat" w:hAnsi="GHEA Grapalat"/>
          <w:color w:val="000000"/>
          <w:sz w:val="24"/>
          <w:szCs w:val="24"/>
          <w:lang w:val="hy-AM"/>
        </w:rPr>
        <w:t xml:space="preserve">՝ առանց ՀՀ օրենսդրությամբ սահմանված հիմքերի </w:t>
      </w:r>
      <w:r w:rsidR="00C2393A" w:rsidRPr="00777D59">
        <w:rPr>
          <w:rFonts w:ascii="GHEA Grapalat" w:hAnsi="GHEA Grapalat"/>
          <w:color w:val="000000"/>
          <w:sz w:val="24"/>
          <w:szCs w:val="24"/>
          <w:lang w:val="hy-AM"/>
        </w:rPr>
        <w:t xml:space="preserve">ապաստարանում </w:t>
      </w:r>
      <w:r w:rsidR="00577751" w:rsidRPr="00777D59">
        <w:rPr>
          <w:rFonts w:ascii="GHEA Grapalat" w:hAnsi="GHEA Grapalat"/>
          <w:color w:val="000000"/>
          <w:sz w:val="24"/>
          <w:szCs w:val="24"/>
          <w:lang w:val="hy-AM"/>
        </w:rPr>
        <w:t>բնակվելու, գնահատման արդյունքներով կացարանի անհրաժեշտության հանգամանքը, որի համար հարցում է ուղարկվում համապատասխան ապասատարանին</w:t>
      </w:r>
      <w:r w:rsidR="00577751" w:rsidRPr="00777D59">
        <w:rPr>
          <w:rFonts w:ascii="Cambria Math" w:hAnsi="Cambria Math" w:cs="Cambria Math"/>
          <w:color w:val="000000"/>
          <w:sz w:val="24"/>
          <w:szCs w:val="24"/>
          <w:lang w:val="hy-AM"/>
        </w:rPr>
        <w:t>․</w:t>
      </w:r>
    </w:p>
    <w:p w14:paraId="6B2AACD9" w14:textId="77777777" w:rsidR="00991B35" w:rsidRPr="00777D59" w:rsidRDefault="00C2393A" w:rsidP="00991B35">
      <w:pPr>
        <w:pBdr>
          <w:top w:val="nil"/>
          <w:left w:val="nil"/>
          <w:bottom w:val="nil"/>
          <w:right w:val="nil"/>
          <w:between w:val="nil"/>
        </w:pBdr>
        <w:tabs>
          <w:tab w:val="left" w:pos="993"/>
          <w:tab w:val="left" w:pos="1134"/>
        </w:tabs>
        <w:spacing w:after="0" w:line="360" w:lineRule="auto"/>
        <w:ind w:firstLine="735"/>
        <w:jc w:val="both"/>
        <w:rPr>
          <w:rFonts w:ascii="GHEA Grapalat" w:hAnsi="GHEA Grapalat"/>
          <w:color w:val="000000"/>
          <w:sz w:val="24"/>
          <w:szCs w:val="24"/>
          <w:lang w:val="hy-AM"/>
        </w:rPr>
      </w:pPr>
      <w:r w:rsidRPr="00777D59">
        <w:rPr>
          <w:rFonts w:ascii="GHEA Grapalat" w:hAnsi="GHEA Grapalat"/>
          <w:color w:val="000000"/>
          <w:sz w:val="24"/>
          <w:szCs w:val="24"/>
          <w:lang w:val="hy-AM"/>
        </w:rPr>
        <w:t>գ</w:t>
      </w:r>
      <w:r w:rsidRPr="00777D59">
        <w:rPr>
          <w:rFonts w:ascii="Cambria Math" w:hAnsi="Cambria Math" w:cs="Cambria Math"/>
          <w:color w:val="000000"/>
          <w:sz w:val="24"/>
          <w:szCs w:val="24"/>
          <w:lang w:val="hy-AM"/>
        </w:rPr>
        <w:t>․</w:t>
      </w:r>
      <w:r w:rsidRPr="00777D59">
        <w:rPr>
          <w:rFonts w:ascii="GHEA Grapalat" w:hAnsi="GHEA Grapalat"/>
          <w:color w:val="000000"/>
          <w:sz w:val="24"/>
          <w:szCs w:val="24"/>
          <w:lang w:val="hy-AM"/>
        </w:rPr>
        <w:t>ստուգվում է անձի՝ աջակցության կենտրոնի ծառայություններից օգտվելու, ապաստարանում բնակվելու ՀՀ օրենսդրությամբ սահմանված հիմքերի առկայության կամ բացակայության և  գնահատման արդյունքներով կացարանի անհրաժեշտության հանգամանքը, որի համար հարցում է ուղարկվում համապատասխան աջակցության կենտրոնին</w:t>
      </w:r>
      <w:r w:rsidRPr="00777D59">
        <w:rPr>
          <w:rFonts w:ascii="Cambria Math" w:hAnsi="Cambria Math" w:cs="Cambria Math"/>
          <w:color w:val="000000"/>
          <w:sz w:val="24"/>
          <w:szCs w:val="24"/>
          <w:lang w:val="hy-AM"/>
        </w:rPr>
        <w:t>․</w:t>
      </w:r>
    </w:p>
    <w:p w14:paraId="49456B71" w14:textId="088745D9" w:rsidR="009E4881" w:rsidRPr="00777D59" w:rsidRDefault="00991B35" w:rsidP="00991B35">
      <w:pPr>
        <w:pBdr>
          <w:top w:val="nil"/>
          <w:left w:val="nil"/>
          <w:bottom w:val="nil"/>
          <w:right w:val="nil"/>
          <w:between w:val="nil"/>
        </w:pBdr>
        <w:tabs>
          <w:tab w:val="left" w:pos="993"/>
          <w:tab w:val="left" w:pos="1134"/>
        </w:tabs>
        <w:spacing w:after="0" w:line="360" w:lineRule="auto"/>
        <w:ind w:firstLine="735"/>
        <w:jc w:val="both"/>
        <w:rPr>
          <w:rFonts w:ascii="GHEA Grapalat" w:hAnsi="GHEA Grapalat"/>
          <w:color w:val="000000"/>
          <w:sz w:val="24"/>
          <w:szCs w:val="24"/>
          <w:lang w:val="hy-AM"/>
        </w:rPr>
      </w:pPr>
      <w:r w:rsidRPr="00777D59">
        <w:rPr>
          <w:rFonts w:ascii="GHEA Grapalat" w:hAnsi="GHEA Grapalat"/>
          <w:color w:val="000000"/>
          <w:sz w:val="24"/>
          <w:szCs w:val="24"/>
          <w:lang w:val="hy-AM"/>
        </w:rPr>
        <w:t>դ</w:t>
      </w:r>
      <w:r w:rsidRPr="00777D59">
        <w:rPr>
          <w:rFonts w:ascii="Cambria Math" w:hAnsi="Cambria Math" w:cs="Cambria Math"/>
          <w:color w:val="000000"/>
          <w:sz w:val="24"/>
          <w:szCs w:val="24"/>
          <w:lang w:val="hy-AM"/>
        </w:rPr>
        <w:t>․</w:t>
      </w:r>
      <w:r w:rsidRPr="00777D59">
        <w:rPr>
          <w:rFonts w:ascii="GHEA Grapalat" w:hAnsi="GHEA Grapalat"/>
          <w:color w:val="000000"/>
          <w:sz w:val="24"/>
          <w:szCs w:val="24"/>
          <w:lang w:val="hy-AM"/>
        </w:rPr>
        <w:t xml:space="preserve"> </w:t>
      </w:r>
      <w:r w:rsidR="009E4881" w:rsidRPr="00777D59">
        <w:rPr>
          <w:rFonts w:ascii="GHEA Grapalat" w:hAnsi="GHEA Grapalat"/>
          <w:color w:val="000000"/>
          <w:sz w:val="24"/>
          <w:szCs w:val="24"/>
          <w:lang w:val="hy-AM"/>
        </w:rPr>
        <w:t xml:space="preserve">ստուգվում է Դիմողի (ընտանիքի բոլոր անդամների) </w:t>
      </w:r>
      <w:r w:rsidRPr="00777D59">
        <w:rPr>
          <w:rFonts w:ascii="GHEA Grapalat" w:hAnsi="GHEA Grapalat"/>
          <w:color w:val="000000"/>
          <w:sz w:val="24"/>
          <w:szCs w:val="24"/>
          <w:lang w:val="hy-AM"/>
        </w:rPr>
        <w:t>ՀՀ-ում</w:t>
      </w:r>
      <w:r w:rsidR="009E4881" w:rsidRPr="00777D59">
        <w:rPr>
          <w:rFonts w:ascii="GHEA Grapalat" w:hAnsi="GHEA Grapalat"/>
          <w:color w:val="000000"/>
          <w:sz w:val="24"/>
          <w:szCs w:val="24"/>
          <w:lang w:val="hy-AM"/>
        </w:rPr>
        <w:t xml:space="preserve"> սեփականության (ներառյալ՝ բաժնային կամ համատեղ սեփականության), կամ օգտագործման իրավունքով բնակության համար նախատեսված բնակելի տարածություն ունենալու </w:t>
      </w:r>
      <w:r w:rsidRPr="00777D59">
        <w:rPr>
          <w:rFonts w:ascii="GHEA Grapalat" w:hAnsi="GHEA Grapalat"/>
          <w:color w:val="000000"/>
          <w:sz w:val="24"/>
          <w:szCs w:val="24"/>
          <w:lang w:val="hy-AM"/>
        </w:rPr>
        <w:t>հանգամանք</w:t>
      </w:r>
      <w:r w:rsidR="009E4881" w:rsidRPr="00777D59">
        <w:rPr>
          <w:rFonts w:ascii="GHEA Grapalat" w:hAnsi="GHEA Grapalat"/>
          <w:color w:val="000000"/>
          <w:sz w:val="24"/>
          <w:szCs w:val="24"/>
          <w:lang w:val="hy-AM"/>
        </w:rPr>
        <w:t xml:space="preserve">ը, որի համար ուղարկվում է հարցում </w:t>
      </w:r>
      <w:r w:rsidRPr="00777D59">
        <w:rPr>
          <w:rFonts w:ascii="GHEA Grapalat" w:hAnsi="GHEA Grapalat"/>
          <w:color w:val="000000"/>
          <w:sz w:val="24"/>
          <w:szCs w:val="24"/>
          <w:lang w:val="hy-AM"/>
        </w:rPr>
        <w:t>ՀՀ</w:t>
      </w:r>
      <w:r w:rsidR="009E4881" w:rsidRPr="00777D59">
        <w:rPr>
          <w:rFonts w:ascii="GHEA Grapalat" w:hAnsi="GHEA Grapalat"/>
          <w:color w:val="000000"/>
          <w:sz w:val="24"/>
          <w:szCs w:val="24"/>
          <w:lang w:val="hy-AM"/>
        </w:rPr>
        <w:t xml:space="preserve"> կադաստրի կոմիտե</w:t>
      </w:r>
      <w:r w:rsidR="009E4881" w:rsidRPr="00777D59">
        <w:rPr>
          <w:rFonts w:ascii="Cambria Math" w:hAnsi="Cambria Math" w:cs="Cambria Math"/>
          <w:color w:val="000000"/>
          <w:sz w:val="24"/>
          <w:szCs w:val="24"/>
          <w:lang w:val="hy-AM"/>
        </w:rPr>
        <w:t>․</w:t>
      </w:r>
    </w:p>
    <w:p w14:paraId="7E4DD3E2" w14:textId="65403D98" w:rsidR="003C4F5B" w:rsidRPr="00777D59" w:rsidRDefault="00417C42" w:rsidP="00991B35">
      <w:pPr>
        <w:numPr>
          <w:ilvl w:val="0"/>
          <w:numId w:val="13"/>
        </w:numPr>
        <w:pBdr>
          <w:top w:val="nil"/>
          <w:left w:val="nil"/>
          <w:bottom w:val="nil"/>
          <w:right w:val="nil"/>
          <w:between w:val="nil"/>
        </w:pBdr>
        <w:tabs>
          <w:tab w:val="left" w:pos="993"/>
          <w:tab w:val="left" w:pos="1134"/>
        </w:tabs>
        <w:spacing w:after="0" w:line="360" w:lineRule="auto"/>
        <w:ind w:left="0" w:firstLine="735"/>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 xml:space="preserve">հրատապ արձագանք պահանջող իրավիճակներում հայտնված, ներառյալ՝ </w:t>
      </w:r>
      <w:r w:rsidR="00E00396" w:rsidRPr="00777D59">
        <w:rPr>
          <w:rFonts w:ascii="GHEA Grapalat" w:eastAsia="GHEA Grapalat" w:hAnsi="GHEA Grapalat" w:cs="GHEA Grapalat"/>
          <w:color w:val="000000"/>
          <w:sz w:val="24"/>
          <w:szCs w:val="24"/>
          <w:lang w:val="hy-AM"/>
        </w:rPr>
        <w:t>ՀՀ</w:t>
      </w:r>
      <w:r w:rsidR="00F72B4D" w:rsidRPr="00777D59">
        <w:rPr>
          <w:rFonts w:ascii="GHEA Grapalat" w:eastAsia="GHEA Grapalat" w:hAnsi="GHEA Grapalat" w:cs="GHEA Grapalat"/>
          <w:color w:val="000000"/>
          <w:sz w:val="24"/>
          <w:szCs w:val="24"/>
        </w:rPr>
        <w:t xml:space="preserve"> </w:t>
      </w:r>
      <w:r w:rsidR="00F72B4D" w:rsidRPr="00777D59">
        <w:rPr>
          <w:rFonts w:ascii="GHEA Grapalat" w:eastAsia="GHEA Grapalat" w:hAnsi="GHEA Grapalat" w:cs="GHEA Grapalat"/>
          <w:color w:val="000000"/>
          <w:sz w:val="24"/>
          <w:szCs w:val="24"/>
          <w:lang w:val="hy-AM"/>
        </w:rPr>
        <w:t>կ</w:t>
      </w:r>
      <w:r w:rsidR="00F72B4D" w:rsidRPr="00777D59">
        <w:rPr>
          <w:rFonts w:ascii="GHEA Grapalat" w:eastAsia="GHEA Grapalat" w:hAnsi="GHEA Grapalat" w:cs="GHEA Grapalat"/>
          <w:color w:val="000000"/>
          <w:sz w:val="24"/>
          <w:szCs w:val="24"/>
        </w:rPr>
        <w:t>առավարության</w:t>
      </w:r>
      <w:r w:rsidRPr="00777D59">
        <w:rPr>
          <w:rFonts w:ascii="GHEA Grapalat" w:eastAsia="GHEA Grapalat" w:hAnsi="GHEA Grapalat" w:cs="GHEA Grapalat"/>
          <w:color w:val="000000"/>
          <w:sz w:val="24"/>
          <w:szCs w:val="24"/>
          <w:highlight w:val="white"/>
        </w:rPr>
        <w:t xml:space="preserve"> 2023 թվականի հոկտեմբերի 26-ի N 1864-Ն որոշմամբ սահմանված ժամանակավոր պաշտպանության տակ գտնվող (ներառյալ՝ երբևէ գտնված) անձի (ընտանիքի) </w:t>
      </w:r>
      <w:r w:rsidRPr="00777D59">
        <w:rPr>
          <w:rFonts w:ascii="GHEA Grapalat" w:eastAsia="GHEA Grapalat" w:hAnsi="GHEA Grapalat" w:cs="GHEA Grapalat"/>
          <w:color w:val="000000"/>
          <w:sz w:val="24"/>
          <w:szCs w:val="24"/>
        </w:rPr>
        <w:t>դիմելու դեպքում՝</w:t>
      </w:r>
    </w:p>
    <w:p w14:paraId="0AC683CF" w14:textId="6EDF551B"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highlight w:val="white"/>
        </w:rPr>
      </w:pPr>
      <w:r w:rsidRPr="00777D59">
        <w:rPr>
          <w:rFonts w:ascii="GHEA Grapalat" w:eastAsia="GHEA Grapalat" w:hAnsi="GHEA Grapalat" w:cs="GHEA Grapalat"/>
          <w:color w:val="000000"/>
          <w:sz w:val="24"/>
          <w:szCs w:val="24"/>
          <w:highlight w:val="white"/>
        </w:rPr>
        <w:lastRenderedPageBreak/>
        <w:t>ա</w:t>
      </w:r>
      <w:r w:rsidRPr="00777D59">
        <w:rPr>
          <w:rFonts w:ascii="Cambria Math" w:eastAsia="Cambria Math" w:hAnsi="Cambria Math" w:cs="Cambria Math"/>
          <w:color w:val="000000"/>
          <w:sz w:val="24"/>
          <w:szCs w:val="24"/>
          <w:highlight w:val="white"/>
        </w:rPr>
        <w:t>․</w:t>
      </w:r>
      <w:r w:rsidRPr="00777D59">
        <w:rPr>
          <w:rFonts w:ascii="GHEA Grapalat" w:eastAsia="GHEA Grapalat" w:hAnsi="GHEA Grapalat" w:cs="GHEA Grapalat"/>
          <w:color w:val="000000"/>
          <w:sz w:val="24"/>
          <w:szCs w:val="24"/>
          <w:highlight w:val="white"/>
        </w:rPr>
        <w:t xml:space="preserve"> ընտանիքի բոլոր անդամները նույնականացվում են բնակչության պետական ռեգիստրում (անուն, ազգանուն, առկայության դեպքում՝ հայրանուն, ծննդյան օր, ամիս, տարեթիվ, ՀԾՀ-ի կամ ՀԾՀ չունենալու մասին տեղեկանքի համարը)</w:t>
      </w:r>
      <w:r w:rsidR="00412A57" w:rsidRPr="00777D59">
        <w:rPr>
          <w:rFonts w:ascii="GHEA Grapalat" w:eastAsia="Cambria Math" w:hAnsi="GHEA Grapalat" w:cs="Cambria Math"/>
          <w:color w:val="000000"/>
          <w:sz w:val="24"/>
          <w:szCs w:val="24"/>
          <w:highlight w:val="white"/>
        </w:rPr>
        <w:t xml:space="preserve">, </w:t>
      </w:r>
      <w:r w:rsidR="00412A57" w:rsidRPr="00777D59">
        <w:rPr>
          <w:rFonts w:ascii="GHEA Grapalat" w:eastAsia="GHEA Grapalat" w:hAnsi="GHEA Grapalat" w:cs="GHEA Grapalat"/>
          <w:color w:val="000000"/>
          <w:sz w:val="24"/>
          <w:szCs w:val="24"/>
          <w:highlight w:val="white"/>
        </w:rPr>
        <w:t>եթե դիմումը ներկայացվում է թղթային եղանակով</w:t>
      </w:r>
      <w:r w:rsidR="00412A57" w:rsidRPr="00777D59">
        <w:rPr>
          <w:rFonts w:ascii="Cambria Math" w:eastAsia="GHEA Grapalat" w:hAnsi="Cambria Math" w:cs="Cambria Math"/>
          <w:color w:val="000000"/>
          <w:sz w:val="24"/>
          <w:szCs w:val="24"/>
          <w:highlight w:val="white"/>
        </w:rPr>
        <w:t>․</w:t>
      </w:r>
    </w:p>
    <w:p w14:paraId="7CBB55AA" w14:textId="41F46A2A"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highlight w:val="white"/>
        </w:rPr>
        <w:t>բ</w:t>
      </w:r>
      <w:r w:rsidRPr="00777D59">
        <w:rPr>
          <w:rFonts w:ascii="Cambria Math" w:eastAsia="GHEA Grapalat" w:hAnsi="Cambria Math" w:cs="Cambria Math"/>
          <w:color w:val="000000"/>
          <w:sz w:val="24"/>
          <w:szCs w:val="24"/>
          <w:highlight w:val="white"/>
        </w:rPr>
        <w:t>․</w:t>
      </w:r>
      <w:r w:rsidR="00F72B4D" w:rsidRPr="00777D59">
        <w:rPr>
          <w:rFonts w:ascii="GHEA Grapalat" w:eastAsia="GHEA Grapalat" w:hAnsi="GHEA Grapalat" w:cs="Cambria Math"/>
          <w:color w:val="000000"/>
          <w:sz w:val="24"/>
          <w:szCs w:val="24"/>
          <w:highlight w:val="white"/>
        </w:rPr>
        <w:t xml:space="preserve"> </w:t>
      </w:r>
      <w:r w:rsidRPr="00777D59">
        <w:rPr>
          <w:rFonts w:ascii="GHEA Grapalat" w:eastAsia="GHEA Grapalat" w:hAnsi="GHEA Grapalat" w:cs="GHEA Grapalat"/>
          <w:color w:val="000000"/>
          <w:sz w:val="24"/>
          <w:szCs w:val="24"/>
          <w:highlight w:val="white"/>
        </w:rPr>
        <w:t>ստուգվում է Դիմողի (ընտանիքի)՝ անապահովության միավորը կամ աստիճանը</w:t>
      </w:r>
      <w:r w:rsidR="00905AB1" w:rsidRPr="00777D59">
        <w:rPr>
          <w:rFonts w:ascii="GHEA Grapalat" w:eastAsia="GHEA Grapalat" w:hAnsi="GHEA Grapalat" w:cs="GHEA Grapalat"/>
          <w:color w:val="000000"/>
          <w:sz w:val="24"/>
          <w:szCs w:val="24"/>
          <w:highlight w:val="white"/>
          <w:lang w:val="hy-AM"/>
        </w:rPr>
        <w:t xml:space="preserve"> ու խոցելիության խումբը</w:t>
      </w:r>
      <w:r w:rsidRPr="00777D59">
        <w:rPr>
          <w:rFonts w:ascii="Cambria Math" w:eastAsia="GHEA Grapalat" w:hAnsi="Cambria Math" w:cs="Cambria Math"/>
          <w:color w:val="000000"/>
          <w:sz w:val="24"/>
          <w:szCs w:val="24"/>
          <w:highlight w:val="white"/>
        </w:rPr>
        <w:t>․</w:t>
      </w:r>
    </w:p>
    <w:p w14:paraId="39D2672D" w14:textId="7F474383" w:rsidR="003C4F5B" w:rsidRPr="00777D59" w:rsidRDefault="00417C42"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rPr>
        <w:t>գ</w:t>
      </w:r>
      <w:r w:rsidRPr="00777D59">
        <w:rPr>
          <w:rFonts w:ascii="Cambria Math" w:eastAsia="Cambria Math" w:hAnsi="Cambria Math" w:cs="Cambria Math"/>
          <w:color w:val="000000"/>
          <w:sz w:val="24"/>
          <w:szCs w:val="24"/>
        </w:rPr>
        <w:t>․</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ստուգվում է</w:t>
      </w:r>
      <w:r w:rsidRPr="00777D59">
        <w:rPr>
          <w:rFonts w:ascii="GHEA Grapalat" w:eastAsia="Cambria Math" w:hAnsi="GHEA Grapalat" w:cs="Cambria Math"/>
          <w:color w:val="000000"/>
          <w:sz w:val="24"/>
          <w:szCs w:val="24"/>
        </w:rPr>
        <w:t xml:space="preserve"> </w:t>
      </w:r>
      <w:r w:rsidRPr="00777D59">
        <w:rPr>
          <w:rFonts w:ascii="GHEA Grapalat" w:eastAsia="GHEA Grapalat" w:hAnsi="GHEA Grapalat" w:cs="GHEA Grapalat"/>
          <w:color w:val="000000"/>
          <w:sz w:val="24"/>
          <w:szCs w:val="24"/>
        </w:rPr>
        <w:t xml:space="preserve">Դիմողի (ընտանիքի բլոր անդամների) </w:t>
      </w:r>
      <w:r w:rsidR="00690F11" w:rsidRPr="00777D59">
        <w:rPr>
          <w:rFonts w:ascii="GHEA Grapalat" w:eastAsia="GHEA Grapalat" w:hAnsi="GHEA Grapalat" w:cs="GHEA Grapalat"/>
          <w:color w:val="000000"/>
          <w:sz w:val="24"/>
          <w:szCs w:val="24"/>
          <w:lang w:val="hy-AM"/>
        </w:rPr>
        <w:t>ՀՀ-ում</w:t>
      </w:r>
      <w:r w:rsidRPr="00777D59">
        <w:rPr>
          <w:rFonts w:ascii="GHEA Grapalat" w:eastAsia="GHEA Grapalat" w:hAnsi="GHEA Grapalat" w:cs="GHEA Grapalat"/>
          <w:color w:val="000000"/>
          <w:sz w:val="24"/>
          <w:szCs w:val="24"/>
        </w:rPr>
        <w:t xml:space="preserve"> սեփականության (ներառյալ՝ բաժնային կամ համատեղ սեփականության),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rPr>
        <w:t xml:space="preserve">բնակելի տարածություն ունենալու հանգամանքը, որի համար ուղարկվում է հարցում </w:t>
      </w:r>
      <w:r w:rsidR="00991B35"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կադաստրի կոմիտե</w:t>
      </w:r>
      <w:r w:rsidRPr="00777D59">
        <w:rPr>
          <w:rFonts w:ascii="Cambria Math" w:eastAsia="Cambria Math" w:hAnsi="Cambria Math" w:cs="Cambria Math"/>
          <w:color w:val="000000"/>
          <w:sz w:val="24"/>
          <w:szCs w:val="24"/>
        </w:rPr>
        <w:t>․</w:t>
      </w:r>
    </w:p>
    <w:p w14:paraId="6B8AC1F0" w14:textId="5F9B798C" w:rsidR="003C4F5B" w:rsidRPr="00777D59" w:rsidRDefault="00E4002D"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lang w:val="hy-AM"/>
        </w:rPr>
        <w:t>դ</w:t>
      </w:r>
      <w:r w:rsidR="00417C42" w:rsidRPr="00777D59">
        <w:rPr>
          <w:rFonts w:ascii="Cambria Math" w:eastAsia="Cambria Math" w:hAnsi="Cambria Math" w:cs="Cambria Math"/>
          <w:color w:val="000000"/>
          <w:sz w:val="24"/>
          <w:szCs w:val="24"/>
        </w:rPr>
        <w:t>․</w:t>
      </w:r>
      <w:r w:rsidR="00417C42" w:rsidRPr="00777D59">
        <w:rPr>
          <w:rFonts w:ascii="GHEA Grapalat" w:eastAsia="Cambria Math" w:hAnsi="GHEA Grapalat" w:cs="Cambria Math"/>
          <w:color w:val="000000"/>
          <w:sz w:val="24"/>
          <w:szCs w:val="24"/>
        </w:rPr>
        <w:t xml:space="preserve"> </w:t>
      </w:r>
      <w:r w:rsidR="00417C42" w:rsidRPr="00777D59">
        <w:rPr>
          <w:rFonts w:ascii="GHEA Grapalat" w:eastAsia="GHEA Grapalat" w:hAnsi="GHEA Grapalat" w:cs="GHEA Grapalat"/>
          <w:color w:val="000000"/>
          <w:sz w:val="24"/>
          <w:szCs w:val="24"/>
        </w:rPr>
        <w:t xml:space="preserve">ստուգվում </w:t>
      </w:r>
      <w:r w:rsidR="00A5537D" w:rsidRPr="00777D59">
        <w:rPr>
          <w:rFonts w:ascii="GHEA Grapalat" w:eastAsia="GHEA Grapalat" w:hAnsi="GHEA Grapalat" w:cs="GHEA Grapalat"/>
          <w:color w:val="000000"/>
          <w:sz w:val="24"/>
          <w:szCs w:val="24"/>
          <w:lang w:val="hy-AM"/>
        </w:rPr>
        <w:t>են</w:t>
      </w:r>
      <w:r w:rsidR="00A5537D" w:rsidRPr="00777D59">
        <w:rPr>
          <w:rFonts w:ascii="GHEA Grapalat" w:eastAsia="GHEA Grapalat" w:hAnsi="GHEA Grapalat" w:cs="GHEA Grapalat"/>
          <w:color w:val="000000"/>
          <w:sz w:val="24"/>
          <w:szCs w:val="24"/>
        </w:rPr>
        <w:t xml:space="preserve"> </w:t>
      </w:r>
      <w:r w:rsidR="00417C42" w:rsidRPr="00777D59">
        <w:rPr>
          <w:rFonts w:ascii="GHEA Grapalat" w:eastAsia="GHEA Grapalat" w:hAnsi="GHEA Grapalat" w:cs="GHEA Grapalat"/>
          <w:color w:val="000000"/>
          <w:sz w:val="24"/>
          <w:szCs w:val="24"/>
        </w:rPr>
        <w:t>հրատապ արձագանք պահանջող իրավիճակի առկայության, Դիմողին (ընտանիքի անդամին) սեփականության</w:t>
      </w:r>
      <w:r w:rsidR="006F1550" w:rsidRPr="00777D59">
        <w:rPr>
          <w:rFonts w:ascii="GHEA Grapalat" w:eastAsia="GHEA Grapalat" w:hAnsi="GHEA Grapalat" w:cs="GHEA Grapalat"/>
          <w:color w:val="000000"/>
          <w:sz w:val="24"/>
          <w:szCs w:val="24"/>
        </w:rPr>
        <w:t xml:space="preserve"> </w:t>
      </w:r>
      <w:r w:rsidR="00417C42" w:rsidRPr="00777D59">
        <w:rPr>
          <w:rFonts w:ascii="GHEA Grapalat" w:eastAsia="GHEA Grapalat" w:hAnsi="GHEA Grapalat" w:cs="GHEA Grapalat"/>
          <w:color w:val="000000"/>
          <w:sz w:val="24"/>
          <w:szCs w:val="24"/>
        </w:rPr>
        <w:t xml:space="preserve">կամ օգտագործման իրավունքով պատկանող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00417C42" w:rsidRPr="00777D59">
        <w:rPr>
          <w:rFonts w:ascii="GHEA Grapalat" w:eastAsia="GHEA Grapalat" w:hAnsi="GHEA Grapalat" w:cs="GHEA Grapalat"/>
          <w:color w:val="000000"/>
          <w:sz w:val="24"/>
          <w:szCs w:val="24"/>
        </w:rPr>
        <w:t>բնակելի տարածությունում բնակվելը անձի կյանքի կամ առողջության համար վտանգավոր լինելու հանգամանքները</w:t>
      </w:r>
      <w:r w:rsidR="00690F11" w:rsidRPr="00777D59">
        <w:rPr>
          <w:rFonts w:ascii="GHEA Grapalat" w:eastAsia="GHEA Grapalat" w:hAnsi="GHEA Grapalat" w:cs="GHEA Grapalat"/>
          <w:color w:val="000000"/>
          <w:sz w:val="24"/>
          <w:szCs w:val="24"/>
        </w:rPr>
        <w:t xml:space="preserve"> </w:t>
      </w:r>
      <w:r w:rsidR="00417C42" w:rsidRPr="00777D59">
        <w:rPr>
          <w:rFonts w:ascii="GHEA Grapalat" w:eastAsia="GHEA Grapalat" w:hAnsi="GHEA Grapalat" w:cs="GHEA Grapalat"/>
          <w:color w:val="000000"/>
          <w:sz w:val="24"/>
          <w:szCs w:val="24"/>
        </w:rPr>
        <w:t>և հրատապ արձագանք պահանջ</w:t>
      </w:r>
      <w:r w:rsidR="006A5E80" w:rsidRPr="00777D59">
        <w:rPr>
          <w:rFonts w:ascii="GHEA Grapalat" w:eastAsia="GHEA Grapalat" w:hAnsi="GHEA Grapalat" w:cs="GHEA Grapalat"/>
          <w:color w:val="000000"/>
          <w:sz w:val="24"/>
          <w:szCs w:val="24"/>
          <w:lang w:val="hy-AM"/>
        </w:rPr>
        <w:t>ող</w:t>
      </w:r>
      <w:r w:rsidR="00417C42" w:rsidRPr="00777D59">
        <w:rPr>
          <w:rFonts w:ascii="GHEA Grapalat" w:eastAsia="GHEA Grapalat" w:hAnsi="GHEA Grapalat" w:cs="GHEA Grapalat"/>
          <w:color w:val="000000"/>
          <w:sz w:val="24"/>
          <w:szCs w:val="24"/>
        </w:rPr>
        <w:t xml:space="preserve"> իրավիճակի սկիզբը, որի համար ուղարկվում է հարցում </w:t>
      </w:r>
      <w:r w:rsidR="00690F11" w:rsidRPr="00777D59">
        <w:rPr>
          <w:rFonts w:ascii="GHEA Grapalat" w:eastAsia="GHEA Grapalat" w:hAnsi="GHEA Grapalat" w:cs="GHEA Grapalat"/>
          <w:color w:val="000000"/>
          <w:sz w:val="24"/>
          <w:szCs w:val="24"/>
          <w:lang w:val="hy-AM"/>
        </w:rPr>
        <w:t>ՀՀ</w:t>
      </w:r>
      <w:r w:rsidR="00417C42" w:rsidRPr="00777D59">
        <w:rPr>
          <w:rFonts w:ascii="GHEA Grapalat" w:eastAsia="GHEA Grapalat" w:hAnsi="GHEA Grapalat" w:cs="GHEA Grapalat"/>
          <w:color w:val="000000"/>
          <w:sz w:val="24"/>
          <w:szCs w:val="24"/>
        </w:rPr>
        <w:t xml:space="preserve"> մարզպետի, իսկ Երևան քաղաքի դեպքում՝ Երևանի քաղաքապետարանի աշխատակազմ</w:t>
      </w:r>
      <w:r w:rsidR="00417C42" w:rsidRPr="00777D59">
        <w:rPr>
          <w:rFonts w:ascii="Cambria Math" w:eastAsia="Cambria Math" w:hAnsi="Cambria Math" w:cs="Cambria Math"/>
          <w:color w:val="000000"/>
          <w:sz w:val="24"/>
          <w:szCs w:val="24"/>
        </w:rPr>
        <w:t>․</w:t>
      </w:r>
    </w:p>
    <w:p w14:paraId="453F173D" w14:textId="6564DBE2" w:rsidR="003C4F5B" w:rsidRPr="00777D59" w:rsidRDefault="00E4002D" w:rsidP="00F72B4D">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lang w:val="hy-AM"/>
        </w:rPr>
        <w:t>ե</w:t>
      </w:r>
      <w:r w:rsidR="00417C42" w:rsidRPr="00777D59">
        <w:rPr>
          <w:rFonts w:ascii="Cambria Math" w:eastAsia="GHEA Grapalat" w:hAnsi="Cambria Math" w:cs="Cambria Math"/>
          <w:color w:val="000000"/>
          <w:sz w:val="24"/>
          <w:szCs w:val="24"/>
          <w:highlight w:val="white"/>
        </w:rPr>
        <w:t>․</w:t>
      </w:r>
      <w:r w:rsidR="00F72B4D" w:rsidRPr="00777D59">
        <w:rPr>
          <w:rFonts w:ascii="GHEA Grapalat" w:eastAsia="GHEA Grapalat" w:hAnsi="GHEA Grapalat" w:cs="Cambria Math"/>
          <w:color w:val="000000"/>
          <w:sz w:val="24"/>
          <w:szCs w:val="24"/>
          <w:highlight w:val="white"/>
        </w:rPr>
        <w:t xml:space="preserve"> </w:t>
      </w:r>
      <w:r w:rsidR="00417C42" w:rsidRPr="00777D59">
        <w:rPr>
          <w:rFonts w:ascii="GHEA Grapalat" w:eastAsia="GHEA Grapalat" w:hAnsi="GHEA Grapalat" w:cs="GHEA Grapalat"/>
          <w:color w:val="000000"/>
          <w:sz w:val="24"/>
          <w:szCs w:val="24"/>
          <w:highlight w:val="white"/>
        </w:rPr>
        <w:t xml:space="preserve">ստուգում է Դիմողի </w:t>
      </w:r>
      <w:r w:rsidR="00417C42" w:rsidRPr="00777D59">
        <w:rPr>
          <w:rFonts w:ascii="GHEA Grapalat" w:eastAsia="GHEA Grapalat" w:hAnsi="GHEA Grapalat" w:cs="GHEA Grapalat"/>
          <w:color w:val="000000"/>
          <w:sz w:val="24"/>
          <w:szCs w:val="24"/>
        </w:rPr>
        <w:t>(ընտանիքի</w:t>
      </w:r>
      <w:r w:rsidR="006F1550" w:rsidRPr="00777D59">
        <w:rPr>
          <w:rFonts w:ascii="GHEA Grapalat" w:eastAsia="GHEA Grapalat" w:hAnsi="GHEA Grapalat" w:cs="GHEA Grapalat"/>
          <w:color w:val="000000"/>
          <w:sz w:val="24"/>
          <w:szCs w:val="24"/>
        </w:rPr>
        <w:t>)</w:t>
      </w:r>
      <w:r w:rsidR="00417C42" w:rsidRPr="00777D59">
        <w:rPr>
          <w:rFonts w:ascii="GHEA Grapalat" w:eastAsia="GHEA Grapalat" w:hAnsi="GHEA Grapalat" w:cs="GHEA Grapalat"/>
          <w:color w:val="000000"/>
          <w:sz w:val="24"/>
          <w:szCs w:val="24"/>
          <w:highlight w:val="white"/>
        </w:rPr>
        <w:t xml:space="preserve"> </w:t>
      </w:r>
      <w:r w:rsidR="008B4205" w:rsidRPr="00777D59">
        <w:rPr>
          <w:rFonts w:ascii="GHEA Grapalat" w:eastAsia="GHEA Grapalat" w:hAnsi="GHEA Grapalat" w:cs="GHEA Grapalat"/>
          <w:color w:val="000000"/>
          <w:sz w:val="24"/>
          <w:szCs w:val="24"/>
          <w:lang w:val="hy-AM"/>
        </w:rPr>
        <w:t>ՀՀ</w:t>
      </w:r>
      <w:r w:rsidR="00F72B4D" w:rsidRPr="00777D59">
        <w:rPr>
          <w:rFonts w:ascii="GHEA Grapalat" w:eastAsia="GHEA Grapalat" w:hAnsi="GHEA Grapalat" w:cs="GHEA Grapalat"/>
          <w:color w:val="000000"/>
          <w:sz w:val="24"/>
          <w:szCs w:val="24"/>
        </w:rPr>
        <w:t xml:space="preserve"> </w:t>
      </w:r>
      <w:r w:rsidR="00F72B4D" w:rsidRPr="00777D59">
        <w:rPr>
          <w:rFonts w:ascii="GHEA Grapalat" w:eastAsia="GHEA Grapalat" w:hAnsi="GHEA Grapalat" w:cs="GHEA Grapalat"/>
          <w:color w:val="000000"/>
          <w:sz w:val="24"/>
          <w:szCs w:val="24"/>
          <w:lang w:val="en-US"/>
        </w:rPr>
        <w:t>կ</w:t>
      </w:r>
      <w:r w:rsidR="00F72B4D" w:rsidRPr="00777D59">
        <w:rPr>
          <w:rFonts w:ascii="GHEA Grapalat" w:eastAsia="GHEA Grapalat" w:hAnsi="GHEA Grapalat" w:cs="GHEA Grapalat"/>
          <w:color w:val="000000"/>
          <w:sz w:val="24"/>
          <w:szCs w:val="24"/>
        </w:rPr>
        <w:t>առավարության</w:t>
      </w:r>
      <w:r w:rsidR="00417C42" w:rsidRPr="00777D59">
        <w:rPr>
          <w:rFonts w:ascii="GHEA Grapalat" w:eastAsia="GHEA Grapalat" w:hAnsi="GHEA Grapalat" w:cs="GHEA Grapalat"/>
          <w:color w:val="000000"/>
          <w:sz w:val="24"/>
          <w:szCs w:val="24"/>
          <w:highlight w:val="white"/>
        </w:rPr>
        <w:t xml:space="preserve"> 2023 թվականի հոկտեմբերի 26-ի N 1864-Ն որոշմամբ սահմանված ժամանակավոր պաշտպանության տակ գտն</w:t>
      </w:r>
      <w:r w:rsidR="00A5537D" w:rsidRPr="00777D59">
        <w:rPr>
          <w:rFonts w:ascii="GHEA Grapalat" w:eastAsia="GHEA Grapalat" w:hAnsi="GHEA Grapalat" w:cs="GHEA Grapalat"/>
          <w:color w:val="000000"/>
          <w:sz w:val="24"/>
          <w:szCs w:val="24"/>
          <w:highlight w:val="white"/>
          <w:lang w:val="hy-AM"/>
        </w:rPr>
        <w:t>վ</w:t>
      </w:r>
      <w:r w:rsidR="00417C42" w:rsidRPr="00777D59">
        <w:rPr>
          <w:rFonts w:ascii="GHEA Grapalat" w:eastAsia="GHEA Grapalat" w:hAnsi="GHEA Grapalat" w:cs="GHEA Grapalat"/>
          <w:color w:val="000000"/>
          <w:sz w:val="24"/>
          <w:szCs w:val="24"/>
          <w:highlight w:val="white"/>
        </w:rPr>
        <w:t>ելու (ներառյալ՝ երբևէ գտնված)</w:t>
      </w:r>
      <w:r w:rsidR="00417C42" w:rsidRPr="00777D59">
        <w:rPr>
          <w:rFonts w:ascii="GHEA Grapalat" w:eastAsia="GHEA Grapalat" w:hAnsi="GHEA Grapalat" w:cs="GHEA Grapalat"/>
          <w:color w:val="000000"/>
          <w:sz w:val="24"/>
          <w:szCs w:val="24"/>
        </w:rPr>
        <w:t xml:space="preserve"> հանգամանքը, որի համար ուղարկվում է հարցում Միգրացիայի և քաղաքացիության ծառայությ</w:t>
      </w:r>
      <w:r w:rsidR="00A5537D" w:rsidRPr="00777D59">
        <w:rPr>
          <w:rFonts w:ascii="GHEA Grapalat" w:eastAsia="GHEA Grapalat" w:hAnsi="GHEA Grapalat" w:cs="GHEA Grapalat"/>
          <w:color w:val="000000"/>
          <w:sz w:val="24"/>
          <w:szCs w:val="24"/>
          <w:lang w:val="hy-AM"/>
        </w:rPr>
        <w:t>ուն</w:t>
      </w:r>
      <w:r w:rsidR="00417C42" w:rsidRPr="00777D59">
        <w:rPr>
          <w:rFonts w:ascii="Cambria Math" w:eastAsia="GHEA Grapalat" w:hAnsi="Cambria Math" w:cs="Cambria Math"/>
          <w:color w:val="000000"/>
          <w:sz w:val="24"/>
          <w:szCs w:val="24"/>
        </w:rPr>
        <w:t>․</w:t>
      </w:r>
    </w:p>
    <w:p w14:paraId="206B4D2A" w14:textId="53A1CC69" w:rsidR="003C4F5B" w:rsidRPr="00777D59" w:rsidRDefault="00E4002D" w:rsidP="00F72B4D">
      <w:pPr>
        <w:pBdr>
          <w:top w:val="nil"/>
          <w:left w:val="nil"/>
          <w:bottom w:val="nil"/>
          <w:right w:val="nil"/>
          <w:between w:val="nil"/>
        </w:pBdr>
        <w:tabs>
          <w:tab w:val="left" w:pos="993"/>
          <w:tab w:val="left" w:pos="1134"/>
        </w:tabs>
        <w:spacing w:after="0" w:line="360" w:lineRule="auto"/>
        <w:ind w:firstLine="735"/>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զ</w:t>
      </w:r>
      <w:r w:rsidR="00417C42" w:rsidRPr="00777D59">
        <w:rPr>
          <w:rFonts w:ascii="Cambria Math" w:eastAsia="Cambria Math" w:hAnsi="Cambria Math" w:cs="Cambria Math"/>
          <w:color w:val="000000"/>
          <w:sz w:val="24"/>
          <w:szCs w:val="24"/>
        </w:rPr>
        <w:t>․</w:t>
      </w:r>
      <w:r w:rsidR="00417C42" w:rsidRPr="00777D59">
        <w:rPr>
          <w:rFonts w:ascii="GHEA Grapalat" w:eastAsia="Cambria Math" w:hAnsi="GHEA Grapalat" w:cs="Cambria Math"/>
          <w:color w:val="000000"/>
          <w:sz w:val="24"/>
          <w:szCs w:val="24"/>
        </w:rPr>
        <w:t xml:space="preserve"> </w:t>
      </w:r>
      <w:r w:rsidR="00417C42" w:rsidRPr="00777D59">
        <w:rPr>
          <w:rFonts w:ascii="GHEA Grapalat" w:eastAsia="GHEA Grapalat" w:hAnsi="GHEA Grapalat" w:cs="GHEA Grapalat"/>
          <w:color w:val="000000"/>
          <w:sz w:val="24"/>
          <w:szCs w:val="24"/>
        </w:rPr>
        <w:t xml:space="preserve">ստուգվում </w:t>
      </w:r>
      <w:r w:rsidR="00745354" w:rsidRPr="00777D59">
        <w:rPr>
          <w:rFonts w:ascii="GHEA Grapalat" w:eastAsia="GHEA Grapalat" w:hAnsi="GHEA Grapalat" w:cs="GHEA Grapalat"/>
          <w:color w:val="000000"/>
          <w:sz w:val="24"/>
          <w:szCs w:val="24"/>
          <w:lang w:val="hy-AM"/>
        </w:rPr>
        <w:t>են</w:t>
      </w:r>
      <w:r w:rsidR="00417C42" w:rsidRPr="00777D59">
        <w:rPr>
          <w:rFonts w:ascii="GHEA Grapalat" w:eastAsia="GHEA Grapalat" w:hAnsi="GHEA Grapalat" w:cs="GHEA Grapalat"/>
          <w:color w:val="000000"/>
          <w:sz w:val="24"/>
          <w:szCs w:val="24"/>
        </w:rPr>
        <w:t xml:space="preserve"> ընտանիքի անդամ հանդիսացող երեխայի հոր ու մոր  տվյալները, որի համար հարցում է ուղարկում Քաղաքացիական կացության ակտերի գրանցման գործակալություն կամ հիմք է ընդունվում ներկայացված փաստաթուղթը</w:t>
      </w:r>
      <w:r w:rsidR="00417C42" w:rsidRPr="00777D59">
        <w:rPr>
          <w:rFonts w:ascii="Cambria Math" w:eastAsia="Cambria Math" w:hAnsi="Cambria Math" w:cs="Cambria Math"/>
          <w:color w:val="000000"/>
          <w:sz w:val="24"/>
          <w:szCs w:val="24"/>
        </w:rPr>
        <w:t>․</w:t>
      </w:r>
      <w:r w:rsidR="00417C42" w:rsidRPr="00777D59">
        <w:rPr>
          <w:rFonts w:ascii="GHEA Grapalat" w:eastAsia="GHEA Grapalat" w:hAnsi="GHEA Grapalat" w:cs="GHEA Grapalat"/>
          <w:color w:val="000000"/>
          <w:sz w:val="24"/>
          <w:szCs w:val="24"/>
        </w:rPr>
        <w:t xml:space="preserve"> </w:t>
      </w:r>
    </w:p>
    <w:p w14:paraId="04FC0ECA" w14:textId="6FDA372B" w:rsidR="003C4F5B" w:rsidRPr="00777D59" w:rsidRDefault="00E4002D"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rPr>
      </w:pPr>
      <w:r w:rsidRPr="00777D59">
        <w:rPr>
          <w:rFonts w:ascii="GHEA Grapalat" w:eastAsia="GHEA Grapalat" w:hAnsi="GHEA Grapalat" w:cs="GHEA Grapalat"/>
          <w:color w:val="000000"/>
          <w:sz w:val="24"/>
          <w:szCs w:val="24"/>
          <w:lang w:val="hy-AM"/>
        </w:rPr>
        <w:t>է</w:t>
      </w:r>
      <w:r w:rsidR="00417C42" w:rsidRPr="00777D59">
        <w:rPr>
          <w:rFonts w:ascii="Cambria Math" w:eastAsia="Cambria Math" w:hAnsi="Cambria Math" w:cs="Cambria Math"/>
          <w:color w:val="000000"/>
          <w:sz w:val="24"/>
          <w:szCs w:val="24"/>
        </w:rPr>
        <w:t>․</w:t>
      </w:r>
      <w:r w:rsidR="00417C42" w:rsidRPr="00777D59">
        <w:rPr>
          <w:rFonts w:ascii="GHEA Grapalat" w:eastAsia="Cambria Math" w:hAnsi="GHEA Grapalat" w:cs="Cambria Math"/>
          <w:color w:val="000000"/>
          <w:sz w:val="24"/>
          <w:szCs w:val="24"/>
        </w:rPr>
        <w:t xml:space="preserve"> </w:t>
      </w:r>
      <w:r w:rsidR="00417C42" w:rsidRPr="00777D59">
        <w:rPr>
          <w:rFonts w:ascii="GHEA Grapalat" w:eastAsia="GHEA Grapalat" w:hAnsi="GHEA Grapalat" w:cs="GHEA Grapalat"/>
          <w:color w:val="000000"/>
          <w:sz w:val="24"/>
          <w:szCs w:val="24"/>
        </w:rPr>
        <w:t>ստուգվում է պետական սոցիալական բնակարանային ֆոնդում անձի</w:t>
      </w:r>
      <w:r w:rsidR="00A5537D" w:rsidRPr="00777D59">
        <w:rPr>
          <w:rFonts w:ascii="GHEA Grapalat" w:eastAsia="GHEA Grapalat" w:hAnsi="GHEA Grapalat" w:cs="GHEA Grapalat"/>
          <w:color w:val="000000"/>
          <w:sz w:val="24"/>
          <w:szCs w:val="24"/>
          <w:lang w:val="hy-AM"/>
        </w:rPr>
        <w:t>ն</w:t>
      </w:r>
      <w:r w:rsidR="00417C42" w:rsidRPr="00777D59">
        <w:rPr>
          <w:rFonts w:ascii="GHEA Grapalat" w:eastAsia="GHEA Grapalat" w:hAnsi="GHEA Grapalat" w:cs="GHEA Grapalat"/>
          <w:color w:val="000000"/>
          <w:sz w:val="24"/>
          <w:szCs w:val="24"/>
        </w:rPr>
        <w:t xml:space="preserve"> (ընտանիքի</w:t>
      </w:r>
      <w:r w:rsidR="00A5537D" w:rsidRPr="00777D59">
        <w:rPr>
          <w:rFonts w:ascii="GHEA Grapalat" w:eastAsia="GHEA Grapalat" w:hAnsi="GHEA Grapalat" w:cs="GHEA Grapalat"/>
          <w:color w:val="000000"/>
          <w:sz w:val="24"/>
          <w:szCs w:val="24"/>
          <w:lang w:val="hy-AM"/>
        </w:rPr>
        <w:t>ն</w:t>
      </w:r>
      <w:r w:rsidR="00417C42" w:rsidRPr="00777D59">
        <w:rPr>
          <w:rFonts w:ascii="GHEA Grapalat" w:eastAsia="GHEA Grapalat" w:hAnsi="GHEA Grapalat" w:cs="GHEA Grapalat"/>
          <w:color w:val="000000"/>
          <w:sz w:val="24"/>
          <w:szCs w:val="24"/>
        </w:rPr>
        <w:t>) արդեն իսկ կացարան հատկացրած լինելու հանգամանքը</w:t>
      </w:r>
      <w:r w:rsidR="00417C42" w:rsidRPr="00777D59">
        <w:rPr>
          <w:rFonts w:ascii="Cambria Math" w:eastAsia="Cambria Math" w:hAnsi="Cambria Math" w:cs="Cambria Math"/>
          <w:color w:val="000000"/>
          <w:sz w:val="24"/>
          <w:szCs w:val="24"/>
        </w:rPr>
        <w:t>․</w:t>
      </w:r>
    </w:p>
    <w:p w14:paraId="54D020D7" w14:textId="49FF5E67" w:rsidR="003C4F5B" w:rsidRPr="00777D59" w:rsidRDefault="00E4002D" w:rsidP="00F72B4D">
      <w:pPr>
        <w:pBdr>
          <w:top w:val="nil"/>
          <w:left w:val="nil"/>
          <w:bottom w:val="nil"/>
          <w:right w:val="nil"/>
          <w:between w:val="nil"/>
        </w:pBdr>
        <w:tabs>
          <w:tab w:val="left" w:pos="993"/>
          <w:tab w:val="left" w:pos="1134"/>
        </w:tabs>
        <w:spacing w:after="0" w:line="360" w:lineRule="auto"/>
        <w:ind w:firstLine="735"/>
        <w:jc w:val="both"/>
        <w:rPr>
          <w:rFonts w:ascii="GHEA Grapalat" w:eastAsia="Cambria Math" w:hAnsi="GHEA Grapalat" w:cs="Cambria Math"/>
          <w:color w:val="000000"/>
          <w:sz w:val="24"/>
          <w:szCs w:val="24"/>
          <w:lang w:val="hy-AM"/>
        </w:rPr>
      </w:pPr>
      <w:r w:rsidRPr="00777D59">
        <w:rPr>
          <w:rFonts w:ascii="GHEA Grapalat" w:eastAsia="GHEA Grapalat" w:hAnsi="GHEA Grapalat" w:cs="GHEA Grapalat"/>
          <w:color w:val="000000"/>
          <w:sz w:val="24"/>
          <w:szCs w:val="24"/>
          <w:lang w:val="hy-AM"/>
        </w:rPr>
        <w:t>ը</w:t>
      </w:r>
      <w:r w:rsidR="00417C42" w:rsidRPr="00777D59">
        <w:rPr>
          <w:rFonts w:ascii="Cambria Math" w:eastAsia="Cambria Math" w:hAnsi="Cambria Math" w:cs="Cambria Math"/>
          <w:color w:val="000000"/>
          <w:sz w:val="24"/>
          <w:szCs w:val="24"/>
        </w:rPr>
        <w:t>․</w:t>
      </w:r>
      <w:r w:rsidR="00417C42" w:rsidRPr="00777D59">
        <w:rPr>
          <w:rFonts w:ascii="GHEA Grapalat" w:eastAsia="GHEA Grapalat" w:hAnsi="GHEA Grapalat" w:cs="GHEA Grapalat"/>
          <w:color w:val="000000"/>
          <w:sz w:val="24"/>
          <w:szCs w:val="24"/>
        </w:rPr>
        <w:t xml:space="preserve"> ստուգվում է </w:t>
      </w:r>
      <w:r w:rsidR="008B4205" w:rsidRPr="00777D59">
        <w:rPr>
          <w:rFonts w:ascii="GHEA Grapalat" w:eastAsia="GHEA Grapalat" w:hAnsi="GHEA Grapalat" w:cs="GHEA Grapalat"/>
          <w:color w:val="000000"/>
          <w:sz w:val="24"/>
          <w:szCs w:val="24"/>
          <w:lang w:val="hy-AM"/>
        </w:rPr>
        <w:t>ՀՀ</w:t>
      </w:r>
      <w:r w:rsidR="00417C42" w:rsidRPr="00777D59">
        <w:rPr>
          <w:rFonts w:ascii="GHEA Grapalat" w:eastAsia="GHEA Grapalat" w:hAnsi="GHEA Grapalat" w:cs="GHEA Grapalat"/>
          <w:color w:val="000000"/>
          <w:sz w:val="24"/>
          <w:szCs w:val="24"/>
        </w:rPr>
        <w:t xml:space="preserve"> կառավարության 2023 թվականի հունիսի 23-ի N 1007-Ն, 2023 թվականի ապրիլի 13-ի N 502-Ն, 2022 թվականի նոյեմբերի 10-ի N 1711-Ն, </w:t>
      </w:r>
      <w:r w:rsidR="00417C42" w:rsidRPr="00777D59">
        <w:rPr>
          <w:rFonts w:ascii="GHEA Grapalat" w:eastAsia="GHEA Grapalat" w:hAnsi="GHEA Grapalat" w:cs="GHEA Grapalat"/>
          <w:color w:val="000000"/>
          <w:sz w:val="24"/>
          <w:szCs w:val="24"/>
        </w:rPr>
        <w:lastRenderedPageBreak/>
        <w:t>2020 թվականի մարտի 19-ի N 336-Լ որոշումներով շահառու հանդիսանալու հանգամանքը</w:t>
      </w:r>
      <w:r w:rsidR="004F1561" w:rsidRPr="00777D59">
        <w:rPr>
          <w:rFonts w:ascii="Cambria Math" w:eastAsia="GHEA Grapalat" w:hAnsi="Cambria Math" w:cs="Cambria Math"/>
          <w:color w:val="000000"/>
          <w:sz w:val="24"/>
          <w:szCs w:val="24"/>
        </w:rPr>
        <w:t>․</w:t>
      </w:r>
    </w:p>
    <w:p w14:paraId="64D56B0F" w14:textId="2F324A0F" w:rsidR="004F1561" w:rsidRPr="00777D59" w:rsidRDefault="00687F24" w:rsidP="00687F24">
      <w:pPr>
        <w:numPr>
          <w:ilvl w:val="0"/>
          <w:numId w:val="13"/>
        </w:numPr>
        <w:pBdr>
          <w:top w:val="nil"/>
          <w:left w:val="nil"/>
          <w:bottom w:val="nil"/>
          <w:right w:val="nil"/>
          <w:between w:val="nil"/>
        </w:pBdr>
        <w:tabs>
          <w:tab w:val="left" w:pos="993"/>
        </w:tabs>
        <w:spacing w:after="0" w:line="360" w:lineRule="auto"/>
        <w:ind w:left="0" w:firstLine="709"/>
        <w:jc w:val="both"/>
        <w:rPr>
          <w:rFonts w:ascii="GHEA Grapalat" w:hAnsi="GHEA Grapalat"/>
          <w:color w:val="000000"/>
          <w:sz w:val="24"/>
          <w:szCs w:val="24"/>
        </w:rPr>
      </w:pPr>
      <w:r w:rsidRPr="00777D59">
        <w:rPr>
          <w:rFonts w:ascii="GHEA Grapalat" w:hAnsi="GHEA Grapalat"/>
          <w:color w:val="000000"/>
          <w:sz w:val="24"/>
          <w:szCs w:val="24"/>
          <w:lang w:val="hy-AM"/>
        </w:rPr>
        <w:t>ՀՀ կառավարության 2025 թվականի դեկտեմբերի 25-ի N 1959-Լ որոշման  շահառուների կողմից դիմելու դեպքում տվյալները ստուգվում են ՀՀ կառավարության 2025 թվականի դեկտեմբերի 25-ի N 1959-Լ որոշմամբ սահմանված կարգով։</w:t>
      </w:r>
    </w:p>
    <w:p w14:paraId="5A371CE4" w14:textId="072E1C51" w:rsidR="003C4F5B" w:rsidRPr="00777D59" w:rsidRDefault="00417C42" w:rsidP="00991B35">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Ենթահամակարգը Դիմողի </w:t>
      </w:r>
      <w:r w:rsidR="005E1251" w:rsidRPr="00777D59">
        <w:rPr>
          <w:rFonts w:ascii="GHEA Grapalat" w:eastAsia="GHEA Grapalat" w:hAnsi="GHEA Grapalat" w:cs="GHEA Grapalat"/>
          <w:color w:val="000000"/>
          <w:sz w:val="24"/>
          <w:szCs w:val="24"/>
          <w:lang w:val="hy-AM"/>
        </w:rPr>
        <w:t xml:space="preserve">կողմից </w:t>
      </w:r>
      <w:r w:rsidRPr="00777D59">
        <w:rPr>
          <w:rFonts w:ascii="GHEA Grapalat" w:eastAsia="GHEA Grapalat" w:hAnsi="GHEA Grapalat" w:cs="GHEA Grapalat"/>
          <w:color w:val="000000"/>
          <w:sz w:val="24"/>
          <w:szCs w:val="24"/>
        </w:rPr>
        <w:t>ներկայացված տվյալներ համադրում է ստացված տվյալների հետ, որի արդյունքում դիմումը բավարարվում</w:t>
      </w:r>
      <w:r w:rsidR="00687F24" w:rsidRPr="00777D59">
        <w:rPr>
          <w:rFonts w:ascii="GHEA Grapalat" w:eastAsia="GHEA Grapalat" w:hAnsi="GHEA Grapalat" w:cs="GHEA Grapalat"/>
          <w:color w:val="000000"/>
          <w:sz w:val="24"/>
          <w:szCs w:val="24"/>
          <w:lang w:val="hy-AM"/>
        </w:rPr>
        <w:t xml:space="preserve"> կամ հաշվառվում է հերթացուցակում </w:t>
      </w:r>
      <w:r w:rsidRPr="00777D59">
        <w:rPr>
          <w:rFonts w:ascii="GHEA Grapalat" w:eastAsia="GHEA Grapalat" w:hAnsi="GHEA Grapalat" w:cs="GHEA Grapalat"/>
          <w:color w:val="000000"/>
          <w:sz w:val="24"/>
          <w:szCs w:val="24"/>
        </w:rPr>
        <w:t xml:space="preserve">կամ մերժվում է։ Մինչև Ենթահամակարգի ստեղծումը,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կենտրոնի աշխատողը Դիմումում ներկայացված և ստացված տվյալները համեմատում է Դիմողի դիմումում ներառված տվյալների հետ և ներկայացնում է համապատասխան բաժնի պետի և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արածքային կենտրոնի տնօրենի հաստատմանը</w:t>
      </w:r>
      <w:r w:rsidRPr="00777D59">
        <w:rPr>
          <w:rFonts w:ascii="GHEA Grapalat" w:eastAsia="GHEA Grapalat" w:hAnsi="GHEA Grapalat" w:cs="GHEA Grapalat"/>
          <w:color w:val="000000"/>
          <w:sz w:val="24"/>
          <w:szCs w:val="24"/>
          <w:highlight w:val="white"/>
        </w:rPr>
        <w:t xml:space="preserve">, կազմում է համապատասխան </w:t>
      </w:r>
      <w:r w:rsidR="001E1CDC" w:rsidRPr="00777D59">
        <w:rPr>
          <w:rFonts w:ascii="GHEA Grapalat" w:eastAsia="GHEA Grapalat" w:hAnsi="GHEA Grapalat" w:cs="GHEA Grapalat"/>
          <w:color w:val="000000"/>
          <w:sz w:val="24"/>
          <w:szCs w:val="24"/>
          <w:highlight w:val="white"/>
        </w:rPr>
        <w:t xml:space="preserve">որոշումը </w:t>
      </w:r>
      <w:r w:rsidRPr="00777D59">
        <w:rPr>
          <w:rFonts w:ascii="GHEA Grapalat" w:eastAsia="GHEA Grapalat" w:hAnsi="GHEA Grapalat" w:cs="GHEA Grapalat"/>
          <w:color w:val="000000"/>
          <w:sz w:val="24"/>
          <w:szCs w:val="24"/>
        </w:rPr>
        <w:t xml:space="preserve">կամ </w:t>
      </w:r>
      <w:r w:rsidRPr="00777D59">
        <w:rPr>
          <w:rFonts w:ascii="GHEA Grapalat" w:eastAsia="GHEA Grapalat" w:hAnsi="GHEA Grapalat" w:cs="GHEA Grapalat"/>
          <w:color w:val="000000"/>
          <w:sz w:val="24"/>
          <w:szCs w:val="24"/>
          <w:highlight w:val="white"/>
        </w:rPr>
        <w:t>Դիմողին հաշվառում է հերթացուցակում, տեղադրում է</w:t>
      </w:r>
      <w:r w:rsidRPr="00777D59">
        <w:rPr>
          <w:color w:val="000000"/>
          <w:sz w:val="24"/>
          <w:szCs w:val="24"/>
          <w:highlight w:val="white"/>
        </w:rPr>
        <w:t> </w:t>
      </w:r>
      <w:r w:rsidRPr="00777D59">
        <w:rPr>
          <w:rFonts w:ascii="GHEA Grapalat" w:eastAsia="GHEA Grapalat" w:hAnsi="GHEA Grapalat" w:cs="GHEA Grapalat"/>
          <w:color w:val="000000"/>
          <w:sz w:val="24"/>
          <w:szCs w:val="24"/>
          <w:highlight w:val="white"/>
        </w:rPr>
        <w:t xml:space="preserve"> փաստաթղթերը</w:t>
      </w:r>
      <w:r w:rsidR="004B34A4" w:rsidRPr="00777D59">
        <w:rPr>
          <w:rFonts w:ascii="GHEA Grapalat" w:eastAsia="GHEA Grapalat" w:hAnsi="GHEA Grapalat" w:cs="GHEA Grapalat"/>
          <w:color w:val="000000"/>
          <w:sz w:val="24"/>
          <w:szCs w:val="24"/>
          <w:highlight w:val="white"/>
          <w:lang w:val="hy-AM"/>
        </w:rPr>
        <w:t xml:space="preserve"> </w:t>
      </w:r>
      <w:r w:rsidR="004B34A4" w:rsidRPr="00777D59">
        <w:rPr>
          <w:rFonts w:ascii="GHEA Grapalat" w:eastAsia="GHEA Grapalat" w:hAnsi="GHEA Grapalat" w:cs="GHEA Grapalat"/>
          <w:color w:val="000000"/>
          <w:sz w:val="24"/>
          <w:szCs w:val="24"/>
          <w:highlight w:val="white"/>
        </w:rPr>
        <w:t>(</w:t>
      </w:r>
      <w:r w:rsidR="004B34A4" w:rsidRPr="00777D59">
        <w:rPr>
          <w:rFonts w:ascii="GHEA Grapalat" w:eastAsia="GHEA Grapalat" w:hAnsi="GHEA Grapalat" w:cs="GHEA Grapalat"/>
          <w:color w:val="000000"/>
          <w:sz w:val="24"/>
          <w:szCs w:val="24"/>
          <w:highlight w:val="white"/>
          <w:lang w:val="hy-AM"/>
        </w:rPr>
        <w:t>դիմումը, կից փաստաթղթերը, հարցումները և պատասխանները</w:t>
      </w:r>
      <w:r w:rsidR="004B34A4" w:rsidRPr="00777D59">
        <w:rPr>
          <w:rFonts w:ascii="GHEA Grapalat" w:eastAsia="GHEA Grapalat" w:hAnsi="GHEA Grapalat" w:cs="GHEA Grapalat"/>
          <w:color w:val="000000"/>
          <w:sz w:val="24"/>
          <w:szCs w:val="24"/>
          <w:highlight w:val="white"/>
        </w:rPr>
        <w:t>)</w:t>
      </w:r>
      <w:r w:rsidRPr="00777D59">
        <w:rPr>
          <w:rFonts w:ascii="GHEA Grapalat" w:eastAsia="GHEA Grapalat" w:hAnsi="GHEA Grapalat" w:cs="GHEA Grapalat"/>
          <w:color w:val="000000"/>
          <w:sz w:val="24"/>
          <w:szCs w:val="24"/>
          <w:highlight w:val="white"/>
        </w:rPr>
        <w:t xml:space="preserve"> գործի մեջ: </w:t>
      </w:r>
      <w:r w:rsidRPr="00777D59">
        <w:rPr>
          <w:rFonts w:ascii="GHEA Grapalat" w:eastAsia="GHEA Grapalat" w:hAnsi="GHEA Grapalat" w:cs="GHEA Grapalat"/>
          <w:sz w:val="24"/>
          <w:szCs w:val="24"/>
        </w:rPr>
        <w:t>Յուրաքանչյուր դեպքի համար կազմվում և պահպանվում է առանձին գործ՝ մինչև համապատասխան Ենթահամակարգի ստեղծումը։</w:t>
      </w:r>
      <w:r w:rsidR="004B34A4" w:rsidRPr="00777D59">
        <w:rPr>
          <w:rFonts w:ascii="GHEA Grapalat" w:eastAsia="GHEA Grapalat" w:hAnsi="GHEA Grapalat" w:cs="GHEA Grapalat"/>
          <w:sz w:val="24"/>
          <w:szCs w:val="24"/>
          <w:lang w:val="hy-AM"/>
        </w:rPr>
        <w:t xml:space="preserve"> Դիմողին հերթացուցակում հաշվառման համար Տարածքային կենտրոնը </w:t>
      </w:r>
      <w:r w:rsidR="00687F24" w:rsidRPr="00777D59">
        <w:rPr>
          <w:rFonts w:ascii="GHEA Grapalat" w:eastAsia="GHEA Grapalat" w:hAnsi="GHEA Grapalat" w:cs="GHEA Grapalat"/>
          <w:sz w:val="24"/>
          <w:szCs w:val="24"/>
          <w:lang w:val="hy-AM"/>
        </w:rPr>
        <w:t xml:space="preserve">մեկ աշխատանքային օրվա ընթացքում </w:t>
      </w:r>
      <w:r w:rsidR="004B34A4" w:rsidRPr="00777D59">
        <w:rPr>
          <w:rFonts w:ascii="GHEA Grapalat" w:eastAsia="GHEA Grapalat" w:hAnsi="GHEA Grapalat" w:cs="GHEA Grapalat"/>
          <w:sz w:val="24"/>
          <w:szCs w:val="24"/>
          <w:lang w:val="hy-AM"/>
        </w:rPr>
        <w:t xml:space="preserve">Դիմողի տվյալները տրամադրում է </w:t>
      </w:r>
      <w:r w:rsidR="00687F24" w:rsidRPr="00777D59">
        <w:rPr>
          <w:rFonts w:ascii="GHEA Grapalat" w:eastAsia="GHEA Grapalat" w:hAnsi="GHEA Grapalat" w:cs="GHEA Grapalat"/>
          <w:sz w:val="24"/>
          <w:szCs w:val="24"/>
          <w:lang w:val="hy-AM"/>
        </w:rPr>
        <w:t>ՄՍԾ-ի</w:t>
      </w:r>
      <w:r w:rsidR="004B34A4" w:rsidRPr="00777D59">
        <w:rPr>
          <w:rFonts w:ascii="GHEA Grapalat" w:eastAsia="GHEA Grapalat" w:hAnsi="GHEA Grapalat" w:cs="GHEA Grapalat"/>
          <w:sz w:val="24"/>
          <w:szCs w:val="24"/>
          <w:lang w:val="hy-AM"/>
        </w:rPr>
        <w:t xml:space="preserve"> պատասխանատու ստորաբաժանմանը, ով ապահովում է հերթացուցակի կազմումը և դրանում փոփոխությունների կատարումը։</w:t>
      </w:r>
    </w:p>
    <w:p w14:paraId="7E9EB6D1" w14:textId="77777777" w:rsidR="004B34A4" w:rsidRPr="00777D59" w:rsidRDefault="00EB5C59" w:rsidP="004B34A4">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rPr>
        <w:t>Դիմողի դիմումը բավարարվում կամ մերժվում է 30 օրացուցային օրվա ընթացքում։</w:t>
      </w:r>
    </w:p>
    <w:p w14:paraId="0F5C2F66" w14:textId="4761664F" w:rsidR="003C4F5B" w:rsidRPr="00777D59" w:rsidRDefault="00417C42" w:rsidP="004B34A4">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Դիմողի՝ որպես կացարանով ապահովման իրավունք ունեցող անձ</w:t>
      </w:r>
      <w:r w:rsidR="005E1251" w:rsidRPr="00777D59">
        <w:rPr>
          <w:rFonts w:ascii="GHEA Grapalat" w:eastAsia="GHEA Grapalat" w:hAnsi="GHEA Grapalat" w:cs="GHEA Grapalat"/>
          <w:color w:val="000000"/>
          <w:sz w:val="24"/>
          <w:szCs w:val="24"/>
          <w:lang w:val="hy-AM"/>
        </w:rPr>
        <w:t>ի</w:t>
      </w:r>
      <w:r w:rsidRPr="00777D59">
        <w:rPr>
          <w:rFonts w:ascii="GHEA Grapalat" w:eastAsia="GHEA Grapalat" w:hAnsi="GHEA Grapalat" w:cs="GHEA Grapalat"/>
          <w:color w:val="000000"/>
          <w:sz w:val="24"/>
          <w:szCs w:val="24"/>
        </w:rPr>
        <w:t xml:space="preserve"> (ընտանիքի) հաշվառումը մերժվում է, եթե</w:t>
      </w:r>
    </w:p>
    <w:p w14:paraId="5E9303FD" w14:textId="77777777" w:rsidR="003C4F5B" w:rsidRPr="00777D59" w:rsidRDefault="00417C42" w:rsidP="00F72B4D">
      <w:pPr>
        <w:numPr>
          <w:ilvl w:val="0"/>
          <w:numId w:val="15"/>
        </w:numPr>
        <w:pBdr>
          <w:top w:val="nil"/>
          <w:left w:val="nil"/>
          <w:bottom w:val="nil"/>
          <w:right w:val="nil"/>
          <w:between w:val="nil"/>
        </w:pBdr>
        <w:tabs>
          <w:tab w:val="left" w:pos="993"/>
        </w:tabs>
        <w:spacing w:after="0" w:line="360" w:lineRule="auto"/>
        <w:ind w:left="0" w:firstLine="735"/>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անձը (ընտանիքը) չի նույնականացվել բնակչության պետական ռեգիստրի համակարգում</w:t>
      </w:r>
      <w:r w:rsidRPr="00777D59">
        <w:rPr>
          <w:rFonts w:ascii="Cambria Math" w:eastAsia="GHEA Grapalat" w:hAnsi="Cambria Math" w:cs="Cambria Math"/>
          <w:color w:val="000000"/>
          <w:sz w:val="24"/>
          <w:szCs w:val="24"/>
          <w:highlight w:val="white"/>
        </w:rPr>
        <w:t>․</w:t>
      </w:r>
    </w:p>
    <w:p w14:paraId="490CF9FE" w14:textId="3F06D412" w:rsidR="003C4F5B" w:rsidRPr="00777D59" w:rsidRDefault="00417C42" w:rsidP="00FC353D">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ընտանիքի առնվազն մեկ անդամը </w:t>
      </w:r>
      <w:r w:rsidR="00661838" w:rsidRPr="00777D59">
        <w:rPr>
          <w:rFonts w:ascii="GHEA Grapalat" w:eastAsia="GHEA Grapalat" w:hAnsi="GHEA Grapalat" w:cs="GHEA Grapalat"/>
          <w:color w:val="000000"/>
          <w:sz w:val="24"/>
          <w:szCs w:val="24"/>
          <w:lang w:val="hy-AM"/>
        </w:rPr>
        <w:t>ՀՀ-</w:t>
      </w:r>
      <w:r w:rsidR="00BD4E64" w:rsidRPr="00777D59">
        <w:rPr>
          <w:rFonts w:ascii="GHEA Grapalat" w:eastAsia="GHEA Grapalat" w:hAnsi="GHEA Grapalat" w:cs="GHEA Grapalat"/>
          <w:color w:val="000000"/>
          <w:sz w:val="24"/>
          <w:szCs w:val="24"/>
          <w:lang w:val="hy-AM"/>
        </w:rPr>
        <w:t>ի</w:t>
      </w:r>
      <w:r w:rsidRPr="00777D59">
        <w:rPr>
          <w:rFonts w:ascii="GHEA Grapalat" w:eastAsia="GHEA Grapalat" w:hAnsi="GHEA Grapalat" w:cs="GHEA Grapalat"/>
          <w:color w:val="000000"/>
          <w:sz w:val="24"/>
          <w:szCs w:val="24"/>
        </w:rPr>
        <w:t xml:space="preserve"> տարածքում սեփականության (ներառյալ՝ բաժնային կամ համատեղ սեփականության) կամ օգտագործման </w:t>
      </w:r>
      <w:r w:rsidRPr="00777D59">
        <w:rPr>
          <w:rFonts w:ascii="GHEA Grapalat" w:eastAsia="GHEA Grapalat" w:hAnsi="GHEA Grapalat" w:cs="GHEA Grapalat"/>
          <w:color w:val="000000"/>
          <w:sz w:val="24"/>
          <w:szCs w:val="24"/>
        </w:rPr>
        <w:lastRenderedPageBreak/>
        <w:t xml:space="preserve">իրավունքով ունի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sz w:val="24"/>
          <w:szCs w:val="24"/>
        </w:rPr>
        <w:t>բնակելի տարածություն</w:t>
      </w:r>
      <w:r w:rsidRPr="00777D59">
        <w:rPr>
          <w:rFonts w:ascii="GHEA Grapalat" w:eastAsia="GHEA Grapalat" w:hAnsi="GHEA Grapalat" w:cs="GHEA Grapalat"/>
          <w:color w:val="000000"/>
          <w:sz w:val="24"/>
          <w:szCs w:val="24"/>
        </w:rPr>
        <w:t xml:space="preserve">, իսկ </w:t>
      </w:r>
      <w:r w:rsidR="00661838" w:rsidRPr="00777D59">
        <w:rPr>
          <w:rFonts w:ascii="GHEA Grapalat" w:eastAsia="GHEA Grapalat" w:hAnsi="GHEA Grapalat" w:cs="GHEA Grapalat"/>
          <w:color w:val="000000"/>
          <w:sz w:val="24"/>
          <w:szCs w:val="24"/>
          <w:lang w:val="hy-AM"/>
        </w:rPr>
        <w:t>Կ</w:t>
      </w:r>
      <w:r w:rsidR="00990A79" w:rsidRPr="00777D59">
        <w:rPr>
          <w:rFonts w:ascii="GHEA Grapalat" w:eastAsia="GHEA Grapalat" w:hAnsi="GHEA Grapalat" w:cs="GHEA Grapalat"/>
          <w:color w:val="000000"/>
          <w:sz w:val="24"/>
          <w:szCs w:val="24"/>
          <w:lang w:val="hy-AM"/>
        </w:rPr>
        <w:t xml:space="preserve">արգի </w:t>
      </w:r>
      <w:r w:rsidR="00661838" w:rsidRPr="00777D59">
        <w:rPr>
          <w:rFonts w:ascii="GHEA Grapalat" w:eastAsia="GHEA Grapalat" w:hAnsi="GHEA Grapalat" w:cs="GHEA Grapalat"/>
          <w:color w:val="000000"/>
          <w:sz w:val="24"/>
          <w:szCs w:val="24"/>
        </w:rPr>
        <w:t>10</w:t>
      </w:r>
      <w:r w:rsidRPr="00777D59">
        <w:rPr>
          <w:rFonts w:ascii="GHEA Grapalat" w:eastAsia="GHEA Grapalat" w:hAnsi="GHEA Grapalat" w:cs="GHEA Grapalat"/>
          <w:color w:val="000000"/>
          <w:sz w:val="24"/>
          <w:szCs w:val="24"/>
        </w:rPr>
        <w:t xml:space="preserve">-րդ կետում նշված դեպքում՝ </w:t>
      </w:r>
      <w:r w:rsidR="00661838" w:rsidRPr="00777D59">
        <w:rPr>
          <w:rFonts w:ascii="GHEA Grapalat" w:eastAsia="GHEA Grapalat" w:hAnsi="GHEA Grapalat" w:cs="GHEA Grapalat"/>
          <w:color w:val="000000"/>
          <w:sz w:val="24"/>
          <w:szCs w:val="24"/>
          <w:lang w:val="hy-AM"/>
        </w:rPr>
        <w:t>ՀՀ-ում</w:t>
      </w:r>
      <w:r w:rsidRPr="00777D59">
        <w:rPr>
          <w:rFonts w:ascii="GHEA Grapalat" w:eastAsia="GHEA Grapalat" w:hAnsi="GHEA Grapalat" w:cs="GHEA Grapalat"/>
          <w:color w:val="000000"/>
          <w:sz w:val="24"/>
          <w:szCs w:val="24"/>
        </w:rPr>
        <w:t xml:space="preserve"> տարածքում ունի սեփականության (ներառյալ՝ բաժնային կամ համատեղ սեփականության) իրավունքով </w:t>
      </w:r>
      <w:r w:rsidR="000A106F" w:rsidRPr="00777D59">
        <w:rPr>
          <w:rFonts w:ascii="GHEA Grapalat" w:eastAsia="GHEA Grapalat" w:hAnsi="GHEA Grapalat" w:cs="GHEA Grapalat"/>
          <w:color w:val="000000"/>
          <w:sz w:val="24"/>
          <w:szCs w:val="24"/>
          <w:highlight w:val="white"/>
          <w:lang w:val="hy-AM"/>
        </w:rPr>
        <w:t>բնակության համար նախատեսված</w:t>
      </w:r>
      <w:r w:rsidRPr="00777D59">
        <w:rPr>
          <w:rFonts w:ascii="GHEA Grapalat" w:eastAsia="GHEA Grapalat" w:hAnsi="GHEA Grapalat" w:cs="GHEA Grapalat"/>
          <w:color w:val="000000"/>
          <w:sz w:val="24"/>
          <w:szCs w:val="24"/>
        </w:rPr>
        <w:t xml:space="preserve"> բնակելի տարածություն, </w:t>
      </w:r>
      <w:r w:rsidR="0020295D" w:rsidRPr="00777D59">
        <w:rPr>
          <w:rFonts w:ascii="GHEA Grapalat" w:eastAsia="GHEA Grapalat" w:hAnsi="GHEA Grapalat" w:cs="GHEA Grapalat"/>
          <w:color w:val="000000"/>
          <w:sz w:val="24"/>
          <w:szCs w:val="24"/>
          <w:lang w:val="hy-AM"/>
        </w:rPr>
        <w:t>որ</w:t>
      </w:r>
      <w:r w:rsidRPr="00777D59">
        <w:rPr>
          <w:rFonts w:ascii="GHEA Grapalat" w:eastAsia="GHEA Grapalat" w:hAnsi="GHEA Grapalat" w:cs="GHEA Grapalat"/>
          <w:color w:val="000000"/>
          <w:sz w:val="24"/>
          <w:szCs w:val="24"/>
        </w:rPr>
        <w:t>տեղ բնակվելը վտանգավոր չէ անձի (ընտանիքի) կյանքի կամ առողջության համար</w:t>
      </w:r>
      <w:r w:rsidRPr="00777D59">
        <w:rPr>
          <w:rFonts w:ascii="Cambria Math" w:eastAsia="Cambria Math" w:hAnsi="Cambria Math" w:cs="Cambria Math"/>
          <w:color w:val="000000"/>
          <w:sz w:val="24"/>
          <w:szCs w:val="24"/>
        </w:rPr>
        <w:t>․</w:t>
      </w:r>
    </w:p>
    <w:p w14:paraId="11DF737F" w14:textId="6C1E019E" w:rsidR="003C4F5B" w:rsidRPr="00777D59" w:rsidRDefault="00417C42" w:rsidP="00FC353D">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ընտանիքի առնվազն մեկ ան</w:t>
      </w:r>
      <w:r w:rsidRPr="00777D59">
        <w:rPr>
          <w:rFonts w:ascii="GHEA Grapalat" w:eastAsia="GHEA Grapalat" w:hAnsi="GHEA Grapalat" w:cs="GHEA Grapalat"/>
          <w:sz w:val="24"/>
          <w:szCs w:val="24"/>
        </w:rPr>
        <w:t>դամն</w:t>
      </w:r>
      <w:r w:rsidRPr="00777D59">
        <w:rPr>
          <w:rFonts w:ascii="GHEA Grapalat" w:eastAsia="GHEA Grapalat" w:hAnsi="GHEA Grapalat" w:cs="GHEA Grapalat"/>
          <w:color w:val="000000"/>
          <w:sz w:val="24"/>
          <w:szCs w:val="24"/>
        </w:rPr>
        <w:t xml:space="preserve"> օտարել է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sz w:val="24"/>
          <w:szCs w:val="24"/>
        </w:rPr>
        <w:t>բնակելի տարածություն</w:t>
      </w:r>
      <w:r w:rsidRPr="00777D59">
        <w:rPr>
          <w:rFonts w:ascii="GHEA Grapalat" w:eastAsia="GHEA Grapalat" w:hAnsi="GHEA Grapalat" w:cs="GHEA Grapalat"/>
          <w:color w:val="000000"/>
          <w:sz w:val="24"/>
          <w:szCs w:val="24"/>
        </w:rPr>
        <w:t xml:space="preserve">` դիմումին ներկայացման ժամկետին նախորդող 3 տարվա ընթացքում, բացառությամբ </w:t>
      </w:r>
      <w:r w:rsidR="00A1713B" w:rsidRPr="00777D59">
        <w:rPr>
          <w:rFonts w:ascii="GHEA Grapalat" w:eastAsia="GHEA Grapalat" w:hAnsi="GHEA Grapalat" w:cs="GHEA Grapalat"/>
          <w:color w:val="000000"/>
          <w:sz w:val="24"/>
          <w:szCs w:val="24"/>
          <w:lang w:val="hy-AM"/>
        </w:rPr>
        <w:t>Կ</w:t>
      </w:r>
      <w:r w:rsidR="00560585" w:rsidRPr="00777D59">
        <w:rPr>
          <w:rFonts w:ascii="GHEA Grapalat" w:eastAsia="GHEA Grapalat" w:hAnsi="GHEA Grapalat" w:cs="GHEA Grapalat"/>
          <w:color w:val="000000"/>
          <w:sz w:val="24"/>
          <w:szCs w:val="24"/>
          <w:lang w:val="hy-AM"/>
        </w:rPr>
        <w:t xml:space="preserve">արգի </w:t>
      </w:r>
      <w:r w:rsidR="00AA32FE" w:rsidRPr="00777D59">
        <w:rPr>
          <w:rFonts w:ascii="GHEA Grapalat" w:eastAsia="GHEA Grapalat" w:hAnsi="GHEA Grapalat" w:cs="GHEA Grapalat"/>
          <w:color w:val="000000"/>
          <w:sz w:val="24"/>
          <w:szCs w:val="24"/>
        </w:rPr>
        <w:t xml:space="preserve"> </w:t>
      </w:r>
      <w:r w:rsidR="00A1713B" w:rsidRPr="00777D59">
        <w:rPr>
          <w:rFonts w:ascii="GHEA Grapalat" w:eastAsia="GHEA Grapalat" w:hAnsi="GHEA Grapalat" w:cs="GHEA Grapalat"/>
          <w:color w:val="000000"/>
          <w:sz w:val="24"/>
          <w:szCs w:val="24"/>
          <w:lang w:val="hy-AM"/>
        </w:rPr>
        <w:t>8-11</w:t>
      </w:r>
      <w:r w:rsidR="00803A48" w:rsidRPr="00777D59">
        <w:rPr>
          <w:rFonts w:ascii="GHEA Grapalat" w:eastAsia="GHEA Grapalat" w:hAnsi="GHEA Grapalat" w:cs="GHEA Grapalat"/>
          <w:color w:val="000000"/>
          <w:sz w:val="24"/>
          <w:szCs w:val="24"/>
          <w:lang w:val="hy-AM"/>
        </w:rPr>
        <w:t xml:space="preserve">-րդ </w:t>
      </w:r>
      <w:r w:rsidRPr="00777D59">
        <w:rPr>
          <w:rFonts w:ascii="GHEA Grapalat" w:eastAsia="GHEA Grapalat" w:hAnsi="GHEA Grapalat" w:cs="GHEA Grapalat"/>
          <w:color w:val="000000"/>
          <w:sz w:val="24"/>
          <w:szCs w:val="24"/>
        </w:rPr>
        <w:t>կետ</w:t>
      </w:r>
      <w:r w:rsidR="00803A48" w:rsidRPr="00777D59">
        <w:rPr>
          <w:rFonts w:ascii="GHEA Grapalat" w:eastAsia="GHEA Grapalat" w:hAnsi="GHEA Grapalat" w:cs="GHEA Grapalat"/>
          <w:color w:val="000000"/>
          <w:sz w:val="24"/>
          <w:szCs w:val="24"/>
          <w:lang w:val="hy-AM"/>
        </w:rPr>
        <w:t>եր</w:t>
      </w:r>
      <w:r w:rsidRPr="00777D59">
        <w:rPr>
          <w:rFonts w:ascii="GHEA Grapalat" w:eastAsia="GHEA Grapalat" w:hAnsi="GHEA Grapalat" w:cs="GHEA Grapalat"/>
          <w:color w:val="000000"/>
          <w:sz w:val="24"/>
          <w:szCs w:val="24"/>
        </w:rPr>
        <w:t>ում նշված դեպք</w:t>
      </w:r>
      <w:r w:rsidR="00A1713B" w:rsidRPr="00777D59">
        <w:rPr>
          <w:rFonts w:ascii="GHEA Grapalat" w:eastAsia="GHEA Grapalat" w:hAnsi="GHEA Grapalat" w:cs="GHEA Grapalat"/>
          <w:color w:val="000000"/>
          <w:sz w:val="24"/>
          <w:szCs w:val="24"/>
          <w:lang w:val="hy-AM"/>
        </w:rPr>
        <w:t>եր</w:t>
      </w:r>
      <w:r w:rsidRPr="00777D59">
        <w:rPr>
          <w:rFonts w:ascii="GHEA Grapalat" w:eastAsia="GHEA Grapalat" w:hAnsi="GHEA Grapalat" w:cs="GHEA Grapalat"/>
          <w:color w:val="000000"/>
          <w:sz w:val="24"/>
          <w:szCs w:val="24"/>
        </w:rPr>
        <w:t>ի.</w:t>
      </w:r>
    </w:p>
    <w:p w14:paraId="56310C9F" w14:textId="59E818BC" w:rsidR="008361D1" w:rsidRPr="00777D59" w:rsidRDefault="008361D1" w:rsidP="00FC353D">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 xml:space="preserve">առկա է ՀՀ կառավարության 2025 թվականի դեկտեմբերի 25-ի N 1959-Լ որոշման N 1 հավելվածի 2-րդ կետի 2-րդ ենթակետում նշված </w:t>
      </w:r>
      <w:r w:rsidR="007D7D90" w:rsidRPr="00777D59">
        <w:rPr>
          <w:rFonts w:ascii="GHEA Grapalat" w:eastAsia="GHEA Grapalat" w:hAnsi="GHEA Grapalat" w:cs="GHEA Grapalat"/>
          <w:sz w:val="24"/>
          <w:szCs w:val="24"/>
        </w:rPr>
        <w:t>հանգաման</w:t>
      </w:r>
      <w:r w:rsidRPr="00777D59">
        <w:rPr>
          <w:rFonts w:ascii="GHEA Grapalat" w:eastAsia="GHEA Grapalat" w:hAnsi="GHEA Grapalat" w:cs="GHEA Grapalat"/>
          <w:sz w:val="24"/>
          <w:szCs w:val="24"/>
        </w:rPr>
        <w:t>քներից որևէ մեկը՝ Կարգի 11-րդ կետում նշված շահառուների դեպքում</w:t>
      </w:r>
      <w:r w:rsidRPr="00777D59">
        <w:rPr>
          <w:rFonts w:ascii="Cambria Math" w:eastAsia="GHEA Grapalat" w:hAnsi="Cambria Math" w:cs="Cambria Math"/>
          <w:sz w:val="24"/>
          <w:szCs w:val="24"/>
        </w:rPr>
        <w:t>․</w:t>
      </w:r>
    </w:p>
    <w:p w14:paraId="445E8A08" w14:textId="12E981E8" w:rsidR="003C4F5B" w:rsidRPr="00777D59" w:rsidRDefault="00417C42" w:rsidP="00FC353D">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անձը (ընտանիքը) սույն որոշմամբ սահմանված կարգով </w:t>
      </w:r>
      <w:r w:rsidR="008361D1" w:rsidRPr="00777D59">
        <w:rPr>
          <w:rFonts w:ascii="GHEA Grapalat" w:eastAsia="GHEA Grapalat" w:hAnsi="GHEA Grapalat" w:cs="GHEA Grapalat"/>
          <w:color w:val="000000"/>
          <w:sz w:val="24"/>
          <w:szCs w:val="24"/>
          <w:lang w:val="hy-AM"/>
        </w:rPr>
        <w:t xml:space="preserve">արդեն իսկ </w:t>
      </w:r>
      <w:r w:rsidRPr="00777D59">
        <w:rPr>
          <w:rFonts w:ascii="GHEA Grapalat" w:eastAsia="GHEA Grapalat" w:hAnsi="GHEA Grapalat" w:cs="GHEA Grapalat"/>
          <w:color w:val="000000"/>
          <w:sz w:val="24"/>
          <w:szCs w:val="24"/>
        </w:rPr>
        <w:t xml:space="preserve">բնակվում է </w:t>
      </w:r>
      <w:r w:rsidR="008361D1" w:rsidRPr="00777D59">
        <w:rPr>
          <w:rFonts w:ascii="GHEA Grapalat" w:eastAsia="GHEA Grapalat" w:hAnsi="GHEA Grapalat" w:cs="GHEA Grapalat"/>
          <w:color w:val="000000"/>
          <w:sz w:val="24"/>
          <w:szCs w:val="24"/>
          <w:lang w:val="hy-AM"/>
        </w:rPr>
        <w:t xml:space="preserve">Ֆոնդի </w:t>
      </w:r>
      <w:r w:rsidRPr="00777D59">
        <w:rPr>
          <w:rFonts w:ascii="GHEA Grapalat" w:eastAsia="GHEA Grapalat" w:hAnsi="GHEA Grapalat" w:cs="GHEA Grapalat"/>
          <w:color w:val="000000"/>
          <w:sz w:val="24"/>
          <w:szCs w:val="24"/>
        </w:rPr>
        <w:t>կացարանում.</w:t>
      </w:r>
    </w:p>
    <w:p w14:paraId="79E225E7" w14:textId="27065322" w:rsidR="003C4F5B" w:rsidRPr="00777D59" w:rsidRDefault="00417C42" w:rsidP="00FC353D">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Դիմողը չի բավարարում </w:t>
      </w:r>
      <w:r w:rsidR="008361D1" w:rsidRPr="00777D59">
        <w:rPr>
          <w:rFonts w:ascii="GHEA Grapalat" w:eastAsia="GHEA Grapalat" w:hAnsi="GHEA Grapalat" w:cs="GHEA Grapalat"/>
          <w:color w:val="000000"/>
          <w:sz w:val="24"/>
          <w:szCs w:val="24"/>
          <w:lang w:val="hy-AM"/>
        </w:rPr>
        <w:t>Կ</w:t>
      </w:r>
      <w:r w:rsidR="00E1383C" w:rsidRPr="00777D59">
        <w:rPr>
          <w:rFonts w:ascii="GHEA Grapalat" w:eastAsia="GHEA Grapalat" w:hAnsi="GHEA Grapalat" w:cs="GHEA Grapalat"/>
          <w:color w:val="000000"/>
          <w:sz w:val="24"/>
          <w:szCs w:val="24"/>
          <w:lang w:val="hy-AM"/>
        </w:rPr>
        <w:t>արգով</w:t>
      </w:r>
      <w:r w:rsidRPr="00777D59">
        <w:rPr>
          <w:rFonts w:ascii="GHEA Grapalat" w:eastAsia="GHEA Grapalat" w:hAnsi="GHEA Grapalat" w:cs="GHEA Grapalat"/>
          <w:color w:val="000000"/>
          <w:sz w:val="24"/>
          <w:szCs w:val="24"/>
        </w:rPr>
        <w:t xml:space="preserve"> </w:t>
      </w:r>
      <w:r w:rsidR="003E0CAF" w:rsidRPr="00777D59">
        <w:rPr>
          <w:rFonts w:ascii="GHEA Grapalat" w:eastAsia="GHEA Grapalat" w:hAnsi="GHEA Grapalat" w:cs="GHEA Grapalat"/>
          <w:color w:val="000000"/>
          <w:sz w:val="24"/>
          <w:szCs w:val="24"/>
          <w:lang w:val="hy-AM"/>
        </w:rPr>
        <w:t xml:space="preserve">կամ </w:t>
      </w:r>
      <w:r w:rsidR="008361D1" w:rsidRPr="00777D59">
        <w:rPr>
          <w:rFonts w:ascii="GHEA Grapalat" w:eastAsia="GHEA Grapalat" w:hAnsi="GHEA Grapalat" w:cs="GHEA Grapalat"/>
          <w:color w:val="000000"/>
          <w:sz w:val="24"/>
          <w:szCs w:val="24"/>
          <w:lang w:val="hy-AM"/>
        </w:rPr>
        <w:t>ՀՀ</w:t>
      </w:r>
      <w:r w:rsidR="00C908CC" w:rsidRPr="00777D59">
        <w:rPr>
          <w:rFonts w:ascii="GHEA Grapalat" w:eastAsia="GHEA Grapalat" w:hAnsi="GHEA Grapalat" w:cs="GHEA Grapalat"/>
          <w:color w:val="000000"/>
          <w:sz w:val="24"/>
          <w:szCs w:val="24"/>
          <w:lang w:val="hy-AM"/>
        </w:rPr>
        <w:t xml:space="preserve"> կառավարության 2025 թվականի դեկտեմբերի 25-ի N 1959-Լ</w:t>
      </w:r>
      <w:r w:rsidR="00C908CC" w:rsidRPr="00777D59">
        <w:rPr>
          <w:rFonts w:ascii="GHEA Grapalat" w:eastAsia="GHEA Grapalat" w:hAnsi="GHEA Grapalat" w:cs="GHEA Grapalat"/>
          <w:color w:val="000000"/>
          <w:sz w:val="24"/>
          <w:szCs w:val="24"/>
        </w:rPr>
        <w:t xml:space="preserve"> </w:t>
      </w:r>
      <w:r w:rsidR="00C908CC" w:rsidRPr="00777D59">
        <w:rPr>
          <w:rFonts w:ascii="GHEA Grapalat" w:eastAsia="GHEA Grapalat" w:hAnsi="GHEA Grapalat" w:cs="GHEA Grapalat"/>
          <w:color w:val="000000"/>
          <w:sz w:val="24"/>
          <w:szCs w:val="24"/>
          <w:lang w:val="hy-AM"/>
        </w:rPr>
        <w:t xml:space="preserve">որոշմամբ </w:t>
      </w:r>
      <w:r w:rsidRPr="00777D59">
        <w:rPr>
          <w:rFonts w:ascii="GHEA Grapalat" w:eastAsia="GHEA Grapalat" w:hAnsi="GHEA Grapalat" w:cs="GHEA Grapalat"/>
          <w:color w:val="000000"/>
          <w:sz w:val="24"/>
          <w:szCs w:val="24"/>
        </w:rPr>
        <w:t>սահմանված Շահառուներին ներկայացվող պայմաններին</w:t>
      </w:r>
      <w:r w:rsidRPr="00777D59">
        <w:rPr>
          <w:rFonts w:ascii="Cambria Math" w:eastAsia="Cambria Math" w:hAnsi="Cambria Math" w:cs="Cambria Math"/>
          <w:color w:val="000000"/>
          <w:sz w:val="24"/>
          <w:szCs w:val="24"/>
        </w:rPr>
        <w:t>․</w:t>
      </w:r>
    </w:p>
    <w:p w14:paraId="59B8ECA6" w14:textId="4F72213C" w:rsidR="000F1230" w:rsidRPr="00777D59" w:rsidRDefault="00417C42" w:rsidP="000F1230">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rPr>
        <w:t xml:space="preserve">անձը (ընտանիքը) չի ներկայացրել </w:t>
      </w:r>
      <w:r w:rsidR="008361D1" w:rsidRPr="00777D59">
        <w:rPr>
          <w:rFonts w:ascii="GHEA Grapalat" w:eastAsia="GHEA Grapalat" w:hAnsi="GHEA Grapalat" w:cs="GHEA Grapalat"/>
          <w:color w:val="000000"/>
          <w:sz w:val="24"/>
          <w:szCs w:val="24"/>
          <w:lang w:val="hy-AM"/>
        </w:rPr>
        <w:t>Կ</w:t>
      </w:r>
      <w:r w:rsidR="00E1383C" w:rsidRPr="00777D59">
        <w:rPr>
          <w:rFonts w:ascii="GHEA Grapalat" w:eastAsia="GHEA Grapalat" w:hAnsi="GHEA Grapalat" w:cs="GHEA Grapalat"/>
          <w:color w:val="000000"/>
          <w:sz w:val="24"/>
          <w:szCs w:val="24"/>
          <w:lang w:val="hy-AM"/>
        </w:rPr>
        <w:t xml:space="preserve">արգի </w:t>
      </w:r>
      <w:r w:rsidRPr="00777D59">
        <w:rPr>
          <w:rFonts w:ascii="GHEA Grapalat" w:eastAsia="GHEA Grapalat" w:hAnsi="GHEA Grapalat" w:cs="GHEA Grapalat"/>
          <w:color w:val="000000"/>
          <w:sz w:val="24"/>
          <w:szCs w:val="24"/>
        </w:rPr>
        <w:t xml:space="preserve"> Ձև N 1-ով նախատեսված դիմում կամ </w:t>
      </w:r>
      <w:r w:rsidR="008361D1" w:rsidRPr="00777D59">
        <w:rPr>
          <w:rFonts w:ascii="GHEA Grapalat" w:eastAsia="GHEA Grapalat" w:hAnsi="GHEA Grapalat" w:cs="GHEA Grapalat"/>
          <w:color w:val="000000"/>
          <w:sz w:val="24"/>
          <w:szCs w:val="24"/>
        </w:rPr>
        <w:t>Կ</w:t>
      </w:r>
      <w:r w:rsidR="00E1383C" w:rsidRPr="00777D59">
        <w:rPr>
          <w:rFonts w:ascii="GHEA Grapalat" w:eastAsia="GHEA Grapalat" w:hAnsi="GHEA Grapalat" w:cs="GHEA Grapalat"/>
          <w:color w:val="000000"/>
          <w:sz w:val="24"/>
          <w:szCs w:val="24"/>
        </w:rPr>
        <w:t>արգի</w:t>
      </w:r>
      <w:r w:rsidRPr="00777D59">
        <w:rPr>
          <w:rFonts w:ascii="GHEA Grapalat" w:eastAsia="GHEA Grapalat" w:hAnsi="GHEA Grapalat" w:cs="GHEA Grapalat"/>
          <w:color w:val="000000"/>
          <w:sz w:val="24"/>
          <w:szCs w:val="24"/>
        </w:rPr>
        <w:t xml:space="preserve"> </w:t>
      </w:r>
      <w:r w:rsidR="007D7D90" w:rsidRPr="00777D59">
        <w:rPr>
          <w:rFonts w:ascii="GHEA Grapalat" w:eastAsia="GHEA Grapalat" w:hAnsi="GHEA Grapalat" w:cs="GHEA Grapalat"/>
          <w:color w:val="000000"/>
          <w:sz w:val="24"/>
          <w:szCs w:val="24"/>
        </w:rPr>
        <w:t>17</w:t>
      </w:r>
      <w:r w:rsidRPr="00777D59">
        <w:rPr>
          <w:rFonts w:ascii="GHEA Grapalat" w:eastAsia="GHEA Grapalat" w:hAnsi="GHEA Grapalat" w:cs="GHEA Grapalat"/>
          <w:color w:val="000000"/>
          <w:sz w:val="24"/>
          <w:szCs w:val="24"/>
        </w:rPr>
        <w:t>-րդ կետով</w:t>
      </w:r>
      <w:r w:rsidRPr="00777D59">
        <w:rPr>
          <w:rFonts w:ascii="GHEA Grapalat" w:eastAsia="GHEA Grapalat" w:hAnsi="GHEA Grapalat" w:cs="GHEA Grapalat"/>
          <w:color w:val="000000"/>
          <w:sz w:val="24"/>
          <w:szCs w:val="24"/>
          <w:lang w:val="hy-AM"/>
        </w:rPr>
        <w:t xml:space="preserve"> նախատեսված փաստաթղթերը</w:t>
      </w:r>
      <w:r w:rsidRPr="00777D59">
        <w:rPr>
          <w:rFonts w:ascii="Cambria Math" w:eastAsia="GHEA Grapalat" w:hAnsi="Cambria Math" w:cs="Cambria Math"/>
          <w:color w:val="000000"/>
          <w:sz w:val="24"/>
          <w:szCs w:val="24"/>
          <w:lang w:val="hy-AM"/>
        </w:rPr>
        <w:t>․</w:t>
      </w:r>
    </w:p>
    <w:p w14:paraId="039BA16F" w14:textId="5267099B" w:rsidR="000F1230" w:rsidRPr="00777D59" w:rsidRDefault="000F1230" w:rsidP="00017917">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ք. Երևան, Մոլդովական</w:t>
      </w:r>
      <w:r w:rsidRPr="00777D59">
        <w:rPr>
          <w:rFonts w:ascii="GHEA Grapalat" w:eastAsia="GHEA Grapalat" w:hAnsi="GHEA Grapalat" w:cs="GHEA Grapalat"/>
          <w:color w:val="000000"/>
          <w:sz w:val="24"/>
          <w:szCs w:val="24"/>
        </w:rPr>
        <w:t xml:space="preserve"> 29/1 հասցեում գտնվող շենքի 1-ին հարկում ազատ </w:t>
      </w:r>
      <w:r w:rsidR="00017917" w:rsidRPr="00777D59">
        <w:rPr>
          <w:rFonts w:ascii="GHEA Grapalat" w:eastAsia="GHEA Grapalat" w:hAnsi="GHEA Grapalat" w:cs="GHEA Grapalat"/>
          <w:color w:val="000000"/>
          <w:sz w:val="24"/>
          <w:szCs w:val="24"/>
        </w:rPr>
        <w:t>կացա</w:t>
      </w:r>
      <w:r w:rsidRPr="00777D59">
        <w:rPr>
          <w:rFonts w:ascii="GHEA Grapalat" w:eastAsia="GHEA Grapalat" w:hAnsi="GHEA Grapalat" w:cs="GHEA Grapalat"/>
          <w:color w:val="000000"/>
          <w:sz w:val="24"/>
          <w:szCs w:val="24"/>
        </w:rPr>
        <w:t>ր</w:t>
      </w:r>
      <w:r w:rsidR="00017917" w:rsidRPr="00777D59">
        <w:rPr>
          <w:rFonts w:ascii="GHEA Grapalat" w:eastAsia="GHEA Grapalat" w:hAnsi="GHEA Grapalat" w:cs="GHEA Grapalat"/>
          <w:color w:val="000000"/>
          <w:sz w:val="24"/>
          <w:szCs w:val="24"/>
          <w:lang w:val="hy-AM"/>
        </w:rPr>
        <w:t>ա</w:t>
      </w:r>
      <w:r w:rsidRPr="00777D59">
        <w:rPr>
          <w:rFonts w:ascii="GHEA Grapalat" w:eastAsia="GHEA Grapalat" w:hAnsi="GHEA Grapalat" w:cs="GHEA Grapalat"/>
          <w:color w:val="000000"/>
          <w:sz w:val="24"/>
          <w:szCs w:val="24"/>
        </w:rPr>
        <w:t>նի բացակայության դեպքում՝ Կարգի 8-րդ կետով նախատեսված</w:t>
      </w:r>
      <w:r w:rsidR="00017917" w:rsidRPr="00777D59">
        <w:rPr>
          <w:rFonts w:ascii="GHEA Grapalat" w:eastAsia="GHEA Grapalat" w:hAnsi="GHEA Grapalat" w:cs="GHEA Grapalat"/>
          <w:color w:val="000000"/>
          <w:sz w:val="24"/>
          <w:szCs w:val="24"/>
          <w:lang w:val="hy-AM"/>
        </w:rPr>
        <w:t xml:space="preserve"> դեպքում</w:t>
      </w:r>
      <w:r w:rsidR="00017917" w:rsidRPr="00777D59">
        <w:rPr>
          <w:rFonts w:ascii="Cambria Math" w:eastAsia="GHEA Grapalat" w:hAnsi="Cambria Math" w:cs="Cambria Math"/>
          <w:color w:val="000000"/>
          <w:sz w:val="24"/>
          <w:szCs w:val="24"/>
        </w:rPr>
        <w:t>․</w:t>
      </w:r>
    </w:p>
    <w:p w14:paraId="4BFA74BD" w14:textId="2F0812DF" w:rsidR="003C4F5B" w:rsidRPr="00777D59" w:rsidRDefault="00417C42" w:rsidP="00FC353D">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Դիմողը հանդիսանում է </w:t>
      </w:r>
      <w:r w:rsidR="008361D1" w:rsidRPr="00777D59">
        <w:rPr>
          <w:rFonts w:ascii="GHEA Grapalat" w:eastAsia="GHEA Grapalat" w:hAnsi="GHEA Grapalat" w:cs="GHEA Grapalat"/>
          <w:color w:val="000000"/>
          <w:sz w:val="24"/>
          <w:szCs w:val="24"/>
          <w:lang w:val="hy-AM"/>
        </w:rPr>
        <w:t>ՀՀ</w:t>
      </w:r>
      <w:r w:rsidRPr="00777D59">
        <w:rPr>
          <w:rFonts w:ascii="GHEA Grapalat" w:eastAsia="GHEA Grapalat" w:hAnsi="GHEA Grapalat" w:cs="GHEA Grapalat"/>
          <w:color w:val="000000"/>
          <w:sz w:val="24"/>
          <w:szCs w:val="24"/>
        </w:rPr>
        <w:t xml:space="preserve"> կառավարության 2023 թվականի հունիսի 23-ի N 1007-Ն, 2023 թվականի ապրիլի 13-ի N 502-Ն, 2022 թվականի նոյեմբերի 10-ի N 1711-Ն, 2020 թվականի մարտի 19-ի N 336-Լ որոշումներով շահառու</w:t>
      </w:r>
      <w:r w:rsidRPr="00777D59">
        <w:rPr>
          <w:rFonts w:ascii="Cambria Math" w:eastAsia="GHEA Grapalat" w:hAnsi="Cambria Math" w:cs="Cambria Math"/>
          <w:color w:val="000000"/>
          <w:sz w:val="24"/>
          <w:szCs w:val="24"/>
        </w:rPr>
        <w:t>․</w:t>
      </w:r>
    </w:p>
    <w:p w14:paraId="3FB45BC7" w14:textId="77777777" w:rsidR="008361D1" w:rsidRPr="00777D59" w:rsidRDefault="00417C42" w:rsidP="008361D1">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անձի (ընտանիքի) կողմից ներկայացված տվյալները կամ փաստաթղթերը կեղծ են կամ ոչ հավաստի</w:t>
      </w:r>
      <w:r w:rsidRPr="00777D59">
        <w:rPr>
          <w:rFonts w:ascii="Cambria Math" w:eastAsia="GHEA Grapalat" w:hAnsi="Cambria Math" w:cs="Cambria Math"/>
          <w:color w:val="000000"/>
          <w:sz w:val="24"/>
          <w:szCs w:val="24"/>
          <w:highlight w:val="white"/>
        </w:rPr>
        <w:t>․</w:t>
      </w:r>
    </w:p>
    <w:p w14:paraId="5575266B" w14:textId="354F392A" w:rsidR="008361D1" w:rsidRPr="00777D59" w:rsidRDefault="00417C42" w:rsidP="00017917">
      <w:pPr>
        <w:numPr>
          <w:ilvl w:val="0"/>
          <w:numId w:val="15"/>
        </w:numPr>
        <w:pBdr>
          <w:top w:val="nil"/>
          <w:left w:val="nil"/>
          <w:bottom w:val="nil"/>
          <w:right w:val="nil"/>
          <w:between w:val="nil"/>
        </w:pBdr>
        <w:tabs>
          <w:tab w:val="left" w:pos="993"/>
        </w:tabs>
        <w:spacing w:after="0" w:line="360" w:lineRule="auto"/>
        <w:ind w:left="-142" w:firstLine="851"/>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«Սոցիալական</w:t>
      </w:r>
      <w:r w:rsidRPr="00777D59">
        <w:rPr>
          <w:rFonts w:ascii="GHEA Grapalat" w:hAnsi="GHEA Grapalat"/>
          <w:sz w:val="24"/>
          <w:szCs w:val="24"/>
          <w:highlight w:val="white"/>
        </w:rPr>
        <w:t xml:space="preserve"> </w:t>
      </w:r>
      <w:r w:rsidRPr="00777D59">
        <w:rPr>
          <w:rFonts w:ascii="GHEA Grapalat" w:eastAsia="GHEA Grapalat" w:hAnsi="GHEA Grapalat" w:cs="GHEA Grapalat"/>
          <w:color w:val="000000"/>
          <w:sz w:val="24"/>
          <w:szCs w:val="24"/>
          <w:highlight w:val="white"/>
        </w:rPr>
        <w:t>աջակցության մասին» օրենքով սահմանված այլ</w:t>
      </w:r>
      <w:r w:rsidR="008361D1" w:rsidRPr="00777D59">
        <w:rPr>
          <w:rFonts w:ascii="GHEA Grapalat" w:eastAsia="GHEA Grapalat" w:hAnsi="GHEA Grapalat" w:cs="GHEA Grapalat"/>
          <w:color w:val="000000"/>
          <w:sz w:val="24"/>
          <w:szCs w:val="24"/>
          <w:highlight w:val="white"/>
          <w:lang w:val="hy-AM"/>
        </w:rPr>
        <w:t xml:space="preserve"> դեպքերում։</w:t>
      </w:r>
      <w:r w:rsidRPr="00777D59">
        <w:rPr>
          <w:rFonts w:ascii="GHEA Grapalat" w:eastAsia="GHEA Grapalat" w:hAnsi="GHEA Grapalat" w:cs="GHEA Grapalat"/>
          <w:color w:val="000000"/>
          <w:sz w:val="24"/>
          <w:szCs w:val="24"/>
          <w:highlight w:val="white"/>
        </w:rPr>
        <w:t xml:space="preserve"> </w:t>
      </w:r>
    </w:p>
    <w:p w14:paraId="220B12C3" w14:textId="0EC89405" w:rsidR="003C4F5B" w:rsidRPr="00777D59" w:rsidRDefault="00417C42" w:rsidP="00017917">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sz w:val="24"/>
          <w:szCs w:val="24"/>
          <w:highlight w:val="white"/>
        </w:rPr>
        <w:t>Դ</w:t>
      </w:r>
      <w:r w:rsidRPr="00777D59">
        <w:rPr>
          <w:rFonts w:ascii="GHEA Grapalat" w:eastAsia="GHEA Grapalat" w:hAnsi="GHEA Grapalat" w:cs="GHEA Grapalat"/>
          <w:color w:val="000000"/>
          <w:sz w:val="24"/>
          <w:szCs w:val="24"/>
          <w:highlight w:val="white"/>
        </w:rPr>
        <w:t>իմումը մերժելու</w:t>
      </w:r>
      <w:r w:rsidR="001E1CDC" w:rsidRPr="00777D59">
        <w:rPr>
          <w:rFonts w:ascii="GHEA Grapalat" w:eastAsia="GHEA Grapalat" w:hAnsi="GHEA Grapalat" w:cs="GHEA Grapalat"/>
          <w:color w:val="000000"/>
          <w:sz w:val="24"/>
          <w:szCs w:val="24"/>
          <w:highlight w:val="white"/>
          <w:lang w:val="hy-AM"/>
        </w:rPr>
        <w:t xml:space="preserve">, հաշվառումից հանելու, </w:t>
      </w:r>
      <w:r w:rsidR="00F54E88" w:rsidRPr="00777D59">
        <w:rPr>
          <w:rFonts w:ascii="GHEA Grapalat" w:eastAsia="GHEA Grapalat" w:hAnsi="GHEA Grapalat" w:cs="GHEA Grapalat"/>
          <w:color w:val="000000"/>
          <w:sz w:val="24"/>
          <w:szCs w:val="24"/>
          <w:highlight w:val="white"/>
          <w:lang w:val="hy-AM"/>
        </w:rPr>
        <w:t xml:space="preserve">դիմումը </w:t>
      </w:r>
      <w:r w:rsidRPr="00777D59">
        <w:rPr>
          <w:rFonts w:ascii="GHEA Grapalat" w:eastAsia="GHEA Grapalat" w:hAnsi="GHEA Grapalat" w:cs="GHEA Grapalat"/>
          <w:color w:val="000000"/>
          <w:sz w:val="24"/>
          <w:szCs w:val="24"/>
          <w:highlight w:val="white"/>
        </w:rPr>
        <w:t xml:space="preserve">հաստատելու </w:t>
      </w:r>
      <w:r w:rsidR="001E1CDC" w:rsidRPr="00777D59">
        <w:rPr>
          <w:rFonts w:ascii="GHEA Grapalat" w:eastAsia="GHEA Grapalat" w:hAnsi="GHEA Grapalat" w:cs="GHEA Grapalat"/>
          <w:color w:val="000000"/>
          <w:sz w:val="24"/>
          <w:szCs w:val="24"/>
          <w:lang w:val="hy-AM"/>
        </w:rPr>
        <w:t xml:space="preserve">կամ </w:t>
      </w:r>
      <w:r w:rsidR="00F54E88" w:rsidRPr="00777D59">
        <w:rPr>
          <w:rFonts w:ascii="GHEA Grapalat" w:eastAsia="GHEA Grapalat" w:hAnsi="GHEA Grapalat" w:cs="GHEA Grapalat"/>
          <w:color w:val="000000"/>
          <w:sz w:val="24"/>
          <w:szCs w:val="24"/>
          <w:lang w:val="hy-AM"/>
        </w:rPr>
        <w:t xml:space="preserve">կացարանով ապահովումը </w:t>
      </w:r>
      <w:r w:rsidR="001E1CDC" w:rsidRPr="00777D59">
        <w:rPr>
          <w:rFonts w:ascii="GHEA Grapalat" w:eastAsia="GHEA Grapalat" w:hAnsi="GHEA Grapalat" w:cs="GHEA Grapalat"/>
          <w:color w:val="000000"/>
          <w:sz w:val="24"/>
          <w:szCs w:val="24"/>
          <w:lang w:val="hy-AM"/>
        </w:rPr>
        <w:t xml:space="preserve">դադարեցնելու </w:t>
      </w:r>
      <w:r w:rsidRPr="00777D59">
        <w:rPr>
          <w:rFonts w:ascii="GHEA Grapalat" w:eastAsia="GHEA Grapalat" w:hAnsi="GHEA Grapalat" w:cs="GHEA Grapalat"/>
          <w:color w:val="000000"/>
          <w:sz w:val="24"/>
          <w:szCs w:val="24"/>
        </w:rPr>
        <w:t>մասին որոշումը՝ համաձայն Ձև N 2-</w:t>
      </w:r>
      <w:r w:rsidR="001E1CDC" w:rsidRPr="00777D59">
        <w:rPr>
          <w:rFonts w:ascii="GHEA Grapalat" w:eastAsia="GHEA Grapalat" w:hAnsi="GHEA Grapalat" w:cs="GHEA Grapalat"/>
          <w:color w:val="000000"/>
          <w:sz w:val="24"/>
          <w:szCs w:val="24"/>
          <w:lang w:val="hy-AM"/>
        </w:rPr>
        <w:t>5-</w:t>
      </w:r>
      <w:r w:rsidRPr="00777D59">
        <w:rPr>
          <w:rFonts w:ascii="GHEA Grapalat" w:eastAsia="GHEA Grapalat" w:hAnsi="GHEA Grapalat" w:cs="GHEA Grapalat"/>
          <w:color w:val="000000"/>
          <w:sz w:val="24"/>
          <w:szCs w:val="24"/>
        </w:rPr>
        <w:t xml:space="preserve">ի, </w:t>
      </w:r>
      <w:r w:rsidR="0018086C" w:rsidRPr="00777D59">
        <w:rPr>
          <w:rFonts w:ascii="GHEA Grapalat" w:eastAsia="GHEA Grapalat" w:hAnsi="GHEA Grapalat" w:cs="GHEA Grapalat"/>
          <w:color w:val="000000"/>
          <w:sz w:val="24"/>
          <w:szCs w:val="24"/>
          <w:lang w:val="hy-AM"/>
        </w:rPr>
        <w:lastRenderedPageBreak/>
        <w:t xml:space="preserve">այն ձևավորելուց հետո </w:t>
      </w:r>
      <w:r w:rsidRPr="00777D59">
        <w:rPr>
          <w:rFonts w:ascii="GHEA Grapalat" w:eastAsia="GHEA Grapalat" w:hAnsi="GHEA Grapalat" w:cs="GHEA Grapalat"/>
          <w:color w:val="000000"/>
          <w:sz w:val="24"/>
          <w:szCs w:val="24"/>
          <w:highlight w:val="white"/>
        </w:rPr>
        <w:t xml:space="preserve">տրամադրվում է Դիմողին անհատական օգտահաշվի միջոցով, իսկ մինչև Ենթահամակարգի ստեղծումը՝ էլեկտրոնային փոստին, փոստային առաքմամբ կամ  </w:t>
      </w:r>
      <w:r w:rsidR="00574F6F" w:rsidRPr="00777D59">
        <w:rPr>
          <w:rFonts w:ascii="GHEA Grapalat" w:eastAsia="GHEA Grapalat" w:hAnsi="GHEA Grapalat" w:cs="GHEA Grapalat"/>
          <w:color w:val="000000"/>
          <w:sz w:val="24"/>
          <w:szCs w:val="24"/>
          <w:highlight w:val="white"/>
          <w:lang w:val="hy-AM"/>
        </w:rPr>
        <w:t>Տ</w:t>
      </w:r>
      <w:r w:rsidRPr="00777D59">
        <w:rPr>
          <w:rFonts w:ascii="GHEA Grapalat" w:eastAsia="GHEA Grapalat" w:hAnsi="GHEA Grapalat" w:cs="GHEA Grapalat"/>
          <w:color w:val="000000"/>
          <w:sz w:val="24"/>
          <w:szCs w:val="24"/>
          <w:highlight w:val="white"/>
        </w:rPr>
        <w:t xml:space="preserve">արածքային կենտրոնում՝ առձեռն տրամադրելու միջոցով։ Դիմումի մերժման </w:t>
      </w:r>
      <w:r w:rsidR="007D7D90" w:rsidRPr="00777D59">
        <w:rPr>
          <w:rFonts w:ascii="GHEA Grapalat" w:eastAsia="GHEA Grapalat" w:hAnsi="GHEA Grapalat" w:cs="GHEA Grapalat"/>
          <w:color w:val="000000"/>
          <w:sz w:val="24"/>
          <w:szCs w:val="24"/>
          <w:highlight w:val="white"/>
        </w:rPr>
        <w:t xml:space="preserve">հաշվառումից հանելու </w:t>
      </w:r>
      <w:r w:rsidRPr="00777D59">
        <w:rPr>
          <w:rFonts w:ascii="GHEA Grapalat" w:eastAsia="GHEA Grapalat" w:hAnsi="GHEA Grapalat" w:cs="GHEA Grapalat"/>
          <w:color w:val="000000"/>
          <w:sz w:val="24"/>
          <w:szCs w:val="24"/>
          <w:highlight w:val="white"/>
        </w:rPr>
        <w:t xml:space="preserve">դեպքում նշվում է նաև դիմումի մերժման պատճառը և որոշումը բողոքարկելու կարգը: </w:t>
      </w:r>
    </w:p>
    <w:p w14:paraId="1DDB86E1" w14:textId="77777777" w:rsidR="003C4F5B" w:rsidRPr="00777D59" w:rsidRDefault="003C4F5B" w:rsidP="00FC353D">
      <w:pPr>
        <w:pBdr>
          <w:top w:val="nil"/>
          <w:left w:val="nil"/>
          <w:bottom w:val="nil"/>
          <w:right w:val="nil"/>
          <w:between w:val="nil"/>
        </w:pBdr>
        <w:spacing w:after="0" w:line="360" w:lineRule="auto"/>
        <w:ind w:firstLine="375"/>
        <w:jc w:val="both"/>
        <w:rPr>
          <w:rFonts w:ascii="GHEA Grapalat" w:eastAsia="GHEA Grapalat" w:hAnsi="GHEA Grapalat" w:cs="GHEA Grapalat"/>
          <w:color w:val="000000"/>
          <w:sz w:val="24"/>
          <w:szCs w:val="24"/>
          <w:highlight w:val="white"/>
        </w:rPr>
      </w:pPr>
    </w:p>
    <w:p w14:paraId="09D21685" w14:textId="77777777"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highlight w:val="white"/>
        </w:rPr>
        <w:t>ՍՈՑԻԱԼԱԿԱՆ ԲՆԱԿԱՐԱՆԱՅԻՆ ՖՈՆԴԻ ՏԵՂԵԿԱՏՎԱԿԱՆ ԵՆԹԱՀԱՄԱԿԱՐԳԸ</w:t>
      </w:r>
    </w:p>
    <w:p w14:paraId="5BB6A94F" w14:textId="77777777" w:rsidR="003C4F5B" w:rsidRPr="00777D59" w:rsidRDefault="00417C42" w:rsidP="00FC353D">
      <w:pPr>
        <w:spacing w:after="0" w:line="360" w:lineRule="auto"/>
        <w:ind w:firstLine="375"/>
        <w:jc w:val="both"/>
        <w:rPr>
          <w:rFonts w:ascii="GHEA Grapalat" w:eastAsia="GHEA Grapalat" w:hAnsi="GHEA Grapalat" w:cs="GHEA Grapalat"/>
          <w:color w:val="000000"/>
          <w:sz w:val="24"/>
          <w:szCs w:val="24"/>
          <w:highlight w:val="white"/>
        </w:rPr>
      </w:pPr>
      <w:r w:rsidRPr="00777D59">
        <w:rPr>
          <w:color w:val="000000"/>
          <w:sz w:val="24"/>
          <w:szCs w:val="24"/>
          <w:highlight w:val="white"/>
        </w:rPr>
        <w:t> </w:t>
      </w:r>
    </w:p>
    <w:p w14:paraId="098A0FFF" w14:textId="44DAE9CF" w:rsidR="003C4F5B" w:rsidRPr="00777D59" w:rsidRDefault="00417C42" w:rsidP="00165C0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Սույն </w:t>
      </w:r>
      <w:r w:rsidR="00ED4983" w:rsidRPr="00777D59">
        <w:rPr>
          <w:rFonts w:ascii="GHEA Grapalat" w:eastAsia="GHEA Grapalat" w:hAnsi="GHEA Grapalat" w:cs="GHEA Grapalat"/>
          <w:color w:val="000000"/>
          <w:sz w:val="24"/>
          <w:szCs w:val="24"/>
          <w:lang w:val="hy-AM"/>
        </w:rPr>
        <w:t>կարգում</w:t>
      </w:r>
      <w:r w:rsidRPr="00777D59">
        <w:rPr>
          <w:rFonts w:ascii="GHEA Grapalat" w:eastAsia="GHEA Grapalat" w:hAnsi="GHEA Grapalat" w:cs="GHEA Grapalat"/>
          <w:color w:val="000000"/>
          <w:sz w:val="24"/>
          <w:szCs w:val="24"/>
          <w:highlight w:val="white"/>
        </w:rPr>
        <w:t xml:space="preserve"> նշված </w:t>
      </w:r>
      <w:r w:rsidR="007D7D90" w:rsidRPr="00777D59">
        <w:rPr>
          <w:rFonts w:ascii="GHEA Grapalat" w:eastAsia="GHEA Grapalat" w:hAnsi="GHEA Grapalat" w:cs="GHEA Grapalat"/>
          <w:color w:val="000000"/>
          <w:sz w:val="24"/>
          <w:szCs w:val="24"/>
          <w:highlight w:val="white"/>
        </w:rPr>
        <w:t>անձանց</w:t>
      </w:r>
      <w:r w:rsidRPr="00777D59">
        <w:rPr>
          <w:rFonts w:ascii="GHEA Grapalat" w:eastAsia="GHEA Grapalat" w:hAnsi="GHEA Grapalat" w:cs="GHEA Grapalat"/>
          <w:color w:val="000000"/>
          <w:sz w:val="24"/>
          <w:szCs w:val="24"/>
          <w:highlight w:val="white"/>
        </w:rPr>
        <w:t xml:space="preserve"> (ընտանիք</w:t>
      </w:r>
      <w:r w:rsidR="007D7D90" w:rsidRPr="00777D59">
        <w:rPr>
          <w:rFonts w:ascii="GHEA Grapalat" w:eastAsia="GHEA Grapalat" w:hAnsi="GHEA Grapalat" w:cs="GHEA Grapalat"/>
          <w:color w:val="000000"/>
          <w:sz w:val="24"/>
          <w:szCs w:val="24"/>
          <w:highlight w:val="white"/>
          <w:lang w:val="hy-AM"/>
        </w:rPr>
        <w:t>ներ</w:t>
      </w:r>
      <w:r w:rsidRPr="00777D59">
        <w:rPr>
          <w:rFonts w:ascii="GHEA Grapalat" w:eastAsia="GHEA Grapalat" w:hAnsi="GHEA Grapalat" w:cs="GHEA Grapalat"/>
          <w:color w:val="000000"/>
          <w:sz w:val="24"/>
          <w:szCs w:val="24"/>
          <w:highlight w:val="white"/>
        </w:rPr>
        <w:t xml:space="preserve">ի) դիմումում ներառված և ստացված տվյալների </w:t>
      </w:r>
      <w:r w:rsidRPr="00777D59">
        <w:rPr>
          <w:rFonts w:ascii="GHEA Grapalat" w:eastAsia="GHEA Grapalat" w:hAnsi="GHEA Grapalat" w:cs="GHEA Grapalat"/>
          <w:color w:val="000000"/>
          <w:sz w:val="24"/>
          <w:szCs w:val="24"/>
        </w:rPr>
        <w:t>հիման վրա Նախարարությունը ստեղծում է</w:t>
      </w:r>
      <w:r w:rsidR="006F1550"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Ե</w:t>
      </w:r>
      <w:r w:rsidRPr="00777D59">
        <w:rPr>
          <w:rFonts w:ascii="GHEA Grapalat" w:eastAsia="GHEA Grapalat" w:hAnsi="GHEA Grapalat" w:cs="GHEA Grapalat"/>
          <w:color w:val="000000"/>
          <w:sz w:val="24"/>
          <w:szCs w:val="24"/>
          <w:highlight w:val="white"/>
        </w:rPr>
        <w:t xml:space="preserve">նթահամակարգը և </w:t>
      </w:r>
      <w:r w:rsidRPr="00777D59">
        <w:rPr>
          <w:rFonts w:ascii="GHEA Grapalat" w:eastAsia="GHEA Grapalat" w:hAnsi="GHEA Grapalat" w:cs="GHEA Grapalat"/>
          <w:color w:val="000000"/>
          <w:sz w:val="24"/>
          <w:szCs w:val="24"/>
        </w:rPr>
        <w:t xml:space="preserve">տիրապետում </w:t>
      </w:r>
      <w:r w:rsidRPr="00777D59">
        <w:rPr>
          <w:rFonts w:ascii="GHEA Grapalat" w:eastAsia="GHEA Grapalat" w:hAnsi="GHEA Grapalat" w:cs="GHEA Grapalat"/>
          <w:color w:val="000000"/>
          <w:sz w:val="24"/>
          <w:szCs w:val="24"/>
          <w:highlight w:val="white"/>
        </w:rPr>
        <w:t xml:space="preserve">դրան, այն սպասարկում և վարում </w:t>
      </w:r>
      <w:r w:rsidRPr="00777D59">
        <w:rPr>
          <w:rFonts w:ascii="GHEA Grapalat" w:eastAsia="GHEA Grapalat" w:hAnsi="GHEA Grapalat" w:cs="GHEA Grapalat"/>
          <w:color w:val="000000"/>
          <w:sz w:val="24"/>
          <w:szCs w:val="24"/>
        </w:rPr>
        <w:t xml:space="preserve">է </w:t>
      </w:r>
      <w:r w:rsidR="006E6EF4" w:rsidRPr="00777D59">
        <w:rPr>
          <w:rFonts w:ascii="GHEA Grapalat" w:eastAsia="GHEA Grapalat" w:hAnsi="GHEA Grapalat" w:cs="GHEA Grapalat"/>
          <w:color w:val="000000"/>
          <w:sz w:val="24"/>
          <w:szCs w:val="24"/>
        </w:rPr>
        <w:t>Հայաստանի Հանրապետության  կառավարության  2025 թվականի ապրիլի 10-ի N 404-Ն որոշմամբ սոցիալական պաշտպանության միասնական տեղեկատվական համակարգի սպասարկման և վարման լիազորած կազմակերպությունը</w:t>
      </w:r>
      <w:r w:rsidRPr="00777D59">
        <w:rPr>
          <w:rFonts w:ascii="GHEA Grapalat" w:eastAsia="GHEA Grapalat" w:hAnsi="GHEA Grapalat" w:cs="GHEA Grapalat"/>
          <w:color w:val="000000"/>
          <w:sz w:val="24"/>
          <w:szCs w:val="24"/>
          <w:highlight w:val="white"/>
        </w:rPr>
        <w:t>, իսկ տվյալները մուտքագրում  են ՄՍԾ-ն ու Կազմակերպությունը:</w:t>
      </w:r>
    </w:p>
    <w:p w14:paraId="10946A61" w14:textId="77777777" w:rsidR="003C4F5B" w:rsidRPr="00777D59" w:rsidRDefault="003C4F5B" w:rsidP="00FC353D">
      <w:pPr>
        <w:pBdr>
          <w:top w:val="nil"/>
          <w:left w:val="nil"/>
          <w:bottom w:val="nil"/>
          <w:right w:val="nil"/>
          <w:between w:val="nil"/>
        </w:pBdr>
        <w:tabs>
          <w:tab w:val="left" w:pos="1170"/>
        </w:tabs>
        <w:spacing w:after="0" w:line="360" w:lineRule="auto"/>
        <w:ind w:left="735"/>
        <w:jc w:val="both"/>
        <w:rPr>
          <w:rFonts w:ascii="GHEA Grapalat" w:eastAsia="GHEA Grapalat" w:hAnsi="GHEA Grapalat" w:cs="GHEA Grapalat"/>
          <w:color w:val="000000"/>
          <w:sz w:val="24"/>
          <w:szCs w:val="24"/>
          <w:highlight w:val="white"/>
        </w:rPr>
      </w:pPr>
    </w:p>
    <w:p w14:paraId="28C1BC51" w14:textId="77777777" w:rsidR="003C4F5B" w:rsidRPr="00777D59" w:rsidRDefault="00417C42" w:rsidP="00FC353D">
      <w:pPr>
        <w:pBdr>
          <w:top w:val="nil"/>
          <w:left w:val="nil"/>
          <w:bottom w:val="nil"/>
          <w:right w:val="nil"/>
          <w:between w:val="nil"/>
        </w:pBdr>
        <w:tabs>
          <w:tab w:val="left" w:pos="1170"/>
        </w:tabs>
        <w:spacing w:after="0" w:line="360" w:lineRule="auto"/>
        <w:ind w:left="735"/>
        <w:jc w:val="both"/>
        <w:rPr>
          <w:rFonts w:ascii="GHEA Grapalat" w:eastAsia="GHEA Grapalat" w:hAnsi="GHEA Grapalat" w:cs="GHEA Grapalat"/>
          <w:color w:val="000000"/>
          <w:sz w:val="24"/>
          <w:szCs w:val="24"/>
          <w:highlight w:val="white"/>
        </w:rPr>
      </w:pPr>
      <w:r w:rsidRPr="00777D59">
        <w:rPr>
          <w:color w:val="000000"/>
          <w:sz w:val="24"/>
          <w:szCs w:val="24"/>
          <w:highlight w:val="white"/>
        </w:rPr>
        <w:t> </w:t>
      </w:r>
    </w:p>
    <w:p w14:paraId="2B62484B" w14:textId="61C3EEF5"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rPr>
        <w:t xml:space="preserve">ԿԱՑԱՐԱՆՈՎ ԱՊԱՀՈՎՄԱՆ ԻՐԱՎՈՒՆՔ ՈՒՆԵՑՈՂ </w:t>
      </w:r>
      <w:r w:rsidR="007D7D90" w:rsidRPr="00777D59">
        <w:rPr>
          <w:rFonts w:ascii="GHEA Grapalat" w:eastAsia="GHEA Grapalat" w:hAnsi="GHEA Grapalat" w:cs="GHEA Grapalat"/>
          <w:b/>
          <w:color w:val="000000"/>
          <w:sz w:val="24"/>
          <w:szCs w:val="24"/>
        </w:rPr>
        <w:t>ԱՆՁ</w:t>
      </w:r>
      <w:r w:rsidR="007D7D90" w:rsidRPr="00777D59">
        <w:rPr>
          <w:rFonts w:ascii="GHEA Grapalat" w:eastAsia="GHEA Grapalat" w:hAnsi="GHEA Grapalat" w:cs="GHEA Grapalat"/>
          <w:b/>
          <w:color w:val="000000"/>
          <w:sz w:val="24"/>
          <w:szCs w:val="24"/>
          <w:lang w:val="hy-AM"/>
        </w:rPr>
        <w:t>ԱՆՑ</w:t>
      </w:r>
      <w:r w:rsidRPr="00777D59">
        <w:rPr>
          <w:rFonts w:ascii="GHEA Grapalat" w:eastAsia="GHEA Grapalat" w:hAnsi="GHEA Grapalat" w:cs="GHEA Grapalat"/>
          <w:b/>
          <w:color w:val="000000"/>
          <w:sz w:val="24"/>
          <w:szCs w:val="24"/>
        </w:rPr>
        <w:t xml:space="preserve"> (ԸՆՏԱՆԻՔ</w:t>
      </w:r>
      <w:r w:rsidR="007D7D90" w:rsidRPr="00777D59">
        <w:rPr>
          <w:rFonts w:ascii="GHEA Grapalat" w:eastAsia="GHEA Grapalat" w:hAnsi="GHEA Grapalat" w:cs="GHEA Grapalat"/>
          <w:b/>
          <w:color w:val="000000"/>
          <w:sz w:val="24"/>
          <w:szCs w:val="24"/>
          <w:lang w:val="hy-AM"/>
        </w:rPr>
        <w:t>ՆԵՐ</w:t>
      </w:r>
      <w:r w:rsidRPr="00777D59">
        <w:rPr>
          <w:rFonts w:ascii="GHEA Grapalat" w:eastAsia="GHEA Grapalat" w:hAnsi="GHEA Grapalat" w:cs="GHEA Grapalat"/>
          <w:b/>
          <w:color w:val="000000"/>
          <w:sz w:val="24"/>
          <w:szCs w:val="24"/>
        </w:rPr>
        <w:t>Ի)</w:t>
      </w:r>
      <w:r w:rsidRPr="00777D59">
        <w:rPr>
          <w:rFonts w:ascii="GHEA Grapalat" w:eastAsia="GHEA Grapalat" w:hAnsi="GHEA Grapalat" w:cs="GHEA Grapalat"/>
          <w:b/>
          <w:color w:val="000000"/>
          <w:sz w:val="24"/>
          <w:szCs w:val="24"/>
          <w:highlight w:val="white"/>
        </w:rPr>
        <w:t xml:space="preserve"> ՀԵՐԹԱՑՈՒՑԱԿԻ ՁԵՎԱՎՈՐՈՒՄԸ</w:t>
      </w:r>
    </w:p>
    <w:p w14:paraId="747C290E" w14:textId="77777777" w:rsidR="003C4F5B" w:rsidRPr="00777D59" w:rsidRDefault="00417C42" w:rsidP="00FC353D">
      <w:pPr>
        <w:spacing w:after="0" w:line="360" w:lineRule="auto"/>
        <w:ind w:firstLine="374"/>
        <w:jc w:val="both"/>
        <w:rPr>
          <w:rFonts w:ascii="GHEA Grapalat" w:eastAsia="GHEA Grapalat" w:hAnsi="GHEA Grapalat" w:cs="GHEA Grapalat"/>
          <w:color w:val="000000"/>
          <w:sz w:val="24"/>
          <w:szCs w:val="24"/>
          <w:highlight w:val="white"/>
        </w:rPr>
      </w:pPr>
      <w:r w:rsidRPr="00777D59">
        <w:rPr>
          <w:color w:val="000000"/>
          <w:sz w:val="24"/>
          <w:szCs w:val="24"/>
          <w:highlight w:val="white"/>
        </w:rPr>
        <w:t> </w:t>
      </w:r>
    </w:p>
    <w:p w14:paraId="06B34B4C" w14:textId="264BCC61" w:rsidR="00A51E24" w:rsidRPr="00777D59" w:rsidRDefault="00417C42" w:rsidP="00A51E24">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rPr>
        <w:t xml:space="preserve">Կացարանով ապահովման իրավունք ունեցող </w:t>
      </w:r>
      <w:r w:rsidR="0067265C" w:rsidRPr="00777D59">
        <w:rPr>
          <w:rFonts w:ascii="GHEA Grapalat" w:eastAsia="GHEA Grapalat" w:hAnsi="GHEA Grapalat" w:cs="GHEA Grapalat"/>
          <w:color w:val="000000"/>
          <w:sz w:val="24"/>
          <w:szCs w:val="24"/>
        </w:rPr>
        <w:t>անձ</w:t>
      </w:r>
      <w:r w:rsidR="0067265C" w:rsidRPr="00777D59">
        <w:rPr>
          <w:rFonts w:ascii="GHEA Grapalat" w:eastAsia="GHEA Grapalat" w:hAnsi="GHEA Grapalat" w:cs="GHEA Grapalat"/>
          <w:color w:val="000000"/>
          <w:sz w:val="24"/>
          <w:szCs w:val="24"/>
          <w:lang w:val="hy-AM"/>
        </w:rPr>
        <w:t>անց</w:t>
      </w:r>
      <w:r w:rsidRPr="00777D59">
        <w:rPr>
          <w:rFonts w:ascii="GHEA Grapalat" w:eastAsia="GHEA Grapalat" w:hAnsi="GHEA Grapalat" w:cs="GHEA Grapalat"/>
          <w:color w:val="000000"/>
          <w:sz w:val="24"/>
          <w:szCs w:val="24"/>
        </w:rPr>
        <w:t xml:space="preserve"> (ընտանիք</w:t>
      </w:r>
      <w:r w:rsidR="0067265C" w:rsidRPr="00777D59">
        <w:rPr>
          <w:rFonts w:ascii="GHEA Grapalat" w:eastAsia="GHEA Grapalat" w:hAnsi="GHEA Grapalat" w:cs="GHEA Grapalat"/>
          <w:color w:val="000000"/>
          <w:sz w:val="24"/>
          <w:szCs w:val="24"/>
          <w:lang w:val="hy-AM"/>
        </w:rPr>
        <w:t>ներ</w:t>
      </w:r>
      <w:r w:rsidRPr="00777D59">
        <w:rPr>
          <w:rFonts w:ascii="GHEA Grapalat" w:eastAsia="GHEA Grapalat" w:hAnsi="GHEA Grapalat" w:cs="GHEA Grapalat"/>
          <w:color w:val="000000"/>
          <w:sz w:val="24"/>
          <w:szCs w:val="24"/>
        </w:rPr>
        <w:t>ի)</w:t>
      </w:r>
      <w:r w:rsidRPr="00777D59">
        <w:rPr>
          <w:rFonts w:ascii="GHEA Grapalat" w:eastAsia="GHEA Grapalat" w:hAnsi="GHEA Grapalat" w:cs="GHEA Grapalat"/>
          <w:color w:val="000000"/>
          <w:sz w:val="24"/>
          <w:szCs w:val="24"/>
          <w:highlight w:val="white"/>
        </w:rPr>
        <w:t xml:space="preserve"> հերթացուցակը ձևավորվում է ինքնաշխատ՝ ըստ դիմումը ներկայացնելու ամսաթվի։</w:t>
      </w:r>
      <w:r w:rsidR="00A51E24" w:rsidRPr="00777D59">
        <w:rPr>
          <w:rFonts w:ascii="GHEA Grapalat" w:eastAsia="GHEA Grapalat" w:hAnsi="GHEA Grapalat" w:cs="GHEA Grapalat"/>
          <w:color w:val="000000"/>
          <w:sz w:val="24"/>
          <w:szCs w:val="24"/>
          <w:highlight w:val="white"/>
          <w:lang w:val="hy-AM"/>
        </w:rPr>
        <w:t xml:space="preserve"> </w:t>
      </w:r>
      <w:r w:rsidR="0067265C" w:rsidRPr="00777D59">
        <w:rPr>
          <w:rFonts w:ascii="GHEA Grapalat" w:eastAsia="GHEA Grapalat" w:hAnsi="GHEA Grapalat" w:cs="GHEA Grapalat"/>
          <w:color w:val="000000"/>
          <w:sz w:val="24"/>
          <w:szCs w:val="24"/>
          <w:highlight w:val="white"/>
          <w:lang w:val="hy-AM"/>
        </w:rPr>
        <w:t>Մ</w:t>
      </w:r>
      <w:r w:rsidR="00A51E24" w:rsidRPr="00777D59">
        <w:rPr>
          <w:rFonts w:ascii="GHEA Grapalat" w:eastAsia="GHEA Grapalat" w:hAnsi="GHEA Grapalat" w:cs="GHEA Grapalat"/>
          <w:color w:val="000000"/>
          <w:sz w:val="24"/>
          <w:szCs w:val="24"/>
          <w:highlight w:val="white"/>
          <w:lang w:val="hy-AM"/>
        </w:rPr>
        <w:t xml:space="preserve">ինչև Ենթահամակարգի ստեղծումը հերթացուցակի ձևավորումը և </w:t>
      </w:r>
      <w:r w:rsidR="0067265C" w:rsidRPr="00777D59">
        <w:rPr>
          <w:rFonts w:ascii="GHEA Grapalat" w:eastAsia="GHEA Grapalat" w:hAnsi="GHEA Grapalat" w:cs="GHEA Grapalat"/>
          <w:color w:val="000000"/>
          <w:sz w:val="24"/>
          <w:szCs w:val="24"/>
          <w:highlight w:val="white"/>
          <w:lang w:val="hy-AM"/>
        </w:rPr>
        <w:t xml:space="preserve">դրանում </w:t>
      </w:r>
      <w:r w:rsidR="00A51E24" w:rsidRPr="00777D59">
        <w:rPr>
          <w:rFonts w:ascii="GHEA Grapalat" w:eastAsia="GHEA Grapalat" w:hAnsi="GHEA Grapalat" w:cs="GHEA Grapalat"/>
          <w:color w:val="000000"/>
          <w:sz w:val="24"/>
          <w:szCs w:val="24"/>
          <w:highlight w:val="white"/>
          <w:lang w:val="hy-AM"/>
        </w:rPr>
        <w:t>փոփոխությունն</w:t>
      </w:r>
      <w:r w:rsidR="0067265C" w:rsidRPr="00777D59">
        <w:rPr>
          <w:rFonts w:ascii="GHEA Grapalat" w:eastAsia="GHEA Grapalat" w:hAnsi="GHEA Grapalat" w:cs="GHEA Grapalat"/>
          <w:color w:val="000000"/>
          <w:sz w:val="24"/>
          <w:szCs w:val="24"/>
          <w:highlight w:val="white"/>
          <w:lang w:val="hy-AM"/>
        </w:rPr>
        <w:t>երի կատարումն</w:t>
      </w:r>
      <w:r w:rsidR="00A51E24" w:rsidRPr="00777D59">
        <w:rPr>
          <w:rFonts w:ascii="GHEA Grapalat" w:eastAsia="GHEA Grapalat" w:hAnsi="GHEA Grapalat" w:cs="GHEA Grapalat"/>
          <w:color w:val="000000"/>
          <w:sz w:val="24"/>
          <w:szCs w:val="24"/>
          <w:highlight w:val="white"/>
          <w:lang w:val="hy-AM"/>
        </w:rPr>
        <w:t xml:space="preserve"> ապահավում է ՄՍԾ-ի պատասխանատու ստորաբաժանումը։</w:t>
      </w:r>
      <w:r w:rsidRPr="00777D59">
        <w:rPr>
          <w:rFonts w:ascii="GHEA Grapalat" w:eastAsia="GHEA Grapalat" w:hAnsi="GHEA Grapalat" w:cs="GHEA Grapalat"/>
          <w:color w:val="000000"/>
          <w:sz w:val="24"/>
          <w:szCs w:val="24"/>
          <w:highlight w:val="white"/>
        </w:rPr>
        <w:t xml:space="preserve"> </w:t>
      </w:r>
    </w:p>
    <w:p w14:paraId="4BDBFA09" w14:textId="6108341A" w:rsidR="00A51E24" w:rsidRPr="00777D59" w:rsidRDefault="00417C42" w:rsidP="00A51E24">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sz w:val="24"/>
          <w:szCs w:val="24"/>
          <w:highlight w:val="white"/>
        </w:rPr>
        <w:t xml:space="preserve">Եթե Շահառուն կացարանով ապահովելու պահին կորցրած է լինում այն սոցիալական խումբը, որով նա հաշվառվել էր, բայց այդ պահին դասվում է </w:t>
      </w:r>
      <w:r w:rsidR="0067265C" w:rsidRPr="00777D59">
        <w:rPr>
          <w:rFonts w:ascii="GHEA Grapalat" w:eastAsia="GHEA Grapalat" w:hAnsi="GHEA Grapalat" w:cs="GHEA Grapalat"/>
          <w:color w:val="000000"/>
          <w:sz w:val="24"/>
          <w:szCs w:val="24"/>
          <w:lang w:val="hy-AM"/>
        </w:rPr>
        <w:t>Կ</w:t>
      </w:r>
      <w:r w:rsidR="00B4465B" w:rsidRPr="00777D59">
        <w:rPr>
          <w:rFonts w:ascii="GHEA Grapalat" w:eastAsia="GHEA Grapalat" w:hAnsi="GHEA Grapalat" w:cs="GHEA Grapalat"/>
          <w:color w:val="000000"/>
          <w:sz w:val="24"/>
          <w:szCs w:val="24"/>
          <w:lang w:val="hy-AM"/>
        </w:rPr>
        <w:t>արգով</w:t>
      </w:r>
      <w:r w:rsidRPr="00777D59">
        <w:rPr>
          <w:rFonts w:ascii="GHEA Grapalat" w:eastAsia="GHEA Grapalat" w:hAnsi="GHEA Grapalat" w:cs="GHEA Grapalat"/>
          <w:sz w:val="24"/>
          <w:szCs w:val="24"/>
          <w:highlight w:val="white"/>
        </w:rPr>
        <w:t xml:space="preserve"> սահմանված այլ սոցիալական խմբի, ապա նա</w:t>
      </w:r>
      <w:r w:rsidR="0014338A" w:rsidRPr="00777D59">
        <w:rPr>
          <w:rFonts w:ascii="GHEA Grapalat" w:eastAsia="GHEA Grapalat" w:hAnsi="GHEA Grapalat" w:cs="GHEA Grapalat"/>
          <w:sz w:val="24"/>
          <w:szCs w:val="24"/>
          <w:highlight w:val="white"/>
        </w:rPr>
        <w:t xml:space="preserve"> </w:t>
      </w:r>
      <w:r w:rsidRPr="00777D59">
        <w:rPr>
          <w:rFonts w:ascii="GHEA Grapalat" w:eastAsia="GHEA Grapalat" w:hAnsi="GHEA Grapalat" w:cs="GHEA Grapalat"/>
          <w:sz w:val="24"/>
          <w:szCs w:val="24"/>
          <w:highlight w:val="white"/>
        </w:rPr>
        <w:t>պահպանում է հերթացուցակում իր հերթը և կացարան ստանալու իրավունքը</w:t>
      </w:r>
      <w:r w:rsidR="006F1550" w:rsidRPr="00777D59">
        <w:rPr>
          <w:rFonts w:ascii="GHEA Grapalat" w:eastAsia="GHEA Grapalat" w:hAnsi="GHEA Grapalat" w:cs="GHEA Grapalat"/>
          <w:sz w:val="24"/>
          <w:szCs w:val="24"/>
          <w:highlight w:val="white"/>
        </w:rPr>
        <w:t xml:space="preserve">: </w:t>
      </w:r>
      <w:r w:rsidRPr="00777D59">
        <w:rPr>
          <w:rFonts w:ascii="GHEA Grapalat" w:eastAsia="GHEA Grapalat" w:hAnsi="GHEA Grapalat" w:cs="GHEA Grapalat"/>
          <w:sz w:val="24"/>
          <w:szCs w:val="24"/>
          <w:highlight w:val="white"/>
        </w:rPr>
        <w:t xml:space="preserve">Տվյալ դեպքում ներկայացվում է </w:t>
      </w:r>
      <w:r w:rsidR="00A51E24" w:rsidRPr="00777D59">
        <w:rPr>
          <w:rFonts w:ascii="GHEA Grapalat" w:eastAsia="GHEA Grapalat" w:hAnsi="GHEA Grapalat" w:cs="GHEA Grapalat"/>
          <w:sz w:val="24"/>
          <w:szCs w:val="24"/>
          <w:lang w:val="hy-AM"/>
        </w:rPr>
        <w:t>Կ</w:t>
      </w:r>
      <w:r w:rsidR="00B4465B" w:rsidRPr="00777D59">
        <w:rPr>
          <w:rFonts w:ascii="GHEA Grapalat" w:eastAsia="GHEA Grapalat" w:hAnsi="GHEA Grapalat" w:cs="GHEA Grapalat"/>
          <w:color w:val="000000"/>
          <w:sz w:val="24"/>
          <w:szCs w:val="24"/>
          <w:lang w:val="hy-AM"/>
        </w:rPr>
        <w:t xml:space="preserve">արգի </w:t>
      </w:r>
      <w:r w:rsidRPr="00777D59">
        <w:rPr>
          <w:rFonts w:ascii="GHEA Grapalat" w:eastAsia="GHEA Grapalat" w:hAnsi="GHEA Grapalat" w:cs="GHEA Grapalat"/>
          <w:sz w:val="24"/>
          <w:szCs w:val="24"/>
        </w:rPr>
        <w:t xml:space="preserve"> </w:t>
      </w:r>
      <w:r w:rsidRPr="00777D59">
        <w:rPr>
          <w:rFonts w:ascii="GHEA Grapalat" w:eastAsia="GHEA Grapalat" w:hAnsi="GHEA Grapalat" w:cs="GHEA Grapalat"/>
          <w:sz w:val="24"/>
          <w:szCs w:val="24"/>
        </w:rPr>
        <w:lastRenderedPageBreak/>
        <w:t>Ձև N</w:t>
      </w:r>
      <w:r w:rsidR="00A164BF" w:rsidRPr="00777D59">
        <w:rPr>
          <w:rFonts w:ascii="GHEA Grapalat" w:eastAsia="GHEA Grapalat" w:hAnsi="GHEA Grapalat" w:cs="GHEA Grapalat"/>
          <w:sz w:val="24"/>
          <w:szCs w:val="24"/>
        </w:rPr>
        <w:t xml:space="preserve"> </w:t>
      </w:r>
      <w:r w:rsidRPr="00777D59">
        <w:rPr>
          <w:rFonts w:ascii="GHEA Grapalat" w:eastAsia="GHEA Grapalat" w:hAnsi="GHEA Grapalat" w:cs="GHEA Grapalat"/>
          <w:sz w:val="24"/>
          <w:szCs w:val="24"/>
        </w:rPr>
        <w:t xml:space="preserve">1-ով սահմանված դիմում՝ </w:t>
      </w:r>
      <w:r w:rsidR="00A51E24" w:rsidRPr="00777D59">
        <w:rPr>
          <w:rFonts w:ascii="GHEA Grapalat" w:eastAsia="GHEA Grapalat" w:hAnsi="GHEA Grapalat" w:cs="GHEA Grapalat"/>
          <w:sz w:val="24"/>
          <w:szCs w:val="24"/>
          <w:lang w:val="hy-AM"/>
        </w:rPr>
        <w:t>Կ</w:t>
      </w:r>
      <w:r w:rsidR="00B4465B"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sz w:val="24"/>
          <w:szCs w:val="24"/>
        </w:rPr>
        <w:t xml:space="preserve"> սահմանված կարգով, որի արդյունքում իրականացվում է  անհրաժեշտ ստուգումներ՝ </w:t>
      </w:r>
      <w:r w:rsidR="0067265C" w:rsidRPr="00777D59">
        <w:rPr>
          <w:rFonts w:ascii="GHEA Grapalat" w:eastAsia="GHEA Grapalat" w:hAnsi="GHEA Grapalat" w:cs="GHEA Grapalat"/>
          <w:sz w:val="24"/>
          <w:szCs w:val="24"/>
          <w:lang w:val="hy-AM"/>
        </w:rPr>
        <w:t>Կ</w:t>
      </w:r>
      <w:r w:rsidR="00A630C4" w:rsidRPr="00777D59">
        <w:rPr>
          <w:rFonts w:ascii="GHEA Grapalat" w:eastAsia="GHEA Grapalat" w:hAnsi="GHEA Grapalat" w:cs="GHEA Grapalat"/>
          <w:color w:val="000000"/>
          <w:sz w:val="24"/>
          <w:szCs w:val="24"/>
          <w:lang w:val="hy-AM"/>
        </w:rPr>
        <w:t>արգով</w:t>
      </w:r>
      <w:r w:rsidRPr="00777D59">
        <w:rPr>
          <w:rFonts w:ascii="GHEA Grapalat" w:eastAsia="GHEA Grapalat" w:hAnsi="GHEA Grapalat" w:cs="GHEA Grapalat"/>
          <w:sz w:val="24"/>
          <w:szCs w:val="24"/>
        </w:rPr>
        <w:t xml:space="preserve"> սահմանված կարգով։</w:t>
      </w:r>
    </w:p>
    <w:p w14:paraId="6B618B6A" w14:textId="15D892A8" w:rsidR="003C4F5B" w:rsidRPr="00777D59" w:rsidRDefault="00417C42" w:rsidP="00A51E24">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sz w:val="24"/>
          <w:szCs w:val="24"/>
          <w:highlight w:val="white"/>
        </w:rPr>
        <w:t xml:space="preserve">Կացարանով ապահովման </w:t>
      </w:r>
      <w:r w:rsidRPr="00777D59">
        <w:rPr>
          <w:rFonts w:ascii="GHEA Grapalat" w:eastAsia="GHEA Grapalat" w:hAnsi="GHEA Grapalat" w:cs="GHEA Grapalat"/>
          <w:color w:val="000000"/>
          <w:sz w:val="24"/>
          <w:szCs w:val="24"/>
          <w:highlight w:val="white"/>
        </w:rPr>
        <w:t xml:space="preserve">իրավունք ունեցող </w:t>
      </w:r>
      <w:r w:rsidR="0067265C" w:rsidRPr="00777D59">
        <w:rPr>
          <w:rFonts w:ascii="GHEA Grapalat" w:eastAsia="GHEA Grapalat" w:hAnsi="GHEA Grapalat" w:cs="GHEA Grapalat"/>
          <w:color w:val="000000"/>
          <w:sz w:val="24"/>
          <w:szCs w:val="24"/>
          <w:highlight w:val="white"/>
        </w:rPr>
        <w:t>անձինք</w:t>
      </w:r>
      <w:r w:rsidRPr="00777D59">
        <w:rPr>
          <w:rFonts w:ascii="GHEA Grapalat" w:eastAsia="GHEA Grapalat" w:hAnsi="GHEA Grapalat" w:cs="GHEA Grapalat"/>
          <w:color w:val="000000"/>
          <w:sz w:val="24"/>
          <w:szCs w:val="24"/>
          <w:highlight w:val="white"/>
        </w:rPr>
        <w:t xml:space="preserve"> (ընտանիք</w:t>
      </w:r>
      <w:r w:rsidR="0067265C" w:rsidRPr="00777D59">
        <w:rPr>
          <w:rFonts w:ascii="GHEA Grapalat" w:eastAsia="GHEA Grapalat" w:hAnsi="GHEA Grapalat" w:cs="GHEA Grapalat"/>
          <w:color w:val="000000"/>
          <w:sz w:val="24"/>
          <w:szCs w:val="24"/>
          <w:highlight w:val="white"/>
          <w:lang w:val="hy-AM"/>
        </w:rPr>
        <w:t>ներ</w:t>
      </w:r>
      <w:r w:rsidRPr="00777D59">
        <w:rPr>
          <w:rFonts w:ascii="GHEA Grapalat" w:eastAsia="GHEA Grapalat" w:hAnsi="GHEA Grapalat" w:cs="GHEA Grapalat"/>
          <w:color w:val="000000"/>
          <w:sz w:val="24"/>
          <w:szCs w:val="24"/>
          <w:highlight w:val="white"/>
        </w:rPr>
        <w:t xml:space="preserve">ը)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 xml:space="preserve">բնակելի տարածության համար հաշվառումից հանվում </w:t>
      </w:r>
      <w:r w:rsidR="0067265C" w:rsidRPr="00777D59">
        <w:rPr>
          <w:rFonts w:ascii="GHEA Grapalat" w:eastAsia="GHEA Grapalat" w:hAnsi="GHEA Grapalat" w:cs="GHEA Grapalat"/>
          <w:color w:val="000000"/>
          <w:sz w:val="24"/>
          <w:szCs w:val="24"/>
          <w:highlight w:val="white"/>
          <w:lang w:val="hy-AM"/>
        </w:rPr>
        <w:t>են՝</w:t>
      </w:r>
    </w:p>
    <w:p w14:paraId="182E532D" w14:textId="330F0253" w:rsidR="003C4F5B" w:rsidRPr="00777D59" w:rsidRDefault="00A51E24" w:rsidP="004908E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lang w:val="hy-AM"/>
        </w:rPr>
        <w:t>Կ</w:t>
      </w:r>
      <w:r w:rsidR="00A630C4" w:rsidRPr="00777D59">
        <w:rPr>
          <w:rFonts w:ascii="GHEA Grapalat" w:eastAsia="GHEA Grapalat" w:hAnsi="GHEA Grapalat" w:cs="GHEA Grapalat"/>
          <w:color w:val="000000"/>
          <w:sz w:val="24"/>
          <w:szCs w:val="24"/>
          <w:lang w:val="hy-AM"/>
        </w:rPr>
        <w:t>արգով</w:t>
      </w:r>
      <w:r w:rsidR="00417C42" w:rsidRPr="00777D59">
        <w:rPr>
          <w:rFonts w:ascii="GHEA Grapalat" w:eastAsia="GHEA Grapalat" w:hAnsi="GHEA Grapalat" w:cs="GHEA Grapalat"/>
          <w:color w:val="000000"/>
          <w:sz w:val="24"/>
          <w:szCs w:val="24"/>
          <w:highlight w:val="white"/>
        </w:rPr>
        <w:t xml:space="preserve"> սահմանված կարգով </w:t>
      </w:r>
      <w:r w:rsidRPr="00777D59">
        <w:rPr>
          <w:rFonts w:ascii="GHEA Grapalat" w:eastAsia="GHEA Grapalat" w:hAnsi="GHEA Grapalat" w:cs="GHEA Grapalat"/>
          <w:color w:val="000000"/>
          <w:sz w:val="24"/>
          <w:szCs w:val="24"/>
          <w:highlight w:val="white"/>
          <w:lang w:val="hy-AM"/>
        </w:rPr>
        <w:t xml:space="preserve">Ֆոնդի </w:t>
      </w:r>
      <w:r w:rsidR="00417C42" w:rsidRPr="00777D59">
        <w:rPr>
          <w:rFonts w:ascii="GHEA Grapalat" w:eastAsia="GHEA Grapalat" w:hAnsi="GHEA Grapalat" w:cs="GHEA Grapalat"/>
          <w:color w:val="000000"/>
          <w:sz w:val="24"/>
          <w:szCs w:val="24"/>
          <w:highlight w:val="white"/>
        </w:rPr>
        <w:t>կացարանում տեղավորվելու</w:t>
      </w:r>
      <w:r w:rsidR="00563DC1" w:rsidRPr="00777D59">
        <w:rPr>
          <w:rFonts w:ascii="GHEA Grapalat" w:eastAsia="GHEA Grapalat" w:hAnsi="GHEA Grapalat" w:cs="GHEA Grapalat"/>
          <w:color w:val="000000"/>
          <w:sz w:val="24"/>
          <w:szCs w:val="24"/>
          <w:highlight w:val="white"/>
          <w:lang w:val="hy-AM"/>
        </w:rPr>
        <w:t xml:space="preserve"> դեպքում</w:t>
      </w:r>
      <w:r w:rsidR="00417C42" w:rsidRPr="00777D59">
        <w:rPr>
          <w:rFonts w:ascii="GHEA Grapalat" w:eastAsia="GHEA Grapalat" w:hAnsi="GHEA Grapalat" w:cs="GHEA Grapalat"/>
          <w:color w:val="000000"/>
          <w:sz w:val="24"/>
          <w:szCs w:val="24"/>
          <w:highlight w:val="white"/>
        </w:rPr>
        <w:t>.</w:t>
      </w:r>
    </w:p>
    <w:p w14:paraId="4439ADF4" w14:textId="2033D3BE" w:rsidR="003C4F5B" w:rsidRPr="00777D59" w:rsidRDefault="00417C42" w:rsidP="004908E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սեփականության (ներառյալ՝ բաժնային կամ համատեղ սեփականության)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Pr="00777D59">
        <w:rPr>
          <w:rFonts w:ascii="GHEA Grapalat" w:eastAsia="GHEA Grapalat" w:hAnsi="GHEA Grapalat" w:cs="GHEA Grapalat"/>
          <w:color w:val="000000"/>
          <w:sz w:val="24"/>
          <w:szCs w:val="24"/>
          <w:highlight w:val="white"/>
        </w:rPr>
        <w:t>բնակելի տարածություն ձեռք բերելու դեպքում.</w:t>
      </w:r>
    </w:p>
    <w:p w14:paraId="0ADEF6B6" w14:textId="3F76D970" w:rsidR="003C4F5B" w:rsidRPr="00777D59" w:rsidRDefault="00417C42" w:rsidP="004908E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Շահառուի կողմից հերթացուցակում հաշվառումից դուրս գալու մասին </w:t>
      </w:r>
      <w:r w:rsidR="00162B44" w:rsidRPr="00777D59">
        <w:rPr>
          <w:rFonts w:ascii="GHEA Grapalat" w:hAnsi="GHEA Grapalat"/>
          <w:sz w:val="24"/>
          <w:szCs w:val="24"/>
          <w:lang w:val="hy-AM"/>
        </w:rPr>
        <w:t>առցանց</w:t>
      </w:r>
      <w:r w:rsidR="00647C8B" w:rsidRPr="00777D59">
        <w:rPr>
          <w:rFonts w:ascii="GHEA Grapalat" w:hAnsi="GHEA Grapalat"/>
          <w:sz w:val="24"/>
          <w:szCs w:val="24"/>
        </w:rPr>
        <w:t xml:space="preserve">  կամ </w:t>
      </w:r>
      <w:r w:rsidR="00563DC1" w:rsidRPr="00777D59">
        <w:rPr>
          <w:rFonts w:ascii="GHEA Grapalat" w:hAnsi="GHEA Grapalat"/>
          <w:sz w:val="24"/>
          <w:szCs w:val="24"/>
          <w:lang w:val="hy-AM"/>
        </w:rPr>
        <w:t xml:space="preserve">Տարածքային կենտրոնին </w:t>
      </w:r>
      <w:r w:rsidR="00647C8B" w:rsidRPr="00777D59">
        <w:rPr>
          <w:rFonts w:ascii="GHEA Grapalat" w:hAnsi="GHEA Grapalat"/>
          <w:sz w:val="24"/>
          <w:szCs w:val="24"/>
        </w:rPr>
        <w:t>առձեռն եղանակով</w:t>
      </w:r>
      <w:r w:rsidR="00647C8B"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դիմում</w:t>
      </w:r>
      <w:r w:rsidRPr="00777D59">
        <w:rPr>
          <w:rFonts w:ascii="GHEA Grapalat" w:eastAsia="GHEA Grapalat" w:hAnsi="GHEA Grapalat" w:cs="GHEA Grapalat"/>
          <w:sz w:val="24"/>
          <w:szCs w:val="24"/>
          <w:highlight w:val="white"/>
        </w:rPr>
        <w:t xml:space="preserve"> ներկայացնելու</w:t>
      </w:r>
      <w:r w:rsidRPr="00777D59">
        <w:rPr>
          <w:rFonts w:ascii="GHEA Grapalat" w:eastAsia="GHEA Grapalat" w:hAnsi="GHEA Grapalat" w:cs="GHEA Grapalat"/>
          <w:color w:val="000000"/>
          <w:sz w:val="24"/>
          <w:szCs w:val="24"/>
          <w:highlight w:val="white"/>
        </w:rPr>
        <w:t xml:space="preserve"> դեպքում.</w:t>
      </w:r>
    </w:p>
    <w:p w14:paraId="26AB68FA" w14:textId="51EA6448" w:rsidR="003C4F5B" w:rsidRPr="00777D59" w:rsidRDefault="00417C42" w:rsidP="004908E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հատկացվող կացարանից </w:t>
      </w:r>
      <w:r w:rsidR="00A51E24" w:rsidRPr="00777D59">
        <w:rPr>
          <w:rFonts w:ascii="GHEA Grapalat" w:eastAsia="GHEA Grapalat" w:hAnsi="GHEA Grapalat" w:cs="GHEA Grapalat"/>
          <w:color w:val="000000"/>
          <w:sz w:val="24"/>
          <w:szCs w:val="24"/>
          <w:highlight w:val="white"/>
          <w:lang w:val="hy-AM"/>
        </w:rPr>
        <w:t>Կ</w:t>
      </w:r>
      <w:r w:rsidRPr="00777D59">
        <w:rPr>
          <w:rFonts w:ascii="GHEA Grapalat" w:eastAsia="GHEA Grapalat" w:hAnsi="GHEA Grapalat" w:cs="GHEA Grapalat"/>
          <w:color w:val="000000"/>
          <w:sz w:val="24"/>
          <w:szCs w:val="24"/>
          <w:highlight w:val="white"/>
        </w:rPr>
        <w:t xml:space="preserve">արգով սահմանված </w:t>
      </w:r>
      <w:r w:rsidR="00803A48" w:rsidRPr="00777D59">
        <w:rPr>
          <w:rFonts w:ascii="GHEA Grapalat" w:eastAsia="GHEA Grapalat" w:hAnsi="GHEA Grapalat" w:cs="GHEA Grapalat"/>
          <w:color w:val="000000"/>
          <w:sz w:val="24"/>
          <w:szCs w:val="24"/>
          <w:highlight w:val="white"/>
          <w:lang w:val="hy-AM"/>
        </w:rPr>
        <w:t xml:space="preserve">դեպքերում </w:t>
      </w:r>
      <w:r w:rsidRPr="00777D59">
        <w:rPr>
          <w:rFonts w:ascii="GHEA Grapalat" w:eastAsia="GHEA Grapalat" w:hAnsi="GHEA Grapalat" w:cs="GHEA Grapalat"/>
          <w:color w:val="000000"/>
          <w:sz w:val="24"/>
          <w:szCs w:val="24"/>
          <w:highlight w:val="white"/>
        </w:rPr>
        <w:t>հրաժարվելու դեպքում.</w:t>
      </w:r>
    </w:p>
    <w:p w14:paraId="18E715E4" w14:textId="77777777" w:rsidR="003C4F5B" w:rsidRPr="00777D59" w:rsidRDefault="00417C42" w:rsidP="004908EC">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 xml:space="preserve">որպես կացարանով </w:t>
      </w:r>
      <w:r w:rsidRPr="00777D59">
        <w:rPr>
          <w:rFonts w:ascii="GHEA Grapalat" w:eastAsia="GHEA Grapalat" w:hAnsi="GHEA Grapalat" w:cs="GHEA Grapalat"/>
          <w:color w:val="000000"/>
          <w:sz w:val="24"/>
          <w:szCs w:val="24"/>
        </w:rPr>
        <w:t>ապահովման իրավունք ունեցող հաշվառվելու համար ոչ հավաստի կամ կեղծ տեղեկություններ ներկայացնելու դեպքում.</w:t>
      </w:r>
    </w:p>
    <w:p w14:paraId="41E564FA" w14:textId="3C5417E8" w:rsidR="009A2720" w:rsidRPr="00777D59" w:rsidRDefault="00417C42" w:rsidP="00A51E24">
      <w:pPr>
        <w:numPr>
          <w:ilvl w:val="0"/>
          <w:numId w:val="33"/>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Շահառուի մահվան դեպքում՝ բացառությամբ </w:t>
      </w:r>
      <w:r w:rsidR="00A51E24" w:rsidRPr="00777D59">
        <w:rPr>
          <w:rFonts w:ascii="GHEA Grapalat" w:eastAsia="GHEA Grapalat" w:hAnsi="GHEA Grapalat" w:cs="GHEA Grapalat"/>
          <w:color w:val="000000"/>
          <w:sz w:val="24"/>
          <w:szCs w:val="24"/>
          <w:lang w:val="hy-AM"/>
        </w:rPr>
        <w:t>Կ</w:t>
      </w:r>
      <w:r w:rsidR="00A630C4" w:rsidRPr="00777D59">
        <w:rPr>
          <w:rFonts w:ascii="GHEA Grapalat" w:eastAsia="GHEA Grapalat" w:hAnsi="GHEA Grapalat" w:cs="GHEA Grapalat"/>
          <w:color w:val="000000"/>
          <w:sz w:val="24"/>
          <w:szCs w:val="24"/>
          <w:lang w:val="hy-AM"/>
        </w:rPr>
        <w:t xml:space="preserve">արգի </w:t>
      </w:r>
      <w:r w:rsidRPr="00777D59">
        <w:rPr>
          <w:rFonts w:ascii="GHEA Grapalat" w:eastAsia="GHEA Grapalat" w:hAnsi="GHEA Grapalat" w:cs="GHEA Grapalat"/>
          <w:color w:val="000000"/>
          <w:sz w:val="24"/>
          <w:szCs w:val="24"/>
        </w:rPr>
        <w:t xml:space="preserve"> </w:t>
      </w:r>
      <w:r w:rsidR="00563DC1" w:rsidRPr="00777D59">
        <w:rPr>
          <w:rFonts w:ascii="GHEA Grapalat" w:eastAsia="GHEA Grapalat" w:hAnsi="GHEA Grapalat" w:cs="GHEA Grapalat"/>
          <w:color w:val="000000"/>
          <w:sz w:val="24"/>
          <w:szCs w:val="24"/>
        </w:rPr>
        <w:t>33</w:t>
      </w:r>
      <w:r w:rsidRPr="00777D59">
        <w:rPr>
          <w:rFonts w:ascii="GHEA Grapalat" w:eastAsia="GHEA Grapalat" w:hAnsi="GHEA Grapalat" w:cs="GHEA Grapalat"/>
          <w:color w:val="000000"/>
          <w:sz w:val="24"/>
          <w:szCs w:val="24"/>
        </w:rPr>
        <w:t xml:space="preserve">-րդ կետով սահմանված </w:t>
      </w:r>
      <w:r w:rsidR="009A2720" w:rsidRPr="00777D59">
        <w:rPr>
          <w:rFonts w:ascii="GHEA Grapalat" w:eastAsia="GHEA Grapalat" w:hAnsi="GHEA Grapalat" w:cs="GHEA Grapalat"/>
          <w:color w:val="000000"/>
          <w:sz w:val="24"/>
          <w:szCs w:val="24"/>
        </w:rPr>
        <w:t>դեպքի</w:t>
      </w:r>
      <w:r w:rsidR="00A51E24" w:rsidRPr="00777D59">
        <w:rPr>
          <w:rFonts w:ascii="GHEA Grapalat" w:eastAsia="GHEA Grapalat" w:hAnsi="GHEA Grapalat" w:cs="GHEA Grapalat"/>
          <w:color w:val="000000"/>
          <w:sz w:val="24"/>
          <w:szCs w:val="24"/>
          <w:lang w:val="hy-AM"/>
        </w:rPr>
        <w:t>։</w:t>
      </w:r>
    </w:p>
    <w:p w14:paraId="03AE0939" w14:textId="1FEF4C46" w:rsidR="00430238" w:rsidRPr="00777D59" w:rsidRDefault="00430238" w:rsidP="00430238">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w:t>
      </w:r>
      <w:r w:rsidR="00A630C4" w:rsidRPr="00777D59">
        <w:rPr>
          <w:rFonts w:ascii="GHEA Grapalat" w:eastAsia="GHEA Grapalat" w:hAnsi="GHEA Grapalat" w:cs="GHEA Grapalat"/>
          <w:color w:val="000000"/>
          <w:sz w:val="24"/>
          <w:szCs w:val="24"/>
          <w:lang w:val="hy-AM"/>
        </w:rPr>
        <w:t xml:space="preserve">արգի </w:t>
      </w:r>
      <w:r w:rsidR="006E1D03" w:rsidRPr="00777D59">
        <w:rPr>
          <w:rFonts w:ascii="GHEA Grapalat" w:eastAsia="GHEA Grapalat" w:hAnsi="GHEA Grapalat" w:cs="GHEA Grapalat"/>
          <w:color w:val="000000"/>
          <w:sz w:val="24"/>
          <w:szCs w:val="24"/>
        </w:rPr>
        <w:t xml:space="preserve"> </w:t>
      </w:r>
      <w:r w:rsidR="00563DC1" w:rsidRPr="00777D59">
        <w:rPr>
          <w:rFonts w:ascii="GHEA Grapalat" w:eastAsia="GHEA Grapalat" w:hAnsi="GHEA Grapalat" w:cs="GHEA Grapalat"/>
          <w:color w:val="000000"/>
          <w:sz w:val="24"/>
          <w:szCs w:val="24"/>
        </w:rPr>
        <w:t>32</w:t>
      </w:r>
      <w:r w:rsidR="00417C42" w:rsidRPr="00777D59">
        <w:rPr>
          <w:rFonts w:ascii="GHEA Grapalat" w:eastAsia="GHEA Grapalat" w:hAnsi="GHEA Grapalat" w:cs="GHEA Grapalat"/>
          <w:color w:val="000000"/>
          <w:sz w:val="24"/>
          <w:szCs w:val="24"/>
        </w:rPr>
        <w:t>-րդ կետի</w:t>
      </w:r>
      <w:r w:rsidR="00B71C71" w:rsidRPr="00777D59">
        <w:rPr>
          <w:rFonts w:ascii="GHEA Grapalat" w:eastAsia="GHEA Grapalat" w:hAnsi="GHEA Grapalat" w:cs="GHEA Grapalat"/>
          <w:color w:val="000000"/>
          <w:sz w:val="24"/>
          <w:szCs w:val="24"/>
        </w:rPr>
        <w:t xml:space="preserve"> 6-</w:t>
      </w:r>
      <w:r w:rsidR="00417C42" w:rsidRPr="00777D59">
        <w:rPr>
          <w:rFonts w:ascii="GHEA Grapalat" w:eastAsia="GHEA Grapalat" w:hAnsi="GHEA Grapalat" w:cs="GHEA Grapalat"/>
          <w:color w:val="000000"/>
          <w:sz w:val="24"/>
          <w:szCs w:val="24"/>
        </w:rPr>
        <w:t xml:space="preserve">րդ </w:t>
      </w:r>
      <w:r w:rsidR="00B71C71" w:rsidRPr="00777D59">
        <w:rPr>
          <w:rFonts w:ascii="GHEA Grapalat" w:eastAsia="GHEA Grapalat" w:hAnsi="GHEA Grapalat" w:cs="GHEA Grapalat"/>
          <w:color w:val="000000"/>
          <w:sz w:val="24"/>
          <w:szCs w:val="24"/>
        </w:rPr>
        <w:t>ենթակետ</w:t>
      </w:r>
      <w:r w:rsidR="00417C42" w:rsidRPr="00777D59">
        <w:rPr>
          <w:rFonts w:ascii="GHEA Grapalat" w:eastAsia="GHEA Grapalat" w:hAnsi="GHEA Grapalat" w:cs="GHEA Grapalat"/>
          <w:color w:val="000000"/>
          <w:sz w:val="24"/>
          <w:szCs w:val="24"/>
        </w:rPr>
        <w:t>ով նախատեսված դեպքերում ընտանիքը պահպանում է հերթացուցակում համապատասխան համարով հաշվառումը, եթե այդ պահի դրությամբ Դիմողի ընտանիքի որևէ այլ անդամի համար չեն վերացել հաշվառման համապատասխան հիմքերը:</w:t>
      </w:r>
    </w:p>
    <w:p w14:paraId="568039EC" w14:textId="5E97F6E5" w:rsidR="003C4F5B" w:rsidRPr="00777D59" w:rsidRDefault="00430238" w:rsidP="00430238">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lang w:val="hy-AM"/>
        </w:rPr>
        <w:t>Կ</w:t>
      </w:r>
      <w:r w:rsidR="00A630C4" w:rsidRPr="00777D59">
        <w:rPr>
          <w:rFonts w:ascii="GHEA Grapalat" w:eastAsia="GHEA Grapalat" w:hAnsi="GHEA Grapalat" w:cs="GHEA Grapalat"/>
          <w:color w:val="000000"/>
          <w:sz w:val="24"/>
          <w:szCs w:val="24"/>
          <w:lang w:val="hy-AM"/>
        </w:rPr>
        <w:t xml:space="preserve">արգի </w:t>
      </w:r>
      <w:r w:rsidR="00417C42" w:rsidRPr="00777D59">
        <w:rPr>
          <w:rFonts w:ascii="GHEA Grapalat" w:eastAsia="GHEA Grapalat" w:hAnsi="GHEA Grapalat" w:cs="GHEA Grapalat"/>
          <w:color w:val="000000"/>
          <w:sz w:val="24"/>
          <w:szCs w:val="24"/>
        </w:rPr>
        <w:t xml:space="preserve"> </w:t>
      </w:r>
      <w:r w:rsidR="00563DC1" w:rsidRPr="00777D59">
        <w:rPr>
          <w:rFonts w:ascii="GHEA Grapalat" w:eastAsia="GHEA Grapalat" w:hAnsi="GHEA Grapalat" w:cs="GHEA Grapalat"/>
          <w:color w:val="000000"/>
          <w:sz w:val="24"/>
          <w:szCs w:val="24"/>
        </w:rPr>
        <w:t>32</w:t>
      </w:r>
      <w:r w:rsidR="00417C42" w:rsidRPr="00777D59">
        <w:rPr>
          <w:rFonts w:ascii="GHEA Grapalat" w:eastAsia="GHEA Grapalat" w:hAnsi="GHEA Grapalat" w:cs="GHEA Grapalat"/>
          <w:color w:val="000000"/>
          <w:sz w:val="24"/>
          <w:szCs w:val="24"/>
        </w:rPr>
        <w:t>-րդ կետով նախատեսված հանգամանքները ստուգվում են ինքնաշխատ՝ Ենթահամակարգի միջոցով՝ ընթացիկ ամսվա վերջին օրվա դրությամբ, իսկ մինչև Ենթահամակարգի ստեղծումը՝ ստուգումներ չ</w:t>
      </w:r>
      <w:r w:rsidR="00060153" w:rsidRPr="00777D59">
        <w:rPr>
          <w:rFonts w:ascii="GHEA Grapalat" w:eastAsia="GHEA Grapalat" w:hAnsi="GHEA Grapalat" w:cs="GHEA Grapalat"/>
          <w:color w:val="000000"/>
          <w:sz w:val="24"/>
          <w:szCs w:val="24"/>
          <w:lang w:val="hy-AM"/>
        </w:rPr>
        <w:t>են</w:t>
      </w:r>
      <w:r w:rsidR="00417C42" w:rsidRPr="00777D59">
        <w:rPr>
          <w:rFonts w:ascii="GHEA Grapalat" w:eastAsia="GHEA Grapalat" w:hAnsi="GHEA Grapalat" w:cs="GHEA Grapalat"/>
          <w:color w:val="000000"/>
          <w:sz w:val="24"/>
          <w:szCs w:val="24"/>
        </w:rPr>
        <w:t xml:space="preserve"> իրականացվում, </w:t>
      </w:r>
      <w:r w:rsidR="00563DC1" w:rsidRPr="00777D59">
        <w:rPr>
          <w:rFonts w:ascii="GHEA Grapalat" w:eastAsia="GHEA Grapalat" w:hAnsi="GHEA Grapalat" w:cs="GHEA Grapalat"/>
          <w:color w:val="000000"/>
          <w:sz w:val="24"/>
          <w:szCs w:val="24"/>
        </w:rPr>
        <w:t xml:space="preserve">սակայն </w:t>
      </w:r>
      <w:r w:rsidR="003011F3" w:rsidRPr="00777D59">
        <w:rPr>
          <w:rFonts w:ascii="GHEA Grapalat" w:eastAsia="GHEA Grapalat" w:hAnsi="GHEA Grapalat" w:cs="GHEA Grapalat"/>
          <w:color w:val="000000"/>
          <w:sz w:val="24"/>
          <w:szCs w:val="24"/>
          <w:lang w:val="hy-AM"/>
        </w:rPr>
        <w:t>Կ</w:t>
      </w:r>
      <w:r w:rsidR="00A630C4" w:rsidRPr="00777D59">
        <w:rPr>
          <w:rFonts w:ascii="GHEA Grapalat" w:eastAsia="GHEA Grapalat" w:hAnsi="GHEA Grapalat" w:cs="GHEA Grapalat"/>
          <w:color w:val="000000"/>
          <w:sz w:val="24"/>
          <w:szCs w:val="24"/>
          <w:lang w:val="hy-AM"/>
        </w:rPr>
        <w:t xml:space="preserve">արգի </w:t>
      </w:r>
      <w:r w:rsidR="00417C42" w:rsidRPr="00777D59">
        <w:rPr>
          <w:rFonts w:ascii="GHEA Grapalat" w:eastAsia="GHEA Grapalat" w:hAnsi="GHEA Grapalat" w:cs="GHEA Grapalat"/>
          <w:color w:val="000000"/>
          <w:sz w:val="24"/>
          <w:szCs w:val="24"/>
        </w:rPr>
        <w:t xml:space="preserve"> </w:t>
      </w:r>
      <w:r w:rsidR="00563DC1" w:rsidRPr="00777D59">
        <w:rPr>
          <w:rFonts w:ascii="GHEA Grapalat" w:eastAsia="GHEA Grapalat" w:hAnsi="GHEA Grapalat" w:cs="GHEA Grapalat"/>
          <w:color w:val="000000"/>
          <w:sz w:val="24"/>
          <w:szCs w:val="24"/>
        </w:rPr>
        <w:t>32</w:t>
      </w:r>
      <w:r w:rsidR="00417C42" w:rsidRPr="00777D59">
        <w:rPr>
          <w:rFonts w:ascii="GHEA Grapalat" w:eastAsia="GHEA Grapalat" w:hAnsi="GHEA Grapalat" w:cs="GHEA Grapalat"/>
          <w:color w:val="000000"/>
          <w:sz w:val="24"/>
          <w:szCs w:val="24"/>
        </w:rPr>
        <w:t>-րդ կետով նախատեսված որևէ հիմքի հայտնաբերման դեպքում  անձը (ընտանիքը)  հաշվառումից հանվում է։</w:t>
      </w:r>
    </w:p>
    <w:p w14:paraId="103AFB0A" w14:textId="38A9114C" w:rsidR="003C4F5B" w:rsidRPr="00777D59" w:rsidRDefault="003C4F5B" w:rsidP="00FE028E">
      <w:pPr>
        <w:spacing w:after="0" w:line="360" w:lineRule="auto"/>
        <w:rPr>
          <w:rFonts w:ascii="GHEA Grapalat" w:eastAsia="GHEA Grapalat" w:hAnsi="GHEA Grapalat" w:cs="GHEA Grapalat"/>
          <w:color w:val="000000"/>
          <w:sz w:val="24"/>
          <w:szCs w:val="24"/>
          <w:highlight w:val="green"/>
        </w:rPr>
      </w:pPr>
    </w:p>
    <w:p w14:paraId="41BD5C1D" w14:textId="3F6252A5"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rPr>
      </w:pPr>
      <w:r w:rsidRPr="00777D59">
        <w:rPr>
          <w:rFonts w:ascii="GHEA Grapalat" w:eastAsia="GHEA Grapalat" w:hAnsi="GHEA Grapalat" w:cs="GHEA Grapalat"/>
          <w:b/>
          <w:sz w:val="24"/>
          <w:szCs w:val="24"/>
        </w:rPr>
        <w:lastRenderedPageBreak/>
        <w:t xml:space="preserve">ԿԱՑԱՐԱՆՈՎ ԱՊԱՀՈՎՄԱՆ ԻՐԱՎՈՒՆՔ ՈՒՆԵՑՈՂ </w:t>
      </w:r>
      <w:r w:rsidR="00BD4AE1" w:rsidRPr="00777D59">
        <w:rPr>
          <w:rFonts w:ascii="GHEA Grapalat" w:eastAsia="GHEA Grapalat" w:hAnsi="GHEA Grapalat" w:cs="GHEA Grapalat"/>
          <w:b/>
          <w:sz w:val="24"/>
          <w:szCs w:val="24"/>
        </w:rPr>
        <w:t>ԱՆՁԱՆՑ</w:t>
      </w:r>
      <w:r w:rsidRPr="00777D59">
        <w:rPr>
          <w:rFonts w:ascii="GHEA Grapalat" w:eastAsia="GHEA Grapalat" w:hAnsi="GHEA Grapalat" w:cs="GHEA Grapalat"/>
          <w:b/>
          <w:sz w:val="24"/>
          <w:szCs w:val="24"/>
        </w:rPr>
        <w:t xml:space="preserve"> (ԸՆՏԱՆԻՔ</w:t>
      </w:r>
      <w:r w:rsidR="00BD4AE1" w:rsidRPr="00777D59">
        <w:rPr>
          <w:rFonts w:ascii="GHEA Grapalat" w:eastAsia="GHEA Grapalat" w:hAnsi="GHEA Grapalat" w:cs="GHEA Grapalat"/>
          <w:b/>
          <w:sz w:val="24"/>
          <w:szCs w:val="24"/>
          <w:lang w:val="hy-AM"/>
        </w:rPr>
        <w:t>ՆԵՐ</w:t>
      </w:r>
      <w:r w:rsidRPr="00777D59">
        <w:rPr>
          <w:rFonts w:ascii="GHEA Grapalat" w:eastAsia="GHEA Grapalat" w:hAnsi="GHEA Grapalat" w:cs="GHEA Grapalat"/>
          <w:b/>
          <w:sz w:val="24"/>
          <w:szCs w:val="24"/>
        </w:rPr>
        <w:t xml:space="preserve">ԻՆ) </w:t>
      </w:r>
      <w:r w:rsidRPr="00777D59">
        <w:rPr>
          <w:rFonts w:ascii="GHEA Grapalat" w:eastAsia="GHEA Grapalat" w:hAnsi="GHEA Grapalat" w:cs="GHEA Grapalat"/>
          <w:b/>
          <w:color w:val="000000"/>
          <w:sz w:val="24"/>
          <w:szCs w:val="24"/>
        </w:rPr>
        <w:t>ԿԱՑԱՐԱՆԻ ՏՐԱՄԱԴՐՈՒՄԸ</w:t>
      </w:r>
    </w:p>
    <w:p w14:paraId="1883A831" w14:textId="77777777" w:rsidR="003C4F5B" w:rsidRPr="00777D59" w:rsidRDefault="003C4F5B" w:rsidP="00FC353D">
      <w:pPr>
        <w:pBdr>
          <w:top w:val="nil"/>
          <w:left w:val="nil"/>
          <w:bottom w:val="nil"/>
          <w:right w:val="nil"/>
          <w:between w:val="nil"/>
        </w:pBdr>
        <w:spacing w:after="0" w:line="360" w:lineRule="auto"/>
        <w:ind w:left="1095"/>
        <w:jc w:val="center"/>
        <w:rPr>
          <w:rFonts w:ascii="GHEA Grapalat" w:eastAsia="GHEA Grapalat" w:hAnsi="GHEA Grapalat" w:cs="GHEA Grapalat"/>
          <w:b/>
          <w:sz w:val="24"/>
          <w:szCs w:val="24"/>
        </w:rPr>
      </w:pPr>
    </w:p>
    <w:p w14:paraId="6278EF58" w14:textId="2534CBD7" w:rsidR="00285F3C" w:rsidRPr="00777D59" w:rsidRDefault="00417C42" w:rsidP="00285F3C">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highlight w:val="white"/>
        </w:rPr>
      </w:pPr>
      <w:r w:rsidRPr="00777D59">
        <w:rPr>
          <w:rFonts w:ascii="GHEA Grapalat" w:eastAsia="GHEA Grapalat" w:hAnsi="GHEA Grapalat" w:cs="GHEA Grapalat"/>
          <w:color w:val="000000"/>
          <w:sz w:val="24"/>
          <w:szCs w:val="24"/>
          <w:highlight w:val="white"/>
        </w:rPr>
        <w:t xml:space="preserve">Կացարանը տրամադրվում է </w:t>
      </w:r>
      <w:r w:rsidR="00BD4AE1" w:rsidRPr="00777D59">
        <w:rPr>
          <w:rFonts w:ascii="GHEA Grapalat" w:eastAsia="GHEA Grapalat" w:hAnsi="GHEA Grapalat" w:cs="GHEA Grapalat"/>
          <w:color w:val="000000"/>
          <w:sz w:val="24"/>
          <w:szCs w:val="24"/>
          <w:lang w:val="hy-AM"/>
        </w:rPr>
        <w:t>Շահառուին</w:t>
      </w:r>
      <w:r w:rsidRPr="00777D59">
        <w:rPr>
          <w:rFonts w:ascii="GHEA Grapalat" w:eastAsia="GHEA Grapalat" w:hAnsi="GHEA Grapalat" w:cs="GHEA Grapalat"/>
          <w:sz w:val="24"/>
          <w:szCs w:val="24"/>
          <w:highlight w:val="white"/>
        </w:rPr>
        <w:t xml:space="preserve">` ըստ հաշվառման հերթականության՝ </w:t>
      </w:r>
      <w:r w:rsidR="00BD4AE1" w:rsidRPr="00777D59">
        <w:rPr>
          <w:rFonts w:ascii="GHEA Grapalat" w:eastAsia="GHEA Grapalat" w:hAnsi="GHEA Grapalat" w:cs="GHEA Grapalat"/>
          <w:color w:val="000000"/>
          <w:sz w:val="24"/>
          <w:szCs w:val="24"/>
          <w:lang w:val="hy-AM"/>
        </w:rPr>
        <w:t xml:space="preserve">Տարածքային կենտրոնի </w:t>
      </w:r>
      <w:r w:rsidRPr="00777D59">
        <w:rPr>
          <w:rFonts w:ascii="GHEA Grapalat" w:eastAsia="GHEA Grapalat" w:hAnsi="GHEA Grapalat" w:cs="GHEA Grapalat"/>
          <w:sz w:val="24"/>
          <w:szCs w:val="24"/>
          <w:highlight w:val="white"/>
        </w:rPr>
        <w:t>որոշման՝ կամ արտահերթ՝ Նախարար</w:t>
      </w:r>
      <w:r w:rsidR="00F1468E" w:rsidRPr="00777D59">
        <w:rPr>
          <w:rFonts w:ascii="GHEA Grapalat" w:eastAsia="GHEA Grapalat" w:hAnsi="GHEA Grapalat" w:cs="GHEA Grapalat"/>
          <w:sz w:val="24"/>
          <w:szCs w:val="24"/>
          <w:highlight w:val="white"/>
        </w:rPr>
        <w:t>ի</w:t>
      </w:r>
      <w:r w:rsidRPr="00777D59">
        <w:rPr>
          <w:rFonts w:ascii="GHEA Grapalat" w:eastAsia="GHEA Grapalat" w:hAnsi="GHEA Grapalat" w:cs="GHEA Grapalat"/>
          <w:sz w:val="24"/>
          <w:szCs w:val="24"/>
          <w:highlight w:val="white"/>
        </w:rPr>
        <w:t xml:space="preserve"> հրամանով:</w:t>
      </w:r>
      <w:r w:rsidRPr="00777D59">
        <w:rPr>
          <w:rFonts w:ascii="GHEA Grapalat" w:eastAsia="GHEA Grapalat" w:hAnsi="GHEA Grapalat" w:cs="GHEA Grapalat"/>
          <w:sz w:val="24"/>
          <w:szCs w:val="24"/>
        </w:rPr>
        <w:t xml:space="preserve"> </w:t>
      </w:r>
    </w:p>
    <w:p w14:paraId="7F235407" w14:textId="45EC498E" w:rsidR="003A149E" w:rsidRPr="00777D59" w:rsidRDefault="00357E15" w:rsidP="003A149E">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highlight w:val="white"/>
        </w:rPr>
      </w:pPr>
      <w:r w:rsidRPr="00777D59">
        <w:rPr>
          <w:rFonts w:ascii="GHEA Grapalat" w:eastAsia="GHEA Grapalat" w:hAnsi="GHEA Grapalat" w:cs="GHEA Grapalat"/>
          <w:color w:val="000000"/>
          <w:sz w:val="24"/>
          <w:szCs w:val="24"/>
          <w:highlight w:val="white"/>
          <w:lang w:val="hy-AM"/>
        </w:rPr>
        <w:t xml:space="preserve">Ֆոնդի </w:t>
      </w:r>
      <w:r w:rsidRPr="00777D59">
        <w:rPr>
          <w:rFonts w:ascii="GHEA Grapalat" w:eastAsia="GHEA Grapalat" w:hAnsi="GHEA Grapalat" w:cs="GHEA Grapalat"/>
          <w:color w:val="000000"/>
          <w:sz w:val="24"/>
          <w:szCs w:val="24"/>
          <w:highlight w:val="white"/>
        </w:rPr>
        <w:t>բ</w:t>
      </w:r>
      <w:r w:rsidR="00417C42" w:rsidRPr="00777D59">
        <w:rPr>
          <w:rFonts w:ascii="GHEA Grapalat" w:eastAsia="GHEA Grapalat" w:hAnsi="GHEA Grapalat" w:cs="GHEA Grapalat"/>
          <w:color w:val="000000"/>
          <w:sz w:val="24"/>
          <w:szCs w:val="24"/>
          <w:highlight w:val="white"/>
        </w:rPr>
        <w:t>նակչի կողմից կացարանն ազատվելու օրվանից հետո 3 աշխատանքային օրվա ընթացքում Կազմակերպությունը</w:t>
      </w:r>
      <w:r w:rsidR="00417C42" w:rsidRPr="00777D59">
        <w:rPr>
          <w:rFonts w:ascii="GHEA Grapalat" w:eastAsia="GHEA Grapalat" w:hAnsi="GHEA Grapalat" w:cs="GHEA Grapalat"/>
          <w:color w:val="FF0000"/>
          <w:sz w:val="24"/>
          <w:szCs w:val="24"/>
          <w:highlight w:val="white"/>
        </w:rPr>
        <w:t xml:space="preserve"> </w:t>
      </w:r>
      <w:r w:rsidR="00417C42" w:rsidRPr="00777D59">
        <w:rPr>
          <w:rFonts w:ascii="GHEA Grapalat" w:eastAsia="GHEA Grapalat" w:hAnsi="GHEA Grapalat" w:cs="GHEA Grapalat"/>
          <w:color w:val="000000"/>
          <w:sz w:val="24"/>
          <w:szCs w:val="24"/>
          <w:highlight w:val="white"/>
        </w:rPr>
        <w:t>դրա մասին տեղեկացնում է ՄՍԾ-ի պատասխանատու ստորաբաժանման</w:t>
      </w:r>
      <w:r w:rsidR="00D130B8" w:rsidRPr="00777D59">
        <w:rPr>
          <w:rFonts w:ascii="GHEA Grapalat" w:eastAsia="GHEA Grapalat" w:hAnsi="GHEA Grapalat" w:cs="GHEA Grapalat"/>
          <w:color w:val="000000"/>
          <w:sz w:val="24"/>
          <w:szCs w:val="24"/>
          <w:highlight w:val="white"/>
          <w:lang w:val="hy-AM"/>
        </w:rPr>
        <w:t>ը</w:t>
      </w:r>
      <w:r w:rsidR="00417C42" w:rsidRPr="00777D59">
        <w:rPr>
          <w:rFonts w:ascii="GHEA Grapalat" w:eastAsia="GHEA Grapalat" w:hAnsi="GHEA Grapalat" w:cs="GHEA Grapalat"/>
          <w:color w:val="000000"/>
          <w:sz w:val="24"/>
          <w:szCs w:val="24"/>
          <w:highlight w:val="white"/>
        </w:rPr>
        <w:t xml:space="preserve"> (այսուհետ՝ Պատասխանատու ստորաբաժանում), իսկ Ենթահամակարգի ստեղծումից հետո նշված տեղեկատվությունը</w:t>
      </w:r>
      <w:r w:rsidR="006F1550" w:rsidRPr="00777D59">
        <w:rPr>
          <w:rFonts w:ascii="GHEA Grapalat" w:eastAsia="GHEA Grapalat" w:hAnsi="GHEA Grapalat" w:cs="GHEA Grapalat"/>
          <w:color w:val="000000"/>
          <w:sz w:val="24"/>
          <w:szCs w:val="24"/>
          <w:highlight w:val="white"/>
        </w:rPr>
        <w:t xml:space="preserve"> </w:t>
      </w:r>
      <w:r w:rsidR="00417C42" w:rsidRPr="00777D59">
        <w:rPr>
          <w:rFonts w:ascii="GHEA Grapalat" w:eastAsia="GHEA Grapalat" w:hAnsi="GHEA Grapalat" w:cs="GHEA Grapalat"/>
          <w:color w:val="000000"/>
          <w:sz w:val="24"/>
          <w:szCs w:val="24"/>
        </w:rPr>
        <w:t>մուտքագրվում է Ենթահամակարգում։</w:t>
      </w:r>
      <w:r w:rsidRPr="00777D59">
        <w:rPr>
          <w:rFonts w:ascii="GHEA Grapalat" w:eastAsia="GHEA Grapalat" w:hAnsi="GHEA Grapalat" w:cs="GHEA Grapalat"/>
          <w:color w:val="000000"/>
          <w:sz w:val="24"/>
          <w:szCs w:val="24"/>
          <w:lang w:val="hy-AM"/>
        </w:rPr>
        <w:t xml:space="preserve"> Պատասխանատու ստորաբաժանումը սույն կետում նշված հանգամանքի մասին մեկ աշխատանքային օրվա ընթացքում տեղեկացնում է հերթացուցակում հաշվառված հերթական </w:t>
      </w:r>
      <w:r w:rsidR="004F48DC" w:rsidRPr="00777D59">
        <w:rPr>
          <w:rFonts w:ascii="GHEA Grapalat" w:eastAsia="GHEA Grapalat" w:hAnsi="GHEA Grapalat" w:cs="GHEA Grapalat"/>
          <w:color w:val="000000"/>
          <w:sz w:val="24"/>
          <w:szCs w:val="24"/>
          <w:lang w:val="hy-AM"/>
        </w:rPr>
        <w:t>Շահառուին</w:t>
      </w:r>
      <w:r w:rsidRPr="00777D59">
        <w:rPr>
          <w:rFonts w:ascii="GHEA Grapalat" w:eastAsia="GHEA Grapalat" w:hAnsi="GHEA Grapalat" w:cs="GHEA Grapalat"/>
          <w:color w:val="000000"/>
          <w:sz w:val="24"/>
          <w:szCs w:val="24"/>
          <w:lang w:val="hy-AM"/>
        </w:rPr>
        <w:t xml:space="preserve"> հաշվառած Տարածքային </w:t>
      </w:r>
      <w:r w:rsidR="004F48DC" w:rsidRPr="00777D59">
        <w:rPr>
          <w:rFonts w:ascii="GHEA Grapalat" w:eastAsia="GHEA Grapalat" w:hAnsi="GHEA Grapalat" w:cs="GHEA Grapalat"/>
          <w:color w:val="000000"/>
          <w:sz w:val="24"/>
          <w:szCs w:val="24"/>
          <w:lang w:val="hy-AM"/>
        </w:rPr>
        <w:t>կենտրոնին՝ Կարգով սահմանված գործողություններն իրականացնելու նպատակով։</w:t>
      </w:r>
    </w:p>
    <w:p w14:paraId="5DA75E09" w14:textId="66B66A92" w:rsidR="003C4F5B" w:rsidRPr="00777D59" w:rsidRDefault="00417C42" w:rsidP="003A149E">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highlight w:val="white"/>
        </w:rPr>
      </w:pPr>
      <w:r w:rsidRPr="00777D59">
        <w:rPr>
          <w:rFonts w:ascii="GHEA Grapalat" w:eastAsia="GHEA Grapalat" w:hAnsi="GHEA Grapalat" w:cs="GHEA Grapalat"/>
          <w:sz w:val="24"/>
          <w:szCs w:val="24"/>
          <w:highlight w:val="white"/>
        </w:rPr>
        <w:t>Շահառուին կացարան հատկացվում է հետևյալ սկզբունքով՝</w:t>
      </w:r>
    </w:p>
    <w:p w14:paraId="78CF7068" w14:textId="095B8D74" w:rsidR="003C4F5B" w:rsidRPr="00777D59" w:rsidRDefault="00417C42" w:rsidP="00F72B4D">
      <w:pPr>
        <w:numPr>
          <w:ilvl w:val="0"/>
          <w:numId w:val="14"/>
        </w:numPr>
        <w:pBdr>
          <w:top w:val="nil"/>
          <w:left w:val="nil"/>
          <w:bottom w:val="nil"/>
          <w:right w:val="nil"/>
          <w:between w:val="nil"/>
        </w:pBdr>
        <w:tabs>
          <w:tab w:val="left" w:pos="993"/>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երեք և ավելի սենյակ ունեցող կացարանները հատկացվում են </w:t>
      </w:r>
      <w:r w:rsidR="003A147A" w:rsidRPr="00777D59">
        <w:rPr>
          <w:rFonts w:ascii="GHEA Grapalat" w:eastAsia="GHEA Grapalat" w:hAnsi="GHEA Grapalat" w:cs="GHEA Grapalat"/>
          <w:color w:val="000000"/>
          <w:sz w:val="24"/>
          <w:szCs w:val="24"/>
          <w:highlight w:val="white"/>
          <w:lang w:val="hy-AM"/>
        </w:rPr>
        <w:t>հինգ</w:t>
      </w:r>
      <w:r w:rsidRPr="00777D59">
        <w:rPr>
          <w:rFonts w:ascii="GHEA Grapalat" w:eastAsia="GHEA Grapalat" w:hAnsi="GHEA Grapalat" w:cs="GHEA Grapalat"/>
          <w:color w:val="000000"/>
          <w:sz w:val="24"/>
          <w:szCs w:val="24"/>
          <w:highlight w:val="white"/>
        </w:rPr>
        <w:t xml:space="preserve"> և ավելի անդամ ունեցող ընտանիքներին</w:t>
      </w:r>
      <w:r w:rsidRPr="00777D59">
        <w:rPr>
          <w:rFonts w:ascii="Cambria Math" w:eastAsia="Cambria Math" w:hAnsi="Cambria Math" w:cs="Cambria Math"/>
          <w:color w:val="000000"/>
          <w:sz w:val="24"/>
          <w:szCs w:val="24"/>
          <w:highlight w:val="white"/>
        </w:rPr>
        <w:t>․</w:t>
      </w:r>
    </w:p>
    <w:p w14:paraId="491850A0" w14:textId="184E46D4" w:rsidR="003C4F5B" w:rsidRPr="00777D59" w:rsidRDefault="00417C42" w:rsidP="00F72B4D">
      <w:pPr>
        <w:numPr>
          <w:ilvl w:val="0"/>
          <w:numId w:val="14"/>
        </w:numPr>
        <w:pBdr>
          <w:top w:val="nil"/>
          <w:left w:val="nil"/>
          <w:bottom w:val="nil"/>
          <w:right w:val="nil"/>
          <w:between w:val="nil"/>
        </w:pBdr>
        <w:tabs>
          <w:tab w:val="left" w:pos="993"/>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երկու սենյակ ունեցող կացարանները տրամադրվում են </w:t>
      </w:r>
      <w:r w:rsidR="003A147A" w:rsidRPr="00777D59">
        <w:rPr>
          <w:rFonts w:ascii="GHEA Grapalat" w:eastAsia="GHEA Grapalat" w:hAnsi="GHEA Grapalat" w:cs="GHEA Grapalat"/>
          <w:color w:val="000000"/>
          <w:sz w:val="24"/>
          <w:szCs w:val="24"/>
          <w:highlight w:val="white"/>
          <w:lang w:val="hy-AM"/>
        </w:rPr>
        <w:t>երեք</w:t>
      </w:r>
      <w:r w:rsidRPr="00777D59">
        <w:rPr>
          <w:rFonts w:ascii="GHEA Grapalat" w:eastAsia="GHEA Grapalat" w:hAnsi="GHEA Grapalat" w:cs="GHEA Grapalat"/>
          <w:color w:val="000000"/>
          <w:sz w:val="24"/>
          <w:szCs w:val="24"/>
          <w:highlight w:val="white"/>
        </w:rPr>
        <w:t xml:space="preserve"> և ավելի անդամ ունեցող ընտանիքներին</w:t>
      </w:r>
      <w:r w:rsidRPr="00777D59">
        <w:rPr>
          <w:rFonts w:ascii="Cambria Math" w:eastAsia="Cambria Math" w:hAnsi="Cambria Math" w:cs="Cambria Math"/>
          <w:color w:val="000000"/>
          <w:sz w:val="24"/>
          <w:szCs w:val="24"/>
          <w:highlight w:val="white"/>
        </w:rPr>
        <w:t>․</w:t>
      </w:r>
    </w:p>
    <w:p w14:paraId="44D9D3EE" w14:textId="2CA1E84D" w:rsidR="003C4F5B" w:rsidRPr="00777D59" w:rsidRDefault="00417C42" w:rsidP="00F72B4D">
      <w:pPr>
        <w:numPr>
          <w:ilvl w:val="0"/>
          <w:numId w:val="14"/>
        </w:numPr>
        <w:pBdr>
          <w:top w:val="nil"/>
          <w:left w:val="nil"/>
          <w:bottom w:val="nil"/>
          <w:right w:val="nil"/>
          <w:between w:val="nil"/>
        </w:pBdr>
        <w:tabs>
          <w:tab w:val="left" w:pos="993"/>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մեկ սենյակ ունեցող կացարանները տրամադրվում են մեկ </w:t>
      </w:r>
      <w:r w:rsidR="003A147A" w:rsidRPr="00777D59">
        <w:rPr>
          <w:rFonts w:ascii="GHEA Grapalat" w:eastAsia="GHEA Grapalat" w:hAnsi="GHEA Grapalat" w:cs="GHEA Grapalat"/>
          <w:color w:val="000000"/>
          <w:sz w:val="24"/>
          <w:szCs w:val="24"/>
          <w:highlight w:val="white"/>
          <w:lang w:val="hy-AM"/>
        </w:rPr>
        <w:t xml:space="preserve"> կամ մեկից </w:t>
      </w:r>
      <w:r w:rsidRPr="00777D59">
        <w:rPr>
          <w:rFonts w:ascii="GHEA Grapalat" w:eastAsia="GHEA Grapalat" w:hAnsi="GHEA Grapalat" w:cs="GHEA Grapalat"/>
          <w:color w:val="000000"/>
          <w:sz w:val="24"/>
          <w:szCs w:val="24"/>
          <w:highlight w:val="white"/>
        </w:rPr>
        <w:t>ավել անդամ ունեցող ընտանիքներին</w:t>
      </w:r>
      <w:r w:rsidRPr="00777D59">
        <w:rPr>
          <w:rFonts w:ascii="Cambria Math" w:eastAsia="Cambria Math" w:hAnsi="Cambria Math" w:cs="Cambria Math"/>
          <w:color w:val="000000"/>
          <w:sz w:val="24"/>
          <w:szCs w:val="24"/>
          <w:highlight w:val="white"/>
        </w:rPr>
        <w:t>․</w:t>
      </w:r>
    </w:p>
    <w:p w14:paraId="73A42813" w14:textId="13A9958E" w:rsidR="003C4F5B" w:rsidRPr="00777D59" w:rsidRDefault="00417C42" w:rsidP="00F72B4D">
      <w:pPr>
        <w:numPr>
          <w:ilvl w:val="0"/>
          <w:numId w:val="14"/>
        </w:numPr>
        <w:pBdr>
          <w:top w:val="nil"/>
          <w:left w:val="nil"/>
          <w:bottom w:val="nil"/>
          <w:right w:val="nil"/>
          <w:between w:val="nil"/>
        </w:pBdr>
        <w:tabs>
          <w:tab w:val="left" w:pos="993"/>
          <w:tab w:val="left" w:pos="1134"/>
        </w:tabs>
        <w:spacing w:after="0" w:line="360" w:lineRule="auto"/>
        <w:ind w:left="0" w:firstLine="735"/>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եթե Շահառուի հերթը հասնելիս ազատ են սույն կետի 1-ին կամ 2-րդ ենթակետերով սահմանված կացարաններ, իսկ Շահառուի ընտանիքի անդամների թիվը նվազ է, ապա Շահառուն կարող է այլ Շահառուի հետ (ըստ հերթացուցակի)՝ սույն կետի 1-2-րդ ենթակետերով նախատեսված ընտանիքի նվազագույն թիվն ապահովելու նպատակով </w:t>
      </w:r>
      <w:r w:rsidR="009A6E4B" w:rsidRPr="00777D59">
        <w:rPr>
          <w:rFonts w:ascii="GHEA Grapalat" w:eastAsia="GHEA Grapalat" w:hAnsi="GHEA Grapalat" w:cs="GHEA Grapalat"/>
          <w:color w:val="000000"/>
          <w:sz w:val="24"/>
          <w:szCs w:val="24"/>
          <w:highlight w:val="white"/>
          <w:lang w:val="hy-AM"/>
        </w:rPr>
        <w:t xml:space="preserve">համատեղ բնակվել </w:t>
      </w:r>
      <w:r w:rsidRPr="00777D59">
        <w:rPr>
          <w:rFonts w:ascii="GHEA Grapalat" w:eastAsia="GHEA Grapalat" w:hAnsi="GHEA Grapalat" w:cs="GHEA Grapalat"/>
          <w:color w:val="000000"/>
          <w:sz w:val="24"/>
          <w:szCs w:val="24"/>
          <w:highlight w:val="white"/>
        </w:rPr>
        <w:t>կամ հրաժարվել նման հնարավորությունից՝ պահպանելով իր հերթը, որի արդյունքում ազատ կացարանն առաջարկվում է</w:t>
      </w:r>
      <w:r w:rsidR="006F1550"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հերթացուցակում ընդգրկված մյուս Շահառ</w:t>
      </w:r>
      <w:r w:rsidR="009A6E4B" w:rsidRPr="00777D59">
        <w:rPr>
          <w:rFonts w:ascii="GHEA Grapalat" w:eastAsia="GHEA Grapalat" w:hAnsi="GHEA Grapalat" w:cs="GHEA Grapalat"/>
          <w:color w:val="000000"/>
          <w:sz w:val="24"/>
          <w:szCs w:val="24"/>
          <w:highlight w:val="white"/>
        </w:rPr>
        <w:t>ուին՝ նույն սկզբունքով</w:t>
      </w:r>
      <w:r w:rsidR="009A6E4B" w:rsidRPr="00777D59">
        <w:rPr>
          <w:rFonts w:ascii="GHEA Grapalat" w:eastAsia="GHEA Grapalat" w:hAnsi="GHEA Grapalat" w:cs="GHEA Grapalat"/>
          <w:color w:val="000000"/>
          <w:sz w:val="24"/>
          <w:szCs w:val="24"/>
          <w:highlight w:val="white"/>
          <w:lang w:val="hy-AM"/>
        </w:rPr>
        <w:t>։</w:t>
      </w:r>
    </w:p>
    <w:p w14:paraId="0327739E" w14:textId="6CAB7810" w:rsidR="003A149E" w:rsidRPr="00777D59" w:rsidRDefault="00417C42" w:rsidP="003A149E">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sz w:val="24"/>
          <w:szCs w:val="24"/>
        </w:rPr>
        <w:lastRenderedPageBreak/>
        <w:t>Հաշվառման ցուցակում ընդգրկված անձին (ընտանիքին) արտահերթ տեղավորելու վերաբերյալ Նախարարի հրաման</w:t>
      </w:r>
      <w:r w:rsidR="002F5A61" w:rsidRPr="00777D59">
        <w:rPr>
          <w:rFonts w:ascii="GHEA Grapalat" w:eastAsia="GHEA Grapalat" w:hAnsi="GHEA Grapalat" w:cs="GHEA Grapalat"/>
          <w:sz w:val="24"/>
          <w:szCs w:val="24"/>
          <w:lang w:val="hy-AM"/>
        </w:rPr>
        <w:t>ն</w:t>
      </w:r>
      <w:r w:rsidRPr="00777D59">
        <w:rPr>
          <w:rFonts w:ascii="GHEA Grapalat" w:eastAsia="GHEA Grapalat" w:hAnsi="GHEA Grapalat" w:cs="GHEA Grapalat"/>
          <w:sz w:val="24"/>
          <w:szCs w:val="24"/>
        </w:rPr>
        <w:t xml:space="preserve"> ընդունվում է՝ </w:t>
      </w:r>
      <w:r w:rsidR="003A147A" w:rsidRPr="00777D59">
        <w:rPr>
          <w:rFonts w:ascii="GHEA Grapalat" w:eastAsia="GHEA Grapalat" w:hAnsi="GHEA Grapalat" w:cs="GHEA Grapalat"/>
          <w:sz w:val="24"/>
          <w:szCs w:val="24"/>
          <w:lang w:val="hy-AM"/>
        </w:rPr>
        <w:t xml:space="preserve">Շահառուի փաստացի բնակության վայրը սպասարկող </w:t>
      </w:r>
      <w:r w:rsidR="00283E08" w:rsidRPr="00777D59">
        <w:rPr>
          <w:rFonts w:ascii="GHEA Grapalat" w:eastAsia="GHEA Grapalat" w:hAnsi="GHEA Grapalat" w:cs="GHEA Grapalat"/>
          <w:color w:val="000000"/>
          <w:sz w:val="24"/>
          <w:szCs w:val="24"/>
          <w:lang w:val="hy-AM"/>
        </w:rPr>
        <w:t>Տ</w:t>
      </w:r>
      <w:r w:rsidR="00283E08" w:rsidRPr="00777D59">
        <w:rPr>
          <w:rFonts w:ascii="GHEA Grapalat" w:eastAsia="GHEA Grapalat" w:hAnsi="GHEA Grapalat" w:cs="GHEA Grapalat"/>
          <w:color w:val="000000"/>
          <w:sz w:val="24"/>
          <w:szCs w:val="24"/>
        </w:rPr>
        <w:t>արածքային</w:t>
      </w:r>
      <w:r w:rsidR="00283E08" w:rsidRPr="00777D59">
        <w:rPr>
          <w:rFonts w:ascii="GHEA Grapalat" w:eastAsia="GHEA Grapalat" w:hAnsi="GHEA Grapalat" w:cs="GHEA Grapalat"/>
          <w:sz w:val="24"/>
          <w:szCs w:val="24"/>
        </w:rPr>
        <w:t xml:space="preserve"> կենտրոնին կից գործող </w:t>
      </w:r>
      <w:r w:rsidRPr="00777D59">
        <w:rPr>
          <w:rFonts w:ascii="GHEA Grapalat" w:eastAsia="GHEA Grapalat" w:hAnsi="GHEA Grapalat" w:cs="GHEA Grapalat"/>
          <w:sz w:val="24"/>
          <w:szCs w:val="24"/>
        </w:rPr>
        <w:t xml:space="preserve">Համակարգող խորհրդի պատշաճ հիմնավորված առաջարկության, Պատասխանատու ստորաբաժանման և Նախարարության պատասխանատու ստորաբաժանման դրական եզրակացության հիման վրա, բացառությամբ </w:t>
      </w:r>
      <w:r w:rsidR="00B12BC7" w:rsidRPr="00777D59">
        <w:rPr>
          <w:rFonts w:ascii="GHEA Grapalat" w:eastAsia="GHEA Grapalat" w:hAnsi="GHEA Grapalat" w:cs="GHEA Grapalat"/>
          <w:sz w:val="24"/>
          <w:szCs w:val="24"/>
          <w:lang w:val="hy-AM"/>
        </w:rPr>
        <w:t xml:space="preserve">սույն </w:t>
      </w:r>
      <w:r w:rsidR="00B12BC7" w:rsidRPr="00777D59">
        <w:rPr>
          <w:rFonts w:ascii="GHEA Grapalat" w:eastAsia="GHEA Grapalat" w:hAnsi="GHEA Grapalat" w:cs="GHEA Grapalat"/>
          <w:sz w:val="24"/>
          <w:szCs w:val="24"/>
        </w:rPr>
        <w:t xml:space="preserve">որոշման </w:t>
      </w:r>
      <w:r w:rsidR="00084917" w:rsidRPr="00777D59">
        <w:rPr>
          <w:rFonts w:ascii="GHEA Grapalat" w:eastAsia="GHEA Grapalat" w:hAnsi="GHEA Grapalat" w:cs="GHEA Grapalat"/>
          <w:sz w:val="24"/>
          <w:szCs w:val="24"/>
        </w:rPr>
        <w:t xml:space="preserve">9-րդ կետի 8-րդ ենթակետի և </w:t>
      </w:r>
      <w:r w:rsidR="003A149E" w:rsidRPr="00777D59">
        <w:rPr>
          <w:rFonts w:ascii="GHEA Grapalat" w:eastAsia="GHEA Grapalat" w:hAnsi="GHEA Grapalat" w:cs="GHEA Grapalat"/>
          <w:sz w:val="24"/>
          <w:szCs w:val="24"/>
        </w:rPr>
        <w:t>Կ</w:t>
      </w:r>
      <w:r w:rsidR="0057162A" w:rsidRPr="00777D59">
        <w:rPr>
          <w:rFonts w:ascii="GHEA Grapalat" w:eastAsia="GHEA Grapalat" w:hAnsi="GHEA Grapalat" w:cs="GHEA Grapalat"/>
          <w:sz w:val="24"/>
          <w:szCs w:val="24"/>
        </w:rPr>
        <w:t xml:space="preserve">արգի </w:t>
      </w:r>
      <w:r w:rsidR="00084917" w:rsidRPr="00777D59">
        <w:rPr>
          <w:rFonts w:ascii="GHEA Grapalat" w:eastAsia="GHEA Grapalat" w:hAnsi="GHEA Grapalat" w:cs="GHEA Grapalat"/>
          <w:sz w:val="24"/>
          <w:szCs w:val="24"/>
        </w:rPr>
        <w:t xml:space="preserve"> 43</w:t>
      </w:r>
      <w:r w:rsidR="00CB3768" w:rsidRPr="00777D59">
        <w:rPr>
          <w:rFonts w:ascii="GHEA Grapalat" w:eastAsia="GHEA Grapalat" w:hAnsi="GHEA Grapalat" w:cs="GHEA Grapalat"/>
          <w:sz w:val="24"/>
          <w:szCs w:val="24"/>
        </w:rPr>
        <w:t xml:space="preserve">-րդ </w:t>
      </w:r>
      <w:r w:rsidRPr="00777D59">
        <w:rPr>
          <w:rFonts w:ascii="GHEA Grapalat" w:eastAsia="GHEA Grapalat" w:hAnsi="GHEA Grapalat" w:cs="GHEA Grapalat"/>
          <w:sz w:val="24"/>
          <w:szCs w:val="24"/>
        </w:rPr>
        <w:t xml:space="preserve">կետի։ </w:t>
      </w:r>
      <w:r w:rsidR="004B1785" w:rsidRPr="00777D59">
        <w:rPr>
          <w:rFonts w:ascii="GHEA Grapalat" w:eastAsia="GHEA Grapalat" w:hAnsi="GHEA Grapalat" w:cs="GHEA Grapalat"/>
          <w:sz w:val="24"/>
          <w:szCs w:val="24"/>
        </w:rPr>
        <w:t>Անձը կամ ընտանիքը արտահերթ կարող է տեղավորվել միայն մեկ անգամ։</w:t>
      </w:r>
    </w:p>
    <w:p w14:paraId="1F519C1C" w14:textId="11519E02" w:rsidR="003C4F5B" w:rsidRPr="00777D59" w:rsidRDefault="00417C42" w:rsidP="003A149E">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sz w:val="24"/>
          <w:szCs w:val="24"/>
        </w:rPr>
        <w:t xml:space="preserve">Բնակելի տարածություն ստանալու իրավունք ունեցող անձի (ընտանիքի) հաշվառման ցուցակում ընդգրկված անձին (ընտանիքին) արտահերթ տեղավորելու վերաբերյալ հարցը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արածքային</w:t>
      </w:r>
      <w:r w:rsidRPr="00777D59">
        <w:rPr>
          <w:rFonts w:ascii="GHEA Grapalat" w:eastAsia="GHEA Grapalat" w:hAnsi="GHEA Grapalat" w:cs="GHEA Grapalat"/>
          <w:sz w:val="24"/>
          <w:szCs w:val="24"/>
        </w:rPr>
        <w:t xml:space="preserve"> կենտրոնի միջոցով Համակարգող խորհրդի քննարկմանը կարող է ներկայացվել՝</w:t>
      </w:r>
    </w:p>
    <w:p w14:paraId="18DEA355" w14:textId="77777777" w:rsidR="003C4F5B" w:rsidRPr="00777D59" w:rsidRDefault="00417C42" w:rsidP="004908EC">
      <w:pPr>
        <w:numPr>
          <w:ilvl w:val="0"/>
          <w:numId w:val="35"/>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Նախարարության պատասխանատու ստորաբաժանման կողմից.</w:t>
      </w:r>
    </w:p>
    <w:p w14:paraId="302CC075" w14:textId="77777777" w:rsidR="003C4F5B" w:rsidRPr="00777D59" w:rsidRDefault="00417C42" w:rsidP="004908EC">
      <w:pPr>
        <w:numPr>
          <w:ilvl w:val="0"/>
          <w:numId w:val="35"/>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Պատասխանատու ստորաբաժանման կողմից.</w:t>
      </w:r>
    </w:p>
    <w:p w14:paraId="3FE01468" w14:textId="77777777" w:rsidR="003C4F5B" w:rsidRPr="00777D59" w:rsidRDefault="00417C42" w:rsidP="004908EC">
      <w:pPr>
        <w:numPr>
          <w:ilvl w:val="0"/>
          <w:numId w:val="35"/>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Համակարգող խորհրդի որևէ անդամի կողմից.</w:t>
      </w:r>
    </w:p>
    <w:p w14:paraId="127BB3B3" w14:textId="77777777" w:rsidR="003C4F5B" w:rsidRPr="00777D59" w:rsidRDefault="00417C42" w:rsidP="004908EC">
      <w:pPr>
        <w:numPr>
          <w:ilvl w:val="0"/>
          <w:numId w:val="35"/>
        </w:numPr>
        <w:pBdr>
          <w:top w:val="nil"/>
          <w:left w:val="nil"/>
          <w:bottom w:val="nil"/>
          <w:right w:val="nil"/>
          <w:between w:val="nil"/>
        </w:pBdr>
        <w:tabs>
          <w:tab w:val="left" w:pos="993"/>
        </w:tabs>
        <w:spacing w:after="0" w:line="360" w:lineRule="auto"/>
        <w:ind w:hanging="1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Տարածքային կենտրոնի կողմից</w:t>
      </w:r>
      <w:r w:rsidRPr="00777D59">
        <w:rPr>
          <w:rFonts w:ascii="Cambria Math" w:eastAsia="GHEA Grapalat" w:hAnsi="Cambria Math" w:cs="Cambria Math"/>
          <w:sz w:val="24"/>
          <w:szCs w:val="24"/>
        </w:rPr>
        <w:t>․</w:t>
      </w:r>
    </w:p>
    <w:p w14:paraId="2EA98C4E" w14:textId="4415B72D" w:rsidR="003C4F5B" w:rsidRPr="00777D59" w:rsidRDefault="00417C42" w:rsidP="004908EC">
      <w:pPr>
        <w:numPr>
          <w:ilvl w:val="0"/>
          <w:numId w:val="35"/>
        </w:numPr>
        <w:pBdr>
          <w:top w:val="nil"/>
          <w:left w:val="nil"/>
          <w:bottom w:val="nil"/>
          <w:right w:val="nil"/>
          <w:between w:val="nil"/>
        </w:pBdr>
        <w:tabs>
          <w:tab w:val="left" w:pos="993"/>
        </w:tabs>
        <w:spacing w:after="0" w:line="360" w:lineRule="auto"/>
        <w:ind w:left="0" w:firstLine="71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 xml:space="preserve">Շահառուի </w:t>
      </w:r>
      <w:r w:rsidR="00784D62" w:rsidRPr="00777D59">
        <w:rPr>
          <w:rFonts w:ascii="GHEA Grapalat" w:eastAsia="GHEA Grapalat" w:hAnsi="GHEA Grapalat" w:cs="GHEA Grapalat"/>
          <w:sz w:val="24"/>
          <w:szCs w:val="24"/>
          <w:lang w:val="hy-AM"/>
        </w:rPr>
        <w:t>կողմից</w:t>
      </w:r>
      <w:r w:rsidRPr="00777D59">
        <w:rPr>
          <w:rFonts w:ascii="GHEA Grapalat" w:eastAsia="GHEA Grapalat" w:hAnsi="GHEA Grapalat" w:cs="GHEA Grapalat"/>
          <w:sz w:val="24"/>
          <w:szCs w:val="24"/>
        </w:rPr>
        <w:t>։</w:t>
      </w:r>
    </w:p>
    <w:p w14:paraId="23347D7D" w14:textId="77777777" w:rsidR="0005412D" w:rsidRPr="00777D59" w:rsidRDefault="00417C42" w:rsidP="0005412D">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sz w:val="24"/>
          <w:szCs w:val="24"/>
        </w:rPr>
        <w:t xml:space="preserve">Համակարգող խորհրդի քննարկմանը կացարանով ապահովման իրավունք ունեցող անձի (ընտանիքի) հաշվառման ցուցակում ընդգրկված անձին (ընտանիքին) արտահերթ տեղավորման վերաբերյալ առաջարկությանը կից ներկայացվում են այն տվյալները (փաստերը, հանգամանքները) և դրանք հավաստող փաստաթղթերը, որոնք հիմք են հանդիսացել տվյալ առաջարկության համար: </w:t>
      </w:r>
    </w:p>
    <w:p w14:paraId="5A4545E8" w14:textId="4AFD0EFB" w:rsidR="003C4F5B" w:rsidRPr="00777D59" w:rsidRDefault="0005412D" w:rsidP="0005412D">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hAnsi="GHEA Grapalat"/>
          <w:sz w:val="24"/>
          <w:szCs w:val="24"/>
          <w:lang w:val="hy-AM"/>
        </w:rPr>
        <w:t>Կ</w:t>
      </w:r>
      <w:r w:rsidR="0057162A" w:rsidRPr="00777D59">
        <w:rPr>
          <w:rFonts w:ascii="GHEA Grapalat" w:eastAsia="GHEA Grapalat" w:hAnsi="GHEA Grapalat" w:cs="GHEA Grapalat"/>
          <w:color w:val="000000"/>
          <w:sz w:val="24"/>
          <w:szCs w:val="24"/>
          <w:lang w:val="hy-AM"/>
        </w:rPr>
        <w:t>արգի</w:t>
      </w:r>
      <w:r w:rsidR="001217D8" w:rsidRPr="00777D59">
        <w:rPr>
          <w:rFonts w:ascii="GHEA Grapalat" w:eastAsia="GHEA Grapalat" w:hAnsi="GHEA Grapalat" w:cs="GHEA Grapalat"/>
          <w:color w:val="000000"/>
          <w:sz w:val="24"/>
          <w:szCs w:val="24"/>
          <w:lang w:val="hy-AM"/>
        </w:rPr>
        <w:t xml:space="preserve"> </w:t>
      </w:r>
      <w:r w:rsidR="00B12BC7" w:rsidRPr="00777D59">
        <w:rPr>
          <w:rFonts w:ascii="GHEA Grapalat" w:eastAsia="GHEA Grapalat" w:hAnsi="GHEA Grapalat" w:cs="GHEA Grapalat"/>
          <w:sz w:val="24"/>
          <w:szCs w:val="24"/>
        </w:rPr>
        <w:t>40</w:t>
      </w:r>
      <w:r w:rsidR="00417C42" w:rsidRPr="00777D59">
        <w:rPr>
          <w:rFonts w:ascii="GHEA Grapalat" w:eastAsia="GHEA Grapalat" w:hAnsi="GHEA Grapalat" w:cs="GHEA Grapalat"/>
          <w:sz w:val="24"/>
          <w:szCs w:val="24"/>
        </w:rPr>
        <w:t>-րդ կետով նախատեսված առաջարկության համար կողմնորոշիչ հանգամանքներ են՝</w:t>
      </w:r>
    </w:p>
    <w:p w14:paraId="259983A0" w14:textId="56BCD1E1" w:rsidR="00A402D9" w:rsidRPr="00777D59" w:rsidRDefault="00A402D9" w:rsidP="0005412D">
      <w:pPr>
        <w:numPr>
          <w:ilvl w:val="0"/>
          <w:numId w:val="2"/>
        </w:numPr>
        <w:pBdr>
          <w:top w:val="nil"/>
          <w:left w:val="nil"/>
          <w:bottom w:val="nil"/>
          <w:right w:val="nil"/>
          <w:between w:val="nil"/>
        </w:pBdr>
        <w:tabs>
          <w:tab w:val="left" w:pos="993"/>
        </w:tabs>
        <w:spacing w:after="0" w:line="360" w:lineRule="auto"/>
        <w:ind w:left="0" w:firstLine="72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անձը կամ ընտան</w:t>
      </w:r>
      <w:r w:rsidR="006B1099" w:rsidRPr="00777D59">
        <w:rPr>
          <w:rFonts w:ascii="GHEA Grapalat" w:eastAsia="GHEA Grapalat" w:hAnsi="GHEA Grapalat" w:cs="GHEA Grapalat"/>
          <w:color w:val="000000"/>
          <w:sz w:val="24"/>
          <w:szCs w:val="24"/>
          <w:lang w:val="hy-AM"/>
        </w:rPr>
        <w:t>ի</w:t>
      </w:r>
      <w:r w:rsidRPr="00777D59">
        <w:rPr>
          <w:rFonts w:ascii="GHEA Grapalat" w:eastAsia="GHEA Grapalat" w:hAnsi="GHEA Grapalat" w:cs="GHEA Grapalat"/>
          <w:color w:val="000000"/>
          <w:sz w:val="24"/>
          <w:szCs w:val="24"/>
          <w:lang w:val="hy-AM"/>
        </w:rPr>
        <w:t>ք</w:t>
      </w:r>
      <w:r w:rsidR="00D130B8" w:rsidRPr="00777D59">
        <w:rPr>
          <w:rFonts w:ascii="GHEA Grapalat" w:eastAsia="GHEA Grapalat" w:hAnsi="GHEA Grapalat" w:cs="GHEA Grapalat"/>
          <w:color w:val="000000"/>
          <w:sz w:val="24"/>
          <w:szCs w:val="24"/>
          <w:lang w:val="hy-AM"/>
        </w:rPr>
        <w:t>ը</w:t>
      </w:r>
      <w:r w:rsidRPr="00777D59">
        <w:rPr>
          <w:rFonts w:ascii="GHEA Grapalat" w:eastAsia="GHEA Grapalat" w:hAnsi="GHEA Grapalat" w:cs="GHEA Grapalat"/>
          <w:color w:val="000000"/>
          <w:sz w:val="24"/>
          <w:szCs w:val="24"/>
          <w:lang w:val="hy-AM"/>
        </w:rPr>
        <w:t xml:space="preserve"> հանդիսանում է </w:t>
      </w:r>
      <w:r w:rsidRPr="00777D59">
        <w:rPr>
          <w:rFonts w:ascii="GHEA Grapalat" w:eastAsia="GHEA Grapalat" w:hAnsi="GHEA Grapalat" w:cs="GHEA Grapalat"/>
          <w:color w:val="000000"/>
          <w:sz w:val="24"/>
          <w:szCs w:val="24"/>
        </w:rPr>
        <w:t>բարձր կամ առավելագույն խոցելիություն ունե</w:t>
      </w:r>
      <w:r w:rsidRPr="00777D59">
        <w:rPr>
          <w:rFonts w:ascii="GHEA Grapalat" w:eastAsia="GHEA Grapalat" w:hAnsi="GHEA Grapalat" w:cs="GHEA Grapalat"/>
          <w:color w:val="000000"/>
          <w:sz w:val="24"/>
          <w:szCs w:val="24"/>
          <w:lang w:val="hy-AM"/>
        </w:rPr>
        <w:t>ցող</w:t>
      </w:r>
      <w:r w:rsidR="00745354" w:rsidRPr="00777D59">
        <w:rPr>
          <w:rFonts w:ascii="GHEA Grapalat" w:eastAsia="GHEA Grapalat" w:hAnsi="GHEA Grapalat" w:cs="GHEA Grapalat"/>
          <w:color w:val="000000"/>
          <w:sz w:val="24"/>
          <w:szCs w:val="24"/>
          <w:lang w:val="hy-AM"/>
        </w:rPr>
        <w:t>՝ համաձայն Կառավարության 2025 թվականի հունվարի 9-ի N 27-Ն որոշման</w:t>
      </w:r>
      <w:r w:rsidR="002E7D88" w:rsidRPr="00777D59">
        <w:rPr>
          <w:rFonts w:ascii="GHEA Grapalat" w:eastAsia="GHEA Grapalat" w:hAnsi="GHEA Grapalat" w:cs="GHEA Grapalat"/>
          <w:color w:val="000000"/>
          <w:sz w:val="24"/>
          <w:szCs w:val="24"/>
          <w:lang w:val="hy-AM"/>
        </w:rPr>
        <w:t>, կամ</w:t>
      </w:r>
    </w:p>
    <w:p w14:paraId="5BE25C31" w14:textId="0C94AAFA" w:rsidR="00A402D9" w:rsidRPr="00777D59" w:rsidRDefault="00A402D9" w:rsidP="0005412D">
      <w:pPr>
        <w:numPr>
          <w:ilvl w:val="0"/>
          <w:numId w:val="2"/>
        </w:numPr>
        <w:pBdr>
          <w:top w:val="nil"/>
          <w:left w:val="nil"/>
          <w:bottom w:val="nil"/>
          <w:right w:val="nil"/>
          <w:between w:val="nil"/>
        </w:pBdr>
        <w:tabs>
          <w:tab w:val="left" w:pos="993"/>
        </w:tabs>
        <w:spacing w:after="0" w:line="360" w:lineRule="auto"/>
        <w:ind w:left="0" w:firstLine="72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 xml:space="preserve">անձը կամ </w:t>
      </w:r>
      <w:r w:rsidR="00CF1066" w:rsidRPr="00777D59">
        <w:rPr>
          <w:rFonts w:ascii="GHEA Grapalat" w:eastAsia="GHEA Grapalat" w:hAnsi="GHEA Grapalat" w:cs="GHEA Grapalat"/>
          <w:color w:val="000000"/>
          <w:sz w:val="24"/>
          <w:szCs w:val="24"/>
          <w:lang w:val="hy-AM"/>
        </w:rPr>
        <w:t>ընտանիքը</w:t>
      </w:r>
      <w:r w:rsidR="00CF1066" w:rsidRPr="00777D59" w:rsidDel="00CF1066">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lang w:val="hy-AM"/>
        </w:rPr>
        <w:t>հանդիսանում է միջին խոցելիություն ունեցող, որի կազմում առկա է առնվազն մեկ՝</w:t>
      </w:r>
    </w:p>
    <w:p w14:paraId="0B864F58" w14:textId="24CC9A14" w:rsidR="00A402D9" w:rsidRPr="00777D59" w:rsidRDefault="00A402D9" w:rsidP="00F72B4D">
      <w:pPr>
        <w:pBdr>
          <w:top w:val="nil"/>
          <w:left w:val="nil"/>
          <w:bottom w:val="nil"/>
          <w:right w:val="nil"/>
          <w:between w:val="nil"/>
        </w:pBdr>
        <w:spacing w:after="0" w:line="360" w:lineRule="auto"/>
        <w:ind w:firstLine="72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lastRenderedPageBreak/>
        <w:t>ա</w:t>
      </w:r>
      <w:r w:rsidRPr="00777D59">
        <w:rPr>
          <w:rFonts w:ascii="Cambria Math" w:eastAsia="GHEA Grapalat" w:hAnsi="Cambria Math" w:cs="Cambria Math"/>
          <w:color w:val="000000"/>
          <w:sz w:val="24"/>
          <w:szCs w:val="24"/>
          <w:lang w:val="hy-AM"/>
        </w:rPr>
        <w:t>․</w:t>
      </w:r>
      <w:r w:rsidR="00417C42" w:rsidRPr="00777D59">
        <w:rPr>
          <w:rFonts w:ascii="GHEA Grapalat" w:eastAsia="GHEA Grapalat" w:hAnsi="GHEA Grapalat" w:cs="GHEA Grapalat"/>
          <w:color w:val="000000"/>
          <w:sz w:val="24"/>
          <w:szCs w:val="24"/>
          <w:lang w:val="hy-AM"/>
        </w:rPr>
        <w:t xml:space="preserve"> մինչև 3 տարեկան </w:t>
      </w:r>
      <w:r w:rsidRPr="00777D59">
        <w:rPr>
          <w:rFonts w:ascii="GHEA Grapalat" w:eastAsia="GHEA Grapalat" w:hAnsi="GHEA Grapalat" w:cs="GHEA Grapalat"/>
          <w:color w:val="000000"/>
          <w:sz w:val="24"/>
          <w:szCs w:val="24"/>
          <w:lang w:val="hy-AM"/>
        </w:rPr>
        <w:t>երեխա</w:t>
      </w:r>
      <w:r w:rsidR="002E7D88" w:rsidRPr="00777D59">
        <w:rPr>
          <w:rFonts w:ascii="GHEA Grapalat" w:eastAsia="GHEA Grapalat" w:hAnsi="GHEA Grapalat" w:cs="GHEA Grapalat"/>
          <w:color w:val="000000"/>
          <w:sz w:val="24"/>
          <w:szCs w:val="24"/>
          <w:lang w:val="hy-AM"/>
        </w:rPr>
        <w:t>, կամ</w:t>
      </w:r>
    </w:p>
    <w:p w14:paraId="38A058E2" w14:textId="583FB5F9" w:rsidR="00A402D9" w:rsidRPr="00777D59" w:rsidRDefault="00A402D9" w:rsidP="00F72B4D">
      <w:pPr>
        <w:pBdr>
          <w:top w:val="nil"/>
          <w:left w:val="nil"/>
          <w:bottom w:val="nil"/>
          <w:right w:val="nil"/>
          <w:between w:val="nil"/>
        </w:pBdr>
        <w:spacing w:after="0" w:line="360" w:lineRule="auto"/>
        <w:ind w:firstLine="720"/>
        <w:jc w:val="both"/>
        <w:rPr>
          <w:rFonts w:ascii="GHEA Grapalat" w:eastAsia="GHEA Grapalat" w:hAnsi="GHEA Grapalat" w:cs="GHEA Grapalat"/>
          <w:color w:val="000000"/>
          <w:sz w:val="24"/>
          <w:szCs w:val="24"/>
          <w:lang w:val="hy-AM"/>
        </w:rPr>
      </w:pPr>
      <w:r w:rsidRPr="00777D59">
        <w:rPr>
          <w:rFonts w:ascii="GHEA Grapalat" w:eastAsia="GHEA Grapalat" w:hAnsi="GHEA Grapalat" w:cs="GHEA Grapalat"/>
          <w:color w:val="000000"/>
          <w:sz w:val="24"/>
          <w:szCs w:val="24"/>
          <w:lang w:val="hy-AM"/>
        </w:rPr>
        <w:t>բ</w:t>
      </w:r>
      <w:r w:rsidRPr="00777D59">
        <w:rPr>
          <w:rFonts w:ascii="Cambria Math" w:eastAsia="GHEA Grapalat" w:hAnsi="Cambria Math" w:cs="Cambria Math"/>
          <w:color w:val="000000"/>
          <w:sz w:val="24"/>
          <w:szCs w:val="24"/>
          <w:lang w:val="hy-AM"/>
        </w:rPr>
        <w:t>․</w:t>
      </w:r>
      <w:r w:rsidR="00417C42" w:rsidRPr="00777D59">
        <w:rPr>
          <w:rFonts w:ascii="GHEA Grapalat" w:eastAsia="GHEA Grapalat" w:hAnsi="GHEA Grapalat" w:cs="GHEA Grapalat"/>
          <w:color w:val="000000"/>
          <w:sz w:val="24"/>
          <w:szCs w:val="24"/>
          <w:lang w:val="hy-AM"/>
        </w:rPr>
        <w:t xml:space="preserve"> հղի </w:t>
      </w:r>
      <w:r w:rsidRPr="00777D59">
        <w:rPr>
          <w:rFonts w:ascii="GHEA Grapalat" w:eastAsia="GHEA Grapalat" w:hAnsi="GHEA Grapalat" w:cs="GHEA Grapalat"/>
          <w:color w:val="000000"/>
          <w:sz w:val="24"/>
          <w:szCs w:val="24"/>
          <w:lang w:val="hy-AM"/>
        </w:rPr>
        <w:t>կին</w:t>
      </w:r>
      <w:r w:rsidR="002E7D88" w:rsidRPr="00777D59">
        <w:rPr>
          <w:rFonts w:ascii="GHEA Grapalat" w:eastAsia="GHEA Grapalat" w:hAnsi="GHEA Grapalat" w:cs="GHEA Grapalat"/>
          <w:color w:val="000000"/>
          <w:sz w:val="24"/>
          <w:szCs w:val="24"/>
          <w:lang w:val="hy-AM"/>
        </w:rPr>
        <w:t>, կամ</w:t>
      </w:r>
    </w:p>
    <w:p w14:paraId="7C8882ED" w14:textId="1F3500F4" w:rsidR="003C4F5B" w:rsidRPr="00777D59" w:rsidRDefault="00A402D9" w:rsidP="00F72B4D">
      <w:pPr>
        <w:pBdr>
          <w:top w:val="nil"/>
          <w:left w:val="nil"/>
          <w:bottom w:val="nil"/>
          <w:right w:val="nil"/>
          <w:between w:val="nil"/>
        </w:pBdr>
        <w:spacing w:after="0" w:line="360" w:lineRule="auto"/>
        <w:ind w:firstLine="72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lang w:val="hy-AM"/>
        </w:rPr>
        <w:t>գ</w:t>
      </w:r>
      <w:r w:rsidRPr="00777D59">
        <w:rPr>
          <w:rFonts w:ascii="Cambria Math" w:eastAsia="GHEA Grapalat" w:hAnsi="Cambria Math" w:cs="Cambria Math"/>
          <w:sz w:val="24"/>
          <w:szCs w:val="24"/>
          <w:lang w:val="hy-AM"/>
        </w:rPr>
        <w:t>․</w:t>
      </w:r>
      <w:r w:rsidR="00417C42" w:rsidRPr="00777D59">
        <w:rPr>
          <w:rFonts w:ascii="GHEA Grapalat" w:eastAsia="GHEA Grapalat" w:hAnsi="GHEA Grapalat" w:cs="GHEA Grapalat"/>
          <w:sz w:val="24"/>
          <w:szCs w:val="24"/>
        </w:rPr>
        <w:t xml:space="preserve"> ֆունկցիոնալության խորը կամ ծանր սահմանափակում </w:t>
      </w:r>
      <w:r w:rsidRPr="00777D59">
        <w:rPr>
          <w:rFonts w:ascii="GHEA Grapalat" w:eastAsia="GHEA Grapalat" w:hAnsi="GHEA Grapalat" w:cs="GHEA Grapalat"/>
          <w:sz w:val="24"/>
          <w:szCs w:val="24"/>
        </w:rPr>
        <w:t>ունեցող անձ</w:t>
      </w:r>
      <w:r w:rsidR="002E7D88" w:rsidRPr="00777D59">
        <w:rPr>
          <w:rFonts w:ascii="GHEA Grapalat" w:eastAsia="GHEA Grapalat" w:hAnsi="GHEA Grapalat" w:cs="GHEA Grapalat"/>
          <w:sz w:val="24"/>
          <w:szCs w:val="24"/>
          <w:lang w:val="hy-AM"/>
        </w:rPr>
        <w:t>, կամ</w:t>
      </w:r>
    </w:p>
    <w:p w14:paraId="1C13A760" w14:textId="4F724EE8" w:rsidR="003C4F5B" w:rsidRPr="00777D59" w:rsidRDefault="00417C42" w:rsidP="0005412D">
      <w:pPr>
        <w:numPr>
          <w:ilvl w:val="0"/>
          <w:numId w:val="2"/>
        </w:numPr>
        <w:pBdr>
          <w:top w:val="nil"/>
          <w:left w:val="nil"/>
          <w:bottom w:val="nil"/>
          <w:right w:val="nil"/>
          <w:between w:val="nil"/>
        </w:pBdr>
        <w:tabs>
          <w:tab w:val="left" w:pos="993"/>
        </w:tabs>
        <w:spacing w:after="0" w:line="360" w:lineRule="auto"/>
        <w:ind w:left="0" w:firstLine="72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հրատապ արձագանք պահանջող իրավիճակներում հայտնված անձ (ընտանիք) լինելը</w:t>
      </w:r>
      <w:r w:rsidR="002E7D88" w:rsidRPr="00777D59">
        <w:rPr>
          <w:rFonts w:ascii="GHEA Grapalat" w:eastAsia="GHEA Grapalat" w:hAnsi="GHEA Grapalat" w:cs="GHEA Grapalat"/>
          <w:sz w:val="24"/>
          <w:szCs w:val="24"/>
          <w:lang w:val="hy-AM"/>
        </w:rPr>
        <w:t>, կամ</w:t>
      </w:r>
    </w:p>
    <w:p w14:paraId="0E6310E4" w14:textId="3FF0D563" w:rsidR="002353BB" w:rsidRPr="00777D59" w:rsidRDefault="00417C42" w:rsidP="00E4002D">
      <w:pPr>
        <w:numPr>
          <w:ilvl w:val="0"/>
          <w:numId w:val="2"/>
        </w:numPr>
        <w:pBdr>
          <w:top w:val="nil"/>
          <w:left w:val="nil"/>
          <w:bottom w:val="nil"/>
          <w:right w:val="nil"/>
          <w:between w:val="nil"/>
        </w:pBdr>
        <w:tabs>
          <w:tab w:val="left" w:pos="851"/>
          <w:tab w:val="left" w:pos="993"/>
        </w:tabs>
        <w:spacing w:after="0" w:line="360" w:lineRule="auto"/>
        <w:ind w:left="0" w:firstLine="720"/>
        <w:jc w:val="both"/>
        <w:rPr>
          <w:rFonts w:ascii="GHEA Grapalat" w:eastAsia="GHEA Grapalat" w:hAnsi="GHEA Grapalat" w:cs="GHEA Grapalat"/>
          <w:sz w:val="24"/>
          <w:szCs w:val="24"/>
        </w:rPr>
      </w:pPr>
      <w:r w:rsidRPr="00777D59">
        <w:rPr>
          <w:rFonts w:ascii="GHEA Grapalat" w:eastAsia="GHEA Grapalat" w:hAnsi="GHEA Grapalat" w:cs="GHEA Grapalat"/>
          <w:sz w:val="24"/>
          <w:szCs w:val="24"/>
        </w:rPr>
        <w:t>պետական ծրագրի շրջանակում՝ ժամանակավոր օթևանում բնակվող անձը (ընտանիքը)</w:t>
      </w:r>
      <w:r w:rsidR="0062233F" w:rsidRPr="00777D59">
        <w:rPr>
          <w:rFonts w:ascii="GHEA Grapalat" w:eastAsia="GHEA Grapalat" w:hAnsi="GHEA Grapalat" w:cs="GHEA Grapalat"/>
          <w:sz w:val="24"/>
          <w:szCs w:val="24"/>
          <w:lang w:val="hy-AM"/>
        </w:rPr>
        <w:t>։</w:t>
      </w:r>
    </w:p>
    <w:p w14:paraId="2C48CE1D" w14:textId="77777777" w:rsidR="002353BB" w:rsidRPr="00777D59" w:rsidRDefault="00417C42" w:rsidP="002353BB">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sz w:val="24"/>
          <w:szCs w:val="24"/>
        </w:rPr>
        <w:t xml:space="preserve">Համակարգող խորհրդի նիստը հրավիրվում է առաջարկությունն ստանալուց հետո՝ ոչ ուշ, քան 3 աշխատանքային օրվա ընթացքում, իսկ հրատապ արձագանք պահանջող իրավիճակներում մեկ աշխատանքային օրվա ընթացքում։ Համակարգող խորհրդի առաջարկությունը Համակարգող խորհրդի նախագահը </w:t>
      </w:r>
      <w:r w:rsidR="00574F6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արածքային</w:t>
      </w:r>
      <w:r w:rsidRPr="00777D59">
        <w:rPr>
          <w:rFonts w:ascii="GHEA Grapalat" w:eastAsia="GHEA Grapalat" w:hAnsi="GHEA Grapalat" w:cs="GHEA Grapalat"/>
          <w:sz w:val="24"/>
          <w:szCs w:val="24"/>
        </w:rPr>
        <w:t xml:space="preserve"> կենտրոնին է ներկայաց</w:t>
      </w:r>
      <w:r w:rsidR="00804300" w:rsidRPr="00777D59">
        <w:rPr>
          <w:rFonts w:ascii="GHEA Grapalat" w:eastAsia="GHEA Grapalat" w:hAnsi="GHEA Grapalat" w:cs="GHEA Grapalat"/>
          <w:sz w:val="24"/>
          <w:szCs w:val="24"/>
          <w:lang w:val="hy-AM"/>
        </w:rPr>
        <w:t>ն</w:t>
      </w:r>
      <w:r w:rsidRPr="00777D59">
        <w:rPr>
          <w:rFonts w:ascii="GHEA Grapalat" w:eastAsia="GHEA Grapalat" w:hAnsi="GHEA Grapalat" w:cs="GHEA Grapalat"/>
          <w:sz w:val="24"/>
          <w:szCs w:val="24"/>
        </w:rPr>
        <w:t>ում նիստը հրավիրելուց հետո երկու աշխատանքային օրվա ընթացքում:</w:t>
      </w:r>
      <w:r w:rsidR="0067060E" w:rsidRPr="00777D59">
        <w:rPr>
          <w:rFonts w:ascii="GHEA Grapalat" w:eastAsia="GHEA Grapalat" w:hAnsi="GHEA Grapalat" w:cs="GHEA Grapalat"/>
          <w:sz w:val="24"/>
          <w:szCs w:val="24"/>
          <w:lang w:val="hy-AM"/>
        </w:rPr>
        <w:t xml:space="preserve"> </w:t>
      </w:r>
      <w:r w:rsidRPr="00777D59">
        <w:rPr>
          <w:rFonts w:ascii="GHEA Grapalat" w:eastAsia="GHEA Grapalat" w:hAnsi="GHEA Grapalat" w:cs="GHEA Grapalat"/>
          <w:sz w:val="24"/>
          <w:szCs w:val="24"/>
        </w:rPr>
        <w:t xml:space="preserve">Առաջարկությունը ստանալուց հետո  Պատասխանատու ստորաբաժանումը ուսումնասիրում է ներկայացված փաստաթղթերը և տալիս դրական կամ բացասական եզրակացություն։ Եզրակացությունը և այլ փաստաթղթերը ներկայացվում են Նախարարության պատասխանատու ստորաբաժանմանը հնգօրյա ժամկետում։ Նախարարության պատասխանատու ստորաբաժանումը, ուսումնասիրելով ներկայացված փաաստաթղթերը, երկու աշխատանքային օրվա ընթացքում տալիս է </w:t>
      </w:r>
      <w:r w:rsidR="0067060E" w:rsidRPr="00777D59">
        <w:rPr>
          <w:rFonts w:ascii="GHEA Grapalat" w:eastAsia="GHEA Grapalat" w:hAnsi="GHEA Grapalat" w:cs="GHEA Grapalat"/>
          <w:sz w:val="24"/>
          <w:szCs w:val="24"/>
        </w:rPr>
        <w:t>դրական</w:t>
      </w:r>
      <w:r w:rsidRPr="00777D59">
        <w:rPr>
          <w:rFonts w:ascii="GHEA Grapalat" w:eastAsia="GHEA Grapalat" w:hAnsi="GHEA Grapalat" w:cs="GHEA Grapalat"/>
          <w:sz w:val="24"/>
          <w:szCs w:val="24"/>
        </w:rPr>
        <w:t xml:space="preserve"> կամ բացասական եզրակացություն։ Դրական եզրակացություն տրամադրելու դեպքում Նախարարության պատասխանատու ստորաբաժանումը կազմում է նաև Նախարարի հրամանի նախագիծ և ներկայացնում է Նախարարին։ Սույն կետում նշված ստորաբաժանումները եզրակացություն տրամադրելու համար հիմք են ընդունում օրենսդրության պահանջները և գործում առկա փաստաթղթերը։</w:t>
      </w:r>
    </w:p>
    <w:p w14:paraId="059A2852" w14:textId="77777777" w:rsidR="002353BB" w:rsidRPr="00777D59" w:rsidRDefault="002B0DCF" w:rsidP="002353BB">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sz w:val="24"/>
          <w:szCs w:val="24"/>
        </w:rPr>
        <w:t xml:space="preserve">Առանց ծնողական խնամքի մնացած երեխաների թվին </w:t>
      </w:r>
      <w:r w:rsidRPr="00777D59">
        <w:rPr>
          <w:rFonts w:ascii="GHEA Grapalat" w:eastAsia="GHEA Grapalat" w:hAnsi="GHEA Grapalat" w:cs="GHEA Grapalat"/>
          <w:sz w:val="24"/>
          <w:szCs w:val="24"/>
          <w:lang w:val="hy-AM"/>
        </w:rPr>
        <w:t>պատկանող</w:t>
      </w:r>
      <w:r w:rsidRPr="00777D59">
        <w:rPr>
          <w:rFonts w:ascii="GHEA Grapalat" w:eastAsia="GHEA Grapalat" w:hAnsi="GHEA Grapalat" w:cs="GHEA Grapalat"/>
          <w:sz w:val="24"/>
          <w:szCs w:val="24"/>
        </w:rPr>
        <w:t xml:space="preserve"> անձին կացարանը տրամադրվում է արտահերթ՝ Նախարարի հրամանի հիման վրա՝ առանց Համակարգող խորհդի առաջարկության։ </w:t>
      </w:r>
      <w:r w:rsidR="00A818A9" w:rsidRPr="00777D59">
        <w:rPr>
          <w:rFonts w:ascii="GHEA Grapalat" w:eastAsia="GHEA Grapalat" w:hAnsi="GHEA Grapalat" w:cs="GHEA Grapalat"/>
          <w:sz w:val="24"/>
          <w:szCs w:val="24"/>
        </w:rPr>
        <w:t xml:space="preserve">Առանց ծնողական խնամքի մնացած երեխաների թվին պատկանող անձանց արտահերթ եղանակով </w:t>
      </w:r>
      <w:r w:rsidR="00A818A9" w:rsidRPr="00777D59">
        <w:rPr>
          <w:rFonts w:ascii="GHEA Grapalat" w:eastAsia="GHEA Grapalat" w:hAnsi="GHEA Grapalat" w:cs="GHEA Grapalat"/>
          <w:sz w:val="24"/>
          <w:szCs w:val="24"/>
        </w:rPr>
        <w:lastRenderedPageBreak/>
        <w:t>տրամադրման համար Նախարար</w:t>
      </w:r>
      <w:r w:rsidR="00A818A9" w:rsidRPr="00777D59">
        <w:rPr>
          <w:rFonts w:ascii="GHEA Grapalat" w:eastAsia="GHEA Grapalat" w:hAnsi="GHEA Grapalat" w:cs="GHEA Grapalat"/>
          <w:sz w:val="24"/>
          <w:szCs w:val="24"/>
          <w:lang w:val="hy-AM"/>
        </w:rPr>
        <w:t xml:space="preserve">ն ընդունում է համապատասխան հրաման՝ </w:t>
      </w:r>
      <w:r w:rsidR="00A818A9" w:rsidRPr="00777D59">
        <w:rPr>
          <w:rFonts w:ascii="GHEA Grapalat" w:eastAsia="GHEA Grapalat" w:hAnsi="GHEA Grapalat" w:cs="GHEA Grapalat"/>
          <w:sz w:val="24"/>
          <w:szCs w:val="24"/>
        </w:rPr>
        <w:t>Նախարարության պատասխանատու ստորաբաժանմ</w:t>
      </w:r>
      <w:r w:rsidR="00A818A9" w:rsidRPr="00777D59">
        <w:rPr>
          <w:rFonts w:ascii="GHEA Grapalat" w:eastAsia="GHEA Grapalat" w:hAnsi="GHEA Grapalat" w:cs="GHEA Grapalat"/>
          <w:sz w:val="24"/>
          <w:szCs w:val="24"/>
          <w:lang w:val="hy-AM"/>
        </w:rPr>
        <w:t>ան ներկայացմամբ։</w:t>
      </w:r>
    </w:p>
    <w:p w14:paraId="04C1411B" w14:textId="77777777" w:rsidR="00164C7C" w:rsidRPr="00777D59" w:rsidRDefault="00417C42" w:rsidP="00164C7C">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color w:val="000000"/>
          <w:sz w:val="24"/>
          <w:szCs w:val="24"/>
          <w:highlight w:val="white"/>
        </w:rPr>
        <w:t xml:space="preserve">Բնակելի տարածություն ստանալու իրավունք ունեցող անձի (ընտանիքի) հաշվառման ցուցակի` այդ պահի դրությամբ առաջին համարով հաշվառված անձի </w:t>
      </w:r>
      <w:r w:rsidR="002B0DCF" w:rsidRPr="00777D59">
        <w:rPr>
          <w:rFonts w:ascii="GHEA Grapalat" w:eastAsia="GHEA Grapalat" w:hAnsi="GHEA Grapalat" w:cs="GHEA Grapalat"/>
          <w:color w:val="000000"/>
          <w:sz w:val="24"/>
          <w:szCs w:val="24"/>
          <w:highlight w:val="white"/>
        </w:rPr>
        <w:t xml:space="preserve">(ընտանիքի) </w:t>
      </w:r>
      <w:r w:rsidRPr="00777D59">
        <w:rPr>
          <w:rFonts w:ascii="GHEA Grapalat" w:eastAsia="GHEA Grapalat" w:hAnsi="GHEA Grapalat" w:cs="GHEA Grapalat"/>
          <w:color w:val="000000"/>
          <w:sz w:val="24"/>
          <w:szCs w:val="24"/>
          <w:highlight w:val="white"/>
        </w:rPr>
        <w:t xml:space="preserve">բնակության վայրի </w:t>
      </w:r>
      <w:r w:rsidR="00E32D5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արածքային</w:t>
      </w:r>
      <w:r w:rsidRPr="00777D59">
        <w:rPr>
          <w:rFonts w:ascii="GHEA Grapalat" w:eastAsia="GHEA Grapalat" w:hAnsi="GHEA Grapalat" w:cs="GHEA Grapalat"/>
          <w:color w:val="000000"/>
          <w:sz w:val="24"/>
          <w:szCs w:val="24"/>
          <w:highlight w:val="white"/>
        </w:rPr>
        <w:t xml:space="preserve"> կենտրոնը կազմակերպում է տվյալ անձի (ընտանիքի) տվյալների կրկնակի ուսումնասիրություն</w:t>
      </w:r>
      <w:r w:rsidRPr="00777D59">
        <w:rPr>
          <w:rFonts w:ascii="GHEA Grapalat" w:eastAsia="GHEA Grapalat" w:hAnsi="GHEA Grapalat" w:cs="GHEA Grapalat"/>
          <w:color w:val="000000"/>
          <w:sz w:val="24"/>
          <w:szCs w:val="24"/>
        </w:rPr>
        <w:t xml:space="preserve"> ու համադրում </w:t>
      </w:r>
      <w:r w:rsidR="002353BB" w:rsidRPr="00777D59">
        <w:rPr>
          <w:rFonts w:ascii="GHEA Grapalat" w:eastAsia="GHEA Grapalat" w:hAnsi="GHEA Grapalat" w:cs="GHEA Grapalat"/>
          <w:color w:val="000000"/>
          <w:sz w:val="24"/>
          <w:szCs w:val="24"/>
          <w:lang w:val="hy-AM"/>
        </w:rPr>
        <w:t>Կ</w:t>
      </w:r>
      <w:r w:rsidR="0057162A" w:rsidRPr="00777D59">
        <w:rPr>
          <w:rFonts w:ascii="GHEA Grapalat" w:eastAsia="GHEA Grapalat" w:hAnsi="GHEA Grapalat" w:cs="GHEA Grapalat"/>
          <w:color w:val="000000"/>
          <w:sz w:val="24"/>
          <w:szCs w:val="24"/>
          <w:lang w:val="hy-AM"/>
        </w:rPr>
        <w:t>արգով</w:t>
      </w:r>
      <w:r w:rsidRPr="00777D59">
        <w:rPr>
          <w:rFonts w:ascii="GHEA Grapalat" w:eastAsia="GHEA Grapalat" w:hAnsi="GHEA Grapalat" w:cs="GHEA Grapalat"/>
          <w:color w:val="000000"/>
          <w:sz w:val="24"/>
          <w:szCs w:val="24"/>
        </w:rPr>
        <w:t xml:space="preserve"> սահմանված կարգով՝</w:t>
      </w:r>
      <w:r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sz w:val="24"/>
          <w:szCs w:val="24"/>
          <w:highlight w:val="white"/>
        </w:rPr>
        <w:t>3</w:t>
      </w:r>
      <w:r w:rsidRPr="00777D59">
        <w:rPr>
          <w:rFonts w:ascii="GHEA Grapalat" w:eastAsia="GHEA Grapalat" w:hAnsi="GHEA Grapalat" w:cs="GHEA Grapalat"/>
          <w:color w:val="000000"/>
          <w:sz w:val="24"/>
          <w:szCs w:val="24"/>
          <w:highlight w:val="white"/>
        </w:rPr>
        <w:t>0</w:t>
      </w:r>
      <w:r w:rsidRPr="00777D59">
        <w:rPr>
          <w:rFonts w:ascii="GHEA Grapalat" w:eastAsia="GHEA Grapalat" w:hAnsi="GHEA Grapalat" w:cs="GHEA Grapalat"/>
          <w:sz w:val="24"/>
          <w:szCs w:val="24"/>
          <w:highlight w:val="white"/>
        </w:rPr>
        <w:t xml:space="preserve"> </w:t>
      </w:r>
      <w:r w:rsidRPr="00777D59">
        <w:rPr>
          <w:rFonts w:ascii="GHEA Grapalat" w:eastAsia="GHEA Grapalat" w:hAnsi="GHEA Grapalat" w:cs="GHEA Grapalat"/>
          <w:color w:val="000000"/>
          <w:sz w:val="24"/>
          <w:szCs w:val="24"/>
          <w:highlight w:val="white"/>
        </w:rPr>
        <w:t xml:space="preserve">օրվա ընթացքում, եթե հաշվառումից անցել է առնվազն 1 ամիս։ </w:t>
      </w:r>
      <w:r w:rsidRPr="00777D59">
        <w:rPr>
          <w:rFonts w:ascii="GHEA Grapalat" w:eastAsia="GHEA Grapalat" w:hAnsi="GHEA Grapalat" w:cs="GHEA Grapalat"/>
          <w:color w:val="000000"/>
          <w:sz w:val="24"/>
          <w:szCs w:val="24"/>
        </w:rPr>
        <w:t>Ենթահամակարգի ստե</w:t>
      </w:r>
      <w:r w:rsidR="006B1099" w:rsidRPr="00777D59">
        <w:rPr>
          <w:rFonts w:ascii="GHEA Grapalat" w:eastAsia="GHEA Grapalat" w:hAnsi="GHEA Grapalat" w:cs="GHEA Grapalat"/>
          <w:color w:val="000000"/>
          <w:sz w:val="24"/>
          <w:szCs w:val="24"/>
          <w:lang w:val="hy-AM"/>
        </w:rPr>
        <w:t>ղ</w:t>
      </w:r>
      <w:r w:rsidRPr="00777D59">
        <w:rPr>
          <w:rFonts w:ascii="GHEA Grapalat" w:eastAsia="GHEA Grapalat" w:hAnsi="GHEA Grapalat" w:cs="GHEA Grapalat"/>
          <w:color w:val="000000"/>
          <w:sz w:val="24"/>
          <w:szCs w:val="24"/>
        </w:rPr>
        <w:t>ծումից հետո տվյալների ստուգումն իրականացվում է ինքնաշխատ</w:t>
      </w:r>
      <w:r w:rsidR="002353BB" w:rsidRPr="00777D59">
        <w:rPr>
          <w:rFonts w:ascii="GHEA Grapalat" w:eastAsia="GHEA Grapalat" w:hAnsi="GHEA Grapalat" w:cs="GHEA Grapalat"/>
          <w:color w:val="000000"/>
          <w:sz w:val="24"/>
          <w:szCs w:val="24"/>
          <w:lang w:val="hy-AM"/>
        </w:rPr>
        <w:t>՝ Կարգով սահմանված կարգով</w:t>
      </w:r>
      <w:r w:rsidRPr="00777D59">
        <w:rPr>
          <w:rFonts w:ascii="GHEA Grapalat" w:eastAsia="GHEA Grapalat" w:hAnsi="GHEA Grapalat" w:cs="GHEA Grapalat"/>
          <w:color w:val="000000"/>
          <w:sz w:val="24"/>
          <w:szCs w:val="24"/>
        </w:rPr>
        <w:t xml:space="preserve">։ Եթե Շահառուի կարգավիճակը փոխվել է, ապա Շահառուն պետք է ներկայացնի նոր դիմում՝ </w:t>
      </w:r>
      <w:r w:rsidR="00164C7C" w:rsidRPr="00777D59">
        <w:rPr>
          <w:rFonts w:ascii="GHEA Grapalat" w:eastAsia="GHEA Grapalat" w:hAnsi="GHEA Grapalat" w:cs="GHEA Grapalat"/>
          <w:color w:val="000000"/>
          <w:sz w:val="24"/>
          <w:szCs w:val="24"/>
          <w:lang w:val="hy-AM"/>
        </w:rPr>
        <w:t>Կ</w:t>
      </w:r>
      <w:r w:rsidR="0057162A"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color w:val="000000"/>
          <w:sz w:val="24"/>
          <w:szCs w:val="24"/>
        </w:rPr>
        <w:t xml:space="preserve"> սահմանված </w:t>
      </w:r>
      <w:r w:rsidR="00F00B06" w:rsidRPr="00777D59">
        <w:rPr>
          <w:rFonts w:ascii="GHEA Grapalat" w:eastAsia="GHEA Grapalat" w:hAnsi="GHEA Grapalat" w:cs="GHEA Grapalat"/>
          <w:color w:val="000000"/>
          <w:sz w:val="24"/>
          <w:szCs w:val="24"/>
        </w:rPr>
        <w:t>կարգով՝ առանց հերթացուցակում հաշվառվելու</w:t>
      </w:r>
      <w:r w:rsidR="00F00B06" w:rsidRPr="00777D59">
        <w:rPr>
          <w:rFonts w:ascii="GHEA Grapalat" w:eastAsia="GHEA Grapalat" w:hAnsi="GHEA Grapalat" w:cs="GHEA Grapalat"/>
          <w:color w:val="000000"/>
          <w:sz w:val="24"/>
          <w:szCs w:val="24"/>
          <w:lang w:val="hy-AM"/>
        </w:rPr>
        <w:t>։</w:t>
      </w:r>
    </w:p>
    <w:p w14:paraId="7D209A67" w14:textId="1B436D35" w:rsidR="003C4F5B" w:rsidRPr="00777D59" w:rsidRDefault="00417C42" w:rsidP="00164C7C">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sz w:val="24"/>
          <w:szCs w:val="24"/>
        </w:rPr>
      </w:pPr>
      <w:r w:rsidRPr="00777D59">
        <w:rPr>
          <w:rFonts w:ascii="GHEA Grapalat" w:eastAsia="GHEA Grapalat" w:hAnsi="GHEA Grapalat" w:cs="GHEA Grapalat"/>
          <w:color w:val="000000"/>
          <w:sz w:val="24"/>
          <w:szCs w:val="24"/>
        </w:rPr>
        <w:t xml:space="preserve">Կացարանի տրամադրումը մերժվում է, եթե </w:t>
      </w:r>
    </w:p>
    <w:p w14:paraId="66D069A3" w14:textId="5DA6C675" w:rsidR="003C4F5B" w:rsidRPr="00777D59" w:rsidRDefault="00417C42" w:rsidP="00FC353D">
      <w:pPr>
        <w:numPr>
          <w:ilvl w:val="0"/>
          <w:numId w:val="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 xml:space="preserve">Շահառուն արդեն իսկ տեղավորվել է </w:t>
      </w:r>
      <w:r w:rsidR="00164C7C" w:rsidRPr="00777D59">
        <w:rPr>
          <w:rFonts w:ascii="GHEA Grapalat" w:eastAsia="GHEA Grapalat" w:hAnsi="GHEA Grapalat" w:cs="GHEA Grapalat"/>
          <w:color w:val="000000"/>
          <w:sz w:val="24"/>
          <w:szCs w:val="24"/>
          <w:highlight w:val="white"/>
          <w:lang w:val="hy-AM"/>
        </w:rPr>
        <w:t xml:space="preserve">Ֆոնդի </w:t>
      </w:r>
      <w:r w:rsidRPr="00777D59">
        <w:rPr>
          <w:rFonts w:ascii="GHEA Grapalat" w:eastAsia="GHEA Grapalat" w:hAnsi="GHEA Grapalat" w:cs="GHEA Grapalat"/>
          <w:color w:val="000000"/>
          <w:sz w:val="24"/>
          <w:szCs w:val="24"/>
          <w:highlight w:val="white"/>
        </w:rPr>
        <w:t xml:space="preserve">կացարանում (այդ թվում` մեկից ավելի սոցիալական խումբ ունենալու պարագայում` </w:t>
      </w:r>
      <w:r w:rsidRPr="00777D59">
        <w:rPr>
          <w:rFonts w:ascii="GHEA Grapalat" w:eastAsia="GHEA Grapalat" w:hAnsi="GHEA Grapalat" w:cs="GHEA Grapalat"/>
          <w:color w:val="000000"/>
          <w:sz w:val="24"/>
          <w:szCs w:val="24"/>
        </w:rPr>
        <w:t>դրանցից որևէ մեկի հիմքով կացարանով ապահովվելու դեպքում).</w:t>
      </w:r>
    </w:p>
    <w:p w14:paraId="647174BE" w14:textId="7F4EE601" w:rsidR="003C4F5B" w:rsidRPr="00777D59" w:rsidRDefault="00804300" w:rsidP="00FC353D">
      <w:pPr>
        <w:numPr>
          <w:ilvl w:val="0"/>
          <w:numId w:val="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 xml:space="preserve">Շահառուն </w:t>
      </w:r>
      <w:r w:rsidR="00417C42" w:rsidRPr="00777D59">
        <w:rPr>
          <w:rFonts w:ascii="GHEA Grapalat" w:eastAsia="GHEA Grapalat" w:hAnsi="GHEA Grapalat" w:cs="GHEA Grapalat"/>
          <w:color w:val="000000"/>
          <w:sz w:val="24"/>
          <w:szCs w:val="24"/>
        </w:rPr>
        <w:t xml:space="preserve">սեփականության (ներառյալ՝ բաժնային կամ համատեղ սեփականության) իրավունքով կամ օգտագործման իրավունքով </w:t>
      </w:r>
      <w:r w:rsidR="000A106F"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00417C42" w:rsidRPr="00777D59">
        <w:rPr>
          <w:rFonts w:ascii="GHEA Grapalat" w:eastAsia="GHEA Grapalat" w:hAnsi="GHEA Grapalat" w:cs="GHEA Grapalat"/>
          <w:color w:val="000000"/>
          <w:sz w:val="24"/>
          <w:szCs w:val="24"/>
        </w:rPr>
        <w:t xml:space="preserve">բնակելի տարածություն </w:t>
      </w:r>
      <w:r w:rsidRPr="00777D59">
        <w:rPr>
          <w:rFonts w:ascii="GHEA Grapalat" w:eastAsia="GHEA Grapalat" w:hAnsi="GHEA Grapalat" w:cs="GHEA Grapalat"/>
          <w:color w:val="000000"/>
          <w:sz w:val="24"/>
          <w:szCs w:val="24"/>
          <w:lang w:val="hy-AM"/>
        </w:rPr>
        <w:t xml:space="preserve">է </w:t>
      </w:r>
      <w:r w:rsidR="00417C42" w:rsidRPr="00777D59">
        <w:rPr>
          <w:rFonts w:ascii="GHEA Grapalat" w:eastAsia="GHEA Grapalat" w:hAnsi="GHEA Grapalat" w:cs="GHEA Grapalat"/>
          <w:color w:val="000000"/>
          <w:sz w:val="24"/>
          <w:szCs w:val="24"/>
        </w:rPr>
        <w:t>ձեռք բերել.</w:t>
      </w:r>
    </w:p>
    <w:p w14:paraId="6F9897C1" w14:textId="7A586960" w:rsidR="003C4F5B" w:rsidRPr="00777D59" w:rsidRDefault="00417C42" w:rsidP="00FC353D">
      <w:pPr>
        <w:numPr>
          <w:ilvl w:val="0"/>
          <w:numId w:val="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կացարան տրամադրելու ժամկետին նախորդող երեք տարիների ընթացքում անձը (ընտանիք</w:t>
      </w:r>
      <w:r w:rsidRPr="00777D59">
        <w:rPr>
          <w:rFonts w:ascii="GHEA Grapalat" w:eastAsia="GHEA Grapalat" w:hAnsi="GHEA Grapalat" w:cs="GHEA Grapalat"/>
          <w:sz w:val="24"/>
          <w:szCs w:val="24"/>
        </w:rPr>
        <w:t>ն)</w:t>
      </w:r>
      <w:r w:rsidRPr="00777D59">
        <w:rPr>
          <w:rFonts w:ascii="GHEA Grapalat" w:eastAsia="GHEA Grapalat" w:hAnsi="GHEA Grapalat" w:cs="GHEA Grapalat"/>
          <w:color w:val="000000"/>
          <w:sz w:val="24"/>
          <w:szCs w:val="24"/>
        </w:rPr>
        <w:t xml:space="preserve"> օտարել է </w:t>
      </w:r>
      <w:r w:rsidR="000A106F" w:rsidRPr="00777D59">
        <w:rPr>
          <w:rFonts w:ascii="GHEA Grapalat" w:eastAsia="GHEA Grapalat" w:hAnsi="GHEA Grapalat" w:cs="GHEA Grapalat"/>
          <w:color w:val="000000"/>
          <w:sz w:val="24"/>
          <w:szCs w:val="24"/>
          <w:lang w:val="hy-AM"/>
        </w:rPr>
        <w:t xml:space="preserve">բնակության համար նախատեսված </w:t>
      </w:r>
      <w:r w:rsidRPr="00777D59">
        <w:rPr>
          <w:rFonts w:ascii="GHEA Grapalat" w:eastAsia="GHEA Grapalat" w:hAnsi="GHEA Grapalat" w:cs="GHEA Grapalat"/>
          <w:color w:val="000000"/>
          <w:sz w:val="24"/>
          <w:szCs w:val="24"/>
        </w:rPr>
        <w:t xml:space="preserve">բնակելի տարածություն, բացառությամբ </w:t>
      </w:r>
      <w:r w:rsidR="00164C7C" w:rsidRPr="00777D59">
        <w:rPr>
          <w:rFonts w:ascii="GHEA Grapalat" w:eastAsia="GHEA Grapalat" w:hAnsi="GHEA Grapalat" w:cs="GHEA Grapalat"/>
          <w:color w:val="000000"/>
          <w:sz w:val="24"/>
          <w:szCs w:val="24"/>
          <w:lang w:val="hy-AM"/>
        </w:rPr>
        <w:t>Կ</w:t>
      </w:r>
      <w:r w:rsidR="0057162A" w:rsidRPr="00777D59">
        <w:rPr>
          <w:rFonts w:ascii="GHEA Grapalat" w:eastAsia="GHEA Grapalat" w:hAnsi="GHEA Grapalat" w:cs="GHEA Grapalat"/>
          <w:color w:val="000000"/>
          <w:sz w:val="24"/>
          <w:szCs w:val="24"/>
          <w:lang w:val="hy-AM"/>
        </w:rPr>
        <w:t xml:space="preserve">արգի </w:t>
      </w:r>
      <w:r w:rsidR="00D3627D" w:rsidRPr="00777D59">
        <w:rPr>
          <w:rFonts w:ascii="GHEA Grapalat" w:eastAsia="GHEA Grapalat" w:hAnsi="GHEA Grapalat" w:cs="GHEA Grapalat"/>
          <w:color w:val="000000"/>
          <w:sz w:val="24"/>
          <w:szCs w:val="24"/>
        </w:rPr>
        <w:t xml:space="preserve"> </w:t>
      </w:r>
      <w:r w:rsidR="00164C7C" w:rsidRPr="00777D59">
        <w:rPr>
          <w:rFonts w:ascii="GHEA Grapalat" w:eastAsia="GHEA Grapalat" w:hAnsi="GHEA Grapalat" w:cs="GHEA Grapalat"/>
          <w:color w:val="000000"/>
          <w:sz w:val="24"/>
          <w:szCs w:val="24"/>
          <w:lang w:val="hy-AM"/>
        </w:rPr>
        <w:t>8-11</w:t>
      </w:r>
      <w:r w:rsidR="00D43BB8" w:rsidRPr="00777D59">
        <w:rPr>
          <w:rFonts w:ascii="GHEA Grapalat" w:eastAsia="GHEA Grapalat" w:hAnsi="GHEA Grapalat" w:cs="GHEA Grapalat"/>
          <w:color w:val="000000"/>
          <w:sz w:val="24"/>
          <w:szCs w:val="24"/>
          <w:lang w:val="hy-AM"/>
        </w:rPr>
        <w:t xml:space="preserve">-րդ </w:t>
      </w:r>
      <w:r w:rsidRPr="00777D59">
        <w:rPr>
          <w:rFonts w:ascii="GHEA Grapalat" w:eastAsia="GHEA Grapalat" w:hAnsi="GHEA Grapalat" w:cs="GHEA Grapalat"/>
          <w:color w:val="000000"/>
          <w:sz w:val="24"/>
          <w:szCs w:val="24"/>
        </w:rPr>
        <w:t>կետ</w:t>
      </w:r>
      <w:r w:rsidR="00D43BB8" w:rsidRPr="00777D59">
        <w:rPr>
          <w:rFonts w:ascii="GHEA Grapalat" w:eastAsia="GHEA Grapalat" w:hAnsi="GHEA Grapalat" w:cs="GHEA Grapalat"/>
          <w:color w:val="000000"/>
          <w:sz w:val="24"/>
          <w:szCs w:val="24"/>
          <w:lang w:val="hy-AM"/>
        </w:rPr>
        <w:t>եր</w:t>
      </w:r>
      <w:r w:rsidRPr="00777D59">
        <w:rPr>
          <w:rFonts w:ascii="GHEA Grapalat" w:eastAsia="GHEA Grapalat" w:hAnsi="GHEA Grapalat" w:cs="GHEA Grapalat"/>
          <w:color w:val="000000"/>
          <w:sz w:val="24"/>
          <w:szCs w:val="24"/>
        </w:rPr>
        <w:t>ով նախատեսված դեպքերի.</w:t>
      </w:r>
    </w:p>
    <w:p w14:paraId="4C02B52F" w14:textId="0173E944" w:rsidR="003C4F5B" w:rsidRPr="00777D59" w:rsidRDefault="00417C42" w:rsidP="00FC353D">
      <w:pPr>
        <w:numPr>
          <w:ilvl w:val="0"/>
          <w:numId w:val="3"/>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հատկացվող կացարանից սույն </w:t>
      </w:r>
      <w:r w:rsidR="00344303" w:rsidRPr="00777D59">
        <w:rPr>
          <w:rFonts w:ascii="GHEA Grapalat" w:eastAsia="GHEA Grapalat" w:hAnsi="GHEA Grapalat" w:cs="GHEA Grapalat"/>
          <w:color w:val="000000"/>
          <w:sz w:val="24"/>
          <w:szCs w:val="24"/>
        </w:rPr>
        <w:t>որոշմամբ</w:t>
      </w:r>
      <w:r w:rsidRPr="00777D59">
        <w:rPr>
          <w:rFonts w:ascii="GHEA Grapalat" w:eastAsia="GHEA Grapalat" w:hAnsi="GHEA Grapalat" w:cs="GHEA Grapalat"/>
          <w:color w:val="000000"/>
          <w:sz w:val="24"/>
          <w:szCs w:val="24"/>
        </w:rPr>
        <w:t xml:space="preserve"> սահմանված </w:t>
      </w:r>
      <w:r w:rsidR="00D43BB8" w:rsidRPr="00777D59">
        <w:rPr>
          <w:rFonts w:ascii="GHEA Grapalat" w:eastAsia="GHEA Grapalat" w:hAnsi="GHEA Grapalat" w:cs="GHEA Grapalat"/>
          <w:color w:val="000000"/>
          <w:sz w:val="24"/>
          <w:szCs w:val="24"/>
        </w:rPr>
        <w:t xml:space="preserve">դեպքերում </w:t>
      </w:r>
      <w:r w:rsidRPr="00777D59">
        <w:rPr>
          <w:rFonts w:ascii="GHEA Grapalat" w:eastAsia="GHEA Grapalat" w:hAnsi="GHEA Grapalat" w:cs="GHEA Grapalat"/>
          <w:color w:val="000000"/>
          <w:sz w:val="24"/>
          <w:szCs w:val="24"/>
        </w:rPr>
        <w:t>հրաժարվել</w:t>
      </w:r>
      <w:r w:rsidR="00DD3A97" w:rsidRPr="00777D59">
        <w:rPr>
          <w:rFonts w:ascii="GHEA Grapalat" w:eastAsia="GHEA Grapalat" w:hAnsi="GHEA Grapalat" w:cs="GHEA Grapalat"/>
          <w:color w:val="000000"/>
          <w:sz w:val="24"/>
          <w:szCs w:val="24"/>
        </w:rPr>
        <w:t xml:space="preserve"> է</w:t>
      </w:r>
      <w:r w:rsidR="00E37AD6" w:rsidRPr="00777D59">
        <w:rPr>
          <w:rFonts w:ascii="GHEA Grapalat" w:eastAsia="GHEA Grapalat" w:hAnsi="GHEA Grapalat" w:cs="GHEA Grapalat"/>
          <w:color w:val="000000"/>
          <w:sz w:val="24"/>
          <w:szCs w:val="24"/>
        </w:rPr>
        <w:t xml:space="preserve">, բացառությամբ </w:t>
      </w:r>
      <w:r w:rsidR="00A56DA1" w:rsidRPr="00777D59">
        <w:rPr>
          <w:rFonts w:ascii="GHEA Grapalat" w:eastAsia="GHEA Grapalat" w:hAnsi="GHEA Grapalat" w:cs="GHEA Grapalat"/>
          <w:color w:val="000000"/>
          <w:sz w:val="24"/>
          <w:szCs w:val="24"/>
          <w:lang w:val="hy-AM"/>
        </w:rPr>
        <w:t>Կարգով</w:t>
      </w:r>
      <w:r w:rsidR="004C4B52" w:rsidRPr="00777D59">
        <w:rPr>
          <w:rFonts w:ascii="GHEA Grapalat" w:eastAsia="GHEA Grapalat" w:hAnsi="GHEA Grapalat" w:cs="GHEA Grapalat"/>
          <w:color w:val="000000"/>
          <w:sz w:val="24"/>
          <w:szCs w:val="24"/>
        </w:rPr>
        <w:t xml:space="preserve"> նախատեսված դեպքի</w:t>
      </w:r>
      <w:r w:rsidR="004C4B52" w:rsidRPr="00777D59">
        <w:rPr>
          <w:rFonts w:ascii="Cambria Math" w:eastAsia="GHEA Grapalat" w:hAnsi="Cambria Math" w:cs="Cambria Math"/>
          <w:color w:val="000000"/>
          <w:sz w:val="24"/>
          <w:szCs w:val="24"/>
        </w:rPr>
        <w:t>․</w:t>
      </w:r>
    </w:p>
    <w:p w14:paraId="1EED9F79" w14:textId="23CBBF28" w:rsidR="003C4F5B" w:rsidRPr="00777D59" w:rsidRDefault="00417C42" w:rsidP="00FC353D">
      <w:pPr>
        <w:numPr>
          <w:ilvl w:val="0"/>
          <w:numId w:val="3"/>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չի պահպանվել </w:t>
      </w:r>
      <w:r w:rsidR="00A56DA1" w:rsidRPr="00777D59">
        <w:rPr>
          <w:rFonts w:ascii="GHEA Grapalat" w:eastAsia="GHEA Grapalat" w:hAnsi="GHEA Grapalat" w:cs="GHEA Grapalat"/>
          <w:color w:val="000000"/>
          <w:sz w:val="24"/>
          <w:szCs w:val="24"/>
          <w:lang w:val="hy-AM"/>
        </w:rPr>
        <w:t>սույն որոշմամբ</w:t>
      </w:r>
      <w:r w:rsidR="0057162A"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rPr>
        <w:t xml:space="preserve"> </w:t>
      </w:r>
      <w:r w:rsidR="009211A6" w:rsidRPr="00777D59">
        <w:rPr>
          <w:rFonts w:ascii="GHEA Grapalat" w:eastAsia="GHEA Grapalat" w:hAnsi="GHEA Grapalat" w:cs="GHEA Grapalat"/>
          <w:color w:val="000000"/>
          <w:sz w:val="24"/>
          <w:szCs w:val="24"/>
          <w:lang w:val="hy-AM"/>
        </w:rPr>
        <w:t xml:space="preserve">կամ </w:t>
      </w:r>
      <w:r w:rsidR="00164C7C" w:rsidRPr="00777D59">
        <w:rPr>
          <w:rFonts w:ascii="GHEA Grapalat" w:eastAsia="GHEA Grapalat" w:hAnsi="GHEA Grapalat" w:cs="GHEA Grapalat"/>
          <w:color w:val="000000"/>
          <w:sz w:val="24"/>
          <w:szCs w:val="24"/>
          <w:lang w:val="hy-AM"/>
        </w:rPr>
        <w:t>ՀՀ</w:t>
      </w:r>
      <w:r w:rsidR="009211A6" w:rsidRPr="00777D59">
        <w:rPr>
          <w:rFonts w:ascii="GHEA Grapalat" w:eastAsia="GHEA Grapalat" w:hAnsi="GHEA Grapalat" w:cs="GHEA Grapalat"/>
          <w:color w:val="000000"/>
          <w:sz w:val="24"/>
          <w:szCs w:val="24"/>
          <w:lang w:val="hy-AM"/>
        </w:rPr>
        <w:t xml:space="preserve"> կառավարության 2025 թվականի դեկտեմբերի 25-ի N 1959-Լ</w:t>
      </w:r>
      <w:r w:rsidR="009211A6" w:rsidRPr="00777D59">
        <w:rPr>
          <w:rFonts w:ascii="GHEA Grapalat" w:eastAsia="GHEA Grapalat" w:hAnsi="GHEA Grapalat" w:cs="GHEA Grapalat"/>
          <w:color w:val="000000"/>
          <w:sz w:val="24"/>
          <w:szCs w:val="24"/>
        </w:rPr>
        <w:t xml:space="preserve"> </w:t>
      </w:r>
      <w:r w:rsidR="009211A6" w:rsidRPr="00777D59">
        <w:rPr>
          <w:rFonts w:ascii="GHEA Grapalat" w:eastAsia="GHEA Grapalat" w:hAnsi="GHEA Grapalat" w:cs="GHEA Grapalat"/>
          <w:color w:val="000000"/>
          <w:sz w:val="24"/>
          <w:szCs w:val="24"/>
          <w:lang w:val="hy-AM"/>
        </w:rPr>
        <w:t xml:space="preserve">որոշմամբ </w:t>
      </w:r>
      <w:r w:rsidRPr="00777D59">
        <w:rPr>
          <w:rFonts w:ascii="GHEA Grapalat" w:eastAsia="GHEA Grapalat" w:hAnsi="GHEA Grapalat" w:cs="GHEA Grapalat"/>
          <w:color w:val="000000"/>
          <w:sz w:val="24"/>
          <w:szCs w:val="24"/>
        </w:rPr>
        <w:t xml:space="preserve">նախատեսված կարգավիճակը (համապատասխան չափորոշիչներով ու պայմաններով), կամ այն կորցնելու դեպքում չունի սույն </w:t>
      </w:r>
      <w:r w:rsidR="00164C7C" w:rsidRPr="00777D59">
        <w:rPr>
          <w:rFonts w:ascii="GHEA Grapalat" w:eastAsia="GHEA Grapalat" w:hAnsi="GHEA Grapalat" w:cs="GHEA Grapalat"/>
          <w:color w:val="000000"/>
          <w:sz w:val="24"/>
          <w:szCs w:val="24"/>
          <w:lang w:val="hy-AM"/>
        </w:rPr>
        <w:t>Կ</w:t>
      </w:r>
      <w:r w:rsidR="0057162A" w:rsidRPr="00777D59">
        <w:rPr>
          <w:rFonts w:ascii="GHEA Grapalat" w:eastAsia="GHEA Grapalat" w:hAnsi="GHEA Grapalat" w:cs="GHEA Grapalat"/>
          <w:color w:val="000000"/>
          <w:sz w:val="24"/>
          <w:szCs w:val="24"/>
          <w:lang w:val="hy-AM"/>
        </w:rPr>
        <w:t>արգով</w:t>
      </w:r>
      <w:r w:rsidRPr="00777D59">
        <w:rPr>
          <w:rFonts w:ascii="GHEA Grapalat" w:eastAsia="GHEA Grapalat" w:hAnsi="GHEA Grapalat" w:cs="GHEA Grapalat"/>
          <w:color w:val="000000"/>
          <w:sz w:val="24"/>
          <w:szCs w:val="24"/>
        </w:rPr>
        <w:t xml:space="preserve"> նախատեսված այլ կարգավիճակ (համապատասխան չափորոշիչներով ու պայմաններով)</w:t>
      </w:r>
      <w:r w:rsidRPr="00777D59">
        <w:rPr>
          <w:rFonts w:ascii="Cambria Math" w:eastAsia="Cambria Math" w:hAnsi="Cambria Math" w:cs="Cambria Math"/>
          <w:color w:val="000000"/>
          <w:sz w:val="24"/>
          <w:szCs w:val="24"/>
        </w:rPr>
        <w:t>․</w:t>
      </w:r>
    </w:p>
    <w:p w14:paraId="1D0B9ECE" w14:textId="67EC041C" w:rsidR="003C4F5B" w:rsidRPr="00777D59" w:rsidRDefault="00417C42" w:rsidP="00FC353D">
      <w:pPr>
        <w:numPr>
          <w:ilvl w:val="0"/>
          <w:numId w:val="3"/>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lastRenderedPageBreak/>
        <w:t xml:space="preserve">որպես կացարանով ապահովման իրավունք ունեցող հաշվառվելու համար ոչ հավաստի կամ կեղծ տեղեկություններ </w:t>
      </w:r>
      <w:r w:rsidR="00DD3A97" w:rsidRPr="00777D59">
        <w:rPr>
          <w:rFonts w:ascii="GHEA Grapalat" w:eastAsia="GHEA Grapalat" w:hAnsi="GHEA Grapalat" w:cs="GHEA Grapalat"/>
          <w:color w:val="000000"/>
          <w:sz w:val="24"/>
          <w:szCs w:val="24"/>
          <w:lang w:val="hy-AM"/>
        </w:rPr>
        <w:t xml:space="preserve">է </w:t>
      </w:r>
      <w:r w:rsidRPr="00777D59">
        <w:rPr>
          <w:rFonts w:ascii="GHEA Grapalat" w:eastAsia="GHEA Grapalat" w:hAnsi="GHEA Grapalat" w:cs="GHEA Grapalat"/>
          <w:color w:val="000000"/>
          <w:sz w:val="24"/>
          <w:szCs w:val="24"/>
        </w:rPr>
        <w:t>ներկայաց</w:t>
      </w:r>
      <w:r w:rsidR="00DD3A97" w:rsidRPr="00777D59">
        <w:rPr>
          <w:rFonts w:ascii="GHEA Grapalat" w:eastAsia="GHEA Grapalat" w:hAnsi="GHEA Grapalat" w:cs="GHEA Grapalat"/>
          <w:color w:val="000000"/>
          <w:sz w:val="24"/>
          <w:szCs w:val="24"/>
          <w:lang w:val="hy-AM"/>
        </w:rPr>
        <w:t>րել</w:t>
      </w:r>
      <w:r w:rsidR="00DD3A97" w:rsidRPr="00777D59">
        <w:rPr>
          <w:rFonts w:ascii="Cambria Math" w:eastAsia="GHEA Grapalat" w:hAnsi="Cambria Math" w:cs="Cambria Math"/>
          <w:color w:val="000000"/>
          <w:sz w:val="24"/>
          <w:szCs w:val="24"/>
          <w:lang w:val="hy-AM"/>
        </w:rPr>
        <w:t>․</w:t>
      </w:r>
    </w:p>
    <w:p w14:paraId="61D80100" w14:textId="28B27E71" w:rsidR="003C4F5B" w:rsidRPr="00777D59" w:rsidRDefault="00417C42" w:rsidP="00FC353D">
      <w:pPr>
        <w:numPr>
          <w:ilvl w:val="0"/>
          <w:numId w:val="3"/>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 անձը (ընտանիքը) </w:t>
      </w:r>
      <w:r w:rsidR="00164C7C" w:rsidRPr="00777D59">
        <w:rPr>
          <w:rFonts w:ascii="GHEA Grapalat" w:eastAsia="GHEA Grapalat" w:hAnsi="GHEA Grapalat" w:cs="GHEA Grapalat"/>
          <w:color w:val="000000"/>
          <w:sz w:val="24"/>
          <w:szCs w:val="24"/>
          <w:lang w:val="hy-AM"/>
        </w:rPr>
        <w:t>ՀՀ</w:t>
      </w:r>
      <w:r w:rsidR="00A7453E" w:rsidRPr="00777D59">
        <w:rPr>
          <w:rFonts w:ascii="GHEA Grapalat" w:eastAsia="GHEA Grapalat" w:hAnsi="GHEA Grapalat" w:cs="GHEA Grapalat"/>
          <w:color w:val="000000"/>
          <w:sz w:val="24"/>
          <w:szCs w:val="24"/>
        </w:rPr>
        <w:t xml:space="preserve"> </w:t>
      </w:r>
      <w:r w:rsidR="00A7453E" w:rsidRPr="00777D59">
        <w:rPr>
          <w:rFonts w:ascii="GHEA Grapalat" w:eastAsia="GHEA Grapalat" w:hAnsi="GHEA Grapalat" w:cs="GHEA Grapalat"/>
          <w:color w:val="000000"/>
          <w:sz w:val="24"/>
          <w:szCs w:val="24"/>
          <w:lang w:val="en-US"/>
        </w:rPr>
        <w:t>կ</w:t>
      </w:r>
      <w:r w:rsidR="00A7453E" w:rsidRPr="00777D59">
        <w:rPr>
          <w:rFonts w:ascii="GHEA Grapalat" w:eastAsia="GHEA Grapalat" w:hAnsi="GHEA Grapalat" w:cs="GHEA Grapalat"/>
          <w:color w:val="000000"/>
          <w:sz w:val="24"/>
          <w:szCs w:val="24"/>
        </w:rPr>
        <w:t>առավարության</w:t>
      </w:r>
      <w:r w:rsidRPr="00777D59">
        <w:rPr>
          <w:rFonts w:ascii="GHEA Grapalat" w:eastAsia="GHEA Grapalat" w:hAnsi="GHEA Grapalat" w:cs="GHEA Grapalat"/>
          <w:color w:val="000000"/>
          <w:sz w:val="24"/>
          <w:szCs w:val="24"/>
        </w:rPr>
        <w:t xml:space="preserve"> կամ համայնքի կողմից կամ նրանց հետ համագործակցող կազմակերպության կողմից իրականացվող կացարանով ապահովման որևէ ծրագրի շահառու է</w:t>
      </w:r>
      <w:r w:rsidRPr="00777D59">
        <w:rPr>
          <w:rFonts w:ascii="Cambria Math" w:eastAsia="GHEA Grapalat" w:hAnsi="Cambria Math" w:cs="Cambria Math"/>
          <w:color w:val="000000"/>
          <w:sz w:val="24"/>
          <w:szCs w:val="24"/>
        </w:rPr>
        <w:t>․</w:t>
      </w:r>
    </w:p>
    <w:p w14:paraId="36AB57BC" w14:textId="5225C996" w:rsidR="003C4F5B" w:rsidRPr="00777D59" w:rsidRDefault="00164C7C" w:rsidP="00FC353D">
      <w:pPr>
        <w:numPr>
          <w:ilvl w:val="0"/>
          <w:numId w:val="3"/>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Շահառուի</w:t>
      </w:r>
      <w:r w:rsidR="00417C42" w:rsidRPr="00777D59">
        <w:rPr>
          <w:rFonts w:ascii="GHEA Grapalat" w:eastAsia="GHEA Grapalat" w:hAnsi="GHEA Grapalat" w:cs="GHEA Grapalat"/>
          <w:color w:val="000000"/>
          <w:sz w:val="24"/>
          <w:szCs w:val="24"/>
        </w:rPr>
        <w:t xml:space="preserve"> մահվան դեպքում՝ բացառությամբ </w:t>
      </w:r>
      <w:r w:rsidR="00A56DA1" w:rsidRPr="00777D59">
        <w:rPr>
          <w:rFonts w:ascii="GHEA Grapalat" w:eastAsia="GHEA Grapalat" w:hAnsi="GHEA Grapalat" w:cs="GHEA Grapalat"/>
          <w:color w:val="000000"/>
          <w:sz w:val="24"/>
          <w:szCs w:val="24"/>
        </w:rPr>
        <w:t>Կ</w:t>
      </w:r>
      <w:r w:rsidR="00E43581" w:rsidRPr="00777D59">
        <w:rPr>
          <w:rFonts w:ascii="GHEA Grapalat" w:eastAsia="GHEA Grapalat" w:hAnsi="GHEA Grapalat" w:cs="GHEA Grapalat"/>
          <w:color w:val="000000"/>
          <w:sz w:val="24"/>
          <w:szCs w:val="24"/>
        </w:rPr>
        <w:t xml:space="preserve">արգի </w:t>
      </w:r>
      <w:r w:rsidR="00A56DA1" w:rsidRPr="00777D59">
        <w:rPr>
          <w:rFonts w:ascii="GHEA Grapalat" w:eastAsia="GHEA Grapalat" w:hAnsi="GHEA Grapalat" w:cs="GHEA Grapalat"/>
          <w:color w:val="000000"/>
          <w:sz w:val="24"/>
          <w:szCs w:val="24"/>
        </w:rPr>
        <w:t xml:space="preserve"> 33</w:t>
      </w:r>
      <w:r w:rsidR="00417C42" w:rsidRPr="00777D59">
        <w:rPr>
          <w:rFonts w:ascii="GHEA Grapalat" w:eastAsia="GHEA Grapalat" w:hAnsi="GHEA Grapalat" w:cs="GHEA Grapalat"/>
          <w:color w:val="000000"/>
          <w:sz w:val="24"/>
          <w:szCs w:val="24"/>
        </w:rPr>
        <w:t>-րդ կետով սահմանված դեպքի</w:t>
      </w:r>
      <w:r w:rsidR="00417C42" w:rsidRPr="00777D59">
        <w:rPr>
          <w:rFonts w:ascii="Cambria Math" w:eastAsia="GHEA Grapalat" w:hAnsi="Cambria Math" w:cs="Cambria Math"/>
          <w:color w:val="000000"/>
          <w:sz w:val="24"/>
          <w:szCs w:val="24"/>
        </w:rPr>
        <w:t>․</w:t>
      </w:r>
    </w:p>
    <w:p w14:paraId="61E7ECAF" w14:textId="61B22324" w:rsidR="003C4F5B" w:rsidRPr="00777D59" w:rsidRDefault="00417C42" w:rsidP="00FC353D">
      <w:pPr>
        <w:numPr>
          <w:ilvl w:val="0"/>
          <w:numId w:val="3"/>
        </w:numPr>
        <w:pBdr>
          <w:top w:val="nil"/>
          <w:left w:val="nil"/>
          <w:bottom w:val="nil"/>
          <w:right w:val="nil"/>
          <w:between w:val="nil"/>
        </w:pBdr>
        <w:tabs>
          <w:tab w:val="left" w:pos="1170"/>
        </w:tabs>
        <w:spacing w:after="0" w:line="360" w:lineRule="auto"/>
        <w:ind w:left="0" w:firstLine="72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Շահառուն հրաժարվում է ստորագրել կացարանով ապահ</w:t>
      </w:r>
      <w:r w:rsidR="007D2915" w:rsidRPr="00777D59">
        <w:rPr>
          <w:rFonts w:ascii="GHEA Grapalat" w:eastAsia="GHEA Grapalat" w:hAnsi="GHEA Grapalat" w:cs="GHEA Grapalat"/>
          <w:color w:val="000000"/>
          <w:sz w:val="24"/>
          <w:szCs w:val="24"/>
          <w:lang w:val="hy-AM"/>
        </w:rPr>
        <w:t>ով</w:t>
      </w:r>
      <w:r w:rsidRPr="00777D59">
        <w:rPr>
          <w:rFonts w:ascii="GHEA Grapalat" w:eastAsia="GHEA Grapalat" w:hAnsi="GHEA Grapalat" w:cs="GHEA Grapalat"/>
          <w:color w:val="000000"/>
          <w:sz w:val="24"/>
          <w:szCs w:val="24"/>
        </w:rPr>
        <w:t>ման նպատակով Շահառուի և Կազմակերպության միջև կնքվող պայմանագիրը։</w:t>
      </w:r>
    </w:p>
    <w:p w14:paraId="66C7C79E" w14:textId="2CF9649C" w:rsidR="00E95542" w:rsidRPr="00777D59" w:rsidRDefault="00E95542" w:rsidP="00E9554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w:t>
      </w:r>
      <w:r w:rsidR="00E43581" w:rsidRPr="00777D59">
        <w:rPr>
          <w:rFonts w:ascii="GHEA Grapalat" w:eastAsia="GHEA Grapalat" w:hAnsi="GHEA Grapalat" w:cs="GHEA Grapalat"/>
          <w:color w:val="000000"/>
          <w:sz w:val="24"/>
          <w:szCs w:val="24"/>
          <w:lang w:val="hy-AM"/>
        </w:rPr>
        <w:t xml:space="preserve">արգի </w:t>
      </w:r>
      <w:r w:rsidR="00417C42" w:rsidRPr="00777D59">
        <w:rPr>
          <w:rFonts w:ascii="GHEA Grapalat" w:eastAsia="GHEA Grapalat" w:hAnsi="GHEA Grapalat" w:cs="GHEA Grapalat"/>
          <w:color w:val="000000"/>
          <w:sz w:val="24"/>
          <w:szCs w:val="24"/>
        </w:rPr>
        <w:t xml:space="preserve"> 4</w:t>
      </w:r>
      <w:r w:rsidR="00BE5F13" w:rsidRPr="00777D59">
        <w:rPr>
          <w:rFonts w:ascii="GHEA Grapalat" w:eastAsia="GHEA Grapalat" w:hAnsi="GHEA Grapalat" w:cs="GHEA Grapalat"/>
          <w:color w:val="000000"/>
          <w:sz w:val="24"/>
          <w:szCs w:val="24"/>
        </w:rPr>
        <w:t>4</w:t>
      </w:r>
      <w:r w:rsidR="00417C42" w:rsidRPr="00777D59">
        <w:rPr>
          <w:rFonts w:ascii="GHEA Grapalat" w:eastAsia="GHEA Grapalat" w:hAnsi="GHEA Grapalat" w:cs="GHEA Grapalat"/>
          <w:color w:val="000000"/>
          <w:sz w:val="24"/>
          <w:szCs w:val="24"/>
        </w:rPr>
        <w:t xml:space="preserve">-րդ կետով նախատեսված ուսումնասիրության արդյունքում կացարանի տրամադրման հիմքերի առկայության կամ բացակայության դեպքում </w:t>
      </w:r>
      <w:r w:rsidR="00E32D5F" w:rsidRPr="00777D59">
        <w:rPr>
          <w:rFonts w:ascii="GHEA Grapalat" w:eastAsia="GHEA Grapalat" w:hAnsi="GHEA Grapalat" w:cs="GHEA Grapalat"/>
          <w:color w:val="000000"/>
          <w:sz w:val="24"/>
          <w:szCs w:val="24"/>
          <w:lang w:val="hy-AM"/>
        </w:rPr>
        <w:t>Տ</w:t>
      </w:r>
      <w:r w:rsidR="00417C42" w:rsidRPr="00777D59">
        <w:rPr>
          <w:rFonts w:ascii="GHEA Grapalat" w:eastAsia="GHEA Grapalat" w:hAnsi="GHEA Grapalat" w:cs="GHEA Grapalat"/>
          <w:color w:val="000000"/>
          <w:sz w:val="24"/>
          <w:szCs w:val="24"/>
        </w:rPr>
        <w:t xml:space="preserve">արածքային կենտրոնը դրա մասին 3 աշխատանքային օրվա ընթացքում տեղեկացնում է Դիմողին՝ անհատական օգտահաշվի, իսկ դրա անհնարինության դեպքում՝ </w:t>
      </w:r>
      <w:r w:rsidR="00E32D5F" w:rsidRPr="00777D59">
        <w:rPr>
          <w:rFonts w:ascii="GHEA Grapalat" w:eastAsia="GHEA Grapalat" w:hAnsi="GHEA Grapalat" w:cs="GHEA Grapalat"/>
          <w:color w:val="000000"/>
          <w:sz w:val="24"/>
          <w:szCs w:val="24"/>
          <w:lang w:val="hy-AM"/>
        </w:rPr>
        <w:t>Տ</w:t>
      </w:r>
      <w:r w:rsidR="00417C42" w:rsidRPr="00777D59">
        <w:rPr>
          <w:rFonts w:ascii="GHEA Grapalat" w:eastAsia="GHEA Grapalat" w:hAnsi="GHEA Grapalat" w:cs="GHEA Grapalat"/>
          <w:color w:val="000000"/>
          <w:sz w:val="24"/>
          <w:szCs w:val="24"/>
        </w:rPr>
        <w:t xml:space="preserve">արածքային կենտրոնում առձեռն կամ էլեկտրոնային փոստին կամ փոստային եղանակով ուղարկելու միջոցով։ Ուսումնասիրության արդյունքներով կայացվում է </w:t>
      </w:r>
      <w:r w:rsidR="00A969C3" w:rsidRPr="00777D59">
        <w:rPr>
          <w:rFonts w:ascii="GHEA Grapalat" w:eastAsia="GHEA Grapalat" w:hAnsi="GHEA Grapalat" w:cs="GHEA Grapalat"/>
          <w:color w:val="000000"/>
          <w:sz w:val="24"/>
          <w:szCs w:val="24"/>
        </w:rPr>
        <w:t>որոշում</w:t>
      </w:r>
      <w:r w:rsidR="001E1B2B" w:rsidRPr="00777D59">
        <w:rPr>
          <w:rFonts w:ascii="GHEA Grapalat" w:eastAsia="GHEA Grapalat" w:hAnsi="GHEA Grapalat" w:cs="GHEA Grapalat"/>
          <w:color w:val="000000"/>
          <w:sz w:val="24"/>
          <w:szCs w:val="24"/>
          <w:lang w:val="hy-AM"/>
        </w:rPr>
        <w:t xml:space="preserve">՝ </w:t>
      </w:r>
      <w:r w:rsidR="00CF1066" w:rsidRPr="00777D59">
        <w:rPr>
          <w:rFonts w:ascii="GHEA Grapalat" w:hAnsi="GHEA Grapalat"/>
          <w:sz w:val="24"/>
          <w:szCs w:val="24"/>
        </w:rPr>
        <w:t>Տարածքային կենտրոն</w:t>
      </w:r>
      <w:r w:rsidR="00CF1066" w:rsidRPr="00777D59" w:rsidDel="00CF1066">
        <w:rPr>
          <w:rFonts w:ascii="GHEA Grapalat" w:eastAsia="GHEA Grapalat" w:hAnsi="GHEA Grapalat" w:cs="GHEA Grapalat"/>
          <w:color w:val="000000"/>
          <w:sz w:val="24"/>
          <w:szCs w:val="24"/>
          <w:lang w:val="hy-AM"/>
        </w:rPr>
        <w:t xml:space="preserve"> </w:t>
      </w:r>
      <w:r w:rsidR="001E1B2B" w:rsidRPr="00777D59">
        <w:rPr>
          <w:rFonts w:ascii="GHEA Grapalat" w:eastAsia="GHEA Grapalat" w:hAnsi="GHEA Grapalat" w:cs="GHEA Grapalat"/>
          <w:color w:val="000000"/>
          <w:sz w:val="24"/>
          <w:szCs w:val="24"/>
          <w:lang w:val="hy-AM"/>
        </w:rPr>
        <w:t>կողմից։</w:t>
      </w:r>
      <w:r w:rsidR="00C04F57" w:rsidRPr="00777D59">
        <w:rPr>
          <w:rFonts w:ascii="GHEA Grapalat" w:hAnsi="GHEA Grapalat"/>
          <w:color w:val="000000"/>
          <w:sz w:val="24"/>
          <w:szCs w:val="24"/>
        </w:rPr>
        <w:t xml:space="preserve"> </w:t>
      </w:r>
    </w:p>
    <w:p w14:paraId="0FE5C069" w14:textId="32DE1D5E" w:rsidR="00E95542" w:rsidRPr="00777D59" w:rsidRDefault="00417C42" w:rsidP="00E9554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Եթե իրականացված ուսումնասիրության ընթացքում Շահառուն հրաժարվում է (</w:t>
      </w:r>
      <w:r w:rsidR="009D0B86" w:rsidRPr="00777D59">
        <w:rPr>
          <w:rFonts w:ascii="GHEA Grapalat" w:eastAsia="GHEA Grapalat" w:hAnsi="GHEA Grapalat" w:cs="GHEA Grapalat"/>
          <w:color w:val="000000"/>
          <w:sz w:val="24"/>
          <w:szCs w:val="24"/>
        </w:rPr>
        <w:t>այդ թվում՝ գործողությամբ կամ անգործությամբ</w:t>
      </w:r>
      <w:r w:rsidRPr="00777D59">
        <w:rPr>
          <w:rFonts w:ascii="GHEA Grapalat" w:eastAsia="GHEA Grapalat" w:hAnsi="GHEA Grapalat" w:cs="GHEA Grapalat"/>
          <w:color w:val="000000"/>
          <w:sz w:val="24"/>
          <w:szCs w:val="24"/>
        </w:rPr>
        <w:t xml:space="preserve">) առաջարկվող կացարանից, </w:t>
      </w:r>
      <w:r w:rsidR="007A7B95" w:rsidRPr="00777D59">
        <w:rPr>
          <w:rFonts w:ascii="GHEA Grapalat" w:eastAsia="GHEA Grapalat" w:hAnsi="GHEA Grapalat" w:cs="GHEA Grapalat"/>
          <w:color w:val="000000"/>
          <w:sz w:val="24"/>
          <w:szCs w:val="24"/>
          <w:lang w:val="hy-AM"/>
        </w:rPr>
        <w:t xml:space="preserve">ապա </w:t>
      </w:r>
      <w:r w:rsidR="00E32D5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կենտրոնը </w:t>
      </w:r>
      <w:r w:rsidR="00BE5F13" w:rsidRPr="00777D59">
        <w:rPr>
          <w:rFonts w:ascii="GHEA Grapalat" w:eastAsia="GHEA Grapalat" w:hAnsi="GHEA Grapalat" w:cs="GHEA Grapalat"/>
          <w:color w:val="000000"/>
          <w:sz w:val="24"/>
          <w:szCs w:val="24"/>
          <w:lang w:val="hy-AM"/>
        </w:rPr>
        <w:t>Կ</w:t>
      </w:r>
      <w:r w:rsidR="00E43581" w:rsidRPr="00777D59">
        <w:rPr>
          <w:rFonts w:ascii="GHEA Grapalat" w:eastAsia="GHEA Grapalat" w:hAnsi="GHEA Grapalat" w:cs="GHEA Grapalat"/>
          <w:color w:val="000000"/>
          <w:sz w:val="24"/>
          <w:szCs w:val="24"/>
          <w:lang w:val="hy-AM"/>
        </w:rPr>
        <w:t xml:space="preserve">արգի </w:t>
      </w:r>
      <w:r w:rsidR="00991994" w:rsidRPr="00777D59">
        <w:rPr>
          <w:rFonts w:ascii="GHEA Grapalat" w:eastAsia="GHEA Grapalat" w:hAnsi="GHEA Grapalat" w:cs="GHEA Grapalat"/>
          <w:color w:val="000000"/>
          <w:sz w:val="24"/>
          <w:szCs w:val="24"/>
        </w:rPr>
        <w:t xml:space="preserve"> </w:t>
      </w:r>
      <w:r w:rsidR="00BE5F13" w:rsidRPr="00777D59">
        <w:rPr>
          <w:rFonts w:ascii="GHEA Grapalat" w:eastAsia="GHEA Grapalat" w:hAnsi="GHEA Grapalat" w:cs="GHEA Grapalat"/>
          <w:color w:val="000000"/>
          <w:sz w:val="24"/>
          <w:szCs w:val="24"/>
        </w:rPr>
        <w:t>44</w:t>
      </w:r>
      <w:r w:rsidRPr="00777D59">
        <w:rPr>
          <w:rFonts w:ascii="GHEA Grapalat" w:eastAsia="GHEA Grapalat" w:hAnsi="GHEA Grapalat" w:cs="GHEA Grapalat"/>
          <w:color w:val="000000"/>
          <w:sz w:val="24"/>
          <w:szCs w:val="24"/>
        </w:rPr>
        <w:t>-րդ կետով նախատեսված</w:t>
      </w:r>
      <w:r w:rsidR="001D63AC"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rPr>
        <w:t xml:space="preserve">հաջորդ ուսումնասիրությունը </w:t>
      </w:r>
      <w:r w:rsidRPr="00777D59">
        <w:rPr>
          <w:rFonts w:ascii="GHEA Grapalat" w:eastAsia="GHEA Grapalat" w:hAnsi="GHEA Grapalat" w:cs="GHEA Grapalat"/>
          <w:color w:val="000000"/>
          <w:sz w:val="24"/>
          <w:szCs w:val="24"/>
          <w:highlight w:val="white"/>
        </w:rPr>
        <w:t>կազմակերպում է հերթացուցակում ընդգրկված հաջորդ անձի (ընտանիքի) համար</w:t>
      </w:r>
      <w:r w:rsidR="007A7B95" w:rsidRPr="00777D59">
        <w:rPr>
          <w:rFonts w:ascii="GHEA Grapalat" w:eastAsia="GHEA Grapalat" w:hAnsi="GHEA Grapalat" w:cs="GHEA Grapalat"/>
          <w:color w:val="000000"/>
          <w:sz w:val="24"/>
          <w:szCs w:val="24"/>
          <w:highlight w:val="white"/>
        </w:rPr>
        <w:t xml:space="preserve">: </w:t>
      </w:r>
    </w:p>
    <w:p w14:paraId="7E0F91E9" w14:textId="63F9CBEB" w:rsidR="004C4B52" w:rsidRPr="00777D59" w:rsidRDefault="007A7B95"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lang w:val="hy-AM"/>
        </w:rPr>
        <w:t>Ա</w:t>
      </w:r>
      <w:r w:rsidR="00417C42" w:rsidRPr="00777D59">
        <w:rPr>
          <w:rFonts w:ascii="GHEA Grapalat" w:eastAsia="GHEA Grapalat" w:hAnsi="GHEA Grapalat" w:cs="GHEA Grapalat"/>
          <w:color w:val="000000"/>
          <w:sz w:val="24"/>
          <w:szCs w:val="24"/>
          <w:highlight w:val="white"/>
        </w:rPr>
        <w:t xml:space="preserve">նձին (ընտանիքին) </w:t>
      </w:r>
      <w:r w:rsidRPr="00777D59">
        <w:rPr>
          <w:rFonts w:ascii="GHEA Grapalat" w:eastAsia="GHEA Grapalat" w:hAnsi="GHEA Grapalat" w:cs="GHEA Grapalat"/>
          <w:color w:val="000000"/>
          <w:sz w:val="24"/>
          <w:szCs w:val="24"/>
          <w:highlight w:val="white"/>
          <w:lang w:val="hy-AM"/>
        </w:rPr>
        <w:t xml:space="preserve">մեկ անգամ </w:t>
      </w:r>
      <w:r w:rsidR="00417C42" w:rsidRPr="00777D59">
        <w:rPr>
          <w:rFonts w:ascii="GHEA Grapalat" w:eastAsia="GHEA Grapalat" w:hAnsi="GHEA Grapalat" w:cs="GHEA Grapalat"/>
          <w:color w:val="000000"/>
          <w:sz w:val="24"/>
          <w:szCs w:val="24"/>
          <w:highlight w:val="white"/>
        </w:rPr>
        <w:t>կացարան առաջարկելու և հրաժարման (</w:t>
      </w:r>
      <w:r w:rsidR="001D63AC" w:rsidRPr="00777D59">
        <w:rPr>
          <w:rFonts w:ascii="GHEA Grapalat" w:eastAsia="GHEA Grapalat" w:hAnsi="GHEA Grapalat" w:cs="GHEA Grapalat"/>
          <w:color w:val="000000"/>
          <w:sz w:val="24"/>
          <w:szCs w:val="24"/>
          <w:highlight w:val="white"/>
          <w:lang w:val="hy-AM"/>
        </w:rPr>
        <w:t>այդ թվում</w:t>
      </w:r>
      <w:r w:rsidR="00417C42" w:rsidRPr="00777D59">
        <w:rPr>
          <w:rFonts w:ascii="GHEA Grapalat" w:eastAsia="GHEA Grapalat" w:hAnsi="GHEA Grapalat" w:cs="GHEA Grapalat"/>
          <w:color w:val="000000"/>
          <w:sz w:val="24"/>
          <w:szCs w:val="24"/>
          <w:highlight w:val="white"/>
        </w:rPr>
        <w:t xml:space="preserve">՝ </w:t>
      </w:r>
      <w:r w:rsidR="00417C42" w:rsidRPr="00777D59">
        <w:rPr>
          <w:rFonts w:ascii="GHEA Grapalat" w:eastAsia="GHEA Grapalat" w:hAnsi="GHEA Grapalat" w:cs="GHEA Grapalat"/>
          <w:color w:val="000000"/>
          <w:sz w:val="24"/>
          <w:szCs w:val="24"/>
        </w:rPr>
        <w:t>փաստացի գործողություններով կամ անգործությամբ</w:t>
      </w:r>
      <w:r w:rsidR="00417C42" w:rsidRPr="00777D59">
        <w:rPr>
          <w:rFonts w:ascii="GHEA Grapalat" w:eastAsia="GHEA Grapalat" w:hAnsi="GHEA Grapalat" w:cs="GHEA Grapalat"/>
          <w:color w:val="000000"/>
          <w:sz w:val="24"/>
          <w:szCs w:val="24"/>
          <w:highlight w:val="white"/>
        </w:rPr>
        <w:t xml:space="preserve">)  դեպքում անձը (ընտանիքը) հանվում է հերթացուցակից և կորցնում է կացարան ստանալու իր իրավունքը, իսկ կրկին հերթացուցակում հաշվառվելու համար դիմում է ընդհանուր հիմունքներով, բացառությամբ սույն </w:t>
      </w:r>
      <w:r w:rsidR="009211A6" w:rsidRPr="00777D59">
        <w:rPr>
          <w:rFonts w:ascii="GHEA Grapalat" w:eastAsia="GHEA Grapalat" w:hAnsi="GHEA Grapalat" w:cs="GHEA Grapalat"/>
          <w:color w:val="000000"/>
          <w:sz w:val="24"/>
          <w:szCs w:val="24"/>
          <w:lang w:val="hy-AM"/>
        </w:rPr>
        <w:t>որոշմամբ</w:t>
      </w:r>
      <w:r w:rsidR="00E43581" w:rsidRPr="00777D59">
        <w:rPr>
          <w:rFonts w:ascii="GHEA Grapalat" w:eastAsia="GHEA Grapalat" w:hAnsi="GHEA Grapalat" w:cs="GHEA Grapalat"/>
          <w:color w:val="000000"/>
          <w:sz w:val="24"/>
          <w:szCs w:val="24"/>
          <w:lang w:val="hy-AM"/>
        </w:rPr>
        <w:t xml:space="preserve"> </w:t>
      </w:r>
      <w:r w:rsidR="00417C42" w:rsidRPr="00777D59">
        <w:rPr>
          <w:rFonts w:ascii="GHEA Grapalat" w:eastAsia="GHEA Grapalat" w:hAnsi="GHEA Grapalat" w:cs="GHEA Grapalat"/>
          <w:color w:val="000000"/>
          <w:sz w:val="24"/>
          <w:szCs w:val="24"/>
          <w:highlight w:val="white"/>
        </w:rPr>
        <w:t xml:space="preserve"> նախատեսված դեպքերի։</w:t>
      </w:r>
      <w:r w:rsidR="00417C42" w:rsidRPr="00777D59">
        <w:rPr>
          <w:rFonts w:ascii="GHEA Grapalat" w:eastAsia="GHEA Grapalat" w:hAnsi="GHEA Grapalat" w:cs="GHEA Grapalat"/>
          <w:color w:val="000000"/>
          <w:sz w:val="24"/>
          <w:szCs w:val="24"/>
        </w:rPr>
        <w:t xml:space="preserve"> </w:t>
      </w:r>
    </w:p>
    <w:p w14:paraId="1CECACCE" w14:textId="77777777" w:rsidR="004C4B52" w:rsidRPr="00777D59" w:rsidRDefault="00417C4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Եթե Շահառուն չի ներկայացնում գրավոր հրաժարում, սակայն փաստացի գործողություններով կամ անգործությամբ հրաժարվում է հատկացվող կացարանից, ապա </w:t>
      </w:r>
      <w:r w:rsidR="00E32D5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կենտրոնի համապատասխան աշխատողը կազմում է </w:t>
      </w:r>
      <w:r w:rsidRPr="00777D59">
        <w:rPr>
          <w:rFonts w:ascii="GHEA Grapalat" w:eastAsia="GHEA Grapalat" w:hAnsi="GHEA Grapalat" w:cs="GHEA Grapalat"/>
          <w:color w:val="000000"/>
          <w:sz w:val="24"/>
          <w:szCs w:val="24"/>
        </w:rPr>
        <w:lastRenderedPageBreak/>
        <w:t xml:space="preserve">արձանագրություն, </w:t>
      </w:r>
      <w:r w:rsidR="00A629C3" w:rsidRPr="00777D59">
        <w:rPr>
          <w:rFonts w:ascii="GHEA Grapalat" w:eastAsia="GHEA Grapalat" w:hAnsi="GHEA Grapalat" w:cs="GHEA Grapalat"/>
          <w:sz w:val="24"/>
          <w:szCs w:val="24"/>
          <w:lang w:val="hy-AM"/>
        </w:rPr>
        <w:t xml:space="preserve">ներկայացնում է </w:t>
      </w:r>
      <w:r w:rsidR="001D63AC" w:rsidRPr="00777D59">
        <w:rPr>
          <w:rFonts w:ascii="GHEA Grapalat" w:eastAsia="GHEA Grapalat" w:hAnsi="GHEA Grapalat" w:cs="GHEA Grapalat"/>
          <w:sz w:val="24"/>
          <w:szCs w:val="24"/>
          <w:lang w:val="hy-AM"/>
        </w:rPr>
        <w:t>Պ</w:t>
      </w:r>
      <w:r w:rsidR="00A629C3" w:rsidRPr="00777D59">
        <w:rPr>
          <w:rFonts w:ascii="GHEA Grapalat" w:eastAsia="GHEA Grapalat" w:hAnsi="GHEA Grapalat" w:cs="GHEA Grapalat"/>
          <w:sz w:val="24"/>
          <w:szCs w:val="24"/>
          <w:lang w:val="hy-AM"/>
        </w:rPr>
        <w:t>ատասխանատու ստորաբաժանման</w:t>
      </w:r>
      <w:r w:rsidR="00A629C3" w:rsidRPr="00777D59" w:rsidDel="00E32D5F">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 xml:space="preserve"> հաստատմանը, որը հիմք է հանդիսանում անձին (ընտանիքին) հերթացուցակից հանելու համար։</w:t>
      </w:r>
    </w:p>
    <w:p w14:paraId="7B301986" w14:textId="07C49DF6" w:rsidR="004C4B52" w:rsidRPr="00777D59" w:rsidRDefault="004C4B5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Դիմողը չի հանվում հաշվառումից, եթե կացարանում տեղավորվելուց հրաժարվելու պատճառ են հանդիսացել՝</w:t>
      </w:r>
    </w:p>
    <w:p w14:paraId="7F501469" w14:textId="77777777" w:rsidR="004C4B52" w:rsidRPr="00777D59" w:rsidRDefault="004C4B52" w:rsidP="004C4B52">
      <w:pPr>
        <w:numPr>
          <w:ilvl w:val="0"/>
          <w:numId w:val="12"/>
        </w:numPr>
        <w:pBdr>
          <w:top w:val="nil"/>
          <w:left w:val="nil"/>
          <w:bottom w:val="nil"/>
          <w:right w:val="nil"/>
          <w:between w:val="nil"/>
        </w:pBdr>
        <w:tabs>
          <w:tab w:val="left" w:pos="851"/>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 xml:space="preserve">ընտանիքի անդամի մշտական աշխատանքի վայրի՝ առաջարկվող կացարանից </w:t>
      </w:r>
      <w:r w:rsidRPr="00777D59">
        <w:rPr>
          <w:rFonts w:ascii="GHEA Grapalat" w:eastAsia="GHEA Grapalat" w:hAnsi="GHEA Grapalat" w:cs="GHEA Grapalat"/>
          <w:color w:val="000000"/>
          <w:sz w:val="24"/>
          <w:szCs w:val="24"/>
        </w:rPr>
        <w:t>50 կմ-ից ավելի հեռավորության վրա գտնվելը</w:t>
      </w:r>
      <w:r w:rsidRPr="00777D59">
        <w:rPr>
          <w:rFonts w:ascii="Cambria Math" w:eastAsia="Cambria Math" w:hAnsi="Cambria Math" w:cs="Cambria Math"/>
          <w:color w:val="000000"/>
          <w:sz w:val="24"/>
          <w:szCs w:val="24"/>
        </w:rPr>
        <w:t>․</w:t>
      </w:r>
    </w:p>
    <w:p w14:paraId="3E2BF2DC" w14:textId="77777777" w:rsidR="004C4B52" w:rsidRPr="00777D59" w:rsidRDefault="004C4B52" w:rsidP="004C4B52">
      <w:pPr>
        <w:numPr>
          <w:ilvl w:val="0"/>
          <w:numId w:val="12"/>
        </w:numPr>
        <w:pBdr>
          <w:top w:val="nil"/>
          <w:left w:val="nil"/>
          <w:bottom w:val="nil"/>
          <w:right w:val="nil"/>
          <w:between w:val="nil"/>
        </w:pBdr>
        <w:tabs>
          <w:tab w:val="left" w:pos="1170"/>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ընտանիքում դիալիզ ստացող անդամի առկայությունը, եթե համապատասխան բժշկական հաստատությունը գտնվում է առաջարկվող կացարանից 50 կմ-ից ավելի հեռավորության վրա</w:t>
      </w:r>
      <w:r w:rsidRPr="00777D59">
        <w:rPr>
          <w:rFonts w:ascii="Cambria Math" w:eastAsia="Cambria Math" w:hAnsi="Cambria Math" w:cs="Cambria Math"/>
          <w:color w:val="000000"/>
          <w:sz w:val="24"/>
          <w:szCs w:val="24"/>
        </w:rPr>
        <w:t>․</w:t>
      </w:r>
    </w:p>
    <w:p w14:paraId="3710BF5C" w14:textId="77777777" w:rsidR="004C4B52" w:rsidRPr="00777D59" w:rsidRDefault="004C4B52" w:rsidP="004C4B52">
      <w:pPr>
        <w:numPr>
          <w:ilvl w:val="0"/>
          <w:numId w:val="12"/>
        </w:numPr>
        <w:pBdr>
          <w:top w:val="nil"/>
          <w:left w:val="nil"/>
          <w:bottom w:val="nil"/>
          <w:right w:val="nil"/>
          <w:between w:val="nil"/>
        </w:pBdr>
        <w:tabs>
          <w:tab w:val="left" w:pos="1170"/>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ընտանիքի անդամն </w:t>
      </w:r>
      <w:r w:rsidRPr="00777D59">
        <w:rPr>
          <w:rFonts w:ascii="GHEA Grapalat" w:eastAsia="GHEA Grapalat" w:hAnsi="GHEA Grapalat" w:cs="GHEA Grapalat"/>
          <w:sz w:val="24"/>
          <w:szCs w:val="24"/>
        </w:rPr>
        <w:t xml:space="preserve">առաջին կամ երկրորդ խմբի հաշմանդամություն կամ ֆունկցիոնալության խորը կամ ծանր սահմանափակում և հենաշարժողական </w:t>
      </w:r>
      <w:r w:rsidRPr="00777D59">
        <w:rPr>
          <w:rFonts w:ascii="GHEA Grapalat" w:eastAsia="GHEA Grapalat" w:hAnsi="GHEA Grapalat" w:cs="GHEA Grapalat"/>
          <w:color w:val="000000"/>
          <w:sz w:val="24"/>
          <w:szCs w:val="24"/>
        </w:rPr>
        <w:t>խնդիրներ ունեցող անձ է, իսկ առաջարկվող կացարանում առկա չեն տեղաշարժման համար համապատասխան հարմարեցումները</w:t>
      </w:r>
      <w:r w:rsidRPr="00777D59">
        <w:rPr>
          <w:rFonts w:ascii="Cambria Math" w:eastAsia="GHEA Grapalat" w:hAnsi="Cambria Math" w:cs="Cambria Math"/>
          <w:color w:val="000000"/>
          <w:sz w:val="24"/>
          <w:szCs w:val="24"/>
        </w:rPr>
        <w:t>․</w:t>
      </w:r>
    </w:p>
    <w:p w14:paraId="1889F34F" w14:textId="794F2136" w:rsidR="004C4B52" w:rsidRPr="00777D59" w:rsidRDefault="004C4B52" w:rsidP="004C4B52">
      <w:pPr>
        <w:numPr>
          <w:ilvl w:val="0"/>
          <w:numId w:val="12"/>
        </w:numPr>
        <w:pBdr>
          <w:top w:val="nil"/>
          <w:left w:val="nil"/>
          <w:bottom w:val="nil"/>
          <w:right w:val="nil"/>
          <w:between w:val="nil"/>
        </w:pBdr>
        <w:tabs>
          <w:tab w:val="left" w:pos="1170"/>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Կարգի</w:t>
      </w:r>
      <w:r w:rsidR="007C3EAC" w:rsidRPr="00777D59">
        <w:rPr>
          <w:rFonts w:ascii="GHEA Grapalat" w:eastAsia="GHEA Grapalat" w:hAnsi="GHEA Grapalat" w:cs="GHEA Grapalat"/>
          <w:color w:val="000000"/>
          <w:sz w:val="24"/>
          <w:szCs w:val="24"/>
        </w:rPr>
        <w:t xml:space="preserve">  37</w:t>
      </w:r>
      <w:r w:rsidRPr="00777D59">
        <w:rPr>
          <w:rFonts w:ascii="GHEA Grapalat" w:eastAsia="GHEA Grapalat" w:hAnsi="GHEA Grapalat" w:cs="GHEA Grapalat"/>
          <w:color w:val="000000"/>
          <w:sz w:val="24"/>
          <w:szCs w:val="24"/>
        </w:rPr>
        <w:t>-րդ կետի 4-րդ ենթակետով նախատեսված հիմքով կացարան առաջարկելու դեպքում</w:t>
      </w:r>
      <w:r w:rsidRPr="00777D59">
        <w:rPr>
          <w:rFonts w:ascii="Cambria Math" w:eastAsia="GHEA Grapalat" w:hAnsi="Cambria Math" w:cs="Cambria Math"/>
          <w:color w:val="000000"/>
          <w:sz w:val="24"/>
          <w:szCs w:val="24"/>
        </w:rPr>
        <w:t>․</w:t>
      </w:r>
    </w:p>
    <w:p w14:paraId="022C5E73" w14:textId="6D33B7D2" w:rsidR="004C4B52" w:rsidRPr="00777D59" w:rsidRDefault="004C4B52" w:rsidP="004C4B52">
      <w:pPr>
        <w:numPr>
          <w:ilvl w:val="0"/>
          <w:numId w:val="12"/>
        </w:numPr>
        <w:pBdr>
          <w:top w:val="nil"/>
          <w:left w:val="nil"/>
          <w:bottom w:val="nil"/>
          <w:right w:val="nil"/>
          <w:between w:val="nil"/>
        </w:pBdr>
        <w:tabs>
          <w:tab w:val="left" w:pos="1170"/>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սույն որոշման</w:t>
      </w:r>
      <w:r w:rsidR="007C3EAC" w:rsidRPr="00777D59">
        <w:rPr>
          <w:rFonts w:ascii="GHEA Grapalat" w:eastAsia="GHEA Grapalat" w:hAnsi="GHEA Grapalat" w:cs="GHEA Grapalat"/>
          <w:color w:val="000000"/>
          <w:sz w:val="24"/>
          <w:szCs w:val="24"/>
          <w:lang w:val="hy-AM"/>
        </w:rPr>
        <w:t xml:space="preserve"> 9</w:t>
      </w:r>
      <w:r w:rsidRPr="00777D59">
        <w:rPr>
          <w:rFonts w:ascii="GHEA Grapalat" w:eastAsia="GHEA Grapalat" w:hAnsi="GHEA Grapalat" w:cs="GHEA Grapalat"/>
          <w:color w:val="000000"/>
          <w:sz w:val="24"/>
          <w:szCs w:val="24"/>
          <w:lang w:val="hy-AM"/>
        </w:rPr>
        <w:t>-րդ կետով նախատեսված դեպքում։</w:t>
      </w:r>
    </w:p>
    <w:p w14:paraId="0416DDF0" w14:textId="77777777" w:rsidR="004C4B52" w:rsidRPr="00777D59" w:rsidRDefault="00417C4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Տարածքային կենտրոնը </w:t>
      </w:r>
      <w:r w:rsidR="00E37AD6" w:rsidRPr="00777D59">
        <w:rPr>
          <w:rFonts w:ascii="GHEA Grapalat" w:eastAsia="GHEA Grapalat" w:hAnsi="GHEA Grapalat" w:cs="GHEA Grapalat"/>
          <w:color w:val="000000"/>
          <w:sz w:val="24"/>
          <w:szCs w:val="24"/>
          <w:lang w:val="hy-AM"/>
        </w:rPr>
        <w:t>իր որոշումը</w:t>
      </w:r>
      <w:r w:rsidR="004C4B52" w:rsidRPr="00777D59">
        <w:rPr>
          <w:rFonts w:ascii="GHEA Grapalat" w:eastAsia="GHEA Grapalat" w:hAnsi="GHEA Grapalat" w:cs="GHEA Grapalat"/>
          <w:color w:val="000000"/>
          <w:sz w:val="24"/>
          <w:szCs w:val="24"/>
          <w:lang w:val="hy-AM"/>
        </w:rPr>
        <w:t xml:space="preserve">, նաև </w:t>
      </w:r>
      <w:r w:rsidRPr="00777D59">
        <w:rPr>
          <w:rFonts w:ascii="GHEA Grapalat" w:eastAsia="GHEA Grapalat" w:hAnsi="GHEA Grapalat" w:cs="GHEA Grapalat"/>
          <w:color w:val="000000"/>
          <w:sz w:val="24"/>
          <w:szCs w:val="24"/>
        </w:rPr>
        <w:t xml:space="preserve">Նախարարի </w:t>
      </w:r>
      <w:r w:rsidRPr="00777D59">
        <w:rPr>
          <w:rFonts w:ascii="GHEA Grapalat" w:eastAsia="GHEA Grapalat" w:hAnsi="GHEA Grapalat" w:cs="GHEA Grapalat"/>
          <w:color w:val="000000"/>
          <w:sz w:val="24"/>
          <w:szCs w:val="24"/>
          <w:highlight w:val="white"/>
        </w:rPr>
        <w:t xml:space="preserve">հրամանը երեք աշխատանքային օրվա ընթացքում տրամադրում է Կազմակերպությանը և Շահառուին: Ենթահամակարգի առկայության դեպքում տեղեկատվությունը Կազմակերպությանը տրամադրվում է </w:t>
      </w:r>
      <w:r w:rsidR="00483A4C" w:rsidRPr="00777D59">
        <w:rPr>
          <w:rFonts w:ascii="GHEA Grapalat" w:eastAsia="GHEA Grapalat" w:hAnsi="GHEA Grapalat" w:cs="GHEA Grapalat"/>
          <w:color w:val="000000"/>
          <w:sz w:val="24"/>
          <w:szCs w:val="24"/>
          <w:highlight w:val="white"/>
        </w:rPr>
        <w:t>ինքնաշխատ եղանակով</w:t>
      </w:r>
      <w:r w:rsidRPr="00777D59">
        <w:rPr>
          <w:rFonts w:ascii="GHEA Grapalat" w:eastAsia="GHEA Grapalat" w:hAnsi="GHEA Grapalat" w:cs="GHEA Grapalat"/>
          <w:color w:val="000000"/>
          <w:sz w:val="24"/>
          <w:szCs w:val="24"/>
          <w:highlight w:val="white"/>
        </w:rPr>
        <w:t>։</w:t>
      </w:r>
    </w:p>
    <w:p w14:paraId="491E2E9E" w14:textId="7188E561" w:rsidR="004C4B52" w:rsidRPr="00777D59" w:rsidRDefault="00417C4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 xml:space="preserve">Կացարանով ապահովման իրավունք ունեցող անձը (ընտանիքը) </w:t>
      </w:r>
      <w:r w:rsidR="004C4B52" w:rsidRPr="00777D59">
        <w:rPr>
          <w:rFonts w:ascii="GHEA Grapalat" w:eastAsia="GHEA Grapalat" w:hAnsi="GHEA Grapalat" w:cs="GHEA Grapalat"/>
          <w:color w:val="000000"/>
          <w:sz w:val="24"/>
          <w:szCs w:val="24"/>
          <w:highlight w:val="white"/>
          <w:lang w:val="hy-AM"/>
        </w:rPr>
        <w:t>Կ</w:t>
      </w:r>
      <w:r w:rsidR="00E43581" w:rsidRPr="00777D59">
        <w:rPr>
          <w:rFonts w:ascii="GHEA Grapalat" w:eastAsia="GHEA Grapalat" w:hAnsi="GHEA Grapalat" w:cs="GHEA Grapalat"/>
          <w:color w:val="000000"/>
          <w:sz w:val="24"/>
          <w:szCs w:val="24"/>
          <w:highlight w:val="white"/>
        </w:rPr>
        <w:t xml:space="preserve">արգի </w:t>
      </w:r>
      <w:r w:rsidR="007C3EAC" w:rsidRPr="00777D59">
        <w:rPr>
          <w:rFonts w:ascii="GHEA Grapalat" w:eastAsia="GHEA Grapalat" w:hAnsi="GHEA Grapalat" w:cs="GHEA Grapalat"/>
          <w:color w:val="000000"/>
          <w:sz w:val="24"/>
          <w:szCs w:val="24"/>
          <w:highlight w:val="white"/>
        </w:rPr>
        <w:t>51</w:t>
      </w:r>
      <w:r w:rsidRPr="00777D59">
        <w:rPr>
          <w:rFonts w:ascii="GHEA Grapalat" w:eastAsia="GHEA Grapalat" w:hAnsi="GHEA Grapalat" w:cs="GHEA Grapalat"/>
          <w:color w:val="000000"/>
          <w:sz w:val="24"/>
          <w:szCs w:val="24"/>
          <w:highlight w:val="white"/>
        </w:rPr>
        <w:t>-րդ կետով նախատեսված</w:t>
      </w:r>
      <w:r w:rsidRPr="00777D59">
        <w:rPr>
          <w:rFonts w:ascii="GHEA Grapalat" w:eastAsia="GHEA Grapalat" w:hAnsi="GHEA Grapalat" w:cs="GHEA Grapalat"/>
          <w:color w:val="000000"/>
          <w:sz w:val="24"/>
          <w:szCs w:val="24"/>
        </w:rPr>
        <w:t xml:space="preserve"> որոշումը </w:t>
      </w:r>
      <w:r w:rsidRPr="00777D59">
        <w:rPr>
          <w:rFonts w:ascii="GHEA Grapalat" w:eastAsia="GHEA Grapalat" w:hAnsi="GHEA Grapalat" w:cs="GHEA Grapalat"/>
          <w:color w:val="000000"/>
          <w:sz w:val="24"/>
          <w:szCs w:val="24"/>
          <w:highlight w:val="white"/>
        </w:rPr>
        <w:t>ստանալուց հետո 15 օրվա ընթացքում ներկայանում է Կազմակերպության համապատասխան սոցիալական բնակարանային ֆոնդ</w:t>
      </w:r>
      <w:r w:rsidRPr="00777D59">
        <w:rPr>
          <w:rFonts w:ascii="GHEA Grapalat" w:eastAsia="GHEA Grapalat" w:hAnsi="GHEA Grapalat" w:cs="GHEA Grapalat"/>
          <w:color w:val="000000"/>
          <w:sz w:val="24"/>
          <w:szCs w:val="24"/>
        </w:rPr>
        <w:t>։</w:t>
      </w:r>
    </w:p>
    <w:p w14:paraId="11CCB1BB" w14:textId="5767D282" w:rsidR="004C4B52" w:rsidRPr="00777D59" w:rsidRDefault="00417C4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Շահառուի կողմից </w:t>
      </w:r>
      <w:r w:rsidR="004C4B52" w:rsidRPr="00777D59">
        <w:rPr>
          <w:rFonts w:ascii="GHEA Grapalat" w:eastAsia="GHEA Grapalat" w:hAnsi="GHEA Grapalat" w:cs="GHEA Grapalat"/>
          <w:color w:val="000000"/>
          <w:sz w:val="24"/>
          <w:szCs w:val="24"/>
          <w:lang w:val="hy-AM"/>
        </w:rPr>
        <w:t>Կ</w:t>
      </w:r>
      <w:r w:rsidR="00E43581" w:rsidRPr="00777D59">
        <w:rPr>
          <w:rFonts w:ascii="GHEA Grapalat" w:eastAsia="GHEA Grapalat" w:hAnsi="GHEA Grapalat" w:cs="GHEA Grapalat"/>
          <w:color w:val="000000"/>
          <w:sz w:val="24"/>
          <w:szCs w:val="24"/>
          <w:lang w:val="hy-AM"/>
        </w:rPr>
        <w:t>արգի</w:t>
      </w:r>
      <w:r w:rsidR="004A4CDE" w:rsidRPr="00777D59">
        <w:rPr>
          <w:rFonts w:ascii="GHEA Grapalat" w:eastAsia="GHEA Grapalat" w:hAnsi="GHEA Grapalat" w:cs="GHEA Grapalat"/>
          <w:color w:val="000000"/>
          <w:sz w:val="24"/>
          <w:szCs w:val="24"/>
          <w:lang w:val="hy-AM"/>
        </w:rPr>
        <w:t xml:space="preserve"> </w:t>
      </w:r>
      <w:r w:rsidR="007C3EAC" w:rsidRPr="00777D59">
        <w:rPr>
          <w:rFonts w:ascii="GHEA Grapalat" w:eastAsia="GHEA Grapalat" w:hAnsi="GHEA Grapalat" w:cs="GHEA Grapalat"/>
          <w:color w:val="000000"/>
          <w:sz w:val="24"/>
          <w:szCs w:val="24"/>
          <w:highlight w:val="white"/>
        </w:rPr>
        <w:t>52</w:t>
      </w:r>
      <w:r w:rsidRPr="00777D59">
        <w:rPr>
          <w:rFonts w:ascii="GHEA Grapalat" w:eastAsia="GHEA Grapalat" w:hAnsi="GHEA Grapalat" w:cs="GHEA Grapalat"/>
          <w:color w:val="000000"/>
          <w:sz w:val="24"/>
          <w:szCs w:val="24"/>
          <w:highlight w:val="white"/>
        </w:rPr>
        <w:t>-րդ կետով սահմանված</w:t>
      </w:r>
      <w:r w:rsidRPr="00777D59">
        <w:rPr>
          <w:rFonts w:ascii="GHEA Grapalat" w:eastAsia="GHEA Grapalat" w:hAnsi="GHEA Grapalat" w:cs="GHEA Grapalat"/>
          <w:color w:val="000000"/>
          <w:sz w:val="24"/>
          <w:szCs w:val="24"/>
        </w:rPr>
        <w:t xml:space="preserve"> ժամկետում Կազմակերպություն չներկայանալու մասին Կազմակերպությունը 5 աշխատանքային օրվա ընթացքում գրավոր տեղեկացնում է </w:t>
      </w:r>
      <w:r w:rsidR="00E32D5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կենտրոնին, իսկ </w:t>
      </w:r>
      <w:r w:rsidRPr="00777D59">
        <w:rPr>
          <w:rFonts w:ascii="GHEA Grapalat" w:eastAsia="GHEA Grapalat" w:hAnsi="GHEA Grapalat" w:cs="GHEA Grapalat"/>
          <w:color w:val="000000"/>
          <w:sz w:val="24"/>
          <w:szCs w:val="24"/>
        </w:rPr>
        <w:lastRenderedPageBreak/>
        <w:t xml:space="preserve">Ենթահամակարգի ստեղծումից հետո նշված տեղեկատվությունը  մուտքագրվում է </w:t>
      </w:r>
      <w:r w:rsidR="00476AEF" w:rsidRPr="00777D59">
        <w:rPr>
          <w:rFonts w:ascii="GHEA Grapalat" w:eastAsia="GHEA Grapalat" w:hAnsi="GHEA Grapalat" w:cs="GHEA Grapalat"/>
          <w:color w:val="000000"/>
          <w:sz w:val="24"/>
          <w:szCs w:val="24"/>
          <w:lang w:val="hy-AM"/>
        </w:rPr>
        <w:t>Ե</w:t>
      </w:r>
      <w:r w:rsidRPr="00777D59">
        <w:rPr>
          <w:rFonts w:ascii="GHEA Grapalat" w:eastAsia="GHEA Grapalat" w:hAnsi="GHEA Grapalat" w:cs="GHEA Grapalat"/>
          <w:color w:val="000000"/>
          <w:sz w:val="24"/>
          <w:szCs w:val="24"/>
        </w:rPr>
        <w:t>նթահամակարգում։</w:t>
      </w:r>
    </w:p>
    <w:p w14:paraId="7B74D548" w14:textId="3B531307" w:rsidR="004C4B52" w:rsidRPr="00777D59" w:rsidRDefault="004C4B5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w:t>
      </w:r>
      <w:r w:rsidR="00E43581" w:rsidRPr="00777D59">
        <w:rPr>
          <w:rFonts w:ascii="GHEA Grapalat" w:eastAsia="GHEA Grapalat" w:hAnsi="GHEA Grapalat" w:cs="GHEA Grapalat"/>
          <w:color w:val="000000"/>
          <w:sz w:val="24"/>
          <w:szCs w:val="24"/>
        </w:rPr>
        <w:t xml:space="preserve">արգի </w:t>
      </w:r>
      <w:r w:rsidR="007C3EAC" w:rsidRPr="00777D59">
        <w:rPr>
          <w:rFonts w:ascii="GHEA Grapalat" w:eastAsia="GHEA Grapalat" w:hAnsi="GHEA Grapalat" w:cs="GHEA Grapalat"/>
          <w:color w:val="000000"/>
          <w:sz w:val="24"/>
          <w:szCs w:val="24"/>
        </w:rPr>
        <w:t xml:space="preserve"> 53</w:t>
      </w:r>
      <w:r w:rsidR="00417C42" w:rsidRPr="00777D59">
        <w:rPr>
          <w:rFonts w:ascii="GHEA Grapalat" w:eastAsia="GHEA Grapalat" w:hAnsi="GHEA Grapalat" w:cs="GHEA Grapalat"/>
          <w:color w:val="000000"/>
          <w:sz w:val="24"/>
          <w:szCs w:val="24"/>
        </w:rPr>
        <w:t>-րդ կետով սահմանված</w:t>
      </w:r>
      <w:r w:rsidR="00417C42" w:rsidRPr="00777D59">
        <w:rPr>
          <w:rFonts w:ascii="GHEA Grapalat" w:eastAsia="GHEA Grapalat" w:hAnsi="GHEA Grapalat" w:cs="GHEA Grapalat"/>
          <w:sz w:val="24"/>
          <w:szCs w:val="24"/>
        </w:rPr>
        <w:t xml:space="preserve"> դեպքում </w:t>
      </w:r>
      <w:r w:rsidR="00E32D5F" w:rsidRPr="00777D59">
        <w:rPr>
          <w:rFonts w:ascii="GHEA Grapalat" w:eastAsia="GHEA Grapalat" w:hAnsi="GHEA Grapalat" w:cs="GHEA Grapalat"/>
          <w:color w:val="000000"/>
          <w:sz w:val="24"/>
          <w:szCs w:val="24"/>
          <w:lang w:val="hy-AM"/>
        </w:rPr>
        <w:t>Տ</w:t>
      </w:r>
      <w:r w:rsidR="00417C42" w:rsidRPr="00777D59">
        <w:rPr>
          <w:rFonts w:ascii="GHEA Grapalat" w:eastAsia="GHEA Grapalat" w:hAnsi="GHEA Grapalat" w:cs="GHEA Grapalat"/>
          <w:color w:val="000000"/>
          <w:sz w:val="24"/>
          <w:szCs w:val="24"/>
        </w:rPr>
        <w:t>արածքային</w:t>
      </w:r>
      <w:r w:rsidR="00417C42" w:rsidRPr="00777D59">
        <w:rPr>
          <w:rFonts w:ascii="GHEA Grapalat" w:eastAsia="GHEA Grapalat" w:hAnsi="GHEA Grapalat" w:cs="GHEA Grapalat"/>
          <w:sz w:val="24"/>
          <w:szCs w:val="24"/>
        </w:rPr>
        <w:t xml:space="preserve"> կենտրոնի </w:t>
      </w:r>
      <w:r w:rsidR="00127EBF" w:rsidRPr="00777D59">
        <w:rPr>
          <w:rFonts w:ascii="GHEA Grapalat" w:eastAsia="GHEA Grapalat" w:hAnsi="GHEA Grapalat" w:cs="GHEA Grapalat"/>
          <w:sz w:val="24"/>
          <w:szCs w:val="24"/>
          <w:lang w:val="hy-AM"/>
        </w:rPr>
        <w:t>համապատասխան</w:t>
      </w:r>
      <w:r w:rsidR="00417C42" w:rsidRPr="00777D59">
        <w:rPr>
          <w:rFonts w:ascii="GHEA Grapalat" w:eastAsia="GHEA Grapalat" w:hAnsi="GHEA Grapalat" w:cs="GHEA Grapalat"/>
          <w:sz w:val="24"/>
          <w:szCs w:val="24"/>
        </w:rPr>
        <w:t xml:space="preserve"> աշխատողը</w:t>
      </w:r>
      <w:r w:rsidR="00417C42" w:rsidRPr="00777D59">
        <w:rPr>
          <w:rFonts w:ascii="GHEA Grapalat" w:eastAsia="GHEA Grapalat" w:hAnsi="GHEA Grapalat" w:cs="GHEA Grapalat"/>
          <w:color w:val="000000"/>
          <w:sz w:val="24"/>
          <w:szCs w:val="24"/>
        </w:rPr>
        <w:t xml:space="preserve"> գրությունը կամ տեղեկատվությունը ստանալուց հետո 5 աշխատանքային </w:t>
      </w:r>
      <w:r w:rsidR="00417C42" w:rsidRPr="00777D59">
        <w:rPr>
          <w:rFonts w:ascii="GHEA Grapalat" w:eastAsia="GHEA Grapalat" w:hAnsi="GHEA Grapalat" w:cs="GHEA Grapalat"/>
          <w:color w:val="000000"/>
          <w:sz w:val="24"/>
          <w:szCs w:val="24"/>
          <w:highlight w:val="white"/>
        </w:rPr>
        <w:t>օրվա ընթացքում իրականացնում է Շահառուի՝ Կազմակերպություն չներկայանալու պատճառների ուսումնասիրություն և Շահառուին հայտնաբերելու դեպքում տեղեկացնում է, որ չներկայան</w:t>
      </w:r>
      <w:r w:rsidR="003C1FF9" w:rsidRPr="00777D59">
        <w:rPr>
          <w:rFonts w:ascii="GHEA Grapalat" w:eastAsia="GHEA Grapalat" w:hAnsi="GHEA Grapalat" w:cs="GHEA Grapalat"/>
          <w:color w:val="000000"/>
          <w:sz w:val="24"/>
          <w:szCs w:val="24"/>
          <w:highlight w:val="white"/>
          <w:lang w:val="hy-AM"/>
        </w:rPr>
        <w:t>ա</w:t>
      </w:r>
      <w:r w:rsidR="00417C42" w:rsidRPr="00777D59">
        <w:rPr>
          <w:rFonts w:ascii="GHEA Grapalat" w:eastAsia="GHEA Grapalat" w:hAnsi="GHEA Grapalat" w:cs="GHEA Grapalat"/>
          <w:color w:val="000000"/>
          <w:sz w:val="24"/>
          <w:szCs w:val="24"/>
          <w:highlight w:val="white"/>
        </w:rPr>
        <w:t xml:space="preserve">լու դեպքում Շահառուն կհանվի հերթացուցակից </w:t>
      </w:r>
      <w:r w:rsidR="00417C42" w:rsidRPr="00777D59">
        <w:rPr>
          <w:rFonts w:ascii="GHEA Grapalat" w:eastAsia="GHEA Grapalat" w:hAnsi="GHEA Grapalat" w:cs="GHEA Grapalat"/>
          <w:color w:val="000000"/>
          <w:sz w:val="24"/>
          <w:szCs w:val="24"/>
        </w:rPr>
        <w:t>և կկորցնի կացարանով ապահով</w:t>
      </w:r>
      <w:r w:rsidR="00E2636A" w:rsidRPr="00777D59">
        <w:rPr>
          <w:rFonts w:ascii="GHEA Grapalat" w:eastAsia="GHEA Grapalat" w:hAnsi="GHEA Grapalat" w:cs="GHEA Grapalat"/>
          <w:color w:val="000000"/>
          <w:sz w:val="24"/>
          <w:szCs w:val="24"/>
          <w:lang w:val="hy-AM"/>
        </w:rPr>
        <w:t>վ</w:t>
      </w:r>
      <w:r w:rsidR="00417C42" w:rsidRPr="00777D59">
        <w:rPr>
          <w:rFonts w:ascii="GHEA Grapalat" w:eastAsia="GHEA Grapalat" w:hAnsi="GHEA Grapalat" w:cs="GHEA Grapalat"/>
          <w:color w:val="000000"/>
          <w:sz w:val="24"/>
          <w:szCs w:val="24"/>
        </w:rPr>
        <w:t>ելու իրավունքը:</w:t>
      </w:r>
      <w:r w:rsidR="00B2229F" w:rsidRPr="00777D59">
        <w:rPr>
          <w:rFonts w:ascii="GHEA Grapalat" w:eastAsia="GHEA Grapalat" w:hAnsi="GHEA Grapalat" w:cs="GHEA Grapalat"/>
          <w:color w:val="000000"/>
          <w:sz w:val="24"/>
          <w:szCs w:val="24"/>
          <w:lang w:val="hy-AM"/>
        </w:rPr>
        <w:t xml:space="preserve"> Սույն կետում նշված ժամետի ավարտի երրրորդ աշխատանքային օրը, եթե Շահառուն չի ներկայացնում Կազմակերպություն՝ Տարածքային կենտրոնի կարգադրությունը ճանաչվում է ուժը կորցրած՝ համաձայն Ձև 6-ի։</w:t>
      </w:r>
    </w:p>
    <w:p w14:paraId="563FE00D" w14:textId="69CC8674" w:rsidR="004C4B52" w:rsidRPr="00777D59" w:rsidRDefault="004C4B52"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sz w:val="24"/>
          <w:szCs w:val="24"/>
          <w:lang w:val="hy-AM"/>
        </w:rPr>
        <w:t>Կ</w:t>
      </w:r>
      <w:r w:rsidR="00E43581" w:rsidRPr="00777D59">
        <w:rPr>
          <w:rFonts w:ascii="GHEA Grapalat" w:eastAsia="GHEA Grapalat" w:hAnsi="GHEA Grapalat" w:cs="GHEA Grapalat"/>
          <w:color w:val="000000"/>
          <w:sz w:val="24"/>
          <w:szCs w:val="24"/>
          <w:lang w:val="hy-AM"/>
        </w:rPr>
        <w:t xml:space="preserve">արգով </w:t>
      </w:r>
      <w:r w:rsidR="00250C93" w:rsidRPr="00777D59">
        <w:rPr>
          <w:rFonts w:ascii="GHEA Grapalat" w:eastAsia="GHEA Grapalat" w:hAnsi="GHEA Grapalat" w:cs="GHEA Grapalat"/>
          <w:sz w:val="24"/>
          <w:szCs w:val="24"/>
          <w:lang w:val="hy-AM"/>
        </w:rPr>
        <w:t xml:space="preserve"> սահմանված Շահառուին պետական սոցիալական բնակարանային </w:t>
      </w:r>
      <w:r w:rsidR="00471197" w:rsidRPr="00777D59">
        <w:rPr>
          <w:rFonts w:ascii="GHEA Grapalat" w:eastAsia="GHEA Grapalat" w:hAnsi="GHEA Grapalat" w:cs="GHEA Grapalat"/>
          <w:sz w:val="24"/>
          <w:szCs w:val="24"/>
          <w:lang w:val="hy-AM"/>
        </w:rPr>
        <w:t>ֆոնդի կացարանը</w:t>
      </w:r>
      <w:r w:rsidR="00250C93" w:rsidRPr="00777D59">
        <w:rPr>
          <w:rFonts w:ascii="GHEA Grapalat" w:eastAsia="GHEA Grapalat" w:hAnsi="GHEA Grapalat" w:cs="GHEA Grapalat"/>
          <w:sz w:val="24"/>
          <w:szCs w:val="24"/>
          <w:lang w:val="hy-AM"/>
        </w:rPr>
        <w:t xml:space="preserve"> հատկացվում է </w:t>
      </w:r>
      <w:r w:rsidR="00471197" w:rsidRPr="00777D59">
        <w:rPr>
          <w:rFonts w:ascii="GHEA Grapalat" w:eastAsia="GHEA Grapalat" w:hAnsi="GHEA Grapalat" w:cs="GHEA Grapalat"/>
          <w:sz w:val="24"/>
          <w:szCs w:val="24"/>
          <w:lang w:val="hy-AM"/>
        </w:rPr>
        <w:t>անհատույց օգտագործման իրավունքով, իսկ սույն որոշմամբ նախատեսված դեպքերում՝ նաև</w:t>
      </w:r>
      <w:r w:rsidR="00250C93" w:rsidRPr="00777D59">
        <w:rPr>
          <w:rFonts w:ascii="GHEA Grapalat" w:eastAsia="GHEA Grapalat" w:hAnsi="GHEA Grapalat" w:cs="GHEA Grapalat"/>
          <w:sz w:val="24"/>
          <w:szCs w:val="24"/>
          <w:lang w:val="hy-AM"/>
        </w:rPr>
        <w:t xml:space="preserve"> </w:t>
      </w:r>
      <w:r w:rsidR="00392C50" w:rsidRPr="00777D59">
        <w:rPr>
          <w:rFonts w:ascii="GHEA Grapalat" w:eastAsia="GHEA Grapalat" w:hAnsi="GHEA Grapalat" w:cs="GHEA Grapalat"/>
          <w:sz w:val="24"/>
          <w:szCs w:val="24"/>
          <w:lang w:val="hy-AM"/>
        </w:rPr>
        <w:t>մատչ</w:t>
      </w:r>
      <w:r w:rsidRPr="00777D59">
        <w:rPr>
          <w:rFonts w:ascii="GHEA Grapalat" w:eastAsia="GHEA Grapalat" w:hAnsi="GHEA Grapalat" w:cs="GHEA Grapalat"/>
          <w:sz w:val="24"/>
          <w:szCs w:val="24"/>
          <w:lang w:val="hy-AM"/>
        </w:rPr>
        <w:t xml:space="preserve">ելի վարձավճարի </w:t>
      </w:r>
      <w:r w:rsidR="00250C93" w:rsidRPr="00777D59">
        <w:rPr>
          <w:rFonts w:ascii="GHEA Grapalat" w:eastAsia="GHEA Grapalat" w:hAnsi="GHEA Grapalat" w:cs="GHEA Grapalat"/>
          <w:sz w:val="24"/>
          <w:szCs w:val="24"/>
          <w:lang w:val="hy-AM"/>
        </w:rPr>
        <w:t>հիմունքներով։</w:t>
      </w:r>
    </w:p>
    <w:p w14:paraId="61E697A4" w14:textId="163A50F1" w:rsidR="003C4F5B" w:rsidRPr="00777D59" w:rsidRDefault="00D102DF" w:rsidP="004C4B52">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Կացարանները </w:t>
      </w:r>
      <w:r w:rsidR="00471197" w:rsidRPr="00777D59">
        <w:rPr>
          <w:rFonts w:ascii="GHEA Grapalat" w:eastAsia="GHEA Grapalat" w:hAnsi="GHEA Grapalat" w:cs="GHEA Grapalat"/>
          <w:color w:val="000000"/>
          <w:sz w:val="24"/>
          <w:szCs w:val="24"/>
          <w:lang w:val="hy-AM"/>
        </w:rPr>
        <w:t>անհատույց օգտագործման իրավունքով</w:t>
      </w:r>
      <w:r w:rsidR="006B7499" w:rsidRPr="00777D59">
        <w:rPr>
          <w:rFonts w:ascii="GHEA Grapalat" w:eastAsia="GHEA Grapalat" w:hAnsi="GHEA Grapalat" w:cs="GHEA Grapalat"/>
          <w:color w:val="000000"/>
          <w:sz w:val="24"/>
          <w:szCs w:val="24"/>
          <w:lang w:val="hy-AM"/>
        </w:rPr>
        <w:t xml:space="preserve"> </w:t>
      </w:r>
      <w:r w:rsidR="00417C42"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lang w:val="hy-AM"/>
        </w:rPr>
        <w:t>տրամադրվում են</w:t>
      </w:r>
      <w:r w:rsidR="00FB4E49" w:rsidRPr="00777D59">
        <w:rPr>
          <w:rFonts w:ascii="GHEA Grapalat" w:eastAsia="GHEA Grapalat" w:hAnsi="GHEA Grapalat" w:cs="GHEA Grapalat"/>
          <w:color w:val="000000"/>
          <w:sz w:val="24"/>
          <w:szCs w:val="24"/>
          <w:lang w:val="hy-AM"/>
        </w:rPr>
        <w:t>՝</w:t>
      </w:r>
    </w:p>
    <w:p w14:paraId="6654639D" w14:textId="41F0DFF8" w:rsidR="003C4F5B" w:rsidRPr="00777D59" w:rsidRDefault="00417C42" w:rsidP="004908EC">
      <w:pPr>
        <w:widowControl w:val="0"/>
        <w:numPr>
          <w:ilvl w:val="0"/>
          <w:numId w:val="27"/>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միայնակ կենսաթոշակառուին կամ միայն միայնակ կենսաթոշակառուներից բաղկացած ընտանիքին՝ անժամկետ</w:t>
      </w:r>
      <w:r w:rsidR="00504F08" w:rsidRPr="00777D59">
        <w:rPr>
          <w:rFonts w:ascii="GHEA Grapalat" w:eastAsia="GHEA Grapalat" w:hAnsi="GHEA Grapalat" w:cs="GHEA Grapalat"/>
          <w:color w:val="000000"/>
          <w:sz w:val="24"/>
          <w:szCs w:val="24"/>
          <w:lang w:val="hy-AM"/>
        </w:rPr>
        <w:t xml:space="preserve">, իսկ եթե ընտանիքի կազմում առկա է առնվազն մեկ հաշմանդամություն ունեցող անձ, ում </w:t>
      </w:r>
      <w:r w:rsidRPr="00777D59">
        <w:rPr>
          <w:rFonts w:ascii="GHEA Grapalat" w:eastAsia="GHEA Grapalat" w:hAnsi="GHEA Grapalat" w:cs="GHEA Grapalat"/>
          <w:color w:val="000000"/>
          <w:sz w:val="24"/>
          <w:szCs w:val="24"/>
        </w:rPr>
        <w:t xml:space="preserve"> հաշմանդամության ժամկետը սահմանված է որոշակի ժամկետով, ապա կացարանը տրամադրվում է երեք տարի ժամկետով։ Եթե պայմանագրի ժամկետի ավարտից հետո հաշմանդամության ժամկետը երկարաձգվում է և </w:t>
      </w:r>
      <w:r w:rsidR="00E20198" w:rsidRPr="00777D59">
        <w:rPr>
          <w:rFonts w:ascii="GHEA Grapalat" w:eastAsia="GHEA Grapalat" w:hAnsi="GHEA Grapalat" w:cs="GHEA Grapalat"/>
          <w:color w:val="000000"/>
          <w:sz w:val="24"/>
          <w:szCs w:val="24"/>
          <w:lang w:val="hy-AM"/>
        </w:rPr>
        <w:t>Կ</w:t>
      </w:r>
      <w:r w:rsidR="00E43581"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color w:val="000000"/>
          <w:sz w:val="24"/>
          <w:szCs w:val="24"/>
        </w:rPr>
        <w:t xml:space="preserve">սահմանված </w:t>
      </w:r>
      <w:r w:rsidR="006B2684" w:rsidRPr="00777D59">
        <w:rPr>
          <w:rFonts w:ascii="GHEA Grapalat" w:eastAsia="GHEA Grapalat" w:hAnsi="GHEA Grapalat" w:cs="GHEA Grapalat"/>
          <w:color w:val="000000"/>
          <w:sz w:val="24"/>
          <w:szCs w:val="24"/>
          <w:lang w:val="hy-AM"/>
        </w:rPr>
        <w:t xml:space="preserve">շահառուներին ներկայացվող </w:t>
      </w:r>
      <w:r w:rsidRPr="00777D59">
        <w:rPr>
          <w:rFonts w:ascii="GHEA Grapalat" w:eastAsia="GHEA Grapalat" w:hAnsi="GHEA Grapalat" w:cs="GHEA Grapalat"/>
          <w:color w:val="000000"/>
          <w:sz w:val="24"/>
          <w:szCs w:val="24"/>
        </w:rPr>
        <w:t xml:space="preserve">մնացած պայմաններն առկա են, ապա </w:t>
      </w:r>
      <w:r w:rsidR="006B2684" w:rsidRPr="00777D59">
        <w:rPr>
          <w:rFonts w:ascii="GHEA Grapalat" w:eastAsia="GHEA Grapalat" w:hAnsi="GHEA Grapalat" w:cs="GHEA Grapalat"/>
          <w:color w:val="000000"/>
          <w:sz w:val="24"/>
          <w:szCs w:val="24"/>
          <w:lang w:val="hy-AM"/>
        </w:rPr>
        <w:t xml:space="preserve">անձի </w:t>
      </w:r>
      <w:r w:rsidR="006B2684" w:rsidRPr="00777D59">
        <w:rPr>
          <w:rFonts w:ascii="GHEA Grapalat" w:eastAsia="GHEA Grapalat" w:hAnsi="GHEA Grapalat" w:cs="GHEA Grapalat"/>
          <w:color w:val="000000"/>
          <w:sz w:val="24"/>
          <w:szCs w:val="24"/>
        </w:rPr>
        <w:t>(</w:t>
      </w:r>
      <w:r w:rsidR="006B2684" w:rsidRPr="00777D59">
        <w:rPr>
          <w:rFonts w:ascii="GHEA Grapalat" w:eastAsia="GHEA Grapalat" w:hAnsi="GHEA Grapalat" w:cs="GHEA Grapalat"/>
          <w:color w:val="000000"/>
          <w:sz w:val="24"/>
          <w:szCs w:val="24"/>
          <w:lang w:val="hy-AM"/>
        </w:rPr>
        <w:t>ընտանիքի</w:t>
      </w:r>
      <w:r w:rsidR="006B2684" w:rsidRPr="00777D59">
        <w:rPr>
          <w:rFonts w:ascii="GHEA Grapalat" w:eastAsia="GHEA Grapalat" w:hAnsi="GHEA Grapalat" w:cs="GHEA Grapalat"/>
          <w:color w:val="000000"/>
          <w:sz w:val="24"/>
          <w:szCs w:val="24"/>
        </w:rPr>
        <w:t>)</w:t>
      </w:r>
      <w:r w:rsidR="006B2684" w:rsidRPr="00777D59">
        <w:rPr>
          <w:rFonts w:ascii="GHEA Grapalat" w:eastAsia="GHEA Grapalat" w:hAnsi="GHEA Grapalat" w:cs="GHEA Grapalat"/>
          <w:color w:val="000000"/>
          <w:sz w:val="24"/>
          <w:szCs w:val="24"/>
          <w:lang w:val="hy-AM"/>
        </w:rPr>
        <w:t xml:space="preserve"> հետ </w:t>
      </w:r>
      <w:r w:rsidRPr="00777D59">
        <w:rPr>
          <w:rFonts w:ascii="GHEA Grapalat" w:eastAsia="GHEA Grapalat" w:hAnsi="GHEA Grapalat" w:cs="GHEA Grapalat"/>
          <w:color w:val="000000"/>
          <w:sz w:val="24"/>
          <w:szCs w:val="24"/>
        </w:rPr>
        <w:t xml:space="preserve">կնքվում է երեք տարի ժամկետով պայմանագիր, իսկ բոլոր անդամների հաշմանդամության </w:t>
      </w:r>
      <w:r w:rsidR="00BF2CE5" w:rsidRPr="00777D59">
        <w:rPr>
          <w:rFonts w:ascii="GHEA Grapalat" w:eastAsia="GHEA Grapalat" w:hAnsi="GHEA Grapalat" w:cs="GHEA Grapalat"/>
          <w:color w:val="000000"/>
          <w:sz w:val="24"/>
          <w:szCs w:val="24"/>
        </w:rPr>
        <w:t>ժամկետը</w:t>
      </w:r>
      <w:r w:rsidRPr="00777D59">
        <w:rPr>
          <w:rFonts w:ascii="GHEA Grapalat" w:eastAsia="GHEA Grapalat" w:hAnsi="GHEA Grapalat" w:cs="GHEA Grapalat"/>
          <w:color w:val="000000"/>
          <w:sz w:val="24"/>
          <w:szCs w:val="24"/>
        </w:rPr>
        <w:t xml:space="preserve"> անժամկետ սահմանվելու դեպքում՝ անժամկետ։ Եթե մինչև կացարանի որոշակի ժամկետով պայմանագրի ժամկետի լրանալը, անձ (ընտանիքը) ձեռք է բերել միայնակ կենսաթոշակառուի կամ միայն միայնակ կենսաթոշակառուներից բաղկացած ընտանիքի կարգավիճակ, ապա նրա հետ կնքվում է կացարանի </w:t>
      </w:r>
      <w:r w:rsidR="00E20198" w:rsidRPr="00777D59">
        <w:rPr>
          <w:rFonts w:ascii="GHEA Grapalat" w:eastAsia="GHEA Grapalat" w:hAnsi="GHEA Grapalat" w:cs="GHEA Grapalat"/>
          <w:color w:val="000000"/>
          <w:sz w:val="24"/>
          <w:szCs w:val="24"/>
          <w:lang w:val="hy-AM"/>
        </w:rPr>
        <w:t>անհատույց օգտագործման</w:t>
      </w:r>
      <w:r w:rsidRPr="00777D59">
        <w:rPr>
          <w:rFonts w:ascii="GHEA Grapalat" w:eastAsia="GHEA Grapalat" w:hAnsi="GHEA Grapalat" w:cs="GHEA Grapalat"/>
          <w:color w:val="000000"/>
          <w:sz w:val="24"/>
          <w:szCs w:val="24"/>
        </w:rPr>
        <w:t xml:space="preserve"> անժամկետ պայմանագիր՝ </w:t>
      </w:r>
      <w:r w:rsidR="00E20198" w:rsidRPr="00777D59">
        <w:rPr>
          <w:rFonts w:ascii="GHEA Grapalat" w:eastAsia="GHEA Grapalat" w:hAnsi="GHEA Grapalat" w:cs="GHEA Grapalat"/>
          <w:color w:val="000000"/>
          <w:sz w:val="24"/>
          <w:szCs w:val="24"/>
          <w:lang w:val="hy-AM"/>
        </w:rPr>
        <w:t>Կ</w:t>
      </w:r>
      <w:r w:rsidR="00E43581"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color w:val="000000"/>
          <w:sz w:val="24"/>
          <w:szCs w:val="24"/>
        </w:rPr>
        <w:t xml:space="preserve">սահմանված </w:t>
      </w:r>
      <w:r w:rsidRPr="00777D59">
        <w:rPr>
          <w:rFonts w:ascii="GHEA Grapalat" w:eastAsia="GHEA Grapalat" w:hAnsi="GHEA Grapalat" w:cs="GHEA Grapalat"/>
          <w:color w:val="000000"/>
          <w:sz w:val="24"/>
          <w:szCs w:val="24"/>
        </w:rPr>
        <w:lastRenderedPageBreak/>
        <w:t>կարգով ու դեպքերում</w:t>
      </w:r>
      <w:r w:rsidR="00BF2CE5" w:rsidRPr="00777D59">
        <w:rPr>
          <w:rFonts w:ascii="GHEA Grapalat" w:eastAsia="GHEA Grapalat" w:hAnsi="GHEA Grapalat" w:cs="GHEA Grapalat"/>
          <w:color w:val="000000"/>
          <w:sz w:val="24"/>
          <w:szCs w:val="24"/>
        </w:rPr>
        <w:t xml:space="preserve">։ Եթե հաշմանդամության ժամկետը </w:t>
      </w:r>
      <w:r w:rsidR="00BF2CE5" w:rsidRPr="00777D59">
        <w:rPr>
          <w:rFonts w:ascii="GHEA Grapalat" w:eastAsia="GHEA Grapalat" w:hAnsi="GHEA Grapalat" w:cs="GHEA Grapalat"/>
          <w:color w:val="000000"/>
          <w:sz w:val="24"/>
          <w:szCs w:val="24"/>
          <w:lang w:val="hy-AM"/>
        </w:rPr>
        <w:t>ֆունկցիոնալության գնահատման արդյունքում վերանայվում է</w:t>
      </w:r>
      <w:r w:rsidR="00B87B30" w:rsidRPr="00777D59">
        <w:rPr>
          <w:rFonts w:ascii="GHEA Grapalat" w:eastAsia="GHEA Grapalat" w:hAnsi="GHEA Grapalat" w:cs="GHEA Grapalat"/>
          <w:color w:val="000000"/>
          <w:sz w:val="24"/>
          <w:szCs w:val="24"/>
          <w:lang w:val="hy-AM"/>
        </w:rPr>
        <w:t xml:space="preserve"> (</w:t>
      </w:r>
      <w:r w:rsidR="006B2684" w:rsidRPr="00777D59">
        <w:rPr>
          <w:rFonts w:ascii="GHEA Grapalat" w:eastAsia="GHEA Grapalat" w:hAnsi="GHEA Grapalat" w:cs="GHEA Grapalat"/>
          <w:color w:val="000000"/>
          <w:sz w:val="24"/>
          <w:szCs w:val="24"/>
          <w:lang w:val="hy-AM"/>
        </w:rPr>
        <w:t xml:space="preserve">անձի համար </w:t>
      </w:r>
      <w:r w:rsidR="00BF2CE5" w:rsidRPr="00777D59">
        <w:rPr>
          <w:rFonts w:ascii="GHEA Grapalat" w:eastAsia="GHEA Grapalat" w:hAnsi="GHEA Grapalat" w:cs="GHEA Grapalat"/>
          <w:color w:val="000000"/>
          <w:sz w:val="24"/>
          <w:szCs w:val="24"/>
        </w:rPr>
        <w:t xml:space="preserve">անժամկետ </w:t>
      </w:r>
      <w:r w:rsidR="006B2684" w:rsidRPr="00777D59">
        <w:rPr>
          <w:rFonts w:ascii="GHEA Grapalat" w:eastAsia="GHEA Grapalat" w:hAnsi="GHEA Grapalat" w:cs="GHEA Grapalat"/>
          <w:color w:val="000000"/>
          <w:sz w:val="24"/>
          <w:szCs w:val="24"/>
        </w:rPr>
        <w:t>հաշմանդամության փոխարեն սահմանվում է</w:t>
      </w:r>
      <w:r w:rsidR="00BF2CE5" w:rsidRPr="00777D59">
        <w:rPr>
          <w:rFonts w:ascii="GHEA Grapalat" w:eastAsia="GHEA Grapalat" w:hAnsi="GHEA Grapalat" w:cs="GHEA Grapalat"/>
          <w:color w:val="000000"/>
          <w:sz w:val="24"/>
          <w:szCs w:val="24"/>
        </w:rPr>
        <w:t xml:space="preserve"> որոշակի ժամկետով</w:t>
      </w:r>
      <w:r w:rsidR="00BF2CE5" w:rsidRPr="00777D59">
        <w:rPr>
          <w:rFonts w:ascii="GHEA Grapalat" w:eastAsia="GHEA Grapalat" w:hAnsi="GHEA Grapalat" w:cs="GHEA Grapalat"/>
          <w:color w:val="000000"/>
          <w:sz w:val="24"/>
          <w:szCs w:val="24"/>
          <w:lang w:val="hy-AM"/>
        </w:rPr>
        <w:t xml:space="preserve"> հա</w:t>
      </w:r>
      <w:r w:rsidR="006B2684" w:rsidRPr="00777D59">
        <w:rPr>
          <w:rFonts w:ascii="GHEA Grapalat" w:eastAsia="GHEA Grapalat" w:hAnsi="GHEA Grapalat" w:cs="GHEA Grapalat"/>
          <w:color w:val="000000"/>
          <w:sz w:val="24"/>
          <w:szCs w:val="24"/>
          <w:lang w:val="hy-AM"/>
        </w:rPr>
        <w:t>շմանդամությու</w:t>
      </w:r>
      <w:r w:rsidR="00BF2CE5" w:rsidRPr="00777D59">
        <w:rPr>
          <w:rFonts w:ascii="GHEA Grapalat" w:eastAsia="GHEA Grapalat" w:hAnsi="GHEA Grapalat" w:cs="GHEA Grapalat"/>
          <w:color w:val="000000"/>
          <w:sz w:val="24"/>
          <w:szCs w:val="24"/>
          <w:lang w:val="hy-AM"/>
        </w:rPr>
        <w:t>ն</w:t>
      </w:r>
      <w:r w:rsidR="00B87B30" w:rsidRPr="00777D59">
        <w:rPr>
          <w:rFonts w:ascii="GHEA Grapalat" w:eastAsia="GHEA Grapalat" w:hAnsi="GHEA Grapalat" w:cs="GHEA Grapalat"/>
          <w:color w:val="000000"/>
          <w:sz w:val="24"/>
          <w:szCs w:val="24"/>
          <w:lang w:val="hy-AM"/>
        </w:rPr>
        <w:t>)</w:t>
      </w:r>
      <w:r w:rsidR="00BF2CE5" w:rsidRPr="00777D59">
        <w:rPr>
          <w:rFonts w:ascii="GHEA Grapalat" w:eastAsia="GHEA Grapalat" w:hAnsi="GHEA Grapalat" w:cs="GHEA Grapalat"/>
          <w:color w:val="000000"/>
          <w:sz w:val="24"/>
          <w:szCs w:val="24"/>
        </w:rPr>
        <w:t xml:space="preserve">, ապա </w:t>
      </w:r>
      <w:r w:rsidR="00BF2CE5" w:rsidRPr="00777D59">
        <w:rPr>
          <w:rFonts w:ascii="GHEA Grapalat" w:eastAsia="GHEA Grapalat" w:hAnsi="GHEA Grapalat" w:cs="GHEA Grapalat"/>
          <w:color w:val="000000"/>
          <w:sz w:val="24"/>
          <w:szCs w:val="24"/>
          <w:lang w:val="hy-AM"/>
        </w:rPr>
        <w:t xml:space="preserve">անժամկետ կնքված պայմանագրի ժամկետը փոխվում է և </w:t>
      </w:r>
      <w:r w:rsidR="00BF2CE5" w:rsidRPr="00777D59">
        <w:rPr>
          <w:rFonts w:ascii="GHEA Grapalat" w:eastAsia="GHEA Grapalat" w:hAnsi="GHEA Grapalat" w:cs="GHEA Grapalat"/>
          <w:color w:val="000000"/>
          <w:sz w:val="24"/>
          <w:szCs w:val="24"/>
        </w:rPr>
        <w:t xml:space="preserve">կացարանը </w:t>
      </w:r>
      <w:r w:rsidR="006B2684" w:rsidRPr="00777D59">
        <w:rPr>
          <w:rFonts w:ascii="GHEA Grapalat" w:eastAsia="GHEA Grapalat" w:hAnsi="GHEA Grapalat" w:cs="GHEA Grapalat"/>
          <w:color w:val="000000"/>
          <w:sz w:val="24"/>
          <w:szCs w:val="24"/>
          <w:lang w:val="hy-AM"/>
        </w:rPr>
        <w:t xml:space="preserve">անձին </w:t>
      </w:r>
      <w:r w:rsidR="006B2684" w:rsidRPr="00777D59">
        <w:rPr>
          <w:rFonts w:ascii="GHEA Grapalat" w:eastAsia="GHEA Grapalat" w:hAnsi="GHEA Grapalat" w:cs="GHEA Grapalat"/>
          <w:color w:val="000000"/>
          <w:sz w:val="24"/>
          <w:szCs w:val="24"/>
        </w:rPr>
        <w:t>(</w:t>
      </w:r>
      <w:r w:rsidR="006B2684" w:rsidRPr="00777D59">
        <w:rPr>
          <w:rFonts w:ascii="GHEA Grapalat" w:eastAsia="GHEA Grapalat" w:hAnsi="GHEA Grapalat" w:cs="GHEA Grapalat"/>
          <w:color w:val="000000"/>
          <w:sz w:val="24"/>
          <w:szCs w:val="24"/>
          <w:lang w:val="hy-AM"/>
        </w:rPr>
        <w:t>ընտանիքին</w:t>
      </w:r>
      <w:r w:rsidR="006B2684" w:rsidRPr="00777D59">
        <w:rPr>
          <w:rFonts w:ascii="GHEA Grapalat" w:eastAsia="GHEA Grapalat" w:hAnsi="GHEA Grapalat" w:cs="GHEA Grapalat"/>
          <w:color w:val="000000"/>
          <w:sz w:val="24"/>
          <w:szCs w:val="24"/>
        </w:rPr>
        <w:t>)</w:t>
      </w:r>
      <w:r w:rsidR="006B2684" w:rsidRPr="00777D59">
        <w:rPr>
          <w:rFonts w:ascii="GHEA Grapalat" w:eastAsia="GHEA Grapalat" w:hAnsi="GHEA Grapalat" w:cs="GHEA Grapalat"/>
          <w:color w:val="000000"/>
          <w:sz w:val="24"/>
          <w:szCs w:val="24"/>
          <w:lang w:val="hy-AM"/>
        </w:rPr>
        <w:t xml:space="preserve"> </w:t>
      </w:r>
      <w:r w:rsidR="00BF2CE5" w:rsidRPr="00777D59">
        <w:rPr>
          <w:rFonts w:ascii="GHEA Grapalat" w:eastAsia="GHEA Grapalat" w:hAnsi="GHEA Grapalat" w:cs="GHEA Grapalat"/>
          <w:color w:val="000000"/>
          <w:sz w:val="24"/>
          <w:szCs w:val="24"/>
        </w:rPr>
        <w:t>տրամադրվում է երեք տարի ժամկետով</w:t>
      </w:r>
      <w:r w:rsidR="00D2540F" w:rsidRPr="00777D59">
        <w:rPr>
          <w:rFonts w:ascii="GHEA Grapalat" w:eastAsia="GHEA Grapalat" w:hAnsi="GHEA Grapalat" w:cs="GHEA Grapalat"/>
          <w:color w:val="000000"/>
          <w:sz w:val="24"/>
          <w:szCs w:val="24"/>
        </w:rPr>
        <w:t>՝ հաշ</w:t>
      </w:r>
      <w:r w:rsidR="00D2540F" w:rsidRPr="00777D59">
        <w:rPr>
          <w:rFonts w:ascii="GHEA Grapalat" w:eastAsia="GHEA Grapalat" w:hAnsi="GHEA Grapalat" w:cs="GHEA Grapalat"/>
          <w:color w:val="000000"/>
          <w:sz w:val="24"/>
          <w:szCs w:val="24"/>
          <w:lang w:val="hy-AM"/>
        </w:rPr>
        <w:t>վի առնելով սույն ենթակետի կարգավորումները</w:t>
      </w:r>
      <w:r w:rsidR="00D2540F" w:rsidRPr="00777D59">
        <w:rPr>
          <w:rFonts w:ascii="Cambria Math" w:eastAsia="GHEA Grapalat" w:hAnsi="Cambria Math" w:cs="Cambria Math"/>
          <w:color w:val="000000"/>
          <w:sz w:val="24"/>
          <w:szCs w:val="24"/>
          <w:lang w:val="hy-AM"/>
        </w:rPr>
        <w:t>․</w:t>
      </w:r>
    </w:p>
    <w:p w14:paraId="7F4F51FB" w14:textId="6AA8FFFF" w:rsidR="00471197" w:rsidRPr="00777D59" w:rsidRDefault="00392C50" w:rsidP="004908EC">
      <w:pPr>
        <w:widowControl w:val="0"/>
        <w:numPr>
          <w:ilvl w:val="0"/>
          <w:numId w:val="27"/>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w:t>
      </w:r>
      <w:r w:rsidR="00471197" w:rsidRPr="00777D59">
        <w:rPr>
          <w:rFonts w:ascii="GHEA Grapalat" w:eastAsia="GHEA Grapalat" w:hAnsi="GHEA Grapalat" w:cs="GHEA Grapalat"/>
          <w:color w:val="000000"/>
          <w:sz w:val="24"/>
          <w:szCs w:val="24"/>
          <w:lang w:val="hy-AM"/>
        </w:rPr>
        <w:t>արգի</w:t>
      </w:r>
      <w:r w:rsidRPr="00777D59">
        <w:rPr>
          <w:rFonts w:ascii="GHEA Grapalat" w:eastAsia="GHEA Grapalat" w:hAnsi="GHEA Grapalat" w:cs="GHEA Grapalat"/>
          <w:color w:val="000000"/>
          <w:sz w:val="24"/>
          <w:szCs w:val="24"/>
          <w:lang w:val="hy-AM"/>
        </w:rPr>
        <w:t xml:space="preserve"> 11</w:t>
      </w:r>
      <w:r w:rsidR="00471197" w:rsidRPr="00777D59">
        <w:rPr>
          <w:rFonts w:ascii="GHEA Grapalat" w:eastAsia="GHEA Grapalat" w:hAnsi="GHEA Grapalat" w:cs="GHEA Grapalat"/>
          <w:color w:val="000000"/>
          <w:sz w:val="24"/>
          <w:szCs w:val="24"/>
          <w:lang w:val="hy-AM"/>
        </w:rPr>
        <w:t>-րդ կետով նախատեսված անձանց՝ 10 տարի ժամկետով</w:t>
      </w:r>
      <w:r w:rsidR="00471197" w:rsidRPr="00777D59">
        <w:rPr>
          <w:rFonts w:ascii="Cambria Math" w:eastAsia="GHEA Grapalat" w:hAnsi="Cambria Math" w:cs="Cambria Math"/>
          <w:color w:val="000000"/>
          <w:sz w:val="24"/>
          <w:szCs w:val="24"/>
          <w:lang w:val="hy-AM"/>
        </w:rPr>
        <w:t>․</w:t>
      </w:r>
    </w:p>
    <w:p w14:paraId="7071DC89" w14:textId="577D3F3F" w:rsidR="00392C50" w:rsidRPr="00777D59" w:rsidRDefault="00392C50" w:rsidP="004908EC">
      <w:pPr>
        <w:widowControl w:val="0"/>
        <w:numPr>
          <w:ilvl w:val="0"/>
          <w:numId w:val="27"/>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Կարգի 8-րդ կետով նախատե</w:t>
      </w:r>
      <w:r w:rsidR="00636461" w:rsidRPr="00777D59">
        <w:rPr>
          <w:rFonts w:ascii="GHEA Grapalat" w:eastAsia="GHEA Grapalat" w:hAnsi="GHEA Grapalat" w:cs="GHEA Grapalat"/>
          <w:color w:val="000000"/>
          <w:sz w:val="24"/>
          <w:szCs w:val="24"/>
        </w:rPr>
        <w:t>s</w:t>
      </w:r>
      <w:r w:rsidRPr="00777D59">
        <w:rPr>
          <w:rFonts w:ascii="GHEA Grapalat" w:eastAsia="GHEA Grapalat" w:hAnsi="GHEA Grapalat" w:cs="GHEA Grapalat"/>
          <w:color w:val="000000"/>
          <w:sz w:val="24"/>
          <w:szCs w:val="24"/>
          <w:lang w:val="hy-AM"/>
        </w:rPr>
        <w:t>ված անձանց՝ 6 ամիս ժամկետով</w:t>
      </w:r>
      <w:r w:rsidRPr="00777D59">
        <w:rPr>
          <w:rFonts w:ascii="Cambria Math" w:eastAsia="GHEA Grapalat" w:hAnsi="Cambria Math" w:cs="Cambria Math"/>
          <w:color w:val="000000"/>
          <w:sz w:val="24"/>
          <w:szCs w:val="24"/>
          <w:lang w:val="hy-AM"/>
        </w:rPr>
        <w:t>․</w:t>
      </w:r>
    </w:p>
    <w:p w14:paraId="195E73A8" w14:textId="1ED939CC" w:rsidR="00F622E2" w:rsidRPr="00777D59" w:rsidRDefault="00636461" w:rsidP="004908EC">
      <w:pPr>
        <w:widowControl w:val="0"/>
        <w:numPr>
          <w:ilvl w:val="0"/>
          <w:numId w:val="27"/>
        </w:numPr>
        <w:pBdr>
          <w:top w:val="nil"/>
          <w:left w:val="nil"/>
          <w:bottom w:val="nil"/>
          <w:right w:val="nil"/>
          <w:between w:val="nil"/>
        </w:pBdr>
        <w:tabs>
          <w:tab w:val="left" w:pos="851"/>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w:t>
      </w:r>
      <w:r w:rsidRPr="00777D59">
        <w:rPr>
          <w:rFonts w:ascii="GHEA Grapalat" w:eastAsia="GHEA Grapalat" w:hAnsi="GHEA Grapalat" w:cs="GHEA Grapalat"/>
          <w:color w:val="000000"/>
          <w:sz w:val="24"/>
          <w:szCs w:val="24"/>
        </w:rPr>
        <w:t>արգով</w:t>
      </w:r>
      <w:r w:rsidR="00417C42" w:rsidRPr="00777D59">
        <w:rPr>
          <w:rFonts w:ascii="GHEA Grapalat" w:eastAsia="GHEA Grapalat" w:hAnsi="GHEA Grapalat" w:cs="GHEA Grapalat"/>
          <w:color w:val="000000"/>
          <w:sz w:val="24"/>
          <w:szCs w:val="24"/>
        </w:rPr>
        <w:t xml:space="preserve"> նախատեսված այլ անձին (ընտանիքին)՝ 3 տարի ժամկետով</w:t>
      </w:r>
      <w:r w:rsidRPr="00777D59">
        <w:rPr>
          <w:rFonts w:ascii="GHEA Grapalat" w:eastAsia="GHEA Grapalat" w:hAnsi="GHEA Grapalat" w:cs="GHEA Grapalat"/>
          <w:color w:val="000000"/>
          <w:sz w:val="24"/>
          <w:szCs w:val="24"/>
          <w:lang w:val="hy-AM"/>
        </w:rPr>
        <w:t>։</w:t>
      </w:r>
    </w:p>
    <w:p w14:paraId="004D3158" w14:textId="580B9A6A" w:rsidR="00636461" w:rsidRPr="00777D59" w:rsidRDefault="00417C42" w:rsidP="00636461">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Շահառուներ</w:t>
      </w:r>
      <w:r w:rsidRPr="00777D59">
        <w:rPr>
          <w:rFonts w:ascii="GHEA Grapalat" w:eastAsia="GHEA Grapalat" w:hAnsi="GHEA Grapalat" w:cs="GHEA Grapalat"/>
          <w:sz w:val="24"/>
          <w:szCs w:val="24"/>
          <w:highlight w:val="white"/>
        </w:rPr>
        <w:t>ի</w:t>
      </w:r>
      <w:r w:rsidRPr="00777D59">
        <w:rPr>
          <w:rFonts w:ascii="GHEA Grapalat" w:eastAsia="GHEA Grapalat" w:hAnsi="GHEA Grapalat" w:cs="GHEA Grapalat"/>
          <w:color w:val="000000"/>
          <w:sz w:val="24"/>
          <w:szCs w:val="24"/>
          <w:highlight w:val="white"/>
        </w:rPr>
        <w:t xml:space="preserve"> տվյալները յուրաքանչյուր ամիս ենթակա </w:t>
      </w:r>
      <w:r w:rsidRPr="00777D59">
        <w:rPr>
          <w:rFonts w:ascii="GHEA Grapalat" w:eastAsia="GHEA Grapalat" w:hAnsi="GHEA Grapalat" w:cs="GHEA Grapalat"/>
          <w:color w:val="000000"/>
          <w:sz w:val="24"/>
          <w:szCs w:val="24"/>
        </w:rPr>
        <w:t xml:space="preserve">են ստուգման և </w:t>
      </w:r>
      <w:r w:rsidR="00636461" w:rsidRPr="00777D59">
        <w:rPr>
          <w:rFonts w:ascii="GHEA Grapalat" w:eastAsia="GHEA Grapalat" w:hAnsi="GHEA Grapalat" w:cs="GHEA Grapalat"/>
          <w:color w:val="000000"/>
          <w:sz w:val="24"/>
          <w:szCs w:val="24"/>
          <w:lang w:val="hy-AM"/>
        </w:rPr>
        <w:t>Կ</w:t>
      </w:r>
      <w:r w:rsidR="00AA233E" w:rsidRPr="00777D59">
        <w:rPr>
          <w:rFonts w:ascii="GHEA Grapalat" w:eastAsia="GHEA Grapalat" w:hAnsi="GHEA Grapalat" w:cs="GHEA Grapalat"/>
          <w:color w:val="000000"/>
          <w:sz w:val="24"/>
          <w:szCs w:val="24"/>
          <w:lang w:val="hy-AM"/>
        </w:rPr>
        <w:t xml:space="preserve">արգի </w:t>
      </w:r>
      <w:r w:rsidR="006E0B9B" w:rsidRPr="00777D59">
        <w:rPr>
          <w:rFonts w:ascii="GHEA Grapalat" w:eastAsia="GHEA Grapalat" w:hAnsi="GHEA Grapalat" w:cs="GHEA Grapalat"/>
          <w:color w:val="000000"/>
          <w:sz w:val="24"/>
          <w:szCs w:val="24"/>
        </w:rPr>
        <w:t xml:space="preserve"> </w:t>
      </w:r>
      <w:r w:rsidR="00193C87" w:rsidRPr="00777D59">
        <w:rPr>
          <w:rFonts w:ascii="GHEA Grapalat" w:eastAsia="GHEA Grapalat" w:hAnsi="GHEA Grapalat" w:cs="GHEA Grapalat"/>
          <w:color w:val="000000"/>
          <w:sz w:val="24"/>
          <w:szCs w:val="24"/>
          <w:highlight w:val="white"/>
        </w:rPr>
        <w:t>60</w:t>
      </w:r>
      <w:r w:rsidRPr="00777D59">
        <w:rPr>
          <w:rFonts w:ascii="GHEA Grapalat" w:eastAsia="GHEA Grapalat" w:hAnsi="GHEA Grapalat" w:cs="GHEA Grapalat"/>
          <w:color w:val="000000"/>
          <w:sz w:val="24"/>
          <w:szCs w:val="24"/>
          <w:highlight w:val="white"/>
        </w:rPr>
        <w:t>-րդ կետով նախատեսված</w:t>
      </w:r>
      <w:r w:rsidRPr="00777D59">
        <w:rPr>
          <w:rFonts w:ascii="GHEA Grapalat" w:eastAsia="GHEA Grapalat" w:hAnsi="GHEA Grapalat" w:cs="GHEA Grapalat"/>
          <w:color w:val="000000"/>
          <w:sz w:val="24"/>
          <w:szCs w:val="24"/>
        </w:rPr>
        <w:t xml:space="preserve"> հիմքերից որևէ մեկի առկայության դեպքում </w:t>
      </w:r>
      <w:r w:rsidR="00471197" w:rsidRPr="00777D59">
        <w:rPr>
          <w:rFonts w:ascii="GHEA Grapalat" w:eastAsia="GHEA Grapalat" w:hAnsi="GHEA Grapalat" w:cs="GHEA Grapalat"/>
          <w:color w:val="000000"/>
          <w:sz w:val="24"/>
          <w:szCs w:val="24"/>
          <w:lang w:val="hy-AM"/>
        </w:rPr>
        <w:t>անհատույց օգտագործման</w:t>
      </w:r>
      <w:r w:rsidRPr="00777D59">
        <w:rPr>
          <w:rFonts w:ascii="GHEA Grapalat" w:eastAsia="GHEA Grapalat" w:hAnsi="GHEA Grapalat" w:cs="GHEA Grapalat"/>
          <w:color w:val="000000"/>
          <w:sz w:val="24"/>
          <w:szCs w:val="24"/>
        </w:rPr>
        <w:t xml:space="preserve"> պայմանագիրն ենթակա է միակողմանի լուծման՝ նշված հանգամանքը հայտնաբերելու ամսվան հաջորդող ամսվա մեկից։ Տվյալները համադրվում են յուրաքանչյուր ամսվա վերջին օրվա դրությամբ առկա</w:t>
      </w:r>
      <w:r w:rsidR="00250C93"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rPr>
        <w:t>տվյալներով, իսկ մինչև Ենթահամակարգի ստեղծումը՝ համադրումներ չեն իրականացվում, սակա</w:t>
      </w:r>
      <w:r w:rsidR="00471197" w:rsidRPr="00777D59">
        <w:rPr>
          <w:rFonts w:ascii="GHEA Grapalat" w:eastAsia="GHEA Grapalat" w:hAnsi="GHEA Grapalat" w:cs="GHEA Grapalat"/>
          <w:color w:val="000000"/>
          <w:sz w:val="24"/>
          <w:szCs w:val="24"/>
          <w:lang w:val="hy-AM"/>
        </w:rPr>
        <w:t>յ</w:t>
      </w:r>
      <w:r w:rsidRPr="00777D59">
        <w:rPr>
          <w:rFonts w:ascii="GHEA Grapalat" w:eastAsia="GHEA Grapalat" w:hAnsi="GHEA Grapalat" w:cs="GHEA Grapalat"/>
          <w:color w:val="000000"/>
          <w:sz w:val="24"/>
          <w:szCs w:val="24"/>
        </w:rPr>
        <w:t xml:space="preserve">ն </w:t>
      </w:r>
      <w:r w:rsidR="00636461" w:rsidRPr="00777D59">
        <w:rPr>
          <w:rFonts w:ascii="GHEA Grapalat" w:eastAsia="GHEA Grapalat" w:hAnsi="GHEA Grapalat" w:cs="GHEA Grapalat"/>
          <w:color w:val="000000"/>
          <w:sz w:val="24"/>
          <w:szCs w:val="24"/>
          <w:lang w:val="hy-AM"/>
        </w:rPr>
        <w:t>Կ</w:t>
      </w:r>
      <w:r w:rsidR="00AA233E" w:rsidRPr="00777D59">
        <w:rPr>
          <w:rFonts w:ascii="GHEA Grapalat" w:eastAsia="GHEA Grapalat" w:hAnsi="GHEA Grapalat" w:cs="GHEA Grapalat"/>
          <w:color w:val="000000"/>
          <w:sz w:val="24"/>
          <w:szCs w:val="24"/>
        </w:rPr>
        <w:t xml:space="preserve">արգի </w:t>
      </w:r>
      <w:r w:rsidR="006711EE" w:rsidRPr="00777D59">
        <w:rPr>
          <w:rFonts w:ascii="GHEA Grapalat" w:eastAsia="GHEA Grapalat" w:hAnsi="GHEA Grapalat" w:cs="GHEA Grapalat"/>
          <w:color w:val="000000"/>
          <w:sz w:val="24"/>
          <w:szCs w:val="24"/>
        </w:rPr>
        <w:t xml:space="preserve"> </w:t>
      </w:r>
      <w:r w:rsidR="00193C87" w:rsidRPr="00777D59">
        <w:rPr>
          <w:rFonts w:ascii="GHEA Grapalat" w:eastAsia="GHEA Grapalat" w:hAnsi="GHEA Grapalat" w:cs="GHEA Grapalat"/>
          <w:color w:val="000000"/>
          <w:sz w:val="24"/>
          <w:szCs w:val="24"/>
        </w:rPr>
        <w:t>60</w:t>
      </w:r>
      <w:r w:rsidRPr="00777D59">
        <w:rPr>
          <w:rFonts w:ascii="GHEA Grapalat" w:eastAsia="GHEA Grapalat" w:hAnsi="GHEA Grapalat" w:cs="GHEA Grapalat"/>
          <w:color w:val="000000"/>
          <w:sz w:val="24"/>
          <w:szCs w:val="24"/>
        </w:rPr>
        <w:t xml:space="preserve">-րդ կետով նախատեսված որևէ հիմքի հայտնաբերման դեպքում՝  պայմանագիրն ենթակա է միակողմանի </w:t>
      </w:r>
      <w:r w:rsidR="00250C93" w:rsidRPr="00777D59">
        <w:rPr>
          <w:rFonts w:ascii="GHEA Grapalat" w:eastAsia="GHEA Grapalat" w:hAnsi="GHEA Grapalat" w:cs="GHEA Grapalat"/>
          <w:color w:val="000000"/>
          <w:sz w:val="24"/>
          <w:szCs w:val="24"/>
          <w:highlight w:val="white"/>
        </w:rPr>
        <w:t xml:space="preserve">լուծման՝ նշված </w:t>
      </w:r>
      <w:r w:rsidR="00250C93" w:rsidRPr="00777D59">
        <w:rPr>
          <w:rFonts w:ascii="GHEA Grapalat" w:eastAsia="GHEA Grapalat" w:hAnsi="GHEA Grapalat" w:cs="GHEA Grapalat"/>
          <w:color w:val="000000"/>
          <w:sz w:val="24"/>
          <w:szCs w:val="24"/>
        </w:rPr>
        <w:t>հանգամանքը հայտնաբերելու ամսվան հաջորդող ամսվա մեկից։</w:t>
      </w:r>
    </w:p>
    <w:p w14:paraId="72FD5EC9" w14:textId="77777777" w:rsidR="00636461" w:rsidRPr="00777D59" w:rsidRDefault="00417C42" w:rsidP="00636461">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Մինչև կացարանի </w:t>
      </w:r>
      <w:r w:rsidR="00471197" w:rsidRPr="00777D59">
        <w:rPr>
          <w:rFonts w:ascii="GHEA Grapalat" w:eastAsia="GHEA Grapalat" w:hAnsi="GHEA Grapalat" w:cs="GHEA Grapalat"/>
          <w:color w:val="000000"/>
          <w:sz w:val="24"/>
          <w:szCs w:val="24"/>
          <w:lang w:val="hy-AM"/>
        </w:rPr>
        <w:t>անհատույց օգտագործման</w:t>
      </w:r>
      <w:r w:rsidRPr="00777D59">
        <w:rPr>
          <w:rFonts w:ascii="GHEA Grapalat" w:eastAsia="GHEA Grapalat" w:hAnsi="GHEA Grapalat" w:cs="GHEA Grapalat"/>
          <w:color w:val="000000"/>
          <w:sz w:val="24"/>
          <w:szCs w:val="24"/>
        </w:rPr>
        <w:t xml:space="preserve"> պայմանագիր կնքելը Կազմակերպության սոցիալական աշխատողը կազմում է անձի (ընտանիքի) անհատական կամ ընտանեկան սոցիալական միջամտության ծրագիր՝ Նախարարի հրամանով սահմանված կարգով։  Անձի (ընտանիքի) սոցիալական միջամտության ծրագիր կարող է չկազմվել, եթե կացարանով ապահովման պայմանագիրը կնքվում է անժամկետ։ Անձի (ընտանիքի) սոցիալական միջամտության ծրագիրը կցվում է կացարանի </w:t>
      </w:r>
      <w:r w:rsidR="00471197" w:rsidRPr="00777D59">
        <w:rPr>
          <w:rFonts w:ascii="GHEA Grapalat" w:eastAsia="GHEA Grapalat" w:hAnsi="GHEA Grapalat" w:cs="GHEA Grapalat"/>
          <w:color w:val="000000"/>
          <w:sz w:val="24"/>
          <w:szCs w:val="24"/>
          <w:lang w:val="hy-AM"/>
        </w:rPr>
        <w:t>անհատույց օգտագործման</w:t>
      </w:r>
      <w:r w:rsidRPr="00777D59">
        <w:rPr>
          <w:rFonts w:ascii="GHEA Grapalat" w:eastAsia="GHEA Grapalat" w:hAnsi="GHEA Grapalat" w:cs="GHEA Grapalat"/>
          <w:color w:val="000000"/>
          <w:sz w:val="24"/>
          <w:szCs w:val="24"/>
        </w:rPr>
        <w:t xml:space="preserve"> պայմանագրին, ինչպես նաև ներառվում Ենթահամակարգում կամ կցվում անձնական գործում։ Անձի (ընտանիքի) սոցիալական միջամտության ծրագիրը պետք է ընդգրկի նաև Շահառուի ու </w:t>
      </w:r>
      <w:r w:rsidRPr="00777D59">
        <w:rPr>
          <w:rFonts w:ascii="GHEA Grapalat" w:eastAsia="GHEA Grapalat" w:hAnsi="GHEA Grapalat" w:cs="GHEA Grapalat"/>
          <w:sz w:val="24"/>
          <w:szCs w:val="24"/>
        </w:rPr>
        <w:t>նրա</w:t>
      </w:r>
      <w:r w:rsidRPr="00777D59">
        <w:rPr>
          <w:rFonts w:ascii="GHEA Grapalat" w:eastAsia="GHEA Grapalat" w:hAnsi="GHEA Grapalat" w:cs="GHEA Grapalat"/>
          <w:color w:val="000000"/>
          <w:sz w:val="24"/>
          <w:szCs w:val="24"/>
        </w:rPr>
        <w:t xml:space="preserve"> ընտանիքի անդամների ակտիվացմանն ուղղված միջոցառումներ, եթե անձը համարվում է աշխատունակ։ </w:t>
      </w:r>
    </w:p>
    <w:p w14:paraId="5E482C1C" w14:textId="77777777" w:rsidR="00636461" w:rsidRPr="00777D59" w:rsidRDefault="00636461" w:rsidP="00636461">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lastRenderedPageBreak/>
        <w:t>Կ</w:t>
      </w:r>
      <w:r w:rsidR="00492890" w:rsidRPr="00777D59">
        <w:rPr>
          <w:rFonts w:ascii="GHEA Grapalat" w:eastAsia="GHEA Grapalat" w:hAnsi="GHEA Grapalat" w:cs="GHEA Grapalat"/>
          <w:color w:val="000000"/>
          <w:sz w:val="24"/>
          <w:szCs w:val="24"/>
          <w:lang w:val="hy-AM"/>
        </w:rPr>
        <w:t xml:space="preserve">արգով սահմանված </w:t>
      </w:r>
      <w:r w:rsidR="00492890" w:rsidRPr="00777D59">
        <w:rPr>
          <w:rFonts w:ascii="GHEA Grapalat" w:eastAsia="GHEA Grapalat" w:hAnsi="GHEA Grapalat" w:cs="GHEA Grapalat"/>
          <w:color w:val="000000"/>
          <w:sz w:val="24"/>
          <w:szCs w:val="24"/>
        </w:rPr>
        <w:t>պայմանագրերը</w:t>
      </w:r>
      <w:r w:rsidR="00B13022" w:rsidRPr="00777D59">
        <w:rPr>
          <w:rFonts w:ascii="GHEA Grapalat" w:eastAsia="GHEA Grapalat" w:hAnsi="GHEA Grapalat" w:cs="GHEA Grapalat"/>
          <w:color w:val="000000"/>
          <w:sz w:val="24"/>
          <w:szCs w:val="24"/>
        </w:rPr>
        <w:t xml:space="preserve"> կնքվում </w:t>
      </w:r>
      <w:r w:rsidR="006856B8" w:rsidRPr="00777D59">
        <w:rPr>
          <w:rFonts w:ascii="GHEA Grapalat" w:eastAsia="GHEA Grapalat" w:hAnsi="GHEA Grapalat" w:cs="GHEA Grapalat"/>
          <w:color w:val="000000"/>
          <w:sz w:val="24"/>
          <w:szCs w:val="24"/>
        </w:rPr>
        <w:t>են</w:t>
      </w:r>
      <w:r w:rsidR="00B13022" w:rsidRPr="00777D59">
        <w:rPr>
          <w:rFonts w:ascii="GHEA Grapalat" w:eastAsia="GHEA Grapalat" w:hAnsi="GHEA Grapalat" w:cs="GHEA Grapalat"/>
          <w:color w:val="000000"/>
          <w:sz w:val="24"/>
          <w:szCs w:val="24"/>
        </w:rPr>
        <w:t xml:space="preserve"> հասարակ գրավոր ձևով</w:t>
      </w:r>
      <w:r w:rsidR="00B13022" w:rsidRPr="00777D59">
        <w:rPr>
          <w:rFonts w:ascii="GHEA Grapalat" w:eastAsia="GHEA Grapalat" w:hAnsi="GHEA Grapalat" w:cs="GHEA Grapalat"/>
          <w:color w:val="000000"/>
          <w:sz w:val="24"/>
          <w:szCs w:val="24"/>
          <w:lang w:val="hy-AM"/>
        </w:rPr>
        <w:t>։</w:t>
      </w:r>
      <w:r w:rsidR="00417C42" w:rsidRPr="00777D59">
        <w:rPr>
          <w:rFonts w:ascii="GHEA Grapalat" w:eastAsia="GHEA Grapalat" w:hAnsi="GHEA Grapalat" w:cs="GHEA Grapalat"/>
          <w:color w:val="000000"/>
          <w:sz w:val="24"/>
          <w:szCs w:val="24"/>
        </w:rPr>
        <w:t xml:space="preserve"> </w:t>
      </w:r>
    </w:p>
    <w:p w14:paraId="404EEA3D" w14:textId="2B8667C8" w:rsidR="00E17359" w:rsidRPr="00777D59" w:rsidRDefault="00417C42" w:rsidP="00636461">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Կացարանով ապահովման սոցիալական ծառայության դադարեցման և կացարանի </w:t>
      </w:r>
      <w:r w:rsidR="00471197" w:rsidRPr="00777D59">
        <w:rPr>
          <w:rFonts w:ascii="GHEA Grapalat" w:eastAsia="GHEA Grapalat" w:hAnsi="GHEA Grapalat" w:cs="GHEA Grapalat"/>
          <w:color w:val="000000"/>
          <w:sz w:val="24"/>
          <w:szCs w:val="24"/>
          <w:lang w:val="hy-AM"/>
        </w:rPr>
        <w:t>անհատույց օգտագործման</w:t>
      </w:r>
      <w:r w:rsidR="008D3948" w:rsidRPr="00777D59">
        <w:rPr>
          <w:rFonts w:ascii="GHEA Grapalat" w:eastAsia="GHEA Grapalat" w:hAnsi="GHEA Grapalat" w:cs="GHEA Grapalat"/>
          <w:color w:val="000000"/>
          <w:sz w:val="24"/>
          <w:szCs w:val="24"/>
          <w:lang w:val="hy-AM"/>
        </w:rPr>
        <w:t xml:space="preserve"> </w:t>
      </w:r>
      <w:r w:rsidRPr="00777D59">
        <w:rPr>
          <w:rFonts w:ascii="GHEA Grapalat" w:eastAsia="GHEA Grapalat" w:hAnsi="GHEA Grapalat" w:cs="GHEA Grapalat"/>
          <w:color w:val="000000"/>
          <w:sz w:val="24"/>
          <w:szCs w:val="24"/>
        </w:rPr>
        <w:t>տրամադրման պայմանագրի լուծման հիմքերն են՝</w:t>
      </w:r>
    </w:p>
    <w:p w14:paraId="48C9297F" w14:textId="61346A43" w:rsidR="003C4F5B" w:rsidRPr="00777D59" w:rsidRDefault="00417C42" w:rsidP="004908EC">
      <w:pPr>
        <w:numPr>
          <w:ilvl w:val="0"/>
          <w:numId w:val="19"/>
        </w:numPr>
        <w:pBdr>
          <w:top w:val="nil"/>
          <w:left w:val="nil"/>
          <w:bottom w:val="nil"/>
          <w:right w:val="nil"/>
          <w:between w:val="nil"/>
        </w:pBdr>
        <w:spacing w:after="0" w:line="360" w:lineRule="auto"/>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պայմանագրով սահմանված ժամկետը լրանալը.</w:t>
      </w:r>
    </w:p>
    <w:p w14:paraId="5C2D82C7" w14:textId="71287367" w:rsidR="00E17359" w:rsidRPr="00777D59" w:rsidRDefault="00E17359" w:rsidP="003955CF">
      <w:pPr>
        <w:numPr>
          <w:ilvl w:val="0"/>
          <w:numId w:val="19"/>
        </w:numPr>
        <w:pBdr>
          <w:top w:val="nil"/>
          <w:left w:val="nil"/>
          <w:bottom w:val="nil"/>
          <w:right w:val="nil"/>
          <w:between w:val="nil"/>
        </w:pBdr>
        <w:tabs>
          <w:tab w:val="left" w:pos="709"/>
        </w:tabs>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Շահառուի </w:t>
      </w:r>
      <w:r w:rsidR="00162B44" w:rsidRPr="00777D59">
        <w:rPr>
          <w:rFonts w:ascii="GHEA Grapalat" w:eastAsia="GHEA Grapalat" w:hAnsi="GHEA Grapalat" w:cs="GHEA Grapalat"/>
          <w:color w:val="000000"/>
          <w:sz w:val="24"/>
          <w:szCs w:val="24"/>
          <w:highlight w:val="white"/>
          <w:lang w:val="hy-AM"/>
        </w:rPr>
        <w:t>առցանց</w:t>
      </w:r>
      <w:r w:rsidRPr="00777D59">
        <w:rPr>
          <w:rFonts w:ascii="GHEA Grapalat" w:eastAsia="GHEA Grapalat" w:hAnsi="GHEA Grapalat" w:cs="GHEA Grapalat"/>
          <w:color w:val="000000"/>
          <w:sz w:val="24"/>
          <w:szCs w:val="24"/>
          <w:highlight w:val="white"/>
        </w:rPr>
        <w:t xml:space="preserve"> կամ առձեռն եղանակով </w:t>
      </w:r>
      <w:r w:rsidR="00396CB8" w:rsidRPr="00777D59">
        <w:rPr>
          <w:rFonts w:ascii="GHEA Grapalat" w:eastAsia="GHEA Grapalat" w:hAnsi="GHEA Grapalat" w:cs="GHEA Grapalat"/>
          <w:color w:val="000000"/>
          <w:sz w:val="24"/>
          <w:szCs w:val="24"/>
          <w:highlight w:val="white"/>
          <w:lang w:val="hy-AM"/>
        </w:rPr>
        <w:t xml:space="preserve">հրաժարման </w:t>
      </w:r>
      <w:r w:rsidR="00396CB8" w:rsidRPr="00777D59">
        <w:rPr>
          <w:rFonts w:ascii="GHEA Grapalat" w:eastAsia="GHEA Grapalat" w:hAnsi="GHEA Grapalat" w:cs="GHEA Grapalat"/>
          <w:color w:val="000000"/>
          <w:sz w:val="24"/>
          <w:szCs w:val="24"/>
          <w:highlight w:val="white"/>
        </w:rPr>
        <w:t>դիմում ներկայացնելը</w:t>
      </w:r>
      <w:r w:rsidRPr="00777D59">
        <w:rPr>
          <w:rFonts w:ascii="GHEA Grapalat" w:eastAsia="GHEA Grapalat" w:hAnsi="GHEA Grapalat" w:cs="GHEA Grapalat"/>
          <w:color w:val="000000"/>
          <w:sz w:val="24"/>
          <w:szCs w:val="24"/>
          <w:highlight w:val="white"/>
        </w:rPr>
        <w:t>.</w:t>
      </w:r>
    </w:p>
    <w:p w14:paraId="6849C4F3" w14:textId="77777777" w:rsidR="003C4F5B" w:rsidRPr="00777D59" w:rsidRDefault="00417C42"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միայնակ անձի կամ ընտանիքի բոլոր անդամների բնակչության սոցիալական պաշտպանության հաստատություն կամ շուրջօրյա լրիվ խնամք տրամադրող կազմակերպություն ընդունվելը.</w:t>
      </w:r>
    </w:p>
    <w:p w14:paraId="4E92E702" w14:textId="77777777" w:rsidR="003955CF" w:rsidRPr="00777D59" w:rsidRDefault="00792C53" w:rsidP="003955CF">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 xml:space="preserve">ընտանիքի անդամներից որևէ մեկի կողմից </w:t>
      </w:r>
      <w:r w:rsidR="00417C42" w:rsidRPr="00777D59">
        <w:rPr>
          <w:rFonts w:ascii="GHEA Grapalat" w:eastAsia="GHEA Grapalat" w:hAnsi="GHEA Grapalat" w:cs="GHEA Grapalat"/>
          <w:color w:val="000000"/>
          <w:sz w:val="24"/>
          <w:szCs w:val="24"/>
        </w:rPr>
        <w:t>Կազմակերպությունում թմրամիջոց կամ հոգեմետ (հոգեներգործուն) կամ արգելված այլ նյութեր</w:t>
      </w:r>
      <w:r w:rsidR="006F1550" w:rsidRPr="00777D59">
        <w:rPr>
          <w:rFonts w:ascii="GHEA Grapalat" w:eastAsia="GHEA Grapalat" w:hAnsi="GHEA Grapalat" w:cs="GHEA Grapalat"/>
          <w:color w:val="000000"/>
          <w:sz w:val="24"/>
          <w:szCs w:val="24"/>
        </w:rPr>
        <w:t xml:space="preserve"> </w:t>
      </w:r>
      <w:r w:rsidR="00417C42" w:rsidRPr="00777D59">
        <w:rPr>
          <w:rFonts w:ascii="GHEA Grapalat" w:eastAsia="GHEA Grapalat" w:hAnsi="GHEA Grapalat" w:cs="GHEA Grapalat"/>
          <w:color w:val="000000"/>
          <w:sz w:val="24"/>
          <w:szCs w:val="24"/>
        </w:rPr>
        <w:t xml:space="preserve">տարածելը կամ Կազմակերպության տարածքում որևէ անձի առողջությանը կամ կյանքին </w:t>
      </w:r>
      <w:r w:rsidRPr="00777D59">
        <w:rPr>
          <w:rFonts w:ascii="GHEA Grapalat" w:eastAsia="GHEA Grapalat" w:hAnsi="GHEA Grapalat" w:cs="GHEA Grapalat"/>
          <w:color w:val="000000"/>
          <w:sz w:val="24"/>
          <w:szCs w:val="24"/>
          <w:lang w:val="hy-AM"/>
        </w:rPr>
        <w:t xml:space="preserve">իրական </w:t>
      </w:r>
      <w:r w:rsidR="008D3948" w:rsidRPr="00777D59">
        <w:rPr>
          <w:rFonts w:ascii="GHEA Grapalat" w:eastAsia="GHEA Grapalat" w:hAnsi="GHEA Grapalat" w:cs="GHEA Grapalat"/>
          <w:color w:val="000000"/>
          <w:sz w:val="24"/>
          <w:szCs w:val="24"/>
        </w:rPr>
        <w:t xml:space="preserve">սպառնալիք </w:t>
      </w:r>
      <w:r w:rsidRPr="00777D59">
        <w:rPr>
          <w:rFonts w:ascii="GHEA Grapalat" w:eastAsia="GHEA Grapalat" w:hAnsi="GHEA Grapalat" w:cs="GHEA Grapalat"/>
          <w:color w:val="000000"/>
          <w:sz w:val="24"/>
          <w:szCs w:val="24"/>
        </w:rPr>
        <w:t>ներկայացնել</w:t>
      </w:r>
      <w:r w:rsidR="00417C42" w:rsidRPr="00777D59">
        <w:rPr>
          <w:rFonts w:ascii="GHEA Grapalat" w:eastAsia="GHEA Grapalat" w:hAnsi="GHEA Grapalat" w:cs="GHEA Grapalat"/>
          <w:color w:val="000000"/>
          <w:sz w:val="24"/>
          <w:szCs w:val="24"/>
        </w:rPr>
        <w:t xml:space="preserve"> կամ </w:t>
      </w:r>
      <w:r w:rsidR="008D3948" w:rsidRPr="00777D59">
        <w:rPr>
          <w:rFonts w:ascii="GHEA Grapalat" w:eastAsia="GHEA Grapalat" w:hAnsi="GHEA Grapalat" w:cs="GHEA Grapalat"/>
          <w:color w:val="000000"/>
          <w:sz w:val="24"/>
          <w:szCs w:val="24"/>
          <w:lang w:val="hy-AM"/>
        </w:rPr>
        <w:t xml:space="preserve">ծանր </w:t>
      </w:r>
      <w:r w:rsidRPr="00777D59">
        <w:rPr>
          <w:rFonts w:ascii="GHEA Grapalat" w:eastAsia="GHEA Grapalat" w:hAnsi="GHEA Grapalat" w:cs="GHEA Grapalat"/>
          <w:color w:val="000000"/>
          <w:sz w:val="24"/>
          <w:szCs w:val="24"/>
        </w:rPr>
        <w:t>վնասելը</w:t>
      </w:r>
      <w:r w:rsidR="00417C42" w:rsidRPr="00777D59">
        <w:rPr>
          <w:rFonts w:ascii="Cambria Math" w:eastAsia="GHEA Grapalat" w:hAnsi="Cambria Math" w:cs="Cambria Math"/>
          <w:color w:val="000000"/>
          <w:sz w:val="24"/>
          <w:szCs w:val="24"/>
        </w:rPr>
        <w:t>․</w:t>
      </w:r>
    </w:p>
    <w:p w14:paraId="64C12E1D" w14:textId="4A48312A" w:rsidR="003C4F5B" w:rsidRPr="00777D59" w:rsidRDefault="00417C42" w:rsidP="003955CF">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մեկ տարվա ընթացքում Կազմակերպության կանոնները երկու անգամից ավելի խախտելը՝ կանոններով նախատեսված դեպքերում.</w:t>
      </w:r>
    </w:p>
    <w:p w14:paraId="6212F928" w14:textId="7BDDF3C2" w:rsidR="003C4F5B" w:rsidRPr="00777D59" w:rsidRDefault="003955CF"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Կ</w:t>
      </w:r>
      <w:r w:rsidR="00120A50" w:rsidRPr="00777D59">
        <w:rPr>
          <w:rFonts w:ascii="GHEA Grapalat" w:eastAsia="GHEA Grapalat" w:hAnsi="GHEA Grapalat" w:cs="GHEA Grapalat"/>
          <w:color w:val="000000"/>
          <w:sz w:val="24"/>
          <w:szCs w:val="24"/>
        </w:rPr>
        <w:t xml:space="preserve">արգի </w:t>
      </w:r>
      <w:r w:rsidR="00193C87" w:rsidRPr="00777D59">
        <w:rPr>
          <w:rFonts w:ascii="GHEA Grapalat" w:eastAsia="GHEA Grapalat" w:hAnsi="GHEA Grapalat" w:cs="GHEA Grapalat"/>
          <w:color w:val="000000"/>
          <w:sz w:val="24"/>
          <w:szCs w:val="24"/>
        </w:rPr>
        <w:t xml:space="preserve"> 72</w:t>
      </w:r>
      <w:r w:rsidR="00417C42" w:rsidRPr="00777D59">
        <w:rPr>
          <w:rFonts w:ascii="GHEA Grapalat" w:eastAsia="GHEA Grapalat" w:hAnsi="GHEA Grapalat" w:cs="GHEA Grapalat"/>
          <w:color w:val="000000"/>
          <w:sz w:val="24"/>
          <w:szCs w:val="24"/>
        </w:rPr>
        <w:t>-րդ կետի 5-րդ ենթակետում նշված ժամկետից ավելի երկար կացարանից բացակայելը.</w:t>
      </w:r>
    </w:p>
    <w:p w14:paraId="0CED5F95" w14:textId="2F4E4772" w:rsidR="003C4F5B" w:rsidRPr="00777D59" w:rsidRDefault="000A106F"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lang w:val="hy-AM"/>
        </w:rPr>
        <w:t xml:space="preserve">բնակության համար նախատեսված </w:t>
      </w:r>
      <w:r w:rsidR="00417C42" w:rsidRPr="00777D59">
        <w:rPr>
          <w:rFonts w:ascii="GHEA Grapalat" w:eastAsia="GHEA Grapalat" w:hAnsi="GHEA Grapalat" w:cs="GHEA Grapalat"/>
          <w:color w:val="000000"/>
          <w:sz w:val="24"/>
          <w:szCs w:val="24"/>
          <w:highlight w:val="white"/>
        </w:rPr>
        <w:t>բնակելի տարածություն սեփականության կամ օգտագործման իրավունքով ձեռքբերելը.</w:t>
      </w:r>
    </w:p>
    <w:p w14:paraId="09006161" w14:textId="1A48195A" w:rsidR="00EC5D4B" w:rsidRPr="00777D59" w:rsidRDefault="00417C42"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միայնակ անձի մահը կամ ընտանիքի բոլոր անդամների մահը</w:t>
      </w:r>
      <w:r w:rsidRPr="00777D59">
        <w:rPr>
          <w:rFonts w:ascii="Cambria Math" w:eastAsia="GHEA Grapalat" w:hAnsi="Cambria Math" w:cs="Cambria Math"/>
          <w:color w:val="000000"/>
          <w:sz w:val="24"/>
          <w:szCs w:val="24"/>
          <w:highlight w:val="white"/>
        </w:rPr>
        <w:t>․</w:t>
      </w:r>
    </w:p>
    <w:p w14:paraId="6FFCF2E4" w14:textId="6ECE31FF" w:rsidR="003C4F5B" w:rsidRPr="00777D59" w:rsidRDefault="00A41836"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lang w:val="hy-AM"/>
        </w:rPr>
        <w:t>ա</w:t>
      </w:r>
      <w:r w:rsidRPr="00777D59">
        <w:rPr>
          <w:rFonts w:ascii="GHEA Grapalat" w:eastAsia="GHEA Grapalat" w:hAnsi="GHEA Grapalat" w:cs="GHEA Grapalat"/>
          <w:color w:val="000000"/>
          <w:sz w:val="24"/>
          <w:szCs w:val="24"/>
        </w:rPr>
        <w:t xml:space="preserve">նձի (ընտանիքի) սոցիալական միջամտության ծրագրով </w:t>
      </w:r>
      <w:r w:rsidR="00417C42" w:rsidRPr="00777D59">
        <w:rPr>
          <w:rFonts w:ascii="GHEA Grapalat" w:eastAsia="GHEA Grapalat" w:hAnsi="GHEA Grapalat" w:cs="GHEA Grapalat"/>
          <w:color w:val="000000"/>
          <w:sz w:val="24"/>
          <w:szCs w:val="24"/>
          <w:highlight w:val="white"/>
        </w:rPr>
        <w:t xml:space="preserve">նախատեսված </w:t>
      </w:r>
      <w:r w:rsidR="00F27BFD" w:rsidRPr="00777D59">
        <w:rPr>
          <w:rFonts w:ascii="GHEA Grapalat" w:eastAsia="GHEA Grapalat" w:hAnsi="GHEA Grapalat" w:cs="GHEA Grapalat"/>
          <w:color w:val="000000"/>
          <w:sz w:val="24"/>
          <w:szCs w:val="24"/>
          <w:highlight w:val="white"/>
        </w:rPr>
        <w:t xml:space="preserve">գործողությունը երկու անգամ անընդմեջ անհիմն </w:t>
      </w:r>
      <w:r w:rsidR="00417C42" w:rsidRPr="00777D59">
        <w:rPr>
          <w:rFonts w:ascii="GHEA Grapalat" w:eastAsia="GHEA Grapalat" w:hAnsi="GHEA Grapalat" w:cs="GHEA Grapalat"/>
          <w:color w:val="000000"/>
          <w:sz w:val="24"/>
          <w:szCs w:val="24"/>
          <w:highlight w:val="white"/>
        </w:rPr>
        <w:t>չկատարելը</w:t>
      </w:r>
      <w:r w:rsidR="00F27BFD" w:rsidRPr="00777D59">
        <w:rPr>
          <w:rFonts w:ascii="GHEA Grapalat" w:eastAsia="GHEA Grapalat" w:hAnsi="GHEA Grapalat" w:cs="GHEA Grapalat"/>
          <w:color w:val="000000"/>
          <w:sz w:val="24"/>
          <w:szCs w:val="24"/>
          <w:highlight w:val="white"/>
        </w:rPr>
        <w:t>՝ ըստ Կազմա</w:t>
      </w:r>
      <w:r w:rsidR="00483A4C" w:rsidRPr="00777D59">
        <w:rPr>
          <w:rFonts w:ascii="GHEA Grapalat" w:eastAsia="GHEA Grapalat" w:hAnsi="GHEA Grapalat" w:cs="GHEA Grapalat"/>
          <w:color w:val="000000"/>
          <w:sz w:val="24"/>
          <w:szCs w:val="24"/>
          <w:highlight w:val="white"/>
          <w:lang w:val="hy-AM"/>
        </w:rPr>
        <w:t>կերպ</w:t>
      </w:r>
      <w:r w:rsidR="00F27BFD" w:rsidRPr="00777D59">
        <w:rPr>
          <w:rFonts w:ascii="GHEA Grapalat" w:eastAsia="GHEA Grapalat" w:hAnsi="GHEA Grapalat" w:cs="GHEA Grapalat"/>
          <w:color w:val="000000"/>
          <w:sz w:val="24"/>
          <w:szCs w:val="24"/>
          <w:highlight w:val="white"/>
        </w:rPr>
        <w:t>ության սոցիալական աշխատողի եզրակացության</w:t>
      </w:r>
      <w:r w:rsidR="00EC5D4B" w:rsidRPr="00777D59">
        <w:rPr>
          <w:rFonts w:ascii="GHEA Grapalat" w:eastAsia="GHEA Grapalat" w:hAnsi="GHEA Grapalat" w:cs="GHEA Grapalat"/>
          <w:color w:val="000000"/>
          <w:sz w:val="24"/>
          <w:szCs w:val="24"/>
          <w:highlight w:val="white"/>
        </w:rPr>
        <w:t xml:space="preserve"> կամ դեպքի վարման համաձայնագիրը</w:t>
      </w:r>
      <w:r w:rsidR="00CA50DA" w:rsidRPr="00777D59">
        <w:rPr>
          <w:rFonts w:ascii="GHEA Grapalat" w:eastAsia="GHEA Grapalat" w:hAnsi="GHEA Grapalat" w:cs="GHEA Grapalat"/>
          <w:color w:val="000000"/>
          <w:sz w:val="24"/>
          <w:szCs w:val="24"/>
          <w:highlight w:val="white"/>
          <w:lang w:val="hy-AM"/>
        </w:rPr>
        <w:t xml:space="preserve"> կամ միջամտության ծրագիրը</w:t>
      </w:r>
      <w:r w:rsidR="00EC5D4B" w:rsidRPr="00777D59">
        <w:rPr>
          <w:rFonts w:ascii="GHEA Grapalat" w:eastAsia="GHEA Grapalat" w:hAnsi="GHEA Grapalat" w:cs="GHEA Grapalat"/>
          <w:color w:val="000000"/>
          <w:sz w:val="24"/>
          <w:szCs w:val="24"/>
          <w:highlight w:val="white"/>
        </w:rPr>
        <w:t xml:space="preserve"> չստորագրելը</w:t>
      </w:r>
      <w:r w:rsidR="00EC5D4B" w:rsidRPr="00777D59">
        <w:rPr>
          <w:rFonts w:ascii="Cambria Math" w:eastAsia="GHEA Grapalat" w:hAnsi="Cambria Math" w:cs="Cambria Math"/>
          <w:color w:val="000000"/>
          <w:sz w:val="24"/>
          <w:szCs w:val="24"/>
          <w:highlight w:val="white"/>
        </w:rPr>
        <w:t>․</w:t>
      </w:r>
      <w:r w:rsidR="00EC5D4B" w:rsidRPr="00777D59">
        <w:rPr>
          <w:rFonts w:ascii="GHEA Grapalat" w:eastAsia="GHEA Grapalat" w:hAnsi="GHEA Grapalat" w:cs="GHEA Grapalat"/>
          <w:color w:val="000000"/>
          <w:sz w:val="24"/>
          <w:szCs w:val="24"/>
          <w:highlight w:val="white"/>
        </w:rPr>
        <w:t xml:space="preserve"> </w:t>
      </w:r>
    </w:p>
    <w:p w14:paraId="55FF17BA" w14:textId="77777777" w:rsidR="003C4F5B" w:rsidRPr="00777D59" w:rsidRDefault="00417C42"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sz w:val="24"/>
          <w:szCs w:val="24"/>
        </w:rPr>
      </w:pPr>
      <w:r w:rsidRPr="00777D59">
        <w:rPr>
          <w:rFonts w:ascii="GHEA Grapalat" w:eastAsia="GHEA Grapalat" w:hAnsi="GHEA Grapalat" w:cs="GHEA Grapalat"/>
          <w:color w:val="000000"/>
          <w:sz w:val="24"/>
          <w:szCs w:val="24"/>
          <w:highlight w:val="white"/>
        </w:rPr>
        <w:t>որպես կացարանով ապահովման իրավունք ունեցող հաշվառվելու համար ոչ հավաստի կամ կեղծ տեղեկություններ ներկայացնելը.</w:t>
      </w:r>
    </w:p>
    <w:p w14:paraId="363E2100" w14:textId="299EA4F2" w:rsidR="003C4F5B" w:rsidRPr="00777D59" w:rsidRDefault="00417C42"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sz w:val="24"/>
          <w:szCs w:val="24"/>
        </w:rPr>
      </w:pPr>
      <w:r w:rsidRPr="00777D59">
        <w:rPr>
          <w:rFonts w:ascii="GHEA Grapalat" w:eastAsia="GHEA Grapalat" w:hAnsi="GHEA Grapalat" w:cs="GHEA Grapalat"/>
          <w:color w:val="000000"/>
          <w:sz w:val="24"/>
          <w:szCs w:val="24"/>
          <w:highlight w:val="white"/>
        </w:rPr>
        <w:lastRenderedPageBreak/>
        <w:t>Կառավարության կամ համայնքի կողմից կամ նրանց հետ համագործակցող կազմակերպության կողմից իրականացվող կացարանով ապահովման որևէ ծրագրի շահառու հանդիսանալը</w:t>
      </w:r>
      <w:r w:rsidRPr="00777D59">
        <w:rPr>
          <w:rFonts w:ascii="Cambria Math" w:eastAsia="Cambria Math" w:hAnsi="Cambria Math" w:cs="Cambria Math"/>
          <w:color w:val="000000"/>
          <w:sz w:val="24"/>
          <w:szCs w:val="24"/>
          <w:highlight w:val="white"/>
        </w:rPr>
        <w:t>․</w:t>
      </w:r>
    </w:p>
    <w:p w14:paraId="462AA7B6" w14:textId="0D9913BE" w:rsidR="00DA160B" w:rsidRPr="00777D59" w:rsidRDefault="00DA160B" w:rsidP="003955CF">
      <w:pPr>
        <w:numPr>
          <w:ilvl w:val="0"/>
          <w:numId w:val="19"/>
        </w:numPr>
        <w:pBdr>
          <w:top w:val="nil"/>
          <w:left w:val="nil"/>
          <w:bottom w:val="nil"/>
          <w:right w:val="nil"/>
          <w:between w:val="nil"/>
        </w:pBdr>
        <w:tabs>
          <w:tab w:val="left" w:pos="709"/>
          <w:tab w:val="left" w:pos="1170"/>
        </w:tabs>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կացարանով </w:t>
      </w:r>
      <w:r w:rsidR="00396CB8" w:rsidRPr="00777D59">
        <w:rPr>
          <w:rFonts w:ascii="GHEA Grapalat" w:eastAsia="GHEA Grapalat" w:hAnsi="GHEA Grapalat" w:cs="GHEA Grapalat"/>
          <w:color w:val="000000"/>
          <w:sz w:val="24"/>
          <w:szCs w:val="24"/>
        </w:rPr>
        <w:t>ապահով</w:t>
      </w:r>
      <w:r w:rsidRPr="00777D59">
        <w:rPr>
          <w:rFonts w:ascii="GHEA Grapalat" w:eastAsia="GHEA Grapalat" w:hAnsi="GHEA Grapalat" w:cs="GHEA Grapalat"/>
          <w:color w:val="000000"/>
          <w:sz w:val="24"/>
          <w:szCs w:val="24"/>
        </w:rPr>
        <w:t xml:space="preserve">ման նպատակով Շահառուի և Կազմակերպության միջև կնքվող </w:t>
      </w:r>
      <w:r w:rsidR="00396CB8" w:rsidRPr="00777D59">
        <w:rPr>
          <w:rFonts w:ascii="GHEA Grapalat" w:eastAsia="GHEA Grapalat" w:hAnsi="GHEA Grapalat" w:cs="GHEA Grapalat"/>
          <w:color w:val="000000"/>
          <w:sz w:val="24"/>
          <w:szCs w:val="24"/>
        </w:rPr>
        <w:t xml:space="preserve">պայմանագիրը </w:t>
      </w:r>
      <w:r w:rsidR="00396CB8" w:rsidRPr="00777D59">
        <w:rPr>
          <w:rFonts w:ascii="GHEA Grapalat" w:eastAsia="GHEA Grapalat" w:hAnsi="GHEA Grapalat" w:cs="GHEA Grapalat"/>
          <w:color w:val="000000"/>
          <w:sz w:val="24"/>
          <w:szCs w:val="24"/>
          <w:lang w:val="hy-AM"/>
        </w:rPr>
        <w:t xml:space="preserve">Շահառուի կողմից </w:t>
      </w:r>
      <w:r w:rsidR="00396CB8" w:rsidRPr="00777D59">
        <w:rPr>
          <w:rFonts w:ascii="GHEA Grapalat" w:eastAsia="GHEA Grapalat" w:hAnsi="GHEA Grapalat" w:cs="GHEA Grapalat"/>
          <w:color w:val="000000"/>
          <w:sz w:val="24"/>
          <w:szCs w:val="24"/>
        </w:rPr>
        <w:t>ստորագրելուց հրաժարվելը</w:t>
      </w:r>
      <w:r w:rsidRPr="00777D59">
        <w:rPr>
          <w:rFonts w:ascii="Cambria Math" w:eastAsia="GHEA Grapalat" w:hAnsi="Cambria Math" w:cs="Cambria Math"/>
          <w:color w:val="000000"/>
          <w:sz w:val="24"/>
          <w:szCs w:val="24"/>
        </w:rPr>
        <w:t>․</w:t>
      </w:r>
    </w:p>
    <w:p w14:paraId="451D18A3" w14:textId="73CEDA48" w:rsidR="00A56235" w:rsidRPr="00777D59" w:rsidRDefault="00A56235"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lang w:val="hy-AM"/>
        </w:rPr>
        <w:t>հ</w:t>
      </w:r>
      <w:r w:rsidRPr="00777D59">
        <w:rPr>
          <w:rFonts w:ascii="GHEA Grapalat" w:eastAsia="GHEA Grapalat" w:hAnsi="GHEA Grapalat" w:cs="GHEA Grapalat"/>
          <w:color w:val="000000"/>
          <w:sz w:val="24"/>
          <w:szCs w:val="24"/>
          <w:highlight w:val="white"/>
        </w:rPr>
        <w:t xml:space="preserve">րատապ արձագանք </w:t>
      </w:r>
      <w:r w:rsidR="00912AA6" w:rsidRPr="00777D59">
        <w:rPr>
          <w:rFonts w:ascii="GHEA Grapalat" w:eastAsia="GHEA Grapalat" w:hAnsi="GHEA Grapalat" w:cs="GHEA Grapalat"/>
          <w:color w:val="000000"/>
          <w:sz w:val="24"/>
          <w:szCs w:val="24"/>
          <w:highlight w:val="white"/>
        </w:rPr>
        <w:t>պահան</w:t>
      </w:r>
      <w:r w:rsidRPr="00777D59">
        <w:rPr>
          <w:rFonts w:ascii="GHEA Grapalat" w:eastAsia="GHEA Grapalat" w:hAnsi="GHEA Grapalat" w:cs="GHEA Grapalat"/>
          <w:color w:val="000000"/>
          <w:sz w:val="24"/>
          <w:szCs w:val="24"/>
          <w:highlight w:val="white"/>
        </w:rPr>
        <w:t xml:space="preserve">ջող </w:t>
      </w:r>
      <w:r w:rsidR="00912AA6" w:rsidRPr="00777D59">
        <w:rPr>
          <w:rFonts w:ascii="GHEA Grapalat" w:eastAsia="GHEA Grapalat" w:hAnsi="GHEA Grapalat" w:cs="GHEA Grapalat"/>
          <w:color w:val="000000"/>
          <w:sz w:val="24"/>
          <w:szCs w:val="24"/>
          <w:highlight w:val="white"/>
        </w:rPr>
        <w:t>իրավիճ</w:t>
      </w:r>
      <w:r w:rsidRPr="00777D59">
        <w:rPr>
          <w:rFonts w:ascii="GHEA Grapalat" w:eastAsia="GHEA Grapalat" w:hAnsi="GHEA Grapalat" w:cs="GHEA Grapalat"/>
          <w:color w:val="000000"/>
          <w:sz w:val="24"/>
          <w:szCs w:val="24"/>
          <w:highlight w:val="white"/>
        </w:rPr>
        <w:t>ակում հայտնված անձի կամ ընտանիքի դեպքում՝ երկու անգամ ան</w:t>
      </w:r>
      <w:r w:rsidR="00483A4C" w:rsidRPr="00777D59">
        <w:rPr>
          <w:rFonts w:ascii="GHEA Grapalat" w:eastAsia="GHEA Grapalat" w:hAnsi="GHEA Grapalat" w:cs="GHEA Grapalat"/>
          <w:color w:val="000000"/>
          <w:sz w:val="24"/>
          <w:szCs w:val="24"/>
          <w:highlight w:val="white"/>
          <w:lang w:val="hy-AM"/>
        </w:rPr>
        <w:t>ըն</w:t>
      </w:r>
      <w:r w:rsidRPr="00777D59">
        <w:rPr>
          <w:rFonts w:ascii="GHEA Grapalat" w:eastAsia="GHEA Grapalat" w:hAnsi="GHEA Grapalat" w:cs="GHEA Grapalat"/>
          <w:color w:val="000000"/>
          <w:sz w:val="24"/>
          <w:szCs w:val="24"/>
          <w:highlight w:val="white"/>
        </w:rPr>
        <w:t xml:space="preserve">դմեջ ստացվել է տեղեկատվություն համապատասխան </w:t>
      </w:r>
      <w:r w:rsidR="00912AA6" w:rsidRPr="00777D59">
        <w:rPr>
          <w:rFonts w:ascii="GHEA Grapalat" w:eastAsia="GHEA Grapalat" w:hAnsi="GHEA Grapalat" w:cs="GHEA Grapalat"/>
          <w:color w:val="000000"/>
          <w:sz w:val="24"/>
          <w:szCs w:val="24"/>
          <w:highlight w:val="white"/>
        </w:rPr>
        <w:t xml:space="preserve">մարմնից, որ անձի կամ ընտանիքի վերադարձը իր բնակության վայր չի </w:t>
      </w:r>
      <w:r w:rsidR="001247D2" w:rsidRPr="00777D59">
        <w:rPr>
          <w:rFonts w:ascii="GHEA Grapalat" w:eastAsia="GHEA Grapalat" w:hAnsi="GHEA Grapalat" w:cs="GHEA Grapalat"/>
          <w:color w:val="000000"/>
          <w:sz w:val="24"/>
          <w:szCs w:val="24"/>
          <w:highlight w:val="white"/>
          <w:lang w:val="hy-AM"/>
        </w:rPr>
        <w:t xml:space="preserve">ներկայացնում </w:t>
      </w:r>
      <w:r w:rsidR="001247D2" w:rsidRPr="00777D59">
        <w:rPr>
          <w:rFonts w:ascii="GHEA Grapalat" w:eastAsia="GHEA Grapalat" w:hAnsi="GHEA Grapalat" w:cs="GHEA Grapalat"/>
          <w:color w:val="000000"/>
          <w:sz w:val="24"/>
          <w:szCs w:val="24"/>
          <w:highlight w:val="white"/>
        </w:rPr>
        <w:t>սպառնալիք</w:t>
      </w:r>
      <w:r w:rsidR="00912AA6" w:rsidRPr="00777D59">
        <w:rPr>
          <w:rFonts w:ascii="GHEA Grapalat" w:eastAsia="GHEA Grapalat" w:hAnsi="GHEA Grapalat" w:cs="GHEA Grapalat"/>
          <w:color w:val="000000"/>
          <w:sz w:val="24"/>
          <w:szCs w:val="24"/>
          <w:highlight w:val="white"/>
        </w:rPr>
        <w:t xml:space="preserve"> </w:t>
      </w:r>
      <w:r w:rsidR="00912AA6" w:rsidRPr="00777D59">
        <w:rPr>
          <w:rFonts w:ascii="GHEA Grapalat" w:eastAsia="GHEA Grapalat" w:hAnsi="GHEA Grapalat" w:cs="GHEA Grapalat"/>
          <w:color w:val="000000"/>
          <w:sz w:val="24"/>
          <w:szCs w:val="24"/>
          <w:highlight w:val="white"/>
          <w:lang w:val="hy-AM"/>
        </w:rPr>
        <w:t>նրանց կյանքին կամ առողջությանը</w:t>
      </w:r>
      <w:r w:rsidR="00912AA6" w:rsidRPr="00777D59">
        <w:rPr>
          <w:rFonts w:ascii="Cambria Math" w:eastAsia="GHEA Grapalat" w:hAnsi="Cambria Math" w:cs="Cambria Math"/>
          <w:color w:val="000000"/>
          <w:sz w:val="24"/>
          <w:szCs w:val="24"/>
          <w:highlight w:val="white"/>
          <w:lang w:val="hy-AM"/>
        </w:rPr>
        <w:t>․</w:t>
      </w:r>
    </w:p>
    <w:p w14:paraId="29D7A319" w14:textId="4AFC05E0" w:rsidR="0073517B" w:rsidRPr="00777D59" w:rsidRDefault="003955CF"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Կ</w:t>
      </w:r>
      <w:r w:rsidR="0073517B" w:rsidRPr="00777D59">
        <w:rPr>
          <w:rFonts w:ascii="GHEA Grapalat" w:eastAsia="GHEA Grapalat" w:hAnsi="GHEA Grapalat" w:cs="GHEA Grapalat"/>
          <w:color w:val="000000"/>
          <w:sz w:val="24"/>
          <w:szCs w:val="24"/>
          <w:lang w:val="hy-AM"/>
        </w:rPr>
        <w:t xml:space="preserve">արգի </w:t>
      </w:r>
      <w:r w:rsidRPr="00777D59">
        <w:rPr>
          <w:rFonts w:ascii="GHEA Grapalat" w:eastAsia="GHEA Grapalat" w:hAnsi="GHEA Grapalat" w:cs="GHEA Grapalat"/>
          <w:color w:val="000000"/>
          <w:sz w:val="24"/>
          <w:szCs w:val="24"/>
          <w:lang w:val="hy-AM"/>
        </w:rPr>
        <w:t>6-7</w:t>
      </w:r>
      <w:r w:rsidR="00A54627" w:rsidRPr="00777D59">
        <w:rPr>
          <w:rFonts w:ascii="GHEA Grapalat" w:eastAsia="GHEA Grapalat" w:hAnsi="GHEA Grapalat" w:cs="GHEA Grapalat"/>
          <w:color w:val="000000"/>
          <w:sz w:val="24"/>
          <w:szCs w:val="24"/>
          <w:lang w:val="hy-AM"/>
        </w:rPr>
        <w:t>-</w:t>
      </w:r>
      <w:r w:rsidR="0073517B" w:rsidRPr="00777D59">
        <w:rPr>
          <w:rFonts w:ascii="GHEA Grapalat" w:eastAsia="GHEA Grapalat" w:hAnsi="GHEA Grapalat" w:cs="GHEA Grapalat"/>
          <w:color w:val="000000"/>
          <w:sz w:val="24"/>
          <w:szCs w:val="24"/>
          <w:lang w:val="hy-AM"/>
        </w:rPr>
        <w:t xml:space="preserve">րդ </w:t>
      </w:r>
      <w:r w:rsidRPr="00777D59">
        <w:rPr>
          <w:rFonts w:ascii="GHEA Grapalat" w:eastAsia="GHEA Grapalat" w:hAnsi="GHEA Grapalat" w:cs="GHEA Grapalat"/>
          <w:color w:val="000000"/>
          <w:sz w:val="24"/>
          <w:szCs w:val="24"/>
          <w:lang w:val="hy-AM"/>
        </w:rPr>
        <w:t xml:space="preserve">և 10-րդ </w:t>
      </w:r>
      <w:r w:rsidR="0073517B" w:rsidRPr="00777D59">
        <w:rPr>
          <w:rFonts w:ascii="GHEA Grapalat" w:eastAsia="GHEA Grapalat" w:hAnsi="GHEA Grapalat" w:cs="GHEA Grapalat"/>
          <w:color w:val="000000"/>
          <w:sz w:val="24"/>
          <w:szCs w:val="24"/>
        </w:rPr>
        <w:t>կետ</w:t>
      </w:r>
      <w:r w:rsidR="00A54627" w:rsidRPr="00777D59">
        <w:rPr>
          <w:rFonts w:ascii="GHEA Grapalat" w:eastAsia="GHEA Grapalat" w:hAnsi="GHEA Grapalat" w:cs="GHEA Grapalat"/>
          <w:color w:val="000000"/>
          <w:sz w:val="24"/>
          <w:szCs w:val="24"/>
          <w:lang w:val="hy-AM"/>
        </w:rPr>
        <w:t>եր</w:t>
      </w:r>
      <w:r w:rsidR="0073517B" w:rsidRPr="00777D59">
        <w:rPr>
          <w:rFonts w:ascii="GHEA Grapalat" w:eastAsia="GHEA Grapalat" w:hAnsi="GHEA Grapalat" w:cs="GHEA Grapalat"/>
          <w:color w:val="000000"/>
          <w:sz w:val="24"/>
          <w:szCs w:val="24"/>
        </w:rPr>
        <w:t xml:space="preserve">ում նշված Շահառուի դեպքում՝ վերջին 12 ամսվա ընթացքում առնվազն վեց ամիս </w:t>
      </w:r>
      <w:r w:rsidR="0073517B" w:rsidRPr="00777D59">
        <w:rPr>
          <w:rFonts w:ascii="GHEA Grapalat" w:eastAsia="GHEA Grapalat" w:hAnsi="GHEA Grapalat" w:cs="GHEA Grapalat"/>
          <w:color w:val="000000"/>
          <w:sz w:val="24"/>
          <w:szCs w:val="24"/>
          <w:lang w:val="hy-AM"/>
        </w:rPr>
        <w:t xml:space="preserve">ընտանիքի անապահովության միավորը 0 է կամ </w:t>
      </w:r>
      <w:r w:rsidRPr="00777D59">
        <w:rPr>
          <w:rFonts w:ascii="GHEA Grapalat" w:eastAsia="GHEA Grapalat" w:hAnsi="GHEA Grapalat" w:cs="GHEA Grapalat"/>
          <w:color w:val="000000"/>
          <w:sz w:val="24"/>
          <w:szCs w:val="24"/>
          <w:lang w:val="hy-AM"/>
        </w:rPr>
        <w:t>ՀՀ</w:t>
      </w:r>
      <w:r w:rsidR="0073517B" w:rsidRPr="00777D59">
        <w:rPr>
          <w:rFonts w:ascii="GHEA Grapalat" w:eastAsia="GHEA Grapalat" w:hAnsi="GHEA Grapalat" w:cs="GHEA Grapalat"/>
          <w:color w:val="000000"/>
          <w:sz w:val="24"/>
          <w:szCs w:val="24"/>
        </w:rPr>
        <w:t xml:space="preserve"> կառավարության 2025 թվականի հունվարի 9-ի N 27-Ն որոշմամբ սահմանված կարգով ընտանիքի մեկ հաշվարկային անդամի ամսական եկամտի չափը բարձր է եղել անապահովության նպաստ ստանալու իրավունք տվող սահմանային շեմի 1</w:t>
      </w:r>
      <w:r w:rsidR="0047473E" w:rsidRPr="00777D59">
        <w:rPr>
          <w:rFonts w:ascii="GHEA Grapalat" w:eastAsia="GHEA Grapalat" w:hAnsi="GHEA Grapalat" w:cs="GHEA Grapalat"/>
          <w:sz w:val="24"/>
          <w:szCs w:val="24"/>
          <w:lang w:val="hy-AM"/>
        </w:rPr>
        <w:t>60</w:t>
      </w:r>
      <w:r w:rsidR="0073517B" w:rsidRPr="00777D59">
        <w:rPr>
          <w:rFonts w:ascii="GHEA Grapalat" w:eastAsia="GHEA Grapalat" w:hAnsi="GHEA Grapalat" w:cs="GHEA Grapalat"/>
          <w:color w:val="000000"/>
          <w:sz w:val="24"/>
          <w:szCs w:val="24"/>
        </w:rPr>
        <w:t xml:space="preserve"> տոկոսի արժեքից</w:t>
      </w:r>
      <w:r w:rsidR="00A54627" w:rsidRPr="00777D59">
        <w:rPr>
          <w:rFonts w:ascii="Cambria Math" w:eastAsia="GHEA Grapalat" w:hAnsi="Cambria Math" w:cs="Cambria Math"/>
          <w:color w:val="000000"/>
          <w:sz w:val="24"/>
          <w:szCs w:val="24"/>
        </w:rPr>
        <w:t>․</w:t>
      </w:r>
    </w:p>
    <w:p w14:paraId="417A46EE" w14:textId="4C59F9AD" w:rsidR="0015151A" w:rsidRPr="00777D59" w:rsidRDefault="0015151A"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Կարգի 9-րդ կետում նշված անձանց դեպքում՝ ապաստարանների կամ աջակցության կողմից Նախարարի 2024 թվականի դեկտեմբերի 6-ի N 171-Լ հրամանով սահմանված մշտադիրտարկման արդյունքներով՝ կացարանի անհրաժեշտության բացակայության դեպքում</w:t>
      </w:r>
      <w:r w:rsidRPr="00777D59">
        <w:rPr>
          <w:rFonts w:ascii="Cambria Math" w:eastAsia="GHEA Grapalat" w:hAnsi="Cambria Math" w:cs="Cambria Math"/>
          <w:color w:val="000000"/>
          <w:sz w:val="24"/>
          <w:szCs w:val="24"/>
        </w:rPr>
        <w:t>․</w:t>
      </w:r>
      <w:r w:rsidRPr="00777D59">
        <w:rPr>
          <w:rFonts w:ascii="GHEA Grapalat" w:eastAsia="GHEA Grapalat" w:hAnsi="GHEA Grapalat" w:cs="GHEA Grapalat"/>
          <w:color w:val="000000"/>
          <w:sz w:val="24"/>
          <w:szCs w:val="24"/>
        </w:rPr>
        <w:t xml:space="preserve"> </w:t>
      </w:r>
      <w:r w:rsidRPr="00777D59">
        <w:rPr>
          <w:rFonts w:eastAsia="GHEA Grapalat"/>
          <w:color w:val="000000"/>
          <w:sz w:val="24"/>
          <w:szCs w:val="24"/>
        </w:rPr>
        <w:t> </w:t>
      </w:r>
    </w:p>
    <w:p w14:paraId="0884BC18" w14:textId="77777777" w:rsidR="003C4F5B" w:rsidRPr="00777D59" w:rsidRDefault="00417C42" w:rsidP="004908EC">
      <w:pPr>
        <w:numPr>
          <w:ilvl w:val="0"/>
          <w:numId w:val="19"/>
        </w:numPr>
        <w:pBdr>
          <w:top w:val="nil"/>
          <w:left w:val="nil"/>
          <w:bottom w:val="nil"/>
          <w:right w:val="nil"/>
          <w:between w:val="nil"/>
        </w:pBdr>
        <w:spacing w:after="0" w:line="360" w:lineRule="auto"/>
        <w:ind w:left="0" w:firstLine="36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օրենսդրությամբ սահմանված այլ հիմքերի</w:t>
      </w:r>
      <w:r w:rsidRPr="00777D59">
        <w:rPr>
          <w:rFonts w:ascii="GHEA Grapalat" w:eastAsia="GHEA Grapalat" w:hAnsi="GHEA Grapalat" w:cs="GHEA Grapalat"/>
          <w:sz w:val="24"/>
          <w:szCs w:val="24"/>
          <w:highlight w:val="white"/>
        </w:rPr>
        <w:t xml:space="preserve"> առկայությունը</w:t>
      </w:r>
      <w:r w:rsidRPr="00777D59">
        <w:rPr>
          <w:rFonts w:ascii="GHEA Grapalat" w:eastAsia="GHEA Grapalat" w:hAnsi="GHEA Grapalat" w:cs="GHEA Grapalat"/>
          <w:color w:val="000000"/>
          <w:sz w:val="24"/>
          <w:szCs w:val="24"/>
          <w:highlight w:val="white"/>
        </w:rPr>
        <w:t>:</w:t>
      </w:r>
    </w:p>
    <w:p w14:paraId="7243DDF1" w14:textId="7B91B16F" w:rsidR="003955CF"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rPr>
        <w:t xml:space="preserve"> </w:t>
      </w:r>
      <w:r w:rsidR="0088605D" w:rsidRPr="00777D59">
        <w:rPr>
          <w:rFonts w:ascii="GHEA Grapalat" w:eastAsia="GHEA Grapalat" w:hAnsi="GHEA Grapalat" w:cs="GHEA Grapalat"/>
          <w:color w:val="000000"/>
          <w:sz w:val="24"/>
          <w:szCs w:val="24"/>
          <w:lang w:val="hy-AM"/>
        </w:rPr>
        <w:t>Կ</w:t>
      </w:r>
      <w:r w:rsidRPr="00777D59">
        <w:rPr>
          <w:rFonts w:ascii="GHEA Grapalat" w:eastAsia="GHEA Grapalat" w:hAnsi="GHEA Grapalat" w:cs="GHEA Grapalat"/>
          <w:color w:val="000000"/>
          <w:sz w:val="24"/>
          <w:szCs w:val="24"/>
        </w:rPr>
        <w:t xml:space="preserve">ացարանի ներքին իրավական ակտերով սահմանված պահանջները մեկ տարվա ընթացքում երկու </w:t>
      </w:r>
      <w:r w:rsidR="006D1F79" w:rsidRPr="00777D59">
        <w:rPr>
          <w:rFonts w:ascii="GHEA Grapalat" w:eastAsia="GHEA Grapalat" w:hAnsi="GHEA Grapalat" w:cs="GHEA Grapalat"/>
          <w:color w:val="000000"/>
          <w:sz w:val="24"/>
          <w:szCs w:val="24"/>
          <w:lang w:val="hy-AM"/>
        </w:rPr>
        <w:t xml:space="preserve">և </w:t>
      </w:r>
      <w:r w:rsidRPr="00777D59">
        <w:rPr>
          <w:rFonts w:ascii="GHEA Grapalat" w:eastAsia="GHEA Grapalat" w:hAnsi="GHEA Grapalat" w:cs="GHEA Grapalat"/>
          <w:color w:val="000000"/>
          <w:sz w:val="24"/>
          <w:szCs w:val="24"/>
        </w:rPr>
        <w:t xml:space="preserve"> ավելի </w:t>
      </w:r>
      <w:r w:rsidR="006D1F79" w:rsidRPr="00777D59">
        <w:rPr>
          <w:rFonts w:ascii="GHEA Grapalat" w:eastAsia="GHEA Grapalat" w:hAnsi="GHEA Grapalat" w:cs="GHEA Grapalat"/>
          <w:color w:val="000000"/>
          <w:sz w:val="24"/>
          <w:szCs w:val="24"/>
          <w:lang w:val="hy-AM"/>
        </w:rPr>
        <w:t xml:space="preserve">անգամ </w:t>
      </w:r>
      <w:r w:rsidRPr="00777D59">
        <w:rPr>
          <w:rFonts w:ascii="GHEA Grapalat" w:eastAsia="GHEA Grapalat" w:hAnsi="GHEA Grapalat" w:cs="GHEA Grapalat"/>
          <w:color w:val="000000"/>
          <w:sz w:val="24"/>
          <w:szCs w:val="24"/>
        </w:rPr>
        <w:t xml:space="preserve">խախտելու, Կազմակերպությունում թմրամիջոց կամ հոգեմետ (հոգեներգործուն) կամ արգելված այլ նյութեր  տարածելը կամ Կազմակերպության տարածքում որևէ անձի առողջությանը կամ կյանքին </w:t>
      </w:r>
      <w:r w:rsidR="00D71C9D" w:rsidRPr="00777D59">
        <w:rPr>
          <w:rFonts w:ascii="GHEA Grapalat" w:eastAsia="GHEA Grapalat" w:hAnsi="GHEA Grapalat" w:cs="GHEA Grapalat"/>
          <w:color w:val="000000"/>
          <w:sz w:val="24"/>
          <w:szCs w:val="24"/>
          <w:lang w:val="hy-AM"/>
        </w:rPr>
        <w:t xml:space="preserve">իրական </w:t>
      </w:r>
      <w:r w:rsidR="00D71C9D" w:rsidRPr="00777D59">
        <w:rPr>
          <w:rFonts w:ascii="GHEA Grapalat" w:eastAsia="GHEA Grapalat" w:hAnsi="GHEA Grapalat" w:cs="GHEA Grapalat"/>
          <w:color w:val="000000"/>
          <w:sz w:val="24"/>
          <w:szCs w:val="24"/>
        </w:rPr>
        <w:t>սպառնալիք ներկայացնելը</w:t>
      </w:r>
      <w:r w:rsidRPr="00777D59">
        <w:rPr>
          <w:rFonts w:ascii="GHEA Grapalat" w:eastAsia="GHEA Grapalat" w:hAnsi="GHEA Grapalat" w:cs="GHEA Grapalat"/>
          <w:color w:val="000000"/>
          <w:sz w:val="24"/>
          <w:szCs w:val="24"/>
        </w:rPr>
        <w:t xml:space="preserve"> կամ </w:t>
      </w:r>
      <w:r w:rsidR="00D71C9D" w:rsidRPr="00777D59">
        <w:rPr>
          <w:rFonts w:ascii="GHEA Grapalat" w:eastAsia="GHEA Grapalat" w:hAnsi="GHEA Grapalat" w:cs="GHEA Grapalat"/>
          <w:color w:val="000000"/>
          <w:sz w:val="24"/>
          <w:szCs w:val="24"/>
          <w:lang w:val="hy-AM"/>
        </w:rPr>
        <w:t xml:space="preserve">ծանր </w:t>
      </w:r>
      <w:r w:rsidR="00D71C9D" w:rsidRPr="00777D59">
        <w:rPr>
          <w:rFonts w:ascii="GHEA Grapalat" w:eastAsia="GHEA Grapalat" w:hAnsi="GHEA Grapalat" w:cs="GHEA Grapalat"/>
          <w:color w:val="000000"/>
          <w:sz w:val="24"/>
          <w:szCs w:val="24"/>
        </w:rPr>
        <w:t>վնասելը</w:t>
      </w:r>
      <w:r w:rsidRPr="00777D59">
        <w:rPr>
          <w:rFonts w:ascii="GHEA Grapalat" w:eastAsia="GHEA Grapalat" w:hAnsi="GHEA Grapalat" w:cs="GHEA Grapalat"/>
          <w:color w:val="000000"/>
          <w:sz w:val="24"/>
          <w:szCs w:val="24"/>
        </w:rPr>
        <w:t xml:space="preserve">, </w:t>
      </w:r>
      <w:r w:rsidR="003955CF"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արգի </w:t>
      </w:r>
      <w:r w:rsidRPr="00777D59">
        <w:rPr>
          <w:rFonts w:ascii="GHEA Grapalat" w:eastAsia="GHEA Grapalat" w:hAnsi="GHEA Grapalat" w:cs="GHEA Grapalat"/>
          <w:color w:val="000000"/>
          <w:sz w:val="24"/>
          <w:szCs w:val="24"/>
        </w:rPr>
        <w:t xml:space="preserve"> </w:t>
      </w:r>
      <w:r w:rsidR="00691E62" w:rsidRPr="00777D59">
        <w:rPr>
          <w:rFonts w:ascii="GHEA Grapalat" w:eastAsia="GHEA Grapalat" w:hAnsi="GHEA Grapalat" w:cs="GHEA Grapalat"/>
          <w:color w:val="000000"/>
          <w:sz w:val="24"/>
          <w:szCs w:val="24"/>
          <w:lang w:val="hy-AM"/>
        </w:rPr>
        <w:t>72</w:t>
      </w:r>
      <w:r w:rsidRPr="00777D59">
        <w:rPr>
          <w:rFonts w:ascii="GHEA Grapalat" w:eastAsia="GHEA Grapalat" w:hAnsi="GHEA Grapalat" w:cs="GHEA Grapalat"/>
          <w:color w:val="000000"/>
          <w:sz w:val="24"/>
          <w:szCs w:val="24"/>
          <w:lang w:val="hy-AM"/>
        </w:rPr>
        <w:t>-րդ կետի 5-րդ ենթակետում</w:t>
      </w:r>
      <w:r w:rsidRPr="00777D59">
        <w:rPr>
          <w:rFonts w:ascii="GHEA Grapalat" w:eastAsia="GHEA Grapalat" w:hAnsi="GHEA Grapalat" w:cs="GHEA Grapalat"/>
          <w:color w:val="000000"/>
          <w:sz w:val="24"/>
          <w:szCs w:val="24"/>
        </w:rPr>
        <w:t xml:space="preserve"> նշված ժամկետից ավելի բացակայելու</w:t>
      </w:r>
      <w:r w:rsidR="004C2861" w:rsidRPr="00777D59">
        <w:rPr>
          <w:rFonts w:ascii="GHEA Grapalat" w:eastAsia="GHEA Grapalat" w:hAnsi="GHEA Grapalat" w:cs="GHEA Grapalat"/>
          <w:color w:val="000000"/>
          <w:sz w:val="24"/>
          <w:szCs w:val="24"/>
          <w:lang w:val="hy-AM"/>
        </w:rPr>
        <w:t xml:space="preserve">, </w:t>
      </w:r>
      <w:r w:rsidR="003955CF" w:rsidRPr="00777D59">
        <w:rPr>
          <w:rFonts w:ascii="GHEA Grapalat" w:eastAsia="GHEA Grapalat" w:hAnsi="GHEA Grapalat" w:cs="GHEA Grapalat"/>
          <w:color w:val="000000"/>
          <w:sz w:val="24"/>
          <w:szCs w:val="24"/>
          <w:lang w:val="hy-AM"/>
        </w:rPr>
        <w:t xml:space="preserve">մատչելի </w:t>
      </w:r>
      <w:r w:rsidR="004C2861" w:rsidRPr="00777D59">
        <w:rPr>
          <w:rFonts w:ascii="GHEA Grapalat" w:eastAsia="GHEA Grapalat" w:hAnsi="GHEA Grapalat" w:cs="GHEA Grapalat"/>
          <w:color w:val="000000"/>
          <w:sz w:val="24"/>
          <w:szCs w:val="24"/>
          <w:lang w:val="hy-AM"/>
        </w:rPr>
        <w:t>վարձավճարը պարբերաբար չվճարելու, պայմանագիրը չստորագրելու</w:t>
      </w:r>
      <w:r w:rsidRPr="00777D59">
        <w:rPr>
          <w:rFonts w:ascii="GHEA Grapalat" w:eastAsia="GHEA Grapalat" w:hAnsi="GHEA Grapalat" w:cs="GHEA Grapalat"/>
          <w:color w:val="000000"/>
          <w:sz w:val="24"/>
          <w:szCs w:val="24"/>
        </w:rPr>
        <w:t xml:space="preserve"> կամ </w:t>
      </w:r>
      <w:r w:rsidR="003E4CD7" w:rsidRPr="00777D59">
        <w:rPr>
          <w:rFonts w:ascii="GHEA Grapalat" w:eastAsia="GHEA Grapalat" w:hAnsi="GHEA Grapalat" w:cs="GHEA Grapalat"/>
          <w:color w:val="000000"/>
          <w:sz w:val="24"/>
          <w:szCs w:val="24"/>
          <w:lang w:val="hy-AM"/>
        </w:rPr>
        <w:t>ա</w:t>
      </w:r>
      <w:r w:rsidR="003E4CD7" w:rsidRPr="00777D59">
        <w:rPr>
          <w:rFonts w:ascii="GHEA Grapalat" w:eastAsia="GHEA Grapalat" w:hAnsi="GHEA Grapalat" w:cs="GHEA Grapalat"/>
          <w:color w:val="000000"/>
          <w:sz w:val="24"/>
          <w:szCs w:val="24"/>
        </w:rPr>
        <w:t xml:space="preserve">նձի (ընտանիքի) սոցիալական միջամտության ծրագրով </w:t>
      </w:r>
      <w:r w:rsidRPr="00777D59">
        <w:rPr>
          <w:rFonts w:ascii="GHEA Grapalat" w:eastAsia="GHEA Grapalat" w:hAnsi="GHEA Grapalat" w:cs="GHEA Grapalat"/>
          <w:color w:val="000000"/>
          <w:sz w:val="24"/>
          <w:szCs w:val="24"/>
        </w:rPr>
        <w:t xml:space="preserve">նախատեսված գործողությունները չկատարելու դեպքում Կազմակերպությունը տեղեկացնում է </w:t>
      </w:r>
      <w:r w:rsidR="00E32D5F"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w:t>
      </w:r>
      <w:r w:rsidRPr="00777D59">
        <w:rPr>
          <w:rFonts w:ascii="GHEA Grapalat" w:eastAsia="GHEA Grapalat" w:hAnsi="GHEA Grapalat" w:cs="GHEA Grapalat"/>
          <w:color w:val="000000"/>
          <w:sz w:val="24"/>
          <w:szCs w:val="24"/>
        </w:rPr>
        <w:lastRenderedPageBreak/>
        <w:t>կենտրոնին Ենթահամակարգի միջոցով, իսկ մինչև Ենթահամակարգի ստեղծումը՝  գրավոր եղանակով՝  եռօրյա ժամկետում</w:t>
      </w:r>
      <w:r w:rsidR="0088605D" w:rsidRPr="00777D59">
        <w:rPr>
          <w:rFonts w:ascii="GHEA Grapalat" w:eastAsia="Cambria Math" w:hAnsi="GHEA Grapalat" w:cs="Cambria Math"/>
          <w:color w:val="000000"/>
          <w:sz w:val="24"/>
          <w:szCs w:val="24"/>
          <w:lang w:val="hy-AM"/>
        </w:rPr>
        <w:t>։</w:t>
      </w:r>
    </w:p>
    <w:p w14:paraId="5839700B" w14:textId="05F328BF" w:rsidR="003955CF" w:rsidRPr="00777D59" w:rsidRDefault="003955CF"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ՀՀ</w:t>
      </w:r>
      <w:r w:rsidR="00C022F8" w:rsidRPr="00777D59">
        <w:rPr>
          <w:rFonts w:ascii="GHEA Grapalat" w:eastAsia="GHEA Grapalat" w:hAnsi="GHEA Grapalat" w:cs="GHEA Grapalat"/>
          <w:color w:val="000000"/>
          <w:sz w:val="24"/>
          <w:szCs w:val="24"/>
        </w:rPr>
        <w:t xml:space="preserve"> </w:t>
      </w:r>
      <w:r w:rsidR="00C022F8" w:rsidRPr="00777D59">
        <w:rPr>
          <w:rFonts w:ascii="GHEA Grapalat" w:eastAsia="GHEA Grapalat" w:hAnsi="GHEA Grapalat" w:cs="GHEA Grapalat"/>
          <w:color w:val="000000"/>
          <w:sz w:val="24"/>
          <w:szCs w:val="24"/>
          <w:lang w:val="hy-AM"/>
        </w:rPr>
        <w:t>կ</w:t>
      </w:r>
      <w:r w:rsidR="00C022F8" w:rsidRPr="00777D59">
        <w:rPr>
          <w:rFonts w:ascii="GHEA Grapalat" w:eastAsia="GHEA Grapalat" w:hAnsi="GHEA Grapalat" w:cs="GHEA Grapalat"/>
          <w:color w:val="000000"/>
          <w:sz w:val="24"/>
          <w:szCs w:val="24"/>
        </w:rPr>
        <w:t>առավարության</w:t>
      </w:r>
      <w:r w:rsidR="00417C42" w:rsidRPr="00777D59">
        <w:rPr>
          <w:rFonts w:ascii="GHEA Grapalat" w:eastAsia="GHEA Grapalat" w:hAnsi="GHEA Grapalat" w:cs="GHEA Grapalat"/>
          <w:color w:val="000000"/>
          <w:sz w:val="24"/>
          <w:szCs w:val="24"/>
        </w:rPr>
        <w:t xml:space="preserve"> կամ համայնքի կողմից կամ նրանց հետ համագործակցող կազմակերպության կողմից իրականացվող կացարանով ապահովման որևէ ծրագրի շահառու հանդիսանալու նպատակով ստուգվում է Նախարարության կողմից տիրապետվող համապատասխան տեղեկատվական համակարգերից (</w:t>
      </w:r>
      <w:r w:rsidR="00691E62" w:rsidRPr="00777D59">
        <w:rPr>
          <w:rFonts w:ascii="GHEA Grapalat" w:eastAsia="GHEA Grapalat" w:hAnsi="GHEA Grapalat" w:cs="GHEA Grapalat"/>
          <w:color w:val="000000"/>
          <w:sz w:val="24"/>
          <w:szCs w:val="24"/>
          <w:lang w:val="hy-AM"/>
        </w:rPr>
        <w:t>ՀՀ</w:t>
      </w:r>
      <w:r w:rsidR="00417C42" w:rsidRPr="00777D59">
        <w:rPr>
          <w:rFonts w:ascii="GHEA Grapalat" w:eastAsia="GHEA Grapalat" w:hAnsi="GHEA Grapalat" w:cs="GHEA Grapalat"/>
          <w:color w:val="000000"/>
          <w:sz w:val="24"/>
          <w:szCs w:val="24"/>
        </w:rPr>
        <w:t xml:space="preserve"> կառավարության 2023 թվականի հունիսի 23-ի N 1007-Ն, 2023 թվականի ապրիլի 13-ի N 502-Ն, 2022 թվականի նոյեմբերի 10-ի N 1711-Ն, 2020 թվականի մարտի 19-ի N 336-Լ որոշումներ), իսկ Շահառուի կողմից նման հանգամանքի մասին տեղեկացումն իրականացվում է իր անհատական օգտահաշվի միջոցով, իսկ մինչև Ենթահամակարգի ստեղծումը՝ դիմում ներկայացնելով </w:t>
      </w:r>
      <w:r w:rsidR="00E32D5F" w:rsidRPr="00777D59">
        <w:rPr>
          <w:rFonts w:ascii="GHEA Grapalat" w:eastAsia="GHEA Grapalat" w:hAnsi="GHEA Grapalat" w:cs="GHEA Grapalat"/>
          <w:color w:val="000000"/>
          <w:sz w:val="24"/>
          <w:szCs w:val="24"/>
          <w:lang w:val="hy-AM"/>
        </w:rPr>
        <w:t>Տ</w:t>
      </w:r>
      <w:r w:rsidR="00417C42" w:rsidRPr="00777D59">
        <w:rPr>
          <w:rFonts w:ascii="GHEA Grapalat" w:eastAsia="GHEA Grapalat" w:hAnsi="GHEA Grapalat" w:cs="GHEA Grapalat"/>
          <w:color w:val="000000"/>
          <w:sz w:val="24"/>
          <w:szCs w:val="24"/>
        </w:rPr>
        <w:t>արածքային կենտրոնին</w:t>
      </w:r>
      <w:r w:rsidR="00396CB8" w:rsidRPr="00777D59">
        <w:rPr>
          <w:rFonts w:ascii="GHEA Grapalat" w:eastAsia="GHEA Grapalat" w:hAnsi="GHEA Grapalat" w:cs="GHEA Grapalat"/>
          <w:color w:val="000000"/>
          <w:sz w:val="24"/>
          <w:szCs w:val="24"/>
          <w:lang w:val="hy-AM"/>
        </w:rPr>
        <w:t>՝</w:t>
      </w:r>
      <w:r w:rsidR="003E4CD7" w:rsidRPr="00777D59">
        <w:rPr>
          <w:rFonts w:ascii="GHEA Grapalat" w:eastAsia="GHEA Grapalat" w:hAnsi="GHEA Grapalat" w:cs="GHEA Grapalat"/>
          <w:color w:val="000000"/>
          <w:sz w:val="24"/>
          <w:szCs w:val="24"/>
        </w:rPr>
        <w:t xml:space="preserve"> </w:t>
      </w:r>
      <w:r w:rsidR="006E5439" w:rsidRPr="00777D59">
        <w:rPr>
          <w:rFonts w:ascii="GHEA Grapalat" w:hAnsi="GHEA Grapalat"/>
          <w:sz w:val="24"/>
          <w:szCs w:val="24"/>
        </w:rPr>
        <w:t xml:space="preserve">առցանց </w:t>
      </w:r>
      <w:r w:rsidR="003E4CD7" w:rsidRPr="00777D59">
        <w:rPr>
          <w:rFonts w:ascii="GHEA Grapalat" w:hAnsi="GHEA Grapalat"/>
          <w:sz w:val="24"/>
          <w:szCs w:val="24"/>
        </w:rPr>
        <w:t>կամ առձեռն եղանակով</w:t>
      </w:r>
      <w:r w:rsidR="00396CB8" w:rsidRPr="00777D59">
        <w:rPr>
          <w:rFonts w:ascii="GHEA Grapalat" w:eastAsia="GHEA Grapalat" w:hAnsi="GHEA Grapalat" w:cs="Cambria Math"/>
          <w:color w:val="000000"/>
          <w:sz w:val="24"/>
          <w:szCs w:val="24"/>
          <w:lang w:val="hy-AM"/>
        </w:rPr>
        <w:t>։</w:t>
      </w:r>
    </w:p>
    <w:p w14:paraId="25410578" w14:textId="5054EB5F" w:rsidR="003955CF" w:rsidRPr="00777D59" w:rsidRDefault="003955CF"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hAnsi="GHEA Grapalat"/>
          <w:color w:val="000000"/>
          <w:sz w:val="24"/>
          <w:szCs w:val="24"/>
          <w:lang w:val="hy-AM"/>
        </w:rPr>
        <w:t>Կ</w:t>
      </w:r>
      <w:r w:rsidR="00120A50" w:rsidRPr="00777D59">
        <w:rPr>
          <w:rFonts w:ascii="GHEA Grapalat" w:eastAsia="GHEA Grapalat" w:hAnsi="GHEA Grapalat" w:cs="GHEA Grapalat"/>
          <w:color w:val="000000"/>
          <w:sz w:val="24"/>
          <w:szCs w:val="24"/>
        </w:rPr>
        <w:t xml:space="preserve">արգի </w:t>
      </w:r>
      <w:r w:rsidR="0022582D" w:rsidRPr="00777D59">
        <w:rPr>
          <w:rFonts w:ascii="GHEA Grapalat" w:eastAsia="GHEA Grapalat" w:hAnsi="GHEA Grapalat" w:cs="GHEA Grapalat"/>
          <w:color w:val="000000"/>
          <w:sz w:val="24"/>
          <w:szCs w:val="24"/>
        </w:rPr>
        <w:t xml:space="preserve"> </w:t>
      </w:r>
      <w:r w:rsidR="00691E62" w:rsidRPr="00777D59">
        <w:rPr>
          <w:rFonts w:ascii="GHEA Grapalat" w:eastAsia="GHEA Grapalat" w:hAnsi="GHEA Grapalat" w:cs="GHEA Grapalat"/>
          <w:color w:val="000000"/>
          <w:sz w:val="24"/>
          <w:szCs w:val="24"/>
        </w:rPr>
        <w:t>60</w:t>
      </w:r>
      <w:r w:rsidR="00417C42" w:rsidRPr="00777D59">
        <w:rPr>
          <w:rFonts w:ascii="GHEA Grapalat" w:eastAsia="GHEA Grapalat" w:hAnsi="GHEA Grapalat" w:cs="GHEA Grapalat"/>
          <w:color w:val="000000"/>
          <w:sz w:val="24"/>
          <w:szCs w:val="24"/>
        </w:rPr>
        <w:t xml:space="preserve">-րդ կետով նախատեսված հիմքերը բացահայտվելու դեպքում՝ </w:t>
      </w:r>
      <w:r w:rsidR="00E32D5F" w:rsidRPr="00777D59">
        <w:rPr>
          <w:rFonts w:ascii="GHEA Grapalat" w:eastAsia="GHEA Grapalat" w:hAnsi="GHEA Grapalat" w:cs="GHEA Grapalat"/>
          <w:color w:val="000000"/>
          <w:sz w:val="24"/>
          <w:szCs w:val="24"/>
          <w:lang w:val="hy-AM"/>
        </w:rPr>
        <w:t>Տ</w:t>
      </w:r>
      <w:r w:rsidR="00417C42" w:rsidRPr="00777D59">
        <w:rPr>
          <w:rFonts w:ascii="GHEA Grapalat" w:eastAsia="GHEA Grapalat" w:hAnsi="GHEA Grapalat" w:cs="GHEA Grapalat"/>
          <w:color w:val="000000"/>
          <w:sz w:val="24"/>
          <w:szCs w:val="24"/>
        </w:rPr>
        <w:t>արածքային կենտրոնը կատարում է համապատասխան նշում Ենթահամակարգում, իսկ մինչև Ենթահամակարգի ստեղծումը՝ հիմքերը կցում է անձնական գործին։</w:t>
      </w:r>
    </w:p>
    <w:p w14:paraId="2BF6CC40" w14:textId="22B4291E" w:rsidR="003955CF"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rPr>
        <w:t xml:space="preserve">Ամենամսյա ստուգումներն իրականացվում </w:t>
      </w:r>
      <w:r w:rsidRPr="00777D59">
        <w:rPr>
          <w:rFonts w:ascii="GHEA Grapalat" w:eastAsia="GHEA Grapalat" w:hAnsi="GHEA Grapalat" w:cs="GHEA Grapalat"/>
          <w:color w:val="000000"/>
          <w:sz w:val="24"/>
          <w:szCs w:val="24"/>
          <w:highlight w:val="white"/>
        </w:rPr>
        <w:t>են ինքնաշխատ՝ Ենթահամակարգի միջոցով՝ ընթացիկ ամսվա վերջին օրվա դրությամբ</w:t>
      </w:r>
      <w:r w:rsidR="00DF13C8" w:rsidRPr="00777D59">
        <w:rPr>
          <w:rFonts w:ascii="GHEA Grapalat" w:eastAsia="GHEA Grapalat" w:hAnsi="GHEA Grapalat" w:cs="GHEA Grapalat"/>
          <w:color w:val="000000"/>
          <w:sz w:val="24"/>
          <w:szCs w:val="24"/>
          <w:highlight w:val="white"/>
          <w:lang w:val="hy-AM"/>
        </w:rPr>
        <w:t xml:space="preserve"> առկա տվյալների հիման վրա</w:t>
      </w:r>
      <w:r w:rsidRPr="00777D59">
        <w:rPr>
          <w:rFonts w:ascii="GHEA Grapalat" w:eastAsia="GHEA Grapalat" w:hAnsi="GHEA Grapalat" w:cs="GHEA Grapalat"/>
          <w:color w:val="000000"/>
          <w:sz w:val="24"/>
          <w:szCs w:val="24"/>
          <w:highlight w:val="white"/>
        </w:rPr>
        <w:t>, իսկ մինչև Ենթահամակարգի ստեղծումը՝ ստուգումներ չ</w:t>
      </w:r>
      <w:r w:rsidR="00CA50DA" w:rsidRPr="00777D59">
        <w:rPr>
          <w:rFonts w:ascii="GHEA Grapalat" w:eastAsia="GHEA Grapalat" w:hAnsi="GHEA Grapalat" w:cs="GHEA Grapalat"/>
          <w:color w:val="000000"/>
          <w:sz w:val="24"/>
          <w:szCs w:val="24"/>
          <w:highlight w:val="white"/>
          <w:lang w:val="hy-AM"/>
        </w:rPr>
        <w:t>են</w:t>
      </w:r>
      <w:r w:rsidRPr="00777D59">
        <w:rPr>
          <w:rFonts w:ascii="GHEA Grapalat" w:eastAsia="GHEA Grapalat" w:hAnsi="GHEA Grapalat" w:cs="GHEA Grapalat"/>
          <w:color w:val="000000"/>
          <w:sz w:val="24"/>
          <w:szCs w:val="24"/>
          <w:highlight w:val="white"/>
        </w:rPr>
        <w:t xml:space="preserve"> իրականացվում, </w:t>
      </w:r>
      <w:r w:rsidR="00691E62" w:rsidRPr="00777D59">
        <w:rPr>
          <w:rFonts w:ascii="GHEA Grapalat" w:eastAsia="GHEA Grapalat" w:hAnsi="GHEA Grapalat" w:cs="GHEA Grapalat"/>
          <w:color w:val="000000"/>
          <w:sz w:val="24"/>
          <w:szCs w:val="24"/>
          <w:highlight w:val="white"/>
        </w:rPr>
        <w:t>սակայն</w:t>
      </w:r>
      <w:r w:rsidRPr="00777D59">
        <w:rPr>
          <w:rFonts w:ascii="GHEA Grapalat" w:eastAsia="GHEA Grapalat" w:hAnsi="GHEA Grapalat" w:cs="GHEA Grapalat"/>
          <w:color w:val="000000"/>
          <w:sz w:val="24"/>
          <w:szCs w:val="24"/>
          <w:highlight w:val="white"/>
        </w:rPr>
        <w:t xml:space="preserve"> </w:t>
      </w:r>
      <w:r w:rsidR="003955CF"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highlight w:val="white"/>
        </w:rPr>
        <w:t xml:space="preserve">արգի </w:t>
      </w:r>
      <w:r w:rsidR="00691E62" w:rsidRPr="00777D59">
        <w:rPr>
          <w:rFonts w:ascii="GHEA Grapalat" w:eastAsia="GHEA Grapalat" w:hAnsi="GHEA Grapalat" w:cs="GHEA Grapalat"/>
          <w:color w:val="000000"/>
          <w:sz w:val="24"/>
          <w:szCs w:val="24"/>
          <w:highlight w:val="white"/>
        </w:rPr>
        <w:t xml:space="preserve"> 60</w:t>
      </w:r>
      <w:r w:rsidRPr="00777D59">
        <w:rPr>
          <w:rFonts w:ascii="GHEA Grapalat" w:eastAsia="GHEA Grapalat" w:hAnsi="GHEA Grapalat" w:cs="GHEA Grapalat"/>
          <w:color w:val="000000"/>
          <w:sz w:val="24"/>
          <w:szCs w:val="24"/>
          <w:highlight w:val="white"/>
        </w:rPr>
        <w:t>-րդ կետով նախատեսված</w:t>
      </w:r>
      <w:r w:rsidRPr="00777D59">
        <w:rPr>
          <w:rFonts w:ascii="GHEA Grapalat" w:eastAsia="GHEA Grapalat" w:hAnsi="GHEA Grapalat" w:cs="GHEA Grapalat"/>
          <w:color w:val="000000"/>
          <w:sz w:val="24"/>
          <w:szCs w:val="24"/>
        </w:rPr>
        <w:t xml:space="preserve"> որևէ հիմքի հայտնաբերման դեպքում  կայացվում է </w:t>
      </w:r>
      <w:r w:rsidR="001356AE" w:rsidRPr="00777D59">
        <w:rPr>
          <w:rFonts w:ascii="GHEA Grapalat" w:eastAsia="GHEA Grapalat" w:hAnsi="GHEA Grapalat" w:cs="GHEA Grapalat"/>
          <w:color w:val="000000"/>
          <w:sz w:val="24"/>
          <w:szCs w:val="24"/>
        </w:rPr>
        <w:t>որոշում</w:t>
      </w:r>
      <w:r w:rsidRPr="00777D59">
        <w:rPr>
          <w:rFonts w:ascii="GHEA Grapalat" w:eastAsia="GHEA Grapalat" w:hAnsi="GHEA Grapalat" w:cs="GHEA Grapalat"/>
          <w:color w:val="000000"/>
          <w:sz w:val="24"/>
          <w:szCs w:val="24"/>
        </w:rPr>
        <w:t>, որի արդյունքում պայմանագիրը Կազմակերպության կողմից միակողմանի լուծվում է։</w:t>
      </w:r>
    </w:p>
    <w:p w14:paraId="5BE693FE" w14:textId="37C85BFA" w:rsidR="003955CF"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Կազմակերպության և կացարան ընդունվող յուրաքանչյուր անձի միջև կնքվում է պայմանագիր</w:t>
      </w:r>
      <w:r w:rsidR="00BD2EA5" w:rsidRPr="00777D59">
        <w:rPr>
          <w:rFonts w:ascii="GHEA Grapalat" w:eastAsia="GHEA Grapalat" w:hAnsi="GHEA Grapalat" w:cs="GHEA Grapalat"/>
          <w:color w:val="000000"/>
          <w:sz w:val="24"/>
          <w:szCs w:val="24"/>
          <w:highlight w:val="white"/>
        </w:rPr>
        <w:t>, որի</w:t>
      </w:r>
      <w:r w:rsidRPr="00777D59">
        <w:rPr>
          <w:rFonts w:ascii="GHEA Grapalat" w:eastAsia="GHEA Grapalat" w:hAnsi="GHEA Grapalat" w:cs="GHEA Grapalat"/>
          <w:color w:val="000000"/>
          <w:sz w:val="24"/>
          <w:szCs w:val="24"/>
          <w:highlight w:val="white"/>
        </w:rPr>
        <w:t xml:space="preserve"> օրինակելի ձևը սահմանում է Նախարարը</w:t>
      </w:r>
      <w:r w:rsidR="00143F64" w:rsidRPr="00777D59">
        <w:rPr>
          <w:rFonts w:ascii="GHEA Grapalat" w:eastAsia="GHEA Grapalat" w:hAnsi="GHEA Grapalat" w:cs="GHEA Grapalat"/>
          <w:color w:val="000000"/>
          <w:sz w:val="24"/>
          <w:szCs w:val="24"/>
          <w:highlight w:val="white"/>
          <w:lang w:val="hy-AM"/>
        </w:rPr>
        <w:t>։</w:t>
      </w:r>
    </w:p>
    <w:p w14:paraId="298B4E05" w14:textId="77777777" w:rsidR="003955CF"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 xml:space="preserve">Կացարանում անձի (ընտանիքի) բնակության, համակեցության կանոնները սահմանվում են Կազմակերպության՝ համապատասխան լիազորություններով օժտված մարմնի (կամ պաշտոնատար անձի) կողմից հաստատված համակեցության կանոններով և այլ ներքին </w:t>
      </w:r>
      <w:r w:rsidRPr="00777D59">
        <w:rPr>
          <w:rFonts w:ascii="GHEA Grapalat" w:eastAsia="GHEA Grapalat" w:hAnsi="GHEA Grapalat" w:cs="GHEA Grapalat"/>
          <w:color w:val="000000"/>
          <w:sz w:val="24"/>
          <w:szCs w:val="24"/>
        </w:rPr>
        <w:t xml:space="preserve">իրավական ակտերով, </w:t>
      </w:r>
      <w:r w:rsidR="00386574" w:rsidRPr="00777D59">
        <w:rPr>
          <w:rFonts w:ascii="GHEA Grapalat" w:eastAsia="GHEA Grapalat" w:hAnsi="GHEA Grapalat" w:cs="GHEA Grapalat"/>
          <w:color w:val="000000"/>
          <w:sz w:val="24"/>
          <w:szCs w:val="24"/>
        </w:rPr>
        <w:t>որոնք պետք է համաձայն</w:t>
      </w:r>
      <w:r w:rsidR="00386574" w:rsidRPr="00777D59">
        <w:rPr>
          <w:rFonts w:ascii="GHEA Grapalat" w:eastAsia="GHEA Grapalat" w:hAnsi="GHEA Grapalat" w:cs="GHEA Grapalat"/>
          <w:color w:val="000000"/>
          <w:sz w:val="24"/>
          <w:szCs w:val="24"/>
          <w:lang w:val="hy-AM"/>
        </w:rPr>
        <w:t>եցվեն</w:t>
      </w:r>
      <w:r w:rsidR="00386574" w:rsidRPr="00777D59">
        <w:rPr>
          <w:rFonts w:ascii="GHEA Grapalat" w:eastAsia="GHEA Grapalat" w:hAnsi="GHEA Grapalat" w:cs="GHEA Grapalat"/>
          <w:color w:val="000000"/>
          <w:sz w:val="24"/>
          <w:szCs w:val="24"/>
        </w:rPr>
        <w:t xml:space="preserve"> Նախարարության</w:t>
      </w:r>
      <w:r w:rsidR="00386574" w:rsidRPr="00777D59">
        <w:rPr>
          <w:rFonts w:ascii="GHEA Grapalat" w:eastAsia="GHEA Grapalat" w:hAnsi="GHEA Grapalat" w:cs="GHEA Grapalat"/>
          <w:color w:val="000000"/>
          <w:sz w:val="24"/>
          <w:szCs w:val="24"/>
          <w:lang w:val="hy-AM"/>
        </w:rPr>
        <w:t xml:space="preserve"> հետ</w:t>
      </w:r>
      <w:r w:rsidRPr="00777D59">
        <w:rPr>
          <w:rFonts w:ascii="GHEA Grapalat" w:eastAsia="GHEA Grapalat" w:hAnsi="GHEA Grapalat" w:cs="GHEA Grapalat"/>
          <w:color w:val="000000"/>
          <w:sz w:val="24"/>
          <w:szCs w:val="24"/>
        </w:rPr>
        <w:t>։</w:t>
      </w:r>
    </w:p>
    <w:p w14:paraId="3DA3F9DF" w14:textId="77777777" w:rsidR="003955CF" w:rsidRPr="00777D59" w:rsidRDefault="00DF13C8"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lastRenderedPageBreak/>
        <w:t>Ա</w:t>
      </w:r>
      <w:r w:rsidR="00417C42" w:rsidRPr="00777D59">
        <w:rPr>
          <w:rFonts w:ascii="GHEA Grapalat" w:eastAsia="GHEA Grapalat" w:hAnsi="GHEA Grapalat" w:cs="GHEA Grapalat"/>
          <w:color w:val="000000"/>
          <w:sz w:val="24"/>
          <w:szCs w:val="24"/>
        </w:rPr>
        <w:t>նձի</w:t>
      </w:r>
      <w:r w:rsidR="00881D05" w:rsidRPr="00777D59">
        <w:rPr>
          <w:rFonts w:ascii="GHEA Grapalat" w:eastAsia="GHEA Grapalat" w:hAnsi="GHEA Grapalat" w:cs="GHEA Grapalat"/>
          <w:color w:val="000000"/>
          <w:sz w:val="24"/>
          <w:szCs w:val="24"/>
        </w:rPr>
        <w:t xml:space="preserve"> (</w:t>
      </w:r>
      <w:r w:rsidR="00881D05" w:rsidRPr="00777D59">
        <w:rPr>
          <w:rFonts w:ascii="GHEA Grapalat" w:eastAsia="GHEA Grapalat" w:hAnsi="GHEA Grapalat" w:cs="GHEA Grapalat"/>
          <w:color w:val="000000"/>
          <w:sz w:val="24"/>
          <w:szCs w:val="24"/>
          <w:lang w:val="hy-AM"/>
        </w:rPr>
        <w:t>ընտանիքի</w:t>
      </w:r>
      <w:r w:rsidR="00881D05" w:rsidRPr="00777D59">
        <w:rPr>
          <w:rFonts w:ascii="GHEA Grapalat" w:eastAsia="GHEA Grapalat" w:hAnsi="GHEA Grapalat" w:cs="GHEA Grapalat"/>
          <w:color w:val="000000"/>
          <w:sz w:val="24"/>
          <w:szCs w:val="24"/>
        </w:rPr>
        <w:t>)</w:t>
      </w:r>
      <w:r w:rsidR="00417C42" w:rsidRPr="00777D59">
        <w:rPr>
          <w:rFonts w:ascii="GHEA Grapalat" w:eastAsia="GHEA Grapalat" w:hAnsi="GHEA Grapalat" w:cs="GHEA Grapalat"/>
          <w:color w:val="000000"/>
          <w:sz w:val="24"/>
          <w:szCs w:val="24"/>
        </w:rPr>
        <w:t xml:space="preserve"> ընդունելությունը </w:t>
      </w:r>
      <w:r w:rsidRPr="00777D59">
        <w:rPr>
          <w:rFonts w:ascii="GHEA Grapalat" w:eastAsia="GHEA Grapalat" w:hAnsi="GHEA Grapalat" w:cs="GHEA Grapalat"/>
          <w:color w:val="000000"/>
          <w:sz w:val="24"/>
          <w:szCs w:val="24"/>
        </w:rPr>
        <w:t xml:space="preserve">կացարան </w:t>
      </w:r>
      <w:r w:rsidR="00417C42" w:rsidRPr="00777D59">
        <w:rPr>
          <w:rFonts w:ascii="GHEA Grapalat" w:eastAsia="GHEA Grapalat" w:hAnsi="GHEA Grapalat" w:cs="GHEA Grapalat"/>
          <w:color w:val="000000"/>
          <w:sz w:val="24"/>
          <w:szCs w:val="24"/>
        </w:rPr>
        <w:t>կազմակերպվում է Կազմակերպության գործադիր մարմնի ղեկավարի հրամանով</w:t>
      </w:r>
      <w:r w:rsidR="00417C42" w:rsidRPr="00777D59">
        <w:rPr>
          <w:rFonts w:ascii="GHEA Grapalat" w:eastAsia="GHEA Grapalat" w:hAnsi="GHEA Grapalat" w:cs="GHEA Grapalat"/>
          <w:sz w:val="24"/>
          <w:szCs w:val="24"/>
        </w:rPr>
        <w:t>:</w:t>
      </w:r>
    </w:p>
    <w:p w14:paraId="477CB81F" w14:textId="77777777" w:rsidR="003955CF"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 xml:space="preserve">Անձի (ընտանիքի) </w:t>
      </w:r>
      <w:r w:rsidRPr="00777D59">
        <w:rPr>
          <w:rFonts w:ascii="GHEA Grapalat" w:eastAsia="GHEA Grapalat" w:hAnsi="GHEA Grapalat" w:cs="GHEA Grapalat"/>
          <w:color w:val="000000"/>
          <w:sz w:val="24"/>
          <w:szCs w:val="24"/>
        </w:rPr>
        <w:t>սոցիալական միջամտության ծրագրի</w:t>
      </w:r>
      <w:r w:rsidRPr="00777D59">
        <w:rPr>
          <w:rFonts w:ascii="GHEA Grapalat" w:eastAsia="GHEA Grapalat" w:hAnsi="GHEA Grapalat" w:cs="GHEA Grapalat"/>
          <w:sz w:val="24"/>
          <w:szCs w:val="24"/>
        </w:rPr>
        <w:t xml:space="preserve"> իրականացումն ապահովում է Կազմակերպության սոցիալական աշխատողը։ Կազմակերպությունը յուրաքանչյուր ամիս՝ մինչև հաջորդող ամսվա 20-ը և, ըստ անհրաժեշտության, կացարանի գտնվելու վայրը </w:t>
      </w:r>
      <w:r w:rsidRPr="00777D59">
        <w:rPr>
          <w:rFonts w:ascii="GHEA Grapalat" w:eastAsia="GHEA Grapalat" w:hAnsi="GHEA Grapalat" w:cs="GHEA Grapalat"/>
          <w:color w:val="000000"/>
          <w:sz w:val="24"/>
          <w:szCs w:val="24"/>
        </w:rPr>
        <w:t xml:space="preserve">սպասարկող </w:t>
      </w:r>
      <w:r w:rsidR="00881D05" w:rsidRPr="00777D59">
        <w:rPr>
          <w:rFonts w:ascii="GHEA Grapalat" w:eastAsia="GHEA Grapalat" w:hAnsi="GHEA Grapalat" w:cs="GHEA Grapalat"/>
          <w:color w:val="000000"/>
          <w:sz w:val="24"/>
          <w:szCs w:val="24"/>
          <w:lang w:val="hy-AM"/>
        </w:rPr>
        <w:t>Տ</w:t>
      </w:r>
      <w:r w:rsidRPr="00777D59">
        <w:rPr>
          <w:rFonts w:ascii="GHEA Grapalat" w:eastAsia="GHEA Grapalat" w:hAnsi="GHEA Grapalat" w:cs="GHEA Grapalat"/>
          <w:color w:val="000000"/>
          <w:sz w:val="24"/>
          <w:szCs w:val="24"/>
        </w:rPr>
        <w:t xml:space="preserve">արածքային կենտրոնին ներկայացնում է տեղեկատվություն յուրաքանչյուր </w:t>
      </w:r>
      <w:r w:rsidRPr="00777D59">
        <w:rPr>
          <w:rFonts w:ascii="GHEA Grapalat" w:eastAsia="GHEA Grapalat" w:hAnsi="GHEA Grapalat" w:cs="GHEA Grapalat"/>
          <w:color w:val="000000"/>
          <w:sz w:val="24"/>
          <w:szCs w:val="24"/>
          <w:highlight w:val="white"/>
        </w:rPr>
        <w:t xml:space="preserve">անձի (ընտանիքի) </w:t>
      </w:r>
      <w:r w:rsidRPr="00777D59">
        <w:rPr>
          <w:rFonts w:ascii="GHEA Grapalat" w:eastAsia="GHEA Grapalat" w:hAnsi="GHEA Grapalat" w:cs="GHEA Grapalat"/>
          <w:color w:val="000000"/>
          <w:sz w:val="24"/>
          <w:szCs w:val="24"/>
        </w:rPr>
        <w:t xml:space="preserve">սոցիալական միջամտության ծրագրի կատարման ընթացքի մասին։ Ենթահամակարգի ստեղծումից հետո սույն կետով պահանջվող տեղեկատվությունը ներկայացվում է </w:t>
      </w:r>
      <w:r w:rsidR="00476AEF" w:rsidRPr="00777D59">
        <w:rPr>
          <w:rFonts w:ascii="GHEA Grapalat" w:eastAsia="GHEA Grapalat" w:hAnsi="GHEA Grapalat" w:cs="GHEA Grapalat"/>
          <w:color w:val="000000"/>
          <w:sz w:val="24"/>
          <w:szCs w:val="24"/>
          <w:lang w:val="hy-AM"/>
        </w:rPr>
        <w:t>Ե</w:t>
      </w:r>
      <w:r w:rsidRPr="00777D59">
        <w:rPr>
          <w:rFonts w:ascii="GHEA Grapalat" w:eastAsia="GHEA Grapalat" w:hAnsi="GHEA Grapalat" w:cs="GHEA Grapalat"/>
          <w:color w:val="000000"/>
          <w:sz w:val="24"/>
          <w:szCs w:val="24"/>
        </w:rPr>
        <w:t xml:space="preserve">նթահամակարգի միջոցով։ </w:t>
      </w:r>
    </w:p>
    <w:p w14:paraId="4B3D3272" w14:textId="586DF94D" w:rsidR="003C4F5B" w:rsidRPr="00777D59" w:rsidRDefault="00881D05"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Բոլոր</w:t>
      </w:r>
      <w:r w:rsidR="00417C42" w:rsidRPr="00777D59">
        <w:rPr>
          <w:rFonts w:ascii="GHEA Grapalat" w:eastAsia="GHEA Grapalat" w:hAnsi="GHEA Grapalat" w:cs="GHEA Grapalat"/>
          <w:color w:val="000000"/>
          <w:sz w:val="24"/>
          <w:szCs w:val="24"/>
        </w:rPr>
        <w:t xml:space="preserve"> որոշումները, գործողությունները և անգործությունը կարող են բողոքարկվել ՄՍԾ-</w:t>
      </w:r>
      <w:r w:rsidRPr="00777D59">
        <w:rPr>
          <w:rFonts w:ascii="GHEA Grapalat" w:eastAsia="GHEA Grapalat" w:hAnsi="GHEA Grapalat" w:cs="GHEA Grapalat"/>
          <w:color w:val="000000"/>
          <w:sz w:val="24"/>
          <w:szCs w:val="24"/>
        </w:rPr>
        <w:t>ի պետին</w:t>
      </w:r>
      <w:r w:rsidR="00417C42" w:rsidRPr="00777D59">
        <w:rPr>
          <w:rFonts w:ascii="GHEA Grapalat" w:eastAsia="GHEA Grapalat" w:hAnsi="GHEA Grapalat" w:cs="GHEA Grapalat"/>
          <w:color w:val="000000"/>
          <w:sz w:val="24"/>
          <w:szCs w:val="24"/>
        </w:rPr>
        <w:t xml:space="preserve">։ Բողոքները </w:t>
      </w:r>
      <w:r w:rsidRPr="00777D59">
        <w:rPr>
          <w:rFonts w:ascii="GHEA Grapalat" w:eastAsia="GHEA Grapalat" w:hAnsi="GHEA Grapalat" w:cs="GHEA Grapalat"/>
          <w:color w:val="000000"/>
          <w:sz w:val="24"/>
          <w:szCs w:val="24"/>
        </w:rPr>
        <w:t>քննվում է</w:t>
      </w:r>
      <w:r w:rsidR="00417C42" w:rsidRPr="00777D59">
        <w:rPr>
          <w:rFonts w:ascii="GHEA Grapalat" w:eastAsia="GHEA Grapalat" w:hAnsi="GHEA Grapalat" w:cs="GHEA Grapalat"/>
          <w:color w:val="000000"/>
          <w:sz w:val="24"/>
          <w:szCs w:val="24"/>
        </w:rPr>
        <w:t xml:space="preserve"> 30 օրյա ժամկետում՝ </w:t>
      </w:r>
      <w:r w:rsidR="00691E62"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արգով </w:t>
      </w:r>
      <w:r w:rsidR="00417C42" w:rsidRPr="00777D59">
        <w:rPr>
          <w:rFonts w:ascii="GHEA Grapalat" w:eastAsia="GHEA Grapalat" w:hAnsi="GHEA Grapalat" w:cs="GHEA Grapalat"/>
          <w:color w:val="000000"/>
          <w:sz w:val="24"/>
          <w:szCs w:val="24"/>
        </w:rPr>
        <w:t>սահմանված դիմումների ներկայացման կարգով։</w:t>
      </w:r>
    </w:p>
    <w:p w14:paraId="05C52ADD" w14:textId="77777777" w:rsidR="003C4F5B" w:rsidRPr="00777D59" w:rsidRDefault="003C4F5B" w:rsidP="00FC353D">
      <w:pPr>
        <w:spacing w:after="0" w:line="360" w:lineRule="auto"/>
        <w:jc w:val="both"/>
        <w:rPr>
          <w:rFonts w:ascii="GHEA Grapalat" w:eastAsia="GHEA Grapalat" w:hAnsi="GHEA Grapalat" w:cs="GHEA Grapalat"/>
          <w:color w:val="000000"/>
          <w:sz w:val="24"/>
          <w:szCs w:val="24"/>
          <w:highlight w:val="white"/>
        </w:rPr>
      </w:pPr>
    </w:p>
    <w:p w14:paraId="780A25E4" w14:textId="4D7373CF"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highlight w:val="white"/>
        </w:rPr>
        <w:t>ՇԱՀԱՌՈՒԻ</w:t>
      </w:r>
      <w:r w:rsidR="006F1550" w:rsidRPr="00777D59">
        <w:rPr>
          <w:rFonts w:ascii="GHEA Grapalat" w:eastAsia="GHEA Grapalat" w:hAnsi="GHEA Grapalat" w:cs="GHEA Grapalat"/>
          <w:b/>
          <w:color w:val="000000"/>
          <w:sz w:val="24"/>
          <w:szCs w:val="24"/>
          <w:highlight w:val="white"/>
        </w:rPr>
        <w:t xml:space="preserve"> </w:t>
      </w:r>
      <w:r w:rsidRPr="00777D59">
        <w:rPr>
          <w:rFonts w:ascii="GHEA Grapalat" w:eastAsia="GHEA Grapalat" w:hAnsi="GHEA Grapalat" w:cs="GHEA Grapalat"/>
          <w:b/>
          <w:color w:val="000000"/>
          <w:sz w:val="24"/>
          <w:szCs w:val="24"/>
          <w:highlight w:val="white"/>
        </w:rPr>
        <w:t>ՀԻՄՆԱԿԱՆ ԻՐԱՎՈՒՆՔՆԵՐՆ ՈՒ ՊԱՐՏԱԿԱՆՈՒԹՅՈՒՆՆԵՐԸ</w:t>
      </w:r>
    </w:p>
    <w:p w14:paraId="385C9237" w14:textId="77777777" w:rsidR="003C4F5B" w:rsidRPr="00777D59" w:rsidRDefault="00417C42" w:rsidP="00FC353D">
      <w:pPr>
        <w:spacing w:after="0" w:line="360" w:lineRule="auto"/>
        <w:ind w:firstLine="375"/>
        <w:jc w:val="both"/>
        <w:rPr>
          <w:rFonts w:ascii="GHEA Grapalat" w:eastAsia="GHEA Grapalat" w:hAnsi="GHEA Grapalat" w:cs="GHEA Grapalat"/>
          <w:color w:val="000000"/>
          <w:sz w:val="24"/>
          <w:szCs w:val="24"/>
          <w:highlight w:val="white"/>
        </w:rPr>
      </w:pPr>
      <w:r w:rsidRPr="00777D59">
        <w:rPr>
          <w:color w:val="000000"/>
          <w:sz w:val="24"/>
          <w:szCs w:val="24"/>
          <w:highlight w:val="white"/>
        </w:rPr>
        <w:t> </w:t>
      </w:r>
    </w:p>
    <w:p w14:paraId="52622185" w14:textId="77777777" w:rsidR="003C4F5B"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Շահառուն ունի հետևյալ հիմնական իրավունքները`</w:t>
      </w:r>
    </w:p>
    <w:p w14:paraId="19ACC77B" w14:textId="03792C86" w:rsidR="003C4F5B" w:rsidRPr="00777D59" w:rsidRDefault="002667BA" w:rsidP="00FC353D">
      <w:pPr>
        <w:numPr>
          <w:ilvl w:val="0"/>
          <w:numId w:val="7"/>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արգով </w:t>
      </w:r>
      <w:r w:rsidR="00417C42" w:rsidRPr="00777D59">
        <w:rPr>
          <w:rFonts w:ascii="GHEA Grapalat" w:eastAsia="GHEA Grapalat" w:hAnsi="GHEA Grapalat" w:cs="GHEA Grapalat"/>
          <w:color w:val="000000"/>
          <w:sz w:val="24"/>
          <w:szCs w:val="24"/>
        </w:rPr>
        <w:t xml:space="preserve"> սահմանված ժամկետում անարգել բնակվելու տրամադրված</w:t>
      </w:r>
      <w:r w:rsidR="006F1550" w:rsidRPr="00777D59">
        <w:rPr>
          <w:rFonts w:ascii="GHEA Grapalat" w:eastAsia="GHEA Grapalat" w:hAnsi="GHEA Grapalat" w:cs="GHEA Grapalat"/>
          <w:color w:val="000000"/>
          <w:sz w:val="24"/>
          <w:szCs w:val="24"/>
        </w:rPr>
        <w:t xml:space="preserve"> </w:t>
      </w:r>
      <w:r w:rsidR="00417C42" w:rsidRPr="00777D59">
        <w:rPr>
          <w:rFonts w:ascii="GHEA Grapalat" w:eastAsia="GHEA Grapalat" w:hAnsi="GHEA Grapalat" w:cs="GHEA Grapalat"/>
          <w:color w:val="000000"/>
          <w:sz w:val="24"/>
          <w:szCs w:val="24"/>
        </w:rPr>
        <w:t xml:space="preserve">կացարանում՝ օգտվելով կացարանի </w:t>
      </w:r>
      <w:r w:rsidR="00417C42" w:rsidRPr="00777D59">
        <w:rPr>
          <w:rFonts w:ascii="GHEA Grapalat" w:eastAsia="GHEA Grapalat" w:hAnsi="GHEA Grapalat" w:cs="GHEA Grapalat"/>
          <w:sz w:val="24"/>
          <w:szCs w:val="24"/>
        </w:rPr>
        <w:t>կոմունալ հարմարություններից</w:t>
      </w:r>
      <w:r w:rsidR="00417C42" w:rsidRPr="00777D59">
        <w:rPr>
          <w:rFonts w:ascii="GHEA Grapalat" w:eastAsia="GHEA Grapalat" w:hAnsi="GHEA Grapalat" w:cs="GHEA Grapalat"/>
          <w:color w:val="000000"/>
          <w:sz w:val="24"/>
          <w:szCs w:val="24"/>
        </w:rPr>
        <w:t>.</w:t>
      </w:r>
    </w:p>
    <w:p w14:paraId="146D7D32" w14:textId="77777777" w:rsidR="003C4F5B" w:rsidRPr="00777D59" w:rsidRDefault="00417C42" w:rsidP="00FC353D">
      <w:pPr>
        <w:numPr>
          <w:ilvl w:val="0"/>
          <w:numId w:val="7"/>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իրեն հատկացված կացարանում բնակվելու իր ընտանիքի անդամների հետ.</w:t>
      </w:r>
    </w:p>
    <w:p w14:paraId="4768B3E4" w14:textId="3B93E392" w:rsidR="003C4F5B" w:rsidRPr="00777D59" w:rsidRDefault="00417C42" w:rsidP="00FC353D">
      <w:pPr>
        <w:numPr>
          <w:ilvl w:val="0"/>
          <w:numId w:val="7"/>
        </w:numPr>
        <w:pBdr>
          <w:top w:val="nil"/>
          <w:left w:val="nil"/>
          <w:bottom w:val="nil"/>
          <w:right w:val="nil"/>
          <w:between w:val="nil"/>
        </w:pBdr>
        <w:tabs>
          <w:tab w:val="left" w:pos="0"/>
          <w:tab w:val="left" w:pos="851"/>
          <w:tab w:val="left" w:pos="993"/>
          <w:tab w:val="left" w:pos="3780"/>
          <w:tab w:val="left" w:pos="3870"/>
        </w:tabs>
        <w:spacing w:after="0" w:line="360" w:lineRule="auto"/>
        <w:ind w:left="90" w:firstLine="61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 xml:space="preserve">բնակության ընթացքում յուրաքանչյուր ամիս առավելագույնը </w:t>
      </w:r>
      <w:r w:rsidRPr="00777D59">
        <w:rPr>
          <w:rFonts w:ascii="GHEA Grapalat" w:eastAsia="GHEA Grapalat" w:hAnsi="GHEA Grapalat" w:cs="GHEA Grapalat"/>
          <w:sz w:val="24"/>
          <w:szCs w:val="24"/>
          <w:highlight w:val="white"/>
        </w:rPr>
        <w:t>7</w:t>
      </w:r>
      <w:r w:rsidRPr="00777D59">
        <w:rPr>
          <w:rFonts w:ascii="GHEA Grapalat" w:eastAsia="GHEA Grapalat" w:hAnsi="GHEA Grapalat" w:cs="GHEA Grapalat"/>
          <w:color w:val="000000"/>
          <w:sz w:val="24"/>
          <w:szCs w:val="24"/>
          <w:highlight w:val="white"/>
        </w:rPr>
        <w:t xml:space="preserve"> օր հյուրընկալելու այլ անձի</w:t>
      </w:r>
      <w:r w:rsidRPr="00777D59">
        <w:rPr>
          <w:rFonts w:ascii="GHEA Grapalat" w:eastAsia="GHEA Grapalat" w:hAnsi="GHEA Grapalat" w:cs="GHEA Grapalat"/>
          <w:color w:val="008080"/>
          <w:sz w:val="24"/>
          <w:szCs w:val="24"/>
          <w:highlight w:val="white"/>
        </w:rPr>
        <w:t>։</w:t>
      </w:r>
      <w:r w:rsidR="006F1550" w:rsidRPr="00777D59">
        <w:rPr>
          <w:rFonts w:ascii="GHEA Grapalat" w:hAnsi="GHEA Grapalat"/>
          <w:color w:val="008080"/>
          <w:sz w:val="24"/>
          <w:szCs w:val="24"/>
          <w:highlight w:val="white"/>
        </w:rPr>
        <w:t xml:space="preserve"> </w:t>
      </w:r>
      <w:r w:rsidRPr="00777D59">
        <w:rPr>
          <w:rFonts w:ascii="GHEA Grapalat" w:eastAsia="GHEA Grapalat" w:hAnsi="GHEA Grapalat" w:cs="GHEA Grapalat"/>
          <w:color w:val="000000"/>
          <w:sz w:val="24"/>
          <w:szCs w:val="24"/>
          <w:highlight w:val="white"/>
        </w:rPr>
        <w:t>Շահառուի կամ Շահառուի ընտանիքի անդամի</w:t>
      </w:r>
      <w:r w:rsidR="006F1550" w:rsidRPr="00777D59">
        <w:rPr>
          <w:rFonts w:ascii="GHEA Grapalat" w:hAnsi="GHEA Grapalat"/>
          <w:color w:val="000000"/>
          <w:sz w:val="24"/>
          <w:szCs w:val="24"/>
          <w:highlight w:val="white"/>
        </w:rPr>
        <w:t xml:space="preserve"> </w:t>
      </w:r>
      <w:r w:rsidRPr="00777D59">
        <w:rPr>
          <w:rFonts w:ascii="GHEA Grapalat" w:eastAsia="GHEA Grapalat" w:hAnsi="GHEA Grapalat" w:cs="GHEA Grapalat"/>
          <w:sz w:val="24"/>
          <w:szCs w:val="24"/>
          <w:highlight w:val="white"/>
        </w:rPr>
        <w:t>կամ հյուրընկալվողի</w:t>
      </w:r>
      <w:r w:rsidRPr="00777D59">
        <w:rPr>
          <w:sz w:val="24"/>
          <w:szCs w:val="24"/>
          <w:highlight w:val="white"/>
        </w:rPr>
        <w:t> </w:t>
      </w:r>
      <w:r w:rsidRPr="00777D59">
        <w:rPr>
          <w:rFonts w:ascii="GHEA Grapalat" w:eastAsia="GHEA Grapalat" w:hAnsi="GHEA Grapalat" w:cs="GHEA Grapalat"/>
          <w:color w:val="000000"/>
          <w:sz w:val="24"/>
          <w:szCs w:val="24"/>
          <w:highlight w:val="white"/>
        </w:rPr>
        <w:t>առողջական խնդիրներով պայմանավորված</w:t>
      </w:r>
      <w:r w:rsidR="006F1550" w:rsidRPr="00777D59">
        <w:rPr>
          <w:rFonts w:ascii="GHEA Grapalat" w:hAnsi="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անընդմեջ հյուրընկալման ժամկետը չի կարող գերազանցել 30 օրացուցային օրը</w:t>
      </w:r>
      <w:r w:rsidRPr="00777D59">
        <w:rPr>
          <w:rFonts w:ascii="Cambria Math" w:eastAsia="Cambria Math" w:hAnsi="Cambria Math" w:cs="Cambria Math"/>
          <w:color w:val="000000"/>
          <w:sz w:val="24"/>
          <w:szCs w:val="24"/>
          <w:highlight w:val="white"/>
        </w:rPr>
        <w:t>․</w:t>
      </w:r>
      <w:r w:rsidRPr="00777D59">
        <w:rPr>
          <w:color w:val="000000"/>
          <w:sz w:val="24"/>
          <w:szCs w:val="24"/>
          <w:highlight w:val="white"/>
        </w:rPr>
        <w:t> </w:t>
      </w:r>
    </w:p>
    <w:p w14:paraId="16CA0BAC" w14:textId="75422FBE" w:rsidR="003C4F5B" w:rsidRPr="00777D59" w:rsidRDefault="00417C42" w:rsidP="00FC353D">
      <w:pPr>
        <w:numPr>
          <w:ilvl w:val="0"/>
          <w:numId w:val="7"/>
        </w:numPr>
        <w:pBdr>
          <w:top w:val="nil"/>
          <w:left w:val="nil"/>
          <w:bottom w:val="nil"/>
          <w:right w:val="nil"/>
          <w:between w:val="nil"/>
        </w:pBdr>
        <w:tabs>
          <w:tab w:val="left" w:pos="0"/>
          <w:tab w:val="left" w:pos="851"/>
          <w:tab w:val="left" w:pos="993"/>
        </w:tabs>
        <w:spacing w:after="0" w:line="360" w:lineRule="auto"/>
        <w:ind w:left="90" w:firstLine="61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 xml:space="preserve">վաղաժամկետ դուրս գալու իր կացարանից` պահպանելով բնակելի տարածության իրավունքը և վերականգնելու </w:t>
      </w:r>
      <w:r w:rsidRPr="00777D59">
        <w:rPr>
          <w:rFonts w:ascii="GHEA Grapalat" w:eastAsia="GHEA Grapalat" w:hAnsi="GHEA Grapalat" w:cs="GHEA Grapalat"/>
          <w:color w:val="000000"/>
          <w:sz w:val="24"/>
          <w:szCs w:val="24"/>
        </w:rPr>
        <w:t xml:space="preserve">հաշվառման ցուցակում </w:t>
      </w:r>
      <w:r w:rsidRPr="00777D59">
        <w:rPr>
          <w:rFonts w:ascii="GHEA Grapalat" w:eastAsia="GHEA Grapalat" w:hAnsi="GHEA Grapalat" w:cs="GHEA Grapalat"/>
          <w:color w:val="000000"/>
          <w:sz w:val="24"/>
          <w:szCs w:val="24"/>
          <w:highlight w:val="white"/>
        </w:rPr>
        <w:t xml:space="preserve">նախկին </w:t>
      </w:r>
      <w:r w:rsidR="00422B8C" w:rsidRPr="00777D59">
        <w:rPr>
          <w:rFonts w:ascii="GHEA Grapalat" w:eastAsia="GHEA Grapalat" w:hAnsi="GHEA Grapalat" w:cs="GHEA Grapalat"/>
          <w:color w:val="000000"/>
          <w:sz w:val="24"/>
          <w:szCs w:val="24"/>
          <w:highlight w:val="white"/>
          <w:lang w:val="hy-AM"/>
        </w:rPr>
        <w:t>հերթահամարը</w:t>
      </w:r>
      <w:r w:rsidRPr="00777D59">
        <w:rPr>
          <w:rFonts w:ascii="GHEA Grapalat" w:eastAsia="GHEA Grapalat" w:hAnsi="GHEA Grapalat" w:cs="GHEA Grapalat"/>
          <w:color w:val="000000"/>
          <w:sz w:val="24"/>
          <w:szCs w:val="24"/>
          <w:highlight w:val="white"/>
        </w:rPr>
        <w:t xml:space="preserve">, եթե կացարանում առկա են այնպիսի թերություններ, որոնց մասին </w:t>
      </w:r>
      <w:r w:rsidRPr="00777D59">
        <w:rPr>
          <w:rFonts w:ascii="GHEA Grapalat" w:eastAsia="GHEA Grapalat" w:hAnsi="GHEA Grapalat" w:cs="GHEA Grapalat"/>
          <w:color w:val="000000"/>
          <w:sz w:val="24"/>
          <w:szCs w:val="24"/>
          <w:highlight w:val="white"/>
        </w:rPr>
        <w:lastRenderedPageBreak/>
        <w:t>նա չգիտեր ու չէր կարող իմանա</w:t>
      </w:r>
      <w:r w:rsidRPr="00777D59">
        <w:rPr>
          <w:rFonts w:ascii="GHEA Grapalat" w:eastAsia="GHEA Grapalat" w:hAnsi="GHEA Grapalat" w:cs="GHEA Grapalat"/>
          <w:sz w:val="24"/>
          <w:szCs w:val="24"/>
          <w:highlight w:val="white"/>
        </w:rPr>
        <w:t xml:space="preserve">լ </w:t>
      </w:r>
      <w:r w:rsidRPr="00777D59">
        <w:rPr>
          <w:rFonts w:ascii="GHEA Grapalat" w:eastAsia="GHEA Grapalat" w:hAnsi="GHEA Grapalat" w:cs="GHEA Grapalat"/>
          <w:color w:val="000000"/>
          <w:sz w:val="24"/>
          <w:szCs w:val="24"/>
          <w:highlight w:val="white"/>
        </w:rPr>
        <w:t xml:space="preserve">կացարանում տեղավորվելիս և որոնք կացարանի բնականոն օգտագործումը դարձնում են անհնար, կամ կացարանը դարձել է օգտագործման համար ոչ պիտանի այնպիսի հանգամանքների ուժով, որոնց համար Շահառուն </w:t>
      </w:r>
      <w:r w:rsidRPr="00777D59">
        <w:rPr>
          <w:rFonts w:ascii="GHEA Grapalat" w:eastAsia="GHEA Grapalat" w:hAnsi="GHEA Grapalat" w:cs="GHEA Grapalat"/>
          <w:color w:val="000000"/>
          <w:sz w:val="24"/>
          <w:szCs w:val="24"/>
        </w:rPr>
        <w:t>պատասխանատվություն չի կրում։</w:t>
      </w:r>
    </w:p>
    <w:p w14:paraId="5021AEE4" w14:textId="3B46633A" w:rsidR="003955CF" w:rsidRPr="00777D59" w:rsidRDefault="002667BA"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highlight w:val="white"/>
        </w:rPr>
        <w:t xml:space="preserve">արգի </w:t>
      </w:r>
      <w:r w:rsidR="001356AE" w:rsidRPr="00777D59">
        <w:rPr>
          <w:rFonts w:ascii="GHEA Grapalat" w:eastAsia="GHEA Grapalat" w:hAnsi="GHEA Grapalat" w:cs="GHEA Grapalat"/>
          <w:color w:val="000000"/>
          <w:sz w:val="24"/>
          <w:szCs w:val="24"/>
          <w:highlight w:val="white"/>
        </w:rPr>
        <w:t xml:space="preserve"> </w:t>
      </w:r>
      <w:r w:rsidRPr="00777D59">
        <w:rPr>
          <w:rFonts w:ascii="GHEA Grapalat" w:eastAsia="GHEA Grapalat" w:hAnsi="GHEA Grapalat" w:cs="GHEA Grapalat"/>
          <w:color w:val="000000"/>
          <w:sz w:val="24"/>
          <w:szCs w:val="24"/>
          <w:highlight w:val="white"/>
        </w:rPr>
        <w:t>70</w:t>
      </w:r>
      <w:r w:rsidR="00417C42" w:rsidRPr="00777D59">
        <w:rPr>
          <w:rFonts w:ascii="GHEA Grapalat" w:eastAsia="GHEA Grapalat" w:hAnsi="GHEA Grapalat" w:cs="GHEA Grapalat"/>
          <w:color w:val="000000"/>
          <w:sz w:val="24"/>
          <w:szCs w:val="24"/>
          <w:highlight w:val="white"/>
        </w:rPr>
        <w:t>-րդ կետի 4-րդ ենթակետով նախատեսված</w:t>
      </w:r>
      <w:r w:rsidR="00417C42" w:rsidRPr="00777D59">
        <w:rPr>
          <w:rFonts w:ascii="GHEA Grapalat" w:eastAsia="GHEA Grapalat" w:hAnsi="GHEA Grapalat" w:cs="GHEA Grapalat"/>
          <w:color w:val="000000"/>
          <w:sz w:val="24"/>
          <w:szCs w:val="24"/>
        </w:rPr>
        <w:t xml:space="preserve"> հանգամանքի առկայությունը կամ բացակայությունը հաստատում է Կազմակերպությունը:</w:t>
      </w:r>
    </w:p>
    <w:p w14:paraId="70A9F522" w14:textId="458666C7" w:rsidR="003C4F5B"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rPr>
      </w:pPr>
      <w:r w:rsidRPr="00777D59">
        <w:rPr>
          <w:rFonts w:ascii="GHEA Grapalat" w:eastAsia="GHEA Grapalat" w:hAnsi="GHEA Grapalat" w:cs="GHEA Grapalat"/>
          <w:color w:val="000000"/>
          <w:sz w:val="24"/>
          <w:szCs w:val="24"/>
          <w:highlight w:val="white"/>
        </w:rPr>
        <w:t>Շահառուն ունի հետևյալ հիմնական պարտականությունները`</w:t>
      </w:r>
    </w:p>
    <w:p w14:paraId="432E0DF1" w14:textId="739FA646" w:rsidR="003C4F5B" w:rsidRPr="00777D59" w:rsidRDefault="00A50861"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արգով </w:t>
      </w:r>
      <w:r w:rsidR="00417C42" w:rsidRPr="00777D59">
        <w:rPr>
          <w:rFonts w:ascii="GHEA Grapalat" w:eastAsia="GHEA Grapalat" w:hAnsi="GHEA Grapalat" w:cs="GHEA Grapalat"/>
          <w:color w:val="000000"/>
          <w:sz w:val="24"/>
          <w:szCs w:val="24"/>
          <w:highlight w:val="white"/>
        </w:rPr>
        <w:t>նախատեսված որոշումն ստանալուց հետո 15 օրվա ընթացքում ներկայանալ կացարան</w:t>
      </w:r>
      <w:r w:rsidR="00417C42" w:rsidRPr="00777D59">
        <w:rPr>
          <w:rFonts w:ascii="Cambria Math" w:eastAsia="GHEA Grapalat" w:hAnsi="Cambria Math" w:cs="Cambria Math"/>
          <w:color w:val="000000"/>
          <w:sz w:val="24"/>
          <w:szCs w:val="24"/>
          <w:highlight w:val="white"/>
        </w:rPr>
        <w:t>․</w:t>
      </w:r>
    </w:p>
    <w:p w14:paraId="58D9A24D" w14:textId="77777777" w:rsidR="003C4F5B" w:rsidRPr="00777D59" w:rsidRDefault="00417C42"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Կազմակերպություն ներկայանալուց հետո 7</w:t>
      </w:r>
      <w:r w:rsidRPr="00777D59">
        <w:rPr>
          <w:rFonts w:ascii="GHEA Grapalat" w:eastAsia="GHEA Grapalat" w:hAnsi="GHEA Grapalat" w:cs="GHEA Grapalat"/>
          <w:sz w:val="24"/>
          <w:szCs w:val="24"/>
          <w:highlight w:val="white"/>
        </w:rPr>
        <w:t>-</w:t>
      </w:r>
      <w:r w:rsidRPr="00777D59">
        <w:rPr>
          <w:rFonts w:ascii="GHEA Grapalat" w:eastAsia="GHEA Grapalat" w:hAnsi="GHEA Grapalat" w:cs="GHEA Grapalat"/>
          <w:color w:val="000000"/>
          <w:sz w:val="24"/>
          <w:szCs w:val="24"/>
          <w:highlight w:val="white"/>
        </w:rPr>
        <w:t>օրյա ժամկետում հաշվառվել բնակչության պետական ռեգիստրում` կացարանի հասցեով.</w:t>
      </w:r>
    </w:p>
    <w:p w14:paraId="40BB4286" w14:textId="664B7AC2" w:rsidR="00CA50DA" w:rsidRPr="00777D59" w:rsidRDefault="00417C42"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պահպանել կացարանում բնակվելու ընդհանուր համակեցության կանոնները.</w:t>
      </w:r>
    </w:p>
    <w:p w14:paraId="570881B0" w14:textId="35ED2905" w:rsidR="00CA50DA" w:rsidRPr="00777D59" w:rsidRDefault="00CA50DA"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bookmarkStart w:id="2" w:name="_iqfyw92dvdaq" w:colFirst="0" w:colLast="0"/>
      <w:bookmarkEnd w:id="2"/>
      <w:r w:rsidRPr="00777D59">
        <w:rPr>
          <w:rFonts w:ascii="GHEA Grapalat" w:eastAsia="GHEA Grapalat" w:hAnsi="GHEA Grapalat" w:cs="GHEA Grapalat"/>
          <w:color w:val="000000"/>
          <w:sz w:val="24"/>
          <w:szCs w:val="24"/>
          <w:highlight w:val="white"/>
        </w:rPr>
        <w:t xml:space="preserve">ներառվել իր սոցիալական դեպքի վարման գործընթացում և իրականացնել </w:t>
      </w:r>
      <w:r w:rsidR="001C60CA" w:rsidRPr="00777D59">
        <w:rPr>
          <w:rFonts w:ascii="GHEA Grapalat" w:eastAsia="GHEA Grapalat" w:hAnsi="GHEA Grapalat" w:cs="GHEA Grapalat"/>
          <w:color w:val="000000"/>
          <w:sz w:val="24"/>
          <w:szCs w:val="24"/>
          <w:highlight w:val="white"/>
          <w:lang w:val="hy-AM"/>
        </w:rPr>
        <w:t xml:space="preserve">սոցիալական </w:t>
      </w:r>
      <w:r w:rsidRPr="00777D59">
        <w:rPr>
          <w:rFonts w:ascii="GHEA Grapalat" w:eastAsia="GHEA Grapalat" w:hAnsi="GHEA Grapalat" w:cs="GHEA Grapalat"/>
          <w:color w:val="000000"/>
          <w:sz w:val="24"/>
          <w:szCs w:val="24"/>
          <w:highlight w:val="white"/>
        </w:rPr>
        <w:t>միջամտության ծրագրով նախատեսված գործողությունները</w:t>
      </w:r>
      <w:r w:rsidRPr="00777D59">
        <w:rPr>
          <w:rFonts w:ascii="Cambria Math" w:eastAsia="GHEA Grapalat" w:hAnsi="Cambria Math" w:cs="Cambria Math"/>
          <w:color w:val="000000"/>
          <w:sz w:val="24"/>
          <w:szCs w:val="24"/>
          <w:highlight w:val="white"/>
        </w:rPr>
        <w:t>․</w:t>
      </w:r>
    </w:p>
    <w:p w14:paraId="4A9CE76F" w14:textId="25001426" w:rsidR="003C4F5B" w:rsidRPr="00777D59" w:rsidRDefault="00A50861"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rPr>
        <w:t xml:space="preserve">արգի </w:t>
      </w:r>
      <w:r w:rsidR="001356AE"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rPr>
        <w:t>60</w:t>
      </w:r>
      <w:r w:rsidR="00417C42" w:rsidRPr="00777D59">
        <w:rPr>
          <w:rFonts w:ascii="GHEA Grapalat" w:eastAsia="GHEA Grapalat" w:hAnsi="GHEA Grapalat" w:cs="GHEA Grapalat"/>
          <w:color w:val="000000"/>
          <w:sz w:val="24"/>
          <w:szCs w:val="24"/>
        </w:rPr>
        <w:t>-րդ կետի 3-րդ, 6-րդ</w:t>
      </w:r>
      <w:r w:rsidR="001779BF" w:rsidRPr="00777D59">
        <w:rPr>
          <w:rFonts w:ascii="GHEA Grapalat" w:eastAsia="GHEA Grapalat" w:hAnsi="GHEA Grapalat" w:cs="GHEA Grapalat"/>
          <w:color w:val="000000"/>
          <w:sz w:val="24"/>
          <w:szCs w:val="24"/>
        </w:rPr>
        <w:t>, 7-րդ</w:t>
      </w:r>
      <w:r w:rsidR="00417C42" w:rsidRPr="00777D59">
        <w:rPr>
          <w:rFonts w:ascii="GHEA Grapalat" w:eastAsia="GHEA Grapalat" w:hAnsi="GHEA Grapalat" w:cs="GHEA Grapalat"/>
          <w:color w:val="000000"/>
          <w:sz w:val="24"/>
          <w:szCs w:val="24"/>
        </w:rPr>
        <w:t xml:space="preserve"> ու 11-րդ ենթակետերով նախատեսված հանգամանք</w:t>
      </w:r>
      <w:r w:rsidR="00422B8C" w:rsidRPr="00777D59">
        <w:rPr>
          <w:rFonts w:ascii="GHEA Grapalat" w:eastAsia="GHEA Grapalat" w:hAnsi="GHEA Grapalat" w:cs="GHEA Grapalat"/>
          <w:color w:val="000000"/>
          <w:sz w:val="24"/>
          <w:szCs w:val="24"/>
        </w:rPr>
        <w:t>ներ</w:t>
      </w:r>
      <w:r w:rsidR="00417C42" w:rsidRPr="00777D59">
        <w:rPr>
          <w:rFonts w:ascii="GHEA Grapalat" w:eastAsia="GHEA Grapalat" w:hAnsi="GHEA Grapalat" w:cs="GHEA Grapalat"/>
          <w:color w:val="000000"/>
          <w:sz w:val="24"/>
          <w:szCs w:val="24"/>
        </w:rPr>
        <w:t xml:space="preserve">ի առաջացման, ինչպես նաև բնակության իրավունքի ժամանակահատվածի յուրաքանչյուր օրացուցային տարվա ընթացքում կացարանից </w:t>
      </w:r>
      <w:r w:rsidR="009C31D7" w:rsidRPr="00777D59">
        <w:rPr>
          <w:rFonts w:ascii="GHEA Grapalat" w:eastAsia="GHEA Grapalat" w:hAnsi="GHEA Grapalat" w:cs="GHEA Grapalat"/>
          <w:color w:val="000000"/>
          <w:sz w:val="24"/>
          <w:szCs w:val="24"/>
        </w:rPr>
        <w:t>18</w:t>
      </w:r>
      <w:r w:rsidR="002339D2" w:rsidRPr="00777D59">
        <w:rPr>
          <w:rFonts w:ascii="GHEA Grapalat" w:eastAsia="GHEA Grapalat" w:hAnsi="GHEA Grapalat" w:cs="GHEA Grapalat"/>
          <w:color w:val="000000"/>
          <w:sz w:val="24"/>
          <w:szCs w:val="24"/>
          <w:lang w:val="hy-AM"/>
        </w:rPr>
        <w:t>3</w:t>
      </w:r>
      <w:r w:rsidR="00417C42" w:rsidRPr="00777D59">
        <w:rPr>
          <w:rFonts w:ascii="GHEA Grapalat" w:eastAsia="GHEA Grapalat" w:hAnsi="GHEA Grapalat" w:cs="GHEA Grapalat"/>
          <w:color w:val="000000"/>
          <w:sz w:val="24"/>
          <w:szCs w:val="24"/>
        </w:rPr>
        <w:t xml:space="preserve"> օրից ավել</w:t>
      </w:r>
      <w:r w:rsidR="002339D2" w:rsidRPr="00777D59">
        <w:rPr>
          <w:rFonts w:ascii="GHEA Grapalat" w:eastAsia="GHEA Grapalat" w:hAnsi="GHEA Grapalat" w:cs="GHEA Grapalat"/>
          <w:color w:val="000000"/>
          <w:sz w:val="24"/>
          <w:szCs w:val="24"/>
          <w:lang w:val="hy-AM"/>
        </w:rPr>
        <w:t>ի</w:t>
      </w:r>
      <w:r w:rsidR="00417C42" w:rsidRPr="00777D59">
        <w:rPr>
          <w:rFonts w:ascii="GHEA Grapalat" w:eastAsia="GHEA Grapalat" w:hAnsi="GHEA Grapalat" w:cs="GHEA Grapalat"/>
          <w:color w:val="000000"/>
          <w:sz w:val="24"/>
          <w:szCs w:val="24"/>
        </w:rPr>
        <w:t xml:space="preserve"> բացակայելու դեպքում 3 օրվա ընթացքում դրա մասին հայտնել Կազմակերպությանը</w:t>
      </w:r>
      <w:r w:rsidR="00417C42" w:rsidRPr="00777D59">
        <w:rPr>
          <w:rFonts w:ascii="Cambria Math" w:eastAsia="Cambria Math" w:hAnsi="Cambria Math" w:cs="Cambria Math"/>
          <w:color w:val="000000"/>
          <w:sz w:val="24"/>
          <w:szCs w:val="24"/>
        </w:rPr>
        <w:t>․</w:t>
      </w:r>
    </w:p>
    <w:p w14:paraId="006762F9" w14:textId="1BB341FC" w:rsidR="003C4F5B" w:rsidRPr="00777D59" w:rsidRDefault="00417C42"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պատասխանատվություն կրել իրեն հանձնված գույքի՝ դիտավորությամբ կամ անզգուշորեն վնասման կամ կորստի դեպքում, բացառությամբ </w:t>
      </w:r>
      <w:r w:rsidR="00A50861" w:rsidRPr="00777D59">
        <w:rPr>
          <w:rFonts w:ascii="GHEA Grapalat" w:eastAsia="GHEA Grapalat" w:hAnsi="GHEA Grapalat" w:cs="GHEA Grapalat"/>
          <w:color w:val="000000"/>
          <w:sz w:val="24"/>
          <w:szCs w:val="24"/>
          <w:lang w:val="hy-AM"/>
        </w:rPr>
        <w:t xml:space="preserve">ՀՀ </w:t>
      </w:r>
      <w:r w:rsidRPr="00777D59">
        <w:rPr>
          <w:rFonts w:ascii="GHEA Grapalat" w:eastAsia="GHEA Grapalat" w:hAnsi="GHEA Grapalat" w:cs="GHEA Grapalat"/>
          <w:color w:val="000000"/>
          <w:sz w:val="24"/>
          <w:szCs w:val="24"/>
        </w:rPr>
        <w:t>օրենսդրությամբ սահմանված դեպքերի</w:t>
      </w:r>
      <w:r w:rsidRPr="00777D59">
        <w:rPr>
          <w:rFonts w:ascii="Cambria Math" w:eastAsia="Cambria Math" w:hAnsi="Cambria Math" w:cs="Cambria Math"/>
          <w:color w:val="000000"/>
          <w:sz w:val="24"/>
          <w:szCs w:val="24"/>
        </w:rPr>
        <w:t>․</w:t>
      </w:r>
    </w:p>
    <w:p w14:paraId="194C8F2D" w14:textId="0780233A" w:rsidR="003C4F5B" w:rsidRPr="00777D59" w:rsidRDefault="00417C42"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highlight w:val="white"/>
        </w:rPr>
        <w:t xml:space="preserve">վճարել հատկացված կացարանի բոլոր կոմունալ ծառայությունները  և սոցիալական բնակարանային ֆոնդի ընդհանուր տարածքների օգտագործման պարտադիր վճարները, եթե </w:t>
      </w:r>
      <w:r w:rsidR="00A50861" w:rsidRPr="00777D59">
        <w:rPr>
          <w:rFonts w:ascii="GHEA Grapalat" w:eastAsia="GHEA Grapalat" w:hAnsi="GHEA Grapalat" w:cs="GHEA Grapalat"/>
          <w:color w:val="000000"/>
          <w:sz w:val="24"/>
          <w:szCs w:val="24"/>
          <w:highlight w:val="white"/>
          <w:lang w:val="hy-AM"/>
        </w:rPr>
        <w:t xml:space="preserve">ՀՀ </w:t>
      </w:r>
      <w:r w:rsidRPr="00777D59">
        <w:rPr>
          <w:rFonts w:ascii="GHEA Grapalat" w:eastAsia="GHEA Grapalat" w:hAnsi="GHEA Grapalat" w:cs="GHEA Grapalat"/>
          <w:color w:val="000000"/>
          <w:sz w:val="24"/>
          <w:szCs w:val="24"/>
          <w:highlight w:val="white"/>
        </w:rPr>
        <w:t>օրենսդրությամբ այլ բան նախատեսվա</w:t>
      </w:r>
      <w:r w:rsidR="002339D2" w:rsidRPr="00777D59">
        <w:rPr>
          <w:rFonts w:ascii="GHEA Grapalat" w:eastAsia="GHEA Grapalat" w:hAnsi="GHEA Grapalat" w:cs="GHEA Grapalat"/>
          <w:color w:val="000000"/>
          <w:sz w:val="24"/>
          <w:szCs w:val="24"/>
          <w:highlight w:val="white"/>
          <w:lang w:val="hy-AM"/>
        </w:rPr>
        <w:t>ծ</w:t>
      </w:r>
      <w:r w:rsidRPr="00777D59">
        <w:rPr>
          <w:rFonts w:ascii="GHEA Grapalat" w:eastAsia="GHEA Grapalat" w:hAnsi="GHEA Grapalat" w:cs="GHEA Grapalat"/>
          <w:color w:val="000000"/>
          <w:sz w:val="24"/>
          <w:szCs w:val="24"/>
          <w:highlight w:val="white"/>
        </w:rPr>
        <w:t xml:space="preserve"> չէ</w:t>
      </w:r>
      <w:r w:rsidRPr="00777D59">
        <w:rPr>
          <w:rFonts w:ascii="Cambria Math" w:eastAsia="GHEA Grapalat" w:hAnsi="Cambria Math" w:cs="Cambria Math"/>
          <w:color w:val="000000"/>
          <w:sz w:val="24"/>
          <w:szCs w:val="24"/>
          <w:highlight w:val="white"/>
        </w:rPr>
        <w:t>․</w:t>
      </w:r>
    </w:p>
    <w:p w14:paraId="291D64FA" w14:textId="77777777" w:rsidR="003C4F5B" w:rsidRPr="00777D59" w:rsidRDefault="00417C42" w:rsidP="004908EC">
      <w:pPr>
        <w:numPr>
          <w:ilvl w:val="0"/>
          <w:numId w:val="22"/>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rPr>
      </w:pP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4"/>
          <w:szCs w:val="24"/>
          <w:highlight w:val="white"/>
        </w:rPr>
        <w:t xml:space="preserve">Պայմանագիրը լուծվելու հաջորդող օրվանից դուրս գալ կացարանից: </w:t>
      </w:r>
    </w:p>
    <w:p w14:paraId="1840C1DD" w14:textId="77777777" w:rsidR="003955CF" w:rsidRPr="00777D59" w:rsidRDefault="00417C42"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rPr>
        <w:t>Պայմանագրով կարող են սահմանվել այլ իրավունքներ և պարտականություններ։</w:t>
      </w:r>
    </w:p>
    <w:p w14:paraId="67AE56A0" w14:textId="574E2F55" w:rsidR="003955CF" w:rsidRPr="00777D59" w:rsidRDefault="003955CF" w:rsidP="003955CF">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lang w:val="hy-AM"/>
        </w:rPr>
        <w:lastRenderedPageBreak/>
        <w:t>Կ</w:t>
      </w:r>
      <w:r w:rsidR="00120A50" w:rsidRPr="00777D59">
        <w:rPr>
          <w:rFonts w:ascii="GHEA Grapalat" w:eastAsia="GHEA Grapalat" w:hAnsi="GHEA Grapalat" w:cs="GHEA Grapalat"/>
          <w:color w:val="000000"/>
          <w:sz w:val="24"/>
          <w:szCs w:val="24"/>
          <w:lang w:val="hy-AM"/>
        </w:rPr>
        <w:t xml:space="preserve">արգի </w:t>
      </w:r>
      <w:r w:rsidR="001356AE" w:rsidRPr="00777D59">
        <w:rPr>
          <w:rFonts w:ascii="GHEA Grapalat" w:eastAsia="GHEA Grapalat" w:hAnsi="GHEA Grapalat" w:cs="GHEA Grapalat"/>
          <w:color w:val="000000"/>
          <w:sz w:val="24"/>
          <w:szCs w:val="24"/>
        </w:rPr>
        <w:t xml:space="preserve"> </w:t>
      </w:r>
      <w:r w:rsidR="00A50861" w:rsidRPr="00777D59">
        <w:rPr>
          <w:rFonts w:ascii="GHEA Grapalat" w:eastAsia="GHEA Grapalat" w:hAnsi="GHEA Grapalat" w:cs="GHEA Grapalat"/>
          <w:color w:val="000000"/>
          <w:sz w:val="24"/>
          <w:szCs w:val="24"/>
          <w:lang w:val="hy-AM"/>
        </w:rPr>
        <w:t>56</w:t>
      </w:r>
      <w:r w:rsidR="00A267C0" w:rsidRPr="00777D59">
        <w:rPr>
          <w:rFonts w:ascii="GHEA Grapalat" w:eastAsia="GHEA Grapalat" w:hAnsi="GHEA Grapalat" w:cs="GHEA Grapalat"/>
          <w:color w:val="000000"/>
          <w:sz w:val="24"/>
          <w:szCs w:val="24"/>
          <w:lang w:val="hy-AM"/>
        </w:rPr>
        <w:t xml:space="preserve">-րդ </w:t>
      </w:r>
      <w:r w:rsidR="003D60F7" w:rsidRPr="00777D59">
        <w:rPr>
          <w:rFonts w:ascii="GHEA Grapalat" w:eastAsia="GHEA Grapalat" w:hAnsi="GHEA Grapalat" w:cs="GHEA Grapalat"/>
          <w:color w:val="000000"/>
          <w:sz w:val="24"/>
          <w:szCs w:val="24"/>
          <w:lang w:val="hy-AM"/>
        </w:rPr>
        <w:t>կետի 4-րդ ենթակետով</w:t>
      </w:r>
      <w:r w:rsidR="00A267C0" w:rsidRPr="00777D59">
        <w:rPr>
          <w:rFonts w:ascii="GHEA Grapalat" w:eastAsia="GHEA Grapalat" w:hAnsi="GHEA Grapalat" w:cs="GHEA Grapalat"/>
          <w:color w:val="000000"/>
          <w:sz w:val="24"/>
          <w:szCs w:val="24"/>
        </w:rPr>
        <w:t xml:space="preserve"> նախատեսված </w:t>
      </w:r>
      <w:r w:rsidR="00FB4E49" w:rsidRPr="00777D59">
        <w:rPr>
          <w:rFonts w:ascii="GHEA Grapalat" w:eastAsia="GHEA Grapalat" w:hAnsi="GHEA Grapalat" w:cs="GHEA Grapalat"/>
          <w:color w:val="000000"/>
          <w:sz w:val="24"/>
          <w:szCs w:val="24"/>
        </w:rPr>
        <w:t>ժամկետ</w:t>
      </w:r>
      <w:r w:rsidR="00A267C0" w:rsidRPr="00777D59">
        <w:rPr>
          <w:rFonts w:ascii="GHEA Grapalat" w:eastAsia="GHEA Grapalat" w:hAnsi="GHEA Grapalat" w:cs="GHEA Grapalat"/>
          <w:color w:val="000000"/>
          <w:sz w:val="24"/>
          <w:szCs w:val="24"/>
        </w:rPr>
        <w:t xml:space="preserve">ը լրանալու դեպքում՝ համապատասխան կարգավիճակը պահպանած կամ </w:t>
      </w:r>
      <w:r w:rsidR="00A50861"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արգով </w:t>
      </w:r>
      <w:r w:rsidR="00A267C0" w:rsidRPr="00777D59">
        <w:rPr>
          <w:rFonts w:ascii="GHEA Grapalat" w:eastAsia="GHEA Grapalat" w:hAnsi="GHEA Grapalat" w:cs="GHEA Grapalat"/>
          <w:color w:val="000000"/>
          <w:sz w:val="24"/>
          <w:szCs w:val="24"/>
        </w:rPr>
        <w:t xml:space="preserve"> սահմանված այլ կագավիճակ ունեցող Շահառուի հետ </w:t>
      </w:r>
      <w:r w:rsidR="002339D2" w:rsidRPr="00777D59">
        <w:rPr>
          <w:rFonts w:ascii="GHEA Grapalat" w:eastAsia="GHEA Grapalat" w:hAnsi="GHEA Grapalat" w:cs="GHEA Grapalat"/>
          <w:color w:val="000000"/>
          <w:sz w:val="24"/>
          <w:szCs w:val="24"/>
          <w:lang w:val="hy-AM"/>
        </w:rPr>
        <w:t xml:space="preserve">Կազմակերպությունը </w:t>
      </w:r>
      <w:r w:rsidR="00A267C0" w:rsidRPr="00777D59">
        <w:rPr>
          <w:rFonts w:ascii="GHEA Grapalat" w:eastAsia="GHEA Grapalat" w:hAnsi="GHEA Grapalat" w:cs="GHEA Grapalat"/>
          <w:color w:val="000000"/>
          <w:sz w:val="24"/>
          <w:szCs w:val="24"/>
        </w:rPr>
        <w:t>կարող</w:t>
      </w:r>
      <w:r w:rsidR="006F1550" w:rsidRPr="00777D59">
        <w:rPr>
          <w:rFonts w:ascii="GHEA Grapalat" w:eastAsia="GHEA Grapalat" w:hAnsi="GHEA Grapalat" w:cs="GHEA Grapalat"/>
          <w:color w:val="000000"/>
          <w:sz w:val="24"/>
          <w:szCs w:val="24"/>
        </w:rPr>
        <w:t xml:space="preserve"> </w:t>
      </w:r>
      <w:r w:rsidR="00A267C0" w:rsidRPr="00777D59">
        <w:rPr>
          <w:rFonts w:ascii="GHEA Grapalat" w:eastAsia="GHEA Grapalat" w:hAnsi="GHEA Grapalat" w:cs="GHEA Grapalat"/>
          <w:color w:val="000000"/>
          <w:sz w:val="24"/>
          <w:szCs w:val="24"/>
        </w:rPr>
        <w:t xml:space="preserve">է </w:t>
      </w:r>
      <w:r w:rsidR="00786AE5" w:rsidRPr="00777D59">
        <w:rPr>
          <w:rFonts w:ascii="GHEA Grapalat" w:eastAsia="GHEA Grapalat" w:hAnsi="GHEA Grapalat" w:cs="GHEA Grapalat"/>
          <w:color w:val="000000"/>
          <w:sz w:val="24"/>
          <w:szCs w:val="24"/>
          <w:lang w:val="hy-AM"/>
        </w:rPr>
        <w:t>երկարաձգել պայմանագիրը՝ 3 տարով</w:t>
      </w:r>
      <w:r w:rsidRPr="00777D59">
        <w:rPr>
          <w:rFonts w:ascii="GHEA Grapalat" w:eastAsia="GHEA Grapalat" w:hAnsi="GHEA Grapalat" w:cs="GHEA Grapalat"/>
          <w:color w:val="000000"/>
          <w:sz w:val="24"/>
          <w:szCs w:val="24"/>
          <w:lang w:val="hy-AM"/>
        </w:rPr>
        <w:t xml:space="preserve">, բացառությամբ Կարգի 9-րդ կետի 1-ին </w:t>
      </w:r>
      <w:r w:rsidR="00A50861" w:rsidRPr="00777D59">
        <w:rPr>
          <w:rFonts w:ascii="GHEA Grapalat" w:eastAsia="GHEA Grapalat" w:hAnsi="GHEA Grapalat" w:cs="GHEA Grapalat"/>
          <w:color w:val="000000"/>
          <w:sz w:val="24"/>
          <w:szCs w:val="24"/>
          <w:lang w:val="hy-AM"/>
        </w:rPr>
        <w:t>ենթակետում նշված շահառուների</w:t>
      </w:r>
      <w:r w:rsidR="00786AE5" w:rsidRPr="00777D59">
        <w:rPr>
          <w:rFonts w:ascii="GHEA Grapalat" w:eastAsia="GHEA Grapalat" w:hAnsi="GHEA Grapalat" w:cs="GHEA Grapalat"/>
          <w:color w:val="000000"/>
          <w:sz w:val="24"/>
          <w:szCs w:val="24"/>
          <w:lang w:val="hy-AM"/>
        </w:rPr>
        <w:t>։ Պ</w:t>
      </w:r>
      <w:r w:rsidR="00A267C0" w:rsidRPr="00777D59">
        <w:rPr>
          <w:rFonts w:ascii="GHEA Grapalat" w:eastAsia="GHEA Grapalat" w:hAnsi="GHEA Grapalat" w:cs="GHEA Grapalat"/>
          <w:color w:val="000000"/>
          <w:sz w:val="24"/>
          <w:szCs w:val="24"/>
          <w:lang w:val="hy-AM"/>
        </w:rPr>
        <w:t>այմանագրի</w:t>
      </w:r>
      <w:r w:rsidR="00A267C0" w:rsidRPr="00777D59">
        <w:rPr>
          <w:rFonts w:ascii="GHEA Grapalat" w:eastAsia="GHEA Grapalat" w:hAnsi="GHEA Grapalat" w:cs="GHEA Grapalat"/>
          <w:color w:val="000000"/>
          <w:sz w:val="24"/>
          <w:szCs w:val="24"/>
        </w:rPr>
        <w:t xml:space="preserve"> կնքման նպատակով Շահառուն պայմանագրի ժամկետի ավարտից առնվազն մեկ ամիս առաջ ներկայացնում է </w:t>
      </w:r>
      <w:r w:rsidRPr="00777D59">
        <w:rPr>
          <w:rFonts w:ascii="GHEA Grapalat" w:eastAsia="GHEA Grapalat" w:hAnsi="GHEA Grapalat" w:cs="GHEA Grapalat"/>
          <w:color w:val="000000"/>
          <w:sz w:val="24"/>
          <w:szCs w:val="24"/>
          <w:lang w:val="hy-AM"/>
        </w:rPr>
        <w:t>Կ</w:t>
      </w:r>
      <w:r w:rsidR="00A267C0" w:rsidRPr="00777D59">
        <w:rPr>
          <w:rFonts w:ascii="GHEA Grapalat" w:eastAsia="GHEA Grapalat" w:hAnsi="GHEA Grapalat" w:cs="GHEA Grapalat"/>
          <w:color w:val="000000"/>
          <w:sz w:val="24"/>
          <w:szCs w:val="24"/>
        </w:rPr>
        <w:t xml:space="preserve">արգով սահմանված դիմում, որն ուսումնասիրվում և համապատասխան որոշումը կայացվում է </w:t>
      </w:r>
      <w:r w:rsidR="00A50861"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արգով </w:t>
      </w:r>
      <w:r w:rsidR="00A267C0" w:rsidRPr="00777D59">
        <w:rPr>
          <w:rFonts w:ascii="GHEA Grapalat" w:eastAsia="GHEA Grapalat" w:hAnsi="GHEA Grapalat" w:cs="GHEA Grapalat"/>
          <w:color w:val="000000"/>
          <w:sz w:val="24"/>
          <w:szCs w:val="24"/>
        </w:rPr>
        <w:t xml:space="preserve"> սահմանված ընթացակարգով։</w:t>
      </w:r>
    </w:p>
    <w:p w14:paraId="0C7FF526" w14:textId="5A5D6E60" w:rsidR="00B42557" w:rsidRPr="00777D59" w:rsidRDefault="00B42557" w:rsidP="00B42557">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lang w:val="hy-AM"/>
        </w:rPr>
        <w:t>Կ</w:t>
      </w:r>
      <w:r w:rsidR="00120A50" w:rsidRPr="00777D59">
        <w:rPr>
          <w:rFonts w:ascii="GHEA Grapalat" w:eastAsia="GHEA Grapalat" w:hAnsi="GHEA Grapalat" w:cs="GHEA Grapalat"/>
          <w:color w:val="000000"/>
          <w:sz w:val="24"/>
          <w:szCs w:val="24"/>
          <w:lang w:val="hy-AM"/>
        </w:rPr>
        <w:t xml:space="preserve">արգի </w:t>
      </w:r>
      <w:r w:rsidR="001356AE" w:rsidRPr="00777D59">
        <w:rPr>
          <w:rFonts w:ascii="GHEA Grapalat" w:eastAsia="GHEA Grapalat" w:hAnsi="GHEA Grapalat" w:cs="GHEA Grapalat"/>
          <w:color w:val="000000"/>
          <w:sz w:val="24"/>
          <w:szCs w:val="24"/>
          <w:lang w:val="hy-AM"/>
        </w:rPr>
        <w:t xml:space="preserve"> </w:t>
      </w:r>
      <w:r w:rsidR="00A50861" w:rsidRPr="00777D59">
        <w:rPr>
          <w:rFonts w:ascii="GHEA Grapalat" w:eastAsia="GHEA Grapalat" w:hAnsi="GHEA Grapalat" w:cs="GHEA Grapalat"/>
          <w:color w:val="000000"/>
          <w:sz w:val="24"/>
          <w:szCs w:val="24"/>
          <w:lang w:val="hy-AM"/>
        </w:rPr>
        <w:t>74</w:t>
      </w:r>
      <w:r w:rsidR="000528CE" w:rsidRPr="00777D59">
        <w:rPr>
          <w:rFonts w:ascii="GHEA Grapalat" w:eastAsia="GHEA Grapalat" w:hAnsi="GHEA Grapalat" w:cs="GHEA Grapalat"/>
          <w:color w:val="000000"/>
          <w:sz w:val="24"/>
          <w:szCs w:val="24"/>
          <w:lang w:val="hy-AM"/>
        </w:rPr>
        <w:t xml:space="preserve">-րդ կետով նախատեսված </w:t>
      </w:r>
      <w:r w:rsidR="00417C42" w:rsidRPr="00777D59">
        <w:rPr>
          <w:rFonts w:ascii="GHEA Grapalat" w:eastAsia="GHEA Grapalat" w:hAnsi="GHEA Grapalat" w:cs="GHEA Grapalat"/>
          <w:color w:val="000000"/>
          <w:sz w:val="24"/>
          <w:szCs w:val="24"/>
          <w:highlight w:val="white"/>
        </w:rPr>
        <w:t>դիմումի ներկայացման</w:t>
      </w:r>
      <w:r w:rsidR="00417C42" w:rsidRPr="00777D59">
        <w:rPr>
          <w:rFonts w:ascii="GHEA Grapalat" w:eastAsia="GHEA Grapalat" w:hAnsi="GHEA Grapalat" w:cs="GHEA Grapalat"/>
          <w:sz w:val="24"/>
          <w:szCs w:val="24"/>
          <w:highlight w:val="white"/>
        </w:rPr>
        <w:t xml:space="preserve"> և</w:t>
      </w:r>
      <w:r w:rsidR="00417C42" w:rsidRPr="00777D59">
        <w:rPr>
          <w:rFonts w:ascii="GHEA Grapalat" w:eastAsia="GHEA Grapalat" w:hAnsi="GHEA Grapalat" w:cs="GHEA Grapalat"/>
          <w:color w:val="000000"/>
          <w:sz w:val="24"/>
          <w:szCs w:val="24"/>
          <w:highlight w:val="white"/>
        </w:rPr>
        <w:t xml:space="preserve"> ուսումնասիրության, կացարանի տրամադրման, պայմանագրի կնքման, լուծման և այլ հարաբերություններ</w:t>
      </w:r>
      <w:r w:rsidR="000528CE" w:rsidRPr="00777D59">
        <w:rPr>
          <w:rFonts w:ascii="GHEA Grapalat" w:eastAsia="GHEA Grapalat" w:hAnsi="GHEA Grapalat" w:cs="GHEA Grapalat"/>
          <w:color w:val="000000"/>
          <w:sz w:val="24"/>
          <w:szCs w:val="24"/>
          <w:highlight w:val="white"/>
          <w:lang w:val="hy-AM"/>
        </w:rPr>
        <w:t>ը կարգավոր</w:t>
      </w:r>
      <w:r w:rsidR="000528CE" w:rsidRPr="00777D59">
        <w:rPr>
          <w:rFonts w:ascii="GHEA Grapalat" w:eastAsia="GHEA Grapalat" w:hAnsi="GHEA Grapalat" w:cs="GHEA Grapalat"/>
          <w:color w:val="000000"/>
          <w:sz w:val="24"/>
          <w:szCs w:val="24"/>
          <w:highlight w:val="white"/>
        </w:rPr>
        <w:t xml:space="preserve">վում են </w:t>
      </w:r>
      <w:r w:rsidR="00A50861" w:rsidRPr="00777D59">
        <w:rPr>
          <w:rFonts w:ascii="GHEA Grapalat" w:eastAsia="GHEA Grapalat" w:hAnsi="GHEA Grapalat" w:cs="GHEA Grapalat"/>
          <w:color w:val="000000"/>
          <w:sz w:val="24"/>
          <w:szCs w:val="24"/>
          <w:lang w:val="hy-AM"/>
        </w:rPr>
        <w:t>սույն որոշմամբ</w:t>
      </w:r>
      <w:r w:rsidR="00120A50" w:rsidRPr="00777D59">
        <w:rPr>
          <w:rFonts w:ascii="GHEA Grapalat" w:eastAsia="GHEA Grapalat" w:hAnsi="GHEA Grapalat" w:cs="GHEA Grapalat"/>
          <w:color w:val="000000"/>
          <w:sz w:val="24"/>
          <w:szCs w:val="24"/>
          <w:lang w:val="hy-AM"/>
        </w:rPr>
        <w:t xml:space="preserve"> </w:t>
      </w:r>
      <w:r w:rsidR="000528CE" w:rsidRPr="00777D59">
        <w:rPr>
          <w:rFonts w:ascii="GHEA Grapalat" w:eastAsia="GHEA Grapalat" w:hAnsi="GHEA Grapalat" w:cs="GHEA Grapalat"/>
          <w:color w:val="000000"/>
          <w:sz w:val="24"/>
          <w:szCs w:val="24"/>
          <w:highlight w:val="white"/>
        </w:rPr>
        <w:t xml:space="preserve"> սահմանված կարգով</w:t>
      </w:r>
      <w:r w:rsidR="000528CE" w:rsidRPr="00777D59">
        <w:rPr>
          <w:rFonts w:ascii="GHEA Grapalat" w:eastAsia="GHEA Grapalat" w:hAnsi="GHEA Grapalat" w:cs="GHEA Grapalat"/>
          <w:color w:val="000000"/>
          <w:sz w:val="24"/>
          <w:szCs w:val="24"/>
          <w:highlight w:val="white"/>
          <w:lang w:val="hy-AM"/>
        </w:rPr>
        <w:t>։</w:t>
      </w:r>
      <w:r w:rsidR="00417C42" w:rsidRPr="00777D59">
        <w:rPr>
          <w:rFonts w:ascii="GHEA Grapalat" w:eastAsia="GHEA Grapalat" w:hAnsi="GHEA Grapalat" w:cs="GHEA Grapalat"/>
          <w:color w:val="000000"/>
          <w:sz w:val="24"/>
          <w:szCs w:val="24"/>
          <w:highlight w:val="white"/>
        </w:rPr>
        <w:t xml:space="preserve"> </w:t>
      </w:r>
    </w:p>
    <w:p w14:paraId="18FA67E8" w14:textId="0D0A122A" w:rsidR="003C4F5B" w:rsidRPr="00777D59" w:rsidRDefault="00786AE5" w:rsidP="00B42557">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lang w:val="hy-AM"/>
        </w:rPr>
        <w:t xml:space="preserve">Պայմանագրի գործողության ժամկետը երկարաձգվում է 3 տարով, եթե </w:t>
      </w:r>
      <w:r w:rsidR="00417C42" w:rsidRPr="00777D59">
        <w:rPr>
          <w:rFonts w:ascii="GHEA Grapalat" w:eastAsia="GHEA Grapalat" w:hAnsi="GHEA Grapalat" w:cs="GHEA Grapalat"/>
          <w:color w:val="000000"/>
          <w:sz w:val="24"/>
          <w:szCs w:val="24"/>
          <w:highlight w:val="white"/>
        </w:rPr>
        <w:t>Շահառու</w:t>
      </w:r>
      <w:r w:rsidRPr="00777D59">
        <w:rPr>
          <w:rFonts w:ascii="GHEA Grapalat" w:eastAsia="GHEA Grapalat" w:hAnsi="GHEA Grapalat" w:cs="GHEA Grapalat"/>
          <w:color w:val="000000"/>
          <w:sz w:val="24"/>
          <w:szCs w:val="24"/>
          <w:highlight w:val="white"/>
          <w:lang w:val="hy-AM"/>
        </w:rPr>
        <w:t>ն</w:t>
      </w:r>
      <w:r w:rsidR="00417C42" w:rsidRPr="00777D59">
        <w:rPr>
          <w:rFonts w:ascii="GHEA Grapalat" w:eastAsia="GHEA Grapalat" w:hAnsi="GHEA Grapalat" w:cs="GHEA Grapalat"/>
          <w:color w:val="000000"/>
          <w:sz w:val="24"/>
          <w:szCs w:val="24"/>
          <w:highlight w:val="white"/>
        </w:rPr>
        <w:t xml:space="preserve"> </w:t>
      </w:r>
    </w:p>
    <w:p w14:paraId="5970F6C3" w14:textId="557EE8A9" w:rsidR="003C4F5B" w:rsidRPr="00777D59" w:rsidRDefault="00B42557" w:rsidP="004908E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lang w:val="hy-AM"/>
        </w:rPr>
        <w:t>դ</w:t>
      </w:r>
      <w:r w:rsidR="00786AE5" w:rsidRPr="00777D59">
        <w:rPr>
          <w:rFonts w:ascii="GHEA Grapalat" w:eastAsia="GHEA Grapalat" w:hAnsi="GHEA Grapalat" w:cs="GHEA Grapalat"/>
          <w:color w:val="000000"/>
          <w:sz w:val="24"/>
          <w:szCs w:val="24"/>
          <w:lang w:val="hy-AM"/>
        </w:rPr>
        <w:t xml:space="preserve">իմել սահմանված ժամկետում, </w:t>
      </w:r>
      <w:r w:rsidR="00417C42" w:rsidRPr="00777D59">
        <w:rPr>
          <w:rFonts w:ascii="GHEA Grapalat" w:eastAsia="GHEA Grapalat" w:hAnsi="GHEA Grapalat" w:cs="GHEA Grapalat"/>
          <w:color w:val="000000"/>
          <w:sz w:val="24"/>
          <w:szCs w:val="24"/>
          <w:highlight w:val="white"/>
        </w:rPr>
        <w:t>և</w:t>
      </w:r>
    </w:p>
    <w:p w14:paraId="5DB77B9E" w14:textId="52FD9A6E" w:rsidR="003C4F5B" w:rsidRPr="00777D59" w:rsidRDefault="00417C42" w:rsidP="004908E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ընտանիքն ունի </w:t>
      </w:r>
      <w:r w:rsidR="00B42557" w:rsidRPr="00777D59">
        <w:rPr>
          <w:rFonts w:ascii="GHEA Grapalat" w:eastAsia="GHEA Grapalat" w:hAnsi="GHEA Grapalat" w:cs="GHEA Grapalat"/>
          <w:color w:val="000000"/>
          <w:sz w:val="24"/>
          <w:szCs w:val="24"/>
          <w:lang w:val="hy-AM"/>
        </w:rPr>
        <w:t>Կ</w:t>
      </w:r>
      <w:r w:rsidR="00EF3E67"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color w:val="000000"/>
          <w:sz w:val="24"/>
          <w:szCs w:val="24"/>
          <w:highlight w:val="white"/>
        </w:rPr>
        <w:t xml:space="preserve"> սահմանված կարգավիճակ, և</w:t>
      </w:r>
    </w:p>
    <w:p w14:paraId="630E4200" w14:textId="0E458FB3" w:rsidR="003C4F5B" w:rsidRPr="00777D59" w:rsidRDefault="00417C42" w:rsidP="004908E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bookmarkStart w:id="3" w:name="_uv0u8chxjjc7" w:colFirst="0" w:colLast="0"/>
      <w:bookmarkEnd w:id="3"/>
      <w:r w:rsidRPr="00777D59">
        <w:rPr>
          <w:rFonts w:ascii="GHEA Grapalat" w:eastAsia="GHEA Grapalat" w:hAnsi="GHEA Grapalat" w:cs="GHEA Grapalat"/>
          <w:color w:val="000000"/>
          <w:sz w:val="24"/>
          <w:szCs w:val="24"/>
          <w:highlight w:val="white"/>
        </w:rPr>
        <w:t xml:space="preserve">բավարարում են </w:t>
      </w:r>
      <w:r w:rsidR="00B42557" w:rsidRPr="00777D59">
        <w:rPr>
          <w:rFonts w:ascii="GHEA Grapalat" w:eastAsia="GHEA Grapalat" w:hAnsi="GHEA Grapalat" w:cs="GHEA Grapalat"/>
          <w:color w:val="000000"/>
          <w:sz w:val="24"/>
          <w:szCs w:val="24"/>
          <w:lang w:val="hy-AM"/>
        </w:rPr>
        <w:t>Կ</w:t>
      </w:r>
      <w:r w:rsidR="00EF3E67" w:rsidRPr="00777D59">
        <w:rPr>
          <w:rFonts w:ascii="GHEA Grapalat" w:eastAsia="GHEA Grapalat" w:hAnsi="GHEA Grapalat" w:cs="GHEA Grapalat"/>
          <w:color w:val="000000"/>
          <w:sz w:val="24"/>
          <w:szCs w:val="24"/>
          <w:lang w:val="hy-AM"/>
        </w:rPr>
        <w:t xml:space="preserve">արգով </w:t>
      </w:r>
      <w:r w:rsidRPr="00777D59">
        <w:rPr>
          <w:rFonts w:ascii="GHEA Grapalat" w:eastAsia="GHEA Grapalat" w:hAnsi="GHEA Grapalat" w:cs="GHEA Grapalat"/>
          <w:color w:val="000000"/>
          <w:sz w:val="24"/>
          <w:szCs w:val="24"/>
          <w:highlight w:val="white"/>
        </w:rPr>
        <w:t xml:space="preserve"> սահմանված այլ պահանջներին, և</w:t>
      </w:r>
    </w:p>
    <w:p w14:paraId="3506DF87" w14:textId="371E29A1" w:rsidR="003C4F5B" w:rsidRPr="00777D59" w:rsidRDefault="00417C42" w:rsidP="004908EC">
      <w:pPr>
        <w:numPr>
          <w:ilvl w:val="0"/>
          <w:numId w:val="20"/>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 xml:space="preserve">ընտանիքի աշխատունակ առնվազն մեկ </w:t>
      </w:r>
      <w:r w:rsidR="00740644" w:rsidRPr="00777D59">
        <w:rPr>
          <w:rFonts w:ascii="GHEA Grapalat" w:eastAsia="GHEA Grapalat" w:hAnsi="GHEA Grapalat" w:cs="GHEA Grapalat"/>
          <w:color w:val="000000"/>
          <w:sz w:val="24"/>
          <w:szCs w:val="24"/>
          <w:highlight w:val="white"/>
        </w:rPr>
        <w:t>անդամը</w:t>
      </w:r>
      <w:r w:rsidRPr="00777D59">
        <w:rPr>
          <w:rFonts w:ascii="GHEA Grapalat" w:eastAsia="GHEA Grapalat" w:hAnsi="GHEA Grapalat" w:cs="GHEA Grapalat"/>
          <w:color w:val="000000"/>
          <w:sz w:val="24"/>
          <w:szCs w:val="24"/>
          <w:highlight w:val="white"/>
        </w:rPr>
        <w:t xml:space="preserve"> զբաղվածության հիմքով ունի եկամուտ՝ Կազմակերպության սոցիալական աշխատողի եզրակացության հիման վրա: </w:t>
      </w:r>
    </w:p>
    <w:p w14:paraId="69D93AA7" w14:textId="484B775D" w:rsidR="00740644" w:rsidRPr="00777D59" w:rsidRDefault="00740644" w:rsidP="00FC353D">
      <w:pPr>
        <w:pBdr>
          <w:top w:val="nil"/>
          <w:left w:val="nil"/>
          <w:bottom w:val="nil"/>
          <w:right w:val="nil"/>
          <w:between w:val="nil"/>
        </w:pBdr>
        <w:spacing w:after="0" w:line="360" w:lineRule="auto"/>
        <w:rPr>
          <w:rFonts w:ascii="GHEA Grapalat" w:eastAsia="GHEA Grapalat" w:hAnsi="GHEA Grapalat" w:cs="GHEA Grapalat"/>
          <w:b/>
          <w:color w:val="000000"/>
          <w:sz w:val="24"/>
          <w:szCs w:val="24"/>
          <w:highlight w:val="white"/>
        </w:rPr>
      </w:pPr>
      <w:bookmarkStart w:id="4" w:name="_54du8g6xfhcj" w:colFirst="0" w:colLast="0"/>
      <w:bookmarkEnd w:id="4"/>
    </w:p>
    <w:p w14:paraId="76A88557" w14:textId="77777777" w:rsidR="003C4F5B" w:rsidRPr="00777D59" w:rsidRDefault="00417C42" w:rsidP="004908EC">
      <w:pPr>
        <w:numPr>
          <w:ilvl w:val="0"/>
          <w:numId w:val="34"/>
        </w:numPr>
        <w:pBdr>
          <w:top w:val="nil"/>
          <w:left w:val="nil"/>
          <w:bottom w:val="nil"/>
          <w:right w:val="nil"/>
          <w:between w:val="nil"/>
        </w:pBdr>
        <w:spacing w:after="0" w:line="360" w:lineRule="auto"/>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highlight w:val="white"/>
        </w:rPr>
        <w:t>ՍՈՑԻԱԼԱԿԱՆ ԲՆԱԿԱՐԱՆԱՅԻՆ ՖՈՆԴԻ ՖԻՆԱՆՍԱՎՈՐՈՒՄԸ</w:t>
      </w:r>
    </w:p>
    <w:p w14:paraId="3A104587" w14:textId="77777777" w:rsidR="003C4F5B" w:rsidRPr="00777D59" w:rsidRDefault="00417C42" w:rsidP="00FC353D">
      <w:pPr>
        <w:spacing w:after="0" w:line="360" w:lineRule="auto"/>
        <w:ind w:firstLine="375"/>
        <w:jc w:val="both"/>
        <w:rPr>
          <w:rFonts w:ascii="GHEA Grapalat" w:eastAsia="GHEA Grapalat" w:hAnsi="GHEA Grapalat" w:cs="GHEA Grapalat"/>
          <w:color w:val="000000"/>
          <w:sz w:val="24"/>
          <w:szCs w:val="24"/>
          <w:highlight w:val="white"/>
        </w:rPr>
      </w:pPr>
      <w:r w:rsidRPr="00777D59">
        <w:rPr>
          <w:color w:val="000000"/>
          <w:sz w:val="24"/>
          <w:szCs w:val="24"/>
          <w:highlight w:val="white"/>
        </w:rPr>
        <w:t> </w:t>
      </w:r>
    </w:p>
    <w:p w14:paraId="1D482DAD" w14:textId="115E8D2D" w:rsidR="003C4F5B" w:rsidRPr="00777D59" w:rsidRDefault="00B42557" w:rsidP="00B42557">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color w:val="000000"/>
          <w:sz w:val="24"/>
          <w:szCs w:val="24"/>
          <w:highlight w:val="white"/>
        </w:rPr>
      </w:pPr>
      <w:r w:rsidRPr="00777D59">
        <w:rPr>
          <w:rFonts w:ascii="GHEA Grapalat" w:eastAsia="GHEA Grapalat" w:hAnsi="GHEA Grapalat" w:cs="GHEA Grapalat"/>
          <w:color w:val="000000"/>
          <w:sz w:val="24"/>
          <w:szCs w:val="24"/>
          <w:highlight w:val="white"/>
          <w:lang w:val="hy-AM"/>
        </w:rPr>
        <w:t>ՀՀ-ում</w:t>
      </w:r>
      <w:r w:rsidR="00417C42" w:rsidRPr="00777D59">
        <w:rPr>
          <w:rFonts w:ascii="GHEA Grapalat" w:eastAsia="GHEA Grapalat" w:hAnsi="GHEA Grapalat" w:cs="GHEA Grapalat"/>
          <w:color w:val="000000"/>
          <w:sz w:val="24"/>
          <w:szCs w:val="24"/>
          <w:highlight w:val="white"/>
        </w:rPr>
        <w:t xml:space="preserve"> բնակելի տարածության կարիք ունեցող </w:t>
      </w:r>
      <w:r w:rsidR="00A50861" w:rsidRPr="00777D59">
        <w:rPr>
          <w:rFonts w:ascii="GHEA Grapalat" w:eastAsia="GHEA Grapalat" w:hAnsi="GHEA Grapalat" w:cs="GHEA Grapalat"/>
          <w:color w:val="000000"/>
          <w:sz w:val="24"/>
          <w:szCs w:val="24"/>
          <w:highlight w:val="white"/>
        </w:rPr>
        <w:t>անձանց</w:t>
      </w:r>
      <w:r w:rsidR="00417C42" w:rsidRPr="00777D59">
        <w:rPr>
          <w:rFonts w:ascii="GHEA Grapalat" w:eastAsia="GHEA Grapalat" w:hAnsi="GHEA Grapalat" w:cs="GHEA Grapalat"/>
          <w:color w:val="000000"/>
          <w:sz w:val="24"/>
          <w:szCs w:val="24"/>
          <w:highlight w:val="white"/>
        </w:rPr>
        <w:t xml:space="preserve"> (ընտանիք</w:t>
      </w:r>
      <w:r w:rsidR="00A50861" w:rsidRPr="00777D59">
        <w:rPr>
          <w:rFonts w:ascii="GHEA Grapalat" w:eastAsia="GHEA Grapalat" w:hAnsi="GHEA Grapalat" w:cs="GHEA Grapalat"/>
          <w:color w:val="000000"/>
          <w:sz w:val="24"/>
          <w:szCs w:val="24"/>
          <w:highlight w:val="white"/>
          <w:lang w:val="hy-AM"/>
        </w:rPr>
        <w:t>ներ</w:t>
      </w:r>
      <w:r w:rsidR="00417C42" w:rsidRPr="00777D59">
        <w:rPr>
          <w:rFonts w:ascii="GHEA Grapalat" w:eastAsia="GHEA Grapalat" w:hAnsi="GHEA Grapalat" w:cs="GHEA Grapalat"/>
          <w:color w:val="000000"/>
          <w:sz w:val="24"/>
          <w:szCs w:val="24"/>
          <w:highlight w:val="white"/>
        </w:rPr>
        <w:t>ին) կացարանի և այլ սոցիալական ծառայությունների տրամադրման ծրագրի իրականացումը ֆինանսավորվում է`</w:t>
      </w:r>
    </w:p>
    <w:p w14:paraId="750D1352" w14:textId="26E3B7C5" w:rsidR="003C4F5B" w:rsidRPr="00777D59" w:rsidRDefault="00B42557" w:rsidP="004908EC">
      <w:pPr>
        <w:numPr>
          <w:ilvl w:val="0"/>
          <w:numId w:val="1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lang w:val="hy-AM"/>
        </w:rPr>
        <w:t>ՀՀ</w:t>
      </w:r>
      <w:r w:rsidR="00417C42" w:rsidRPr="00777D59">
        <w:rPr>
          <w:rFonts w:ascii="GHEA Grapalat" w:eastAsia="GHEA Grapalat" w:hAnsi="GHEA Grapalat" w:cs="GHEA Grapalat"/>
          <w:color w:val="000000"/>
          <w:sz w:val="24"/>
          <w:szCs w:val="24"/>
          <w:highlight w:val="white"/>
        </w:rPr>
        <w:t xml:space="preserve"> պետական բյուջեից` տվյալ նպատակի համար հատկացված ֆինանսական միջոցներից, կամ</w:t>
      </w:r>
    </w:p>
    <w:p w14:paraId="11AB29F4" w14:textId="77777777" w:rsidR="003C4F5B" w:rsidRPr="00777D59" w:rsidRDefault="00417C42" w:rsidP="004908EC">
      <w:pPr>
        <w:numPr>
          <w:ilvl w:val="0"/>
          <w:numId w:val="18"/>
        </w:numPr>
        <w:pBdr>
          <w:top w:val="nil"/>
          <w:left w:val="nil"/>
          <w:bottom w:val="nil"/>
          <w:right w:val="nil"/>
          <w:between w:val="nil"/>
        </w:pBdr>
        <w:tabs>
          <w:tab w:val="left" w:pos="993"/>
        </w:tabs>
        <w:spacing w:after="0" w:line="360" w:lineRule="auto"/>
        <w:ind w:left="0" w:firstLine="709"/>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color w:val="000000"/>
          <w:sz w:val="24"/>
          <w:szCs w:val="24"/>
          <w:highlight w:val="white"/>
        </w:rPr>
        <w:t>համայնքի բյուջեի միջոցներից, կամ</w:t>
      </w:r>
    </w:p>
    <w:p w14:paraId="6E751E2D" w14:textId="33AFD78E" w:rsidR="003C4F5B" w:rsidRPr="00777D59" w:rsidRDefault="00417C42" w:rsidP="00FC353D">
      <w:pPr>
        <w:spacing w:after="0" w:line="360" w:lineRule="auto"/>
        <w:ind w:firstLine="720"/>
        <w:jc w:val="both"/>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sz w:val="24"/>
          <w:szCs w:val="24"/>
          <w:highlight w:val="white"/>
        </w:rPr>
        <w:lastRenderedPageBreak/>
        <w:t xml:space="preserve">3) </w:t>
      </w:r>
      <w:r w:rsidR="00B42557" w:rsidRPr="00777D59">
        <w:rPr>
          <w:rFonts w:ascii="GHEA Grapalat" w:eastAsia="GHEA Grapalat" w:hAnsi="GHEA Grapalat" w:cs="GHEA Grapalat"/>
          <w:color w:val="000000"/>
          <w:sz w:val="24"/>
          <w:szCs w:val="24"/>
          <w:highlight w:val="white"/>
          <w:lang w:val="hy-AM"/>
        </w:rPr>
        <w:t>ՀՀ</w:t>
      </w:r>
      <w:r w:rsidRPr="00777D59">
        <w:rPr>
          <w:rFonts w:ascii="GHEA Grapalat" w:eastAsia="GHEA Grapalat" w:hAnsi="GHEA Grapalat" w:cs="GHEA Grapalat"/>
          <w:color w:val="000000"/>
          <w:sz w:val="24"/>
          <w:szCs w:val="24"/>
          <w:highlight w:val="white"/>
        </w:rPr>
        <w:t xml:space="preserve"> օրենսդրությամբ չարգելված այլ աղբյուրներից հատկացված ֆինանսական միջոցներից:</w:t>
      </w:r>
    </w:p>
    <w:p w14:paraId="1E138874" w14:textId="77777777" w:rsidR="003C4F5B" w:rsidRPr="00777D59" w:rsidRDefault="003C4F5B" w:rsidP="00FC353D">
      <w:pPr>
        <w:spacing w:after="0" w:line="360" w:lineRule="auto"/>
        <w:jc w:val="both"/>
        <w:rPr>
          <w:rFonts w:ascii="GHEA Grapalat" w:eastAsia="GHEA Grapalat" w:hAnsi="GHEA Grapalat" w:cs="GHEA Grapalat"/>
          <w:color w:val="000000"/>
          <w:sz w:val="24"/>
          <w:szCs w:val="24"/>
          <w:highlight w:val="white"/>
        </w:rPr>
      </w:pPr>
    </w:p>
    <w:p w14:paraId="6E669764" w14:textId="77777777" w:rsidR="003C4F5B" w:rsidRPr="00777D59" w:rsidRDefault="00417C42" w:rsidP="004908EC">
      <w:pPr>
        <w:numPr>
          <w:ilvl w:val="0"/>
          <w:numId w:val="34"/>
        </w:numPr>
        <w:pBdr>
          <w:top w:val="nil"/>
          <w:left w:val="nil"/>
          <w:bottom w:val="nil"/>
          <w:right w:val="nil"/>
          <w:between w:val="nil"/>
        </w:pBdr>
        <w:spacing w:after="0" w:line="360" w:lineRule="auto"/>
        <w:jc w:val="center"/>
        <w:rPr>
          <w:rFonts w:ascii="GHEA Grapalat" w:eastAsia="GHEA Grapalat" w:hAnsi="GHEA Grapalat" w:cs="GHEA Grapalat"/>
          <w:color w:val="000000"/>
          <w:sz w:val="24"/>
          <w:szCs w:val="24"/>
          <w:highlight w:val="white"/>
        </w:rPr>
      </w:pPr>
      <w:r w:rsidRPr="00777D59">
        <w:rPr>
          <w:rFonts w:ascii="GHEA Grapalat" w:eastAsia="GHEA Grapalat" w:hAnsi="GHEA Grapalat" w:cs="GHEA Grapalat"/>
          <w:b/>
          <w:color w:val="000000"/>
          <w:sz w:val="24"/>
          <w:szCs w:val="24"/>
          <w:highlight w:val="white"/>
        </w:rPr>
        <w:t>ԿԱԶՄԱԿԵՐՊՈՒԹՅԱՆ ՀԱՇՎԵՏՎՈՒԹՅՈՒՆԸ</w:t>
      </w:r>
    </w:p>
    <w:p w14:paraId="70CABB94" w14:textId="77777777" w:rsidR="003C4F5B" w:rsidRPr="00777D59" w:rsidRDefault="003C4F5B" w:rsidP="00FC353D">
      <w:pPr>
        <w:spacing w:after="0" w:line="360" w:lineRule="auto"/>
        <w:jc w:val="both"/>
        <w:rPr>
          <w:rFonts w:ascii="GHEA Grapalat" w:eastAsia="GHEA Grapalat" w:hAnsi="GHEA Grapalat" w:cs="GHEA Grapalat"/>
          <w:color w:val="000000"/>
          <w:sz w:val="24"/>
          <w:szCs w:val="24"/>
          <w:highlight w:val="white"/>
        </w:rPr>
      </w:pPr>
    </w:p>
    <w:p w14:paraId="2C8B1E78" w14:textId="735AB47D" w:rsidR="003C4F5B" w:rsidRPr="00777D59" w:rsidRDefault="00417C42" w:rsidP="00B42557">
      <w:pPr>
        <w:numPr>
          <w:ilvl w:val="0"/>
          <w:numId w:val="1"/>
        </w:numPr>
        <w:pBdr>
          <w:top w:val="nil"/>
          <w:left w:val="nil"/>
          <w:bottom w:val="nil"/>
          <w:right w:val="nil"/>
          <w:between w:val="nil"/>
        </w:pBdr>
        <w:tabs>
          <w:tab w:val="left" w:pos="993"/>
        </w:tabs>
        <w:spacing w:after="0" w:line="360" w:lineRule="auto"/>
        <w:ind w:left="0" w:firstLine="567"/>
        <w:jc w:val="both"/>
        <w:rPr>
          <w:rFonts w:ascii="GHEA Grapalat" w:hAnsi="GHEA Grapalat"/>
        </w:rPr>
      </w:pPr>
      <w:r w:rsidRPr="00777D59">
        <w:rPr>
          <w:rFonts w:ascii="GHEA Grapalat" w:eastAsia="GHEA Grapalat" w:hAnsi="GHEA Grapalat" w:cs="GHEA Grapalat"/>
          <w:color w:val="000000"/>
          <w:sz w:val="24"/>
          <w:szCs w:val="24"/>
          <w:highlight w:val="white"/>
        </w:rPr>
        <w:t xml:space="preserve">Կազմակերպությունը մինչև յուրաքանչյուր ամսվա 15-ը Նախարարության և ՄՍԾ պատասխանատու </w:t>
      </w:r>
      <w:r w:rsidR="006B4D43" w:rsidRPr="00777D59">
        <w:rPr>
          <w:rFonts w:ascii="GHEA Grapalat" w:eastAsia="GHEA Grapalat" w:hAnsi="GHEA Grapalat" w:cs="GHEA Grapalat"/>
          <w:color w:val="000000"/>
          <w:sz w:val="24"/>
          <w:szCs w:val="24"/>
          <w:highlight w:val="white"/>
        </w:rPr>
        <w:t>ստորաբաժանումներ</w:t>
      </w:r>
      <w:r w:rsidRPr="00777D59">
        <w:rPr>
          <w:rFonts w:ascii="GHEA Grapalat" w:eastAsia="GHEA Grapalat" w:hAnsi="GHEA Grapalat" w:cs="GHEA Grapalat"/>
          <w:color w:val="000000"/>
          <w:sz w:val="24"/>
          <w:szCs w:val="24"/>
          <w:highlight w:val="white"/>
        </w:rPr>
        <w:t xml:space="preserve"> է ներկայացնում ամփոփ տեղեկատվություն նախորդ ամսվա ընթացքում ազատված կացարանների թվի, տեղավորված անձանց սոցիալական խմբի և թվի, ազատ կացարանների, ներքին կանոնների խախտում թույլ տված անձանց, լուծված պայմանագրերի  վերաբերյալ, ինչպես նաև, ըստ անհրաժեշտության, այլ տեղեկություններ։ </w:t>
      </w:r>
      <w:r w:rsidR="00476AEF" w:rsidRPr="00777D59">
        <w:rPr>
          <w:rFonts w:ascii="GHEA Grapalat" w:eastAsia="GHEA Grapalat" w:hAnsi="GHEA Grapalat" w:cs="GHEA Grapalat"/>
          <w:color w:val="000000"/>
          <w:sz w:val="24"/>
          <w:szCs w:val="24"/>
          <w:lang w:val="hy-AM"/>
        </w:rPr>
        <w:t>Ե</w:t>
      </w:r>
      <w:r w:rsidRPr="00777D59">
        <w:rPr>
          <w:rFonts w:ascii="GHEA Grapalat" w:eastAsia="GHEA Grapalat" w:hAnsi="GHEA Grapalat" w:cs="GHEA Grapalat"/>
          <w:color w:val="000000"/>
          <w:sz w:val="24"/>
          <w:szCs w:val="24"/>
        </w:rPr>
        <w:t xml:space="preserve">նթահամակարգի ստեղծումից հետո սույն կետով պահանջվող տեղեկատվությունը ներկայացվում է </w:t>
      </w:r>
      <w:r w:rsidR="00476AEF" w:rsidRPr="00777D59">
        <w:rPr>
          <w:rFonts w:ascii="GHEA Grapalat" w:eastAsia="GHEA Grapalat" w:hAnsi="GHEA Grapalat" w:cs="GHEA Grapalat"/>
          <w:color w:val="000000"/>
          <w:sz w:val="24"/>
          <w:szCs w:val="24"/>
          <w:lang w:val="hy-AM"/>
        </w:rPr>
        <w:t>Ե</w:t>
      </w:r>
      <w:r w:rsidRPr="00777D59">
        <w:rPr>
          <w:rFonts w:ascii="GHEA Grapalat" w:eastAsia="GHEA Grapalat" w:hAnsi="GHEA Grapalat" w:cs="GHEA Grapalat"/>
          <w:color w:val="000000"/>
          <w:sz w:val="24"/>
          <w:szCs w:val="24"/>
        </w:rPr>
        <w:t xml:space="preserve">նթահամակարգի միջոցով։ </w:t>
      </w:r>
    </w:p>
    <w:p w14:paraId="480C3F8A" w14:textId="77777777" w:rsidR="006F1550" w:rsidRPr="00777D59" w:rsidRDefault="006F1550">
      <w:pPr>
        <w:shd w:val="clear" w:color="auto" w:fill="FFFFFF"/>
        <w:spacing w:after="0"/>
        <w:ind w:firstLine="375"/>
        <w:jc w:val="right"/>
        <w:rPr>
          <w:rFonts w:ascii="GHEA Grapalat" w:eastAsia="GHEA Grapalat" w:hAnsi="GHEA Grapalat" w:cs="GHEA Grapalat"/>
          <w:i/>
          <w:color w:val="000000"/>
          <w:sz w:val="20"/>
          <w:szCs w:val="20"/>
          <w:u w:val="single"/>
        </w:rPr>
      </w:pPr>
    </w:p>
    <w:p w14:paraId="0EBE364B" w14:textId="1DDE6B4D" w:rsidR="00C022F8" w:rsidRPr="00777D59" w:rsidRDefault="00C022F8">
      <w:pPr>
        <w:rPr>
          <w:rFonts w:ascii="GHEA Grapalat" w:eastAsia="GHEA Grapalat" w:hAnsi="GHEA Grapalat" w:cs="GHEA Grapalat"/>
          <w:i/>
          <w:color w:val="000000"/>
          <w:sz w:val="20"/>
          <w:szCs w:val="20"/>
          <w:u w:val="single"/>
        </w:rPr>
      </w:pPr>
      <w:r w:rsidRPr="00777D59">
        <w:rPr>
          <w:rFonts w:ascii="GHEA Grapalat" w:eastAsia="GHEA Grapalat" w:hAnsi="GHEA Grapalat" w:cs="GHEA Grapalat"/>
          <w:i/>
          <w:color w:val="000000"/>
          <w:sz w:val="20"/>
          <w:szCs w:val="20"/>
          <w:u w:val="single"/>
        </w:rPr>
        <w:br w:type="page"/>
      </w:r>
    </w:p>
    <w:p w14:paraId="072AB87E" w14:textId="3235A1AE"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i/>
          <w:color w:val="000000"/>
          <w:sz w:val="20"/>
          <w:szCs w:val="20"/>
          <w:u w:val="single"/>
        </w:rPr>
        <w:lastRenderedPageBreak/>
        <w:t>Ձև N 1</w:t>
      </w:r>
    </w:p>
    <w:p w14:paraId="0CF4768B" w14:textId="77777777"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color w:val="000000"/>
          <w:sz w:val="20"/>
          <w:szCs w:val="20"/>
        </w:rPr>
        <w:t> </w:t>
      </w:r>
    </w:p>
    <w:p w14:paraId="197471E3" w14:textId="77777777"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Միասնական սոցիալական ծառայության</w:t>
      </w:r>
    </w:p>
    <w:p w14:paraId="2341DE91" w14:textId="77777777"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տարածքային կենտրոն</w:t>
      </w:r>
    </w:p>
    <w:p w14:paraId="310436FF" w14:textId="77777777" w:rsidR="003C4F5B" w:rsidRPr="00777D59" w:rsidRDefault="00417C42">
      <w:pPr>
        <w:shd w:val="clear" w:color="auto" w:fill="FFFFFF"/>
        <w:spacing w:after="0"/>
        <w:ind w:firstLine="375"/>
        <w:jc w:val="center"/>
        <w:rPr>
          <w:rFonts w:ascii="GHEA Grapalat" w:eastAsia="GHEA Grapalat" w:hAnsi="GHEA Grapalat" w:cs="GHEA Grapalat"/>
          <w:color w:val="000000"/>
          <w:sz w:val="20"/>
          <w:szCs w:val="20"/>
        </w:rPr>
      </w:pPr>
      <w:r w:rsidRPr="00777D59">
        <w:rPr>
          <w:color w:val="000000"/>
          <w:sz w:val="20"/>
          <w:szCs w:val="20"/>
        </w:rPr>
        <w:t> </w:t>
      </w:r>
    </w:p>
    <w:p w14:paraId="09BE91B5" w14:textId="77777777" w:rsidR="003C4F5B" w:rsidRPr="00777D59" w:rsidRDefault="00417C42">
      <w:pPr>
        <w:shd w:val="clear" w:color="auto" w:fill="FFFFFF"/>
        <w:spacing w:after="0"/>
        <w:ind w:firstLine="375"/>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Դ</w:t>
      </w:r>
      <w:r w:rsidRPr="00777D59">
        <w:rPr>
          <w:color w:val="000000"/>
          <w:sz w:val="20"/>
          <w:szCs w:val="20"/>
        </w:rPr>
        <w:t> </w:t>
      </w:r>
      <w:r w:rsidRPr="00777D59">
        <w:rPr>
          <w:rFonts w:ascii="GHEA Grapalat" w:eastAsia="GHEA Grapalat" w:hAnsi="GHEA Grapalat" w:cs="GHEA Grapalat"/>
          <w:color w:val="000000"/>
          <w:sz w:val="20"/>
          <w:szCs w:val="20"/>
        </w:rPr>
        <w:t>Ի</w:t>
      </w:r>
      <w:r w:rsidRPr="00777D59">
        <w:rPr>
          <w:color w:val="000000"/>
          <w:sz w:val="20"/>
          <w:szCs w:val="20"/>
        </w:rPr>
        <w:t> </w:t>
      </w:r>
      <w:r w:rsidRPr="00777D59">
        <w:rPr>
          <w:rFonts w:ascii="GHEA Grapalat" w:eastAsia="GHEA Grapalat" w:hAnsi="GHEA Grapalat" w:cs="GHEA Grapalat"/>
          <w:color w:val="000000"/>
          <w:sz w:val="20"/>
          <w:szCs w:val="20"/>
        </w:rPr>
        <w:t>Մ</w:t>
      </w:r>
      <w:r w:rsidRPr="00777D59">
        <w:rPr>
          <w:color w:val="000000"/>
          <w:sz w:val="20"/>
          <w:szCs w:val="20"/>
        </w:rPr>
        <w:t> </w:t>
      </w:r>
      <w:r w:rsidRPr="00777D59">
        <w:rPr>
          <w:rFonts w:ascii="GHEA Grapalat" w:eastAsia="GHEA Grapalat" w:hAnsi="GHEA Grapalat" w:cs="GHEA Grapalat"/>
          <w:color w:val="000000"/>
          <w:sz w:val="20"/>
          <w:szCs w:val="20"/>
        </w:rPr>
        <w:t>ՈՒ</w:t>
      </w:r>
      <w:r w:rsidRPr="00777D59">
        <w:rPr>
          <w:color w:val="000000"/>
          <w:sz w:val="20"/>
          <w:szCs w:val="20"/>
        </w:rPr>
        <w:t> </w:t>
      </w:r>
      <w:r w:rsidRPr="00777D59">
        <w:rPr>
          <w:rFonts w:ascii="GHEA Grapalat" w:eastAsia="GHEA Grapalat" w:hAnsi="GHEA Grapalat" w:cs="GHEA Grapalat"/>
          <w:color w:val="000000"/>
          <w:sz w:val="20"/>
          <w:szCs w:val="20"/>
        </w:rPr>
        <w:t>Մ</w:t>
      </w:r>
    </w:p>
    <w:p w14:paraId="6EE881A7" w14:textId="77777777" w:rsidR="003C4F5B" w:rsidRPr="00777D59" w:rsidRDefault="00417C42">
      <w:pPr>
        <w:shd w:val="clear" w:color="auto" w:fill="FFFFFF"/>
        <w:spacing w:after="0"/>
        <w:ind w:firstLine="375"/>
        <w:jc w:val="center"/>
        <w:rPr>
          <w:rFonts w:ascii="GHEA Grapalat" w:eastAsia="GHEA Grapalat" w:hAnsi="GHEA Grapalat" w:cs="GHEA Grapalat"/>
          <w:color w:val="000000"/>
          <w:sz w:val="20"/>
          <w:szCs w:val="20"/>
        </w:rPr>
      </w:pPr>
      <w:r w:rsidRPr="00777D59">
        <w:rPr>
          <w:color w:val="000000"/>
          <w:sz w:val="20"/>
          <w:szCs w:val="20"/>
        </w:rPr>
        <w:t> </w:t>
      </w:r>
    </w:p>
    <w:p w14:paraId="68C2C6A5"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Ես՝________________________________________________________________ս,</w:t>
      </w:r>
    </w:p>
    <w:p w14:paraId="134BA633" w14:textId="77777777" w:rsidR="003C4F5B" w:rsidRPr="00777D59" w:rsidRDefault="00417C42">
      <w:pPr>
        <w:shd w:val="clear" w:color="auto" w:fill="FFFFFF"/>
        <w:spacing w:after="0"/>
        <w:ind w:firstLine="375"/>
        <w:jc w:val="center"/>
        <w:rPr>
          <w:rFonts w:ascii="GHEA Grapalat" w:eastAsia="GHEA Grapalat" w:hAnsi="GHEA Grapalat" w:cs="GHEA Grapalat"/>
          <w:color w:val="000000"/>
          <w:sz w:val="20"/>
          <w:szCs w:val="20"/>
        </w:rPr>
      </w:pPr>
      <w:r w:rsidRPr="00777D59">
        <w:rPr>
          <w:color w:val="000000"/>
          <w:sz w:val="20"/>
          <w:szCs w:val="20"/>
        </w:rPr>
        <w:t> </w:t>
      </w:r>
      <w:r w:rsidRPr="00777D59">
        <w:rPr>
          <w:rFonts w:ascii="GHEA Grapalat" w:eastAsia="GHEA Grapalat" w:hAnsi="GHEA Grapalat" w:cs="GHEA Grapalat"/>
          <w:color w:val="000000"/>
          <w:sz w:val="20"/>
          <w:szCs w:val="20"/>
        </w:rPr>
        <w:t>(անունը,</w:t>
      </w:r>
      <w:r w:rsidRPr="00777D59">
        <w:rPr>
          <w:color w:val="000000"/>
          <w:sz w:val="20"/>
          <w:szCs w:val="20"/>
        </w:rPr>
        <w:t> </w:t>
      </w:r>
      <w:r w:rsidRPr="00777D59">
        <w:rPr>
          <w:rFonts w:ascii="GHEA Grapalat" w:eastAsia="GHEA Grapalat" w:hAnsi="GHEA Grapalat" w:cs="GHEA Grapalat"/>
          <w:color w:val="000000"/>
          <w:sz w:val="20"/>
          <w:szCs w:val="20"/>
        </w:rPr>
        <w:t>հայրանունը, ազգանունը)</w:t>
      </w:r>
    </w:p>
    <w:p w14:paraId="5833A879"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50D321C4"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(նույնականացման քարտի) սերիան, համարը ___________________________________________________</w:t>
      </w:r>
    </w:p>
    <w:p w14:paraId="4EC3470D"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34899850"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Հանրային ծառայությունների համարանիշը ____________________</w:t>
      </w:r>
    </w:p>
    <w:p w14:paraId="1DA4FFB2"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5DF1FFD7"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Հանրային ծառայությունների համարանիշ չստանալու մասին տեղեկանքի համարը ______________</w:t>
      </w:r>
    </w:p>
    <w:p w14:paraId="27F0D371"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5CEC64F3"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Բնակության վայրը _______________________________________________________________</w:t>
      </w:r>
    </w:p>
    <w:p w14:paraId="73E9A261"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650756DA"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Հեռախոսահամարը _________________,</w:t>
      </w:r>
    </w:p>
    <w:p w14:paraId="659BCD86"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25286FD6"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Էլեկտրոնային փոստ՝</w:t>
      </w:r>
    </w:p>
    <w:p w14:paraId="1B573CA3"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7CBDEF29"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հանդիսանալով ____________________________________, խնդրում եմ ինձ (ընտանիքիս)</w:t>
      </w:r>
    </w:p>
    <w:tbl>
      <w:tblPr>
        <w:tblStyle w:val="a1"/>
        <w:tblW w:w="9750" w:type="dxa"/>
        <w:jc w:val="center"/>
        <w:tblInd w:w="0" w:type="dxa"/>
        <w:tblLayout w:type="fixed"/>
        <w:tblLook w:val="0400" w:firstRow="0" w:lastRow="0" w:firstColumn="0" w:lastColumn="0" w:noHBand="0" w:noVBand="1"/>
      </w:tblPr>
      <w:tblGrid>
        <w:gridCol w:w="9750"/>
      </w:tblGrid>
      <w:tr w:rsidR="003C4F5B" w:rsidRPr="00777D59" w14:paraId="42D4B750" w14:textId="77777777">
        <w:trPr>
          <w:jc w:val="center"/>
        </w:trPr>
        <w:tc>
          <w:tcPr>
            <w:tcW w:w="9750" w:type="dxa"/>
            <w:vAlign w:val="center"/>
          </w:tcPr>
          <w:p w14:paraId="1D8CEFB5" w14:textId="2B444D3D" w:rsidR="003C4F5B" w:rsidRPr="00777D59" w:rsidRDefault="00417C42">
            <w:pPr>
              <w:spacing w:after="0"/>
              <w:rPr>
                <w:rFonts w:ascii="GHEA Grapalat" w:eastAsia="GHEA Grapalat" w:hAnsi="GHEA Grapalat" w:cs="GHEA Grapalat"/>
                <w:sz w:val="20"/>
                <w:szCs w:val="20"/>
              </w:rPr>
            </w:pPr>
            <w:r w:rsidRPr="00777D59">
              <w:rPr>
                <w:rFonts w:ascii="GHEA Grapalat" w:eastAsia="GHEA Grapalat" w:hAnsi="GHEA Grapalat" w:cs="GHEA Grapalat"/>
                <w:sz w:val="20"/>
                <w:szCs w:val="20"/>
              </w:rPr>
              <w:t xml:space="preserve">  (նշել սոցիալական խումբը</w:t>
            </w:r>
            <w:r w:rsidR="00E118FF" w:rsidRPr="00777D59">
              <w:rPr>
                <w:rFonts w:ascii="GHEA Grapalat" w:eastAsia="GHEA Grapalat" w:hAnsi="GHEA Grapalat" w:cs="GHEA Grapalat"/>
                <w:sz w:val="20"/>
                <w:szCs w:val="20"/>
                <w:lang w:val="hy-AM"/>
              </w:rPr>
              <w:t>, իսկ ընտանեկան բռնության զոհ հանդիսանոլւ դեպքում նաև աջակցության կենտրոնի կամ ապաստարանի անվանումը</w:t>
            </w:r>
            <w:r w:rsidRPr="00777D59">
              <w:rPr>
                <w:rFonts w:ascii="GHEA Grapalat" w:eastAsia="GHEA Grapalat" w:hAnsi="GHEA Grapalat" w:cs="GHEA Grapalat"/>
                <w:sz w:val="20"/>
                <w:szCs w:val="20"/>
              </w:rPr>
              <w:t>)</w:t>
            </w:r>
          </w:p>
        </w:tc>
      </w:tr>
    </w:tbl>
    <w:p w14:paraId="7589599E" w14:textId="77777777" w:rsidR="003C4F5B" w:rsidRPr="00777D59" w:rsidRDefault="00417C42">
      <w:pPr>
        <w:spacing w:after="0"/>
        <w:rPr>
          <w:rFonts w:ascii="GHEA Grapalat" w:eastAsia="GHEA Grapalat" w:hAnsi="GHEA Grapalat" w:cs="GHEA Grapalat"/>
          <w:color w:val="000000"/>
          <w:sz w:val="20"/>
          <w:szCs w:val="20"/>
          <w:highlight w:val="white"/>
        </w:rPr>
      </w:pPr>
      <w:r w:rsidRPr="00777D59">
        <w:rPr>
          <w:color w:val="000000"/>
          <w:sz w:val="20"/>
          <w:szCs w:val="20"/>
          <w:highlight w:val="white"/>
        </w:rPr>
        <w:t> </w:t>
      </w:r>
    </w:p>
    <w:p w14:paraId="313FEF45"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հաշվառել որպես բնակելի տարածության կարիք ունեցող՝ կացարանում տեղավորվելու համար:</w:t>
      </w:r>
    </w:p>
    <w:p w14:paraId="7CCB010E"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12F471DF" w14:textId="59465F3D"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Cambria" w:hAnsi="GHEA Grapalat" w:cs="Cambria"/>
          <w:color w:val="000000"/>
          <w:sz w:val="20"/>
          <w:szCs w:val="20"/>
        </w:rPr>
        <w:t xml:space="preserve"> </w:t>
      </w:r>
      <w:r w:rsidRPr="00777D59">
        <w:rPr>
          <w:rFonts w:ascii="GHEA Grapalat" w:eastAsia="GHEA Grapalat" w:hAnsi="GHEA Grapalat" w:cs="GHEA Grapalat"/>
          <w:color w:val="000000"/>
          <w:sz w:val="20"/>
          <w:szCs w:val="20"/>
        </w:rPr>
        <w:t>Տեղեկացնում ենք, որ չենք հանդիսանում պետական, համայնքային, կազմակերպության կամ անհատ ձեռնակատիրոջ կողմից իրականացվող «Սոցիալական աջակցության մասին» օրենքի 25-րդ հոդվածի 3-րդ մասով սահմանված որևէ եղանակով կացարանով ապահովման ծրագրի շահառու։  Պարտավորվում ենք  «Սոցիալական աջակցության մասին» օրենքի 25-րդ հոդվածի 3-րդ մասով սահմանված որևէ եղանակով կացարանով ապահովման ծրագրի շահառու հանդիսանալու դեպքում՝ եռօրյա ժամկետում տեղեկացնել</w:t>
      </w:r>
      <w:r w:rsidR="00E118FF" w:rsidRPr="00777D59">
        <w:rPr>
          <w:rFonts w:ascii="GHEA Grapalat" w:eastAsia="GHEA Grapalat" w:hAnsi="GHEA Grapalat" w:cs="GHEA Grapalat"/>
          <w:color w:val="000000"/>
          <w:sz w:val="20"/>
          <w:szCs w:val="20"/>
        </w:rPr>
        <w:t xml:space="preserve"> դիմումում նշված </w:t>
      </w:r>
      <w:r w:rsidR="00C7194A" w:rsidRPr="00777D59">
        <w:rPr>
          <w:rFonts w:ascii="GHEA Grapalat" w:eastAsia="GHEA Grapalat" w:hAnsi="GHEA Grapalat" w:cs="GHEA Grapalat"/>
          <w:color w:val="000000"/>
          <w:sz w:val="20"/>
          <w:szCs w:val="20"/>
          <w:lang w:val="hy-AM"/>
        </w:rPr>
        <w:t>Մ</w:t>
      </w:r>
      <w:r w:rsidR="00E118FF" w:rsidRPr="00777D59">
        <w:rPr>
          <w:rFonts w:ascii="GHEA Grapalat" w:eastAsia="GHEA Grapalat" w:hAnsi="GHEA Grapalat" w:cs="GHEA Grapalat"/>
          <w:color w:val="000000"/>
          <w:sz w:val="20"/>
          <w:szCs w:val="20"/>
          <w:lang w:val="hy-AM"/>
        </w:rPr>
        <w:t>ՍԾ-ի տարածքակին կենտրոնին</w:t>
      </w:r>
      <w:r w:rsidRPr="00777D59">
        <w:rPr>
          <w:rFonts w:ascii="GHEA Grapalat" w:eastAsia="GHEA Grapalat" w:hAnsi="GHEA Grapalat" w:cs="GHEA Grapalat"/>
          <w:color w:val="000000"/>
          <w:sz w:val="20"/>
          <w:szCs w:val="20"/>
        </w:rPr>
        <w:t>՝ իմ անհատական օգտահաշվի, իսկ դրա անհնարինության դեպքում՝ ՄՍԾ-ի տարածքային կենտրոնում՝ առձեռն կամ փոստային եղանակով։ Տեղյակ ենք, որ նման հանգամանքների բացահայտման օրվան հաջորդող ամսվա 1-ից կդադարեցվի  կացարանով ապահովման սոցիալական ծառայության տրամադրումը։</w:t>
      </w:r>
    </w:p>
    <w:p w14:paraId="46C12E2F"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65C4DF15"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4CAF046A" w14:textId="780BB7CA"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Cambria" w:hAnsi="GHEA Grapalat" w:cs="Cambria"/>
          <w:color w:val="000000"/>
          <w:sz w:val="20"/>
          <w:szCs w:val="20"/>
        </w:rPr>
        <w:t xml:space="preserve"> </w:t>
      </w:r>
      <w:r w:rsidRPr="00777D59">
        <w:rPr>
          <w:rFonts w:ascii="GHEA Grapalat" w:eastAsia="GHEA Grapalat" w:hAnsi="GHEA Grapalat" w:cs="GHEA Grapalat"/>
          <w:color w:val="000000"/>
          <w:sz w:val="20"/>
          <w:szCs w:val="20"/>
        </w:rPr>
        <w:t>*Միայնակ կենսաթոշակառուի դեպքում</w:t>
      </w:r>
      <w:r w:rsidRPr="00777D59">
        <w:rPr>
          <w:rFonts w:ascii="Cambria Math" w:eastAsia="GHEA Grapalat" w:hAnsi="Cambria Math" w:cs="Cambria Math"/>
          <w:color w:val="000000"/>
          <w:sz w:val="20"/>
          <w:szCs w:val="20"/>
        </w:rPr>
        <w:t>․</w:t>
      </w:r>
      <w:r w:rsidRPr="00777D59">
        <w:rPr>
          <w:rFonts w:ascii="GHEA Grapalat" w:eastAsia="GHEA Grapalat" w:hAnsi="GHEA Grapalat" w:cs="GHEA Grapalat"/>
          <w:color w:val="000000"/>
          <w:sz w:val="20"/>
          <w:szCs w:val="20"/>
        </w:rPr>
        <w:t xml:space="preserve"> հայտնում եմ, որ </w:t>
      </w:r>
      <w:r w:rsidRPr="00777D59">
        <w:rPr>
          <w:color w:val="000000"/>
          <w:sz w:val="20"/>
          <w:szCs w:val="20"/>
        </w:rPr>
        <w:t> </w:t>
      </w:r>
      <w:r w:rsidRPr="00777D59">
        <w:rPr>
          <w:rFonts w:ascii="GHEA Grapalat" w:eastAsia="GHEA Grapalat" w:hAnsi="GHEA Grapalat" w:cs="GHEA Grapalat"/>
          <w:color w:val="000000"/>
          <w:sz w:val="20"/>
          <w:szCs w:val="20"/>
        </w:rPr>
        <w:t>չունեմ  զավակ, ծնող, ամուսին, խնամակալ կամ հոգաբարձու, կամ ունեմ միայն տարիքային աշխատանքային կենսաթոշակի, կամ ծերության նպաստի, կամ հաշմանդամության կենսաթոշակի, կամ հաշմանդամության նպաստի</w:t>
      </w:r>
      <w:r w:rsidR="001356AE" w:rsidRPr="00777D59">
        <w:rPr>
          <w:rFonts w:ascii="GHEA Grapalat" w:eastAsia="GHEA Grapalat" w:hAnsi="GHEA Grapalat" w:cs="GHEA Grapalat"/>
          <w:color w:val="000000"/>
          <w:sz w:val="20"/>
          <w:szCs w:val="20"/>
        </w:rPr>
        <w:t xml:space="preserve"> </w:t>
      </w:r>
      <w:r w:rsidRPr="00777D59">
        <w:rPr>
          <w:rFonts w:ascii="GHEA Grapalat" w:eastAsia="GHEA Grapalat" w:hAnsi="GHEA Grapalat" w:cs="GHEA Grapalat"/>
          <w:color w:val="000000"/>
          <w:sz w:val="20"/>
          <w:szCs w:val="20"/>
        </w:rPr>
        <w:t xml:space="preserve">իրավունք ունեցող զավակներ, ծնողներ, ամուսին։ </w:t>
      </w:r>
    </w:p>
    <w:p w14:paraId="714943E7" w14:textId="77777777"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lastRenderedPageBreak/>
        <w:t>☐</w:t>
      </w:r>
      <w:r w:rsidRPr="00777D59">
        <w:rPr>
          <w:rFonts w:ascii="GHEA Grapalat" w:eastAsia="Cambria" w:hAnsi="GHEA Grapalat" w:cs="Cambria"/>
          <w:color w:val="000000"/>
          <w:sz w:val="20"/>
          <w:szCs w:val="20"/>
        </w:rPr>
        <w:t xml:space="preserve"> </w:t>
      </w:r>
      <w:r w:rsidRPr="00777D59">
        <w:rPr>
          <w:rFonts w:ascii="GHEA Grapalat" w:eastAsia="GHEA Grapalat" w:hAnsi="GHEA Grapalat" w:cs="GHEA Grapalat"/>
          <w:color w:val="000000"/>
          <w:sz w:val="20"/>
          <w:szCs w:val="20"/>
        </w:rPr>
        <w:t>Տալիս ենք մեր համաձայնությունը, այլ շահառուների հետ համատեղ բնակվելու նպատակով՝ իմ հեռախոսահամարը, անուն, ազգանունը, սոցիալական խումբը տրամադրելու նման ցանկություն հայտնած շահառուներին։</w:t>
      </w:r>
    </w:p>
    <w:p w14:paraId="22BED640" w14:textId="77777777" w:rsidR="003C4F5B" w:rsidRPr="00777D59" w:rsidRDefault="003C4F5B">
      <w:pPr>
        <w:shd w:val="clear" w:color="auto" w:fill="FFFFFF"/>
        <w:spacing w:after="0"/>
        <w:ind w:firstLine="375"/>
        <w:jc w:val="both"/>
        <w:rPr>
          <w:rFonts w:ascii="GHEA Grapalat" w:eastAsia="GHEA Grapalat" w:hAnsi="GHEA Grapalat" w:cs="GHEA Grapalat"/>
          <w:color w:val="000000"/>
          <w:sz w:val="20"/>
          <w:szCs w:val="20"/>
        </w:rPr>
      </w:pPr>
    </w:p>
    <w:p w14:paraId="0E2E2D4B" w14:textId="77777777"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Cambria" w:hAnsi="GHEA Grapalat" w:cs="Cambria"/>
          <w:color w:val="000000"/>
          <w:sz w:val="20"/>
          <w:szCs w:val="20"/>
        </w:rPr>
        <w:t xml:space="preserve"> </w:t>
      </w:r>
      <w:r w:rsidRPr="00777D59">
        <w:rPr>
          <w:rFonts w:ascii="GHEA Grapalat" w:eastAsia="GHEA Grapalat" w:hAnsi="GHEA Grapalat" w:cs="GHEA Grapalat"/>
          <w:color w:val="000000"/>
          <w:sz w:val="20"/>
          <w:szCs w:val="20"/>
        </w:rPr>
        <w:t>Տալիս ենք մեր համաձայնությունը՝ Դիմողի կողմից կացարանով ապահովման պայմանագիրը մեր բոլորի անունից ստորագրելու համար և տեղյակ ենք, որ պայմանագիրը տարածվելու է բոլորիս վրա և պարտավորվում ենք պահպանել պայմանագրի պահանջները։</w:t>
      </w:r>
    </w:p>
    <w:p w14:paraId="1C8C5A22" w14:textId="77777777" w:rsidR="003C4F5B" w:rsidRPr="00777D59" w:rsidRDefault="003C4F5B">
      <w:pPr>
        <w:shd w:val="clear" w:color="auto" w:fill="FFFFFF"/>
        <w:spacing w:after="0"/>
        <w:ind w:firstLine="375"/>
        <w:jc w:val="both"/>
        <w:rPr>
          <w:rFonts w:ascii="GHEA Grapalat" w:eastAsia="GHEA Grapalat" w:hAnsi="GHEA Grapalat" w:cs="GHEA Grapalat"/>
          <w:color w:val="000000"/>
          <w:sz w:val="20"/>
          <w:szCs w:val="20"/>
        </w:rPr>
      </w:pPr>
    </w:p>
    <w:p w14:paraId="4F6A938E" w14:textId="77777777"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Cambria" w:hAnsi="GHEA Grapalat" w:cs="Cambria"/>
          <w:color w:val="000000"/>
          <w:sz w:val="20"/>
          <w:szCs w:val="20"/>
        </w:rPr>
        <w:t xml:space="preserve"> </w:t>
      </w:r>
      <w:r w:rsidRPr="00777D59">
        <w:rPr>
          <w:rFonts w:ascii="GHEA Grapalat" w:eastAsia="GHEA Grapalat" w:hAnsi="GHEA Grapalat" w:cs="GHEA Grapalat"/>
          <w:color w:val="000000"/>
          <w:sz w:val="20"/>
          <w:szCs w:val="20"/>
        </w:rPr>
        <w:t xml:space="preserve">Տալիս ենք մեր համաձայնությունը՝ Դիմողի կողմից առաջարկվող կացարանից մեր բոլորի անունից հրաժարվելու մասին։ </w:t>
      </w:r>
    </w:p>
    <w:p w14:paraId="46AB9A2F" w14:textId="77777777" w:rsidR="003C4F5B" w:rsidRPr="00777D59" w:rsidRDefault="003C4F5B">
      <w:pPr>
        <w:shd w:val="clear" w:color="auto" w:fill="FFFFFF"/>
        <w:spacing w:after="0"/>
        <w:ind w:firstLine="375"/>
        <w:jc w:val="both"/>
        <w:rPr>
          <w:rFonts w:ascii="GHEA Grapalat" w:eastAsia="GHEA Grapalat" w:hAnsi="GHEA Grapalat" w:cs="GHEA Grapalat"/>
          <w:sz w:val="20"/>
          <w:szCs w:val="20"/>
        </w:rPr>
      </w:pPr>
    </w:p>
    <w:p w14:paraId="53AA32E4" w14:textId="0FA991A3" w:rsidR="0039323F" w:rsidRPr="00777D59" w:rsidRDefault="00417C42" w:rsidP="0039323F">
      <w:pPr>
        <w:shd w:val="clear" w:color="auto" w:fill="FFFFFF"/>
        <w:spacing w:after="0"/>
        <w:ind w:firstLine="375"/>
        <w:jc w:val="both"/>
        <w:rPr>
          <w:rFonts w:ascii="GHEA Grapalat" w:eastAsia="GHEA Grapalat" w:hAnsi="GHEA Grapalat" w:cs="GHEA Grapalat"/>
          <w:color w:val="000000"/>
          <w:sz w:val="21"/>
          <w:szCs w:val="21"/>
        </w:rPr>
      </w:pPr>
      <w:r w:rsidRPr="00777D59">
        <w:rPr>
          <w:rFonts w:ascii="Segoe UI Symbol" w:eastAsia="Arimo" w:hAnsi="Segoe UI Symbol" w:cs="Segoe UI Symbol"/>
          <w:sz w:val="20"/>
          <w:szCs w:val="20"/>
        </w:rPr>
        <w:t>☐</w:t>
      </w:r>
      <w:r w:rsidRPr="00777D59">
        <w:rPr>
          <w:rFonts w:ascii="GHEA Grapalat" w:eastAsia="Cambria" w:hAnsi="GHEA Grapalat" w:cs="Cambria"/>
          <w:sz w:val="20"/>
          <w:szCs w:val="20"/>
        </w:rPr>
        <w:t xml:space="preserve"> </w:t>
      </w:r>
      <w:r w:rsidRPr="00777D59">
        <w:rPr>
          <w:rFonts w:ascii="GHEA Grapalat" w:eastAsia="GHEA Grapalat" w:hAnsi="GHEA Grapalat" w:cs="GHEA Grapalat"/>
          <w:color w:val="000000"/>
          <w:sz w:val="20"/>
          <w:szCs w:val="20"/>
        </w:rPr>
        <w:t>Տալիս ենք  համաձայնություն</w:t>
      </w:r>
      <w:r w:rsidR="001356AE" w:rsidRPr="00777D59">
        <w:rPr>
          <w:rFonts w:ascii="GHEA Grapalat" w:eastAsia="GHEA Grapalat" w:hAnsi="GHEA Grapalat" w:cs="GHEA Grapalat"/>
          <w:color w:val="000000"/>
          <w:sz w:val="20"/>
          <w:szCs w:val="20"/>
        </w:rPr>
        <w:t>ը</w:t>
      </w:r>
      <w:r w:rsidRPr="00777D59">
        <w:rPr>
          <w:rFonts w:ascii="GHEA Grapalat" w:eastAsia="GHEA Grapalat" w:hAnsi="GHEA Grapalat" w:cs="GHEA Grapalat"/>
          <w:color w:val="000000"/>
          <w:sz w:val="20"/>
          <w:szCs w:val="20"/>
        </w:rPr>
        <w:t xml:space="preserve">՝ </w:t>
      </w:r>
      <w:r w:rsidR="001356AE" w:rsidRPr="00777D59">
        <w:rPr>
          <w:rFonts w:ascii="GHEA Grapalat" w:eastAsia="GHEA Grapalat" w:hAnsi="GHEA Grapalat" w:cs="GHEA Grapalat"/>
          <w:color w:val="000000"/>
          <w:sz w:val="20"/>
          <w:szCs w:val="20"/>
        </w:rPr>
        <w:t xml:space="preserve">պետական սոցիալական բնակարանային ֆոնդում </w:t>
      </w:r>
      <w:r w:rsidR="0039323F" w:rsidRPr="00777D59">
        <w:rPr>
          <w:rFonts w:ascii="GHEA Grapalat" w:eastAsia="GHEA Grapalat" w:hAnsi="GHEA Grapalat" w:cs="GHEA Grapalat"/>
          <w:color w:val="000000"/>
          <w:sz w:val="20"/>
          <w:szCs w:val="20"/>
        </w:rPr>
        <w:t xml:space="preserve">կացարանով ապահովման, սոցիալական դեպքի վարման շրջանակներում Հայաստանի Հանրապետության աշխատանքի և սոցիալական հարցերի նախարարության, </w:t>
      </w:r>
      <w:r w:rsidR="00193459" w:rsidRPr="00777D59">
        <w:rPr>
          <w:rFonts w:ascii="GHEA Grapalat" w:eastAsia="GHEA Grapalat" w:hAnsi="GHEA Grapalat" w:cs="GHEA Grapalat"/>
          <w:color w:val="000000"/>
          <w:sz w:val="20"/>
          <w:szCs w:val="20"/>
        </w:rPr>
        <w:t>Հայաստանի Հանրապետության  կառավարության  2025 թվականի ապրիլի 10-ի N 404-Ն որոշմամբ սոցիալական պաշտպանության միասնական տեղեկատվական համակարգի սպասարկման և վարման լիազորած կազմակերպության</w:t>
      </w:r>
      <w:r w:rsidR="0039323F" w:rsidRPr="00777D59">
        <w:rPr>
          <w:rFonts w:ascii="GHEA Grapalat" w:eastAsia="GHEA Grapalat" w:hAnsi="GHEA Grapalat" w:cs="GHEA Grapalat"/>
          <w:color w:val="000000"/>
          <w:sz w:val="20"/>
          <w:szCs w:val="20"/>
        </w:rPr>
        <w:t>, Միասնական սոցիալական ծառայության,  ——————— կազմակերպության և նրա հետ պայմանագիր կնքած կազմակերպության կողմից մշակվեն իմ անձնական տվյալները՝ Կառավարության —————— որոշմամբ սահմանված կարգով։</w:t>
      </w:r>
    </w:p>
    <w:p w14:paraId="436F2D8B" w14:textId="77777777" w:rsidR="0039323F" w:rsidRPr="00777D59" w:rsidRDefault="0039323F" w:rsidP="0039323F">
      <w:pPr>
        <w:shd w:val="clear" w:color="auto" w:fill="FFFFFF"/>
        <w:spacing w:after="0" w:line="240" w:lineRule="auto"/>
        <w:ind w:firstLine="375"/>
        <w:jc w:val="both"/>
        <w:rPr>
          <w:rFonts w:ascii="GHEA Grapalat" w:eastAsia="GHEA Grapalat" w:hAnsi="GHEA Grapalat" w:cs="GHEA Grapalat"/>
          <w:color w:val="000000"/>
          <w:sz w:val="21"/>
          <w:szCs w:val="21"/>
          <w:lang w:val="hy-AM"/>
        </w:rPr>
      </w:pPr>
    </w:p>
    <w:tbl>
      <w:tblPr>
        <w:tblStyle w:val="a"/>
        <w:tblW w:w="2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
      </w:tblGrid>
      <w:tr w:rsidR="0039323F" w:rsidRPr="00777D59" w14:paraId="10093BC7" w14:textId="77777777" w:rsidTr="00112912">
        <w:trPr>
          <w:trHeight w:val="231"/>
        </w:trPr>
        <w:tc>
          <w:tcPr>
            <w:tcW w:w="245" w:type="dxa"/>
          </w:tcPr>
          <w:p w14:paraId="1B3309BC" w14:textId="77777777" w:rsidR="0039323F" w:rsidRPr="00777D59" w:rsidRDefault="0039323F" w:rsidP="00112912">
            <w:pPr>
              <w:jc w:val="both"/>
              <w:rPr>
                <w:rFonts w:ascii="GHEA Grapalat" w:eastAsia="GHEA Grapalat" w:hAnsi="GHEA Grapalat" w:cs="GHEA Grapalat"/>
                <w:color w:val="000000"/>
                <w:sz w:val="21"/>
                <w:szCs w:val="21"/>
              </w:rPr>
            </w:pPr>
          </w:p>
        </w:tc>
      </w:tr>
    </w:tbl>
    <w:p w14:paraId="4D4709E6" w14:textId="2854114A" w:rsidR="0039323F" w:rsidRPr="00777D59" w:rsidRDefault="0039323F" w:rsidP="00E118FF">
      <w:pPr>
        <w:shd w:val="clear" w:color="auto" w:fill="FFFFFF"/>
        <w:spacing w:after="0" w:line="240" w:lineRule="auto"/>
        <w:jc w:val="both"/>
        <w:rPr>
          <w:rFonts w:ascii="GHEA Grapalat" w:eastAsia="GHEA Grapalat" w:hAnsi="GHEA Grapalat" w:cs="GHEA Grapalat"/>
          <w:color w:val="000000"/>
          <w:sz w:val="21"/>
          <w:szCs w:val="21"/>
          <w:lang w:val="hy-AM"/>
        </w:rPr>
      </w:pPr>
      <w:r w:rsidRPr="00777D59">
        <w:rPr>
          <w:rFonts w:ascii="GHEA Grapalat" w:eastAsia="GHEA Grapalat" w:hAnsi="GHEA Grapalat" w:cs="GHEA Grapalat"/>
          <w:sz w:val="20"/>
          <w:szCs w:val="20"/>
        </w:rPr>
        <w:t>Տալիս ենք  համաձայնություն</w:t>
      </w:r>
      <w:r w:rsidRPr="00777D59">
        <w:rPr>
          <w:rFonts w:ascii="GHEA Grapalat" w:eastAsia="GHEA Grapalat" w:hAnsi="GHEA Grapalat" w:cs="GHEA Grapalat"/>
          <w:sz w:val="20"/>
          <w:szCs w:val="20"/>
          <w:lang w:val="hy-AM"/>
        </w:rPr>
        <w:t>ը</w:t>
      </w:r>
      <w:r w:rsidRPr="00777D59">
        <w:rPr>
          <w:rFonts w:ascii="GHEA Grapalat" w:eastAsia="GHEA Grapalat" w:hAnsi="GHEA Grapalat" w:cs="GHEA Grapalat"/>
          <w:color w:val="000000"/>
          <w:sz w:val="21"/>
          <w:szCs w:val="21"/>
          <w:lang w:val="hy-AM"/>
        </w:rPr>
        <w:t>, որ իմ անձնական տվյալները փոխանցվեմ երրորդ անձի՝ պետական կամ տեղական ինքնակառավարման մարմիններին, կազմակերպություններին՝ սոցիալական աջակցության տրամադրման կամ դրա կազմակերպման կամ  Կառավարության —————— որոշմամբ սահմանված դեպքերում։</w:t>
      </w:r>
    </w:p>
    <w:p w14:paraId="55994DC9" w14:textId="77777777" w:rsidR="003C4F5B" w:rsidRPr="00777D59" w:rsidRDefault="003C4F5B">
      <w:pPr>
        <w:shd w:val="clear" w:color="auto" w:fill="FFFFFF"/>
        <w:spacing w:after="0"/>
        <w:ind w:firstLine="375"/>
        <w:jc w:val="both"/>
        <w:rPr>
          <w:rFonts w:ascii="GHEA Grapalat" w:eastAsia="GHEA Grapalat" w:hAnsi="GHEA Grapalat" w:cs="GHEA Grapalat"/>
          <w:color w:val="000000"/>
          <w:sz w:val="20"/>
          <w:szCs w:val="20"/>
          <w:lang w:val="hy-AM"/>
        </w:rPr>
      </w:pPr>
    </w:p>
    <w:p w14:paraId="7549ED36"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301E1E9D" w14:textId="77777777"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Ներկայացնում եմ հետևյալ փաստաթղթերը ————————————————————:</w:t>
      </w:r>
    </w:p>
    <w:p w14:paraId="0E893964" w14:textId="77777777" w:rsidR="003C4F5B" w:rsidRPr="00777D59" w:rsidRDefault="00417C42">
      <w:pPr>
        <w:shd w:val="clear" w:color="auto" w:fill="FFFFFF"/>
        <w:spacing w:after="0"/>
        <w:ind w:firstLine="375"/>
        <w:jc w:val="both"/>
        <w:rPr>
          <w:rFonts w:ascii="GHEA Grapalat" w:hAnsi="GHEA Grapalat"/>
          <w:color w:val="000000"/>
          <w:sz w:val="20"/>
          <w:szCs w:val="20"/>
        </w:rPr>
      </w:pPr>
      <w:r w:rsidRPr="00777D59">
        <w:rPr>
          <w:color w:val="000000"/>
          <w:sz w:val="20"/>
          <w:szCs w:val="20"/>
        </w:rPr>
        <w:t> </w:t>
      </w:r>
    </w:p>
    <w:p w14:paraId="416B6853" w14:textId="77777777" w:rsidR="003C4F5B" w:rsidRPr="00777D59" w:rsidRDefault="003C4F5B">
      <w:pPr>
        <w:shd w:val="clear" w:color="auto" w:fill="FFFFFF"/>
        <w:spacing w:after="0"/>
        <w:ind w:firstLine="375"/>
        <w:jc w:val="both"/>
        <w:rPr>
          <w:rFonts w:ascii="GHEA Grapalat" w:hAnsi="GHEA Grapalat"/>
          <w:color w:val="000000"/>
          <w:sz w:val="20"/>
          <w:szCs w:val="20"/>
        </w:rPr>
      </w:pPr>
    </w:p>
    <w:p w14:paraId="6FA36410" w14:textId="2A3BDB19" w:rsidR="00CD17D4" w:rsidRPr="00777D59" w:rsidRDefault="00417C42" w:rsidP="00CD17D4">
      <w:pPr>
        <w:shd w:val="clear" w:color="auto" w:fill="FFFFFF"/>
        <w:spacing w:after="0"/>
        <w:jc w:val="both"/>
        <w:rPr>
          <w:rFonts w:ascii="GHEA Grapalat" w:eastAsia="GHEA Grapalat" w:hAnsi="GHEA Grapalat" w:cs="GHEA Grapalat"/>
          <w:color w:val="000000"/>
          <w:sz w:val="20"/>
          <w:szCs w:val="20"/>
          <w:lang w:val="hy-AM"/>
        </w:rPr>
      </w:pPr>
      <w:r w:rsidRPr="00777D59">
        <w:rPr>
          <w:rFonts w:ascii="Segoe UI Symbol" w:eastAsia="Arimo" w:hAnsi="Segoe UI Symbol" w:cs="Segoe UI Symbol"/>
          <w:color w:val="000000"/>
          <w:sz w:val="20"/>
          <w:szCs w:val="20"/>
        </w:rPr>
        <w:t>☐</w:t>
      </w:r>
      <w:r w:rsidRPr="00777D59">
        <w:rPr>
          <w:rFonts w:ascii="GHEA Grapalat" w:eastAsia="Cambria" w:hAnsi="GHEA Grapalat" w:cs="Cambria"/>
          <w:color w:val="000000"/>
          <w:sz w:val="20"/>
          <w:szCs w:val="20"/>
        </w:rPr>
        <w:t xml:space="preserve"> </w:t>
      </w:r>
      <w:r w:rsidRPr="00777D59">
        <w:rPr>
          <w:rFonts w:ascii="GHEA Grapalat" w:eastAsia="GHEA Grapalat" w:hAnsi="GHEA Grapalat" w:cs="GHEA Grapalat"/>
          <w:color w:val="000000"/>
          <w:sz w:val="20"/>
          <w:szCs w:val="20"/>
        </w:rPr>
        <w:t>խնամակալության և հոգաբարձության մարմնի որոշման պատճեն</w:t>
      </w:r>
      <w:r w:rsidR="0051661D" w:rsidRPr="00777D59">
        <w:rPr>
          <w:rFonts w:ascii="GHEA Grapalat" w:eastAsia="GHEA Grapalat" w:hAnsi="GHEA Grapalat" w:cs="GHEA Grapalat"/>
          <w:color w:val="000000"/>
          <w:sz w:val="20"/>
          <w:szCs w:val="20"/>
          <w:lang w:val="hy-AM"/>
        </w:rPr>
        <w:t>ը</w:t>
      </w:r>
      <w:r w:rsidRPr="00777D59">
        <w:rPr>
          <w:rFonts w:ascii="GHEA Grapalat" w:eastAsia="GHEA Grapalat" w:hAnsi="GHEA Grapalat" w:cs="GHEA Grapalat"/>
          <w:color w:val="000000"/>
          <w:sz w:val="20"/>
          <w:szCs w:val="20"/>
        </w:rPr>
        <w:t xml:space="preserve"> կամ լուսապատճեն</w:t>
      </w:r>
      <w:r w:rsidR="0051661D" w:rsidRPr="00777D59">
        <w:rPr>
          <w:rFonts w:ascii="GHEA Grapalat" w:eastAsia="GHEA Grapalat" w:hAnsi="GHEA Grapalat" w:cs="GHEA Grapalat"/>
          <w:color w:val="000000"/>
          <w:sz w:val="20"/>
          <w:szCs w:val="20"/>
          <w:lang w:val="hy-AM"/>
        </w:rPr>
        <w:t>ը</w:t>
      </w:r>
      <w:r w:rsidRPr="00777D59">
        <w:rPr>
          <w:rFonts w:ascii="GHEA Grapalat" w:eastAsia="GHEA Grapalat" w:hAnsi="GHEA Grapalat" w:cs="GHEA Grapalat"/>
          <w:color w:val="000000"/>
          <w:sz w:val="20"/>
          <w:szCs w:val="20"/>
        </w:rPr>
        <w:t xml:space="preserve">՝ խնամակալություն կամ հոգաբարձություն սահմանված լինելու </w:t>
      </w:r>
      <w:r w:rsidR="000834A7" w:rsidRPr="00777D59">
        <w:rPr>
          <w:rFonts w:ascii="GHEA Grapalat" w:eastAsia="GHEA Grapalat" w:hAnsi="GHEA Grapalat" w:cs="GHEA Grapalat"/>
          <w:color w:val="000000"/>
          <w:sz w:val="20"/>
          <w:szCs w:val="20"/>
        </w:rPr>
        <w:t>դեպքու</w:t>
      </w:r>
      <w:r w:rsidR="000834A7" w:rsidRPr="00777D59">
        <w:rPr>
          <w:rFonts w:ascii="GHEA Grapalat" w:eastAsia="GHEA Grapalat" w:hAnsi="GHEA Grapalat" w:cs="GHEA Grapalat"/>
          <w:color w:val="000000"/>
          <w:sz w:val="20"/>
          <w:szCs w:val="20"/>
          <w:lang w:val="hy-AM"/>
        </w:rPr>
        <w:t>մ</w:t>
      </w:r>
      <w:r w:rsidR="000834A7" w:rsidRPr="00777D59">
        <w:rPr>
          <w:rFonts w:ascii="Cambria Math" w:eastAsia="GHEA Grapalat" w:hAnsi="Cambria Math" w:cs="Cambria Math"/>
          <w:color w:val="000000"/>
          <w:sz w:val="20"/>
          <w:szCs w:val="20"/>
          <w:lang w:val="hy-AM"/>
        </w:rPr>
        <w:t>․</w:t>
      </w:r>
    </w:p>
    <w:p w14:paraId="747F0217" w14:textId="55510C32" w:rsidR="00CD17D4" w:rsidRPr="00777D59" w:rsidRDefault="00417C42" w:rsidP="00CD17D4">
      <w:pPr>
        <w:shd w:val="clear" w:color="auto" w:fill="FFFFFF"/>
        <w:spacing w:after="0"/>
        <w:jc w:val="both"/>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Cambria" w:hAnsi="GHEA Grapalat" w:cs="Cambria"/>
          <w:color w:val="000000"/>
          <w:sz w:val="20"/>
          <w:szCs w:val="20"/>
        </w:rPr>
        <w:t xml:space="preserve"> </w:t>
      </w:r>
      <w:r w:rsidR="00CD17D4" w:rsidRPr="00777D59">
        <w:rPr>
          <w:rFonts w:ascii="GHEA Grapalat" w:eastAsia="GHEA Grapalat" w:hAnsi="GHEA Grapalat" w:cs="GHEA Grapalat"/>
          <w:color w:val="000000"/>
          <w:sz w:val="20"/>
          <w:szCs w:val="20"/>
        </w:rPr>
        <w:t>երեխայի ծննդյան վկայականի կամ ամուսնության վկայականի լուսապատճեն</w:t>
      </w:r>
      <w:r w:rsidR="0051661D" w:rsidRPr="00777D59">
        <w:rPr>
          <w:rFonts w:ascii="GHEA Grapalat" w:eastAsia="GHEA Grapalat" w:hAnsi="GHEA Grapalat" w:cs="GHEA Grapalat"/>
          <w:color w:val="000000"/>
          <w:sz w:val="20"/>
          <w:szCs w:val="20"/>
          <w:lang w:val="hy-AM"/>
        </w:rPr>
        <w:t>ը</w:t>
      </w:r>
      <w:r w:rsidR="00CD17D4" w:rsidRPr="00777D59">
        <w:rPr>
          <w:rFonts w:ascii="GHEA Grapalat" w:eastAsia="GHEA Grapalat" w:hAnsi="GHEA Grapalat" w:cs="GHEA Grapalat"/>
          <w:color w:val="000000"/>
          <w:sz w:val="20"/>
          <w:szCs w:val="20"/>
        </w:rPr>
        <w:t>, եթե երեխան ծնվել է, իսկ ամուսնությունը գրանցվել է մինչև 2014 թվականի հունվարի 1-ը</w:t>
      </w:r>
      <w:r w:rsidR="00CD17D4" w:rsidRPr="00777D59">
        <w:rPr>
          <w:rFonts w:ascii="Cambria Math" w:eastAsia="GHEA Grapalat" w:hAnsi="Cambria Math" w:cs="Cambria Math"/>
          <w:color w:val="000000"/>
          <w:sz w:val="20"/>
          <w:szCs w:val="20"/>
        </w:rPr>
        <w:t>․</w:t>
      </w:r>
    </w:p>
    <w:p w14:paraId="2A4FB912" w14:textId="1BCCA699" w:rsidR="00CD17D4" w:rsidRPr="00777D59" w:rsidRDefault="00CD17D4" w:rsidP="00CD17D4">
      <w:pPr>
        <w:pBdr>
          <w:top w:val="nil"/>
          <w:left w:val="nil"/>
          <w:bottom w:val="nil"/>
          <w:right w:val="nil"/>
          <w:between w:val="nil"/>
        </w:pBdr>
        <w:tabs>
          <w:tab w:val="left" w:pos="993"/>
          <w:tab w:val="left" w:pos="1134"/>
        </w:tabs>
        <w:spacing w:after="0"/>
        <w:jc w:val="both"/>
        <w:rPr>
          <w:rFonts w:ascii="GHEA Grapalat" w:eastAsia="GHEA Grapalat" w:hAnsi="GHEA Grapalat" w:cs="Cambria Math"/>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Arimo" w:hAnsi="GHEA Grapalat" w:cs="Arimo"/>
          <w:color w:val="000000"/>
          <w:sz w:val="20"/>
          <w:szCs w:val="20"/>
          <w:lang w:val="hy-AM"/>
        </w:rPr>
        <w:t xml:space="preserve"> </w:t>
      </w:r>
      <w:r w:rsidRPr="00777D59">
        <w:rPr>
          <w:rFonts w:ascii="GHEA Grapalat" w:eastAsia="GHEA Grapalat" w:hAnsi="GHEA Grapalat" w:cs="GHEA Grapalat"/>
          <w:color w:val="000000"/>
          <w:sz w:val="20"/>
          <w:szCs w:val="20"/>
        </w:rPr>
        <w:t xml:space="preserve">անձին անգործունակ կամ անհայտ բացակայող </w:t>
      </w:r>
      <w:r w:rsidR="00CA6D72" w:rsidRPr="00777D59">
        <w:rPr>
          <w:rFonts w:ascii="GHEA Grapalat" w:eastAsia="GHEA Grapalat" w:hAnsi="GHEA Grapalat" w:cs="GHEA Grapalat"/>
          <w:color w:val="000000"/>
          <w:sz w:val="20"/>
          <w:szCs w:val="20"/>
          <w:lang w:val="hy-AM"/>
        </w:rPr>
        <w:t xml:space="preserve">կամ մահացած </w:t>
      </w:r>
      <w:r w:rsidRPr="00777D59">
        <w:rPr>
          <w:rFonts w:ascii="GHEA Grapalat" w:eastAsia="GHEA Grapalat" w:hAnsi="GHEA Grapalat" w:cs="GHEA Grapalat"/>
          <w:color w:val="000000"/>
          <w:sz w:val="20"/>
          <w:szCs w:val="20"/>
        </w:rPr>
        <w:t>ճանաչելու մասին դատական ակտի լուսապատճեն</w:t>
      </w:r>
      <w:r w:rsidR="0051661D" w:rsidRPr="00777D59">
        <w:rPr>
          <w:rFonts w:ascii="GHEA Grapalat" w:eastAsia="GHEA Grapalat" w:hAnsi="GHEA Grapalat" w:cs="GHEA Grapalat"/>
          <w:color w:val="000000"/>
          <w:sz w:val="20"/>
          <w:szCs w:val="20"/>
          <w:lang w:val="hy-AM"/>
        </w:rPr>
        <w:t>ը</w:t>
      </w:r>
      <w:r w:rsidRPr="00777D59">
        <w:rPr>
          <w:rFonts w:ascii="Cambria Math" w:eastAsia="GHEA Grapalat" w:hAnsi="Cambria Math" w:cs="Cambria Math"/>
          <w:color w:val="000000"/>
          <w:sz w:val="20"/>
          <w:szCs w:val="20"/>
        </w:rPr>
        <w:t>․</w:t>
      </w:r>
    </w:p>
    <w:p w14:paraId="06F76F0B" w14:textId="674055B6" w:rsidR="00376A8F" w:rsidRPr="00777D59" w:rsidRDefault="00376A8F" w:rsidP="00376A8F">
      <w:pPr>
        <w:shd w:val="clear" w:color="auto" w:fill="FFFFFF"/>
        <w:spacing w:after="0"/>
        <w:jc w:val="both"/>
        <w:rPr>
          <w:rFonts w:ascii="GHEA Grapalat" w:eastAsia="GHEA Grapalat" w:hAnsi="GHEA Grapalat" w:cs="GHEA Grapalat"/>
          <w:color w:val="000000"/>
          <w:sz w:val="20"/>
          <w:szCs w:val="20"/>
          <w:lang w:val="hy-AM"/>
        </w:rPr>
      </w:pPr>
      <w:r w:rsidRPr="00777D59">
        <w:rPr>
          <w:rFonts w:ascii="Segoe UI Symbol" w:eastAsia="Arimo" w:hAnsi="Segoe UI Symbol" w:cs="Segoe UI Symbol"/>
          <w:color w:val="000000"/>
          <w:sz w:val="20"/>
          <w:szCs w:val="20"/>
        </w:rPr>
        <w:t>☐</w:t>
      </w:r>
      <w:r w:rsidRPr="00777D59">
        <w:rPr>
          <w:rFonts w:ascii="GHEA Grapalat" w:eastAsia="GHEA Grapalat" w:hAnsi="GHEA Grapalat" w:cs="GHEA Grapalat"/>
          <w:color w:val="000000"/>
          <w:sz w:val="24"/>
          <w:szCs w:val="24"/>
        </w:rPr>
        <w:t xml:space="preserve"> </w:t>
      </w:r>
      <w:r w:rsidRPr="00777D59">
        <w:rPr>
          <w:rFonts w:ascii="GHEA Grapalat" w:eastAsia="GHEA Grapalat" w:hAnsi="GHEA Grapalat" w:cs="GHEA Grapalat"/>
          <w:color w:val="000000"/>
          <w:sz w:val="20"/>
          <w:szCs w:val="20"/>
        </w:rPr>
        <w:t xml:space="preserve">նախնական, միջին մասնագիտական կամ բարձրագույն ուսումնական հաստատությունում առկա ուսուցմամբ սովորելու մասին համապատասխան հաստատությունից տրված տեղեկանքի </w:t>
      </w:r>
      <w:r w:rsidR="00C7194A" w:rsidRPr="00777D59">
        <w:rPr>
          <w:rFonts w:ascii="GHEA Grapalat" w:eastAsia="GHEA Grapalat" w:hAnsi="GHEA Grapalat" w:cs="GHEA Grapalat"/>
          <w:color w:val="000000"/>
          <w:sz w:val="20"/>
          <w:szCs w:val="20"/>
        </w:rPr>
        <w:t>լուսապաճենը</w:t>
      </w:r>
      <w:r w:rsidR="00C7194A" w:rsidRPr="00777D59">
        <w:rPr>
          <w:rFonts w:ascii="GHEA Grapalat" w:eastAsia="GHEA Grapalat" w:hAnsi="GHEA Grapalat" w:cs="GHEA Grapalat"/>
          <w:color w:val="000000"/>
          <w:sz w:val="20"/>
          <w:szCs w:val="20"/>
          <w:lang w:val="hy-AM"/>
        </w:rPr>
        <w:t>։</w:t>
      </w:r>
    </w:p>
    <w:p w14:paraId="151FFB46" w14:textId="77777777" w:rsidR="00376A8F" w:rsidRPr="00777D59" w:rsidRDefault="00376A8F" w:rsidP="00CD17D4">
      <w:pPr>
        <w:pBdr>
          <w:top w:val="nil"/>
          <w:left w:val="nil"/>
          <w:bottom w:val="nil"/>
          <w:right w:val="nil"/>
          <w:between w:val="nil"/>
        </w:pBdr>
        <w:tabs>
          <w:tab w:val="left" w:pos="993"/>
          <w:tab w:val="left" w:pos="1134"/>
        </w:tabs>
        <w:spacing w:after="0"/>
        <w:jc w:val="both"/>
        <w:rPr>
          <w:rFonts w:ascii="GHEA Grapalat" w:eastAsia="GHEA Grapalat" w:hAnsi="GHEA Grapalat" w:cs="GHEA Grapalat"/>
          <w:color w:val="000000"/>
          <w:sz w:val="20"/>
          <w:szCs w:val="20"/>
        </w:rPr>
      </w:pPr>
    </w:p>
    <w:p w14:paraId="5F52F183" w14:textId="77777777" w:rsidR="003C4F5B" w:rsidRPr="00777D59" w:rsidRDefault="00417C42">
      <w:pPr>
        <w:shd w:val="clear" w:color="auto" w:fill="FFFFFF"/>
        <w:spacing w:after="0"/>
        <w:ind w:firstLine="375"/>
        <w:jc w:val="both"/>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Ընդամենը _____________ էջ:</w:t>
      </w:r>
    </w:p>
    <w:tbl>
      <w:tblPr>
        <w:tblStyle w:val="a2"/>
        <w:tblW w:w="9750" w:type="dxa"/>
        <w:tblInd w:w="0" w:type="dxa"/>
        <w:tblLayout w:type="fixed"/>
        <w:tblLook w:val="0400" w:firstRow="0" w:lastRow="0" w:firstColumn="0" w:lastColumn="0" w:noHBand="0" w:noVBand="1"/>
      </w:tblPr>
      <w:tblGrid>
        <w:gridCol w:w="1938"/>
        <w:gridCol w:w="7812"/>
      </w:tblGrid>
      <w:tr w:rsidR="003C4F5B" w:rsidRPr="00777D59" w14:paraId="0E83AA84" w14:textId="77777777">
        <w:tc>
          <w:tcPr>
            <w:tcW w:w="1938" w:type="dxa"/>
            <w:shd w:val="clear" w:color="auto" w:fill="FFFFFF"/>
            <w:vAlign w:val="center"/>
          </w:tcPr>
          <w:p w14:paraId="0C0813E5" w14:textId="77777777" w:rsidR="003C4F5B" w:rsidRPr="00777D59" w:rsidRDefault="00417C42">
            <w:pPr>
              <w:spacing w:after="0"/>
              <w:jc w:val="right"/>
              <w:rPr>
                <w:rFonts w:ascii="GHEA Grapalat" w:eastAsia="GHEA Grapalat" w:hAnsi="GHEA Grapalat" w:cs="GHEA Grapalat"/>
                <w:color w:val="000000"/>
                <w:sz w:val="16"/>
                <w:szCs w:val="16"/>
              </w:rPr>
            </w:pPr>
            <w:r w:rsidRPr="00777D59">
              <w:rPr>
                <w:rFonts w:ascii="GHEA Grapalat" w:eastAsia="GHEA Grapalat" w:hAnsi="GHEA Grapalat" w:cs="GHEA Grapalat"/>
                <w:color w:val="000000"/>
                <w:sz w:val="16"/>
                <w:szCs w:val="16"/>
              </w:rPr>
              <w:t xml:space="preserve">     </w:t>
            </w:r>
            <w:r w:rsidRPr="00777D59">
              <w:rPr>
                <w:color w:val="000000"/>
                <w:sz w:val="16"/>
                <w:szCs w:val="16"/>
              </w:rPr>
              <w:t> </w:t>
            </w:r>
            <w:r w:rsidRPr="00777D59">
              <w:rPr>
                <w:rFonts w:ascii="GHEA Grapalat" w:eastAsia="GHEA Grapalat" w:hAnsi="GHEA Grapalat" w:cs="GHEA Grapalat"/>
                <w:color w:val="000000"/>
                <w:sz w:val="16"/>
                <w:szCs w:val="16"/>
              </w:rPr>
              <w:t xml:space="preserve">              (էջերի թիվը)</w:t>
            </w:r>
          </w:p>
        </w:tc>
        <w:tc>
          <w:tcPr>
            <w:tcW w:w="7812" w:type="dxa"/>
            <w:shd w:val="clear" w:color="auto" w:fill="FFFFFF"/>
            <w:vAlign w:val="center"/>
          </w:tcPr>
          <w:p w14:paraId="2CF001D9" w14:textId="77777777" w:rsidR="003C4F5B" w:rsidRPr="00777D59" w:rsidRDefault="00417C42">
            <w:pPr>
              <w:spacing w:after="0"/>
              <w:rPr>
                <w:rFonts w:ascii="GHEA Grapalat" w:eastAsia="GHEA Grapalat" w:hAnsi="GHEA Grapalat" w:cs="GHEA Grapalat"/>
                <w:color w:val="000000"/>
                <w:sz w:val="16"/>
                <w:szCs w:val="16"/>
              </w:rPr>
            </w:pPr>
            <w:r w:rsidRPr="00777D59">
              <w:rPr>
                <w:color w:val="000000"/>
                <w:sz w:val="16"/>
                <w:szCs w:val="16"/>
              </w:rPr>
              <w:t> </w:t>
            </w:r>
          </w:p>
        </w:tc>
      </w:tr>
    </w:tbl>
    <w:p w14:paraId="6C3144C5"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392829F6" w14:textId="77777777" w:rsidR="003C4F5B" w:rsidRPr="00777D59" w:rsidRDefault="00417C42">
      <w:pPr>
        <w:pBdr>
          <w:top w:val="nil"/>
          <w:left w:val="nil"/>
          <w:bottom w:val="nil"/>
          <w:right w:val="nil"/>
          <w:between w:val="nil"/>
        </w:pBd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b/>
          <w:color w:val="000000"/>
          <w:sz w:val="20"/>
          <w:szCs w:val="20"/>
        </w:rPr>
        <w:t>Դիմումը հաստատելուց առաջ</w:t>
      </w:r>
    </w:p>
    <w:p w14:paraId="54DE8786" w14:textId="2DF56CFE" w:rsidR="003C4F5B" w:rsidRPr="00777D59" w:rsidRDefault="00417C42">
      <w:pPr>
        <w:pBdr>
          <w:top w:val="nil"/>
          <w:left w:val="nil"/>
          <w:bottom w:val="nil"/>
          <w:right w:val="nil"/>
          <w:between w:val="nil"/>
        </w:pBdr>
        <w:shd w:val="clear" w:color="auto" w:fill="FFFFFF"/>
        <w:spacing w:after="0"/>
        <w:ind w:firstLine="375"/>
        <w:rPr>
          <w:rFonts w:ascii="GHEA Grapalat" w:eastAsia="GHEA Grapalat" w:hAnsi="GHEA Grapalat" w:cs="GHEA Grapalat"/>
          <w:color w:val="000000"/>
          <w:sz w:val="20"/>
          <w:szCs w:val="20"/>
        </w:rPr>
      </w:pPr>
      <w:r w:rsidRPr="00777D59">
        <w:rPr>
          <w:rFonts w:ascii="Segoe UI Symbol" w:eastAsia="Arimo" w:hAnsi="Segoe UI Symbol" w:cs="Segoe UI Symbol"/>
          <w:color w:val="000000"/>
          <w:sz w:val="20"/>
          <w:szCs w:val="20"/>
        </w:rPr>
        <w:t>☐</w:t>
      </w:r>
      <w:r w:rsidRPr="00777D59">
        <w:rPr>
          <w:rFonts w:ascii="GHEA Grapalat" w:eastAsia="GHEA Grapalat" w:hAnsi="GHEA Grapalat" w:cs="GHEA Grapalat"/>
          <w:color w:val="000000"/>
          <w:sz w:val="20"/>
          <w:szCs w:val="20"/>
        </w:rPr>
        <w:t xml:space="preserve"> հավաստիացնում ենք, որ ներկայացված տվյալները ճիշտ են։</w:t>
      </w:r>
    </w:p>
    <w:p w14:paraId="3B632583" w14:textId="65A2F93D" w:rsidR="0093731B" w:rsidRPr="00777D59" w:rsidRDefault="0093731B">
      <w:pPr>
        <w:pBdr>
          <w:top w:val="nil"/>
          <w:left w:val="nil"/>
          <w:bottom w:val="nil"/>
          <w:right w:val="nil"/>
          <w:between w:val="nil"/>
        </w:pBdr>
        <w:shd w:val="clear" w:color="auto" w:fill="FFFFFF"/>
        <w:spacing w:after="0"/>
        <w:ind w:firstLine="375"/>
        <w:rPr>
          <w:rFonts w:ascii="GHEA Grapalat" w:eastAsia="GHEA Grapalat" w:hAnsi="GHEA Grapalat" w:cs="GHEA Grapalat"/>
          <w:color w:val="000000"/>
          <w:sz w:val="20"/>
          <w:szCs w:val="20"/>
        </w:rPr>
      </w:pPr>
    </w:p>
    <w:p w14:paraId="4DDAB302" w14:textId="7818ABD4" w:rsidR="00C022F8" w:rsidRPr="00777D59" w:rsidRDefault="00C022F8" w:rsidP="0093731B">
      <w:pPr>
        <w:shd w:val="clear" w:color="auto" w:fill="FFFFFF"/>
        <w:spacing w:after="0"/>
        <w:ind w:firstLine="375"/>
        <w:rPr>
          <w:rFonts w:ascii="GHEA Grapalat" w:eastAsia="GHEA Grapalat" w:hAnsi="GHEA Grapalat" w:cs="GHEA Grapalat"/>
          <w:color w:val="000000"/>
          <w:sz w:val="20"/>
          <w:szCs w:val="20"/>
        </w:rPr>
        <w:sectPr w:rsidR="00C022F8" w:rsidRPr="00777D59" w:rsidSect="00C04043">
          <w:pgSz w:w="11906" w:h="16838"/>
          <w:pgMar w:top="1440" w:right="1267" w:bottom="850" w:left="1267" w:header="720" w:footer="720" w:gutter="0"/>
          <w:pgNumType w:start="1"/>
          <w:cols w:space="720"/>
        </w:sectPr>
      </w:pPr>
    </w:p>
    <w:tbl>
      <w:tblPr>
        <w:tblStyle w:val="a3"/>
        <w:tblW w:w="1238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7"/>
        <w:gridCol w:w="1270"/>
        <w:gridCol w:w="1417"/>
        <w:gridCol w:w="2113"/>
        <w:gridCol w:w="2293"/>
        <w:gridCol w:w="2293"/>
        <w:gridCol w:w="2293"/>
      </w:tblGrid>
      <w:tr w:rsidR="003C4F5B" w:rsidRPr="00777D59" w14:paraId="3074B03A"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029129AB" w14:textId="325DA6F4"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lastRenderedPageBreak/>
              <w:t>NN</w:t>
            </w:r>
            <w:r w:rsidRPr="00777D59">
              <w:rPr>
                <w:rFonts w:ascii="GHEA Grapalat" w:eastAsia="GHEA Grapalat" w:hAnsi="GHEA Grapalat" w:cs="GHEA Grapalat"/>
                <w:color w:val="000000"/>
                <w:sz w:val="20"/>
                <w:szCs w:val="20"/>
              </w:rPr>
              <w:br/>
              <w:t>ը/կ</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15F838C0"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Ազգանունը,</w:t>
            </w:r>
            <w:r w:rsidRPr="00777D59">
              <w:rPr>
                <w:rFonts w:ascii="GHEA Grapalat" w:eastAsia="GHEA Grapalat" w:hAnsi="GHEA Grapalat" w:cs="GHEA Grapalat"/>
                <w:color w:val="000000"/>
                <w:sz w:val="20"/>
                <w:szCs w:val="20"/>
              </w:rPr>
              <w:br/>
              <w:t>անունը,</w:t>
            </w:r>
            <w:r w:rsidRPr="00777D59">
              <w:rPr>
                <w:rFonts w:ascii="GHEA Grapalat" w:eastAsia="GHEA Grapalat" w:hAnsi="GHEA Grapalat" w:cs="GHEA Grapalat"/>
                <w:color w:val="000000"/>
                <w:sz w:val="20"/>
                <w:szCs w:val="20"/>
              </w:rPr>
              <w:br/>
              <w:t>հայրանունը</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EA5D6FF"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Ազգակցական կապը</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6B35DCC9"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(նույնականացման քարտի) սերիան, համարը</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0C63F772"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Կարգավիճակը (կենսաթոշակառու, հաշմանդամություն ունեցող անձ, հղի, առկա համակարգի ուսանող, անգործունակ, խնամակալ կամ հոգաբարձու ունեցող, անհայտ բացակայող և այլն)</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72187D98"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Հանրային ծառայությունների համարանիշը կամ չստանալու մասին տեղեկանքի համարը</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30971E5D"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Ստորագրությունը, ամսաթիվը</w:t>
            </w:r>
          </w:p>
        </w:tc>
      </w:tr>
      <w:tr w:rsidR="003C4F5B" w:rsidRPr="00777D59" w14:paraId="0D23666F"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07995DC4" w14:textId="77777777" w:rsidR="003C4F5B" w:rsidRPr="00777D59" w:rsidRDefault="00417C42">
            <w:pPr>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    1</w:t>
            </w:r>
            <w:r w:rsidRPr="00777D59">
              <w:rPr>
                <w:rFonts w:ascii="Cambria Math" w:eastAsia="Cambria Math" w:hAnsi="Cambria Math" w:cs="Cambria Math"/>
                <w:color w:val="000000"/>
                <w:sz w:val="20"/>
                <w:szCs w:val="20"/>
              </w:rPr>
              <w:t>․</w:t>
            </w:r>
            <w:r w:rsidRPr="00777D59">
              <w:rPr>
                <w:rFonts w:ascii="GHEA Grapalat" w:eastAsia="GHEA Grapalat" w:hAnsi="GHEA Grapalat" w:cs="GHEA Grapalat"/>
                <w:color w:val="000000"/>
                <w:sz w:val="20"/>
                <w:szCs w:val="20"/>
              </w:rPr>
              <w:t xml:space="preserve"> </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21AEE0A0"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CEC2B59"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1B47CB47"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2C4E2362" w14:textId="77777777" w:rsidR="003C4F5B" w:rsidRPr="00777D59" w:rsidRDefault="003C4F5B">
            <w:pPr>
              <w:spacing w:after="0"/>
              <w:rPr>
                <w:rFonts w:ascii="GHEA Grapalat" w:hAnsi="GHEA Grapalat"/>
                <w:color w:val="000000"/>
                <w:sz w:val="20"/>
                <w:szCs w:val="20"/>
              </w:rPr>
            </w:pP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4CB0301B"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1E325CEB" w14:textId="77777777" w:rsidR="003C4F5B" w:rsidRPr="00777D59" w:rsidRDefault="003C4F5B">
            <w:pPr>
              <w:spacing w:after="0"/>
              <w:rPr>
                <w:rFonts w:ascii="GHEA Grapalat" w:hAnsi="GHEA Grapalat"/>
                <w:color w:val="000000"/>
                <w:sz w:val="20"/>
                <w:szCs w:val="20"/>
              </w:rPr>
            </w:pPr>
          </w:p>
        </w:tc>
      </w:tr>
      <w:tr w:rsidR="003C4F5B" w:rsidRPr="00777D59" w14:paraId="467A10B7"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221D799B"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2.</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5FCEFB82"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293A004"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146E819D"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6E6F1470" w14:textId="77777777" w:rsidR="003C4F5B" w:rsidRPr="00777D59" w:rsidRDefault="003C4F5B">
            <w:pPr>
              <w:spacing w:after="0"/>
              <w:rPr>
                <w:rFonts w:ascii="GHEA Grapalat" w:hAnsi="GHEA Grapalat"/>
                <w:color w:val="000000"/>
                <w:sz w:val="20"/>
                <w:szCs w:val="20"/>
              </w:rPr>
            </w:pP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366FF391"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7FDFC449" w14:textId="77777777" w:rsidR="003C4F5B" w:rsidRPr="00777D59" w:rsidRDefault="003C4F5B">
            <w:pPr>
              <w:spacing w:after="0"/>
              <w:rPr>
                <w:rFonts w:ascii="GHEA Grapalat" w:hAnsi="GHEA Grapalat"/>
                <w:color w:val="000000"/>
                <w:sz w:val="20"/>
                <w:szCs w:val="20"/>
              </w:rPr>
            </w:pPr>
          </w:p>
        </w:tc>
      </w:tr>
      <w:tr w:rsidR="003C4F5B" w:rsidRPr="00777D59" w14:paraId="124548D4"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53E02168"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3.</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586E8652"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323D514"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30B21936"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3B7E0841" w14:textId="77777777" w:rsidR="003C4F5B" w:rsidRPr="00777D59" w:rsidRDefault="003C4F5B">
            <w:pPr>
              <w:spacing w:after="0"/>
              <w:rPr>
                <w:rFonts w:ascii="GHEA Grapalat" w:hAnsi="GHEA Grapalat"/>
                <w:color w:val="000000"/>
                <w:sz w:val="20"/>
                <w:szCs w:val="20"/>
              </w:rPr>
            </w:pP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6D0F8512"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0770ED1E" w14:textId="77777777" w:rsidR="003C4F5B" w:rsidRPr="00777D59" w:rsidRDefault="003C4F5B">
            <w:pPr>
              <w:spacing w:after="0"/>
              <w:rPr>
                <w:rFonts w:ascii="GHEA Grapalat" w:hAnsi="GHEA Grapalat"/>
                <w:color w:val="000000"/>
                <w:sz w:val="20"/>
                <w:szCs w:val="20"/>
              </w:rPr>
            </w:pPr>
          </w:p>
        </w:tc>
      </w:tr>
      <w:tr w:rsidR="003C4F5B" w:rsidRPr="00777D59" w14:paraId="7B41A6AB"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0707B7F3"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4.</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4E288AF7"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4680D96"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26DDDD87"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28885A10" w14:textId="77777777" w:rsidR="003C4F5B" w:rsidRPr="00777D59" w:rsidRDefault="003C4F5B">
            <w:pPr>
              <w:spacing w:after="0"/>
              <w:rPr>
                <w:rFonts w:ascii="GHEA Grapalat" w:hAnsi="GHEA Grapalat"/>
                <w:color w:val="000000"/>
                <w:sz w:val="20"/>
                <w:szCs w:val="20"/>
              </w:rPr>
            </w:pP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11F3DF5F"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53CD04E5" w14:textId="77777777" w:rsidR="003C4F5B" w:rsidRPr="00777D59" w:rsidRDefault="003C4F5B">
            <w:pPr>
              <w:spacing w:after="0"/>
              <w:rPr>
                <w:rFonts w:ascii="GHEA Grapalat" w:hAnsi="GHEA Grapalat"/>
                <w:color w:val="000000"/>
                <w:sz w:val="20"/>
                <w:szCs w:val="20"/>
              </w:rPr>
            </w:pPr>
          </w:p>
        </w:tc>
      </w:tr>
      <w:tr w:rsidR="003C4F5B" w:rsidRPr="00777D59" w14:paraId="474A17D5"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20A3FA64"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5.</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4DC98301"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6B38B70"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70F92BDD"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2214B7DF" w14:textId="77777777" w:rsidR="003C4F5B" w:rsidRPr="00777D59" w:rsidRDefault="003C4F5B">
            <w:pPr>
              <w:spacing w:after="0"/>
              <w:rPr>
                <w:rFonts w:ascii="GHEA Grapalat" w:hAnsi="GHEA Grapalat"/>
                <w:color w:val="000000"/>
                <w:sz w:val="20"/>
                <w:szCs w:val="20"/>
              </w:rPr>
            </w:pP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0FDE9FC9"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6AA49737" w14:textId="77777777" w:rsidR="003C4F5B" w:rsidRPr="00777D59" w:rsidRDefault="003C4F5B">
            <w:pPr>
              <w:spacing w:after="0"/>
              <w:rPr>
                <w:rFonts w:ascii="GHEA Grapalat" w:hAnsi="GHEA Grapalat"/>
                <w:color w:val="000000"/>
                <w:sz w:val="20"/>
                <w:szCs w:val="20"/>
              </w:rPr>
            </w:pPr>
          </w:p>
        </w:tc>
      </w:tr>
      <w:tr w:rsidR="003C4F5B" w:rsidRPr="00777D59" w14:paraId="0174A974" w14:textId="77777777">
        <w:trPr>
          <w:jc w:val="center"/>
        </w:trPr>
        <w:tc>
          <w:tcPr>
            <w:tcW w:w="707" w:type="dxa"/>
            <w:tcBorders>
              <w:top w:val="single" w:sz="6" w:space="0" w:color="000000"/>
              <w:left w:val="single" w:sz="6" w:space="0" w:color="000000"/>
              <w:bottom w:val="single" w:sz="6" w:space="0" w:color="000000"/>
              <w:right w:val="single" w:sz="6" w:space="0" w:color="000000"/>
            </w:tcBorders>
            <w:shd w:val="clear" w:color="auto" w:fill="FFFFFF"/>
          </w:tcPr>
          <w:p w14:paraId="00813414" w14:textId="77777777" w:rsidR="003C4F5B" w:rsidRPr="00777D59" w:rsidRDefault="00417C42">
            <w:pPr>
              <w:spacing w:after="0"/>
              <w:jc w:val="cente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6.</w:t>
            </w:r>
          </w:p>
        </w:tc>
        <w:tc>
          <w:tcPr>
            <w:tcW w:w="1270" w:type="dxa"/>
            <w:tcBorders>
              <w:top w:val="single" w:sz="6" w:space="0" w:color="000000"/>
              <w:left w:val="single" w:sz="6" w:space="0" w:color="000000"/>
              <w:bottom w:val="single" w:sz="6" w:space="0" w:color="000000"/>
              <w:right w:val="single" w:sz="6" w:space="0" w:color="000000"/>
            </w:tcBorders>
            <w:shd w:val="clear" w:color="auto" w:fill="FFFFFF"/>
          </w:tcPr>
          <w:p w14:paraId="77B793BE"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8ABCDDE"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113" w:type="dxa"/>
            <w:tcBorders>
              <w:top w:val="single" w:sz="6" w:space="0" w:color="000000"/>
              <w:left w:val="single" w:sz="6" w:space="0" w:color="000000"/>
              <w:bottom w:val="single" w:sz="6" w:space="0" w:color="000000"/>
              <w:right w:val="single" w:sz="6" w:space="0" w:color="000000"/>
            </w:tcBorders>
            <w:shd w:val="clear" w:color="auto" w:fill="FFFFFF"/>
          </w:tcPr>
          <w:p w14:paraId="5205ADF7"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3EEFC149" w14:textId="77777777" w:rsidR="003C4F5B" w:rsidRPr="00777D59" w:rsidRDefault="003C4F5B">
            <w:pPr>
              <w:spacing w:after="0"/>
              <w:rPr>
                <w:rFonts w:ascii="GHEA Grapalat" w:hAnsi="GHEA Grapalat"/>
                <w:color w:val="000000"/>
                <w:sz w:val="20"/>
                <w:szCs w:val="20"/>
              </w:rPr>
            </w:pP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0ED6DE38" w14:textId="77777777" w:rsidR="003C4F5B" w:rsidRPr="00777D59" w:rsidRDefault="00417C42">
            <w:pPr>
              <w:spacing w:after="0"/>
              <w:rPr>
                <w:rFonts w:ascii="GHEA Grapalat" w:eastAsia="GHEA Grapalat" w:hAnsi="GHEA Grapalat" w:cs="GHEA Grapalat"/>
                <w:color w:val="000000"/>
                <w:sz w:val="20"/>
                <w:szCs w:val="20"/>
              </w:rPr>
            </w:pPr>
            <w:r w:rsidRPr="00777D59">
              <w:rPr>
                <w:color w:val="000000"/>
                <w:sz w:val="20"/>
                <w:szCs w:val="20"/>
              </w:rPr>
              <w:t> </w:t>
            </w:r>
          </w:p>
        </w:tc>
        <w:tc>
          <w:tcPr>
            <w:tcW w:w="2293" w:type="dxa"/>
            <w:tcBorders>
              <w:top w:val="single" w:sz="6" w:space="0" w:color="000000"/>
              <w:left w:val="single" w:sz="6" w:space="0" w:color="000000"/>
              <w:bottom w:val="single" w:sz="6" w:space="0" w:color="000000"/>
              <w:right w:val="single" w:sz="6" w:space="0" w:color="000000"/>
            </w:tcBorders>
            <w:shd w:val="clear" w:color="auto" w:fill="FFFFFF"/>
          </w:tcPr>
          <w:p w14:paraId="6417D5DF" w14:textId="77777777" w:rsidR="003C4F5B" w:rsidRPr="00777D59" w:rsidRDefault="003C4F5B">
            <w:pPr>
              <w:spacing w:after="0"/>
              <w:rPr>
                <w:rFonts w:ascii="GHEA Grapalat" w:hAnsi="GHEA Grapalat"/>
                <w:color w:val="000000"/>
                <w:sz w:val="20"/>
                <w:szCs w:val="20"/>
              </w:rPr>
            </w:pPr>
          </w:p>
        </w:tc>
      </w:tr>
    </w:tbl>
    <w:p w14:paraId="0973026F" w14:textId="77777777" w:rsidR="00C022F8" w:rsidRPr="00777D59" w:rsidRDefault="00C022F8">
      <w:pPr>
        <w:shd w:val="clear" w:color="auto" w:fill="FFFFFF"/>
        <w:spacing w:after="0"/>
        <w:ind w:firstLine="375"/>
        <w:jc w:val="right"/>
        <w:rPr>
          <w:rFonts w:ascii="GHEA Grapalat" w:eastAsia="GHEA Grapalat" w:hAnsi="GHEA Grapalat" w:cs="GHEA Grapalat"/>
          <w:color w:val="000000"/>
          <w:sz w:val="20"/>
          <w:szCs w:val="20"/>
        </w:rPr>
        <w:sectPr w:rsidR="00C022F8" w:rsidRPr="00777D59" w:rsidSect="00C022F8">
          <w:pgSz w:w="16838" w:h="11906" w:orient="landscape"/>
          <w:pgMar w:top="1267" w:right="1440" w:bottom="1267" w:left="850" w:header="720" w:footer="720" w:gutter="0"/>
          <w:pgNumType w:start="1"/>
          <w:cols w:space="720"/>
        </w:sectPr>
      </w:pPr>
    </w:p>
    <w:p w14:paraId="7A2DAAC9" w14:textId="1C310F34" w:rsidR="00C022F8" w:rsidRPr="00777D59" w:rsidRDefault="00C022F8">
      <w:pPr>
        <w:rPr>
          <w:rFonts w:ascii="GHEA Grapalat" w:eastAsia="GHEA Grapalat" w:hAnsi="GHEA Grapalat" w:cs="GHEA Grapalat"/>
          <w:color w:val="000000"/>
          <w:sz w:val="20"/>
          <w:szCs w:val="20"/>
        </w:rPr>
      </w:pPr>
    </w:p>
    <w:p w14:paraId="73316EE1" w14:textId="383591F8"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Ձև N 2</w:t>
      </w:r>
    </w:p>
    <w:p w14:paraId="4A77A2A0"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6AA6BBC0"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ՈՐՈՇՈՒՄ  No______</w:t>
      </w:r>
    </w:p>
    <w:p w14:paraId="197D969C"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02079AB2"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ՊԵՏԱԿԱՆ ՍՈՑԻԱԼԱԿԱՆ ԲՆԱԿԱՐԱՆԱՅԻՆ ՖՈՆԴՈՒՄ ԿԱՑԱՐԱՆՈՎ ԱՊԱՀՈՎՄԱՆ</w:t>
      </w:r>
      <w:r w:rsidRPr="00777D59">
        <w:rPr>
          <w:b/>
          <w:color w:val="000000"/>
          <w:sz w:val="20"/>
          <w:szCs w:val="20"/>
        </w:rPr>
        <w:t> </w:t>
      </w:r>
      <w:r w:rsidRPr="00777D59">
        <w:rPr>
          <w:rFonts w:ascii="GHEA Grapalat" w:eastAsia="GHEA Grapalat" w:hAnsi="GHEA Grapalat" w:cs="GHEA Grapalat"/>
          <w:b/>
          <w:color w:val="000000"/>
          <w:sz w:val="20"/>
          <w:szCs w:val="20"/>
        </w:rPr>
        <w:t xml:space="preserve"> ՄԱՍԻՆ</w:t>
      </w:r>
    </w:p>
    <w:p w14:paraId="78C63EBB" w14:textId="77777777" w:rsidR="003C4F5B" w:rsidRPr="00777D59" w:rsidRDefault="003C4F5B">
      <w:pPr>
        <w:shd w:val="clear" w:color="auto" w:fill="FFFFFF"/>
        <w:spacing w:after="0"/>
        <w:jc w:val="center"/>
        <w:rPr>
          <w:rFonts w:ascii="GHEA Grapalat" w:eastAsia="GHEA Grapalat" w:hAnsi="GHEA Grapalat" w:cs="GHEA Grapalat"/>
          <w:color w:val="000000"/>
          <w:sz w:val="20"/>
          <w:szCs w:val="20"/>
        </w:rPr>
      </w:pPr>
    </w:p>
    <w:p w14:paraId="6861823F"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Անձի ________________________________________________________________</w:t>
      </w:r>
    </w:p>
    <w:p w14:paraId="7FCE9475" w14:textId="77777777" w:rsidR="003C4F5B" w:rsidRPr="00777D59" w:rsidRDefault="00417C42">
      <w:pPr>
        <w:shd w:val="clear" w:color="auto" w:fill="FFFFFF"/>
        <w:spacing w:after="0"/>
        <w:ind w:firstLine="375"/>
        <w:rPr>
          <w:rFonts w:ascii="GHEA Grapalat" w:eastAsia="GHEA Grapalat" w:hAnsi="GHEA Grapalat" w:cs="GHEA Grapalat"/>
          <w:color w:val="000000"/>
          <w:sz w:val="16"/>
          <w:szCs w:val="16"/>
        </w:rPr>
      </w:pPr>
      <w:r w:rsidRPr="00777D59">
        <w:rPr>
          <w:rFonts w:ascii="GHEA Grapalat" w:eastAsia="GHEA Grapalat" w:hAnsi="GHEA Grapalat" w:cs="GHEA Grapalat"/>
          <w:color w:val="000000"/>
          <w:sz w:val="16"/>
          <w:szCs w:val="16"/>
        </w:rPr>
        <w:t>Անունը, ազգանունը, հայրանունը</w:t>
      </w:r>
    </w:p>
    <w:p w14:paraId="33224A16"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_____________________________________________________________________</w:t>
      </w:r>
    </w:p>
    <w:p w14:paraId="4580F1F4"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համար</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p>
    <w:p w14:paraId="7ECEEDCF"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w:t>
      </w:r>
    </w:p>
    <w:p w14:paraId="63862C09"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ՀԾՀ/ՀԾՀ չունենալու մասին տեղեկանքի համար</w:t>
      </w:r>
    </w:p>
    <w:p w14:paraId="2D544FA1"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w:t>
      </w:r>
    </w:p>
    <w:p w14:paraId="167F9EB8"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38F8BA68" w14:textId="77777777" w:rsidR="003C4F5B" w:rsidRPr="00777D59" w:rsidRDefault="00417C42">
      <w:pPr>
        <w:shd w:val="clear" w:color="auto" w:fill="FFFFFF"/>
        <w:spacing w:after="0"/>
        <w:ind w:firstLine="375"/>
        <w:rPr>
          <w:rFonts w:ascii="GHEA Grapalat" w:eastAsia="Cambria Math" w:hAnsi="GHEA Grapalat" w:cs="Cambria Math"/>
          <w:color w:val="000000"/>
          <w:sz w:val="20"/>
          <w:szCs w:val="20"/>
        </w:rPr>
      </w:pPr>
      <w:r w:rsidRPr="00777D59">
        <w:rPr>
          <w:rFonts w:ascii="GHEA Grapalat" w:eastAsia="GHEA Grapalat" w:hAnsi="GHEA Grapalat" w:cs="GHEA Grapalat"/>
          <w:color w:val="000000"/>
          <w:sz w:val="20"/>
          <w:szCs w:val="20"/>
        </w:rPr>
        <w:t>Դիմումի ամսաթիվը</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20</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թ</w:t>
      </w:r>
      <w:r w:rsidRPr="00777D59">
        <w:rPr>
          <w:rFonts w:ascii="Cambria Math" w:eastAsia="Cambria Math" w:hAnsi="Cambria Math" w:cs="Cambria Math"/>
          <w:color w:val="000000"/>
          <w:sz w:val="20"/>
          <w:szCs w:val="20"/>
        </w:rPr>
        <w:t>․</w:t>
      </w:r>
    </w:p>
    <w:p w14:paraId="3913FF26"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4F3026B3" w14:textId="02AB0DD8"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    Պետական սոցիալական բնակարանային ֆոնդում </w:t>
      </w:r>
      <w:r w:rsidR="00D15CE0" w:rsidRPr="00777D59">
        <w:rPr>
          <w:rFonts w:ascii="GHEA Grapalat" w:eastAsia="GHEA Grapalat" w:hAnsi="GHEA Grapalat" w:cs="GHEA Grapalat"/>
          <w:color w:val="000000"/>
          <w:sz w:val="20"/>
          <w:szCs w:val="20"/>
          <w:lang w:val="hy-AM"/>
        </w:rPr>
        <w:t>անհատույց օգտագործման</w:t>
      </w:r>
      <w:r w:rsidR="00A3464B" w:rsidRPr="00777D59">
        <w:rPr>
          <w:rFonts w:ascii="GHEA Grapalat" w:eastAsia="GHEA Grapalat" w:hAnsi="GHEA Grapalat" w:cs="GHEA Grapalat"/>
          <w:color w:val="000000"/>
          <w:sz w:val="20"/>
          <w:szCs w:val="20"/>
          <w:lang w:val="hy-AM"/>
        </w:rPr>
        <w:t>/մատչ</w:t>
      </w:r>
      <w:r w:rsidR="00EF0881" w:rsidRPr="00777D59">
        <w:rPr>
          <w:rFonts w:ascii="GHEA Grapalat" w:eastAsia="GHEA Grapalat" w:hAnsi="GHEA Grapalat" w:cs="GHEA Grapalat"/>
          <w:color w:val="000000"/>
          <w:sz w:val="20"/>
          <w:szCs w:val="20"/>
          <w:lang w:val="hy-AM"/>
        </w:rPr>
        <w:t xml:space="preserve">ելի վարձավճարով </w:t>
      </w:r>
      <w:r w:rsidRPr="00777D59">
        <w:rPr>
          <w:rFonts w:ascii="GHEA Grapalat" w:eastAsia="GHEA Grapalat" w:hAnsi="GHEA Grapalat" w:cs="GHEA Grapalat"/>
          <w:color w:val="000000"/>
          <w:sz w:val="20"/>
          <w:szCs w:val="20"/>
        </w:rPr>
        <w:t xml:space="preserve">ապահովել կացարանով՝ որպես —————— ընտանիք՝ ————— ժամկետով, </w:t>
      </w:r>
    </w:p>
    <w:p w14:paraId="05498F53" w14:textId="2EE65781"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եթե առկա չէ օրենսդրությամբ սահմանված դադարեցման հիմք։ </w:t>
      </w:r>
    </w:p>
    <w:p w14:paraId="55B7CCA0" w14:textId="2063A787" w:rsidR="00D15CE0" w:rsidRPr="00777D59" w:rsidRDefault="00D15CE0">
      <w:pPr>
        <w:shd w:val="clear" w:color="auto" w:fill="FFFFFF"/>
        <w:spacing w:after="0"/>
        <w:rPr>
          <w:rFonts w:ascii="GHEA Grapalat" w:eastAsia="GHEA Grapalat" w:hAnsi="GHEA Grapalat" w:cs="GHEA Grapalat"/>
          <w:color w:val="000000"/>
          <w:sz w:val="20"/>
          <w:szCs w:val="20"/>
          <w:lang w:val="hy-AM"/>
        </w:rPr>
      </w:pPr>
      <w:r w:rsidRPr="00777D59">
        <w:rPr>
          <w:rFonts w:ascii="GHEA Grapalat" w:eastAsia="GHEA Grapalat" w:hAnsi="GHEA Grapalat" w:cs="GHEA Grapalat"/>
          <w:color w:val="000000"/>
          <w:sz w:val="20"/>
          <w:szCs w:val="20"/>
        </w:rPr>
        <w:t>*</w:t>
      </w:r>
      <w:r w:rsidR="00EF0881" w:rsidRPr="00777D59">
        <w:rPr>
          <w:rFonts w:ascii="GHEA Grapalat" w:eastAsia="GHEA Grapalat" w:hAnsi="GHEA Grapalat" w:cs="GHEA Grapalat"/>
          <w:color w:val="000000"/>
          <w:sz w:val="20"/>
          <w:szCs w:val="20"/>
          <w:lang w:val="hy-AM"/>
        </w:rPr>
        <w:t>Մատչելի վարձավճարի պայմանագրի կնքման դեպքում</w:t>
      </w:r>
      <w:r w:rsidRPr="00777D59">
        <w:rPr>
          <w:rFonts w:ascii="GHEA Grapalat" w:eastAsia="GHEA Grapalat" w:hAnsi="GHEA Grapalat" w:cs="GHEA Grapalat"/>
          <w:color w:val="000000"/>
          <w:sz w:val="20"/>
          <w:szCs w:val="20"/>
          <w:lang w:val="hy-AM"/>
        </w:rPr>
        <w:t>՝ վարձավճարի ամսական չափը կազմում է———— ՀՀ դրամ։</w:t>
      </w:r>
    </w:p>
    <w:p w14:paraId="720C2503"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56F4D754"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ՄՍԾ ________________ ՏԿ</w:t>
      </w:r>
    </w:p>
    <w:p w14:paraId="09F59972"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2E0C5B6B"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Հատուկ ծածկագիր (Վավերականության ստուգիչ ծածկագիր)</w:t>
      </w:r>
    </w:p>
    <w:p w14:paraId="2B1BE9C5"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w:t>
      </w:r>
    </w:p>
    <w:p w14:paraId="68E3F27F" w14:textId="77777777" w:rsidR="003C4F5B" w:rsidRPr="00777D59" w:rsidRDefault="003C4F5B">
      <w:pPr>
        <w:shd w:val="clear" w:color="auto" w:fill="FFFFFF"/>
        <w:spacing w:after="0"/>
        <w:rPr>
          <w:rFonts w:ascii="GHEA Grapalat" w:eastAsia="GHEA Grapalat" w:hAnsi="GHEA Grapalat" w:cs="GHEA Grapalat"/>
          <w:color w:val="000000"/>
          <w:sz w:val="21"/>
          <w:szCs w:val="21"/>
        </w:rPr>
      </w:pPr>
    </w:p>
    <w:p w14:paraId="0BDADA5E" w14:textId="0AE45D1A" w:rsidR="003C4F5B" w:rsidRPr="00777D59" w:rsidRDefault="003C4F5B">
      <w:pPr>
        <w:shd w:val="clear" w:color="auto" w:fill="FFFFFF"/>
        <w:spacing w:after="0"/>
        <w:rPr>
          <w:rFonts w:ascii="GHEA Grapalat" w:eastAsia="GHEA Grapalat" w:hAnsi="GHEA Grapalat" w:cs="GHEA Grapalat"/>
          <w:color w:val="000000"/>
          <w:sz w:val="21"/>
          <w:szCs w:val="21"/>
        </w:rPr>
      </w:pPr>
    </w:p>
    <w:p w14:paraId="75D45F5F" w14:textId="6F5BB0CD" w:rsidR="001E1CDC" w:rsidRPr="00777D59" w:rsidRDefault="001E1CDC">
      <w:pPr>
        <w:shd w:val="clear" w:color="auto" w:fill="FFFFFF"/>
        <w:spacing w:after="0"/>
        <w:rPr>
          <w:rFonts w:ascii="GHEA Grapalat" w:eastAsia="GHEA Grapalat" w:hAnsi="GHEA Grapalat" w:cs="GHEA Grapalat"/>
          <w:color w:val="000000"/>
          <w:sz w:val="21"/>
          <w:szCs w:val="21"/>
        </w:rPr>
      </w:pPr>
    </w:p>
    <w:p w14:paraId="2B9A9AE4" w14:textId="77777777" w:rsidR="001E1CDC" w:rsidRPr="00777D59" w:rsidRDefault="001E1CDC">
      <w:pPr>
        <w:shd w:val="clear" w:color="auto" w:fill="FFFFFF"/>
        <w:spacing w:after="0"/>
        <w:rPr>
          <w:rFonts w:ascii="GHEA Grapalat" w:eastAsia="GHEA Grapalat" w:hAnsi="GHEA Grapalat" w:cs="GHEA Grapalat"/>
          <w:color w:val="000000"/>
          <w:sz w:val="21"/>
          <w:szCs w:val="21"/>
        </w:rPr>
      </w:pPr>
    </w:p>
    <w:p w14:paraId="404FF78E" w14:textId="77777777" w:rsidR="001863F8" w:rsidRPr="00777D59" w:rsidRDefault="001863F8">
      <w:pPr>
        <w:shd w:val="clear" w:color="auto" w:fill="FFFFFF"/>
        <w:spacing w:after="0"/>
        <w:ind w:firstLine="375"/>
        <w:jc w:val="right"/>
        <w:rPr>
          <w:rFonts w:ascii="GHEA Grapalat" w:eastAsia="GHEA Grapalat" w:hAnsi="GHEA Grapalat" w:cs="GHEA Grapalat"/>
          <w:color w:val="000000"/>
          <w:sz w:val="20"/>
          <w:szCs w:val="20"/>
        </w:rPr>
      </w:pPr>
    </w:p>
    <w:p w14:paraId="1D845606" w14:textId="77777777" w:rsidR="0039323F" w:rsidRPr="00777D59" w:rsidRDefault="0039323F">
      <w:pPr>
        <w:shd w:val="clear" w:color="auto" w:fill="FFFFFF"/>
        <w:spacing w:after="0"/>
        <w:ind w:firstLine="375"/>
        <w:jc w:val="right"/>
        <w:rPr>
          <w:rFonts w:ascii="GHEA Grapalat" w:eastAsia="GHEA Grapalat" w:hAnsi="GHEA Grapalat" w:cs="GHEA Grapalat"/>
          <w:color w:val="000000"/>
          <w:sz w:val="20"/>
          <w:szCs w:val="20"/>
        </w:rPr>
      </w:pPr>
    </w:p>
    <w:p w14:paraId="14179961" w14:textId="77777777" w:rsidR="00FC353D" w:rsidRPr="00777D59" w:rsidRDefault="00FC353D">
      <w:pPr>
        <w:shd w:val="clear" w:color="auto" w:fill="FFFFFF"/>
        <w:spacing w:after="0"/>
        <w:ind w:firstLine="375"/>
        <w:jc w:val="right"/>
        <w:rPr>
          <w:rFonts w:ascii="GHEA Grapalat" w:eastAsia="GHEA Grapalat" w:hAnsi="GHEA Grapalat" w:cs="GHEA Grapalat"/>
          <w:color w:val="000000"/>
          <w:sz w:val="20"/>
          <w:szCs w:val="20"/>
        </w:rPr>
      </w:pPr>
    </w:p>
    <w:p w14:paraId="09C3FEB6" w14:textId="77777777" w:rsidR="00C022F8" w:rsidRPr="00777D59" w:rsidRDefault="00C022F8">
      <w:pP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br w:type="page"/>
      </w:r>
    </w:p>
    <w:p w14:paraId="65F7EEA9" w14:textId="2120FE2E"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lastRenderedPageBreak/>
        <w:t>Ձև N 3</w:t>
      </w:r>
    </w:p>
    <w:p w14:paraId="738BB12B"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5118AE6A"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ՈՐՈՇՈՒՄ  No______</w:t>
      </w:r>
    </w:p>
    <w:p w14:paraId="3AE7F2A6"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6F54917C" w14:textId="66C8F19A"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ՊԵՏԱԿԱՆ ՍՈՑԻԱԼԱԿԱՆ ԲՆԱԿԱՐԱՆԱՅԻՆ ՖՈՆԴՈՒՄ ԿԱՑԱՐԱՆՈՎ ԱՊԱՀՈՎՄԱՆ</w:t>
      </w:r>
      <w:r w:rsidRPr="00777D59">
        <w:rPr>
          <w:b/>
          <w:color w:val="000000"/>
          <w:sz w:val="20"/>
          <w:szCs w:val="20"/>
        </w:rPr>
        <w:t> </w:t>
      </w:r>
      <w:r w:rsidRPr="00777D59">
        <w:rPr>
          <w:rFonts w:ascii="GHEA Grapalat" w:eastAsia="GHEA Grapalat" w:hAnsi="GHEA Grapalat" w:cs="GHEA Grapalat"/>
          <w:b/>
          <w:color w:val="000000"/>
          <w:sz w:val="20"/>
          <w:szCs w:val="20"/>
        </w:rPr>
        <w:t xml:space="preserve"> ՆՊԱՏԱ</w:t>
      </w:r>
      <w:r w:rsidR="00483A4C" w:rsidRPr="00777D59">
        <w:rPr>
          <w:rFonts w:ascii="GHEA Grapalat" w:eastAsia="GHEA Grapalat" w:hAnsi="GHEA Grapalat" w:cs="GHEA Grapalat"/>
          <w:b/>
          <w:color w:val="000000"/>
          <w:sz w:val="20"/>
          <w:szCs w:val="20"/>
          <w:lang w:val="hy-AM"/>
        </w:rPr>
        <w:t>Կ</w:t>
      </w:r>
      <w:r w:rsidRPr="00777D59">
        <w:rPr>
          <w:rFonts w:ascii="GHEA Grapalat" w:eastAsia="GHEA Grapalat" w:hAnsi="GHEA Grapalat" w:cs="GHEA Grapalat"/>
          <w:b/>
          <w:color w:val="000000"/>
          <w:sz w:val="20"/>
          <w:szCs w:val="20"/>
        </w:rPr>
        <w:t>ՈՎ ԴԻՄՈՒՄԻ ՄԵՐԺՄԱՆ ՄԱՍԻՆ</w:t>
      </w:r>
    </w:p>
    <w:p w14:paraId="1A5E3151" w14:textId="77777777" w:rsidR="003C4F5B" w:rsidRPr="00777D59" w:rsidRDefault="003C4F5B">
      <w:pPr>
        <w:shd w:val="clear" w:color="auto" w:fill="FFFFFF"/>
        <w:spacing w:after="0"/>
        <w:jc w:val="center"/>
        <w:rPr>
          <w:rFonts w:ascii="GHEA Grapalat" w:eastAsia="GHEA Grapalat" w:hAnsi="GHEA Grapalat" w:cs="GHEA Grapalat"/>
          <w:color w:val="000000"/>
          <w:sz w:val="20"/>
          <w:szCs w:val="20"/>
        </w:rPr>
      </w:pPr>
    </w:p>
    <w:p w14:paraId="2A96C03A"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Անձի ________________________________________________________________</w:t>
      </w:r>
    </w:p>
    <w:p w14:paraId="745935B4" w14:textId="77777777" w:rsidR="003C4F5B" w:rsidRPr="00777D59" w:rsidRDefault="00417C42">
      <w:pPr>
        <w:shd w:val="clear" w:color="auto" w:fill="FFFFFF"/>
        <w:spacing w:after="0"/>
        <w:ind w:firstLine="375"/>
        <w:rPr>
          <w:rFonts w:ascii="GHEA Grapalat" w:eastAsia="GHEA Grapalat" w:hAnsi="GHEA Grapalat" w:cs="GHEA Grapalat"/>
          <w:color w:val="000000"/>
          <w:sz w:val="16"/>
          <w:szCs w:val="16"/>
        </w:rPr>
      </w:pPr>
      <w:r w:rsidRPr="00777D59">
        <w:rPr>
          <w:rFonts w:ascii="GHEA Grapalat" w:eastAsia="GHEA Grapalat" w:hAnsi="GHEA Grapalat" w:cs="GHEA Grapalat"/>
          <w:color w:val="000000"/>
          <w:sz w:val="16"/>
          <w:szCs w:val="16"/>
        </w:rPr>
        <w:t>Անունը, ազգանունը, հայրանունը</w:t>
      </w:r>
    </w:p>
    <w:p w14:paraId="1D6E22EB"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_____________________________________________________________________</w:t>
      </w:r>
    </w:p>
    <w:p w14:paraId="253E53D6"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համար</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p>
    <w:p w14:paraId="6322F0A3"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w:t>
      </w:r>
    </w:p>
    <w:p w14:paraId="4E768A63"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ՀԾՀ/ՀԾՀ չունենալու մասին տեղեկանքի համար</w:t>
      </w:r>
    </w:p>
    <w:p w14:paraId="34A7C465"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w:t>
      </w:r>
    </w:p>
    <w:p w14:paraId="232614A9"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06F35331" w14:textId="77777777" w:rsidR="003C4F5B" w:rsidRPr="00777D59" w:rsidRDefault="00417C42">
      <w:pPr>
        <w:shd w:val="clear" w:color="auto" w:fill="FFFFFF"/>
        <w:spacing w:after="0"/>
        <w:ind w:firstLine="375"/>
        <w:rPr>
          <w:rFonts w:ascii="GHEA Grapalat" w:eastAsia="Cambria Math" w:hAnsi="GHEA Grapalat" w:cs="Cambria Math"/>
          <w:color w:val="000000"/>
          <w:sz w:val="20"/>
          <w:szCs w:val="20"/>
        </w:rPr>
      </w:pPr>
      <w:r w:rsidRPr="00777D59">
        <w:rPr>
          <w:rFonts w:ascii="GHEA Grapalat" w:eastAsia="GHEA Grapalat" w:hAnsi="GHEA Grapalat" w:cs="GHEA Grapalat"/>
          <w:color w:val="000000"/>
          <w:sz w:val="20"/>
          <w:szCs w:val="20"/>
        </w:rPr>
        <w:t>Դիմումի ամսաթիվը</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20</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թ</w:t>
      </w:r>
      <w:r w:rsidRPr="00777D59">
        <w:rPr>
          <w:rFonts w:ascii="Cambria Math" w:eastAsia="Cambria Math" w:hAnsi="Cambria Math" w:cs="Cambria Math"/>
          <w:color w:val="000000"/>
          <w:sz w:val="20"/>
          <w:szCs w:val="20"/>
        </w:rPr>
        <w:t>․</w:t>
      </w:r>
    </w:p>
    <w:p w14:paraId="3FCB3054"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7109E2D3" w14:textId="2822E248"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    Պետական սոցիալական բնակարանային ֆոնդում կացարանով ապահովման դիմումը մերժել՝ </w:t>
      </w:r>
    </w:p>
    <w:p w14:paraId="234FB077"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433189CA" w14:textId="7777777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Իրավական հիմքը———————————</w:t>
      </w:r>
    </w:p>
    <w:p w14:paraId="5E7FEBF0"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6C8B430E" w14:textId="7777777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Փաստացի հիմքը  ——————————--։ </w:t>
      </w:r>
    </w:p>
    <w:p w14:paraId="35986D5E" w14:textId="77777777" w:rsidR="003C4F5B" w:rsidRPr="00777D59" w:rsidRDefault="00417C42">
      <w:pPr>
        <w:shd w:val="clear" w:color="auto" w:fill="FFFFFF"/>
        <w:spacing w:after="0"/>
        <w:ind w:firstLine="375"/>
        <w:rPr>
          <w:rFonts w:ascii="GHEA Grapalat" w:hAnsi="GHEA Grapalat"/>
          <w:color w:val="000000"/>
          <w:sz w:val="20"/>
          <w:szCs w:val="20"/>
        </w:rPr>
      </w:pPr>
      <w:r w:rsidRPr="00777D59">
        <w:rPr>
          <w:color w:val="000000"/>
          <w:sz w:val="20"/>
          <w:szCs w:val="20"/>
        </w:rPr>
        <w:t> </w:t>
      </w:r>
    </w:p>
    <w:p w14:paraId="33A87D99" w14:textId="77777777" w:rsidR="003C4F5B" w:rsidRPr="00777D59" w:rsidRDefault="003C4F5B">
      <w:pPr>
        <w:shd w:val="clear" w:color="auto" w:fill="FFFFFF"/>
        <w:spacing w:after="0"/>
        <w:ind w:firstLine="375"/>
        <w:rPr>
          <w:rFonts w:ascii="GHEA Grapalat" w:hAnsi="GHEA Grapalat"/>
          <w:color w:val="000000"/>
          <w:sz w:val="20"/>
          <w:szCs w:val="20"/>
        </w:rPr>
      </w:pPr>
    </w:p>
    <w:p w14:paraId="61E7373D" w14:textId="77777777" w:rsidR="003C4F5B" w:rsidRPr="00777D59" w:rsidRDefault="00417C42">
      <w:pPr>
        <w:shd w:val="clear" w:color="auto" w:fill="FFFFFF"/>
        <w:spacing w:after="0"/>
        <w:ind w:firstLine="375"/>
        <w:rPr>
          <w:rFonts w:ascii="GHEA Grapalat" w:eastAsia="GHEA Grapalat" w:hAnsi="GHEA Grapalat" w:cs="GHEA Grapalat"/>
          <w:color w:val="000000"/>
          <w:sz w:val="21"/>
          <w:szCs w:val="21"/>
          <w:highlight w:val="white"/>
        </w:rPr>
      </w:pPr>
      <w:r w:rsidRPr="00777D59">
        <w:rPr>
          <w:rFonts w:ascii="GHEA Grapalat" w:eastAsia="GHEA Grapalat" w:hAnsi="GHEA Grapalat" w:cs="GHEA Grapalat"/>
          <w:color w:val="000000"/>
          <w:sz w:val="21"/>
          <w:szCs w:val="21"/>
          <w:highlight w:val="white"/>
        </w:rPr>
        <w:t>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14:paraId="7E3F0522" w14:textId="77777777" w:rsidR="003C4F5B" w:rsidRPr="00777D59" w:rsidRDefault="003C4F5B">
      <w:pPr>
        <w:shd w:val="clear" w:color="auto" w:fill="FFFFFF"/>
        <w:spacing w:after="0"/>
        <w:ind w:firstLine="375"/>
        <w:rPr>
          <w:rFonts w:ascii="GHEA Grapalat" w:eastAsia="GHEA Grapalat" w:hAnsi="GHEA Grapalat" w:cs="GHEA Grapalat"/>
          <w:b/>
          <w:color w:val="000000"/>
          <w:sz w:val="20"/>
          <w:szCs w:val="20"/>
        </w:rPr>
      </w:pPr>
    </w:p>
    <w:p w14:paraId="52B4F1B8"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ՄՍԾ ________________ ՏԿ</w:t>
      </w:r>
    </w:p>
    <w:p w14:paraId="02AA102A"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59B4E17A" w14:textId="0287A7CA" w:rsidR="003C4F5B" w:rsidRPr="00777D59" w:rsidRDefault="00417C42" w:rsidP="0039323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Հատուկ ծածկագիր (Վավերականության ստուգիչ ծածկագիր)</w:t>
      </w:r>
    </w:p>
    <w:p w14:paraId="50A72714" w14:textId="77777777" w:rsidR="00E23E2A" w:rsidRPr="00777D59" w:rsidRDefault="00E23E2A">
      <w:pPr>
        <w:shd w:val="clear" w:color="auto" w:fill="FFFFFF"/>
        <w:spacing w:after="0"/>
        <w:ind w:firstLine="375"/>
        <w:jc w:val="right"/>
        <w:rPr>
          <w:rFonts w:ascii="GHEA Grapalat" w:eastAsia="GHEA Grapalat" w:hAnsi="GHEA Grapalat" w:cs="GHEA Grapalat"/>
          <w:color w:val="000000"/>
          <w:sz w:val="20"/>
          <w:szCs w:val="20"/>
        </w:rPr>
      </w:pPr>
    </w:p>
    <w:p w14:paraId="44D6F51C" w14:textId="77777777" w:rsidR="00C022F8" w:rsidRPr="00777D59" w:rsidRDefault="00C022F8">
      <w:pP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br w:type="page"/>
      </w:r>
    </w:p>
    <w:p w14:paraId="0B3AE7DB" w14:textId="3F0F30FB"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lastRenderedPageBreak/>
        <w:t>Ձև N 4</w:t>
      </w:r>
    </w:p>
    <w:p w14:paraId="6DDD6A90"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624E0461"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ՈՐՈՇՈՒՄ  No______</w:t>
      </w:r>
    </w:p>
    <w:p w14:paraId="660AF6FF"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4DB274D8"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ՊԵՏԱԿԱՆ ՍՈՑԻԱԼԱԿԱՆ ԲՆԱԿԱՐԱՆԱՅԻՆ ՖՈՆԴՈՒՄ ԿԱՑԱՐԱՆՈՎ ԱՊԱՀՈՎՄԱՆ</w:t>
      </w:r>
      <w:r w:rsidRPr="00777D59">
        <w:rPr>
          <w:b/>
          <w:color w:val="000000"/>
          <w:sz w:val="20"/>
          <w:szCs w:val="20"/>
        </w:rPr>
        <w:t> </w:t>
      </w:r>
      <w:r w:rsidRPr="00777D59">
        <w:rPr>
          <w:rFonts w:ascii="GHEA Grapalat" w:eastAsia="GHEA Grapalat" w:hAnsi="GHEA Grapalat" w:cs="GHEA Grapalat"/>
          <w:b/>
          <w:color w:val="000000"/>
          <w:sz w:val="20"/>
          <w:szCs w:val="20"/>
        </w:rPr>
        <w:t>ՀԵՐԹԱՑՈՒՑԱԿԻ ՀԱՇՎԱՌՈՒՄԻՑ ՀԱՆԵԼՈՒ  ՄԱՍԻՆ</w:t>
      </w:r>
    </w:p>
    <w:p w14:paraId="52396500" w14:textId="77777777" w:rsidR="003C4F5B" w:rsidRPr="00777D59" w:rsidRDefault="003C4F5B">
      <w:pPr>
        <w:shd w:val="clear" w:color="auto" w:fill="FFFFFF"/>
        <w:spacing w:after="0"/>
        <w:jc w:val="center"/>
        <w:rPr>
          <w:rFonts w:ascii="GHEA Grapalat" w:eastAsia="GHEA Grapalat" w:hAnsi="GHEA Grapalat" w:cs="GHEA Grapalat"/>
          <w:b/>
          <w:color w:val="000000"/>
          <w:sz w:val="20"/>
          <w:szCs w:val="20"/>
        </w:rPr>
      </w:pPr>
    </w:p>
    <w:p w14:paraId="7EE4855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Անձի ________________________________________________________________</w:t>
      </w:r>
    </w:p>
    <w:p w14:paraId="1FDD5538" w14:textId="77777777" w:rsidR="003C4F5B" w:rsidRPr="00777D59" w:rsidRDefault="00417C42">
      <w:pPr>
        <w:shd w:val="clear" w:color="auto" w:fill="FFFFFF"/>
        <w:spacing w:after="0"/>
        <w:ind w:firstLine="375"/>
        <w:rPr>
          <w:rFonts w:ascii="GHEA Grapalat" w:eastAsia="GHEA Grapalat" w:hAnsi="GHEA Grapalat" w:cs="GHEA Grapalat"/>
          <w:color w:val="000000"/>
          <w:sz w:val="16"/>
          <w:szCs w:val="16"/>
        </w:rPr>
      </w:pPr>
      <w:r w:rsidRPr="00777D59">
        <w:rPr>
          <w:rFonts w:ascii="GHEA Grapalat" w:eastAsia="GHEA Grapalat" w:hAnsi="GHEA Grapalat" w:cs="GHEA Grapalat"/>
          <w:color w:val="000000"/>
          <w:sz w:val="16"/>
          <w:szCs w:val="16"/>
        </w:rPr>
        <w:t>Անունը, ազգանունը, հայրանունը</w:t>
      </w:r>
    </w:p>
    <w:p w14:paraId="091B18B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_____________________________________________________________________</w:t>
      </w:r>
    </w:p>
    <w:p w14:paraId="6F90EAD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համար</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p>
    <w:p w14:paraId="258F292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w:t>
      </w:r>
    </w:p>
    <w:p w14:paraId="002B9E29"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ՀԾՀ/ՀԾՀ չունենալու մասին տեղեկանքի համար</w:t>
      </w:r>
    </w:p>
    <w:p w14:paraId="245F3335"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w:t>
      </w:r>
    </w:p>
    <w:p w14:paraId="733C4774"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6A8E1524" w14:textId="77777777" w:rsidR="003C4F5B" w:rsidRPr="00777D59" w:rsidRDefault="00417C42">
      <w:pPr>
        <w:shd w:val="clear" w:color="auto" w:fill="FFFFFF"/>
        <w:spacing w:after="0"/>
        <w:ind w:firstLine="375"/>
        <w:rPr>
          <w:rFonts w:ascii="GHEA Grapalat" w:eastAsia="Cambria Math" w:hAnsi="GHEA Grapalat" w:cs="Cambria Math"/>
          <w:color w:val="000000"/>
          <w:sz w:val="20"/>
          <w:szCs w:val="20"/>
        </w:rPr>
      </w:pPr>
      <w:r w:rsidRPr="00777D59">
        <w:rPr>
          <w:rFonts w:ascii="GHEA Grapalat" w:eastAsia="GHEA Grapalat" w:hAnsi="GHEA Grapalat" w:cs="GHEA Grapalat"/>
          <w:color w:val="000000"/>
          <w:sz w:val="20"/>
          <w:szCs w:val="20"/>
        </w:rPr>
        <w:t>Դիմումի ամսաթիվը</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20</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թ</w:t>
      </w:r>
      <w:r w:rsidRPr="00777D59">
        <w:rPr>
          <w:rFonts w:ascii="Cambria Math" w:eastAsia="Cambria Math" w:hAnsi="Cambria Math" w:cs="Cambria Math"/>
          <w:color w:val="000000"/>
          <w:sz w:val="20"/>
          <w:szCs w:val="20"/>
        </w:rPr>
        <w:t>․</w:t>
      </w:r>
    </w:p>
    <w:p w14:paraId="67CDE469"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60C08448" w14:textId="3350FAF3"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    Պետական սոցիալական բնակարանային ֆոնդում </w:t>
      </w:r>
      <w:r w:rsidR="00D15CE0" w:rsidRPr="00777D59">
        <w:rPr>
          <w:rFonts w:ascii="GHEA Grapalat" w:eastAsia="GHEA Grapalat" w:hAnsi="GHEA Grapalat" w:cs="GHEA Grapalat"/>
          <w:color w:val="000000"/>
          <w:sz w:val="20"/>
          <w:szCs w:val="20"/>
          <w:lang w:val="hy-AM"/>
        </w:rPr>
        <w:t>հաշվառման</w:t>
      </w:r>
      <w:r w:rsidRPr="00777D59">
        <w:rPr>
          <w:rFonts w:ascii="GHEA Grapalat" w:eastAsia="GHEA Grapalat" w:hAnsi="GHEA Grapalat" w:cs="GHEA Grapalat"/>
          <w:color w:val="000000"/>
          <w:sz w:val="20"/>
          <w:szCs w:val="20"/>
        </w:rPr>
        <w:t xml:space="preserve"> հերթացուցակի հաշվառումից հանել՝ </w:t>
      </w:r>
    </w:p>
    <w:p w14:paraId="549FACD3"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0CB5FF5C" w14:textId="7777777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Իրավական հիմքը———————————</w:t>
      </w:r>
    </w:p>
    <w:p w14:paraId="3D1224B2"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7C1683F2" w14:textId="7777777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Փաստացի հիմքը  ——————————--։ </w:t>
      </w:r>
    </w:p>
    <w:p w14:paraId="06D0DF77" w14:textId="77777777" w:rsidR="003C4F5B" w:rsidRPr="00777D59" w:rsidRDefault="00417C42">
      <w:pPr>
        <w:shd w:val="clear" w:color="auto" w:fill="FFFFFF"/>
        <w:spacing w:after="0"/>
        <w:ind w:firstLine="375"/>
        <w:rPr>
          <w:rFonts w:ascii="GHEA Grapalat" w:hAnsi="GHEA Grapalat"/>
          <w:color w:val="000000"/>
          <w:sz w:val="20"/>
          <w:szCs w:val="20"/>
        </w:rPr>
      </w:pPr>
      <w:r w:rsidRPr="00777D59">
        <w:rPr>
          <w:color w:val="000000"/>
          <w:sz w:val="20"/>
          <w:szCs w:val="20"/>
        </w:rPr>
        <w:t> </w:t>
      </w:r>
    </w:p>
    <w:p w14:paraId="16199826" w14:textId="77777777" w:rsidR="003C4F5B" w:rsidRPr="00777D59" w:rsidRDefault="003C4F5B">
      <w:pPr>
        <w:shd w:val="clear" w:color="auto" w:fill="FFFFFF"/>
        <w:spacing w:after="0"/>
        <w:ind w:firstLine="375"/>
        <w:rPr>
          <w:rFonts w:ascii="GHEA Grapalat" w:hAnsi="GHEA Grapalat"/>
          <w:color w:val="000000"/>
          <w:sz w:val="20"/>
          <w:szCs w:val="20"/>
        </w:rPr>
      </w:pPr>
    </w:p>
    <w:p w14:paraId="6EEE9AF5" w14:textId="77777777" w:rsidR="003C4F5B" w:rsidRPr="00777D59" w:rsidRDefault="00417C42">
      <w:pPr>
        <w:shd w:val="clear" w:color="auto" w:fill="FFFFFF"/>
        <w:spacing w:after="0"/>
        <w:ind w:firstLine="375"/>
        <w:rPr>
          <w:rFonts w:ascii="GHEA Grapalat" w:eastAsia="GHEA Grapalat" w:hAnsi="GHEA Grapalat" w:cs="GHEA Grapalat"/>
          <w:color w:val="000000"/>
          <w:sz w:val="21"/>
          <w:szCs w:val="21"/>
          <w:highlight w:val="white"/>
        </w:rPr>
      </w:pPr>
      <w:r w:rsidRPr="00777D59">
        <w:rPr>
          <w:rFonts w:ascii="GHEA Grapalat" w:eastAsia="GHEA Grapalat" w:hAnsi="GHEA Grapalat" w:cs="GHEA Grapalat"/>
          <w:color w:val="000000"/>
          <w:sz w:val="21"/>
          <w:szCs w:val="21"/>
          <w:highlight w:val="white"/>
        </w:rPr>
        <w:t>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14:paraId="52BB88D6" w14:textId="77777777" w:rsidR="003C4F5B" w:rsidRPr="00777D59" w:rsidRDefault="003C4F5B">
      <w:pPr>
        <w:shd w:val="clear" w:color="auto" w:fill="FFFFFF"/>
        <w:spacing w:after="0"/>
        <w:ind w:firstLine="375"/>
        <w:rPr>
          <w:rFonts w:ascii="GHEA Grapalat" w:eastAsia="GHEA Grapalat" w:hAnsi="GHEA Grapalat" w:cs="GHEA Grapalat"/>
          <w:b/>
          <w:color w:val="000000"/>
          <w:sz w:val="20"/>
          <w:szCs w:val="20"/>
        </w:rPr>
      </w:pPr>
    </w:p>
    <w:p w14:paraId="7F7D5FD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ՄՍԾ ________________ ՏԿ</w:t>
      </w:r>
    </w:p>
    <w:p w14:paraId="2186A9A6" w14:textId="13A9A028" w:rsidR="00E23E2A" w:rsidRPr="00777D59" w:rsidRDefault="00417C42" w:rsidP="0039323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Հատուկ ծածկագիր (Վավերականության ստուգիչ ծածկագիր)</w:t>
      </w:r>
    </w:p>
    <w:p w14:paraId="5AEC6E92" w14:textId="77777777" w:rsidR="00FC353D" w:rsidRPr="00777D59" w:rsidRDefault="00FC353D">
      <w:pPr>
        <w:shd w:val="clear" w:color="auto" w:fill="FFFFFF"/>
        <w:spacing w:after="0"/>
        <w:ind w:firstLine="375"/>
        <w:jc w:val="right"/>
        <w:rPr>
          <w:rFonts w:ascii="GHEA Grapalat" w:eastAsia="GHEA Grapalat" w:hAnsi="GHEA Grapalat" w:cs="GHEA Grapalat"/>
          <w:color w:val="000000"/>
          <w:sz w:val="20"/>
          <w:szCs w:val="20"/>
        </w:rPr>
      </w:pPr>
    </w:p>
    <w:p w14:paraId="22AD88FD" w14:textId="77777777" w:rsidR="00FC353D" w:rsidRPr="00777D59" w:rsidRDefault="00FC353D">
      <w:pPr>
        <w:shd w:val="clear" w:color="auto" w:fill="FFFFFF"/>
        <w:spacing w:after="0"/>
        <w:ind w:firstLine="375"/>
        <w:jc w:val="right"/>
        <w:rPr>
          <w:rFonts w:ascii="GHEA Grapalat" w:eastAsia="GHEA Grapalat" w:hAnsi="GHEA Grapalat" w:cs="GHEA Grapalat"/>
          <w:color w:val="000000"/>
          <w:sz w:val="20"/>
          <w:szCs w:val="20"/>
        </w:rPr>
      </w:pPr>
    </w:p>
    <w:p w14:paraId="024F2209" w14:textId="77777777" w:rsidR="00C022F8" w:rsidRPr="00777D59" w:rsidRDefault="00C022F8">
      <w:pPr>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br w:type="page"/>
      </w:r>
    </w:p>
    <w:p w14:paraId="60370414" w14:textId="05860A8B" w:rsidR="003C4F5B" w:rsidRPr="00777D59" w:rsidRDefault="00417C42">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lastRenderedPageBreak/>
        <w:t>Ձև N 5</w:t>
      </w:r>
    </w:p>
    <w:p w14:paraId="39A46682"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72FD4AA3"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ՈՐՈՇՈՒՄ  No______</w:t>
      </w:r>
    </w:p>
    <w:p w14:paraId="7A253F01" w14:textId="77777777" w:rsidR="003C4F5B" w:rsidRPr="00777D59" w:rsidRDefault="00417C42">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01EF09DF" w14:textId="77777777" w:rsidR="003C4F5B" w:rsidRPr="00777D59" w:rsidRDefault="00417C42">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ՊԵՏԱԿԱՆ ՍՈՑԻԱԼԱԿԱՆ ԲՆԱԿԱՐԱՆԱՅԻՆ ՖՈՆԴՈՒՄ ԿԱՑԱՐԱՆՈՎ ԱՊԱՀՈՎՄԱՆ</w:t>
      </w:r>
      <w:r w:rsidRPr="00777D59">
        <w:rPr>
          <w:b/>
          <w:color w:val="000000"/>
          <w:sz w:val="20"/>
          <w:szCs w:val="20"/>
        </w:rPr>
        <w:t> </w:t>
      </w:r>
      <w:r w:rsidRPr="00777D59">
        <w:rPr>
          <w:rFonts w:ascii="GHEA Grapalat" w:eastAsia="GHEA Grapalat" w:hAnsi="GHEA Grapalat" w:cs="GHEA Grapalat"/>
          <w:b/>
          <w:color w:val="000000"/>
          <w:sz w:val="20"/>
          <w:szCs w:val="20"/>
        </w:rPr>
        <w:t xml:space="preserve"> ԴԱԴԱՐԵՑՄԱՆ</w:t>
      </w:r>
    </w:p>
    <w:p w14:paraId="4A5A50E8" w14:textId="77777777" w:rsidR="003C4F5B" w:rsidRPr="00777D59" w:rsidRDefault="003C4F5B">
      <w:pPr>
        <w:shd w:val="clear" w:color="auto" w:fill="FFFFFF"/>
        <w:spacing w:after="0"/>
        <w:jc w:val="center"/>
        <w:rPr>
          <w:rFonts w:ascii="GHEA Grapalat" w:eastAsia="GHEA Grapalat" w:hAnsi="GHEA Grapalat" w:cs="GHEA Grapalat"/>
          <w:color w:val="000000"/>
          <w:sz w:val="20"/>
          <w:szCs w:val="20"/>
        </w:rPr>
      </w:pPr>
    </w:p>
    <w:p w14:paraId="05DEA429"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Անձի ________________________________________________________________</w:t>
      </w:r>
    </w:p>
    <w:p w14:paraId="494C7523" w14:textId="77777777" w:rsidR="003C4F5B" w:rsidRPr="00777D59" w:rsidRDefault="00417C42">
      <w:pPr>
        <w:shd w:val="clear" w:color="auto" w:fill="FFFFFF"/>
        <w:spacing w:after="0"/>
        <w:ind w:firstLine="375"/>
        <w:rPr>
          <w:rFonts w:ascii="GHEA Grapalat" w:eastAsia="GHEA Grapalat" w:hAnsi="GHEA Grapalat" w:cs="GHEA Grapalat"/>
          <w:color w:val="000000"/>
          <w:sz w:val="16"/>
          <w:szCs w:val="16"/>
        </w:rPr>
      </w:pPr>
      <w:r w:rsidRPr="00777D59">
        <w:rPr>
          <w:rFonts w:ascii="GHEA Grapalat" w:eastAsia="GHEA Grapalat" w:hAnsi="GHEA Grapalat" w:cs="GHEA Grapalat"/>
          <w:color w:val="000000"/>
          <w:sz w:val="16"/>
          <w:szCs w:val="16"/>
        </w:rPr>
        <w:t>Անունը, ազգանունը, հայրանունը</w:t>
      </w:r>
    </w:p>
    <w:p w14:paraId="15369B0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_____________________________________________________________________</w:t>
      </w:r>
    </w:p>
    <w:p w14:paraId="6AE72BAB"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համար</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p>
    <w:p w14:paraId="4183392E"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w:t>
      </w:r>
    </w:p>
    <w:p w14:paraId="62356F81"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ՀԾՀ/ՀԾՀ չունենալու մասին տեղեկանքի համար</w:t>
      </w:r>
    </w:p>
    <w:p w14:paraId="370380E1"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w:t>
      </w:r>
    </w:p>
    <w:p w14:paraId="1C74097D"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2A9CBA68" w14:textId="77777777" w:rsidR="003C4F5B" w:rsidRPr="00777D59" w:rsidRDefault="00417C42">
      <w:pPr>
        <w:shd w:val="clear" w:color="auto" w:fill="FFFFFF"/>
        <w:spacing w:after="0"/>
        <w:ind w:firstLine="375"/>
        <w:rPr>
          <w:rFonts w:ascii="GHEA Grapalat" w:eastAsia="Cambria Math" w:hAnsi="GHEA Grapalat" w:cs="Cambria Math"/>
          <w:color w:val="000000"/>
          <w:sz w:val="20"/>
          <w:szCs w:val="20"/>
        </w:rPr>
      </w:pPr>
      <w:r w:rsidRPr="00777D59">
        <w:rPr>
          <w:rFonts w:ascii="GHEA Grapalat" w:eastAsia="GHEA Grapalat" w:hAnsi="GHEA Grapalat" w:cs="GHEA Grapalat"/>
          <w:color w:val="000000"/>
          <w:sz w:val="20"/>
          <w:szCs w:val="20"/>
        </w:rPr>
        <w:t>Դիմումի ամսաթիվը</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20</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թ</w:t>
      </w:r>
      <w:r w:rsidRPr="00777D59">
        <w:rPr>
          <w:rFonts w:ascii="Cambria Math" w:eastAsia="Cambria Math" w:hAnsi="Cambria Math" w:cs="Cambria Math"/>
          <w:color w:val="000000"/>
          <w:sz w:val="20"/>
          <w:szCs w:val="20"/>
        </w:rPr>
        <w:t>․</w:t>
      </w:r>
    </w:p>
    <w:p w14:paraId="59A7F1E2" w14:textId="77777777" w:rsidR="003C4F5B" w:rsidRPr="00777D59" w:rsidRDefault="003C4F5B">
      <w:pPr>
        <w:shd w:val="clear" w:color="auto" w:fill="FFFFFF"/>
        <w:spacing w:after="0"/>
        <w:ind w:firstLine="375"/>
        <w:rPr>
          <w:rFonts w:ascii="GHEA Grapalat" w:eastAsia="GHEA Grapalat" w:hAnsi="GHEA Grapalat" w:cs="GHEA Grapalat"/>
          <w:color w:val="000000"/>
          <w:sz w:val="20"/>
          <w:szCs w:val="20"/>
        </w:rPr>
      </w:pPr>
    </w:p>
    <w:p w14:paraId="1AF75D98" w14:textId="6A7FBBF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    Պետական սոցիալական բնակարանային ֆոնդում </w:t>
      </w:r>
      <w:r w:rsidR="00D15CE0" w:rsidRPr="00777D59">
        <w:rPr>
          <w:rFonts w:ascii="GHEA Grapalat" w:eastAsia="GHEA Grapalat" w:hAnsi="GHEA Grapalat" w:cs="GHEA Grapalat"/>
          <w:color w:val="000000"/>
          <w:sz w:val="20"/>
          <w:szCs w:val="20"/>
          <w:lang w:val="hy-AM"/>
        </w:rPr>
        <w:t>անհատույց օգտագործման</w:t>
      </w:r>
      <w:r w:rsidR="00A3464B" w:rsidRPr="00777D59">
        <w:rPr>
          <w:rFonts w:ascii="GHEA Grapalat" w:eastAsia="GHEA Grapalat" w:hAnsi="GHEA Grapalat" w:cs="GHEA Grapalat"/>
          <w:color w:val="000000"/>
          <w:sz w:val="20"/>
          <w:szCs w:val="20"/>
          <w:lang w:val="hy-AM"/>
        </w:rPr>
        <w:t>/</w:t>
      </w:r>
      <w:r w:rsidR="00FC43CF" w:rsidRPr="00777D59">
        <w:rPr>
          <w:rFonts w:ascii="GHEA Grapalat" w:eastAsia="GHEA Grapalat" w:hAnsi="GHEA Grapalat" w:cs="GHEA Grapalat"/>
          <w:color w:val="000000"/>
          <w:sz w:val="20"/>
          <w:szCs w:val="20"/>
          <w:lang w:val="hy-AM"/>
        </w:rPr>
        <w:t xml:space="preserve">մատչելի վարձավճարով </w:t>
      </w:r>
      <w:r w:rsidRPr="00777D59">
        <w:rPr>
          <w:rFonts w:ascii="GHEA Grapalat" w:eastAsia="GHEA Grapalat" w:hAnsi="GHEA Grapalat" w:cs="GHEA Grapalat"/>
          <w:color w:val="000000"/>
          <w:sz w:val="20"/>
          <w:szCs w:val="20"/>
        </w:rPr>
        <w:t xml:space="preserve">կացարանով ապահովման ծառայությունը դադարեցնել  —————— -ից </w:t>
      </w:r>
    </w:p>
    <w:p w14:paraId="1ECE58AD"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6D2CB11F"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6693EF04" w14:textId="7777777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Իրավական հիմքը———————————</w:t>
      </w:r>
    </w:p>
    <w:p w14:paraId="544556ED"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0324A036" w14:textId="77777777" w:rsidR="003C4F5B" w:rsidRPr="00777D59" w:rsidRDefault="00417C42">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Փաստացի հիմքը  ——————————--։ </w:t>
      </w:r>
    </w:p>
    <w:p w14:paraId="2F22F07D" w14:textId="77777777" w:rsidR="003C4F5B" w:rsidRPr="00777D59" w:rsidRDefault="00417C42">
      <w:pPr>
        <w:shd w:val="clear" w:color="auto" w:fill="FFFFFF"/>
        <w:spacing w:after="0"/>
        <w:ind w:firstLine="375"/>
        <w:rPr>
          <w:rFonts w:ascii="GHEA Grapalat" w:hAnsi="GHEA Grapalat"/>
          <w:color w:val="000000"/>
          <w:sz w:val="20"/>
          <w:szCs w:val="20"/>
        </w:rPr>
      </w:pPr>
      <w:r w:rsidRPr="00777D59">
        <w:rPr>
          <w:color w:val="000000"/>
          <w:sz w:val="20"/>
          <w:szCs w:val="20"/>
        </w:rPr>
        <w:t> </w:t>
      </w:r>
    </w:p>
    <w:p w14:paraId="0285B9DA" w14:textId="77777777" w:rsidR="003C4F5B" w:rsidRPr="00777D59" w:rsidRDefault="00417C42">
      <w:pPr>
        <w:shd w:val="clear" w:color="auto" w:fill="FFFFFF"/>
        <w:spacing w:after="0"/>
        <w:ind w:firstLine="375"/>
        <w:rPr>
          <w:rFonts w:ascii="GHEA Grapalat" w:eastAsia="GHEA Grapalat" w:hAnsi="GHEA Grapalat" w:cs="GHEA Grapalat"/>
          <w:color w:val="000000"/>
          <w:sz w:val="21"/>
          <w:szCs w:val="21"/>
          <w:highlight w:val="white"/>
        </w:rPr>
      </w:pPr>
      <w:r w:rsidRPr="00777D59">
        <w:rPr>
          <w:rFonts w:ascii="GHEA Grapalat" w:eastAsia="GHEA Grapalat" w:hAnsi="GHEA Grapalat" w:cs="GHEA Grapalat"/>
          <w:color w:val="000000"/>
          <w:sz w:val="21"/>
          <w:szCs w:val="21"/>
          <w:highlight w:val="white"/>
        </w:rPr>
        <w:t>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14:paraId="5F3799F7" w14:textId="77777777" w:rsidR="003C4F5B" w:rsidRPr="00777D59" w:rsidRDefault="003C4F5B">
      <w:pPr>
        <w:shd w:val="clear" w:color="auto" w:fill="FFFFFF"/>
        <w:spacing w:after="0"/>
        <w:rPr>
          <w:rFonts w:ascii="GHEA Grapalat" w:eastAsia="GHEA Grapalat" w:hAnsi="GHEA Grapalat" w:cs="GHEA Grapalat"/>
          <w:color w:val="000000"/>
          <w:sz w:val="20"/>
          <w:szCs w:val="20"/>
        </w:rPr>
      </w:pPr>
    </w:p>
    <w:p w14:paraId="58EC50BD"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7CE24749"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ՄՍԾ ________________ ՏԿ</w:t>
      </w:r>
    </w:p>
    <w:p w14:paraId="0FD5B98D"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Հատուկ ծածկագիր (Վավերականության ստուգիչ ծածկագիր)</w:t>
      </w:r>
    </w:p>
    <w:p w14:paraId="153C1DC8" w14:textId="77777777" w:rsidR="003C4F5B" w:rsidRPr="00777D59" w:rsidRDefault="00417C42">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w:t>
      </w:r>
    </w:p>
    <w:p w14:paraId="47B7B196" w14:textId="06065E28" w:rsidR="00FC43CF" w:rsidRPr="00777D59" w:rsidRDefault="00FC43CF">
      <w:pPr>
        <w:rPr>
          <w:rFonts w:ascii="GHEA Grapalat" w:eastAsia="GHEA Grapalat" w:hAnsi="GHEA Grapalat" w:cs="GHEA Grapalat"/>
          <w:b/>
          <w:color w:val="000000"/>
          <w:sz w:val="24"/>
          <w:szCs w:val="24"/>
          <w:highlight w:val="white"/>
        </w:rPr>
      </w:pPr>
    </w:p>
    <w:p w14:paraId="3D56DE00" w14:textId="488F8C0D" w:rsidR="00A3464B" w:rsidRPr="00777D59" w:rsidRDefault="00A3464B">
      <w:pPr>
        <w:rPr>
          <w:rFonts w:ascii="GHEA Grapalat" w:eastAsia="GHEA Grapalat" w:hAnsi="GHEA Grapalat" w:cs="GHEA Grapalat"/>
          <w:b/>
          <w:color w:val="000000"/>
          <w:sz w:val="24"/>
          <w:szCs w:val="24"/>
          <w:highlight w:val="white"/>
        </w:rPr>
      </w:pPr>
    </w:p>
    <w:p w14:paraId="45FCB7B2" w14:textId="0B2013DD" w:rsidR="00A3464B" w:rsidRPr="00777D59" w:rsidRDefault="00A3464B">
      <w:pPr>
        <w:rPr>
          <w:rFonts w:ascii="GHEA Grapalat" w:eastAsia="GHEA Grapalat" w:hAnsi="GHEA Grapalat" w:cs="GHEA Grapalat"/>
          <w:b/>
          <w:color w:val="000000"/>
          <w:sz w:val="24"/>
          <w:szCs w:val="24"/>
          <w:highlight w:val="white"/>
        </w:rPr>
      </w:pPr>
    </w:p>
    <w:p w14:paraId="68A6C3D9" w14:textId="60B44F5F" w:rsidR="00A3464B" w:rsidRPr="00777D59" w:rsidRDefault="00A3464B">
      <w:pPr>
        <w:rPr>
          <w:rFonts w:ascii="GHEA Grapalat" w:eastAsia="GHEA Grapalat" w:hAnsi="GHEA Grapalat" w:cs="GHEA Grapalat"/>
          <w:b/>
          <w:color w:val="000000"/>
          <w:sz w:val="24"/>
          <w:szCs w:val="24"/>
          <w:highlight w:val="white"/>
        </w:rPr>
      </w:pPr>
    </w:p>
    <w:p w14:paraId="0055CCCD" w14:textId="769E8D6A" w:rsidR="00A3464B" w:rsidRPr="00777D59" w:rsidRDefault="00A3464B">
      <w:pPr>
        <w:rPr>
          <w:rFonts w:ascii="GHEA Grapalat" w:eastAsia="GHEA Grapalat" w:hAnsi="GHEA Grapalat" w:cs="GHEA Grapalat"/>
          <w:b/>
          <w:color w:val="000000"/>
          <w:sz w:val="24"/>
          <w:szCs w:val="24"/>
          <w:highlight w:val="white"/>
        </w:rPr>
      </w:pPr>
    </w:p>
    <w:p w14:paraId="3BA41D83" w14:textId="220CF226" w:rsidR="00A3464B" w:rsidRPr="00777D59" w:rsidRDefault="00A3464B">
      <w:pPr>
        <w:rPr>
          <w:rFonts w:ascii="GHEA Grapalat" w:eastAsia="GHEA Grapalat" w:hAnsi="GHEA Grapalat" w:cs="GHEA Grapalat"/>
          <w:b/>
          <w:color w:val="000000"/>
          <w:sz w:val="24"/>
          <w:szCs w:val="24"/>
          <w:highlight w:val="white"/>
        </w:rPr>
      </w:pPr>
    </w:p>
    <w:p w14:paraId="65B26130" w14:textId="07474FEC" w:rsidR="00A3464B" w:rsidRPr="00777D59" w:rsidRDefault="00A3464B">
      <w:pPr>
        <w:rPr>
          <w:rFonts w:ascii="GHEA Grapalat" w:eastAsia="GHEA Grapalat" w:hAnsi="GHEA Grapalat" w:cs="GHEA Grapalat"/>
          <w:b/>
          <w:color w:val="000000"/>
          <w:sz w:val="24"/>
          <w:szCs w:val="24"/>
          <w:highlight w:val="white"/>
        </w:rPr>
      </w:pPr>
    </w:p>
    <w:p w14:paraId="55D1D046" w14:textId="77777777" w:rsidR="00A3464B" w:rsidRPr="00777D59" w:rsidRDefault="00A3464B">
      <w:pPr>
        <w:rPr>
          <w:rFonts w:ascii="GHEA Grapalat" w:eastAsia="GHEA Grapalat" w:hAnsi="GHEA Grapalat" w:cs="GHEA Grapalat"/>
          <w:b/>
          <w:color w:val="000000"/>
          <w:sz w:val="24"/>
          <w:szCs w:val="24"/>
          <w:highlight w:val="white"/>
        </w:rPr>
      </w:pPr>
    </w:p>
    <w:p w14:paraId="5EC016BD" w14:textId="30F2B3A2" w:rsidR="00FC43CF" w:rsidRPr="00777D59" w:rsidRDefault="00FC43CF" w:rsidP="00FC43CF">
      <w:pPr>
        <w:shd w:val="clear" w:color="auto" w:fill="FFFFFF"/>
        <w:spacing w:after="0"/>
        <w:ind w:firstLine="375"/>
        <w:jc w:val="right"/>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Ձև N 6</w:t>
      </w:r>
    </w:p>
    <w:p w14:paraId="0A353990" w14:textId="77777777" w:rsidR="00FC43CF" w:rsidRPr="00777D59" w:rsidRDefault="00FC43CF" w:rsidP="00FC43CF">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36EE082E" w14:textId="77777777" w:rsidR="00FC43CF" w:rsidRPr="00777D59" w:rsidRDefault="00FC43CF" w:rsidP="00FC43CF">
      <w:pPr>
        <w:shd w:val="clear" w:color="auto" w:fill="FFFFFF"/>
        <w:spacing w:after="0"/>
        <w:jc w:val="center"/>
        <w:rPr>
          <w:rFonts w:ascii="GHEA Grapalat" w:eastAsia="GHEA Grapalat" w:hAnsi="GHEA Grapalat" w:cs="GHEA Grapalat"/>
          <w:b/>
          <w:color w:val="000000"/>
          <w:sz w:val="20"/>
          <w:szCs w:val="20"/>
        </w:rPr>
      </w:pPr>
      <w:r w:rsidRPr="00777D59">
        <w:rPr>
          <w:rFonts w:ascii="GHEA Grapalat" w:eastAsia="GHEA Grapalat" w:hAnsi="GHEA Grapalat" w:cs="GHEA Grapalat"/>
          <w:b/>
          <w:color w:val="000000"/>
          <w:sz w:val="20"/>
          <w:szCs w:val="20"/>
        </w:rPr>
        <w:t>ՈՐՈՇՈՒՄ  No______</w:t>
      </w:r>
    </w:p>
    <w:p w14:paraId="64BC8F65" w14:textId="77777777" w:rsidR="00FC43CF" w:rsidRPr="00777D59" w:rsidRDefault="00FC43CF" w:rsidP="00FC43CF">
      <w:pPr>
        <w:shd w:val="clear" w:color="auto" w:fill="FFFFFF"/>
        <w:spacing w:after="0"/>
        <w:jc w:val="center"/>
        <w:rPr>
          <w:rFonts w:ascii="GHEA Grapalat" w:eastAsia="GHEA Grapalat" w:hAnsi="GHEA Grapalat" w:cs="GHEA Grapalat"/>
          <w:color w:val="000000"/>
          <w:sz w:val="20"/>
          <w:szCs w:val="20"/>
        </w:rPr>
      </w:pPr>
      <w:r w:rsidRPr="00777D59">
        <w:rPr>
          <w:color w:val="000000"/>
          <w:sz w:val="20"/>
          <w:szCs w:val="20"/>
        </w:rPr>
        <w:t> </w:t>
      </w:r>
    </w:p>
    <w:p w14:paraId="30D608DC" w14:textId="49423E4E" w:rsidR="00FC43CF" w:rsidRPr="00777D59" w:rsidRDefault="00FC43CF" w:rsidP="00FC43CF">
      <w:pPr>
        <w:shd w:val="clear" w:color="auto" w:fill="FFFFFF"/>
        <w:spacing w:after="0"/>
        <w:jc w:val="center"/>
        <w:rPr>
          <w:rFonts w:ascii="GHEA Grapalat" w:eastAsia="GHEA Grapalat" w:hAnsi="GHEA Grapalat" w:cs="GHEA Grapalat"/>
          <w:b/>
          <w:color w:val="000000"/>
          <w:sz w:val="20"/>
          <w:szCs w:val="20"/>
          <w:lang w:val="hy-AM"/>
        </w:rPr>
      </w:pPr>
      <w:r w:rsidRPr="00777D59">
        <w:rPr>
          <w:rFonts w:ascii="GHEA Grapalat" w:eastAsia="GHEA Grapalat" w:hAnsi="GHEA Grapalat" w:cs="GHEA Grapalat"/>
          <w:b/>
          <w:color w:val="000000"/>
          <w:sz w:val="20"/>
          <w:szCs w:val="20"/>
          <w:lang w:val="hy-AM"/>
        </w:rPr>
        <w:t>------ ԿԱՐԳԱԴՐՈՒԹՅՈՒՆՆ ՈՒԺԸ ԿՈՐՑՐԱԾ ՃԱՆԱՉԵԼՈՒ ՄԱՍԻՆ</w:t>
      </w:r>
    </w:p>
    <w:p w14:paraId="1E1E9A5E" w14:textId="77777777" w:rsidR="00FC43CF" w:rsidRPr="00777D59" w:rsidRDefault="00FC43CF" w:rsidP="00FC43CF">
      <w:pPr>
        <w:shd w:val="clear" w:color="auto" w:fill="FFFFFF"/>
        <w:spacing w:after="0"/>
        <w:jc w:val="center"/>
        <w:rPr>
          <w:rFonts w:ascii="GHEA Grapalat" w:eastAsia="GHEA Grapalat" w:hAnsi="GHEA Grapalat" w:cs="GHEA Grapalat"/>
          <w:color w:val="000000"/>
          <w:sz w:val="20"/>
          <w:szCs w:val="20"/>
        </w:rPr>
      </w:pPr>
    </w:p>
    <w:p w14:paraId="1714D5B4"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Անձի ________________________________________________________________</w:t>
      </w:r>
    </w:p>
    <w:p w14:paraId="15570DCB"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16"/>
          <w:szCs w:val="16"/>
        </w:rPr>
      </w:pPr>
      <w:r w:rsidRPr="00777D59">
        <w:rPr>
          <w:rFonts w:ascii="GHEA Grapalat" w:eastAsia="GHEA Grapalat" w:hAnsi="GHEA Grapalat" w:cs="GHEA Grapalat"/>
          <w:color w:val="000000"/>
          <w:sz w:val="16"/>
          <w:szCs w:val="16"/>
        </w:rPr>
        <w:t>Անունը, ազգանունը, հայրանունը</w:t>
      </w:r>
    </w:p>
    <w:p w14:paraId="47B8EF73"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_____________________________________________________________________</w:t>
      </w:r>
    </w:p>
    <w:p w14:paraId="1CC6EC4A"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Անձը հաստատող փաստաթղթի համար</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p>
    <w:p w14:paraId="1663A0BC"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__________________________________________</w:t>
      </w:r>
    </w:p>
    <w:p w14:paraId="071A1B93"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ՀԾՀ/ՀԾՀ չունենալու մասին տեղեկանքի համար</w:t>
      </w:r>
    </w:p>
    <w:p w14:paraId="0FA090A0"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w:t>
      </w:r>
    </w:p>
    <w:p w14:paraId="1DD902C6"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p>
    <w:p w14:paraId="294C25B2" w14:textId="77777777" w:rsidR="00FC43CF" w:rsidRPr="00777D59" w:rsidRDefault="00FC43CF" w:rsidP="00FC43CF">
      <w:pPr>
        <w:shd w:val="clear" w:color="auto" w:fill="FFFFFF"/>
        <w:spacing w:after="0"/>
        <w:ind w:firstLine="375"/>
        <w:rPr>
          <w:rFonts w:ascii="GHEA Grapalat" w:eastAsia="Cambria Math" w:hAnsi="GHEA Grapalat" w:cs="Cambria Math"/>
          <w:color w:val="000000"/>
          <w:sz w:val="20"/>
          <w:szCs w:val="20"/>
        </w:rPr>
      </w:pPr>
      <w:r w:rsidRPr="00777D59">
        <w:rPr>
          <w:rFonts w:ascii="GHEA Grapalat" w:eastAsia="GHEA Grapalat" w:hAnsi="GHEA Grapalat" w:cs="GHEA Grapalat"/>
          <w:color w:val="000000"/>
          <w:sz w:val="20"/>
          <w:szCs w:val="20"/>
        </w:rPr>
        <w:t>Դիմումի ամսաթիվը</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20</w:t>
      </w:r>
      <w:r w:rsidRPr="00777D59">
        <w:rPr>
          <w:color w:val="000000"/>
          <w:sz w:val="20"/>
          <w:szCs w:val="20"/>
        </w:rPr>
        <w:t> </w:t>
      </w:r>
      <w:r w:rsidRPr="00777D59">
        <w:rPr>
          <w:rFonts w:ascii="GHEA Grapalat" w:eastAsia="GHEA Grapalat" w:hAnsi="GHEA Grapalat" w:cs="GHEA Grapalat"/>
          <w:color w:val="000000"/>
          <w:sz w:val="20"/>
          <w:szCs w:val="20"/>
        </w:rPr>
        <w:t xml:space="preserve"> </w:t>
      </w:r>
      <w:r w:rsidRPr="00777D59">
        <w:rPr>
          <w:color w:val="000000"/>
          <w:sz w:val="20"/>
          <w:szCs w:val="20"/>
        </w:rPr>
        <w:t> </w:t>
      </w:r>
      <w:r w:rsidRPr="00777D59">
        <w:rPr>
          <w:rFonts w:ascii="GHEA Grapalat" w:eastAsia="GHEA Grapalat" w:hAnsi="GHEA Grapalat" w:cs="GHEA Grapalat"/>
          <w:color w:val="000000"/>
          <w:sz w:val="20"/>
          <w:szCs w:val="20"/>
        </w:rPr>
        <w:t>թ</w:t>
      </w:r>
      <w:r w:rsidRPr="00777D59">
        <w:rPr>
          <w:rFonts w:ascii="Cambria Math" w:eastAsia="Cambria Math" w:hAnsi="Cambria Math" w:cs="Cambria Math"/>
          <w:color w:val="000000"/>
          <w:sz w:val="20"/>
          <w:szCs w:val="20"/>
        </w:rPr>
        <w:t>․</w:t>
      </w:r>
    </w:p>
    <w:p w14:paraId="694EE73E"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p>
    <w:p w14:paraId="130A1D9A" w14:textId="547C57B7" w:rsidR="00FC43CF" w:rsidRPr="00777D59" w:rsidRDefault="00FC43CF" w:rsidP="00FC43CF">
      <w:pPr>
        <w:shd w:val="clear" w:color="auto" w:fill="FFFFFF"/>
        <w:spacing w:after="0"/>
        <w:rPr>
          <w:rFonts w:ascii="GHEA Grapalat" w:eastAsia="GHEA Grapalat" w:hAnsi="GHEA Grapalat" w:cs="GHEA Grapalat"/>
          <w:color w:val="000000"/>
          <w:sz w:val="20"/>
          <w:szCs w:val="20"/>
          <w:lang w:val="hy-AM"/>
        </w:rPr>
      </w:pPr>
      <w:r w:rsidRPr="00777D59">
        <w:rPr>
          <w:rFonts w:ascii="GHEA Grapalat" w:eastAsia="GHEA Grapalat" w:hAnsi="GHEA Grapalat" w:cs="GHEA Grapalat"/>
          <w:color w:val="000000"/>
          <w:sz w:val="20"/>
          <w:szCs w:val="20"/>
        </w:rPr>
        <w:t xml:space="preserve">    Պետական սոցիալական բնակարանային ֆոնդում կացարանով ապահովման </w:t>
      </w:r>
      <w:r w:rsidRPr="00777D59">
        <w:rPr>
          <w:rFonts w:ascii="GHEA Grapalat" w:eastAsia="GHEA Grapalat" w:hAnsi="GHEA Grapalat" w:cs="GHEA Grapalat"/>
          <w:color w:val="000000"/>
          <w:sz w:val="20"/>
          <w:szCs w:val="20"/>
          <w:lang w:val="hy-AM"/>
        </w:rPr>
        <w:t>———————— կարգադրությունը ճանաչել ուժը կորցրած։</w:t>
      </w:r>
    </w:p>
    <w:p w14:paraId="061E5BE4" w14:textId="77777777" w:rsidR="00FC43CF" w:rsidRPr="00777D59" w:rsidRDefault="00FC43CF" w:rsidP="00FC43CF">
      <w:pPr>
        <w:shd w:val="clear" w:color="auto" w:fill="FFFFFF"/>
        <w:spacing w:after="0"/>
        <w:rPr>
          <w:rFonts w:ascii="GHEA Grapalat" w:eastAsia="GHEA Grapalat" w:hAnsi="GHEA Grapalat" w:cs="GHEA Grapalat"/>
          <w:color w:val="000000"/>
          <w:sz w:val="20"/>
          <w:szCs w:val="20"/>
        </w:rPr>
      </w:pPr>
    </w:p>
    <w:p w14:paraId="55B7DD1E" w14:textId="77777777" w:rsidR="00FC43CF" w:rsidRPr="00777D59" w:rsidRDefault="00FC43CF" w:rsidP="00FC43CF">
      <w:pPr>
        <w:shd w:val="clear" w:color="auto" w:fill="FFFFFF"/>
        <w:spacing w:after="0"/>
        <w:rPr>
          <w:rFonts w:ascii="GHEA Grapalat" w:eastAsia="GHEA Grapalat" w:hAnsi="GHEA Grapalat" w:cs="GHEA Grapalat"/>
          <w:color w:val="000000"/>
          <w:sz w:val="20"/>
          <w:szCs w:val="20"/>
        </w:rPr>
      </w:pPr>
    </w:p>
    <w:p w14:paraId="09AAB6F2" w14:textId="77777777" w:rsidR="00FC43CF" w:rsidRPr="00777D59" w:rsidRDefault="00FC43CF" w:rsidP="00FC43CF">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Իրավական հիմքը———————————</w:t>
      </w:r>
    </w:p>
    <w:p w14:paraId="75391CBB" w14:textId="77777777" w:rsidR="00FC43CF" w:rsidRPr="00777D59" w:rsidRDefault="00FC43CF" w:rsidP="00FC43CF">
      <w:pPr>
        <w:shd w:val="clear" w:color="auto" w:fill="FFFFFF"/>
        <w:spacing w:after="0"/>
        <w:rPr>
          <w:rFonts w:ascii="GHEA Grapalat" w:eastAsia="GHEA Grapalat" w:hAnsi="GHEA Grapalat" w:cs="GHEA Grapalat"/>
          <w:color w:val="000000"/>
          <w:sz w:val="20"/>
          <w:szCs w:val="20"/>
        </w:rPr>
      </w:pPr>
    </w:p>
    <w:p w14:paraId="2B102254" w14:textId="77777777" w:rsidR="00FC43CF" w:rsidRPr="00777D59" w:rsidRDefault="00FC43CF" w:rsidP="00FC43CF">
      <w:pPr>
        <w:shd w:val="clear" w:color="auto" w:fill="FFFFFF"/>
        <w:spacing w:after="0"/>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 xml:space="preserve">Փաստացի հիմքը  ——————————--։ </w:t>
      </w:r>
    </w:p>
    <w:p w14:paraId="2501B5AD" w14:textId="77777777" w:rsidR="00FC43CF" w:rsidRPr="00777D59" w:rsidRDefault="00FC43CF" w:rsidP="00FC43CF">
      <w:pPr>
        <w:shd w:val="clear" w:color="auto" w:fill="FFFFFF"/>
        <w:spacing w:after="0"/>
        <w:ind w:firstLine="375"/>
        <w:rPr>
          <w:rFonts w:ascii="GHEA Grapalat" w:hAnsi="GHEA Grapalat"/>
          <w:color w:val="000000"/>
          <w:sz w:val="20"/>
          <w:szCs w:val="20"/>
        </w:rPr>
      </w:pPr>
      <w:r w:rsidRPr="00777D59">
        <w:rPr>
          <w:color w:val="000000"/>
          <w:sz w:val="20"/>
          <w:szCs w:val="20"/>
        </w:rPr>
        <w:t> </w:t>
      </w:r>
    </w:p>
    <w:p w14:paraId="4DA37A6D"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1"/>
          <w:szCs w:val="21"/>
          <w:highlight w:val="white"/>
        </w:rPr>
      </w:pPr>
      <w:r w:rsidRPr="00777D59">
        <w:rPr>
          <w:rFonts w:ascii="GHEA Grapalat" w:eastAsia="GHEA Grapalat" w:hAnsi="GHEA Grapalat" w:cs="GHEA Grapalat"/>
          <w:color w:val="000000"/>
          <w:sz w:val="21"/>
          <w:szCs w:val="21"/>
          <w:highlight w:val="white"/>
        </w:rPr>
        <w:t>Սույն որոշումը կարող է բողոքարկվել վերադասության կարգով (Միասնական սոցիալական ծառայություն) կամ դատական կարգով (Հայաստանի Հանրապետության վարչական դատարան)՝ 30 օրյա ժամկետում։</w:t>
      </w:r>
    </w:p>
    <w:p w14:paraId="139C7381" w14:textId="77777777" w:rsidR="00FC43CF" w:rsidRPr="00777D59" w:rsidRDefault="00FC43CF" w:rsidP="00FC43CF">
      <w:pPr>
        <w:shd w:val="clear" w:color="auto" w:fill="FFFFFF"/>
        <w:spacing w:after="0"/>
        <w:rPr>
          <w:rFonts w:ascii="GHEA Grapalat" w:eastAsia="GHEA Grapalat" w:hAnsi="GHEA Grapalat" w:cs="GHEA Grapalat"/>
          <w:color w:val="000000"/>
          <w:sz w:val="20"/>
          <w:szCs w:val="20"/>
        </w:rPr>
      </w:pPr>
    </w:p>
    <w:p w14:paraId="7407CF69"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color w:val="000000"/>
          <w:sz w:val="20"/>
          <w:szCs w:val="20"/>
        </w:rPr>
        <w:t> </w:t>
      </w:r>
    </w:p>
    <w:p w14:paraId="6AACEE25"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ՄՍԾ ________________ ՏԿ</w:t>
      </w:r>
    </w:p>
    <w:p w14:paraId="0738FD27"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Հատուկ ծածկագիր (Վավերականության ստուգիչ ծածկագիր)</w:t>
      </w:r>
    </w:p>
    <w:p w14:paraId="30547060" w14:textId="77777777" w:rsidR="00FC43CF" w:rsidRPr="00777D59" w:rsidRDefault="00FC43CF" w:rsidP="00FC43CF">
      <w:pPr>
        <w:shd w:val="clear" w:color="auto" w:fill="FFFFFF"/>
        <w:spacing w:after="0"/>
        <w:ind w:firstLine="375"/>
        <w:rPr>
          <w:rFonts w:ascii="GHEA Grapalat" w:eastAsia="GHEA Grapalat" w:hAnsi="GHEA Grapalat" w:cs="GHEA Grapalat"/>
          <w:color w:val="000000"/>
          <w:sz w:val="20"/>
          <w:szCs w:val="20"/>
        </w:rPr>
      </w:pPr>
      <w:r w:rsidRPr="00777D59">
        <w:rPr>
          <w:rFonts w:ascii="GHEA Grapalat" w:eastAsia="GHEA Grapalat" w:hAnsi="GHEA Grapalat" w:cs="GHEA Grapalat"/>
          <w:color w:val="000000"/>
          <w:sz w:val="20"/>
          <w:szCs w:val="20"/>
        </w:rPr>
        <w:t>______________________</w:t>
      </w:r>
    </w:p>
    <w:p w14:paraId="4AE3F3EA" w14:textId="22D23F11" w:rsidR="00FC43CF" w:rsidRPr="00777D59" w:rsidRDefault="00FC43CF" w:rsidP="00A3464B">
      <w:pPr>
        <w:rPr>
          <w:rFonts w:ascii="GHEA Grapalat" w:eastAsia="GHEA Grapalat" w:hAnsi="GHEA Grapalat" w:cs="GHEA Grapalat"/>
          <w:b/>
          <w:color w:val="000000"/>
          <w:sz w:val="24"/>
          <w:szCs w:val="24"/>
          <w:highlight w:val="white"/>
        </w:rPr>
      </w:pPr>
      <w:r w:rsidRPr="00777D59">
        <w:rPr>
          <w:rFonts w:ascii="GHEA Grapalat" w:eastAsia="GHEA Grapalat" w:hAnsi="GHEA Grapalat" w:cs="GHEA Grapalat"/>
          <w:b/>
          <w:color w:val="000000"/>
          <w:sz w:val="24"/>
          <w:szCs w:val="24"/>
          <w:highlight w:val="white"/>
        </w:rPr>
        <w:br w:type="page"/>
      </w:r>
    </w:p>
    <w:p w14:paraId="7F7B036D" w14:textId="77777777" w:rsidR="00FC43CF" w:rsidRPr="00777D59" w:rsidRDefault="00FC43CF">
      <w:pPr>
        <w:spacing w:after="0"/>
        <w:ind w:firstLine="374"/>
        <w:jc w:val="right"/>
        <w:rPr>
          <w:rFonts w:ascii="GHEA Grapalat" w:eastAsia="GHEA Grapalat" w:hAnsi="GHEA Grapalat" w:cs="GHEA Grapalat"/>
          <w:b/>
          <w:color w:val="000000"/>
          <w:sz w:val="24"/>
          <w:szCs w:val="24"/>
          <w:highlight w:val="white"/>
        </w:rPr>
        <w:sectPr w:rsidR="00FC43CF" w:rsidRPr="00777D59" w:rsidSect="00C04043">
          <w:pgSz w:w="11906" w:h="16838"/>
          <w:pgMar w:top="1440" w:right="1267" w:bottom="850" w:left="1267" w:header="720" w:footer="720" w:gutter="0"/>
          <w:pgNumType w:start="1"/>
          <w:cols w:space="720"/>
        </w:sectPr>
      </w:pPr>
    </w:p>
    <w:p w14:paraId="4D4E3981" w14:textId="1F8CB996" w:rsidR="003C4F5B" w:rsidRPr="00777D59" w:rsidRDefault="00417C42">
      <w:pPr>
        <w:spacing w:after="0"/>
        <w:ind w:firstLine="374"/>
        <w:jc w:val="right"/>
        <w:rPr>
          <w:rFonts w:ascii="GHEA Grapalat" w:eastAsia="GHEA Grapalat" w:hAnsi="GHEA Grapalat" w:cs="GHEA Grapalat"/>
          <w:b/>
          <w:color w:val="000000"/>
          <w:sz w:val="24"/>
          <w:szCs w:val="24"/>
          <w:highlight w:val="white"/>
          <w:lang w:val="hy-AM"/>
        </w:rPr>
      </w:pPr>
      <w:r w:rsidRPr="00777D59">
        <w:rPr>
          <w:rFonts w:ascii="GHEA Grapalat" w:eastAsia="GHEA Grapalat" w:hAnsi="GHEA Grapalat" w:cs="GHEA Grapalat"/>
          <w:b/>
          <w:color w:val="000000"/>
          <w:sz w:val="24"/>
          <w:szCs w:val="24"/>
          <w:highlight w:val="white"/>
        </w:rPr>
        <w:lastRenderedPageBreak/>
        <w:t>Հավելված</w:t>
      </w:r>
      <w:r w:rsidR="00CC6F6B" w:rsidRPr="00777D59">
        <w:rPr>
          <w:rFonts w:ascii="GHEA Grapalat" w:eastAsia="GHEA Grapalat" w:hAnsi="GHEA Grapalat" w:cs="GHEA Grapalat"/>
          <w:b/>
          <w:color w:val="000000"/>
          <w:sz w:val="24"/>
          <w:szCs w:val="24"/>
          <w:highlight w:val="white"/>
        </w:rPr>
        <w:t xml:space="preserve"> N </w:t>
      </w:r>
      <w:r w:rsidR="00CC6F6B" w:rsidRPr="00777D59">
        <w:rPr>
          <w:rFonts w:ascii="GHEA Grapalat" w:eastAsia="GHEA Grapalat" w:hAnsi="GHEA Grapalat" w:cs="GHEA Grapalat"/>
          <w:b/>
          <w:color w:val="000000"/>
          <w:sz w:val="24"/>
          <w:szCs w:val="24"/>
          <w:highlight w:val="white"/>
          <w:lang w:val="hy-AM"/>
        </w:rPr>
        <w:t>2</w:t>
      </w:r>
    </w:p>
    <w:p w14:paraId="4D00E76A" w14:textId="0169A8D1" w:rsidR="003C4F5B" w:rsidRPr="00777D59" w:rsidRDefault="00417C42">
      <w:pPr>
        <w:spacing w:after="0"/>
        <w:ind w:firstLine="374"/>
        <w:jc w:val="right"/>
        <w:rPr>
          <w:rFonts w:ascii="GHEA Grapalat" w:eastAsia="GHEA Grapalat" w:hAnsi="GHEA Grapalat" w:cs="GHEA Grapalat"/>
          <w:b/>
          <w:color w:val="000000"/>
          <w:sz w:val="24"/>
          <w:szCs w:val="24"/>
          <w:highlight w:val="white"/>
        </w:rPr>
      </w:pPr>
      <w:r w:rsidRPr="00777D59">
        <w:rPr>
          <w:rFonts w:ascii="GHEA Grapalat" w:eastAsia="GHEA Grapalat" w:hAnsi="GHEA Grapalat" w:cs="GHEA Grapalat"/>
          <w:b/>
          <w:color w:val="000000"/>
          <w:sz w:val="24"/>
          <w:szCs w:val="24"/>
          <w:highlight w:val="white"/>
        </w:rPr>
        <w:t>ՀՀ կառավարության</w:t>
      </w:r>
      <w:r w:rsidR="00CC6F6B" w:rsidRPr="00777D59">
        <w:rPr>
          <w:rFonts w:ascii="GHEA Grapalat" w:eastAsia="GHEA Grapalat" w:hAnsi="GHEA Grapalat" w:cs="GHEA Grapalat"/>
          <w:b/>
          <w:color w:val="000000"/>
          <w:sz w:val="24"/>
          <w:szCs w:val="24"/>
          <w:highlight w:val="white"/>
        </w:rPr>
        <w:t xml:space="preserve"> 2026</w:t>
      </w:r>
      <w:r w:rsidRPr="00777D59">
        <w:rPr>
          <w:rFonts w:ascii="GHEA Grapalat" w:eastAsia="GHEA Grapalat" w:hAnsi="GHEA Grapalat" w:cs="GHEA Grapalat"/>
          <w:b/>
          <w:color w:val="000000"/>
          <w:sz w:val="24"/>
          <w:szCs w:val="24"/>
          <w:highlight w:val="white"/>
        </w:rPr>
        <w:t xml:space="preserve"> թվականի </w:t>
      </w:r>
    </w:p>
    <w:p w14:paraId="36BA9956" w14:textId="77777777" w:rsidR="003C4F5B" w:rsidRPr="00777D59" w:rsidRDefault="00417C42">
      <w:pPr>
        <w:spacing w:after="0"/>
        <w:ind w:firstLine="374"/>
        <w:jc w:val="right"/>
        <w:rPr>
          <w:rFonts w:ascii="GHEA Grapalat" w:eastAsia="GHEA Grapalat" w:hAnsi="GHEA Grapalat" w:cs="GHEA Grapalat"/>
          <w:b/>
          <w:color w:val="000000"/>
          <w:sz w:val="24"/>
          <w:szCs w:val="24"/>
          <w:highlight w:val="white"/>
        </w:rPr>
      </w:pPr>
      <w:r w:rsidRPr="00777D59">
        <w:rPr>
          <w:rFonts w:ascii="GHEA Grapalat" w:eastAsia="GHEA Grapalat" w:hAnsi="GHEA Grapalat" w:cs="GHEA Grapalat"/>
          <w:b/>
          <w:color w:val="000000"/>
          <w:sz w:val="24"/>
          <w:szCs w:val="24"/>
          <w:highlight w:val="white"/>
        </w:rPr>
        <w:t>———————— N          -Ն որոշման</w:t>
      </w:r>
    </w:p>
    <w:p w14:paraId="2F994B30" w14:textId="77777777" w:rsidR="003C4F5B" w:rsidRPr="00777D59" w:rsidRDefault="003C4F5B">
      <w:pPr>
        <w:shd w:val="clear" w:color="auto" w:fill="FFFFFF"/>
        <w:spacing w:after="0"/>
        <w:rPr>
          <w:rFonts w:ascii="GHEA Grapalat" w:eastAsia="GHEA Grapalat" w:hAnsi="GHEA Grapalat" w:cs="GHEA Grapalat"/>
          <w:color w:val="000000"/>
          <w:sz w:val="21"/>
          <w:szCs w:val="21"/>
        </w:rPr>
      </w:pPr>
    </w:p>
    <w:p w14:paraId="26E64D33" w14:textId="77777777" w:rsidR="003C4F5B" w:rsidRPr="00777D59" w:rsidRDefault="003C4F5B">
      <w:pPr>
        <w:shd w:val="clear" w:color="auto" w:fill="FFFFFF"/>
        <w:spacing w:after="0"/>
        <w:rPr>
          <w:rFonts w:ascii="GHEA Grapalat" w:eastAsia="GHEA Grapalat" w:hAnsi="GHEA Grapalat" w:cs="GHEA Grapalat"/>
          <w:color w:val="000000"/>
          <w:sz w:val="21"/>
          <w:szCs w:val="21"/>
        </w:rPr>
      </w:pPr>
    </w:p>
    <w:p w14:paraId="6C2C726B" w14:textId="77777777" w:rsidR="003C4F5B" w:rsidRPr="00777D59" w:rsidRDefault="00417C42">
      <w:pPr>
        <w:shd w:val="clear" w:color="auto" w:fill="FFFFFF"/>
        <w:spacing w:after="0"/>
        <w:jc w:val="center"/>
        <w:rPr>
          <w:rFonts w:ascii="GHEA Grapalat" w:eastAsia="GHEA Grapalat" w:hAnsi="GHEA Grapalat" w:cs="GHEA Grapalat"/>
          <w:b/>
          <w:color w:val="000000"/>
          <w:sz w:val="24"/>
          <w:szCs w:val="24"/>
        </w:rPr>
      </w:pPr>
      <w:r w:rsidRPr="00777D59">
        <w:rPr>
          <w:rFonts w:ascii="GHEA Grapalat" w:eastAsia="GHEA Grapalat" w:hAnsi="GHEA Grapalat" w:cs="GHEA Grapalat"/>
          <w:b/>
          <w:color w:val="000000"/>
          <w:sz w:val="24"/>
          <w:szCs w:val="24"/>
        </w:rPr>
        <w:t>Ց Ա Ն Կ</w:t>
      </w:r>
    </w:p>
    <w:p w14:paraId="002E6B5C" w14:textId="77777777" w:rsidR="003C4F5B" w:rsidRPr="00777D59" w:rsidRDefault="00417C42">
      <w:pPr>
        <w:shd w:val="clear" w:color="auto" w:fill="FFFFFF"/>
        <w:spacing w:after="0"/>
        <w:jc w:val="center"/>
        <w:rPr>
          <w:rFonts w:ascii="GHEA Grapalat" w:eastAsia="Merriweather" w:hAnsi="GHEA Grapalat" w:cs="Merriweather"/>
          <w:color w:val="000000"/>
          <w:sz w:val="24"/>
          <w:szCs w:val="24"/>
        </w:rPr>
      </w:pPr>
      <w:r w:rsidRPr="00777D59">
        <w:rPr>
          <w:rFonts w:eastAsia="Merriweather"/>
          <w:color w:val="000000"/>
          <w:sz w:val="24"/>
          <w:szCs w:val="24"/>
        </w:rPr>
        <w:t> </w:t>
      </w:r>
    </w:p>
    <w:p w14:paraId="0FD95EE6" w14:textId="77777777" w:rsidR="003C4F5B" w:rsidRPr="00777D59" w:rsidRDefault="00417C42">
      <w:pPr>
        <w:shd w:val="clear" w:color="auto" w:fill="FFFFFF"/>
        <w:spacing w:after="0"/>
        <w:jc w:val="center"/>
        <w:rPr>
          <w:rFonts w:ascii="GHEA Grapalat" w:eastAsia="GHEA Grapalat" w:hAnsi="GHEA Grapalat" w:cs="GHEA Grapalat"/>
          <w:color w:val="000000"/>
          <w:sz w:val="24"/>
          <w:szCs w:val="24"/>
        </w:rPr>
      </w:pPr>
      <w:r w:rsidRPr="00777D59">
        <w:rPr>
          <w:rFonts w:ascii="GHEA Grapalat" w:eastAsia="GHEA Grapalat" w:hAnsi="GHEA Grapalat" w:cs="GHEA Grapalat"/>
          <w:b/>
          <w:color w:val="000000"/>
          <w:sz w:val="24"/>
          <w:szCs w:val="24"/>
        </w:rPr>
        <w:t>ՊԵՏԱԿԱՆ ՍՈՑԻԱԼԱԿԱՆ ԲՆԱԿԱՐԱՆԱՅԻՆ ՖՈՆԴԻՑ ԿԱՑԱՐԱՆ ՀԱՏԿԱՑՆԵԼՈՒ ՀԱՄԱՐ ՊԱՀԱՆՋՎՈՂ ՏՎՅԱԼՆԵՐԻ ՈՒ ԴՐԱՆՔ ՏՐԱՄԱԴՐՈՂ ՊԵՏԱԿԱՆ ՄԱՐՄԻՆՆԵՐԻ</w:t>
      </w:r>
    </w:p>
    <w:p w14:paraId="211A530F" w14:textId="77777777" w:rsidR="003C4F5B" w:rsidRPr="00777D59" w:rsidRDefault="00417C42">
      <w:pPr>
        <w:shd w:val="clear" w:color="auto" w:fill="FFFFFF"/>
        <w:spacing w:after="0"/>
        <w:jc w:val="center"/>
        <w:rPr>
          <w:rFonts w:ascii="GHEA Grapalat" w:eastAsia="GHEA Grapalat" w:hAnsi="GHEA Grapalat" w:cs="GHEA Grapalat"/>
          <w:color w:val="000000"/>
          <w:sz w:val="24"/>
          <w:szCs w:val="24"/>
        </w:rPr>
      </w:pPr>
      <w:r w:rsidRPr="00777D59">
        <w:rPr>
          <w:color w:val="000000"/>
          <w:sz w:val="24"/>
          <w:szCs w:val="24"/>
        </w:rPr>
        <w:t> </w:t>
      </w:r>
    </w:p>
    <w:tbl>
      <w:tblPr>
        <w:tblStyle w:val="a4"/>
        <w:tblW w:w="1304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1"/>
        <w:gridCol w:w="3064"/>
        <w:gridCol w:w="2412"/>
        <w:gridCol w:w="1285"/>
        <w:gridCol w:w="1038"/>
        <w:gridCol w:w="1516"/>
        <w:gridCol w:w="3036"/>
      </w:tblGrid>
      <w:tr w:rsidR="003C4F5B" w:rsidRPr="00777D59" w14:paraId="6565CA0F" w14:textId="77777777" w:rsidTr="00B81E6F">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09F11C75"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NN</w:t>
            </w:r>
          </w:p>
          <w:p w14:paraId="01DD6E6D"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ը/կ</w:t>
            </w:r>
          </w:p>
        </w:tc>
        <w:tc>
          <w:tcPr>
            <w:tcW w:w="3064" w:type="dxa"/>
            <w:tcBorders>
              <w:top w:val="single" w:sz="6" w:space="0" w:color="000000"/>
              <w:left w:val="single" w:sz="6" w:space="0" w:color="000000"/>
              <w:bottom w:val="single" w:sz="6" w:space="0" w:color="000000"/>
              <w:right w:val="single" w:sz="6" w:space="0" w:color="000000"/>
            </w:tcBorders>
            <w:shd w:val="clear" w:color="auto" w:fill="FFFFFF"/>
          </w:tcPr>
          <w:p w14:paraId="26E20EBC" w14:textId="77777777" w:rsidR="003C4F5B" w:rsidRPr="00777D59" w:rsidRDefault="00417C42" w:rsidP="0060607E">
            <w:pPr>
              <w:spacing w:after="0" w:line="240" w:lineRule="auto"/>
              <w:ind w:left="106"/>
              <w:jc w:val="center"/>
              <w:rPr>
                <w:rFonts w:ascii="GHEA Grapalat" w:eastAsia="GHEA Grapalat" w:hAnsi="GHEA Grapalat" w:cs="GHEA Grapalat"/>
                <w:color w:val="000000"/>
              </w:rPr>
            </w:pPr>
            <w:r w:rsidRPr="00777D59">
              <w:rPr>
                <w:rFonts w:ascii="GHEA Grapalat" w:eastAsia="GHEA Grapalat" w:hAnsi="GHEA Grapalat" w:cs="GHEA Grapalat"/>
                <w:b/>
                <w:color w:val="000000"/>
              </w:rPr>
              <w:t>Պետական մարմնի, տեղական ինքնակառավարման մարմնի անվանումը</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495C128C"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Հայաստանի Հանրապետության աշխատանքի և սոցիալական հացերի նախարարության կողմից տրամադրվող տվյալի</w:t>
            </w:r>
          </w:p>
          <w:p w14:paraId="6C4063F1"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բովանդակությունը</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Pr>
          <w:p w14:paraId="7D4701A5" w14:textId="6982C585"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Պարբերականությունը</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281702C4"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Ժամկետը</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15D1DB5E"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Տվյալի փոխանցման եղանակը</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Pr>
          <w:p w14:paraId="2ED96789"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Անհրաժեշտ տվյալները</w:t>
            </w:r>
          </w:p>
        </w:tc>
      </w:tr>
      <w:tr w:rsidR="003C4F5B" w:rsidRPr="00777D59" w14:paraId="61998D68" w14:textId="77777777" w:rsidTr="00B81E6F">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0D0592BF"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1</w:t>
            </w:r>
          </w:p>
        </w:tc>
        <w:tc>
          <w:tcPr>
            <w:tcW w:w="3064" w:type="dxa"/>
            <w:tcBorders>
              <w:top w:val="single" w:sz="6" w:space="0" w:color="000000"/>
              <w:left w:val="single" w:sz="6" w:space="0" w:color="000000"/>
              <w:bottom w:val="single" w:sz="6" w:space="0" w:color="000000"/>
              <w:right w:val="single" w:sz="6" w:space="0" w:color="000000"/>
            </w:tcBorders>
            <w:shd w:val="clear" w:color="auto" w:fill="FFFFFF"/>
          </w:tcPr>
          <w:p w14:paraId="29DB4F14" w14:textId="77777777" w:rsidR="003C4F5B" w:rsidRPr="00777D59" w:rsidRDefault="00417C42" w:rsidP="0060607E">
            <w:pPr>
              <w:spacing w:after="0" w:line="240" w:lineRule="auto"/>
              <w:ind w:left="106"/>
              <w:jc w:val="center"/>
              <w:rPr>
                <w:rFonts w:ascii="GHEA Grapalat" w:eastAsia="GHEA Grapalat" w:hAnsi="GHEA Grapalat" w:cs="GHEA Grapalat"/>
                <w:color w:val="000000"/>
              </w:rPr>
            </w:pPr>
            <w:r w:rsidRPr="00777D59">
              <w:rPr>
                <w:rFonts w:ascii="GHEA Grapalat" w:eastAsia="GHEA Grapalat" w:hAnsi="GHEA Grapalat" w:cs="GHEA Grapalat"/>
                <w:b/>
                <w:color w:val="000000"/>
              </w:rPr>
              <w:t>2</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5D7573C0"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3</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Pr>
          <w:p w14:paraId="7DE68382"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4</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0F500E9C"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5</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0D4D3E3B"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6</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Pr>
          <w:p w14:paraId="675922D1" w14:textId="77777777" w:rsidR="003C4F5B" w:rsidRPr="00777D59" w:rsidRDefault="00417C42" w:rsidP="0060607E">
            <w:pPr>
              <w:spacing w:after="0" w:line="240" w:lineRule="auto"/>
              <w:jc w:val="center"/>
              <w:rPr>
                <w:rFonts w:ascii="GHEA Grapalat" w:eastAsia="GHEA Grapalat" w:hAnsi="GHEA Grapalat" w:cs="GHEA Grapalat"/>
                <w:color w:val="000000"/>
              </w:rPr>
            </w:pPr>
            <w:r w:rsidRPr="00777D59">
              <w:rPr>
                <w:rFonts w:ascii="GHEA Grapalat" w:eastAsia="GHEA Grapalat" w:hAnsi="GHEA Grapalat" w:cs="GHEA Grapalat"/>
                <w:b/>
                <w:color w:val="000000"/>
              </w:rPr>
              <w:t>7</w:t>
            </w:r>
          </w:p>
        </w:tc>
      </w:tr>
      <w:tr w:rsidR="003C4F5B" w:rsidRPr="00777D59" w14:paraId="73CFB85A" w14:textId="77777777" w:rsidTr="00B81E6F">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5AD2B4AF" w14:textId="77777777" w:rsidR="003C4F5B" w:rsidRPr="00777D59" w:rsidRDefault="00417C42" w:rsidP="0060607E">
            <w:pPr>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t>1.</w:t>
            </w:r>
          </w:p>
        </w:tc>
        <w:tc>
          <w:tcPr>
            <w:tcW w:w="3064" w:type="dxa"/>
            <w:tcBorders>
              <w:top w:val="single" w:sz="6" w:space="0" w:color="000000"/>
              <w:left w:val="single" w:sz="6" w:space="0" w:color="000000"/>
              <w:bottom w:val="single" w:sz="6" w:space="0" w:color="000000"/>
              <w:right w:val="single" w:sz="6" w:space="0" w:color="000000"/>
            </w:tcBorders>
            <w:shd w:val="clear" w:color="auto" w:fill="FFFFFF"/>
          </w:tcPr>
          <w:p w14:paraId="606A789C"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Հայաստանի Հանրապետության ներքին գործերի նախարարության</w:t>
            </w:r>
          </w:p>
          <w:p w14:paraId="6FA1ED1C"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միգրացիայի և քաղաքացիության ծառայություն</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32122F5A"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 xml:space="preserve">հանրային ծառայությունների համարանիշ, հանրային ծառայությունների համարանիշ չունենալու մասին տեղեկանքի համար կամ անձը հաստատող փաստաթղթի </w:t>
            </w:r>
            <w:r w:rsidRPr="00777D59">
              <w:rPr>
                <w:rFonts w:ascii="GHEA Grapalat" w:eastAsia="GHEA Grapalat" w:hAnsi="GHEA Grapalat" w:cs="GHEA Grapalat"/>
                <w:color w:val="000000"/>
              </w:rPr>
              <w:lastRenderedPageBreak/>
              <w:t>տվյալները (սերիան և համարը), հաշվառման հասցեն</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Pr>
          <w:p w14:paraId="7EAF63FC"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առցանց</w:t>
            </w:r>
          </w:p>
          <w:p w14:paraId="299BC803"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t>հարցման</w:t>
            </w:r>
          </w:p>
          <w:p w14:paraId="5854F288"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t>համաձայն</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4DE92445"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առցանց</w:t>
            </w:r>
          </w:p>
          <w:p w14:paraId="0421553E"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հարցման</w:t>
            </w:r>
          </w:p>
          <w:p w14:paraId="0DCFEDC3"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օրը</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7CE11B31"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վեբ ծառայու-թյան միջոցով</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Pr>
          <w:p w14:paraId="62DD2055"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 xml:space="preserve">1) նույնականացված անձի անձը հաստատող փաստաթղթերի տեսակը, համարը, սերիան, անձի անուն, ազգանուն, հայրանուն, ծննդյան օր/ամիս/տարի, անձի սեռը, հաշվառման հասցեն և հաշվառման տեսակը (ոստիկանի զեկուցագրի հիման վրա կամ </w:t>
            </w:r>
            <w:r w:rsidRPr="00777D59">
              <w:rPr>
                <w:rFonts w:ascii="GHEA Grapalat" w:eastAsia="GHEA Grapalat" w:hAnsi="GHEA Grapalat" w:cs="GHEA Grapalat"/>
                <w:color w:val="000000"/>
              </w:rPr>
              <w:lastRenderedPageBreak/>
              <w:t xml:space="preserve">սեփականության հիմքով) </w:t>
            </w:r>
          </w:p>
          <w:p w14:paraId="582E4EB2" w14:textId="109BAA1C" w:rsidR="003C4F5B" w:rsidRPr="00777D59" w:rsidRDefault="00417C42" w:rsidP="0060607E">
            <w:pPr>
              <w:spacing w:after="0" w:line="240" w:lineRule="auto"/>
              <w:ind w:left="151"/>
              <w:rPr>
                <w:rFonts w:ascii="GHEA Grapalat" w:eastAsia="GHEA Grapalat" w:hAnsi="GHEA Grapalat" w:cs="GHEA Grapalat"/>
                <w:color w:val="000000"/>
                <w:lang w:val="hy-AM"/>
              </w:rPr>
            </w:pPr>
            <w:r w:rsidRPr="00777D59">
              <w:rPr>
                <w:rFonts w:ascii="GHEA Grapalat" w:eastAsia="GHEA Grapalat" w:hAnsi="GHEA Grapalat" w:cs="GHEA Grapalat"/>
                <w:color w:val="000000"/>
              </w:rPr>
              <w:t>2) նույնականացված անձի ՀՀ-ում ապաստան ստացած փախստական լինելու կամ չլինելու մասին տվյալը</w:t>
            </w:r>
            <w:r w:rsidR="00091B4E" w:rsidRPr="00777D59">
              <w:rPr>
                <w:rFonts w:ascii="GHEA Grapalat" w:eastAsia="GHEA Grapalat" w:hAnsi="GHEA Grapalat" w:cs="GHEA Grapalat"/>
                <w:color w:val="000000"/>
                <w:lang w:val="hy-AM"/>
              </w:rPr>
              <w:t>, փախստականի կարգավիճակ ստանալու օրը, ամիսը, տարեթիվը</w:t>
            </w:r>
          </w:p>
          <w:p w14:paraId="438D8481" w14:textId="3F48AF0D" w:rsidR="00726266" w:rsidRPr="00777D59" w:rsidRDefault="00726266"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lang w:val="hy-AM"/>
              </w:rPr>
              <w:t xml:space="preserve">3) </w:t>
            </w:r>
            <w:r w:rsidRPr="00777D59">
              <w:rPr>
                <w:rFonts w:ascii="GHEA Grapalat" w:eastAsia="GHEA Grapalat" w:hAnsi="GHEA Grapalat" w:cs="GHEA Grapalat"/>
                <w:color w:val="000000"/>
              </w:rPr>
              <w:t xml:space="preserve">նույնականացված անձի </w:t>
            </w:r>
            <w:r w:rsidRPr="00777D59">
              <w:rPr>
                <w:rFonts w:ascii="GHEA Grapalat" w:eastAsia="GHEA Grapalat" w:hAnsi="GHEA Grapalat" w:cs="GHEA Grapalat"/>
                <w:color w:val="000000"/>
                <w:lang w:val="hy-AM"/>
              </w:rPr>
              <w:t xml:space="preserve">ապաստան հայցողների համար հատուկ կացարանում տեղավորված լինելու </w:t>
            </w:r>
            <w:r w:rsidR="00D87FE0" w:rsidRPr="00777D59">
              <w:rPr>
                <w:rFonts w:ascii="GHEA Grapalat" w:eastAsia="GHEA Grapalat" w:hAnsi="GHEA Grapalat" w:cs="GHEA Grapalat"/>
                <w:color w:val="000000"/>
                <w:lang w:val="hy-AM"/>
              </w:rPr>
              <w:t>հանգամանքը</w:t>
            </w:r>
            <w:r w:rsidR="00F91A8A" w:rsidRPr="00777D59">
              <w:rPr>
                <w:rFonts w:ascii="GHEA Grapalat" w:eastAsia="GHEA Grapalat" w:hAnsi="GHEA Grapalat" w:cs="GHEA Grapalat"/>
                <w:color w:val="000000"/>
                <w:lang w:val="hy-AM"/>
              </w:rPr>
              <w:t>,</w:t>
            </w:r>
            <w:r w:rsidRPr="00777D59">
              <w:rPr>
                <w:rFonts w:ascii="GHEA Grapalat" w:eastAsia="GHEA Grapalat" w:hAnsi="GHEA Grapalat" w:cs="GHEA Grapalat"/>
                <w:color w:val="000000"/>
                <w:lang w:val="hy-AM"/>
              </w:rPr>
              <w:t xml:space="preserve"> դուրսգրվելու օրը, ամիսը, տարեթիվը</w:t>
            </w:r>
            <w:r w:rsidR="00091B4E" w:rsidRPr="00777D59">
              <w:rPr>
                <w:rFonts w:ascii="GHEA Grapalat" w:eastAsia="GHEA Grapalat" w:hAnsi="GHEA Grapalat" w:cs="GHEA Grapalat"/>
                <w:color w:val="000000"/>
                <w:lang w:val="hy-AM"/>
              </w:rPr>
              <w:t>, դուրսգման հիմքը</w:t>
            </w:r>
          </w:p>
          <w:p w14:paraId="038DD923" w14:textId="24FA0253" w:rsidR="003C4F5B" w:rsidRPr="00777D59" w:rsidRDefault="00417C42" w:rsidP="0060607E">
            <w:pPr>
              <w:spacing w:after="0" w:line="240" w:lineRule="auto"/>
              <w:ind w:left="151"/>
              <w:rPr>
                <w:rFonts w:ascii="GHEA Grapalat" w:eastAsia="GHEA Grapalat" w:hAnsi="GHEA Grapalat" w:cs="GHEA Grapalat"/>
              </w:rPr>
            </w:pPr>
            <w:r w:rsidRPr="00777D59">
              <w:rPr>
                <w:rFonts w:ascii="GHEA Grapalat" w:eastAsia="GHEA Grapalat" w:hAnsi="GHEA Grapalat" w:cs="GHEA Grapalat"/>
              </w:rPr>
              <w:t>3)</w:t>
            </w:r>
            <w:r w:rsidR="00D87FE0" w:rsidRPr="00777D59">
              <w:rPr>
                <w:rFonts w:ascii="GHEA Grapalat" w:eastAsia="GHEA Grapalat" w:hAnsi="GHEA Grapalat" w:cs="GHEA Grapalat"/>
                <w:lang w:val="hy-AM"/>
              </w:rPr>
              <w:t xml:space="preserve"> </w:t>
            </w:r>
            <w:r w:rsidRPr="00777D59">
              <w:rPr>
                <w:rFonts w:ascii="GHEA Grapalat" w:eastAsia="GHEA Grapalat" w:hAnsi="GHEA Grapalat" w:cs="GHEA Grapalat"/>
                <w:color w:val="000000"/>
              </w:rPr>
              <w:t>նույնականացված անձի Կառավարության 2023 թվականի հոկտեմբերի 26-ի N 1864-Ն որոշմամբ սահմանված ժամանակավոր պաշտպանության տակ գտնվող անձ հանդիսանալու կամ չհանդիսանալու տվյալը</w:t>
            </w:r>
          </w:p>
        </w:tc>
      </w:tr>
      <w:tr w:rsidR="003C4F5B" w:rsidRPr="00777D59" w14:paraId="75987D18" w14:textId="77777777" w:rsidTr="00B81E6F">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02E04E15" w14:textId="77777777" w:rsidR="003C4F5B" w:rsidRPr="00777D59" w:rsidRDefault="00417C42" w:rsidP="0060607E">
            <w:pPr>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2</w:t>
            </w:r>
            <w:r w:rsidRPr="00777D59">
              <w:rPr>
                <w:rFonts w:ascii="Cambria Math" w:eastAsia="Cambria Math" w:hAnsi="Cambria Math" w:cs="Cambria Math"/>
                <w:color w:val="000000"/>
              </w:rPr>
              <w:t>․</w:t>
            </w:r>
          </w:p>
        </w:tc>
        <w:tc>
          <w:tcPr>
            <w:tcW w:w="3064" w:type="dxa"/>
            <w:tcBorders>
              <w:top w:val="single" w:sz="6" w:space="0" w:color="000000"/>
              <w:left w:val="single" w:sz="6" w:space="0" w:color="000000"/>
              <w:bottom w:val="single" w:sz="6" w:space="0" w:color="000000"/>
              <w:right w:val="single" w:sz="6" w:space="0" w:color="000000"/>
            </w:tcBorders>
            <w:shd w:val="clear" w:color="auto" w:fill="FFFFFF"/>
          </w:tcPr>
          <w:p w14:paraId="722038FE"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Հայաստանի</w:t>
            </w:r>
          </w:p>
          <w:p w14:paraId="59375F69"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Հանրապետության</w:t>
            </w:r>
          </w:p>
          <w:p w14:paraId="3C5428B8"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մարզպետերի</w:t>
            </w:r>
          </w:p>
          <w:p w14:paraId="03AAF210"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աշխատակազմեր,</w:t>
            </w:r>
          </w:p>
          <w:p w14:paraId="501513C6"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իսկ Երևան</w:t>
            </w:r>
          </w:p>
          <w:p w14:paraId="53A4631A"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քաղաքում՝ Երևանի</w:t>
            </w:r>
          </w:p>
          <w:p w14:paraId="647AC3EB"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քաղաքապետարան</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54BB08A7"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Հանրային</w:t>
            </w:r>
          </w:p>
          <w:p w14:paraId="2647D94B"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ծառայությունների</w:t>
            </w:r>
          </w:p>
          <w:p w14:paraId="2D67D7EE"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համարանիշ,</w:t>
            </w:r>
          </w:p>
          <w:p w14:paraId="03D39C75"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հանրային</w:t>
            </w:r>
          </w:p>
          <w:p w14:paraId="6825E38F"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ծառայությունների</w:t>
            </w:r>
          </w:p>
          <w:p w14:paraId="1097C17D"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համարանիշ</w:t>
            </w:r>
          </w:p>
          <w:p w14:paraId="28E69867"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չունենալու մասին</w:t>
            </w:r>
          </w:p>
          <w:p w14:paraId="31715F8A"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տեղեկանքի համար</w:t>
            </w:r>
          </w:p>
          <w:p w14:paraId="656B0CD8"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կամ անձը</w:t>
            </w:r>
          </w:p>
          <w:p w14:paraId="56D8A0E5"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հաստատող</w:t>
            </w:r>
          </w:p>
          <w:p w14:paraId="4FA156A5"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փաստաթղթի</w:t>
            </w:r>
          </w:p>
          <w:p w14:paraId="7B85CF87"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տվյալները (սերիան և</w:t>
            </w:r>
          </w:p>
          <w:p w14:paraId="57777B35"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համարը)</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Pr>
          <w:p w14:paraId="1DBE8230"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հարցման</w:t>
            </w:r>
          </w:p>
          <w:p w14:paraId="30952E6D"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t>համաձայն</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6622CDE8"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առցանց</w:t>
            </w:r>
          </w:p>
          <w:p w14:paraId="604233F7"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հարցման</w:t>
            </w:r>
          </w:p>
          <w:p w14:paraId="66D08024"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օրը</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67D0D71E"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Ստորակետո</w:t>
            </w:r>
          </w:p>
          <w:p w14:paraId="51D98545"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վ</w:t>
            </w:r>
          </w:p>
          <w:p w14:paraId="20DA8D12"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առանձնացվ</w:t>
            </w:r>
          </w:p>
          <w:p w14:paraId="7B62BFAE"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ած</w:t>
            </w:r>
          </w:p>
          <w:p w14:paraId="166075BE"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արժեքների</w:t>
            </w:r>
          </w:p>
          <w:p w14:paraId="0D91B37F"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(CSV)</w:t>
            </w:r>
          </w:p>
          <w:p w14:paraId="299FCED4"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ձևաչափով</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Pr>
          <w:p w14:paraId="72CE5DA0" w14:textId="77777777" w:rsidR="003C4F5B" w:rsidRPr="00777D59" w:rsidRDefault="00417C42" w:rsidP="0060607E">
            <w:pPr>
              <w:spacing w:after="0" w:line="240" w:lineRule="auto"/>
              <w:ind w:left="151"/>
              <w:rPr>
                <w:rFonts w:ascii="GHEA Grapalat" w:eastAsia="GHEA Grapalat" w:hAnsi="GHEA Grapalat" w:cs="GHEA Grapalat"/>
              </w:rPr>
            </w:pPr>
            <w:r w:rsidRPr="00777D59">
              <w:rPr>
                <w:rFonts w:ascii="GHEA Grapalat" w:eastAsia="GHEA Grapalat" w:hAnsi="GHEA Grapalat" w:cs="GHEA Grapalat"/>
              </w:rPr>
              <w:lastRenderedPageBreak/>
              <w:t xml:space="preserve">1)Նույնականացված անձի ՀՀ-ում սեփականության իրավունքով պատկանող բնակելի տարածություն վերադառնալը կյանքի կամ առողջության համար </w:t>
            </w:r>
            <w:r w:rsidRPr="00777D59">
              <w:rPr>
                <w:rFonts w:ascii="GHEA Grapalat" w:eastAsia="GHEA Grapalat" w:hAnsi="GHEA Grapalat" w:cs="GHEA Grapalat"/>
              </w:rPr>
              <w:lastRenderedPageBreak/>
              <w:t xml:space="preserve">վտանգավոր </w:t>
            </w:r>
            <w:r w:rsidRPr="00777D59">
              <w:rPr>
                <w:rFonts w:ascii="GHEA Grapalat" w:eastAsia="GHEA Grapalat" w:hAnsi="GHEA Grapalat" w:cs="GHEA Grapalat"/>
                <w:highlight w:val="white"/>
              </w:rPr>
              <w:t xml:space="preserve">լինելու կամ չլինելու մասին </w:t>
            </w:r>
            <w:r w:rsidRPr="00777D59">
              <w:rPr>
                <w:rFonts w:ascii="GHEA Grapalat" w:eastAsia="GHEA Grapalat" w:hAnsi="GHEA Grapalat" w:cs="GHEA Grapalat"/>
              </w:rPr>
              <w:t>տվյալը</w:t>
            </w:r>
          </w:p>
          <w:p w14:paraId="71EAAF52" w14:textId="77777777" w:rsidR="003C4F5B" w:rsidRPr="00777D59" w:rsidRDefault="00417C42" w:rsidP="0060607E">
            <w:pPr>
              <w:spacing w:after="0" w:line="240" w:lineRule="auto"/>
              <w:ind w:left="151"/>
              <w:rPr>
                <w:rFonts w:ascii="GHEA Grapalat" w:eastAsia="GHEA Grapalat" w:hAnsi="GHEA Grapalat" w:cs="GHEA Grapalat"/>
              </w:rPr>
            </w:pPr>
            <w:r w:rsidRPr="00777D59">
              <w:rPr>
                <w:rFonts w:ascii="GHEA Grapalat" w:eastAsia="GHEA Grapalat" w:hAnsi="GHEA Grapalat" w:cs="GHEA Grapalat"/>
              </w:rPr>
              <w:t>2) Նույնականացված անձի հրատապ արձագանք պահանջող իրավիճակում հայտնված լինելու կամ չլինելու մասին հանգամանքը</w:t>
            </w:r>
          </w:p>
          <w:p w14:paraId="0DA1D954" w14:textId="77777777" w:rsidR="003C4F5B" w:rsidRPr="00777D59" w:rsidRDefault="00417C42" w:rsidP="0060607E">
            <w:pPr>
              <w:spacing w:after="0" w:line="240" w:lineRule="auto"/>
              <w:ind w:left="151"/>
              <w:rPr>
                <w:rFonts w:ascii="GHEA Grapalat" w:eastAsia="GHEA Grapalat" w:hAnsi="GHEA Grapalat" w:cs="GHEA Grapalat"/>
              </w:rPr>
            </w:pPr>
            <w:r w:rsidRPr="00777D59">
              <w:rPr>
                <w:rFonts w:ascii="GHEA Grapalat" w:eastAsia="GHEA Grapalat" w:hAnsi="GHEA Grapalat" w:cs="GHEA Grapalat"/>
              </w:rPr>
              <w:t>3) հրատապ արձագանք պահանջող իրավիճակի սկիզբը՝ օրը, ամիս, տարին</w:t>
            </w:r>
          </w:p>
          <w:p w14:paraId="5354C1B7" w14:textId="20FE1D19" w:rsidR="00450447" w:rsidRPr="00777D59" w:rsidRDefault="00450447" w:rsidP="0060607E">
            <w:pPr>
              <w:spacing w:after="0" w:line="240" w:lineRule="auto"/>
              <w:ind w:left="151"/>
              <w:rPr>
                <w:rFonts w:ascii="GHEA Grapalat" w:eastAsia="GHEA Grapalat" w:hAnsi="GHEA Grapalat" w:cs="GHEA Grapalat"/>
                <w:color w:val="000000"/>
                <w:lang w:val="hy-AM"/>
              </w:rPr>
            </w:pPr>
            <w:r w:rsidRPr="00777D59">
              <w:rPr>
                <w:rFonts w:ascii="GHEA Grapalat" w:eastAsia="GHEA Grapalat" w:hAnsi="GHEA Grapalat" w:cs="GHEA Grapalat"/>
                <w:lang w:val="hy-AM"/>
              </w:rPr>
              <w:t>4)</w:t>
            </w:r>
            <w:r w:rsidRPr="00777D59">
              <w:rPr>
                <w:rFonts w:ascii="GHEA Grapalat" w:eastAsia="GHEA Grapalat" w:hAnsi="GHEA Grapalat" w:cs="GHEA Grapalat"/>
                <w:color w:val="000000"/>
                <w:highlight w:val="white"/>
              </w:rPr>
              <w:t xml:space="preserve"> </w:t>
            </w:r>
            <w:r w:rsidR="00FE5F7A" w:rsidRPr="00777D59">
              <w:rPr>
                <w:rFonts w:ascii="GHEA Grapalat" w:eastAsia="GHEA Grapalat" w:hAnsi="GHEA Grapalat" w:cs="GHEA Grapalat"/>
              </w:rPr>
              <w:t>նույնականացված անձի</w:t>
            </w:r>
            <w:r w:rsidR="00FE5F7A" w:rsidRPr="00777D59">
              <w:rPr>
                <w:rFonts w:ascii="GHEA Grapalat" w:eastAsia="GHEA Grapalat" w:hAnsi="GHEA Grapalat" w:cs="GHEA Grapalat"/>
                <w:color w:val="000000"/>
                <w:highlight w:val="white"/>
              </w:rPr>
              <w:t xml:space="preserve"> </w:t>
            </w:r>
            <w:r w:rsidRPr="00777D59">
              <w:rPr>
                <w:rFonts w:ascii="GHEA Grapalat" w:eastAsia="GHEA Grapalat" w:hAnsi="GHEA Grapalat" w:cs="GHEA Grapalat"/>
                <w:color w:val="000000"/>
                <w:highlight w:val="white"/>
              </w:rPr>
              <w:t xml:space="preserve">բնակելի տարածությունը </w:t>
            </w:r>
            <w:r w:rsidRPr="00777D59">
              <w:rPr>
                <w:rFonts w:ascii="GHEA Grapalat" w:eastAsia="GHEA Grapalat" w:hAnsi="GHEA Grapalat" w:cs="GHEA Grapalat"/>
              </w:rPr>
              <w:t>քանդման</w:t>
            </w:r>
            <w:r w:rsidRPr="00777D59">
              <w:rPr>
                <w:rFonts w:ascii="GHEA Grapalat" w:eastAsia="GHEA Grapalat" w:hAnsi="GHEA Grapalat" w:cs="GHEA Grapalat"/>
                <w:lang w:val="hy-AM"/>
              </w:rPr>
              <w:t xml:space="preserve"> ենթակա կամ ոչ ենթակա լինելու</w:t>
            </w:r>
            <w:r w:rsidRPr="00777D59">
              <w:rPr>
                <w:rFonts w:ascii="GHEA Grapalat" w:eastAsia="GHEA Grapalat" w:hAnsi="GHEA Grapalat" w:cs="GHEA Grapalat"/>
              </w:rPr>
              <w:t xml:space="preserve">, </w:t>
            </w:r>
            <w:r w:rsidRPr="00777D59">
              <w:rPr>
                <w:rFonts w:ascii="GHEA Grapalat" w:eastAsia="GHEA Grapalat" w:hAnsi="GHEA Grapalat" w:cs="GHEA Grapalat"/>
                <w:color w:val="000000"/>
                <w:highlight w:val="white"/>
                <w:lang w:val="hy-AM"/>
              </w:rPr>
              <w:t xml:space="preserve">բնակության համար նախատեսված </w:t>
            </w:r>
            <w:r w:rsidRPr="00777D59">
              <w:rPr>
                <w:rFonts w:ascii="GHEA Grapalat" w:eastAsia="GHEA Grapalat" w:hAnsi="GHEA Grapalat" w:cs="GHEA Grapalat"/>
              </w:rPr>
              <w:t>բնակելի տարածությունում դժբախտ պատահարի կամ աղետի կամ ռազմական գործողությունների հետևանքով բնակվելն անհնա</w:t>
            </w:r>
            <w:r w:rsidRPr="00777D59">
              <w:rPr>
                <w:rFonts w:ascii="GHEA Grapalat" w:eastAsia="GHEA Grapalat" w:hAnsi="GHEA Grapalat" w:cs="GHEA Grapalat"/>
                <w:lang w:val="hy-AM"/>
              </w:rPr>
              <w:t>ր լինելու հանգամանքը</w:t>
            </w:r>
          </w:p>
        </w:tc>
      </w:tr>
      <w:tr w:rsidR="003C4F5B" w:rsidRPr="00777D59" w14:paraId="4274D4A0" w14:textId="77777777" w:rsidTr="00B81E6F">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01AD7B3E" w14:textId="05947F9D" w:rsidR="003C4F5B" w:rsidRPr="00777D59" w:rsidRDefault="005A5F14" w:rsidP="0060607E">
            <w:pPr>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3</w:t>
            </w:r>
            <w:r w:rsidR="00417C42" w:rsidRPr="00777D59">
              <w:rPr>
                <w:rFonts w:ascii="GHEA Grapalat" w:eastAsia="GHEA Grapalat" w:hAnsi="GHEA Grapalat" w:cs="GHEA Grapalat"/>
                <w:color w:val="000000"/>
              </w:rPr>
              <w:t>.</w:t>
            </w:r>
          </w:p>
        </w:tc>
        <w:tc>
          <w:tcPr>
            <w:tcW w:w="3064" w:type="dxa"/>
            <w:tcBorders>
              <w:top w:val="single" w:sz="6" w:space="0" w:color="000000"/>
              <w:left w:val="single" w:sz="6" w:space="0" w:color="000000"/>
              <w:bottom w:val="single" w:sz="6" w:space="0" w:color="000000"/>
              <w:right w:val="single" w:sz="6" w:space="0" w:color="000000"/>
            </w:tcBorders>
            <w:shd w:val="clear" w:color="auto" w:fill="FFFFFF"/>
          </w:tcPr>
          <w:p w14:paraId="775DA9C6"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Հայաստանի Հանրապետության արդարադատության նախարարություն</w:t>
            </w:r>
          </w:p>
          <w:p w14:paraId="5F47103C"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քաղաքացիական կացության ակտերի գրանցման գործակալություն</w:t>
            </w: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4446AF94"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 xml:space="preserve">Հանրային ծառայությունների համարանիշ, հանրային ծառայությունների համարանիշ չունենալու մասին տեղեկանքի համար </w:t>
            </w:r>
            <w:r w:rsidRPr="00777D59">
              <w:rPr>
                <w:rFonts w:ascii="GHEA Grapalat" w:eastAsia="GHEA Grapalat" w:hAnsi="GHEA Grapalat" w:cs="GHEA Grapalat"/>
                <w:color w:val="000000"/>
              </w:rPr>
              <w:lastRenderedPageBreak/>
              <w:t>կամ անձը հաստատող փաստաթղթի տվյալները (սերիան և</w:t>
            </w:r>
          </w:p>
          <w:p w14:paraId="66CA9C2D"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համարը)</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Pr>
          <w:p w14:paraId="05D65B45"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առցանց հարցման համաձայն</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0B780F48"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առցանց հարցման օրը</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17EEECE3"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վեբ ծառայության միջոցով</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Pr>
          <w:p w14:paraId="44028EFD" w14:textId="1F24AA72"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 xml:space="preserve">1) նույնականացված անձի </w:t>
            </w:r>
            <w:r w:rsidR="00F14211" w:rsidRPr="00777D59">
              <w:rPr>
                <w:rFonts w:ascii="GHEA Grapalat" w:eastAsia="GHEA Grapalat" w:hAnsi="GHEA Grapalat" w:cs="GHEA Grapalat"/>
                <w:color w:val="000000"/>
                <w:lang w:val="hy-AM"/>
              </w:rPr>
              <w:t>ծն</w:t>
            </w:r>
            <w:r w:rsidR="00393425" w:rsidRPr="00777D59">
              <w:rPr>
                <w:rFonts w:ascii="GHEA Grapalat" w:eastAsia="GHEA Grapalat" w:hAnsi="GHEA Grapalat" w:cs="GHEA Grapalat"/>
                <w:color w:val="000000"/>
                <w:lang w:val="hy-AM"/>
              </w:rPr>
              <w:t>ն</w:t>
            </w:r>
            <w:r w:rsidR="00F14211" w:rsidRPr="00777D59">
              <w:rPr>
                <w:rFonts w:ascii="GHEA Grapalat" w:eastAsia="GHEA Grapalat" w:hAnsi="GHEA Grapalat" w:cs="GHEA Grapalat"/>
                <w:color w:val="000000"/>
                <w:lang w:val="hy-AM"/>
              </w:rPr>
              <w:t xml:space="preserve">դյան կամ </w:t>
            </w:r>
            <w:r w:rsidRPr="00777D59">
              <w:rPr>
                <w:rFonts w:ascii="GHEA Grapalat" w:eastAsia="GHEA Grapalat" w:hAnsi="GHEA Grapalat" w:cs="GHEA Grapalat"/>
                <w:color w:val="000000"/>
              </w:rPr>
              <w:t>մահվան օր/ամիս/տարի</w:t>
            </w:r>
          </w:p>
          <w:p w14:paraId="3C12EC9B"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 xml:space="preserve">2) նույնականացված երեխայի հոր ու մոր մասին տվյալը՝ անուն, ազգանուն, հայրանուն, ծննդյան վկայականի սերիան և </w:t>
            </w:r>
            <w:r w:rsidRPr="00777D59">
              <w:rPr>
                <w:rFonts w:ascii="GHEA Grapalat" w:eastAsia="GHEA Grapalat" w:hAnsi="GHEA Grapalat" w:cs="GHEA Grapalat"/>
                <w:color w:val="000000"/>
              </w:rPr>
              <w:lastRenderedPageBreak/>
              <w:t>համարը</w:t>
            </w:r>
          </w:p>
          <w:p w14:paraId="3134678A" w14:textId="15DE1AC8" w:rsidR="00450447" w:rsidRPr="00777D59" w:rsidRDefault="00450447" w:rsidP="0060607E">
            <w:pPr>
              <w:spacing w:after="0" w:line="240" w:lineRule="auto"/>
              <w:ind w:left="151"/>
              <w:rPr>
                <w:rFonts w:ascii="GHEA Grapalat" w:eastAsia="GHEA Grapalat" w:hAnsi="GHEA Grapalat" w:cs="GHEA Grapalat"/>
                <w:color w:val="000000"/>
                <w:lang w:val="hy-AM"/>
              </w:rPr>
            </w:pPr>
            <w:r w:rsidRPr="00777D59">
              <w:rPr>
                <w:rFonts w:ascii="GHEA Grapalat" w:eastAsia="GHEA Grapalat" w:hAnsi="GHEA Grapalat" w:cs="GHEA Grapalat"/>
                <w:color w:val="000000"/>
                <w:lang w:val="hy-AM"/>
              </w:rPr>
              <w:t>3)</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ամուսնության</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վկայականի</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համարը</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և</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սերիան</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տրամադրման</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օրը</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ամիսը</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տարեթիվը</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ամուսինների</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անունը</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ազգանունը</w:t>
            </w:r>
            <w:r w:rsidRPr="00777D59">
              <w:rPr>
                <w:rFonts w:ascii="GHEA Grapalat" w:eastAsia="GHEA Grapalat" w:hAnsi="GHEA Grapalat" w:cs="GHEA Grapalat"/>
                <w:color w:val="000000"/>
              </w:rPr>
              <w:t xml:space="preserve">, </w:t>
            </w:r>
            <w:r w:rsidRPr="00777D59">
              <w:rPr>
                <w:rFonts w:ascii="GHEA Grapalat" w:eastAsia="GHEA Grapalat" w:hAnsi="GHEA Grapalat" w:cs="GHEA Grapalat"/>
                <w:color w:val="000000"/>
                <w:lang w:val="en-US"/>
              </w:rPr>
              <w:t>հայրանունը</w:t>
            </w:r>
          </w:p>
        </w:tc>
      </w:tr>
      <w:tr w:rsidR="003C4F5B" w:rsidRPr="00777D59" w14:paraId="50490417" w14:textId="77777777" w:rsidTr="00B81E6F">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733553B7" w14:textId="3E4BF46D" w:rsidR="003C4F5B" w:rsidRPr="00777D59" w:rsidRDefault="005A5F14" w:rsidP="0060607E">
            <w:pPr>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lastRenderedPageBreak/>
              <w:t>4</w:t>
            </w:r>
            <w:r w:rsidR="00417C42" w:rsidRPr="00777D59">
              <w:rPr>
                <w:rFonts w:ascii="GHEA Grapalat" w:eastAsia="GHEA Grapalat" w:hAnsi="GHEA Grapalat" w:cs="GHEA Grapalat"/>
                <w:color w:val="000000"/>
              </w:rPr>
              <w:t>.</w:t>
            </w:r>
          </w:p>
        </w:tc>
        <w:tc>
          <w:tcPr>
            <w:tcW w:w="3064" w:type="dxa"/>
            <w:tcBorders>
              <w:top w:val="single" w:sz="6" w:space="0" w:color="000000"/>
              <w:left w:val="single" w:sz="6" w:space="0" w:color="000000"/>
              <w:bottom w:val="single" w:sz="6" w:space="0" w:color="000000"/>
              <w:right w:val="single" w:sz="6" w:space="0" w:color="000000"/>
            </w:tcBorders>
            <w:shd w:val="clear" w:color="auto" w:fill="FFFFFF"/>
          </w:tcPr>
          <w:p w14:paraId="5FD9957B"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Հայաստանի</w:t>
            </w:r>
          </w:p>
          <w:p w14:paraId="39486F38"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Հանրապետության</w:t>
            </w:r>
          </w:p>
          <w:p w14:paraId="2ADF8186"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կադաստրի կոմիտե</w:t>
            </w:r>
          </w:p>
          <w:p w14:paraId="5B78C4C6" w14:textId="77777777" w:rsidR="003C4F5B" w:rsidRPr="00777D59" w:rsidRDefault="003C4F5B" w:rsidP="0060607E">
            <w:pPr>
              <w:spacing w:after="0" w:line="240" w:lineRule="auto"/>
              <w:ind w:left="106"/>
              <w:rPr>
                <w:rFonts w:ascii="GHEA Grapalat" w:eastAsia="GHEA Grapalat" w:hAnsi="GHEA Grapalat" w:cs="GHEA Grapalat"/>
                <w:color w:val="000000"/>
              </w:rPr>
            </w:pPr>
          </w:p>
        </w:tc>
        <w:tc>
          <w:tcPr>
            <w:tcW w:w="2412" w:type="dxa"/>
            <w:tcBorders>
              <w:top w:val="single" w:sz="6" w:space="0" w:color="000000"/>
              <w:left w:val="single" w:sz="6" w:space="0" w:color="000000"/>
              <w:bottom w:val="single" w:sz="6" w:space="0" w:color="000000"/>
              <w:right w:val="single" w:sz="6" w:space="0" w:color="000000"/>
            </w:tcBorders>
            <w:shd w:val="clear" w:color="auto" w:fill="FFFFFF"/>
          </w:tcPr>
          <w:p w14:paraId="4321CAA1"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Հանրային</w:t>
            </w:r>
          </w:p>
          <w:p w14:paraId="02674F25"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ծառայությունների</w:t>
            </w:r>
          </w:p>
          <w:p w14:paraId="5053EAF3"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համարանիշ,</w:t>
            </w:r>
          </w:p>
          <w:p w14:paraId="3E694213"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հանրային</w:t>
            </w:r>
          </w:p>
          <w:p w14:paraId="67189C8E"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ծառայությունների</w:t>
            </w:r>
          </w:p>
          <w:p w14:paraId="363AE2A1" w14:textId="77777777" w:rsidR="003C4F5B" w:rsidRPr="00777D59" w:rsidRDefault="00417C42" w:rsidP="0060607E">
            <w:pPr>
              <w:spacing w:after="0" w:line="240" w:lineRule="auto"/>
              <w:ind w:left="106"/>
              <w:rPr>
                <w:rFonts w:ascii="GHEA Grapalat" w:eastAsia="GHEA Grapalat" w:hAnsi="GHEA Grapalat" w:cs="GHEA Grapalat"/>
                <w:color w:val="000000"/>
              </w:rPr>
            </w:pPr>
            <w:r w:rsidRPr="00777D59">
              <w:rPr>
                <w:rFonts w:ascii="GHEA Grapalat" w:eastAsia="GHEA Grapalat" w:hAnsi="GHEA Grapalat" w:cs="GHEA Grapalat"/>
                <w:color w:val="000000"/>
              </w:rPr>
              <w:t>համարանիշ չունենալու մասին տեղեկանքի համար կամ անձը հաստատող փաստաթղթի տվյալները (սերիան և համարը)</w:t>
            </w:r>
          </w:p>
        </w:tc>
        <w:tc>
          <w:tcPr>
            <w:tcW w:w="1285" w:type="dxa"/>
            <w:tcBorders>
              <w:top w:val="single" w:sz="6" w:space="0" w:color="000000"/>
              <w:left w:val="single" w:sz="6" w:space="0" w:color="000000"/>
              <w:bottom w:val="single" w:sz="6" w:space="0" w:color="000000"/>
              <w:right w:val="single" w:sz="6" w:space="0" w:color="000000"/>
            </w:tcBorders>
            <w:shd w:val="clear" w:color="auto" w:fill="FFFFFF"/>
          </w:tcPr>
          <w:p w14:paraId="0C151BAC"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t>առցանց</w:t>
            </w:r>
          </w:p>
          <w:p w14:paraId="20D35F84"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t>հարցման</w:t>
            </w:r>
          </w:p>
          <w:p w14:paraId="6804101C" w14:textId="77777777" w:rsidR="003C4F5B" w:rsidRPr="00777D59" w:rsidRDefault="00417C42" w:rsidP="0060607E">
            <w:pPr>
              <w:spacing w:after="0" w:line="240" w:lineRule="auto"/>
              <w:ind w:left="121"/>
              <w:rPr>
                <w:rFonts w:ascii="GHEA Grapalat" w:eastAsia="GHEA Grapalat" w:hAnsi="GHEA Grapalat" w:cs="GHEA Grapalat"/>
                <w:color w:val="000000"/>
              </w:rPr>
            </w:pPr>
            <w:r w:rsidRPr="00777D59">
              <w:rPr>
                <w:rFonts w:ascii="GHEA Grapalat" w:eastAsia="GHEA Grapalat" w:hAnsi="GHEA Grapalat" w:cs="GHEA Grapalat"/>
                <w:color w:val="000000"/>
              </w:rPr>
              <w:t>համաձայն</w:t>
            </w:r>
          </w:p>
        </w:tc>
        <w:tc>
          <w:tcPr>
            <w:tcW w:w="1038" w:type="dxa"/>
            <w:tcBorders>
              <w:top w:val="single" w:sz="6" w:space="0" w:color="000000"/>
              <w:left w:val="single" w:sz="6" w:space="0" w:color="000000"/>
              <w:bottom w:val="single" w:sz="6" w:space="0" w:color="000000"/>
              <w:right w:val="single" w:sz="6" w:space="0" w:color="000000"/>
            </w:tcBorders>
            <w:shd w:val="clear" w:color="auto" w:fill="FFFFFF"/>
          </w:tcPr>
          <w:p w14:paraId="7EEAF51C"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առցանց</w:t>
            </w:r>
          </w:p>
          <w:p w14:paraId="16CA2571"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հարցման</w:t>
            </w:r>
          </w:p>
          <w:p w14:paraId="640B13AD" w14:textId="77777777" w:rsidR="003C4F5B" w:rsidRPr="00777D59" w:rsidRDefault="00417C42" w:rsidP="0060607E">
            <w:pPr>
              <w:spacing w:after="0" w:line="240" w:lineRule="auto"/>
              <w:ind w:left="105"/>
              <w:rPr>
                <w:rFonts w:ascii="GHEA Grapalat" w:eastAsia="GHEA Grapalat" w:hAnsi="GHEA Grapalat" w:cs="GHEA Grapalat"/>
                <w:color w:val="000000"/>
              </w:rPr>
            </w:pPr>
            <w:r w:rsidRPr="00777D59">
              <w:rPr>
                <w:rFonts w:ascii="GHEA Grapalat" w:eastAsia="GHEA Grapalat" w:hAnsi="GHEA Grapalat" w:cs="GHEA Grapalat"/>
                <w:color w:val="000000"/>
              </w:rPr>
              <w:t>օրը</w:t>
            </w:r>
          </w:p>
        </w:tc>
        <w:tc>
          <w:tcPr>
            <w:tcW w:w="1516" w:type="dxa"/>
            <w:tcBorders>
              <w:top w:val="single" w:sz="6" w:space="0" w:color="000000"/>
              <w:left w:val="single" w:sz="6" w:space="0" w:color="000000"/>
              <w:bottom w:val="single" w:sz="6" w:space="0" w:color="000000"/>
              <w:right w:val="single" w:sz="6" w:space="0" w:color="000000"/>
            </w:tcBorders>
            <w:shd w:val="clear" w:color="auto" w:fill="FFFFFF"/>
          </w:tcPr>
          <w:p w14:paraId="17FEB375"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առցանց` վեբ</w:t>
            </w:r>
          </w:p>
          <w:p w14:paraId="213760A7"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ծառայության</w:t>
            </w:r>
          </w:p>
          <w:p w14:paraId="6483B5A4" w14:textId="77777777" w:rsidR="003C4F5B" w:rsidRPr="00777D59" w:rsidRDefault="00417C42" w:rsidP="0060607E">
            <w:pPr>
              <w:spacing w:after="0" w:line="240" w:lineRule="auto"/>
              <w:ind w:left="136"/>
              <w:rPr>
                <w:rFonts w:ascii="GHEA Grapalat" w:eastAsia="GHEA Grapalat" w:hAnsi="GHEA Grapalat" w:cs="GHEA Grapalat"/>
                <w:color w:val="000000"/>
              </w:rPr>
            </w:pPr>
            <w:r w:rsidRPr="00777D59">
              <w:rPr>
                <w:rFonts w:ascii="GHEA Grapalat" w:eastAsia="GHEA Grapalat" w:hAnsi="GHEA Grapalat" w:cs="GHEA Grapalat"/>
                <w:color w:val="000000"/>
              </w:rPr>
              <w:t>միջոցով</w:t>
            </w:r>
          </w:p>
        </w:tc>
        <w:tc>
          <w:tcPr>
            <w:tcW w:w="3036" w:type="dxa"/>
            <w:tcBorders>
              <w:top w:val="single" w:sz="6" w:space="0" w:color="000000"/>
              <w:left w:val="single" w:sz="6" w:space="0" w:color="000000"/>
              <w:bottom w:val="single" w:sz="6" w:space="0" w:color="000000"/>
              <w:right w:val="single" w:sz="6" w:space="0" w:color="000000"/>
            </w:tcBorders>
            <w:shd w:val="clear" w:color="auto" w:fill="FFFFFF"/>
          </w:tcPr>
          <w:p w14:paraId="2BDC3FA7"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1) նույնականացված անձի</w:t>
            </w:r>
          </w:p>
          <w:p w14:paraId="3B82B2CC" w14:textId="4D7BCC8A"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սեփականության (ներառյալ՝ բաժնային կամ համատեղ) կամ օգտագործման</w:t>
            </w:r>
          </w:p>
          <w:p w14:paraId="201220BE"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իրավունքով</w:t>
            </w:r>
          </w:p>
          <w:p w14:paraId="727ECA53"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բնակելի տարածության առկայությունը կամ բացակայությունը, բնակելի տարածության</w:t>
            </w:r>
          </w:p>
          <w:p w14:paraId="0524BFED"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գտնվելու վայրը</w:t>
            </w:r>
          </w:p>
          <w:p w14:paraId="6DE39E9E" w14:textId="77777777" w:rsidR="003C4F5B" w:rsidRPr="00777D59" w:rsidRDefault="00417C42" w:rsidP="0060607E">
            <w:pPr>
              <w:spacing w:after="0" w:line="240" w:lineRule="auto"/>
              <w:ind w:left="151"/>
              <w:rPr>
                <w:rFonts w:ascii="GHEA Grapalat" w:eastAsia="GHEA Grapalat" w:hAnsi="GHEA Grapalat" w:cs="GHEA Grapalat"/>
                <w:color w:val="000000"/>
              </w:rPr>
            </w:pPr>
            <w:r w:rsidRPr="00777D59">
              <w:rPr>
                <w:rFonts w:ascii="GHEA Grapalat" w:eastAsia="GHEA Grapalat" w:hAnsi="GHEA Grapalat" w:cs="GHEA Grapalat"/>
                <w:color w:val="000000"/>
              </w:rPr>
              <w:t>2)նույնականացված անձի վերջին երեք տարում բնակելի տարածություն օտարած լինելու կամ չլինելու մասին տվյալը</w:t>
            </w:r>
          </w:p>
        </w:tc>
      </w:tr>
    </w:tbl>
    <w:tbl>
      <w:tblPr>
        <w:tblW w:w="1303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91"/>
        <w:gridCol w:w="3062"/>
        <w:gridCol w:w="2411"/>
        <w:gridCol w:w="1284"/>
        <w:gridCol w:w="1038"/>
        <w:gridCol w:w="1515"/>
        <w:gridCol w:w="3034"/>
      </w:tblGrid>
      <w:tr w:rsidR="0027474B" w:rsidRPr="00777D59" w14:paraId="3AAEB610" w14:textId="77777777" w:rsidTr="0027474B">
        <w:trPr>
          <w:jc w:val="center"/>
        </w:trPr>
        <w:tc>
          <w:tcPr>
            <w:tcW w:w="691" w:type="dxa"/>
            <w:tcBorders>
              <w:top w:val="single" w:sz="6" w:space="0" w:color="000000"/>
              <w:left w:val="single" w:sz="6" w:space="0" w:color="000000"/>
              <w:bottom w:val="single" w:sz="6" w:space="0" w:color="000000"/>
              <w:right w:val="single" w:sz="6" w:space="0" w:color="000000"/>
            </w:tcBorders>
            <w:shd w:val="clear" w:color="auto" w:fill="FFFFFF"/>
          </w:tcPr>
          <w:p w14:paraId="766CD195" w14:textId="52A07F8C" w:rsidR="0027474B" w:rsidRPr="00777D59" w:rsidRDefault="005A5F14" w:rsidP="0060607E">
            <w:pPr>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lang w:val="hy-AM"/>
              </w:rPr>
              <w:t>5</w:t>
            </w:r>
            <w:r w:rsidRPr="00777D59">
              <w:rPr>
                <w:rFonts w:ascii="Cambria Math" w:eastAsia="GHEA Grapalat" w:hAnsi="Cambria Math" w:cs="Cambria Math"/>
                <w:color w:val="000000"/>
                <w:lang w:val="hy-AM"/>
              </w:rPr>
              <w:t>․</w:t>
            </w:r>
          </w:p>
        </w:tc>
        <w:tc>
          <w:tcPr>
            <w:tcW w:w="3062" w:type="dxa"/>
            <w:tcBorders>
              <w:top w:val="single" w:sz="6" w:space="0" w:color="000000"/>
              <w:left w:val="single" w:sz="6" w:space="0" w:color="000000"/>
              <w:bottom w:val="single" w:sz="6" w:space="0" w:color="000000"/>
              <w:right w:val="single" w:sz="6" w:space="0" w:color="000000"/>
            </w:tcBorders>
            <w:shd w:val="clear" w:color="auto" w:fill="FFFFFF"/>
            <w:hideMark/>
          </w:tcPr>
          <w:p w14:paraId="47B12981"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Հայաստանի Հանրապետության</w:t>
            </w:r>
          </w:p>
          <w:p w14:paraId="729214C0"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t>կրթության,</w:t>
            </w:r>
          </w:p>
          <w:p w14:paraId="6932F040"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t>գիտության,</w:t>
            </w:r>
          </w:p>
          <w:p w14:paraId="6237B3AB"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t>մշակույթի և սպորտի</w:t>
            </w:r>
          </w:p>
          <w:p w14:paraId="0DF4A0F5" w14:textId="77777777" w:rsidR="0027474B" w:rsidRPr="00777D59" w:rsidRDefault="0027474B" w:rsidP="0060607E">
            <w:pPr>
              <w:spacing w:after="0" w:line="240" w:lineRule="auto"/>
              <w:ind w:left="106"/>
              <w:rPr>
                <w:rFonts w:ascii="GHEA Grapalat" w:eastAsia="GHEA Grapalat" w:hAnsi="GHEA Grapalat" w:cs="GHEA Grapalat"/>
                <w:color w:val="000000"/>
                <w:lang w:val="hy-AM"/>
              </w:rPr>
            </w:pPr>
            <w:r w:rsidRPr="00777D59">
              <w:rPr>
                <w:rFonts w:ascii="GHEA Grapalat" w:eastAsia="GHEA Grapalat" w:hAnsi="GHEA Grapalat" w:cs="GHEA Grapalat"/>
                <w:color w:val="000000"/>
              </w:rPr>
              <w:t>նախարարություն</w:t>
            </w:r>
          </w:p>
        </w:tc>
        <w:tc>
          <w:tcPr>
            <w:tcW w:w="2411" w:type="dxa"/>
            <w:tcBorders>
              <w:top w:val="single" w:sz="6" w:space="0" w:color="000000"/>
              <w:left w:val="single" w:sz="6" w:space="0" w:color="000000"/>
              <w:bottom w:val="single" w:sz="6" w:space="0" w:color="000000"/>
              <w:right w:val="single" w:sz="6" w:space="0" w:color="000000"/>
            </w:tcBorders>
            <w:shd w:val="clear" w:color="auto" w:fill="FFFFFF"/>
            <w:hideMark/>
          </w:tcPr>
          <w:p w14:paraId="7CCF97D0"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Հանրային ծառայությունների</w:t>
            </w:r>
          </w:p>
          <w:p w14:paraId="43000B56"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համարանիշ</w:t>
            </w:r>
            <w:r w:rsidRPr="00777D59">
              <w:rPr>
                <w:rFonts w:ascii="GHEA Grapalat" w:eastAsia="GHEA Grapalat" w:hAnsi="GHEA Grapalat" w:cs="GHEA Grapalat"/>
                <w:color w:val="000000"/>
                <w:lang w:val="hy-AM"/>
              </w:rPr>
              <w:t>,</w:t>
            </w:r>
          </w:p>
          <w:p w14:paraId="73BFB6FC"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հանրային</w:t>
            </w:r>
          </w:p>
          <w:p w14:paraId="1CDBCC19"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ծառայությունների</w:t>
            </w:r>
          </w:p>
          <w:p w14:paraId="373199F3"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համարանիշ</w:t>
            </w:r>
          </w:p>
          <w:p w14:paraId="04EBC1F8"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չունենալու մասին</w:t>
            </w:r>
          </w:p>
          <w:p w14:paraId="637CED88"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տեղեկանքի համար</w:t>
            </w:r>
          </w:p>
          <w:p w14:paraId="4AB15B37"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կամ անձը</w:t>
            </w:r>
          </w:p>
          <w:p w14:paraId="11051A89"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lastRenderedPageBreak/>
              <w:t>հաստատող</w:t>
            </w:r>
          </w:p>
          <w:p w14:paraId="0BD7AD2D"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rPr>
            </w:pPr>
            <w:r w:rsidRPr="00777D59">
              <w:rPr>
                <w:rFonts w:ascii="GHEA Grapalat" w:eastAsia="GHEA Grapalat" w:hAnsi="GHEA Grapalat" w:cs="GHEA Grapalat"/>
                <w:color w:val="000000"/>
              </w:rPr>
              <w:t>փաստաթղթի</w:t>
            </w:r>
          </w:p>
          <w:p w14:paraId="6C1B3BAF" w14:textId="77777777" w:rsidR="0027474B" w:rsidRPr="00777D59" w:rsidRDefault="0027474B" w:rsidP="0060607E">
            <w:pPr>
              <w:spacing w:after="0" w:line="240" w:lineRule="auto"/>
              <w:ind w:left="106"/>
              <w:rPr>
                <w:rFonts w:ascii="GHEA Grapalat" w:eastAsia="GHEA Grapalat" w:hAnsi="GHEA Grapalat" w:cs="GHEA Grapalat"/>
                <w:color w:val="000000"/>
                <w:lang w:val="hy-AM"/>
              </w:rPr>
            </w:pPr>
            <w:r w:rsidRPr="00777D59">
              <w:rPr>
                <w:rFonts w:ascii="GHEA Grapalat" w:eastAsia="GHEA Grapalat" w:hAnsi="GHEA Grapalat" w:cs="GHEA Grapalat"/>
                <w:color w:val="000000"/>
              </w:rPr>
              <w:t>տվյալները (սերիան և համարը)</w:t>
            </w:r>
          </w:p>
        </w:tc>
        <w:tc>
          <w:tcPr>
            <w:tcW w:w="1284" w:type="dxa"/>
            <w:tcBorders>
              <w:top w:val="single" w:sz="6" w:space="0" w:color="000000"/>
              <w:left w:val="single" w:sz="6" w:space="0" w:color="000000"/>
              <w:bottom w:val="single" w:sz="6" w:space="0" w:color="000000"/>
              <w:right w:val="single" w:sz="6" w:space="0" w:color="000000"/>
            </w:tcBorders>
            <w:shd w:val="clear" w:color="auto" w:fill="FFFFFF"/>
            <w:hideMark/>
          </w:tcPr>
          <w:p w14:paraId="6BCDAC72"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ru-RU"/>
              </w:rPr>
            </w:pPr>
            <w:r w:rsidRPr="00777D59">
              <w:rPr>
                <w:rFonts w:ascii="GHEA Grapalat" w:eastAsia="GHEA Grapalat" w:hAnsi="GHEA Grapalat" w:cs="GHEA Grapalat"/>
                <w:color w:val="000000"/>
              </w:rPr>
              <w:lastRenderedPageBreak/>
              <w:t>առցանց հարցման</w:t>
            </w:r>
          </w:p>
          <w:p w14:paraId="4C5D85A1" w14:textId="77777777" w:rsidR="0027474B" w:rsidRPr="00777D59" w:rsidRDefault="0027474B" w:rsidP="0060607E">
            <w:pPr>
              <w:spacing w:after="0" w:line="240" w:lineRule="auto"/>
              <w:ind w:left="121"/>
              <w:rPr>
                <w:rFonts w:ascii="GHEA Grapalat" w:eastAsia="GHEA Grapalat" w:hAnsi="GHEA Grapalat" w:cs="GHEA Grapalat"/>
                <w:color w:val="000000"/>
                <w:lang w:val="hy-AM"/>
              </w:rPr>
            </w:pPr>
            <w:r w:rsidRPr="00777D59">
              <w:rPr>
                <w:rFonts w:ascii="GHEA Grapalat" w:eastAsia="GHEA Grapalat" w:hAnsi="GHEA Grapalat" w:cs="GHEA Grapalat"/>
                <w:color w:val="000000"/>
              </w:rPr>
              <w:t>համաձայն</w:t>
            </w:r>
          </w:p>
        </w:tc>
        <w:tc>
          <w:tcPr>
            <w:tcW w:w="1038" w:type="dxa"/>
            <w:tcBorders>
              <w:top w:val="single" w:sz="6" w:space="0" w:color="000000"/>
              <w:left w:val="single" w:sz="6" w:space="0" w:color="000000"/>
              <w:bottom w:val="single" w:sz="6" w:space="0" w:color="000000"/>
              <w:right w:val="single" w:sz="6" w:space="0" w:color="000000"/>
            </w:tcBorders>
            <w:shd w:val="clear" w:color="auto" w:fill="FFFFFF"/>
            <w:hideMark/>
          </w:tcPr>
          <w:p w14:paraId="3ADC40D7"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ru-RU"/>
              </w:rPr>
            </w:pPr>
            <w:r w:rsidRPr="00777D59">
              <w:rPr>
                <w:rFonts w:ascii="GHEA Grapalat" w:eastAsia="GHEA Grapalat" w:hAnsi="GHEA Grapalat" w:cs="GHEA Grapalat"/>
                <w:color w:val="000000"/>
              </w:rPr>
              <w:t>առցանց հարցման</w:t>
            </w:r>
          </w:p>
          <w:p w14:paraId="2EB0394B" w14:textId="77777777" w:rsidR="0027474B" w:rsidRPr="00777D59" w:rsidRDefault="0027474B" w:rsidP="0060607E">
            <w:pPr>
              <w:spacing w:after="0" w:line="240" w:lineRule="auto"/>
              <w:ind w:left="105"/>
              <w:rPr>
                <w:rFonts w:ascii="GHEA Grapalat" w:eastAsia="GHEA Grapalat" w:hAnsi="GHEA Grapalat" w:cs="GHEA Grapalat"/>
                <w:color w:val="000000"/>
                <w:lang w:val="hy-AM"/>
              </w:rPr>
            </w:pPr>
            <w:r w:rsidRPr="00777D59">
              <w:rPr>
                <w:rFonts w:ascii="GHEA Grapalat" w:eastAsia="GHEA Grapalat" w:hAnsi="GHEA Grapalat" w:cs="GHEA Grapalat"/>
                <w:color w:val="000000"/>
              </w:rPr>
              <w:t>օրը</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14:paraId="3992CD23" w14:textId="77777777" w:rsidR="0027474B" w:rsidRPr="00777D59" w:rsidRDefault="0027474B" w:rsidP="0060607E">
            <w:pPr>
              <w:shd w:val="clear" w:color="auto" w:fill="FFFFFF"/>
              <w:spacing w:after="0" w:line="240" w:lineRule="auto"/>
              <w:rPr>
                <w:rFonts w:ascii="GHEA Grapalat" w:eastAsia="GHEA Grapalat" w:hAnsi="GHEA Grapalat" w:cs="GHEA Grapalat"/>
                <w:color w:val="000000"/>
                <w:lang w:val="ru-RU"/>
              </w:rPr>
            </w:pPr>
            <w:r w:rsidRPr="00777D59">
              <w:rPr>
                <w:rFonts w:ascii="GHEA Grapalat" w:eastAsia="GHEA Grapalat" w:hAnsi="GHEA Grapalat" w:cs="GHEA Grapalat"/>
                <w:color w:val="000000"/>
              </w:rPr>
              <w:t>առցանց` վեբ ծառայության</w:t>
            </w:r>
          </w:p>
          <w:p w14:paraId="4FD477DA" w14:textId="77777777" w:rsidR="0027474B" w:rsidRPr="00777D59" w:rsidRDefault="0027474B" w:rsidP="0060607E">
            <w:pPr>
              <w:spacing w:after="0" w:line="240" w:lineRule="auto"/>
              <w:ind w:left="136"/>
              <w:rPr>
                <w:rFonts w:ascii="GHEA Grapalat" w:eastAsia="GHEA Grapalat" w:hAnsi="GHEA Grapalat" w:cs="GHEA Grapalat"/>
                <w:color w:val="000000"/>
                <w:lang w:val="hy-AM"/>
              </w:rPr>
            </w:pPr>
            <w:r w:rsidRPr="00777D59">
              <w:rPr>
                <w:rFonts w:ascii="GHEA Grapalat" w:eastAsia="GHEA Grapalat" w:hAnsi="GHEA Grapalat" w:cs="GHEA Grapalat"/>
                <w:color w:val="000000"/>
              </w:rPr>
              <w:t>միջոցով</w:t>
            </w:r>
          </w:p>
        </w:tc>
        <w:tc>
          <w:tcPr>
            <w:tcW w:w="3034" w:type="dxa"/>
            <w:tcBorders>
              <w:top w:val="single" w:sz="6" w:space="0" w:color="000000"/>
              <w:left w:val="single" w:sz="6" w:space="0" w:color="000000"/>
              <w:bottom w:val="single" w:sz="6" w:space="0" w:color="000000"/>
              <w:right w:val="single" w:sz="6" w:space="0" w:color="000000"/>
            </w:tcBorders>
            <w:shd w:val="clear" w:color="auto" w:fill="FFFFFF"/>
            <w:hideMark/>
          </w:tcPr>
          <w:p w14:paraId="2BD58DD4" w14:textId="646A2BD6" w:rsidR="0027474B" w:rsidRPr="00777D59" w:rsidRDefault="0027474B" w:rsidP="0060607E">
            <w:pPr>
              <w:shd w:val="clear" w:color="auto" w:fill="FFFFFF"/>
              <w:spacing w:after="0" w:line="240" w:lineRule="auto"/>
              <w:rPr>
                <w:rFonts w:ascii="GHEA Grapalat" w:eastAsia="GHEA Grapalat" w:hAnsi="GHEA Grapalat" w:cs="GHEA Grapalat"/>
                <w:color w:val="000000"/>
                <w:lang w:val="hy-AM"/>
              </w:rPr>
            </w:pPr>
            <w:r w:rsidRPr="00777D59">
              <w:rPr>
                <w:rFonts w:ascii="GHEA Grapalat" w:eastAsia="GHEA Grapalat" w:hAnsi="GHEA Grapalat" w:cs="GHEA Grapalat"/>
                <w:color w:val="000000"/>
              </w:rPr>
              <w:t xml:space="preserve">նույնականացված անձի </w:t>
            </w:r>
            <w:r w:rsidRPr="00777D59">
              <w:rPr>
                <w:rFonts w:ascii="GHEA Grapalat" w:eastAsia="GHEA Grapalat" w:hAnsi="GHEA Grapalat" w:cs="GHEA Grapalat"/>
                <w:color w:val="000000"/>
                <w:lang w:val="hy-AM"/>
              </w:rPr>
              <w:t>առկա համակարգում սովորելու հանգամանքը</w:t>
            </w:r>
          </w:p>
        </w:tc>
      </w:tr>
    </w:tbl>
    <w:p w14:paraId="1324C3CC" w14:textId="1628FC8D" w:rsidR="007A0136" w:rsidRPr="00777D59" w:rsidRDefault="007A0136" w:rsidP="00777D59">
      <w:pPr>
        <w:shd w:val="clear" w:color="auto" w:fill="FFFFFF"/>
        <w:spacing w:after="0"/>
        <w:rPr>
          <w:rFonts w:ascii="GHEA Grapalat" w:eastAsia="GHEA Grapalat" w:hAnsi="GHEA Grapalat" w:cs="GHEA Grapalat"/>
          <w:color w:val="000000"/>
          <w:sz w:val="24"/>
          <w:szCs w:val="24"/>
          <w:lang w:val="hy-AM"/>
        </w:rPr>
      </w:pPr>
    </w:p>
    <w:sectPr w:rsidR="007A0136" w:rsidRPr="00777D59" w:rsidSect="0098120A">
      <w:pgSz w:w="16838" w:h="11906" w:orient="landscape"/>
      <w:pgMar w:top="1267" w:right="1440" w:bottom="900" w:left="85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E7DBE" w16cex:dateUtc="2026-02-13T12:03:00Z"/>
  <w16cex:commentExtensible w16cex:durableId="2D7668E9" w16cex:dateUtc="2026-03-31T11:36:00Z"/>
  <w16cex:commentExtensible w16cex:durableId="7E540DA7" w16cex:dateUtc="2026-02-13T12:10:00Z"/>
  <w16cex:commentExtensible w16cex:durableId="2D766A5B" w16cex:dateUtc="2026-03-31T11:44:00Z"/>
  <w16cex:commentExtensible w16cex:durableId="2D766AC3" w16cex:dateUtc="2026-03-31T11:46:00Z"/>
  <w16cex:commentExtensible w16cex:durableId="536B5874" w16cex:dateUtc="2026-02-16T05:03:00Z"/>
  <w16cex:commentExtensible w16cex:durableId="2D767658" w16cex:dateUtc="2026-03-31T12:35:00Z"/>
  <w16cex:commentExtensible w16cex:durableId="4CB243FF" w16cex:dateUtc="2026-02-16T05:26:00Z"/>
  <w16cex:commentExtensible w16cex:durableId="02F8980D" w16cex:dateUtc="2026-02-16T05:24:00Z"/>
  <w16cex:commentExtensible w16cex:durableId="3992BAB6" w16cex:dateUtc="2026-02-16T08:06:00Z"/>
  <w16cex:commentExtensible w16cex:durableId="7F3E3852" w16cex:dateUtc="2026-02-16T05:42:00Z"/>
  <w16cex:commentExtensible w16cex:durableId="34804E1B" w16cex:dateUtc="2026-02-16T05:55:00Z"/>
  <w16cex:commentExtensible w16cex:durableId="57F9E94F" w16cex:dateUtc="2026-02-16T06:03:00Z"/>
  <w16cex:commentExtensible w16cex:durableId="09199CDD" w16cex:dateUtc="2026-02-16T06:06:00Z"/>
  <w16cex:commentExtensible w16cex:durableId="6D9F84B2" w16cex:dateUtc="2026-02-16T06:04:00Z"/>
  <w16cex:commentExtensible w16cex:durableId="2068DBC7" w16cex:dateUtc="2026-02-16T06:07:00Z"/>
  <w16cex:commentExtensible w16cex:durableId="15634AEF" w16cex:dateUtc="2026-02-16T06:04:00Z"/>
  <w16cex:commentExtensible w16cex:durableId="0EFF1625" w16cex:dateUtc="2026-02-16T06:08:00Z"/>
  <w16cex:commentExtensible w16cex:durableId="73E6EAB3" w16cex:dateUtc="2026-02-16T06:04:00Z"/>
  <w16cex:commentExtensible w16cex:durableId="43A66C32" w16cex:dateUtc="2026-02-16T06:50:00Z"/>
  <w16cex:commentExtensible w16cex:durableId="6FD29578" w16cex:dateUtc="2026-02-16T06:37:00Z"/>
  <w16cex:commentExtensible w16cex:durableId="4CEB9CFD" w16cex:dateUtc="2026-02-16T06:41:00Z"/>
  <w16cex:commentExtensible w16cex:durableId="465651BA" w16cex:dateUtc="2026-02-16T06:57:00Z"/>
  <w16cex:commentExtensible w16cex:durableId="073D4217" w16cex:dateUtc="2026-02-16T07:00:00Z"/>
  <w16cex:commentExtensible w16cex:durableId="0C345AFF" w16cex:dateUtc="2026-02-16T07:10:00Z"/>
  <w16cex:commentExtensible w16cex:durableId="2A14AF87" w16cex:dateUtc="2026-02-16T07:27:00Z"/>
  <w16cex:commentExtensible w16cex:durableId="34B88B59" w16cex:dateUtc="2026-02-16T07:31:00Z"/>
  <w16cex:commentExtensible w16cex:durableId="56273407" w16cex:dateUtc="2026-02-16T07:36:00Z"/>
  <w16cex:commentExtensible w16cex:durableId="5D36C0C5" w16cex:dateUtc="2026-02-16T07:39:00Z"/>
  <w16cex:commentExtensible w16cex:durableId="37873FDB" w16cex:dateUtc="2026-02-16T08:34:00Z"/>
  <w16cex:commentExtensible w16cex:durableId="23399671" w16cex:dateUtc="2026-02-16T10:52:00Z"/>
  <w16cex:commentExtensible w16cex:durableId="767FE148" w16cex:dateUtc="2026-02-16T10:57:00Z"/>
  <w16cex:commentExtensible w16cex:durableId="5D6032CD" w16cex:dateUtc="2026-02-16T10:58:00Z"/>
  <w16cex:commentExtensible w16cex:durableId="173AC288" w16cex:dateUtc="2026-02-16T11:07:00Z"/>
  <w16cex:commentExtensible w16cex:durableId="780BB583" w16cex:dateUtc="2026-02-16T11:09:00Z"/>
  <w16cex:commentExtensible w16cex:durableId="6C706313" w16cex:dateUtc="2026-02-16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24C25" w16cid:durableId="2D76688B"/>
  <w16cid:commentId w16cid:paraId="3EC73F40" w16cid:durableId="2D76688C"/>
  <w16cid:commentId w16cid:paraId="62DE7D36" w16cid:durableId="2B8E7DBE"/>
  <w16cid:commentId w16cid:paraId="0EE2D75E" w16cid:durableId="2D76688E"/>
  <w16cid:commentId w16cid:paraId="26BA30E2" w16cid:durableId="2D7668E9"/>
  <w16cid:commentId w16cid:paraId="3F31FF3A" w16cid:durableId="2D76688F"/>
  <w16cid:commentId w16cid:paraId="2EDF31A5" w16cid:durableId="2D766890"/>
  <w16cid:commentId w16cid:paraId="145B3EE0" w16cid:durableId="2D766891"/>
  <w16cid:commentId w16cid:paraId="35778726" w16cid:durableId="2D766892"/>
  <w16cid:commentId w16cid:paraId="1A5FEF02" w16cid:durableId="2D766893"/>
  <w16cid:commentId w16cid:paraId="631C60A6" w16cid:durableId="2D766894"/>
  <w16cid:commentId w16cid:paraId="7A54F5B0" w16cid:durableId="2D766895"/>
  <w16cid:commentId w16cid:paraId="6D60D243" w16cid:durableId="2D766896"/>
  <w16cid:commentId w16cid:paraId="3FDA7AA0" w16cid:durableId="2D766897"/>
  <w16cid:commentId w16cid:paraId="70787AFB" w16cid:durableId="2D766898"/>
  <w16cid:commentId w16cid:paraId="3AF73625" w16cid:durableId="2D766899"/>
  <w16cid:commentId w16cid:paraId="2B66F43B" w16cid:durableId="2D76689A"/>
  <w16cid:commentId w16cid:paraId="23E86B63" w16cid:durableId="7E540DA7"/>
  <w16cid:commentId w16cid:paraId="1C51626C" w16cid:durableId="2D76689C"/>
  <w16cid:commentId w16cid:paraId="29D2877B" w16cid:durableId="2D766A5B"/>
  <w16cid:commentId w16cid:paraId="403458BB" w16cid:durableId="2D76689D"/>
  <w16cid:commentId w16cid:paraId="3A370984" w16cid:durableId="2D76689E"/>
  <w16cid:commentId w16cid:paraId="728D8BD3" w16cid:durableId="2D76689F"/>
  <w16cid:commentId w16cid:paraId="00DD0B6B" w16cid:durableId="2D766AC3"/>
  <w16cid:commentId w16cid:paraId="48363246" w16cid:durableId="2D7668A0"/>
  <w16cid:commentId w16cid:paraId="027DEA1D" w16cid:durableId="536B5874"/>
  <w16cid:commentId w16cid:paraId="413AF15E" w16cid:durableId="2D7668A2"/>
  <w16cid:commentId w16cid:paraId="650A1359" w16cid:durableId="2D767658"/>
  <w16cid:commentId w16cid:paraId="26344A8B" w16cid:durableId="2D7668A3"/>
  <w16cid:commentId w16cid:paraId="174A7E65" w16cid:durableId="2D7668A4"/>
  <w16cid:commentId w16cid:paraId="0DD224CE" w16cid:durableId="2D7668A5"/>
  <w16cid:commentId w16cid:paraId="63D75A3B" w16cid:durableId="4CB243FF"/>
  <w16cid:commentId w16cid:paraId="4E485DCA" w16cid:durableId="2D7668A7"/>
  <w16cid:commentId w16cid:paraId="41392DA6" w16cid:durableId="02F8980D"/>
  <w16cid:commentId w16cid:paraId="548CEA32" w16cid:durableId="2D7668A9"/>
  <w16cid:commentId w16cid:paraId="03685B3A" w16cid:durableId="3992BAB6"/>
  <w16cid:commentId w16cid:paraId="179C5F42" w16cid:durableId="2D7668AB"/>
  <w16cid:commentId w16cid:paraId="0AE2EFE6" w16cid:durableId="2D7668AC"/>
  <w16cid:commentId w16cid:paraId="196CD136" w16cid:durableId="2D7668AD"/>
  <w16cid:commentId w16cid:paraId="3443A9ED" w16cid:durableId="2D7668AE"/>
  <w16cid:commentId w16cid:paraId="2DFBDC7A" w16cid:durableId="2D7668AF"/>
  <w16cid:commentId w16cid:paraId="5F5B6BC3" w16cid:durableId="7F3E3852"/>
  <w16cid:commentId w16cid:paraId="3CA0D081" w16cid:durableId="2D7668B1"/>
  <w16cid:commentId w16cid:paraId="7C90D271" w16cid:durableId="2D7668B2"/>
  <w16cid:commentId w16cid:paraId="64EB9532" w16cid:durableId="2D7668B3"/>
  <w16cid:commentId w16cid:paraId="376EAF03" w16cid:durableId="34804E1B"/>
  <w16cid:commentId w16cid:paraId="21E7C4B1" w16cid:durableId="57F9E94F"/>
  <w16cid:commentId w16cid:paraId="561C03D1" w16cid:durableId="2D7668B6"/>
  <w16cid:commentId w16cid:paraId="036BF889" w16cid:durableId="09199CDD"/>
  <w16cid:commentId w16cid:paraId="66D43573" w16cid:durableId="6D9F84B2"/>
  <w16cid:commentId w16cid:paraId="1FB4F60D" w16cid:durableId="2068DBC7"/>
  <w16cid:commentId w16cid:paraId="77E665C6" w16cid:durableId="15634AEF"/>
  <w16cid:commentId w16cid:paraId="57CF87D7" w16cid:durableId="0EFF1625"/>
  <w16cid:commentId w16cid:paraId="3707957A" w16cid:durableId="73E6EAB3"/>
  <w16cid:commentId w16cid:paraId="47D827D1" w16cid:durableId="43A66C32"/>
  <w16cid:commentId w16cid:paraId="165F015D" w16cid:durableId="2D7668BE"/>
  <w16cid:commentId w16cid:paraId="1E00CB7B" w16cid:durableId="6FD29578"/>
  <w16cid:commentId w16cid:paraId="3C7AE9B1" w16cid:durableId="2D7668C0"/>
  <w16cid:commentId w16cid:paraId="19423994" w16cid:durableId="4CEB9CFD"/>
  <w16cid:commentId w16cid:paraId="690DF4BE" w16cid:durableId="465651BA"/>
  <w16cid:commentId w16cid:paraId="2C4DA99C" w16cid:durableId="2D7668C3"/>
  <w16cid:commentId w16cid:paraId="1EFD1CCE" w16cid:durableId="073D4217"/>
  <w16cid:commentId w16cid:paraId="770DDD7A" w16cid:durableId="2D7668C5"/>
  <w16cid:commentId w16cid:paraId="1763679A" w16cid:durableId="2D7668C6"/>
  <w16cid:commentId w16cid:paraId="11E506C9" w16cid:durableId="2D7668C7"/>
  <w16cid:commentId w16cid:paraId="16A3B715" w16cid:durableId="0C345AFF"/>
  <w16cid:commentId w16cid:paraId="32F984D3" w16cid:durableId="2D7668C9"/>
  <w16cid:commentId w16cid:paraId="3E6FE6AD" w16cid:durableId="2D7668CA"/>
  <w16cid:commentId w16cid:paraId="62AA5622" w16cid:durableId="2D7668CB"/>
  <w16cid:commentId w16cid:paraId="3BB0FB67" w16cid:durableId="2D7668CC"/>
  <w16cid:commentId w16cid:paraId="3C31C1B5" w16cid:durableId="2D7668CD"/>
  <w16cid:commentId w16cid:paraId="2C1CF360" w16cid:durableId="2A14AF87"/>
  <w16cid:commentId w16cid:paraId="5B3A229D" w16cid:durableId="2D7668CF"/>
  <w16cid:commentId w16cid:paraId="321746F2" w16cid:durableId="34B88B59"/>
  <w16cid:commentId w16cid:paraId="5ADFBBE1" w16cid:durableId="56273407"/>
  <w16cid:commentId w16cid:paraId="15AAC47B" w16cid:durableId="2D7668D2"/>
  <w16cid:commentId w16cid:paraId="0E87EA47" w16cid:durableId="5D36C0C5"/>
  <w16cid:commentId w16cid:paraId="0920D3C3" w16cid:durableId="2D7668D4"/>
  <w16cid:commentId w16cid:paraId="0B053F2C" w16cid:durableId="2D7668D5"/>
  <w16cid:commentId w16cid:paraId="41D995DE" w16cid:durableId="2D7668D6"/>
  <w16cid:commentId w16cid:paraId="035C57ED" w16cid:durableId="37873FDB"/>
  <w16cid:commentId w16cid:paraId="64AA281B" w16cid:durableId="2D7668D8"/>
  <w16cid:commentId w16cid:paraId="1C47C1B1" w16cid:durableId="23399671"/>
  <w16cid:commentId w16cid:paraId="7CC1EDBC" w16cid:durableId="2D7668DA"/>
  <w16cid:commentId w16cid:paraId="72818E10" w16cid:durableId="767FE148"/>
  <w16cid:commentId w16cid:paraId="05151D10" w16cid:durableId="2D7668DC"/>
  <w16cid:commentId w16cid:paraId="2564464A" w16cid:durableId="5D6032CD"/>
  <w16cid:commentId w16cid:paraId="50D78A0D" w16cid:durableId="2D7668DE"/>
  <w16cid:commentId w16cid:paraId="17714487" w16cid:durableId="2D7668DF"/>
  <w16cid:commentId w16cid:paraId="2579E10F" w16cid:durableId="2D7668E0"/>
  <w16cid:commentId w16cid:paraId="70277D06" w16cid:durableId="2D7668E1"/>
  <w16cid:commentId w16cid:paraId="33B5A201" w16cid:durableId="2D7668E2"/>
  <w16cid:commentId w16cid:paraId="645C8550" w16cid:durableId="173AC288"/>
  <w16cid:commentId w16cid:paraId="07FD8F13" w16cid:durableId="780BB583"/>
  <w16cid:commentId w16cid:paraId="35068BB5" w16cid:durableId="2D7668E5"/>
  <w16cid:commentId w16cid:paraId="4E8BDEA6" w16cid:durableId="2D7668E6"/>
  <w16cid:commentId w16cid:paraId="07BB042E" w16cid:durableId="2D7668E7"/>
  <w16cid:commentId w16cid:paraId="192C7272" w16cid:durableId="6C7063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m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1C8"/>
    <w:multiLevelType w:val="hybridMultilevel"/>
    <w:tmpl w:val="8E24A374"/>
    <w:lvl w:ilvl="0" w:tplc="FFFFFFFF">
      <w:start w:val="1"/>
      <w:numFmt w:val="decimal"/>
      <w:lvlText w:val="%1."/>
      <w:lvlJc w:val="left"/>
      <w:pPr>
        <w:ind w:left="90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8960F7"/>
    <w:multiLevelType w:val="hybridMultilevel"/>
    <w:tmpl w:val="2F0684A2"/>
    <w:lvl w:ilvl="0" w:tplc="A1CE062A">
      <w:start w:val="1"/>
      <w:numFmt w:val="decimal"/>
      <w:lvlText w:val="%1)"/>
      <w:lvlJc w:val="left"/>
      <w:pPr>
        <w:ind w:left="1260" w:hanging="360"/>
      </w:pPr>
      <w:rPr>
        <w:rFonts w:ascii="GHEA Grapalat" w:hAnsi="GHEA Grapalat"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5B818FF"/>
    <w:multiLevelType w:val="multilevel"/>
    <w:tmpl w:val="45CAB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DB38A4"/>
    <w:multiLevelType w:val="multilevel"/>
    <w:tmpl w:val="75FEFE3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815249"/>
    <w:multiLevelType w:val="multilevel"/>
    <w:tmpl w:val="096CC286"/>
    <w:lvl w:ilvl="0">
      <w:start w:val="1"/>
      <w:numFmt w:val="decimal"/>
      <w:lvlText w:val="%1)"/>
      <w:lvlJc w:val="left"/>
      <w:pPr>
        <w:ind w:left="1710" w:hanging="360"/>
      </w:pPr>
      <w:rPr>
        <w:rFonts w:ascii="GHEA Grapalat" w:eastAsia="GHEA Grapalat" w:hAnsi="GHEA Grapalat" w:cs="GHEA Grapalat"/>
      </w:r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5" w15:restartNumberingAfterBreak="0">
    <w:nsid w:val="0FD340ED"/>
    <w:multiLevelType w:val="hybridMultilevel"/>
    <w:tmpl w:val="03F6450A"/>
    <w:lvl w:ilvl="0" w:tplc="E5A0A8CA">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4439F"/>
    <w:multiLevelType w:val="multilevel"/>
    <w:tmpl w:val="DF6E3218"/>
    <w:lvl w:ilvl="0">
      <w:start w:val="1"/>
      <w:numFmt w:val="decimal"/>
      <w:lvlText w:val="%1)"/>
      <w:lvlJc w:val="left"/>
      <w:pPr>
        <w:ind w:left="24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44294E"/>
    <w:multiLevelType w:val="multilevel"/>
    <w:tmpl w:val="806C51EC"/>
    <w:lvl w:ilvl="0">
      <w:start w:val="1"/>
      <w:numFmt w:val="decimal"/>
      <w:lvlText w:val="%1."/>
      <w:lvlJc w:val="left"/>
      <w:pPr>
        <w:ind w:left="357" w:hanging="357"/>
      </w:pPr>
      <w:rPr>
        <w:rFonts w:ascii="GHEA Grapalat" w:eastAsia="GHEA Grapalat" w:hAnsi="GHEA Grapalat" w:cs="GHEA Grapalat"/>
        <w:b w:val="0"/>
        <w:sz w:val="24"/>
        <w:szCs w:val="24"/>
      </w:r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8" w15:restartNumberingAfterBreak="0">
    <w:nsid w:val="1A864486"/>
    <w:multiLevelType w:val="multilevel"/>
    <w:tmpl w:val="1F28C07E"/>
    <w:lvl w:ilvl="0">
      <w:start w:val="1"/>
      <w:numFmt w:val="decimal"/>
      <w:lvlText w:val="%1)"/>
      <w:lvlJc w:val="left"/>
      <w:pPr>
        <w:ind w:left="1094" w:hanging="360"/>
      </w:pPr>
    </w:lvl>
    <w:lvl w:ilvl="1">
      <w:start w:val="1"/>
      <w:numFmt w:val="lowerLetter"/>
      <w:lvlText w:val="%2."/>
      <w:lvlJc w:val="left"/>
      <w:pPr>
        <w:ind w:left="1814" w:hanging="360"/>
      </w:p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9" w15:restartNumberingAfterBreak="0">
    <w:nsid w:val="1AF97A39"/>
    <w:multiLevelType w:val="multilevel"/>
    <w:tmpl w:val="5DAC0646"/>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10" w15:restartNumberingAfterBreak="0">
    <w:nsid w:val="1D767779"/>
    <w:multiLevelType w:val="multilevel"/>
    <w:tmpl w:val="493E5B4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1F180DE2"/>
    <w:multiLevelType w:val="multilevel"/>
    <w:tmpl w:val="895C1638"/>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12" w15:restartNumberingAfterBreak="0">
    <w:nsid w:val="20E776D5"/>
    <w:multiLevelType w:val="multilevel"/>
    <w:tmpl w:val="3712323A"/>
    <w:lvl w:ilvl="0">
      <w:start w:val="1"/>
      <w:numFmt w:val="decimal"/>
      <w:lvlText w:val="%1)"/>
      <w:lvlJc w:val="left"/>
      <w:pPr>
        <w:ind w:left="734" w:hanging="357"/>
      </w:pPr>
    </w:lvl>
    <w:lvl w:ilvl="1">
      <w:start w:val="1"/>
      <w:numFmt w:val="lowerLetter"/>
      <w:lvlText w:val="%2."/>
      <w:lvlJc w:val="left"/>
      <w:pPr>
        <w:ind w:left="1454" w:hanging="360"/>
      </w:pPr>
    </w:lvl>
    <w:lvl w:ilvl="2">
      <w:start w:val="1"/>
      <w:numFmt w:val="lowerRoman"/>
      <w:lvlText w:val="%3."/>
      <w:lvlJc w:val="right"/>
      <w:pPr>
        <w:ind w:left="2174" w:hanging="180"/>
      </w:pPr>
    </w:lvl>
    <w:lvl w:ilvl="3">
      <w:start w:val="1"/>
      <w:numFmt w:val="decimal"/>
      <w:lvlText w:val="%4."/>
      <w:lvlJc w:val="left"/>
      <w:pPr>
        <w:ind w:left="2894" w:hanging="360"/>
      </w:pPr>
    </w:lvl>
    <w:lvl w:ilvl="4">
      <w:start w:val="1"/>
      <w:numFmt w:val="lowerLetter"/>
      <w:lvlText w:val="%5."/>
      <w:lvlJc w:val="left"/>
      <w:pPr>
        <w:ind w:left="3614" w:hanging="360"/>
      </w:pPr>
    </w:lvl>
    <w:lvl w:ilvl="5">
      <w:start w:val="1"/>
      <w:numFmt w:val="lowerRoman"/>
      <w:lvlText w:val="%6."/>
      <w:lvlJc w:val="right"/>
      <w:pPr>
        <w:ind w:left="4334" w:hanging="180"/>
      </w:pPr>
    </w:lvl>
    <w:lvl w:ilvl="6">
      <w:start w:val="1"/>
      <w:numFmt w:val="decimal"/>
      <w:lvlText w:val="%7."/>
      <w:lvlJc w:val="left"/>
      <w:pPr>
        <w:ind w:left="5054" w:hanging="360"/>
      </w:pPr>
    </w:lvl>
    <w:lvl w:ilvl="7">
      <w:start w:val="1"/>
      <w:numFmt w:val="lowerLetter"/>
      <w:lvlText w:val="%8."/>
      <w:lvlJc w:val="left"/>
      <w:pPr>
        <w:ind w:left="5774" w:hanging="360"/>
      </w:pPr>
    </w:lvl>
    <w:lvl w:ilvl="8">
      <w:start w:val="1"/>
      <w:numFmt w:val="lowerRoman"/>
      <w:lvlText w:val="%9."/>
      <w:lvlJc w:val="right"/>
      <w:pPr>
        <w:ind w:left="6494" w:hanging="180"/>
      </w:pPr>
    </w:lvl>
  </w:abstractNum>
  <w:abstractNum w:abstractNumId="13" w15:restartNumberingAfterBreak="0">
    <w:nsid w:val="233A2E0C"/>
    <w:multiLevelType w:val="multilevel"/>
    <w:tmpl w:val="5BA2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CB0BE4"/>
    <w:multiLevelType w:val="multilevel"/>
    <w:tmpl w:val="A92EB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550C22"/>
    <w:multiLevelType w:val="hybridMultilevel"/>
    <w:tmpl w:val="99B8B7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021883"/>
    <w:multiLevelType w:val="multilevel"/>
    <w:tmpl w:val="0ECE5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0354C3"/>
    <w:multiLevelType w:val="multilevel"/>
    <w:tmpl w:val="1FDCC5E8"/>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786" w:hanging="360"/>
      </w:pPr>
      <w:rPr>
        <w:rFonts w:ascii="GHEA Grapalat" w:eastAsia="GHEA Grapalat" w:hAnsi="GHEA Grapalat" w:cs="GHEA Grapalat"/>
        <w:sz w:val="24"/>
        <w:szCs w:val="24"/>
      </w:r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8" w15:restartNumberingAfterBreak="0">
    <w:nsid w:val="2EF2235D"/>
    <w:multiLevelType w:val="multilevel"/>
    <w:tmpl w:val="CF126086"/>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19" w15:restartNumberingAfterBreak="0">
    <w:nsid w:val="2F046EC2"/>
    <w:multiLevelType w:val="multilevel"/>
    <w:tmpl w:val="A3A8D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BB7D50"/>
    <w:multiLevelType w:val="multilevel"/>
    <w:tmpl w:val="63621EF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366B6088"/>
    <w:multiLevelType w:val="multilevel"/>
    <w:tmpl w:val="08FABE26"/>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22" w15:restartNumberingAfterBreak="0">
    <w:nsid w:val="3B531BE7"/>
    <w:multiLevelType w:val="multilevel"/>
    <w:tmpl w:val="61A43F50"/>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E73DE3"/>
    <w:multiLevelType w:val="multilevel"/>
    <w:tmpl w:val="EC84066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15:restartNumberingAfterBreak="0">
    <w:nsid w:val="3CA41D11"/>
    <w:multiLevelType w:val="multilevel"/>
    <w:tmpl w:val="BA226474"/>
    <w:lvl w:ilvl="0">
      <w:start w:val="1"/>
      <w:numFmt w:val="decimal"/>
      <w:lvlText w:val="%1)"/>
      <w:lvlJc w:val="left"/>
      <w:pPr>
        <w:ind w:left="177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DE7685"/>
    <w:multiLevelType w:val="multilevel"/>
    <w:tmpl w:val="2982E4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985C57"/>
    <w:multiLevelType w:val="multilevel"/>
    <w:tmpl w:val="82440622"/>
    <w:lvl w:ilvl="0">
      <w:start w:val="1"/>
      <w:numFmt w:val="decimal"/>
      <w:lvlText w:val="%1)"/>
      <w:lvlJc w:val="left"/>
      <w:pPr>
        <w:ind w:left="1070" w:hanging="360"/>
      </w:pPr>
      <w:rPr>
        <w:rFonts w:ascii="GHEA Grapalat" w:eastAsia="GHEA Grapalat" w:hAnsi="GHEA Grapalat" w:cs="GHEA Grapalat"/>
        <w:sz w:val="24"/>
        <w:szCs w:val="24"/>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7" w15:restartNumberingAfterBreak="0">
    <w:nsid w:val="4B9E3DA3"/>
    <w:multiLevelType w:val="multilevel"/>
    <w:tmpl w:val="9F9E1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E85A95"/>
    <w:multiLevelType w:val="multilevel"/>
    <w:tmpl w:val="BBEE0BEA"/>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484C9D"/>
    <w:multiLevelType w:val="multilevel"/>
    <w:tmpl w:val="F6CEFB2C"/>
    <w:lvl w:ilvl="0">
      <w:start w:val="1"/>
      <w:numFmt w:val="decimal"/>
      <w:lvlText w:val="%1)"/>
      <w:lvlJc w:val="left"/>
      <w:pPr>
        <w:ind w:left="1260" w:hanging="360"/>
      </w:pPr>
      <w:rPr>
        <w:rFonts w:ascii="GHEA Grapalat" w:eastAsia="GHEA Grapalat" w:hAnsi="GHEA Grapalat" w:cs="GHEA Grapalat"/>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0" w15:restartNumberingAfterBreak="0">
    <w:nsid w:val="504C2AF2"/>
    <w:multiLevelType w:val="multilevel"/>
    <w:tmpl w:val="BA226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BB717E"/>
    <w:multiLevelType w:val="multilevel"/>
    <w:tmpl w:val="7042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495CE0"/>
    <w:multiLevelType w:val="multilevel"/>
    <w:tmpl w:val="878A3C0A"/>
    <w:lvl w:ilvl="0">
      <w:start w:val="1"/>
      <w:numFmt w:val="decimal"/>
      <w:lvlText w:val="%1)"/>
      <w:lvlJc w:val="left"/>
      <w:pPr>
        <w:ind w:left="1455" w:hanging="360"/>
      </w:p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33" w15:restartNumberingAfterBreak="0">
    <w:nsid w:val="5B00465B"/>
    <w:multiLevelType w:val="multilevel"/>
    <w:tmpl w:val="92BA5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9A03EC"/>
    <w:multiLevelType w:val="multilevel"/>
    <w:tmpl w:val="6A06E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511AA9"/>
    <w:multiLevelType w:val="multilevel"/>
    <w:tmpl w:val="0E84431C"/>
    <w:lvl w:ilvl="0">
      <w:start w:val="1"/>
      <w:numFmt w:val="decimal"/>
      <w:lvlText w:val="%1)"/>
      <w:lvlJc w:val="left"/>
      <w:pPr>
        <w:ind w:left="514"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36" w15:restartNumberingAfterBreak="0">
    <w:nsid w:val="67FD1D08"/>
    <w:multiLevelType w:val="hybridMultilevel"/>
    <w:tmpl w:val="E5C414A0"/>
    <w:lvl w:ilvl="0" w:tplc="C082CE72">
      <w:start w:val="1"/>
      <w:numFmt w:val="decimal"/>
      <w:lvlText w:val="%1."/>
      <w:lvlJc w:val="left"/>
      <w:pPr>
        <w:ind w:left="90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0522FB"/>
    <w:multiLevelType w:val="multilevel"/>
    <w:tmpl w:val="6598CEFE"/>
    <w:lvl w:ilvl="0">
      <w:start w:val="1"/>
      <w:numFmt w:val="decimal"/>
      <w:lvlText w:val="%1."/>
      <w:lvlJc w:val="left"/>
      <w:pPr>
        <w:ind w:left="1353" w:hanging="360"/>
      </w:pPr>
      <w:rPr>
        <w:rFonts w:ascii="GHEA Grapalat" w:eastAsia="GHEA Grapalat" w:hAnsi="GHEA Grapalat" w:cs="GHEA Grapalat"/>
        <w:b w:val="0"/>
        <w:sz w:val="24"/>
        <w:szCs w:val="24"/>
      </w:r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8" w15:restartNumberingAfterBreak="0">
    <w:nsid w:val="6A1A284E"/>
    <w:multiLevelType w:val="multilevel"/>
    <w:tmpl w:val="6598CEFE"/>
    <w:lvl w:ilvl="0">
      <w:start w:val="1"/>
      <w:numFmt w:val="decimal"/>
      <w:lvlText w:val="%1."/>
      <w:lvlJc w:val="left"/>
      <w:pPr>
        <w:ind w:left="360" w:hanging="360"/>
      </w:pPr>
      <w:rPr>
        <w:rFonts w:ascii="GHEA Grapalat" w:eastAsia="GHEA Grapalat" w:hAnsi="GHEA Grapalat" w:cs="GHEA Grapalat"/>
        <w:b w:val="0"/>
        <w:sz w:val="24"/>
        <w:szCs w:val="24"/>
      </w:r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39" w15:restartNumberingAfterBreak="0">
    <w:nsid w:val="6F7B1FE6"/>
    <w:multiLevelType w:val="multilevel"/>
    <w:tmpl w:val="EB4C77E6"/>
    <w:lvl w:ilvl="0">
      <w:start w:val="1"/>
      <w:numFmt w:val="decimal"/>
      <w:lvlText w:val="%1)"/>
      <w:lvlJc w:val="left"/>
      <w:pPr>
        <w:ind w:left="1965" w:hanging="360"/>
      </w:pPr>
      <w:rPr>
        <w:b w:val="0"/>
      </w:rPr>
    </w:lvl>
    <w:lvl w:ilvl="1">
      <w:start w:val="1"/>
      <w:numFmt w:val="lowerLetter"/>
      <w:lvlText w:val="%2."/>
      <w:lvlJc w:val="left"/>
      <w:pPr>
        <w:ind w:left="2685" w:hanging="360"/>
      </w:pPr>
    </w:lvl>
    <w:lvl w:ilvl="2">
      <w:start w:val="1"/>
      <w:numFmt w:val="lowerRoman"/>
      <w:lvlText w:val="%3."/>
      <w:lvlJc w:val="right"/>
      <w:pPr>
        <w:ind w:left="3405" w:hanging="180"/>
      </w:pPr>
    </w:lvl>
    <w:lvl w:ilvl="3">
      <w:start w:val="1"/>
      <w:numFmt w:val="decimal"/>
      <w:lvlText w:val="%4."/>
      <w:lvlJc w:val="left"/>
      <w:pPr>
        <w:ind w:left="4125" w:hanging="360"/>
      </w:pPr>
    </w:lvl>
    <w:lvl w:ilvl="4">
      <w:start w:val="1"/>
      <w:numFmt w:val="lowerLetter"/>
      <w:lvlText w:val="%5."/>
      <w:lvlJc w:val="left"/>
      <w:pPr>
        <w:ind w:left="4845" w:hanging="360"/>
      </w:pPr>
    </w:lvl>
    <w:lvl w:ilvl="5">
      <w:start w:val="1"/>
      <w:numFmt w:val="lowerRoman"/>
      <w:lvlText w:val="%6."/>
      <w:lvlJc w:val="right"/>
      <w:pPr>
        <w:ind w:left="5565" w:hanging="180"/>
      </w:pPr>
    </w:lvl>
    <w:lvl w:ilvl="6">
      <w:start w:val="1"/>
      <w:numFmt w:val="decimal"/>
      <w:lvlText w:val="%7."/>
      <w:lvlJc w:val="left"/>
      <w:pPr>
        <w:ind w:left="6285" w:hanging="360"/>
      </w:pPr>
    </w:lvl>
    <w:lvl w:ilvl="7">
      <w:start w:val="1"/>
      <w:numFmt w:val="lowerLetter"/>
      <w:lvlText w:val="%8."/>
      <w:lvlJc w:val="left"/>
      <w:pPr>
        <w:ind w:left="7005" w:hanging="360"/>
      </w:pPr>
    </w:lvl>
    <w:lvl w:ilvl="8">
      <w:start w:val="1"/>
      <w:numFmt w:val="lowerRoman"/>
      <w:lvlText w:val="%9."/>
      <w:lvlJc w:val="right"/>
      <w:pPr>
        <w:ind w:left="7725" w:hanging="180"/>
      </w:pPr>
    </w:lvl>
  </w:abstractNum>
  <w:abstractNum w:abstractNumId="40" w15:restartNumberingAfterBreak="0">
    <w:nsid w:val="72BE2079"/>
    <w:multiLevelType w:val="multilevel"/>
    <w:tmpl w:val="D8BAF1F8"/>
    <w:lvl w:ilvl="0">
      <w:start w:val="1"/>
      <w:numFmt w:val="decimal"/>
      <w:lvlText w:val="%1)"/>
      <w:lvlJc w:val="left"/>
      <w:pPr>
        <w:ind w:left="1455" w:hanging="360"/>
      </w:pPr>
      <w:rPr>
        <w:rFonts w:ascii="GHEA Grapalat" w:eastAsia="GHEA Grapalat" w:hAnsi="GHEA Grapalat" w:cs="GHEA Grapalat"/>
        <w:sz w:val="24"/>
        <w:szCs w:val="24"/>
      </w:rPr>
    </w:lvl>
    <w:lvl w:ilvl="1">
      <w:start w:val="1"/>
      <w:numFmt w:val="lowerLetter"/>
      <w:lvlText w:val="%2."/>
      <w:lvlJc w:val="left"/>
      <w:pPr>
        <w:ind w:left="2175" w:hanging="360"/>
      </w:pPr>
    </w:lvl>
    <w:lvl w:ilvl="2">
      <w:start w:val="1"/>
      <w:numFmt w:val="lowerRoman"/>
      <w:lvlText w:val="%3."/>
      <w:lvlJc w:val="right"/>
      <w:pPr>
        <w:ind w:left="2895" w:hanging="180"/>
      </w:pPr>
    </w:lvl>
    <w:lvl w:ilvl="3">
      <w:start w:val="1"/>
      <w:numFmt w:val="decimal"/>
      <w:lvlText w:val="%4."/>
      <w:lvlJc w:val="left"/>
      <w:pPr>
        <w:ind w:left="3615" w:hanging="360"/>
      </w:pPr>
    </w:lvl>
    <w:lvl w:ilvl="4">
      <w:start w:val="1"/>
      <w:numFmt w:val="lowerLetter"/>
      <w:lvlText w:val="%5."/>
      <w:lvlJc w:val="left"/>
      <w:pPr>
        <w:ind w:left="4335" w:hanging="360"/>
      </w:pPr>
    </w:lvl>
    <w:lvl w:ilvl="5">
      <w:start w:val="1"/>
      <w:numFmt w:val="lowerRoman"/>
      <w:lvlText w:val="%6."/>
      <w:lvlJc w:val="right"/>
      <w:pPr>
        <w:ind w:left="5055" w:hanging="180"/>
      </w:pPr>
    </w:lvl>
    <w:lvl w:ilvl="6">
      <w:start w:val="1"/>
      <w:numFmt w:val="decimal"/>
      <w:lvlText w:val="%7."/>
      <w:lvlJc w:val="left"/>
      <w:pPr>
        <w:ind w:left="5775" w:hanging="360"/>
      </w:pPr>
    </w:lvl>
    <w:lvl w:ilvl="7">
      <w:start w:val="1"/>
      <w:numFmt w:val="lowerLetter"/>
      <w:lvlText w:val="%8."/>
      <w:lvlJc w:val="left"/>
      <w:pPr>
        <w:ind w:left="6495" w:hanging="360"/>
      </w:pPr>
    </w:lvl>
    <w:lvl w:ilvl="8">
      <w:start w:val="1"/>
      <w:numFmt w:val="lowerRoman"/>
      <w:lvlText w:val="%9."/>
      <w:lvlJc w:val="right"/>
      <w:pPr>
        <w:ind w:left="7215" w:hanging="180"/>
      </w:pPr>
    </w:lvl>
  </w:abstractNum>
  <w:abstractNum w:abstractNumId="41" w15:restartNumberingAfterBreak="0">
    <w:nsid w:val="730C5F50"/>
    <w:multiLevelType w:val="hybridMultilevel"/>
    <w:tmpl w:val="AEEE528C"/>
    <w:lvl w:ilvl="0" w:tplc="45FE8C60">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52314E3"/>
    <w:multiLevelType w:val="multilevel"/>
    <w:tmpl w:val="105AA9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3" w15:restartNumberingAfterBreak="0">
    <w:nsid w:val="780B12A3"/>
    <w:multiLevelType w:val="multilevel"/>
    <w:tmpl w:val="40C63F18"/>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CE3781"/>
    <w:multiLevelType w:val="multilevel"/>
    <w:tmpl w:val="2BBAF58E"/>
    <w:lvl w:ilvl="0">
      <w:start w:val="1"/>
      <w:numFmt w:val="decimal"/>
      <w:lvlText w:val="%1)"/>
      <w:lvlJc w:val="left"/>
      <w:pPr>
        <w:ind w:left="1350" w:hanging="360"/>
      </w:pPr>
    </w:lvl>
    <w:lvl w:ilvl="1">
      <w:start w:val="1"/>
      <w:numFmt w:val="decimal"/>
      <w:lvlText w:val="%2)"/>
      <w:lvlJc w:val="left"/>
      <w:pPr>
        <w:ind w:left="2085" w:hanging="63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45" w15:restartNumberingAfterBreak="0">
    <w:nsid w:val="7EE32EDB"/>
    <w:multiLevelType w:val="multilevel"/>
    <w:tmpl w:val="867A62C2"/>
    <w:lvl w:ilvl="0">
      <w:start w:val="1"/>
      <w:numFmt w:val="decimal"/>
      <w:lvlText w:val="%1)"/>
      <w:lvlJc w:val="left"/>
      <w:pPr>
        <w:ind w:left="720" w:hanging="360"/>
      </w:pPr>
      <w:rPr>
        <w:rFonts w:ascii="GHEA Grapalat" w:eastAsia="GHEA Grapalat" w:hAnsi="GHEA Grapalat" w:cs="GHEA Grapala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274C5F"/>
    <w:multiLevelType w:val="multilevel"/>
    <w:tmpl w:val="5808B566"/>
    <w:lvl w:ilvl="0">
      <w:start w:val="1"/>
      <w:numFmt w:val="decimal"/>
      <w:lvlText w:val="%1."/>
      <w:lvlJc w:val="left"/>
      <w:pPr>
        <w:ind w:left="1095" w:hanging="360"/>
      </w:pPr>
      <w:rPr>
        <w:b/>
      </w:r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num w:numId="1">
    <w:abstractNumId w:val="37"/>
  </w:num>
  <w:num w:numId="2">
    <w:abstractNumId w:val="19"/>
  </w:num>
  <w:num w:numId="3">
    <w:abstractNumId w:val="39"/>
  </w:num>
  <w:num w:numId="4">
    <w:abstractNumId w:val="12"/>
  </w:num>
  <w:num w:numId="5">
    <w:abstractNumId w:val="9"/>
  </w:num>
  <w:num w:numId="6">
    <w:abstractNumId w:val="4"/>
  </w:num>
  <w:num w:numId="7">
    <w:abstractNumId w:val="14"/>
  </w:num>
  <w:num w:numId="8">
    <w:abstractNumId w:val="26"/>
  </w:num>
  <w:num w:numId="9">
    <w:abstractNumId w:val="32"/>
  </w:num>
  <w:num w:numId="10">
    <w:abstractNumId w:val="28"/>
  </w:num>
  <w:num w:numId="11">
    <w:abstractNumId w:val="24"/>
  </w:num>
  <w:num w:numId="12">
    <w:abstractNumId w:val="11"/>
  </w:num>
  <w:num w:numId="13">
    <w:abstractNumId w:val="40"/>
  </w:num>
  <w:num w:numId="14">
    <w:abstractNumId w:val="18"/>
  </w:num>
  <w:num w:numId="15">
    <w:abstractNumId w:val="25"/>
  </w:num>
  <w:num w:numId="16">
    <w:abstractNumId w:val="20"/>
  </w:num>
  <w:num w:numId="17">
    <w:abstractNumId w:val="27"/>
  </w:num>
  <w:num w:numId="18">
    <w:abstractNumId w:val="16"/>
  </w:num>
  <w:num w:numId="19">
    <w:abstractNumId w:val="3"/>
  </w:num>
  <w:num w:numId="20">
    <w:abstractNumId w:val="44"/>
  </w:num>
  <w:num w:numId="21">
    <w:abstractNumId w:val="2"/>
  </w:num>
  <w:num w:numId="22">
    <w:abstractNumId w:val="6"/>
  </w:num>
  <w:num w:numId="23">
    <w:abstractNumId w:val="22"/>
  </w:num>
  <w:num w:numId="24">
    <w:abstractNumId w:val="21"/>
  </w:num>
  <w:num w:numId="25">
    <w:abstractNumId w:val="17"/>
  </w:num>
  <w:num w:numId="26">
    <w:abstractNumId w:val="35"/>
  </w:num>
  <w:num w:numId="27">
    <w:abstractNumId w:val="45"/>
  </w:num>
  <w:num w:numId="28">
    <w:abstractNumId w:val="10"/>
  </w:num>
  <w:num w:numId="29">
    <w:abstractNumId w:val="43"/>
  </w:num>
  <w:num w:numId="30">
    <w:abstractNumId w:val="42"/>
  </w:num>
  <w:num w:numId="31">
    <w:abstractNumId w:val="29"/>
  </w:num>
  <w:num w:numId="32">
    <w:abstractNumId w:val="23"/>
  </w:num>
  <w:num w:numId="33">
    <w:abstractNumId w:val="33"/>
  </w:num>
  <w:num w:numId="34">
    <w:abstractNumId w:val="46"/>
  </w:num>
  <w:num w:numId="35">
    <w:abstractNumId w:val="34"/>
  </w:num>
  <w:num w:numId="36">
    <w:abstractNumId w:val="8"/>
  </w:num>
  <w:num w:numId="37">
    <w:abstractNumId w:val="7"/>
  </w:num>
  <w:num w:numId="38">
    <w:abstractNumId w:val="1"/>
  </w:num>
  <w:num w:numId="39">
    <w:abstractNumId w:val="5"/>
  </w:num>
  <w:num w:numId="40">
    <w:abstractNumId w:val="15"/>
  </w:num>
  <w:num w:numId="41">
    <w:abstractNumId w:val="31"/>
  </w:num>
  <w:num w:numId="42">
    <w:abstractNumId w:val="36"/>
  </w:num>
  <w:num w:numId="43">
    <w:abstractNumId w:val="0"/>
  </w:num>
  <w:num w:numId="44">
    <w:abstractNumId w:val="41"/>
  </w:num>
  <w:num w:numId="45">
    <w:abstractNumId w:val="30"/>
  </w:num>
  <w:num w:numId="46">
    <w:abstractNumId w:val="13"/>
  </w:num>
  <w:num w:numId="47">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F5B"/>
    <w:rsid w:val="00005402"/>
    <w:rsid w:val="000067FC"/>
    <w:rsid w:val="000079CA"/>
    <w:rsid w:val="00013500"/>
    <w:rsid w:val="00014EDC"/>
    <w:rsid w:val="00015C7C"/>
    <w:rsid w:val="0001761A"/>
    <w:rsid w:val="00017917"/>
    <w:rsid w:val="00017DA5"/>
    <w:rsid w:val="0002661B"/>
    <w:rsid w:val="000300D2"/>
    <w:rsid w:val="00033C3B"/>
    <w:rsid w:val="00040E92"/>
    <w:rsid w:val="00042336"/>
    <w:rsid w:val="0004333F"/>
    <w:rsid w:val="00045FD4"/>
    <w:rsid w:val="000462CD"/>
    <w:rsid w:val="000528CE"/>
    <w:rsid w:val="0005412D"/>
    <w:rsid w:val="000553F8"/>
    <w:rsid w:val="0005795D"/>
    <w:rsid w:val="00060153"/>
    <w:rsid w:val="00061E27"/>
    <w:rsid w:val="0006292D"/>
    <w:rsid w:val="00070689"/>
    <w:rsid w:val="00070CD3"/>
    <w:rsid w:val="000728FB"/>
    <w:rsid w:val="00072DE3"/>
    <w:rsid w:val="0007553F"/>
    <w:rsid w:val="0007596D"/>
    <w:rsid w:val="00080AE0"/>
    <w:rsid w:val="00082B54"/>
    <w:rsid w:val="000834A7"/>
    <w:rsid w:val="00084917"/>
    <w:rsid w:val="0008712E"/>
    <w:rsid w:val="00091B4E"/>
    <w:rsid w:val="0009235B"/>
    <w:rsid w:val="00093329"/>
    <w:rsid w:val="000A0206"/>
    <w:rsid w:val="000A039B"/>
    <w:rsid w:val="000A106F"/>
    <w:rsid w:val="000A325F"/>
    <w:rsid w:val="000A37A8"/>
    <w:rsid w:val="000A3B49"/>
    <w:rsid w:val="000A5B85"/>
    <w:rsid w:val="000A708B"/>
    <w:rsid w:val="000A70C4"/>
    <w:rsid w:val="000B53AC"/>
    <w:rsid w:val="000C12AE"/>
    <w:rsid w:val="000C475D"/>
    <w:rsid w:val="000D2CAB"/>
    <w:rsid w:val="000D7403"/>
    <w:rsid w:val="000E300A"/>
    <w:rsid w:val="000E5265"/>
    <w:rsid w:val="000E581F"/>
    <w:rsid w:val="000E5B56"/>
    <w:rsid w:val="000E6C0D"/>
    <w:rsid w:val="000F1230"/>
    <w:rsid w:val="000F319D"/>
    <w:rsid w:val="00100E28"/>
    <w:rsid w:val="001011EB"/>
    <w:rsid w:val="00110091"/>
    <w:rsid w:val="00112912"/>
    <w:rsid w:val="0011331F"/>
    <w:rsid w:val="00114D09"/>
    <w:rsid w:val="001151F5"/>
    <w:rsid w:val="00120A50"/>
    <w:rsid w:val="001216D9"/>
    <w:rsid w:val="001217D8"/>
    <w:rsid w:val="00123036"/>
    <w:rsid w:val="001247D2"/>
    <w:rsid w:val="00125356"/>
    <w:rsid w:val="00127EBF"/>
    <w:rsid w:val="00134535"/>
    <w:rsid w:val="001356AE"/>
    <w:rsid w:val="001425F7"/>
    <w:rsid w:val="0014318E"/>
    <w:rsid w:val="0014338A"/>
    <w:rsid w:val="00143F64"/>
    <w:rsid w:val="0015151A"/>
    <w:rsid w:val="00151F3F"/>
    <w:rsid w:val="00156037"/>
    <w:rsid w:val="001602A3"/>
    <w:rsid w:val="00162B44"/>
    <w:rsid w:val="00164A32"/>
    <w:rsid w:val="00164C7C"/>
    <w:rsid w:val="00165C0F"/>
    <w:rsid w:val="00167CB4"/>
    <w:rsid w:val="001752FC"/>
    <w:rsid w:val="001779BF"/>
    <w:rsid w:val="0018086C"/>
    <w:rsid w:val="001847BE"/>
    <w:rsid w:val="001863E6"/>
    <w:rsid w:val="001863F8"/>
    <w:rsid w:val="0018692D"/>
    <w:rsid w:val="00186FEC"/>
    <w:rsid w:val="00187FBA"/>
    <w:rsid w:val="00192BB9"/>
    <w:rsid w:val="00192F18"/>
    <w:rsid w:val="00193459"/>
    <w:rsid w:val="00193C87"/>
    <w:rsid w:val="00195EE8"/>
    <w:rsid w:val="00196DB8"/>
    <w:rsid w:val="001970C3"/>
    <w:rsid w:val="001A0039"/>
    <w:rsid w:val="001A0984"/>
    <w:rsid w:val="001A24B2"/>
    <w:rsid w:val="001A5892"/>
    <w:rsid w:val="001A5DDF"/>
    <w:rsid w:val="001A6D42"/>
    <w:rsid w:val="001A7B05"/>
    <w:rsid w:val="001B6C9E"/>
    <w:rsid w:val="001C60CA"/>
    <w:rsid w:val="001D4768"/>
    <w:rsid w:val="001D6374"/>
    <w:rsid w:val="001D63AC"/>
    <w:rsid w:val="001D6DEE"/>
    <w:rsid w:val="001E101C"/>
    <w:rsid w:val="001E1B2B"/>
    <w:rsid w:val="001E1CDC"/>
    <w:rsid w:val="001E318E"/>
    <w:rsid w:val="001E4BD6"/>
    <w:rsid w:val="001E6439"/>
    <w:rsid w:val="001F0B06"/>
    <w:rsid w:val="001F23F0"/>
    <w:rsid w:val="001F2A64"/>
    <w:rsid w:val="001F4A73"/>
    <w:rsid w:val="001F5530"/>
    <w:rsid w:val="0020295D"/>
    <w:rsid w:val="0020348D"/>
    <w:rsid w:val="00204E39"/>
    <w:rsid w:val="00205277"/>
    <w:rsid w:val="002075B0"/>
    <w:rsid w:val="0021006F"/>
    <w:rsid w:val="00211CFB"/>
    <w:rsid w:val="0021202E"/>
    <w:rsid w:val="0021263E"/>
    <w:rsid w:val="00217C09"/>
    <w:rsid w:val="002231C1"/>
    <w:rsid w:val="0022582D"/>
    <w:rsid w:val="002264C4"/>
    <w:rsid w:val="002277F4"/>
    <w:rsid w:val="00231306"/>
    <w:rsid w:val="00231CAD"/>
    <w:rsid w:val="002339D2"/>
    <w:rsid w:val="002353BB"/>
    <w:rsid w:val="00236971"/>
    <w:rsid w:val="002409BA"/>
    <w:rsid w:val="00243049"/>
    <w:rsid w:val="00250C93"/>
    <w:rsid w:val="00250F7C"/>
    <w:rsid w:val="002528CA"/>
    <w:rsid w:val="00253EA3"/>
    <w:rsid w:val="0025562C"/>
    <w:rsid w:val="002563F9"/>
    <w:rsid w:val="00257EEC"/>
    <w:rsid w:val="002639A1"/>
    <w:rsid w:val="00265C09"/>
    <w:rsid w:val="002667BA"/>
    <w:rsid w:val="00266F67"/>
    <w:rsid w:val="0027474B"/>
    <w:rsid w:val="00277082"/>
    <w:rsid w:val="002834EB"/>
    <w:rsid w:val="00283E08"/>
    <w:rsid w:val="00285F3C"/>
    <w:rsid w:val="00286FAC"/>
    <w:rsid w:val="002900F1"/>
    <w:rsid w:val="00293EB0"/>
    <w:rsid w:val="00295C0A"/>
    <w:rsid w:val="002A0127"/>
    <w:rsid w:val="002A0C2F"/>
    <w:rsid w:val="002A6ED7"/>
    <w:rsid w:val="002A74F2"/>
    <w:rsid w:val="002B06C6"/>
    <w:rsid w:val="002B0DCF"/>
    <w:rsid w:val="002B1C8B"/>
    <w:rsid w:val="002B1C90"/>
    <w:rsid w:val="002B3680"/>
    <w:rsid w:val="002B49DB"/>
    <w:rsid w:val="002C2204"/>
    <w:rsid w:val="002D2D2D"/>
    <w:rsid w:val="002D4477"/>
    <w:rsid w:val="002E2C8C"/>
    <w:rsid w:val="002E6929"/>
    <w:rsid w:val="002E6F60"/>
    <w:rsid w:val="002E7D88"/>
    <w:rsid w:val="002F5A61"/>
    <w:rsid w:val="002F7C5F"/>
    <w:rsid w:val="003011F3"/>
    <w:rsid w:val="003017BA"/>
    <w:rsid w:val="00305790"/>
    <w:rsid w:val="0030620B"/>
    <w:rsid w:val="00310548"/>
    <w:rsid w:val="0031182D"/>
    <w:rsid w:val="00316480"/>
    <w:rsid w:val="00321BA7"/>
    <w:rsid w:val="00322C55"/>
    <w:rsid w:val="00323518"/>
    <w:rsid w:val="00325299"/>
    <w:rsid w:val="00341134"/>
    <w:rsid w:val="00344303"/>
    <w:rsid w:val="00345E33"/>
    <w:rsid w:val="00347724"/>
    <w:rsid w:val="00350C06"/>
    <w:rsid w:val="003518D1"/>
    <w:rsid w:val="00351A6C"/>
    <w:rsid w:val="00352193"/>
    <w:rsid w:val="00356DB5"/>
    <w:rsid w:val="003571B4"/>
    <w:rsid w:val="00357E15"/>
    <w:rsid w:val="00360816"/>
    <w:rsid w:val="003619BF"/>
    <w:rsid w:val="003668C4"/>
    <w:rsid w:val="003669B4"/>
    <w:rsid w:val="00376A8F"/>
    <w:rsid w:val="00385F9B"/>
    <w:rsid w:val="00386574"/>
    <w:rsid w:val="003915D3"/>
    <w:rsid w:val="00392C50"/>
    <w:rsid w:val="0039323F"/>
    <w:rsid w:val="00393425"/>
    <w:rsid w:val="00395022"/>
    <w:rsid w:val="003955CF"/>
    <w:rsid w:val="00395E82"/>
    <w:rsid w:val="003963E2"/>
    <w:rsid w:val="00396905"/>
    <w:rsid w:val="00396CB8"/>
    <w:rsid w:val="003972F7"/>
    <w:rsid w:val="003973B7"/>
    <w:rsid w:val="003A147A"/>
    <w:rsid w:val="003A149E"/>
    <w:rsid w:val="003A36BB"/>
    <w:rsid w:val="003C1FF9"/>
    <w:rsid w:val="003C2442"/>
    <w:rsid w:val="003C4F5B"/>
    <w:rsid w:val="003C5D2D"/>
    <w:rsid w:val="003D31EE"/>
    <w:rsid w:val="003D59DF"/>
    <w:rsid w:val="003D60F7"/>
    <w:rsid w:val="003E0CAF"/>
    <w:rsid w:val="003E166D"/>
    <w:rsid w:val="003E39E6"/>
    <w:rsid w:val="003E400D"/>
    <w:rsid w:val="003E4CD7"/>
    <w:rsid w:val="003E4D41"/>
    <w:rsid w:val="003E55F9"/>
    <w:rsid w:val="003E592A"/>
    <w:rsid w:val="003F1A1F"/>
    <w:rsid w:val="003F2AA2"/>
    <w:rsid w:val="003F3FF8"/>
    <w:rsid w:val="003F4A5F"/>
    <w:rsid w:val="003F76C8"/>
    <w:rsid w:val="003F7CEC"/>
    <w:rsid w:val="00410B26"/>
    <w:rsid w:val="00411BB5"/>
    <w:rsid w:val="004126CC"/>
    <w:rsid w:val="00412825"/>
    <w:rsid w:val="00412A57"/>
    <w:rsid w:val="0041632F"/>
    <w:rsid w:val="00416597"/>
    <w:rsid w:val="00417C42"/>
    <w:rsid w:val="00417F48"/>
    <w:rsid w:val="00422628"/>
    <w:rsid w:val="00422A32"/>
    <w:rsid w:val="00422B8C"/>
    <w:rsid w:val="00424425"/>
    <w:rsid w:val="0042521F"/>
    <w:rsid w:val="00430238"/>
    <w:rsid w:val="00431484"/>
    <w:rsid w:val="004325F3"/>
    <w:rsid w:val="00437D37"/>
    <w:rsid w:val="00440287"/>
    <w:rsid w:val="0044216B"/>
    <w:rsid w:val="00444DFE"/>
    <w:rsid w:val="004452D6"/>
    <w:rsid w:val="0044604C"/>
    <w:rsid w:val="00450447"/>
    <w:rsid w:val="00452F4D"/>
    <w:rsid w:val="00453ABD"/>
    <w:rsid w:val="00455984"/>
    <w:rsid w:val="0046007B"/>
    <w:rsid w:val="004620E0"/>
    <w:rsid w:val="00466814"/>
    <w:rsid w:val="00467EB7"/>
    <w:rsid w:val="00471197"/>
    <w:rsid w:val="00472C30"/>
    <w:rsid w:val="00473754"/>
    <w:rsid w:val="0047379C"/>
    <w:rsid w:val="0047473E"/>
    <w:rsid w:val="004766A5"/>
    <w:rsid w:val="00476AEF"/>
    <w:rsid w:val="00480E7A"/>
    <w:rsid w:val="00483A4C"/>
    <w:rsid w:val="00487040"/>
    <w:rsid w:val="004870AA"/>
    <w:rsid w:val="004908EC"/>
    <w:rsid w:val="0049197D"/>
    <w:rsid w:val="004919A8"/>
    <w:rsid w:val="00492890"/>
    <w:rsid w:val="00492C3D"/>
    <w:rsid w:val="004A3DDD"/>
    <w:rsid w:val="004A4CDE"/>
    <w:rsid w:val="004B05D0"/>
    <w:rsid w:val="004B1273"/>
    <w:rsid w:val="004B1785"/>
    <w:rsid w:val="004B34A4"/>
    <w:rsid w:val="004B4E71"/>
    <w:rsid w:val="004B4EA8"/>
    <w:rsid w:val="004B5B56"/>
    <w:rsid w:val="004B64D4"/>
    <w:rsid w:val="004B72DD"/>
    <w:rsid w:val="004C0447"/>
    <w:rsid w:val="004C0E24"/>
    <w:rsid w:val="004C2861"/>
    <w:rsid w:val="004C3CEF"/>
    <w:rsid w:val="004C4B52"/>
    <w:rsid w:val="004D40F0"/>
    <w:rsid w:val="004E2C27"/>
    <w:rsid w:val="004E4FD2"/>
    <w:rsid w:val="004E5ADC"/>
    <w:rsid w:val="004E76A8"/>
    <w:rsid w:val="004F1561"/>
    <w:rsid w:val="004F3238"/>
    <w:rsid w:val="004F48DC"/>
    <w:rsid w:val="004F4BFB"/>
    <w:rsid w:val="004F6D8A"/>
    <w:rsid w:val="004F6DC4"/>
    <w:rsid w:val="005001B9"/>
    <w:rsid w:val="005025D2"/>
    <w:rsid w:val="00503B56"/>
    <w:rsid w:val="00503F72"/>
    <w:rsid w:val="00504F08"/>
    <w:rsid w:val="00511C2E"/>
    <w:rsid w:val="00512591"/>
    <w:rsid w:val="00515DC9"/>
    <w:rsid w:val="0051661D"/>
    <w:rsid w:val="00522143"/>
    <w:rsid w:val="005242AF"/>
    <w:rsid w:val="005262EB"/>
    <w:rsid w:val="00530BFB"/>
    <w:rsid w:val="00531D2C"/>
    <w:rsid w:val="0053348F"/>
    <w:rsid w:val="0053427E"/>
    <w:rsid w:val="0053563F"/>
    <w:rsid w:val="00535C48"/>
    <w:rsid w:val="005413D0"/>
    <w:rsid w:val="0054328A"/>
    <w:rsid w:val="00546347"/>
    <w:rsid w:val="00553014"/>
    <w:rsid w:val="00557F94"/>
    <w:rsid w:val="00560494"/>
    <w:rsid w:val="00560585"/>
    <w:rsid w:val="00563DC1"/>
    <w:rsid w:val="00564119"/>
    <w:rsid w:val="005642BC"/>
    <w:rsid w:val="005649BB"/>
    <w:rsid w:val="00564E3E"/>
    <w:rsid w:val="005665B9"/>
    <w:rsid w:val="00566D17"/>
    <w:rsid w:val="00566E4E"/>
    <w:rsid w:val="005700D8"/>
    <w:rsid w:val="0057162A"/>
    <w:rsid w:val="00574F6F"/>
    <w:rsid w:val="00577751"/>
    <w:rsid w:val="00586548"/>
    <w:rsid w:val="0059080F"/>
    <w:rsid w:val="00591BC5"/>
    <w:rsid w:val="005934FC"/>
    <w:rsid w:val="00595605"/>
    <w:rsid w:val="00595615"/>
    <w:rsid w:val="005A5F14"/>
    <w:rsid w:val="005B3E62"/>
    <w:rsid w:val="005E1251"/>
    <w:rsid w:val="005E4738"/>
    <w:rsid w:val="005E63DC"/>
    <w:rsid w:val="005F3F85"/>
    <w:rsid w:val="006007E1"/>
    <w:rsid w:val="00602524"/>
    <w:rsid w:val="0060607E"/>
    <w:rsid w:val="00614BA4"/>
    <w:rsid w:val="00615422"/>
    <w:rsid w:val="006161EC"/>
    <w:rsid w:val="006175A5"/>
    <w:rsid w:val="0062233F"/>
    <w:rsid w:val="00622392"/>
    <w:rsid w:val="00624065"/>
    <w:rsid w:val="00624353"/>
    <w:rsid w:val="00630D99"/>
    <w:rsid w:val="00630E0B"/>
    <w:rsid w:val="00633764"/>
    <w:rsid w:val="006341A0"/>
    <w:rsid w:val="00636461"/>
    <w:rsid w:val="00646280"/>
    <w:rsid w:val="006466FC"/>
    <w:rsid w:val="0064690B"/>
    <w:rsid w:val="00647C8B"/>
    <w:rsid w:val="0065284D"/>
    <w:rsid w:val="00661838"/>
    <w:rsid w:val="006638EA"/>
    <w:rsid w:val="0067060E"/>
    <w:rsid w:val="00670717"/>
    <w:rsid w:val="006711CC"/>
    <w:rsid w:val="006711EE"/>
    <w:rsid w:val="0067265C"/>
    <w:rsid w:val="0067799E"/>
    <w:rsid w:val="006824AD"/>
    <w:rsid w:val="00685641"/>
    <w:rsid w:val="006856B8"/>
    <w:rsid w:val="00686AA4"/>
    <w:rsid w:val="00687F24"/>
    <w:rsid w:val="00690F11"/>
    <w:rsid w:val="00691E62"/>
    <w:rsid w:val="0069577A"/>
    <w:rsid w:val="00695ACD"/>
    <w:rsid w:val="006963C8"/>
    <w:rsid w:val="00697F6B"/>
    <w:rsid w:val="006A4862"/>
    <w:rsid w:val="006A5E80"/>
    <w:rsid w:val="006B1099"/>
    <w:rsid w:val="006B2684"/>
    <w:rsid w:val="006B4D43"/>
    <w:rsid w:val="006B7499"/>
    <w:rsid w:val="006C0F3F"/>
    <w:rsid w:val="006C1BF0"/>
    <w:rsid w:val="006C2ABE"/>
    <w:rsid w:val="006C31C5"/>
    <w:rsid w:val="006D03ED"/>
    <w:rsid w:val="006D1E92"/>
    <w:rsid w:val="006D1F79"/>
    <w:rsid w:val="006D3690"/>
    <w:rsid w:val="006D377A"/>
    <w:rsid w:val="006D56AC"/>
    <w:rsid w:val="006D62DD"/>
    <w:rsid w:val="006D779E"/>
    <w:rsid w:val="006E0B9B"/>
    <w:rsid w:val="006E1D03"/>
    <w:rsid w:val="006E3621"/>
    <w:rsid w:val="006E5152"/>
    <w:rsid w:val="006E5439"/>
    <w:rsid w:val="006E6EF4"/>
    <w:rsid w:val="006F1550"/>
    <w:rsid w:val="006F719F"/>
    <w:rsid w:val="0070054B"/>
    <w:rsid w:val="007023EA"/>
    <w:rsid w:val="007107C3"/>
    <w:rsid w:val="00713ACE"/>
    <w:rsid w:val="00714E81"/>
    <w:rsid w:val="00720AE5"/>
    <w:rsid w:val="00721E4A"/>
    <w:rsid w:val="00723BAB"/>
    <w:rsid w:val="0072452B"/>
    <w:rsid w:val="00724CC3"/>
    <w:rsid w:val="007250DA"/>
    <w:rsid w:val="00726266"/>
    <w:rsid w:val="0073197B"/>
    <w:rsid w:val="0073312E"/>
    <w:rsid w:val="0073517B"/>
    <w:rsid w:val="00735B05"/>
    <w:rsid w:val="00737422"/>
    <w:rsid w:val="0074016D"/>
    <w:rsid w:val="00740644"/>
    <w:rsid w:val="007406E4"/>
    <w:rsid w:val="00740B1F"/>
    <w:rsid w:val="00744926"/>
    <w:rsid w:val="00745354"/>
    <w:rsid w:val="00745A95"/>
    <w:rsid w:val="00746EED"/>
    <w:rsid w:val="00750D46"/>
    <w:rsid w:val="007518D5"/>
    <w:rsid w:val="00756746"/>
    <w:rsid w:val="00756BBF"/>
    <w:rsid w:val="00756BDF"/>
    <w:rsid w:val="007620BE"/>
    <w:rsid w:val="007651C2"/>
    <w:rsid w:val="00765B64"/>
    <w:rsid w:val="0076774B"/>
    <w:rsid w:val="00771F91"/>
    <w:rsid w:val="007744D0"/>
    <w:rsid w:val="007753E5"/>
    <w:rsid w:val="00776C06"/>
    <w:rsid w:val="00777D59"/>
    <w:rsid w:val="00780652"/>
    <w:rsid w:val="00784D62"/>
    <w:rsid w:val="00786AE5"/>
    <w:rsid w:val="00790D8F"/>
    <w:rsid w:val="00792C53"/>
    <w:rsid w:val="0079310E"/>
    <w:rsid w:val="00793E5D"/>
    <w:rsid w:val="007A0136"/>
    <w:rsid w:val="007A2C39"/>
    <w:rsid w:val="007A7B95"/>
    <w:rsid w:val="007B5576"/>
    <w:rsid w:val="007B567E"/>
    <w:rsid w:val="007B58EF"/>
    <w:rsid w:val="007C2550"/>
    <w:rsid w:val="007C30DC"/>
    <w:rsid w:val="007C3EAC"/>
    <w:rsid w:val="007C4466"/>
    <w:rsid w:val="007C788A"/>
    <w:rsid w:val="007D2915"/>
    <w:rsid w:val="007D3118"/>
    <w:rsid w:val="007D3A62"/>
    <w:rsid w:val="007D4A33"/>
    <w:rsid w:val="007D7D90"/>
    <w:rsid w:val="007E775E"/>
    <w:rsid w:val="007F0892"/>
    <w:rsid w:val="007F2001"/>
    <w:rsid w:val="007F2426"/>
    <w:rsid w:val="007F39E2"/>
    <w:rsid w:val="007F3FB6"/>
    <w:rsid w:val="0080214F"/>
    <w:rsid w:val="00803A48"/>
    <w:rsid w:val="00803CB1"/>
    <w:rsid w:val="00804300"/>
    <w:rsid w:val="00804A4B"/>
    <w:rsid w:val="00807A44"/>
    <w:rsid w:val="00807C7C"/>
    <w:rsid w:val="00810C4C"/>
    <w:rsid w:val="00810CEF"/>
    <w:rsid w:val="00810DCE"/>
    <w:rsid w:val="00810E8B"/>
    <w:rsid w:val="00813773"/>
    <w:rsid w:val="00815756"/>
    <w:rsid w:val="00821071"/>
    <w:rsid w:val="008306DC"/>
    <w:rsid w:val="00831B9E"/>
    <w:rsid w:val="00834A06"/>
    <w:rsid w:val="008361D1"/>
    <w:rsid w:val="00843A35"/>
    <w:rsid w:val="008454FF"/>
    <w:rsid w:val="00847F5B"/>
    <w:rsid w:val="008520A4"/>
    <w:rsid w:val="008627D4"/>
    <w:rsid w:val="008647FF"/>
    <w:rsid w:val="00864B73"/>
    <w:rsid w:val="008674A6"/>
    <w:rsid w:val="008733F9"/>
    <w:rsid w:val="0087561D"/>
    <w:rsid w:val="008756AB"/>
    <w:rsid w:val="0087698B"/>
    <w:rsid w:val="00877A99"/>
    <w:rsid w:val="0088006A"/>
    <w:rsid w:val="00881D05"/>
    <w:rsid w:val="0088605D"/>
    <w:rsid w:val="0088623D"/>
    <w:rsid w:val="00897A30"/>
    <w:rsid w:val="008A30AB"/>
    <w:rsid w:val="008B0582"/>
    <w:rsid w:val="008B3F35"/>
    <w:rsid w:val="008B4205"/>
    <w:rsid w:val="008C1625"/>
    <w:rsid w:val="008C178D"/>
    <w:rsid w:val="008C3029"/>
    <w:rsid w:val="008C386C"/>
    <w:rsid w:val="008C457C"/>
    <w:rsid w:val="008D3948"/>
    <w:rsid w:val="008D4615"/>
    <w:rsid w:val="008E2FB6"/>
    <w:rsid w:val="008E5D9A"/>
    <w:rsid w:val="008E6777"/>
    <w:rsid w:val="008E6C01"/>
    <w:rsid w:val="008F0171"/>
    <w:rsid w:val="008F7314"/>
    <w:rsid w:val="0090284A"/>
    <w:rsid w:val="00902C61"/>
    <w:rsid w:val="00905AB1"/>
    <w:rsid w:val="00907F0D"/>
    <w:rsid w:val="0091285B"/>
    <w:rsid w:val="00912970"/>
    <w:rsid w:val="00912AA6"/>
    <w:rsid w:val="00916DED"/>
    <w:rsid w:val="009211A6"/>
    <w:rsid w:val="00921709"/>
    <w:rsid w:val="009238D5"/>
    <w:rsid w:val="00924A19"/>
    <w:rsid w:val="00933044"/>
    <w:rsid w:val="00933BC9"/>
    <w:rsid w:val="0093731B"/>
    <w:rsid w:val="0094050A"/>
    <w:rsid w:val="0094162E"/>
    <w:rsid w:val="00941FC8"/>
    <w:rsid w:val="009425B4"/>
    <w:rsid w:val="009430EE"/>
    <w:rsid w:val="009436B9"/>
    <w:rsid w:val="00950685"/>
    <w:rsid w:val="0095152B"/>
    <w:rsid w:val="00951FF7"/>
    <w:rsid w:val="009549FB"/>
    <w:rsid w:val="009567A1"/>
    <w:rsid w:val="00961824"/>
    <w:rsid w:val="00964220"/>
    <w:rsid w:val="009653DB"/>
    <w:rsid w:val="0098095B"/>
    <w:rsid w:val="0098120A"/>
    <w:rsid w:val="009834F5"/>
    <w:rsid w:val="00986783"/>
    <w:rsid w:val="00986FDC"/>
    <w:rsid w:val="00990A79"/>
    <w:rsid w:val="00991994"/>
    <w:rsid w:val="00991B35"/>
    <w:rsid w:val="009932D4"/>
    <w:rsid w:val="009A2720"/>
    <w:rsid w:val="009A4834"/>
    <w:rsid w:val="009A6E4B"/>
    <w:rsid w:val="009B0751"/>
    <w:rsid w:val="009B2EC5"/>
    <w:rsid w:val="009B430F"/>
    <w:rsid w:val="009B647B"/>
    <w:rsid w:val="009C02B8"/>
    <w:rsid w:val="009C171D"/>
    <w:rsid w:val="009C31D7"/>
    <w:rsid w:val="009C3E0C"/>
    <w:rsid w:val="009C51C4"/>
    <w:rsid w:val="009C5850"/>
    <w:rsid w:val="009D0B86"/>
    <w:rsid w:val="009D261C"/>
    <w:rsid w:val="009D631C"/>
    <w:rsid w:val="009E2F70"/>
    <w:rsid w:val="009E4881"/>
    <w:rsid w:val="009E6E4A"/>
    <w:rsid w:val="009F057F"/>
    <w:rsid w:val="009F21DC"/>
    <w:rsid w:val="009F381A"/>
    <w:rsid w:val="009F76DE"/>
    <w:rsid w:val="00A00FBB"/>
    <w:rsid w:val="00A105F5"/>
    <w:rsid w:val="00A12E1E"/>
    <w:rsid w:val="00A1496A"/>
    <w:rsid w:val="00A164BF"/>
    <w:rsid w:val="00A1713B"/>
    <w:rsid w:val="00A267C0"/>
    <w:rsid w:val="00A30419"/>
    <w:rsid w:val="00A3464B"/>
    <w:rsid w:val="00A35658"/>
    <w:rsid w:val="00A3581C"/>
    <w:rsid w:val="00A3658A"/>
    <w:rsid w:val="00A36D57"/>
    <w:rsid w:val="00A402D9"/>
    <w:rsid w:val="00A41658"/>
    <w:rsid w:val="00A41836"/>
    <w:rsid w:val="00A4413C"/>
    <w:rsid w:val="00A44C1C"/>
    <w:rsid w:val="00A502D4"/>
    <w:rsid w:val="00A50861"/>
    <w:rsid w:val="00A51E24"/>
    <w:rsid w:val="00A54627"/>
    <w:rsid w:val="00A5537D"/>
    <w:rsid w:val="00A56235"/>
    <w:rsid w:val="00A56CA2"/>
    <w:rsid w:val="00A56DA1"/>
    <w:rsid w:val="00A605FE"/>
    <w:rsid w:val="00A6177F"/>
    <w:rsid w:val="00A629C3"/>
    <w:rsid w:val="00A62C7D"/>
    <w:rsid w:val="00A630C4"/>
    <w:rsid w:val="00A654F2"/>
    <w:rsid w:val="00A7383F"/>
    <w:rsid w:val="00A7453E"/>
    <w:rsid w:val="00A75744"/>
    <w:rsid w:val="00A76768"/>
    <w:rsid w:val="00A818A9"/>
    <w:rsid w:val="00A8220B"/>
    <w:rsid w:val="00A82EC1"/>
    <w:rsid w:val="00A87B03"/>
    <w:rsid w:val="00A90930"/>
    <w:rsid w:val="00A914AA"/>
    <w:rsid w:val="00A969C3"/>
    <w:rsid w:val="00AA2245"/>
    <w:rsid w:val="00AA233E"/>
    <w:rsid w:val="00AA32FE"/>
    <w:rsid w:val="00AA6FC3"/>
    <w:rsid w:val="00AA7EFB"/>
    <w:rsid w:val="00AB5B75"/>
    <w:rsid w:val="00AC67E1"/>
    <w:rsid w:val="00AE2AA4"/>
    <w:rsid w:val="00AE66B7"/>
    <w:rsid w:val="00AE6D85"/>
    <w:rsid w:val="00AE7873"/>
    <w:rsid w:val="00AF100E"/>
    <w:rsid w:val="00AF2129"/>
    <w:rsid w:val="00AF6B75"/>
    <w:rsid w:val="00AF7699"/>
    <w:rsid w:val="00B02024"/>
    <w:rsid w:val="00B02E28"/>
    <w:rsid w:val="00B0530B"/>
    <w:rsid w:val="00B063AE"/>
    <w:rsid w:val="00B07B35"/>
    <w:rsid w:val="00B12BC7"/>
    <w:rsid w:val="00B13022"/>
    <w:rsid w:val="00B155AE"/>
    <w:rsid w:val="00B17DDB"/>
    <w:rsid w:val="00B20D61"/>
    <w:rsid w:val="00B21DC6"/>
    <w:rsid w:val="00B2229F"/>
    <w:rsid w:val="00B228A8"/>
    <w:rsid w:val="00B25F08"/>
    <w:rsid w:val="00B30631"/>
    <w:rsid w:val="00B31F76"/>
    <w:rsid w:val="00B31F95"/>
    <w:rsid w:val="00B35DB2"/>
    <w:rsid w:val="00B37938"/>
    <w:rsid w:val="00B37E56"/>
    <w:rsid w:val="00B42557"/>
    <w:rsid w:val="00B4372E"/>
    <w:rsid w:val="00B4465B"/>
    <w:rsid w:val="00B45176"/>
    <w:rsid w:val="00B46848"/>
    <w:rsid w:val="00B50880"/>
    <w:rsid w:val="00B531A4"/>
    <w:rsid w:val="00B5510C"/>
    <w:rsid w:val="00B551B0"/>
    <w:rsid w:val="00B60C6A"/>
    <w:rsid w:val="00B6138C"/>
    <w:rsid w:val="00B71C71"/>
    <w:rsid w:val="00B73A29"/>
    <w:rsid w:val="00B75363"/>
    <w:rsid w:val="00B80CD5"/>
    <w:rsid w:val="00B81E6F"/>
    <w:rsid w:val="00B8291B"/>
    <w:rsid w:val="00B87B30"/>
    <w:rsid w:val="00B967F7"/>
    <w:rsid w:val="00B96B00"/>
    <w:rsid w:val="00BA0283"/>
    <w:rsid w:val="00BA3E5D"/>
    <w:rsid w:val="00BA6DD2"/>
    <w:rsid w:val="00BB212F"/>
    <w:rsid w:val="00BB2731"/>
    <w:rsid w:val="00BB4AE3"/>
    <w:rsid w:val="00BB6572"/>
    <w:rsid w:val="00BB7056"/>
    <w:rsid w:val="00BC5D10"/>
    <w:rsid w:val="00BC6A4F"/>
    <w:rsid w:val="00BC6B41"/>
    <w:rsid w:val="00BD05CD"/>
    <w:rsid w:val="00BD0C04"/>
    <w:rsid w:val="00BD2EA5"/>
    <w:rsid w:val="00BD4352"/>
    <w:rsid w:val="00BD4AE1"/>
    <w:rsid w:val="00BD4E64"/>
    <w:rsid w:val="00BD7860"/>
    <w:rsid w:val="00BD7CF9"/>
    <w:rsid w:val="00BE314B"/>
    <w:rsid w:val="00BE42EF"/>
    <w:rsid w:val="00BE5F13"/>
    <w:rsid w:val="00BF2CE5"/>
    <w:rsid w:val="00BF493A"/>
    <w:rsid w:val="00BF7986"/>
    <w:rsid w:val="00C022F8"/>
    <w:rsid w:val="00C023CE"/>
    <w:rsid w:val="00C03B27"/>
    <w:rsid w:val="00C04043"/>
    <w:rsid w:val="00C04F57"/>
    <w:rsid w:val="00C06D11"/>
    <w:rsid w:val="00C1170A"/>
    <w:rsid w:val="00C2149E"/>
    <w:rsid w:val="00C2393A"/>
    <w:rsid w:val="00C247AC"/>
    <w:rsid w:val="00C33BC1"/>
    <w:rsid w:val="00C347BB"/>
    <w:rsid w:val="00C348D0"/>
    <w:rsid w:val="00C5023A"/>
    <w:rsid w:val="00C517D8"/>
    <w:rsid w:val="00C5461B"/>
    <w:rsid w:val="00C70214"/>
    <w:rsid w:val="00C70C75"/>
    <w:rsid w:val="00C7194A"/>
    <w:rsid w:val="00C7211E"/>
    <w:rsid w:val="00C8101F"/>
    <w:rsid w:val="00C872CD"/>
    <w:rsid w:val="00C87599"/>
    <w:rsid w:val="00C87E0B"/>
    <w:rsid w:val="00C908CC"/>
    <w:rsid w:val="00C91D7F"/>
    <w:rsid w:val="00C923DD"/>
    <w:rsid w:val="00C92858"/>
    <w:rsid w:val="00C95D45"/>
    <w:rsid w:val="00CA05EA"/>
    <w:rsid w:val="00CA2BD4"/>
    <w:rsid w:val="00CA50DA"/>
    <w:rsid w:val="00CA5BC8"/>
    <w:rsid w:val="00CA5E39"/>
    <w:rsid w:val="00CA6D72"/>
    <w:rsid w:val="00CB3768"/>
    <w:rsid w:val="00CB7704"/>
    <w:rsid w:val="00CB7E87"/>
    <w:rsid w:val="00CC1010"/>
    <w:rsid w:val="00CC23FD"/>
    <w:rsid w:val="00CC60A9"/>
    <w:rsid w:val="00CC6F6B"/>
    <w:rsid w:val="00CD0CB6"/>
    <w:rsid w:val="00CD134B"/>
    <w:rsid w:val="00CD17D4"/>
    <w:rsid w:val="00CD2393"/>
    <w:rsid w:val="00CD472A"/>
    <w:rsid w:val="00CE358E"/>
    <w:rsid w:val="00CE4B90"/>
    <w:rsid w:val="00CE65AE"/>
    <w:rsid w:val="00CE68F2"/>
    <w:rsid w:val="00CE6FC3"/>
    <w:rsid w:val="00CF0191"/>
    <w:rsid w:val="00CF1066"/>
    <w:rsid w:val="00CF1591"/>
    <w:rsid w:val="00CF2C20"/>
    <w:rsid w:val="00CF4563"/>
    <w:rsid w:val="00CF6FF1"/>
    <w:rsid w:val="00D01679"/>
    <w:rsid w:val="00D102DF"/>
    <w:rsid w:val="00D130B8"/>
    <w:rsid w:val="00D146CE"/>
    <w:rsid w:val="00D15CE0"/>
    <w:rsid w:val="00D2540F"/>
    <w:rsid w:val="00D354C8"/>
    <w:rsid w:val="00D3627D"/>
    <w:rsid w:val="00D3636D"/>
    <w:rsid w:val="00D363D8"/>
    <w:rsid w:val="00D37C0C"/>
    <w:rsid w:val="00D417B2"/>
    <w:rsid w:val="00D4328B"/>
    <w:rsid w:val="00D43BB8"/>
    <w:rsid w:val="00D47AA2"/>
    <w:rsid w:val="00D53332"/>
    <w:rsid w:val="00D537CA"/>
    <w:rsid w:val="00D53EB0"/>
    <w:rsid w:val="00D5411F"/>
    <w:rsid w:val="00D54BB6"/>
    <w:rsid w:val="00D60EF9"/>
    <w:rsid w:val="00D62902"/>
    <w:rsid w:val="00D65992"/>
    <w:rsid w:val="00D67273"/>
    <w:rsid w:val="00D71C9D"/>
    <w:rsid w:val="00D80A06"/>
    <w:rsid w:val="00D87FE0"/>
    <w:rsid w:val="00D95CCA"/>
    <w:rsid w:val="00D95ED3"/>
    <w:rsid w:val="00D973E9"/>
    <w:rsid w:val="00D97C88"/>
    <w:rsid w:val="00DA1133"/>
    <w:rsid w:val="00DA1363"/>
    <w:rsid w:val="00DA1437"/>
    <w:rsid w:val="00DA160B"/>
    <w:rsid w:val="00DA1FC0"/>
    <w:rsid w:val="00DA2E0A"/>
    <w:rsid w:val="00DA3A13"/>
    <w:rsid w:val="00DA72D8"/>
    <w:rsid w:val="00DB0822"/>
    <w:rsid w:val="00DB4937"/>
    <w:rsid w:val="00DB7764"/>
    <w:rsid w:val="00DC4820"/>
    <w:rsid w:val="00DC4E60"/>
    <w:rsid w:val="00DD2BF2"/>
    <w:rsid w:val="00DD3A52"/>
    <w:rsid w:val="00DD3A7D"/>
    <w:rsid w:val="00DD3A97"/>
    <w:rsid w:val="00DD68EA"/>
    <w:rsid w:val="00DD7F17"/>
    <w:rsid w:val="00DE0A13"/>
    <w:rsid w:val="00DE1E1E"/>
    <w:rsid w:val="00DE27BA"/>
    <w:rsid w:val="00DE491C"/>
    <w:rsid w:val="00DE6B3D"/>
    <w:rsid w:val="00DE6D47"/>
    <w:rsid w:val="00DF131A"/>
    <w:rsid w:val="00DF1376"/>
    <w:rsid w:val="00DF13C8"/>
    <w:rsid w:val="00E00396"/>
    <w:rsid w:val="00E003E0"/>
    <w:rsid w:val="00E0254A"/>
    <w:rsid w:val="00E03C20"/>
    <w:rsid w:val="00E063BC"/>
    <w:rsid w:val="00E118FF"/>
    <w:rsid w:val="00E11AAE"/>
    <w:rsid w:val="00E1383C"/>
    <w:rsid w:val="00E14C94"/>
    <w:rsid w:val="00E15F72"/>
    <w:rsid w:val="00E16190"/>
    <w:rsid w:val="00E17359"/>
    <w:rsid w:val="00E20198"/>
    <w:rsid w:val="00E2099E"/>
    <w:rsid w:val="00E21888"/>
    <w:rsid w:val="00E23E2A"/>
    <w:rsid w:val="00E24D89"/>
    <w:rsid w:val="00E25147"/>
    <w:rsid w:val="00E2636A"/>
    <w:rsid w:val="00E32D5F"/>
    <w:rsid w:val="00E355AD"/>
    <w:rsid w:val="00E37AD6"/>
    <w:rsid w:val="00E4002D"/>
    <w:rsid w:val="00E43581"/>
    <w:rsid w:val="00E456B4"/>
    <w:rsid w:val="00E4579F"/>
    <w:rsid w:val="00E46B26"/>
    <w:rsid w:val="00E51844"/>
    <w:rsid w:val="00E52B65"/>
    <w:rsid w:val="00E52FD8"/>
    <w:rsid w:val="00E534AD"/>
    <w:rsid w:val="00E5679A"/>
    <w:rsid w:val="00E6704E"/>
    <w:rsid w:val="00E7230C"/>
    <w:rsid w:val="00E748CD"/>
    <w:rsid w:val="00E75C69"/>
    <w:rsid w:val="00E75D66"/>
    <w:rsid w:val="00E77171"/>
    <w:rsid w:val="00E77B70"/>
    <w:rsid w:val="00E807CC"/>
    <w:rsid w:val="00E80E02"/>
    <w:rsid w:val="00E83620"/>
    <w:rsid w:val="00E83A59"/>
    <w:rsid w:val="00E9181A"/>
    <w:rsid w:val="00E93743"/>
    <w:rsid w:val="00E93DE8"/>
    <w:rsid w:val="00E94A60"/>
    <w:rsid w:val="00E95542"/>
    <w:rsid w:val="00E95D9F"/>
    <w:rsid w:val="00EA1766"/>
    <w:rsid w:val="00EA509B"/>
    <w:rsid w:val="00EA678D"/>
    <w:rsid w:val="00EB33AF"/>
    <w:rsid w:val="00EB5C59"/>
    <w:rsid w:val="00EC1C29"/>
    <w:rsid w:val="00EC5CC4"/>
    <w:rsid w:val="00EC5D4B"/>
    <w:rsid w:val="00ED1072"/>
    <w:rsid w:val="00ED166D"/>
    <w:rsid w:val="00ED40B1"/>
    <w:rsid w:val="00ED41EB"/>
    <w:rsid w:val="00ED4983"/>
    <w:rsid w:val="00EE513C"/>
    <w:rsid w:val="00EF0881"/>
    <w:rsid w:val="00EF34EF"/>
    <w:rsid w:val="00EF3E67"/>
    <w:rsid w:val="00EF6F2C"/>
    <w:rsid w:val="00F00B06"/>
    <w:rsid w:val="00F00B08"/>
    <w:rsid w:val="00F02268"/>
    <w:rsid w:val="00F030EF"/>
    <w:rsid w:val="00F035F1"/>
    <w:rsid w:val="00F040C8"/>
    <w:rsid w:val="00F0577F"/>
    <w:rsid w:val="00F10666"/>
    <w:rsid w:val="00F124D1"/>
    <w:rsid w:val="00F12E1F"/>
    <w:rsid w:val="00F134B8"/>
    <w:rsid w:val="00F13A85"/>
    <w:rsid w:val="00F14211"/>
    <w:rsid w:val="00F1433C"/>
    <w:rsid w:val="00F1468E"/>
    <w:rsid w:val="00F1663D"/>
    <w:rsid w:val="00F22334"/>
    <w:rsid w:val="00F2588B"/>
    <w:rsid w:val="00F26D1B"/>
    <w:rsid w:val="00F274AD"/>
    <w:rsid w:val="00F27BFD"/>
    <w:rsid w:val="00F310B6"/>
    <w:rsid w:val="00F31103"/>
    <w:rsid w:val="00F337E1"/>
    <w:rsid w:val="00F33C29"/>
    <w:rsid w:val="00F350CE"/>
    <w:rsid w:val="00F40B46"/>
    <w:rsid w:val="00F45998"/>
    <w:rsid w:val="00F50F31"/>
    <w:rsid w:val="00F5117B"/>
    <w:rsid w:val="00F531D6"/>
    <w:rsid w:val="00F54958"/>
    <w:rsid w:val="00F54E88"/>
    <w:rsid w:val="00F622E2"/>
    <w:rsid w:val="00F62DC1"/>
    <w:rsid w:val="00F70ACE"/>
    <w:rsid w:val="00F71C63"/>
    <w:rsid w:val="00F721A2"/>
    <w:rsid w:val="00F72B4D"/>
    <w:rsid w:val="00F739C8"/>
    <w:rsid w:val="00F74F37"/>
    <w:rsid w:val="00F861D9"/>
    <w:rsid w:val="00F863A3"/>
    <w:rsid w:val="00F91A8A"/>
    <w:rsid w:val="00F96302"/>
    <w:rsid w:val="00F963AD"/>
    <w:rsid w:val="00FA3D31"/>
    <w:rsid w:val="00FA6EC4"/>
    <w:rsid w:val="00FA7247"/>
    <w:rsid w:val="00FB4E49"/>
    <w:rsid w:val="00FB532C"/>
    <w:rsid w:val="00FB72EE"/>
    <w:rsid w:val="00FC1669"/>
    <w:rsid w:val="00FC2764"/>
    <w:rsid w:val="00FC353D"/>
    <w:rsid w:val="00FC43CF"/>
    <w:rsid w:val="00FC47BF"/>
    <w:rsid w:val="00FE028E"/>
    <w:rsid w:val="00FE5F7A"/>
    <w:rsid w:val="00FE6DB2"/>
    <w:rsid w:val="00FF47C6"/>
    <w:rsid w:val="00FF5CBA"/>
    <w:rsid w:val="00FF6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C183"/>
  <w15:docId w15:val="{4D5BBD50-3FC3-4D0D-811B-06161F52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4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A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2E1F"/>
    <w:rPr>
      <w:b/>
      <w:bCs/>
    </w:rPr>
  </w:style>
  <w:style w:type="character" w:customStyle="1" w:styleId="CommentSubjectChar">
    <w:name w:val="Comment Subject Char"/>
    <w:basedOn w:val="CommentTextChar"/>
    <w:link w:val="CommentSubject"/>
    <w:uiPriority w:val="99"/>
    <w:semiHidden/>
    <w:rsid w:val="00F12E1F"/>
    <w:rPr>
      <w:b/>
      <w:bCs/>
      <w:sz w:val="20"/>
      <w:szCs w:val="20"/>
    </w:rPr>
  </w:style>
  <w:style w:type="paragraph" w:styleId="ListParagraph">
    <w:name w:val="List Paragraph"/>
    <w:basedOn w:val="Normal"/>
    <w:uiPriority w:val="34"/>
    <w:qFormat/>
    <w:rsid w:val="00E46B26"/>
    <w:pPr>
      <w:ind w:left="720"/>
      <w:contextualSpacing/>
    </w:pPr>
  </w:style>
  <w:style w:type="paragraph" w:styleId="NormalWeb">
    <w:name w:val="Normal (Web)"/>
    <w:basedOn w:val="Normal"/>
    <w:uiPriority w:val="99"/>
    <w:unhideWhenUsed/>
    <w:rsid w:val="009C02B8"/>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Strong">
    <w:name w:val="Strong"/>
    <w:basedOn w:val="DefaultParagraphFont"/>
    <w:uiPriority w:val="22"/>
    <w:qFormat/>
    <w:rsid w:val="00472C30"/>
    <w:rPr>
      <w:b/>
      <w:bCs/>
    </w:rPr>
  </w:style>
  <w:style w:type="paragraph" w:customStyle="1" w:styleId="mcntmcntmsonormal">
    <w:name w:val="mcntmcntmsonormal"/>
    <w:basedOn w:val="Normal"/>
    <w:rsid w:val="004600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cntmcntgmail-msolistparagraph">
    <w:name w:val="mcntmcntgmail-msolistparagraph"/>
    <w:basedOn w:val="Normal"/>
    <w:rsid w:val="004600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qFormat/>
    <w:rsid w:val="004452D6"/>
    <w:rPr>
      <w:i/>
      <w:iCs/>
    </w:rPr>
  </w:style>
  <w:style w:type="paragraph" w:styleId="Revision">
    <w:name w:val="Revision"/>
    <w:hidden/>
    <w:uiPriority w:val="99"/>
    <w:semiHidden/>
    <w:rsid w:val="00E56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3121">
      <w:bodyDiv w:val="1"/>
      <w:marLeft w:val="0"/>
      <w:marRight w:val="0"/>
      <w:marTop w:val="0"/>
      <w:marBottom w:val="0"/>
      <w:divBdr>
        <w:top w:val="none" w:sz="0" w:space="0" w:color="auto"/>
        <w:left w:val="none" w:sz="0" w:space="0" w:color="auto"/>
        <w:bottom w:val="none" w:sz="0" w:space="0" w:color="auto"/>
        <w:right w:val="none" w:sz="0" w:space="0" w:color="auto"/>
      </w:divBdr>
    </w:div>
    <w:div w:id="409936341">
      <w:bodyDiv w:val="1"/>
      <w:marLeft w:val="0"/>
      <w:marRight w:val="0"/>
      <w:marTop w:val="0"/>
      <w:marBottom w:val="0"/>
      <w:divBdr>
        <w:top w:val="none" w:sz="0" w:space="0" w:color="auto"/>
        <w:left w:val="none" w:sz="0" w:space="0" w:color="auto"/>
        <w:bottom w:val="none" w:sz="0" w:space="0" w:color="auto"/>
        <w:right w:val="none" w:sz="0" w:space="0" w:color="auto"/>
      </w:divBdr>
      <w:divsChild>
        <w:div w:id="1427461495">
          <w:marLeft w:val="0"/>
          <w:marRight w:val="0"/>
          <w:marTop w:val="0"/>
          <w:marBottom w:val="0"/>
          <w:divBdr>
            <w:top w:val="none" w:sz="0" w:space="0" w:color="auto"/>
            <w:left w:val="none" w:sz="0" w:space="0" w:color="auto"/>
            <w:bottom w:val="none" w:sz="0" w:space="0" w:color="auto"/>
            <w:right w:val="none" w:sz="0" w:space="0" w:color="auto"/>
          </w:divBdr>
          <w:divsChild>
            <w:div w:id="1814047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697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5121">
          <w:marLeft w:val="0"/>
          <w:marRight w:val="0"/>
          <w:marTop w:val="0"/>
          <w:marBottom w:val="0"/>
          <w:divBdr>
            <w:top w:val="none" w:sz="0" w:space="0" w:color="auto"/>
            <w:left w:val="none" w:sz="0" w:space="0" w:color="auto"/>
            <w:bottom w:val="none" w:sz="0" w:space="0" w:color="auto"/>
            <w:right w:val="none" w:sz="0" w:space="0" w:color="auto"/>
          </w:divBdr>
          <w:divsChild>
            <w:div w:id="10635251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83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536999">
      <w:bodyDiv w:val="1"/>
      <w:marLeft w:val="0"/>
      <w:marRight w:val="0"/>
      <w:marTop w:val="0"/>
      <w:marBottom w:val="0"/>
      <w:divBdr>
        <w:top w:val="none" w:sz="0" w:space="0" w:color="auto"/>
        <w:left w:val="none" w:sz="0" w:space="0" w:color="auto"/>
        <w:bottom w:val="none" w:sz="0" w:space="0" w:color="auto"/>
        <w:right w:val="none" w:sz="0" w:space="0" w:color="auto"/>
      </w:divBdr>
      <w:divsChild>
        <w:div w:id="974411774">
          <w:marLeft w:val="0"/>
          <w:marRight w:val="0"/>
          <w:marTop w:val="0"/>
          <w:marBottom w:val="0"/>
          <w:divBdr>
            <w:top w:val="none" w:sz="0" w:space="0" w:color="auto"/>
            <w:left w:val="none" w:sz="0" w:space="0" w:color="auto"/>
            <w:bottom w:val="none" w:sz="0" w:space="0" w:color="auto"/>
            <w:right w:val="none" w:sz="0" w:space="0" w:color="auto"/>
          </w:divBdr>
        </w:div>
        <w:div w:id="1066225388">
          <w:marLeft w:val="0"/>
          <w:marRight w:val="0"/>
          <w:marTop w:val="0"/>
          <w:marBottom w:val="0"/>
          <w:divBdr>
            <w:top w:val="none" w:sz="0" w:space="0" w:color="auto"/>
            <w:left w:val="none" w:sz="0" w:space="0" w:color="auto"/>
            <w:bottom w:val="none" w:sz="0" w:space="0" w:color="auto"/>
            <w:right w:val="none" w:sz="0" w:space="0" w:color="auto"/>
          </w:divBdr>
        </w:div>
        <w:div w:id="1543783683">
          <w:marLeft w:val="0"/>
          <w:marRight w:val="0"/>
          <w:marTop w:val="0"/>
          <w:marBottom w:val="0"/>
          <w:divBdr>
            <w:top w:val="none" w:sz="0" w:space="0" w:color="auto"/>
            <w:left w:val="none" w:sz="0" w:space="0" w:color="auto"/>
            <w:bottom w:val="none" w:sz="0" w:space="0" w:color="auto"/>
            <w:right w:val="none" w:sz="0" w:space="0" w:color="auto"/>
          </w:divBdr>
        </w:div>
        <w:div w:id="377163873">
          <w:marLeft w:val="0"/>
          <w:marRight w:val="0"/>
          <w:marTop w:val="0"/>
          <w:marBottom w:val="0"/>
          <w:divBdr>
            <w:top w:val="none" w:sz="0" w:space="0" w:color="auto"/>
            <w:left w:val="none" w:sz="0" w:space="0" w:color="auto"/>
            <w:bottom w:val="none" w:sz="0" w:space="0" w:color="auto"/>
            <w:right w:val="none" w:sz="0" w:space="0" w:color="auto"/>
          </w:divBdr>
        </w:div>
        <w:div w:id="1690568826">
          <w:marLeft w:val="0"/>
          <w:marRight w:val="0"/>
          <w:marTop w:val="0"/>
          <w:marBottom w:val="0"/>
          <w:divBdr>
            <w:top w:val="none" w:sz="0" w:space="0" w:color="auto"/>
            <w:left w:val="none" w:sz="0" w:space="0" w:color="auto"/>
            <w:bottom w:val="none" w:sz="0" w:space="0" w:color="auto"/>
            <w:right w:val="none" w:sz="0" w:space="0" w:color="auto"/>
          </w:divBdr>
        </w:div>
        <w:div w:id="817695145">
          <w:marLeft w:val="0"/>
          <w:marRight w:val="0"/>
          <w:marTop w:val="0"/>
          <w:marBottom w:val="0"/>
          <w:divBdr>
            <w:top w:val="none" w:sz="0" w:space="0" w:color="auto"/>
            <w:left w:val="none" w:sz="0" w:space="0" w:color="auto"/>
            <w:bottom w:val="none" w:sz="0" w:space="0" w:color="auto"/>
            <w:right w:val="none" w:sz="0" w:space="0" w:color="auto"/>
          </w:divBdr>
        </w:div>
        <w:div w:id="362177269">
          <w:marLeft w:val="0"/>
          <w:marRight w:val="0"/>
          <w:marTop w:val="0"/>
          <w:marBottom w:val="0"/>
          <w:divBdr>
            <w:top w:val="none" w:sz="0" w:space="0" w:color="auto"/>
            <w:left w:val="none" w:sz="0" w:space="0" w:color="auto"/>
            <w:bottom w:val="none" w:sz="0" w:space="0" w:color="auto"/>
            <w:right w:val="none" w:sz="0" w:space="0" w:color="auto"/>
          </w:divBdr>
        </w:div>
        <w:div w:id="66222504">
          <w:marLeft w:val="0"/>
          <w:marRight w:val="0"/>
          <w:marTop w:val="0"/>
          <w:marBottom w:val="0"/>
          <w:divBdr>
            <w:top w:val="none" w:sz="0" w:space="0" w:color="auto"/>
            <w:left w:val="none" w:sz="0" w:space="0" w:color="auto"/>
            <w:bottom w:val="none" w:sz="0" w:space="0" w:color="auto"/>
            <w:right w:val="none" w:sz="0" w:space="0" w:color="auto"/>
          </w:divBdr>
        </w:div>
      </w:divsChild>
    </w:div>
    <w:div w:id="1497452343">
      <w:bodyDiv w:val="1"/>
      <w:marLeft w:val="0"/>
      <w:marRight w:val="0"/>
      <w:marTop w:val="0"/>
      <w:marBottom w:val="0"/>
      <w:divBdr>
        <w:top w:val="none" w:sz="0" w:space="0" w:color="auto"/>
        <w:left w:val="none" w:sz="0" w:space="0" w:color="auto"/>
        <w:bottom w:val="none" w:sz="0" w:space="0" w:color="auto"/>
        <w:right w:val="none" w:sz="0" w:space="0" w:color="auto"/>
      </w:divBdr>
    </w:div>
    <w:div w:id="1793402789">
      <w:bodyDiv w:val="1"/>
      <w:marLeft w:val="0"/>
      <w:marRight w:val="0"/>
      <w:marTop w:val="0"/>
      <w:marBottom w:val="0"/>
      <w:divBdr>
        <w:top w:val="none" w:sz="0" w:space="0" w:color="auto"/>
        <w:left w:val="none" w:sz="0" w:space="0" w:color="auto"/>
        <w:bottom w:val="none" w:sz="0" w:space="0" w:color="auto"/>
        <w:right w:val="none" w:sz="0" w:space="0" w:color="auto"/>
      </w:divBdr>
    </w:div>
    <w:div w:id="2035382296">
      <w:bodyDiv w:val="1"/>
      <w:marLeft w:val="0"/>
      <w:marRight w:val="0"/>
      <w:marTop w:val="0"/>
      <w:marBottom w:val="0"/>
      <w:divBdr>
        <w:top w:val="none" w:sz="0" w:space="0" w:color="auto"/>
        <w:left w:val="none" w:sz="0" w:space="0" w:color="auto"/>
        <w:bottom w:val="none" w:sz="0" w:space="0" w:color="auto"/>
        <w:right w:val="none" w:sz="0" w:space="0" w:color="auto"/>
      </w:divBdr>
    </w:div>
    <w:div w:id="2144303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E9916-0537-4752-85FF-A428DE17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57</Pages>
  <Words>9801</Words>
  <Characters>71382</Characters>
  <Application>Microsoft Office Word</Application>
  <DocSecurity>0</DocSecurity>
  <Lines>1891</Lines>
  <Paragraphs>580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 Azaryan</dc:creator>
  <cp:keywords>https://mul2-mss.gov.am/tasks/2143300/oneclick?token=6d51156b68d43d1e1fe7b6fa526d74c1</cp:keywords>
  <cp:lastModifiedBy>Artak.Harutyunyan</cp:lastModifiedBy>
  <cp:revision>363</cp:revision>
  <dcterms:created xsi:type="dcterms:W3CDTF">2026-02-17T09:15:00Z</dcterms:created>
  <dcterms:modified xsi:type="dcterms:W3CDTF">2026-04-23T13:06:00Z</dcterms:modified>
</cp:coreProperties>
</file>