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98DC" w14:textId="4BE8D008" w:rsidR="00CD7DAF" w:rsidRPr="000502B7" w:rsidRDefault="00CD7DAF" w:rsidP="00EC60AD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</w:rPr>
      </w:pPr>
      <w:r w:rsidRPr="000502B7">
        <w:rPr>
          <w:rStyle w:val="Strong"/>
          <w:rFonts w:ascii="GHEA Grapalat" w:hAnsi="GHEA Grapalat" w:cs="Sylfaen"/>
        </w:rPr>
        <w:t>ՆԱԽԱԳԻԾ</w:t>
      </w:r>
    </w:p>
    <w:p w14:paraId="69FBE711" w14:textId="77777777" w:rsidR="00CD7DAF" w:rsidRPr="000502B7" w:rsidRDefault="00CD7DAF" w:rsidP="00EC60AD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  <w:r w:rsidRPr="000502B7">
        <w:rPr>
          <w:rStyle w:val="Strong"/>
          <w:rFonts w:ascii="GHEA Grapalat" w:hAnsi="GHEA Grapalat" w:cs="Sylfaen"/>
        </w:rPr>
        <w:t>ՀԱՅԱՍՏԱՆԻ</w:t>
      </w:r>
      <w:r w:rsidRPr="000502B7">
        <w:rPr>
          <w:rStyle w:val="Strong"/>
          <w:rFonts w:ascii="GHEA Grapalat" w:hAnsi="GHEA Grapalat"/>
        </w:rPr>
        <w:t xml:space="preserve"> </w:t>
      </w:r>
      <w:r w:rsidRPr="000502B7">
        <w:rPr>
          <w:rStyle w:val="Strong"/>
          <w:rFonts w:ascii="GHEA Grapalat" w:hAnsi="GHEA Grapalat" w:cs="Sylfaen"/>
        </w:rPr>
        <w:t>ՀԱՆՐԱՊԵՏՈՒԹՅԱՆ</w:t>
      </w:r>
      <w:r w:rsidRPr="000502B7">
        <w:rPr>
          <w:rStyle w:val="Strong"/>
          <w:rFonts w:ascii="GHEA Grapalat" w:hAnsi="GHEA Grapalat"/>
        </w:rPr>
        <w:t xml:space="preserve"> </w:t>
      </w:r>
      <w:r w:rsidRPr="000502B7">
        <w:rPr>
          <w:rStyle w:val="Strong"/>
          <w:rFonts w:ascii="GHEA Grapalat" w:hAnsi="GHEA Grapalat" w:cs="Sylfaen"/>
        </w:rPr>
        <w:t>ԿԱՌԱՎԱՐՈՒԹՅՈՒՆ</w:t>
      </w:r>
    </w:p>
    <w:p w14:paraId="4610AA9A" w14:textId="77777777" w:rsidR="00CD7DAF" w:rsidRPr="000502B7" w:rsidRDefault="00CD7DAF" w:rsidP="00EC60AD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</w:rPr>
      </w:pPr>
      <w:r w:rsidRPr="000502B7">
        <w:rPr>
          <w:rStyle w:val="Strong"/>
          <w:rFonts w:ascii="GHEA Grapalat" w:hAnsi="GHEA Grapalat" w:cs="Sylfaen"/>
        </w:rPr>
        <w:t>ՈՐՈՇՈՒՄ</w:t>
      </w:r>
    </w:p>
    <w:p w14:paraId="6FC7F835" w14:textId="77777777" w:rsidR="00D83F7A" w:rsidRPr="000502B7" w:rsidRDefault="00D83F7A" w:rsidP="00EC60AD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</w:p>
    <w:p w14:paraId="1865C913" w14:textId="716C2572" w:rsidR="00566115" w:rsidRPr="00484991" w:rsidRDefault="00566115" w:rsidP="00566115">
      <w:pPr>
        <w:spacing w:line="360" w:lineRule="auto"/>
        <w:jc w:val="center"/>
        <w:rPr>
          <w:rFonts w:ascii="GHEA Grapalat" w:hAnsi="GHEA Grapalat" w:cs="Arial LatArm"/>
          <w:b/>
          <w:lang w:val="fr-FR"/>
        </w:rPr>
      </w:pP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lang w:val="fr-FR"/>
        </w:rPr>
        <w:softHyphen/>
      </w:r>
      <w:r w:rsidRPr="00484991">
        <w:rPr>
          <w:rFonts w:ascii="GHEA Grapalat" w:hAnsi="GHEA Grapalat" w:cs="Sylfaen"/>
          <w:b/>
          <w:u w:val="single"/>
          <w:lang w:val="fr-FR"/>
        </w:rPr>
        <w:t xml:space="preserve">       </w:t>
      </w:r>
      <w:r>
        <w:rPr>
          <w:rFonts w:ascii="GHEA Grapalat" w:hAnsi="GHEA Grapalat" w:cs="Sylfaen"/>
          <w:b/>
          <w:u w:val="single"/>
          <w:lang w:val="fr-FR"/>
        </w:rPr>
        <w:t xml:space="preserve">  </w:t>
      </w:r>
      <w:r w:rsidRPr="00650044">
        <w:rPr>
          <w:rFonts w:ascii="GHEA Grapalat" w:hAnsi="GHEA Grapalat" w:cs="Sylfaen"/>
          <w:b/>
          <w:lang w:val="fr-FR"/>
        </w:rPr>
        <w:t xml:space="preserve">  </w:t>
      </w:r>
      <w:r w:rsidRPr="00650044">
        <w:rPr>
          <w:rFonts w:ascii="GHEA Grapalat" w:hAnsi="GHEA Grapalat" w:cs="Sylfaen"/>
          <w:b/>
          <w:u w:val="single"/>
          <w:lang w:val="fr-FR"/>
        </w:rPr>
        <w:t xml:space="preserve">  </w:t>
      </w:r>
      <w:r w:rsidRPr="00484991">
        <w:rPr>
          <w:rFonts w:ascii="GHEA Grapalat" w:hAnsi="GHEA Grapalat" w:cs="Sylfaen"/>
          <w:b/>
          <w:u w:val="single"/>
          <w:lang w:val="fr-FR"/>
        </w:rPr>
        <w:t xml:space="preserve">   </w:t>
      </w:r>
      <w:r>
        <w:rPr>
          <w:rFonts w:ascii="GHEA Grapalat" w:hAnsi="GHEA Grapalat" w:cs="Sylfaen"/>
          <w:b/>
          <w:u w:val="single"/>
          <w:lang w:val="fr-FR"/>
        </w:rPr>
        <w:t xml:space="preserve">    </w:t>
      </w:r>
      <w:r w:rsidRPr="00484991">
        <w:rPr>
          <w:rFonts w:ascii="GHEA Grapalat" w:hAnsi="GHEA Grapalat" w:cs="Sylfaen"/>
          <w:b/>
          <w:u w:val="single"/>
          <w:lang w:val="fr-FR"/>
        </w:rPr>
        <w:t xml:space="preserve">             </w:t>
      </w:r>
      <w:r w:rsidRPr="00484991">
        <w:rPr>
          <w:rFonts w:ascii="GHEA Grapalat" w:hAnsi="GHEA Grapalat" w:cs="Sylfaen"/>
          <w:b/>
          <w:lang w:val="fr-FR"/>
        </w:rPr>
        <w:t>202</w:t>
      </w:r>
      <w:r>
        <w:rPr>
          <w:rFonts w:ascii="GHEA Grapalat" w:hAnsi="GHEA Grapalat" w:cs="Sylfaen"/>
          <w:b/>
          <w:lang w:val="fr-FR"/>
        </w:rPr>
        <w:t>6</w:t>
      </w:r>
      <w:r w:rsidRPr="00484991">
        <w:rPr>
          <w:rFonts w:ascii="GHEA Grapalat" w:hAnsi="GHEA Grapalat" w:cs="Sylfaen"/>
          <w:b/>
          <w:lang w:val="fr-FR"/>
        </w:rPr>
        <w:t xml:space="preserve"> </w:t>
      </w:r>
      <w:r w:rsidRPr="00484991">
        <w:rPr>
          <w:rFonts w:ascii="GHEA Grapalat" w:hAnsi="GHEA Grapalat" w:cs="Sylfaen"/>
          <w:b/>
        </w:rPr>
        <w:t>թվականի</w:t>
      </w:r>
      <w:r w:rsidRPr="00484991">
        <w:rPr>
          <w:rFonts w:ascii="GHEA Grapalat" w:hAnsi="GHEA Grapalat" w:cs="Arial LatArm"/>
          <w:b/>
          <w:lang w:val="fr-FR"/>
        </w:rPr>
        <w:t xml:space="preserve"> N </w:t>
      </w:r>
      <w:r w:rsidRPr="00484991">
        <w:rPr>
          <w:rFonts w:ascii="GHEA Grapalat" w:hAnsi="GHEA Grapalat" w:cs="Arial LatArm"/>
          <w:b/>
          <w:u w:val="single"/>
          <w:lang w:val="fr-FR"/>
        </w:rPr>
        <w:t xml:space="preserve">             </w:t>
      </w:r>
      <w:r w:rsidRPr="00484991">
        <w:rPr>
          <w:rFonts w:ascii="GHEA Grapalat" w:hAnsi="GHEA Grapalat" w:cs="Arial LatArm"/>
          <w:b/>
          <w:lang w:val="fr-FR"/>
        </w:rPr>
        <w:t>-</w:t>
      </w:r>
      <w:r w:rsidRPr="00484991">
        <w:rPr>
          <w:rFonts w:ascii="GHEA Grapalat" w:hAnsi="GHEA Grapalat" w:cs="Arial LatArm"/>
          <w:b/>
        </w:rPr>
        <w:t>Ն</w:t>
      </w:r>
    </w:p>
    <w:p w14:paraId="240004A2" w14:textId="77777777" w:rsidR="00CD7DAF" w:rsidRPr="000502B7" w:rsidRDefault="00CD7DAF" w:rsidP="00EC60AD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24715456" w14:textId="074829B6" w:rsidR="008C0AEB" w:rsidRPr="000502B7" w:rsidRDefault="00CD7DAF" w:rsidP="00EC60AD">
      <w:pPr>
        <w:spacing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0502B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</w:t>
      </w:r>
      <w:r w:rsidR="009F1A7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24</w:t>
      </w:r>
      <w:r w:rsidRPr="000502B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</w:p>
    <w:p w14:paraId="3B0AF69D" w14:textId="512C8E77" w:rsidR="00CD7DAF" w:rsidRPr="000502B7" w:rsidRDefault="009F1A71" w:rsidP="00EC60AD">
      <w:pPr>
        <w:spacing w:line="360" w:lineRule="auto"/>
        <w:jc w:val="center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ՓԵՏՐՎԱՐԻ 1</w:t>
      </w:r>
      <w:r w:rsidR="00CD7DAF" w:rsidRPr="000502B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-Ի N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171</w:t>
      </w:r>
      <w:r w:rsidR="00AD0AF9" w:rsidRPr="000502B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-Ն</w:t>
      </w:r>
      <w:r w:rsidR="00CD7DAF" w:rsidRPr="000502B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ՈՐՈՇՄԱՆ </w:t>
      </w:r>
      <w:r w:rsidR="00CD7DAF" w:rsidRPr="000502B7">
        <w:rPr>
          <w:rStyle w:val="Strong"/>
          <w:rFonts w:ascii="GHEA Grapalat" w:hAnsi="GHEA Grapalat"/>
          <w:shd w:val="clear" w:color="auto" w:fill="FFFFFF"/>
          <w:lang w:val="hy-AM"/>
        </w:rPr>
        <w:t xml:space="preserve">ՄԵՋ </w:t>
      </w:r>
      <w:r w:rsidR="00CB322E" w:rsidRPr="000502B7">
        <w:rPr>
          <w:rStyle w:val="Strong"/>
          <w:rFonts w:ascii="GHEA Grapalat" w:hAnsi="GHEA Grapalat"/>
          <w:shd w:val="clear" w:color="auto" w:fill="FFFFFF"/>
          <w:lang w:val="hy-AM"/>
        </w:rPr>
        <w:t>ՓՈՓՈԽՈՒԹՅՈՒՆ</w:t>
      </w:r>
      <w:r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CD7DAF" w:rsidRPr="000502B7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ԿԱՏԱՐԵԼՈՒ ՄԱՍԻՆ</w:t>
      </w:r>
    </w:p>
    <w:p w14:paraId="4F391F3B" w14:textId="77777777" w:rsidR="000134EC" w:rsidRPr="000502B7" w:rsidRDefault="000134EC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 w:eastAsia="hy-AM"/>
        </w:rPr>
      </w:pPr>
    </w:p>
    <w:p w14:paraId="2EA3C35F" w14:textId="66258DD9" w:rsidR="00CD7DAF" w:rsidRPr="000502B7" w:rsidRDefault="00CD7DAF" w:rsidP="00EC60AD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 w:eastAsia="hy-AM"/>
        </w:rPr>
      </w:pPr>
      <w:r w:rsidRPr="000502B7">
        <w:rPr>
          <w:rFonts w:ascii="GHEA Grapalat" w:hAnsi="GHEA Grapalat"/>
          <w:color w:val="000000"/>
          <w:lang w:val="hy-AM" w:eastAsia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="003D3A79">
        <w:rPr>
          <w:rFonts w:ascii="Cambria" w:hAnsi="Cambria" w:cs="Cambria"/>
          <w:color w:val="000000"/>
          <w:lang w:val="hy-AM" w:eastAsia="hy-AM"/>
        </w:rPr>
        <w:t xml:space="preserve"> </w:t>
      </w:r>
      <w:r w:rsidRPr="000502B7">
        <w:rPr>
          <w:rFonts w:ascii="GHEA Grapalat" w:hAnsi="GHEA Grapalat"/>
          <w:b/>
          <w:bCs/>
          <w:i/>
          <w:iCs/>
          <w:color w:val="000000"/>
          <w:lang w:val="hy-AM" w:eastAsia="hy-AM"/>
        </w:rPr>
        <w:t>որոշում է.</w:t>
      </w:r>
    </w:p>
    <w:p w14:paraId="4D7A5CF3" w14:textId="627FFFD1" w:rsidR="00810476" w:rsidRPr="000502B7" w:rsidRDefault="00CD7DAF" w:rsidP="008713CE">
      <w:pPr>
        <w:spacing w:line="360" w:lineRule="auto"/>
        <w:ind w:firstLine="720"/>
        <w:jc w:val="both"/>
        <w:rPr>
          <w:rFonts w:ascii="GHEA Grapalat" w:hAnsi="GHEA Grapalat" w:cs="GHEA Grapalat"/>
          <w:color w:val="000000"/>
          <w:lang w:val="hy-AM"/>
        </w:rPr>
      </w:pPr>
      <w:r w:rsidRPr="000502B7">
        <w:rPr>
          <w:rFonts w:ascii="GHEA Grapalat" w:hAnsi="GHEA Grapalat" w:cs="GHEA Grapalat"/>
          <w:color w:val="000000"/>
          <w:lang w:val="hy-AM"/>
        </w:rPr>
        <w:t>1</w:t>
      </w:r>
      <w:r w:rsidR="006C0ED2" w:rsidRPr="000502B7">
        <w:rPr>
          <w:rFonts w:ascii="GHEA Grapalat" w:hAnsi="GHEA Grapalat" w:cs="GHEA Grapalat"/>
          <w:color w:val="000000"/>
          <w:lang w:val="hy-AM"/>
        </w:rPr>
        <w:t>.</w:t>
      </w:r>
      <w:r w:rsidRPr="000502B7">
        <w:rPr>
          <w:rFonts w:ascii="GHEA Grapalat" w:hAnsi="GHEA Grapalat" w:cs="GHEA Grapalat"/>
          <w:color w:val="000000"/>
          <w:lang w:val="hy-AM"/>
        </w:rPr>
        <w:t xml:space="preserve"> Հայաստանի</w:t>
      </w:r>
      <w:r w:rsidRPr="000502B7">
        <w:rPr>
          <w:rFonts w:ascii="GHEA Grapalat" w:hAnsi="GHEA Grapalat"/>
          <w:color w:val="000000"/>
          <w:lang w:val="hy-AM"/>
        </w:rPr>
        <w:t xml:space="preserve"> </w:t>
      </w:r>
      <w:r w:rsidRPr="000502B7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0502B7">
        <w:rPr>
          <w:rFonts w:ascii="GHEA Grapalat" w:hAnsi="GHEA Grapalat"/>
          <w:color w:val="000000"/>
          <w:lang w:val="hy-AM"/>
        </w:rPr>
        <w:t xml:space="preserve"> </w:t>
      </w:r>
      <w:r w:rsidRPr="000502B7">
        <w:rPr>
          <w:rFonts w:ascii="GHEA Grapalat" w:hAnsi="GHEA Grapalat" w:cs="GHEA Grapalat"/>
          <w:color w:val="000000"/>
          <w:lang w:val="hy-AM"/>
        </w:rPr>
        <w:t>կառավարության</w:t>
      </w:r>
      <w:r w:rsidRPr="000502B7">
        <w:rPr>
          <w:rFonts w:ascii="GHEA Grapalat" w:hAnsi="GHEA Grapalat"/>
          <w:color w:val="000000"/>
          <w:lang w:val="hy-AM"/>
        </w:rPr>
        <w:t xml:space="preserve"> 20</w:t>
      </w:r>
      <w:r w:rsidR="009F1A71">
        <w:rPr>
          <w:rFonts w:ascii="GHEA Grapalat" w:hAnsi="GHEA Grapalat"/>
          <w:color w:val="000000"/>
          <w:lang w:val="hy-AM"/>
        </w:rPr>
        <w:t>24</w:t>
      </w:r>
      <w:r w:rsidRPr="000502B7">
        <w:rPr>
          <w:rFonts w:ascii="GHEA Grapalat" w:hAnsi="GHEA Grapalat"/>
          <w:color w:val="000000"/>
          <w:lang w:val="hy-AM"/>
        </w:rPr>
        <w:t xml:space="preserve"> </w:t>
      </w:r>
      <w:r w:rsidRPr="000502B7">
        <w:rPr>
          <w:rFonts w:ascii="GHEA Grapalat" w:hAnsi="GHEA Grapalat" w:cs="GHEA Grapalat"/>
          <w:color w:val="000000"/>
          <w:lang w:val="hy-AM"/>
        </w:rPr>
        <w:t>թվականի</w:t>
      </w:r>
      <w:r w:rsidRPr="000502B7">
        <w:rPr>
          <w:rFonts w:ascii="GHEA Grapalat" w:hAnsi="GHEA Grapalat"/>
          <w:color w:val="000000"/>
          <w:lang w:val="hy-AM"/>
        </w:rPr>
        <w:t xml:space="preserve"> </w:t>
      </w:r>
      <w:r w:rsidR="009F1A71">
        <w:rPr>
          <w:rFonts w:ascii="GHEA Grapalat" w:hAnsi="GHEA Grapalat"/>
          <w:color w:val="000000"/>
          <w:lang w:val="hy-AM"/>
        </w:rPr>
        <w:t>փետրվարի 1</w:t>
      </w:r>
      <w:r w:rsidRPr="000502B7">
        <w:rPr>
          <w:rFonts w:ascii="GHEA Grapalat" w:hAnsi="GHEA Grapalat"/>
          <w:color w:val="000000"/>
          <w:lang w:val="hy-AM"/>
        </w:rPr>
        <w:t>-</w:t>
      </w:r>
      <w:r w:rsidRPr="000502B7">
        <w:rPr>
          <w:rFonts w:ascii="GHEA Grapalat" w:hAnsi="GHEA Grapalat" w:cs="GHEA Grapalat"/>
          <w:color w:val="000000"/>
          <w:lang w:val="hy-AM"/>
        </w:rPr>
        <w:t>ի «</w:t>
      </w:r>
      <w:r w:rsidR="00884394" w:rsidRPr="000502B7">
        <w:rPr>
          <w:rFonts w:ascii="GHEA Grapalat" w:hAnsi="GHEA Grapalat" w:cs="GHEA Grapalat"/>
          <w:color w:val="000000"/>
          <w:lang w:val="hy-AM"/>
        </w:rPr>
        <w:t>Հայաստանի Հանրապետությ</w:t>
      </w:r>
      <w:r w:rsidR="009F1A71">
        <w:rPr>
          <w:rFonts w:ascii="GHEA Grapalat" w:hAnsi="GHEA Grapalat" w:cs="GHEA Grapalat"/>
          <w:color w:val="000000"/>
          <w:lang w:val="hy-AM"/>
        </w:rPr>
        <w:t xml:space="preserve">ունում թմրամիջոցների և հոգեմետ (հոգեներգործուն) նյութերի շրջանառության և ապօրինի շրջանառության կանխարգելման միջգերատեսչական հանձնաժողով ստեղծելու, հանձնաժողովի աշխատակարգը և հիմնական խնդիրները սահմանելու </w:t>
      </w:r>
      <w:r w:rsidRPr="000502B7">
        <w:rPr>
          <w:rFonts w:ascii="GHEA Grapalat" w:hAnsi="GHEA Grapalat" w:cs="GHEA Grapalat"/>
          <w:color w:val="000000"/>
          <w:lang w:val="hy-AM"/>
        </w:rPr>
        <w:t xml:space="preserve">մասին» N </w:t>
      </w:r>
      <w:r w:rsidR="00884394" w:rsidRPr="000502B7">
        <w:rPr>
          <w:rFonts w:ascii="GHEA Grapalat" w:hAnsi="GHEA Grapalat" w:cs="GHEA Grapalat"/>
          <w:color w:val="000000"/>
          <w:lang w:val="hy-AM"/>
        </w:rPr>
        <w:t>1</w:t>
      </w:r>
      <w:r w:rsidR="009F1A71">
        <w:rPr>
          <w:rFonts w:ascii="GHEA Grapalat" w:hAnsi="GHEA Grapalat" w:cs="GHEA Grapalat"/>
          <w:color w:val="000000"/>
          <w:lang w:val="hy-AM"/>
        </w:rPr>
        <w:t>71</w:t>
      </w:r>
      <w:r w:rsidRPr="000502B7">
        <w:rPr>
          <w:rFonts w:ascii="GHEA Grapalat" w:hAnsi="GHEA Grapalat" w:cs="GHEA Grapalat"/>
          <w:color w:val="000000"/>
          <w:lang w:val="hy-AM"/>
        </w:rPr>
        <w:t>-</w:t>
      </w:r>
      <w:r w:rsidR="008713CE">
        <w:rPr>
          <w:rFonts w:ascii="GHEA Grapalat" w:hAnsi="GHEA Grapalat" w:cs="GHEA Grapalat"/>
          <w:color w:val="000000"/>
          <w:lang w:val="hy-AM"/>
        </w:rPr>
        <w:t xml:space="preserve">Ն որոշման </w:t>
      </w:r>
      <w:r w:rsidR="00566115" w:rsidRPr="00566115">
        <w:rPr>
          <w:rFonts w:ascii="GHEA Grapalat" w:hAnsi="GHEA Grapalat" w:cs="GHEA Grapalat"/>
          <w:color w:val="000000"/>
          <w:lang w:val="hy-AM"/>
        </w:rPr>
        <w:t xml:space="preserve">N </w:t>
      </w:r>
      <w:r w:rsidR="009F1A71">
        <w:rPr>
          <w:rFonts w:ascii="GHEA Grapalat" w:hAnsi="GHEA Grapalat" w:cs="GHEA Grapalat"/>
          <w:color w:val="000000"/>
          <w:lang w:val="hy-AM"/>
        </w:rPr>
        <w:t xml:space="preserve">1 </w:t>
      </w:r>
      <w:r w:rsidR="00AD42A6" w:rsidRPr="000502B7">
        <w:rPr>
          <w:rFonts w:ascii="GHEA Grapalat" w:hAnsi="GHEA Grapalat" w:cs="GHEA Grapalat"/>
          <w:color w:val="000000"/>
          <w:lang w:val="hy-AM"/>
        </w:rPr>
        <w:t>հավելված</w:t>
      </w:r>
      <w:r w:rsidR="00AD42A6">
        <w:rPr>
          <w:rFonts w:ascii="GHEA Grapalat" w:hAnsi="GHEA Grapalat" w:cs="GHEA Grapalat"/>
          <w:color w:val="000000"/>
          <w:lang w:val="hy-AM"/>
        </w:rPr>
        <w:t xml:space="preserve">ի </w:t>
      </w:r>
      <w:r w:rsidR="00973736">
        <w:rPr>
          <w:rFonts w:ascii="GHEA Grapalat" w:hAnsi="GHEA Grapalat" w:cs="GHEA Grapalat"/>
          <w:color w:val="000000"/>
          <w:lang w:val="hy-AM"/>
        </w:rPr>
        <w:t>5-րդ տող</w:t>
      </w:r>
      <w:r w:rsidR="00566115">
        <w:rPr>
          <w:rFonts w:ascii="GHEA Grapalat" w:hAnsi="GHEA Grapalat" w:cs="GHEA Grapalat"/>
          <w:color w:val="000000"/>
          <w:lang w:val="hy-AM"/>
        </w:rPr>
        <w:t>ից</w:t>
      </w:r>
      <w:r w:rsidR="00973736">
        <w:rPr>
          <w:rFonts w:ascii="GHEA Grapalat" w:hAnsi="GHEA Grapalat" w:cs="GHEA Grapalat"/>
          <w:color w:val="000000"/>
          <w:lang w:val="hy-AM"/>
        </w:rPr>
        <w:t xml:space="preserve"> «գլխավոր»</w:t>
      </w:r>
      <w:r w:rsidR="00DD7F06" w:rsidRPr="000502B7">
        <w:rPr>
          <w:rFonts w:ascii="GHEA Grapalat" w:hAnsi="GHEA Grapalat" w:cs="GHEA Grapalat"/>
          <w:color w:val="000000"/>
          <w:lang w:val="hy-AM"/>
        </w:rPr>
        <w:t xml:space="preserve"> </w:t>
      </w:r>
      <w:r w:rsidR="00973736">
        <w:rPr>
          <w:rFonts w:ascii="GHEA Grapalat" w:hAnsi="GHEA Grapalat"/>
          <w:color w:val="000000"/>
          <w:lang w:val="hy-AM"/>
        </w:rPr>
        <w:t>բառը հանել։</w:t>
      </w:r>
    </w:p>
    <w:p w14:paraId="09C9DE7D" w14:textId="028B1DA0" w:rsidR="00CD7DAF" w:rsidRPr="000502B7" w:rsidRDefault="00CD7DAF" w:rsidP="00EC60AD">
      <w:pPr>
        <w:pStyle w:val="ListParagraph"/>
        <w:shd w:val="clear" w:color="auto" w:fill="FFFFFF"/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 w:eastAsia="hy-AM"/>
        </w:rPr>
      </w:pPr>
      <w:r w:rsidRPr="000502B7">
        <w:rPr>
          <w:rFonts w:ascii="GHEA Grapalat" w:hAnsi="GHEA Grapalat" w:cs="GHEA Grapalat"/>
          <w:color w:val="000000"/>
          <w:lang w:val="hy-AM" w:eastAsia="hy-AM"/>
        </w:rPr>
        <w:t>2</w:t>
      </w:r>
      <w:r w:rsidR="006C0ED2" w:rsidRPr="000502B7">
        <w:rPr>
          <w:rFonts w:ascii="GHEA Grapalat" w:hAnsi="GHEA Grapalat" w:cs="GHEA Grapalat"/>
          <w:color w:val="000000"/>
          <w:lang w:val="hy-AM" w:eastAsia="hy-AM"/>
        </w:rPr>
        <w:t>.</w:t>
      </w:r>
      <w:r w:rsidRPr="000502B7">
        <w:rPr>
          <w:rFonts w:ascii="GHEA Grapalat" w:hAnsi="GHEA Grapalat" w:cs="GHEA Grapalat"/>
          <w:color w:val="000000"/>
          <w:lang w:val="hy-AM" w:eastAsia="hy-AM"/>
        </w:rPr>
        <w:t xml:space="preserve"> Սույն</w:t>
      </w:r>
      <w:r w:rsidRPr="000502B7">
        <w:rPr>
          <w:rFonts w:ascii="GHEA Grapalat" w:hAnsi="GHEA Grapalat"/>
          <w:color w:val="000000"/>
          <w:lang w:val="hy-AM" w:eastAsia="hy-AM"/>
        </w:rPr>
        <w:t xml:space="preserve"> </w:t>
      </w:r>
      <w:r w:rsidRPr="000502B7">
        <w:rPr>
          <w:rFonts w:ascii="GHEA Grapalat" w:hAnsi="GHEA Grapalat" w:cs="GHEA Grapalat"/>
          <w:color w:val="000000"/>
          <w:lang w:val="hy-AM" w:eastAsia="hy-AM"/>
        </w:rPr>
        <w:t>որոշումն</w:t>
      </w:r>
      <w:r w:rsidRPr="000502B7">
        <w:rPr>
          <w:rFonts w:ascii="GHEA Grapalat" w:hAnsi="GHEA Grapalat"/>
          <w:color w:val="000000"/>
          <w:lang w:val="hy-AM" w:eastAsia="hy-AM"/>
        </w:rPr>
        <w:t xml:space="preserve"> </w:t>
      </w:r>
      <w:r w:rsidRPr="000502B7">
        <w:rPr>
          <w:rFonts w:ascii="GHEA Grapalat" w:hAnsi="GHEA Grapalat" w:cs="GHEA Grapalat"/>
          <w:color w:val="000000"/>
          <w:lang w:val="hy-AM" w:eastAsia="hy-AM"/>
        </w:rPr>
        <w:t>ուժի</w:t>
      </w:r>
      <w:r w:rsidRPr="000502B7">
        <w:rPr>
          <w:rFonts w:ascii="GHEA Grapalat" w:hAnsi="GHEA Grapalat"/>
          <w:color w:val="000000"/>
          <w:lang w:val="hy-AM" w:eastAsia="hy-AM"/>
        </w:rPr>
        <w:t xml:space="preserve"> </w:t>
      </w:r>
      <w:r w:rsidRPr="000502B7">
        <w:rPr>
          <w:rFonts w:ascii="GHEA Grapalat" w:hAnsi="GHEA Grapalat" w:cs="GHEA Grapalat"/>
          <w:color w:val="000000"/>
          <w:lang w:val="hy-AM" w:eastAsia="hy-AM"/>
        </w:rPr>
        <w:t>մեջ</w:t>
      </w:r>
      <w:r w:rsidRPr="000502B7">
        <w:rPr>
          <w:rFonts w:ascii="GHEA Grapalat" w:hAnsi="GHEA Grapalat"/>
          <w:color w:val="000000"/>
          <w:lang w:val="hy-AM" w:eastAsia="hy-AM"/>
        </w:rPr>
        <w:t xml:space="preserve"> </w:t>
      </w:r>
      <w:r w:rsidRPr="000502B7">
        <w:rPr>
          <w:rFonts w:ascii="GHEA Grapalat" w:hAnsi="GHEA Grapalat" w:cs="GHEA Grapalat"/>
          <w:color w:val="000000"/>
          <w:lang w:val="hy-AM" w:eastAsia="hy-AM"/>
        </w:rPr>
        <w:t>է</w:t>
      </w:r>
      <w:r w:rsidRPr="000502B7">
        <w:rPr>
          <w:rFonts w:ascii="GHEA Grapalat" w:hAnsi="GHEA Grapalat"/>
          <w:color w:val="000000"/>
          <w:lang w:val="hy-AM" w:eastAsia="hy-AM"/>
        </w:rPr>
        <w:t xml:space="preserve"> </w:t>
      </w:r>
      <w:r w:rsidRPr="000502B7">
        <w:rPr>
          <w:rFonts w:ascii="GHEA Grapalat" w:hAnsi="GHEA Grapalat" w:cs="GHEA Grapalat"/>
          <w:color w:val="000000"/>
          <w:lang w:val="hy-AM" w:eastAsia="hy-AM"/>
        </w:rPr>
        <w:t>մտնում</w:t>
      </w:r>
      <w:r w:rsidRPr="000502B7">
        <w:rPr>
          <w:rFonts w:ascii="GHEA Grapalat" w:hAnsi="GHEA Grapalat"/>
          <w:color w:val="000000"/>
          <w:lang w:val="hy-AM" w:eastAsia="hy-AM"/>
        </w:rPr>
        <w:t xml:space="preserve"> </w:t>
      </w:r>
      <w:r w:rsidR="00EC60AD" w:rsidRPr="000502B7">
        <w:rPr>
          <w:rFonts w:ascii="GHEA Grapalat" w:hAnsi="GHEA Grapalat" w:cs="GHEA Grapalat"/>
          <w:color w:val="000000"/>
          <w:lang w:val="hy-AM" w:eastAsia="hy-AM"/>
        </w:rPr>
        <w:t>պաշտոնական հրապարակմանը հաջորդող օրվանից</w:t>
      </w:r>
      <w:r w:rsidRPr="000502B7">
        <w:rPr>
          <w:rFonts w:ascii="GHEA Grapalat" w:hAnsi="GHEA Grapalat" w:cs="GHEA Grapalat"/>
          <w:color w:val="000000"/>
          <w:lang w:val="hy-AM" w:eastAsia="hy-AM"/>
        </w:rPr>
        <w:t>։</w:t>
      </w:r>
    </w:p>
    <w:p w14:paraId="3CBDC75A" w14:textId="77777777" w:rsidR="000134EC" w:rsidRPr="000502B7" w:rsidRDefault="000134EC" w:rsidP="00EC60A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b/>
          <w:bCs/>
          <w:lang w:val="hy-AM"/>
        </w:rPr>
      </w:pPr>
    </w:p>
    <w:p w14:paraId="3098389D" w14:textId="77777777" w:rsidR="00D83F7A" w:rsidRPr="000502B7" w:rsidRDefault="00D83F7A" w:rsidP="00EC60A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b/>
          <w:bCs/>
          <w:lang w:val="hy-AM"/>
        </w:rPr>
      </w:pPr>
    </w:p>
    <w:p w14:paraId="7285FA35" w14:textId="23C7A2D0" w:rsidR="000134EC" w:rsidRPr="000502B7" w:rsidRDefault="000134EC" w:rsidP="00EC60A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b/>
          <w:bCs/>
          <w:lang w:val="fr-FR"/>
        </w:rPr>
      </w:pPr>
      <w:r w:rsidRPr="000502B7">
        <w:rPr>
          <w:rFonts w:ascii="GHEA Grapalat" w:hAnsi="GHEA Grapalat" w:cs="Sylfaen"/>
          <w:b/>
          <w:bCs/>
          <w:lang w:val="hy-AM"/>
        </w:rPr>
        <w:t>ՀԱՅԱՍՏԱՆԻ</w:t>
      </w:r>
      <w:r w:rsidRPr="000502B7">
        <w:rPr>
          <w:rFonts w:ascii="GHEA Grapalat" w:hAnsi="GHEA Grapalat" w:cs="Times Armenian"/>
          <w:b/>
          <w:bCs/>
          <w:lang w:val="fr-FR"/>
        </w:rPr>
        <w:t xml:space="preserve"> </w:t>
      </w:r>
      <w:r w:rsidRPr="000502B7">
        <w:rPr>
          <w:rFonts w:ascii="GHEA Grapalat" w:hAnsi="GHEA Grapalat" w:cs="Sylfaen"/>
          <w:b/>
          <w:bCs/>
          <w:lang w:val="hy-AM"/>
        </w:rPr>
        <w:t>ՀԱՆՐԱՊԵՏՈՒԹՅԱՆ</w:t>
      </w:r>
      <w:r w:rsidRPr="000502B7">
        <w:rPr>
          <w:rFonts w:ascii="GHEA Grapalat" w:hAnsi="GHEA Grapalat"/>
          <w:b/>
          <w:bCs/>
          <w:lang w:val="fr-FR"/>
        </w:rPr>
        <w:t xml:space="preserve"> </w:t>
      </w:r>
    </w:p>
    <w:p w14:paraId="18DCB380" w14:textId="77777777" w:rsidR="000134EC" w:rsidRPr="000502B7" w:rsidRDefault="000134EC" w:rsidP="00EC60A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b/>
          <w:bCs/>
          <w:lang w:val="fr-FR"/>
        </w:rPr>
      </w:pPr>
      <w:r w:rsidRPr="000502B7">
        <w:rPr>
          <w:rFonts w:ascii="GHEA Grapalat" w:hAnsi="GHEA Grapalat"/>
          <w:b/>
          <w:bCs/>
          <w:lang w:val="fr-FR"/>
        </w:rPr>
        <w:t xml:space="preserve">                  </w:t>
      </w:r>
      <w:r w:rsidRPr="000502B7">
        <w:rPr>
          <w:rFonts w:ascii="GHEA Grapalat" w:hAnsi="GHEA Grapalat" w:cs="Sylfaen"/>
          <w:b/>
          <w:bCs/>
          <w:lang w:val="hy-AM"/>
        </w:rPr>
        <w:t>ՎԱՐՉԱՊԵՏ</w:t>
      </w:r>
      <w:r w:rsidRPr="000502B7">
        <w:rPr>
          <w:rFonts w:ascii="GHEA Grapalat" w:hAnsi="GHEA Grapalat" w:cs="Sylfaen"/>
          <w:b/>
          <w:bCs/>
          <w:lang w:val="fr-FR"/>
        </w:rPr>
        <w:t xml:space="preserve">                                                             </w:t>
      </w:r>
      <w:r w:rsidRPr="000502B7">
        <w:rPr>
          <w:rFonts w:ascii="GHEA Grapalat" w:hAnsi="GHEA Grapalat" w:cs="Sylfaen"/>
          <w:b/>
          <w:bCs/>
          <w:lang w:val="hy-AM"/>
        </w:rPr>
        <w:t>Ն</w:t>
      </w:r>
      <w:r w:rsidRPr="000502B7">
        <w:rPr>
          <w:rFonts w:ascii="GHEA Grapalat" w:hAnsi="GHEA Grapalat" w:cs="Times Armenian"/>
          <w:b/>
          <w:bCs/>
          <w:lang w:val="fr-FR"/>
        </w:rPr>
        <w:t xml:space="preserve">. </w:t>
      </w:r>
      <w:r w:rsidRPr="000502B7">
        <w:rPr>
          <w:rFonts w:ascii="GHEA Grapalat" w:hAnsi="GHEA Grapalat" w:cs="Sylfaen"/>
          <w:b/>
          <w:bCs/>
          <w:lang w:val="hy-AM"/>
        </w:rPr>
        <w:t>ՓԱՇԻՆՅԱՆ</w:t>
      </w:r>
    </w:p>
    <w:p w14:paraId="65DEECDF" w14:textId="74AD7C8B" w:rsidR="000134EC" w:rsidRPr="000502B7" w:rsidRDefault="000134EC" w:rsidP="00EC60AD">
      <w:pPr>
        <w:spacing w:line="360" w:lineRule="auto"/>
        <w:ind w:firstLine="1170"/>
        <w:jc w:val="both"/>
        <w:rPr>
          <w:rFonts w:ascii="GHEA Grapalat" w:hAnsi="GHEA Grapalat"/>
          <w:b/>
          <w:bCs/>
          <w:lang w:val="fr-FR"/>
        </w:rPr>
      </w:pPr>
      <w:r w:rsidRPr="000502B7">
        <w:rPr>
          <w:rFonts w:ascii="GHEA Grapalat" w:hAnsi="GHEA Grapalat"/>
          <w:b/>
          <w:bCs/>
          <w:lang w:val="fr-FR"/>
        </w:rPr>
        <w:t>202</w:t>
      </w:r>
      <w:r w:rsidR="00973736">
        <w:rPr>
          <w:rFonts w:ascii="GHEA Grapalat" w:hAnsi="GHEA Grapalat"/>
          <w:b/>
          <w:bCs/>
          <w:lang w:val="hy-AM"/>
        </w:rPr>
        <w:t>6</w:t>
      </w:r>
      <w:r w:rsidRPr="000502B7">
        <w:rPr>
          <w:rFonts w:ascii="GHEA Grapalat" w:hAnsi="GHEA Grapalat" w:cs="Sylfaen"/>
          <w:b/>
          <w:bCs/>
          <w:lang w:val="fr-FR"/>
        </w:rPr>
        <w:t>թ</w:t>
      </w:r>
      <w:r w:rsidRPr="000502B7">
        <w:rPr>
          <w:rFonts w:ascii="GHEA Grapalat" w:hAnsi="GHEA Grapalat" w:cs="Times Armenian"/>
          <w:b/>
          <w:bCs/>
          <w:lang w:val="fr-FR"/>
        </w:rPr>
        <w:t>. ...................... .......</w:t>
      </w:r>
      <w:r w:rsidRPr="000502B7">
        <w:rPr>
          <w:rFonts w:ascii="GHEA Grapalat" w:hAnsi="GHEA Grapalat"/>
          <w:b/>
          <w:bCs/>
          <w:lang w:val="fr-FR"/>
        </w:rPr>
        <w:t xml:space="preserve">.                        </w:t>
      </w:r>
    </w:p>
    <w:p w14:paraId="343209C5" w14:textId="77777777" w:rsidR="000134EC" w:rsidRPr="000502B7" w:rsidRDefault="000134EC" w:rsidP="00EC60AD">
      <w:pPr>
        <w:spacing w:line="360" w:lineRule="auto"/>
        <w:ind w:firstLine="2430"/>
        <w:rPr>
          <w:rFonts w:ascii="GHEA Grapalat" w:hAnsi="GHEA Grapalat"/>
          <w:b/>
          <w:bCs/>
          <w:lang w:val="fr-FR"/>
        </w:rPr>
      </w:pPr>
      <w:r w:rsidRPr="000502B7">
        <w:rPr>
          <w:rFonts w:ascii="GHEA Grapalat" w:hAnsi="GHEA Grapalat" w:cs="Sylfaen"/>
          <w:b/>
          <w:bCs/>
        </w:rPr>
        <w:t>Երևան</w:t>
      </w:r>
    </w:p>
    <w:sectPr w:rsidR="000134EC" w:rsidRPr="000502B7" w:rsidSect="006E50DF">
      <w:headerReference w:type="default" r:id="rId8"/>
      <w:headerReference w:type="first" r:id="rId9"/>
      <w:pgSz w:w="11906" w:h="16838" w:code="9"/>
      <w:pgMar w:top="993" w:right="810" w:bottom="851" w:left="1080" w:header="568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03DCA" w14:textId="77777777" w:rsidR="000E70B9" w:rsidRDefault="000E70B9" w:rsidP="00E17C88">
      <w:r>
        <w:separator/>
      </w:r>
    </w:p>
  </w:endnote>
  <w:endnote w:type="continuationSeparator" w:id="0">
    <w:p w14:paraId="4F081289" w14:textId="77777777" w:rsidR="000E70B9" w:rsidRDefault="000E70B9" w:rsidP="00E1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2287" w14:textId="77777777" w:rsidR="000E70B9" w:rsidRDefault="000E70B9" w:rsidP="00E17C88">
      <w:r>
        <w:separator/>
      </w:r>
    </w:p>
  </w:footnote>
  <w:footnote w:type="continuationSeparator" w:id="0">
    <w:p w14:paraId="5E044977" w14:textId="77777777" w:rsidR="000E70B9" w:rsidRDefault="000E70B9" w:rsidP="00E17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7646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9BF170" w14:textId="3EC1518E" w:rsidR="006E50DF" w:rsidRDefault="006E50D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1577E" w14:textId="77777777" w:rsidR="006E50DF" w:rsidRDefault="006E5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FF9C" w14:textId="7DBCD555" w:rsidR="006E50DF" w:rsidRDefault="006E50DF">
    <w:pPr>
      <w:pStyle w:val="Header"/>
      <w:jc w:val="center"/>
    </w:pPr>
  </w:p>
  <w:p w14:paraId="078983A3" w14:textId="77777777" w:rsidR="00EE2171" w:rsidRDefault="00EE2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4D61"/>
    <w:multiLevelType w:val="hybridMultilevel"/>
    <w:tmpl w:val="4A4CD6E4"/>
    <w:lvl w:ilvl="0" w:tplc="77AA2D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9C085A"/>
    <w:multiLevelType w:val="hybridMultilevel"/>
    <w:tmpl w:val="3D041F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FEA"/>
    <w:rsid w:val="00001881"/>
    <w:rsid w:val="000134EC"/>
    <w:rsid w:val="0002034F"/>
    <w:rsid w:val="000265DC"/>
    <w:rsid w:val="00037A47"/>
    <w:rsid w:val="00042700"/>
    <w:rsid w:val="000502B7"/>
    <w:rsid w:val="00062937"/>
    <w:rsid w:val="000648A8"/>
    <w:rsid w:val="00064ECD"/>
    <w:rsid w:val="00067409"/>
    <w:rsid w:val="0007520F"/>
    <w:rsid w:val="00083E5E"/>
    <w:rsid w:val="00090979"/>
    <w:rsid w:val="000931D5"/>
    <w:rsid w:val="000A3263"/>
    <w:rsid w:val="000A4F4D"/>
    <w:rsid w:val="000C4EDB"/>
    <w:rsid w:val="000D137A"/>
    <w:rsid w:val="000E70B9"/>
    <w:rsid w:val="001006BA"/>
    <w:rsid w:val="00107B72"/>
    <w:rsid w:val="00116649"/>
    <w:rsid w:val="00123CA7"/>
    <w:rsid w:val="00124E86"/>
    <w:rsid w:val="00125CAC"/>
    <w:rsid w:val="00140C32"/>
    <w:rsid w:val="00142D4D"/>
    <w:rsid w:val="00175694"/>
    <w:rsid w:val="0019215E"/>
    <w:rsid w:val="001A1B56"/>
    <w:rsid w:val="001A1D5C"/>
    <w:rsid w:val="001A293C"/>
    <w:rsid w:val="001A5A16"/>
    <w:rsid w:val="001B3A0C"/>
    <w:rsid w:val="001B77CD"/>
    <w:rsid w:val="001C4491"/>
    <w:rsid w:val="001C6869"/>
    <w:rsid w:val="001C7CF6"/>
    <w:rsid w:val="001C7D83"/>
    <w:rsid w:val="001E0640"/>
    <w:rsid w:val="001E2287"/>
    <w:rsid w:val="001E3014"/>
    <w:rsid w:val="001F7D78"/>
    <w:rsid w:val="001F7DBB"/>
    <w:rsid w:val="00212654"/>
    <w:rsid w:val="002222EB"/>
    <w:rsid w:val="00225E28"/>
    <w:rsid w:val="002317DC"/>
    <w:rsid w:val="002323C7"/>
    <w:rsid w:val="0023681C"/>
    <w:rsid w:val="00236A20"/>
    <w:rsid w:val="00237A6C"/>
    <w:rsid w:val="002411E3"/>
    <w:rsid w:val="00241332"/>
    <w:rsid w:val="00250EF7"/>
    <w:rsid w:val="00251FCA"/>
    <w:rsid w:val="00255410"/>
    <w:rsid w:val="002557E9"/>
    <w:rsid w:val="00260DB8"/>
    <w:rsid w:val="002802AF"/>
    <w:rsid w:val="00286830"/>
    <w:rsid w:val="0029028D"/>
    <w:rsid w:val="0029449B"/>
    <w:rsid w:val="002A177D"/>
    <w:rsid w:val="002A2BB4"/>
    <w:rsid w:val="002A3430"/>
    <w:rsid w:val="002A36B3"/>
    <w:rsid w:val="002B2688"/>
    <w:rsid w:val="002B4DF6"/>
    <w:rsid w:val="002E65F8"/>
    <w:rsid w:val="002F5D43"/>
    <w:rsid w:val="00306F23"/>
    <w:rsid w:val="0031726A"/>
    <w:rsid w:val="00326FAF"/>
    <w:rsid w:val="00357534"/>
    <w:rsid w:val="00360F74"/>
    <w:rsid w:val="00376103"/>
    <w:rsid w:val="00382084"/>
    <w:rsid w:val="003872B8"/>
    <w:rsid w:val="003A18CF"/>
    <w:rsid w:val="003A3B84"/>
    <w:rsid w:val="003A51E3"/>
    <w:rsid w:val="003B079C"/>
    <w:rsid w:val="003B1DC6"/>
    <w:rsid w:val="003B5459"/>
    <w:rsid w:val="003B7F05"/>
    <w:rsid w:val="003D3A79"/>
    <w:rsid w:val="003D43AD"/>
    <w:rsid w:val="003E0E5A"/>
    <w:rsid w:val="003E49AE"/>
    <w:rsid w:val="003F1841"/>
    <w:rsid w:val="003F519E"/>
    <w:rsid w:val="0041525B"/>
    <w:rsid w:val="004563A6"/>
    <w:rsid w:val="00456445"/>
    <w:rsid w:val="004643A6"/>
    <w:rsid w:val="00466195"/>
    <w:rsid w:val="00467312"/>
    <w:rsid w:val="00475449"/>
    <w:rsid w:val="004759AC"/>
    <w:rsid w:val="00475BE9"/>
    <w:rsid w:val="0048553C"/>
    <w:rsid w:val="00487D5E"/>
    <w:rsid w:val="004911D3"/>
    <w:rsid w:val="0049491E"/>
    <w:rsid w:val="004961ED"/>
    <w:rsid w:val="00497228"/>
    <w:rsid w:val="004A1242"/>
    <w:rsid w:val="004A5F11"/>
    <w:rsid w:val="004A6039"/>
    <w:rsid w:val="004C0027"/>
    <w:rsid w:val="004C10EE"/>
    <w:rsid w:val="004C18A6"/>
    <w:rsid w:val="004C394F"/>
    <w:rsid w:val="004D5D0D"/>
    <w:rsid w:val="004E260D"/>
    <w:rsid w:val="004E53A0"/>
    <w:rsid w:val="004F01C9"/>
    <w:rsid w:val="004F228B"/>
    <w:rsid w:val="004F40F8"/>
    <w:rsid w:val="004F7CE5"/>
    <w:rsid w:val="005042BE"/>
    <w:rsid w:val="00506161"/>
    <w:rsid w:val="00511122"/>
    <w:rsid w:val="00511A08"/>
    <w:rsid w:val="00515163"/>
    <w:rsid w:val="0051635D"/>
    <w:rsid w:val="0052069E"/>
    <w:rsid w:val="00520F10"/>
    <w:rsid w:val="00522356"/>
    <w:rsid w:val="00522982"/>
    <w:rsid w:val="005250A1"/>
    <w:rsid w:val="005258AD"/>
    <w:rsid w:val="0054122F"/>
    <w:rsid w:val="00544E64"/>
    <w:rsid w:val="005514A8"/>
    <w:rsid w:val="00551694"/>
    <w:rsid w:val="005565FE"/>
    <w:rsid w:val="00566115"/>
    <w:rsid w:val="00572A18"/>
    <w:rsid w:val="00574C16"/>
    <w:rsid w:val="005764DA"/>
    <w:rsid w:val="005925D6"/>
    <w:rsid w:val="00592C73"/>
    <w:rsid w:val="00596BBB"/>
    <w:rsid w:val="005A1A46"/>
    <w:rsid w:val="005B1D66"/>
    <w:rsid w:val="005B3F31"/>
    <w:rsid w:val="005C0AED"/>
    <w:rsid w:val="005C165A"/>
    <w:rsid w:val="005C34DF"/>
    <w:rsid w:val="005C4B74"/>
    <w:rsid w:val="005C754F"/>
    <w:rsid w:val="005D592C"/>
    <w:rsid w:val="005E6346"/>
    <w:rsid w:val="005E6E68"/>
    <w:rsid w:val="005F1A0F"/>
    <w:rsid w:val="00610AD2"/>
    <w:rsid w:val="00617A8A"/>
    <w:rsid w:val="00617FE6"/>
    <w:rsid w:val="00627294"/>
    <w:rsid w:val="00631DD4"/>
    <w:rsid w:val="00636504"/>
    <w:rsid w:val="00646FB4"/>
    <w:rsid w:val="00651CAE"/>
    <w:rsid w:val="006531DB"/>
    <w:rsid w:val="00661805"/>
    <w:rsid w:val="00665550"/>
    <w:rsid w:val="00690301"/>
    <w:rsid w:val="0069548C"/>
    <w:rsid w:val="006A6340"/>
    <w:rsid w:val="006B7B8D"/>
    <w:rsid w:val="006C0ED2"/>
    <w:rsid w:val="006C1366"/>
    <w:rsid w:val="006C774C"/>
    <w:rsid w:val="006D5463"/>
    <w:rsid w:val="006D6650"/>
    <w:rsid w:val="006E40C0"/>
    <w:rsid w:val="006E4317"/>
    <w:rsid w:val="006E50DF"/>
    <w:rsid w:val="006E7BA2"/>
    <w:rsid w:val="006F5CA9"/>
    <w:rsid w:val="006F71FF"/>
    <w:rsid w:val="00707F3D"/>
    <w:rsid w:val="007107C4"/>
    <w:rsid w:val="00711AC1"/>
    <w:rsid w:val="0071583D"/>
    <w:rsid w:val="00716742"/>
    <w:rsid w:val="00752B26"/>
    <w:rsid w:val="00755114"/>
    <w:rsid w:val="00755B2A"/>
    <w:rsid w:val="00755F47"/>
    <w:rsid w:val="00765AD6"/>
    <w:rsid w:val="00766CD4"/>
    <w:rsid w:val="0078332F"/>
    <w:rsid w:val="00785061"/>
    <w:rsid w:val="00793A3B"/>
    <w:rsid w:val="007A5355"/>
    <w:rsid w:val="007C400C"/>
    <w:rsid w:val="007C4800"/>
    <w:rsid w:val="007C68F9"/>
    <w:rsid w:val="007D0C90"/>
    <w:rsid w:val="007D3759"/>
    <w:rsid w:val="007E1752"/>
    <w:rsid w:val="007E4837"/>
    <w:rsid w:val="007F0772"/>
    <w:rsid w:val="007F15EE"/>
    <w:rsid w:val="007F6673"/>
    <w:rsid w:val="00802ED3"/>
    <w:rsid w:val="00810476"/>
    <w:rsid w:val="008311FA"/>
    <w:rsid w:val="0085152B"/>
    <w:rsid w:val="008713CE"/>
    <w:rsid w:val="00877AB7"/>
    <w:rsid w:val="00884394"/>
    <w:rsid w:val="00897E82"/>
    <w:rsid w:val="008A49D2"/>
    <w:rsid w:val="008A50A6"/>
    <w:rsid w:val="008A7426"/>
    <w:rsid w:val="008B0F90"/>
    <w:rsid w:val="008B1523"/>
    <w:rsid w:val="008C0150"/>
    <w:rsid w:val="008C0AEB"/>
    <w:rsid w:val="008C1AE5"/>
    <w:rsid w:val="008D554A"/>
    <w:rsid w:val="008D7CD2"/>
    <w:rsid w:val="008D7F76"/>
    <w:rsid w:val="0090262F"/>
    <w:rsid w:val="009240EE"/>
    <w:rsid w:val="00932CFA"/>
    <w:rsid w:val="009344A0"/>
    <w:rsid w:val="00934D63"/>
    <w:rsid w:val="00936AF5"/>
    <w:rsid w:val="00940999"/>
    <w:rsid w:val="00954CF7"/>
    <w:rsid w:val="009642F0"/>
    <w:rsid w:val="009654A2"/>
    <w:rsid w:val="00966FEA"/>
    <w:rsid w:val="009679B4"/>
    <w:rsid w:val="00973736"/>
    <w:rsid w:val="0098065F"/>
    <w:rsid w:val="00981B5D"/>
    <w:rsid w:val="00984026"/>
    <w:rsid w:val="00984075"/>
    <w:rsid w:val="00985644"/>
    <w:rsid w:val="00992797"/>
    <w:rsid w:val="009A7235"/>
    <w:rsid w:val="009B2631"/>
    <w:rsid w:val="009B557B"/>
    <w:rsid w:val="009C3106"/>
    <w:rsid w:val="009C4483"/>
    <w:rsid w:val="009C7096"/>
    <w:rsid w:val="009D389D"/>
    <w:rsid w:val="009D602F"/>
    <w:rsid w:val="009E0178"/>
    <w:rsid w:val="009E294C"/>
    <w:rsid w:val="009E47D8"/>
    <w:rsid w:val="009F1A71"/>
    <w:rsid w:val="009F1B63"/>
    <w:rsid w:val="009F443E"/>
    <w:rsid w:val="009F5095"/>
    <w:rsid w:val="009F706D"/>
    <w:rsid w:val="00A002F5"/>
    <w:rsid w:val="00A06752"/>
    <w:rsid w:val="00A15BFD"/>
    <w:rsid w:val="00A20FD7"/>
    <w:rsid w:val="00A25945"/>
    <w:rsid w:val="00A3127F"/>
    <w:rsid w:val="00A35FB0"/>
    <w:rsid w:val="00A41C8C"/>
    <w:rsid w:val="00A43007"/>
    <w:rsid w:val="00A507B7"/>
    <w:rsid w:val="00A57551"/>
    <w:rsid w:val="00A63E9B"/>
    <w:rsid w:val="00A71915"/>
    <w:rsid w:val="00A85573"/>
    <w:rsid w:val="00A93C1A"/>
    <w:rsid w:val="00A951A6"/>
    <w:rsid w:val="00AA55A1"/>
    <w:rsid w:val="00AB73A5"/>
    <w:rsid w:val="00AC3D31"/>
    <w:rsid w:val="00AD0AF9"/>
    <w:rsid w:val="00AD106E"/>
    <w:rsid w:val="00AD42A6"/>
    <w:rsid w:val="00AE3809"/>
    <w:rsid w:val="00AE492F"/>
    <w:rsid w:val="00B02DF0"/>
    <w:rsid w:val="00B06331"/>
    <w:rsid w:val="00B13922"/>
    <w:rsid w:val="00B20351"/>
    <w:rsid w:val="00B47CDC"/>
    <w:rsid w:val="00B6124B"/>
    <w:rsid w:val="00B80C08"/>
    <w:rsid w:val="00B875FA"/>
    <w:rsid w:val="00B96045"/>
    <w:rsid w:val="00BA31A9"/>
    <w:rsid w:val="00BD4C8F"/>
    <w:rsid w:val="00BE138C"/>
    <w:rsid w:val="00BE3FA3"/>
    <w:rsid w:val="00BF07A2"/>
    <w:rsid w:val="00BF14F1"/>
    <w:rsid w:val="00BF66F0"/>
    <w:rsid w:val="00C03DC6"/>
    <w:rsid w:val="00C12F06"/>
    <w:rsid w:val="00C150A3"/>
    <w:rsid w:val="00C17E63"/>
    <w:rsid w:val="00C46E7C"/>
    <w:rsid w:val="00C54607"/>
    <w:rsid w:val="00C54EBA"/>
    <w:rsid w:val="00C60564"/>
    <w:rsid w:val="00C640A1"/>
    <w:rsid w:val="00C676EF"/>
    <w:rsid w:val="00C826B6"/>
    <w:rsid w:val="00C83F78"/>
    <w:rsid w:val="00C91C98"/>
    <w:rsid w:val="00CA264E"/>
    <w:rsid w:val="00CA42E4"/>
    <w:rsid w:val="00CA63DF"/>
    <w:rsid w:val="00CB322E"/>
    <w:rsid w:val="00CB42BA"/>
    <w:rsid w:val="00CC3934"/>
    <w:rsid w:val="00CC4A95"/>
    <w:rsid w:val="00CD0956"/>
    <w:rsid w:val="00CD3C9C"/>
    <w:rsid w:val="00CD7DAF"/>
    <w:rsid w:val="00CE17A0"/>
    <w:rsid w:val="00CE587A"/>
    <w:rsid w:val="00CE5970"/>
    <w:rsid w:val="00CE793C"/>
    <w:rsid w:val="00CF6B73"/>
    <w:rsid w:val="00D106EA"/>
    <w:rsid w:val="00D200CB"/>
    <w:rsid w:val="00D21447"/>
    <w:rsid w:val="00D25EF9"/>
    <w:rsid w:val="00D30812"/>
    <w:rsid w:val="00D31854"/>
    <w:rsid w:val="00D472CA"/>
    <w:rsid w:val="00D54E26"/>
    <w:rsid w:val="00D6146F"/>
    <w:rsid w:val="00D73894"/>
    <w:rsid w:val="00D73F00"/>
    <w:rsid w:val="00D75D31"/>
    <w:rsid w:val="00D83F7A"/>
    <w:rsid w:val="00DA360F"/>
    <w:rsid w:val="00DA6C22"/>
    <w:rsid w:val="00DB6CB4"/>
    <w:rsid w:val="00DC3A96"/>
    <w:rsid w:val="00DC6CAB"/>
    <w:rsid w:val="00DD335B"/>
    <w:rsid w:val="00DD7F06"/>
    <w:rsid w:val="00DE154A"/>
    <w:rsid w:val="00DE2411"/>
    <w:rsid w:val="00DE2AFF"/>
    <w:rsid w:val="00DE4399"/>
    <w:rsid w:val="00DE475D"/>
    <w:rsid w:val="00DE490A"/>
    <w:rsid w:val="00DE69D1"/>
    <w:rsid w:val="00DF54C0"/>
    <w:rsid w:val="00E00BCF"/>
    <w:rsid w:val="00E031FA"/>
    <w:rsid w:val="00E14CAC"/>
    <w:rsid w:val="00E14E60"/>
    <w:rsid w:val="00E17C88"/>
    <w:rsid w:val="00E208B7"/>
    <w:rsid w:val="00E3470B"/>
    <w:rsid w:val="00E37A7B"/>
    <w:rsid w:val="00E41CA1"/>
    <w:rsid w:val="00E52710"/>
    <w:rsid w:val="00E53231"/>
    <w:rsid w:val="00E7108A"/>
    <w:rsid w:val="00E839CC"/>
    <w:rsid w:val="00E9367C"/>
    <w:rsid w:val="00E96839"/>
    <w:rsid w:val="00E96C8D"/>
    <w:rsid w:val="00EA01B1"/>
    <w:rsid w:val="00EB2196"/>
    <w:rsid w:val="00EB4BE1"/>
    <w:rsid w:val="00EB5309"/>
    <w:rsid w:val="00EC08F6"/>
    <w:rsid w:val="00EC60AD"/>
    <w:rsid w:val="00ED2E42"/>
    <w:rsid w:val="00ED460B"/>
    <w:rsid w:val="00EE2171"/>
    <w:rsid w:val="00EF22CE"/>
    <w:rsid w:val="00F14D01"/>
    <w:rsid w:val="00F14E97"/>
    <w:rsid w:val="00F5665C"/>
    <w:rsid w:val="00F852CE"/>
    <w:rsid w:val="00F85DA4"/>
    <w:rsid w:val="00F8745E"/>
    <w:rsid w:val="00F941F3"/>
    <w:rsid w:val="00FA0A92"/>
    <w:rsid w:val="00FA0BDC"/>
    <w:rsid w:val="00FA120B"/>
    <w:rsid w:val="00FB3F11"/>
    <w:rsid w:val="00FB7772"/>
    <w:rsid w:val="00FD0CF5"/>
    <w:rsid w:val="00FD3096"/>
    <w:rsid w:val="00FD3C29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786671"/>
  <w15:docId w15:val="{86E10FFD-5D92-487D-BC1C-A8EA24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6FEA"/>
    <w:pPr>
      <w:keepNext/>
      <w:jc w:val="both"/>
      <w:outlineLvl w:val="0"/>
    </w:pPr>
    <w:rPr>
      <w:rFonts w:ascii="Times Armenian" w:hAnsi="Times Armeni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66FEA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paragraph" w:styleId="BodyTextIndent2">
    <w:name w:val="Body Text Indent 2"/>
    <w:basedOn w:val="Normal"/>
    <w:link w:val="BodyTextIndent2Char"/>
    <w:rsid w:val="00966FEA"/>
    <w:pPr>
      <w:spacing w:after="120" w:line="480" w:lineRule="auto"/>
      <w:ind w:left="283"/>
    </w:pPr>
  </w:style>
  <w:style w:type="paragraph" w:styleId="BodyText2">
    <w:name w:val="Body Text 2"/>
    <w:basedOn w:val="Normal"/>
    <w:rsid w:val="00966FEA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EC08F6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EC08F6"/>
    <w:pPr>
      <w:ind w:left="540" w:right="4320" w:hanging="540"/>
    </w:pPr>
    <w:rPr>
      <w:rFonts w:ascii="Times Armenian" w:hAnsi="Times Armenian"/>
      <w:sz w:val="16"/>
    </w:rPr>
  </w:style>
  <w:style w:type="paragraph" w:customStyle="1" w:styleId="ListParagraph1">
    <w:name w:val="List Paragraph1"/>
    <w:basedOn w:val="Normal"/>
    <w:qFormat/>
    <w:rsid w:val="004643A6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</w:rPr>
  </w:style>
  <w:style w:type="paragraph" w:customStyle="1" w:styleId="Char">
    <w:name w:val="Char"/>
    <w:basedOn w:val="Normal"/>
    <w:rsid w:val="004643A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link w:val="Heading1"/>
    <w:rsid w:val="00B47CDC"/>
    <w:rPr>
      <w:rFonts w:ascii="Times Armenian" w:hAnsi="Times Armenian"/>
      <w:b/>
      <w:bCs/>
      <w:sz w:val="22"/>
      <w:szCs w:val="24"/>
      <w:lang w:val="en-US" w:eastAsia="en-US"/>
    </w:rPr>
  </w:style>
  <w:style w:type="character" w:customStyle="1" w:styleId="BodyText3Char">
    <w:name w:val="Body Text 3 Char"/>
    <w:link w:val="BodyText3"/>
    <w:rsid w:val="00B47CDC"/>
    <w:rPr>
      <w:sz w:val="16"/>
      <w:szCs w:val="16"/>
      <w:lang w:val="en-US" w:eastAsia="en-US"/>
    </w:rPr>
  </w:style>
  <w:style w:type="character" w:customStyle="1" w:styleId="BodyTextIndent2Char">
    <w:name w:val="Body Text Indent 2 Char"/>
    <w:link w:val="BodyTextIndent2"/>
    <w:rsid w:val="00B47CD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8683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86830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F14F1"/>
    <w:pPr>
      <w:ind w:left="720"/>
    </w:pPr>
  </w:style>
  <w:style w:type="character" w:styleId="Strong">
    <w:name w:val="Strong"/>
    <w:uiPriority w:val="22"/>
    <w:qFormat/>
    <w:rsid w:val="00360F74"/>
    <w:rPr>
      <w:b/>
      <w:bCs/>
    </w:rPr>
  </w:style>
  <w:style w:type="paragraph" w:customStyle="1" w:styleId="Style15">
    <w:name w:val="Style1.5"/>
    <w:basedOn w:val="Normal"/>
    <w:rsid w:val="00360F7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E17C8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E17C8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17C88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E17C88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5565FE"/>
    <w:pPr>
      <w:spacing w:before="100" w:beforeAutospacing="1" w:after="100" w:afterAutospacing="1"/>
    </w:pPr>
  </w:style>
  <w:style w:type="paragraph" w:customStyle="1" w:styleId="1">
    <w:name w:val="Обычный1"/>
    <w:rsid w:val="006D6650"/>
    <w:pPr>
      <w:spacing w:after="160" w:line="259" w:lineRule="auto"/>
    </w:pPr>
    <w:rPr>
      <w:rFonts w:ascii="Calibri" w:eastAsia="Calibri" w:hAnsi="Calibri" w:cs="Calibri"/>
      <w:sz w:val="22"/>
      <w:szCs w:val="22"/>
      <w:lang w:val="hy-AM" w:eastAsia="ru-RU"/>
    </w:rPr>
  </w:style>
  <w:style w:type="paragraph" w:styleId="Subtitle">
    <w:name w:val="Subtitle"/>
    <w:basedOn w:val="Normal"/>
    <w:next w:val="Normal"/>
    <w:link w:val="SubtitleChar"/>
    <w:qFormat/>
    <w:rsid w:val="00D6146F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SubtitleChar">
    <w:name w:val="Subtitle Char"/>
    <w:link w:val="Subtitle"/>
    <w:rsid w:val="00D6146F"/>
    <w:rPr>
      <w:rFonts w:ascii="Cambria" w:hAnsi="Cambria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6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FAF"/>
    <w:pPr>
      <w:spacing w:after="160"/>
    </w:pPr>
    <w:rPr>
      <w:rFonts w:ascii="GHEA Grapalat" w:eastAsiaTheme="minorHAnsi" w:hAnsi="GHEA Grapalat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FAF"/>
    <w:rPr>
      <w:rFonts w:ascii="GHEA Grapalat" w:eastAsiaTheme="minorHAnsi" w:hAnsi="GHEA Grapalat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31F8-B6CD-43D7-AEE3-CF5E9590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LANS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subject/>
  <dc:creator>Kostya</dc:creator>
  <cp:keywords/>
  <cp:lastModifiedBy>User</cp:lastModifiedBy>
  <cp:revision>89</cp:revision>
  <cp:lastPrinted>2026-04-15T11:08:00Z</cp:lastPrinted>
  <dcterms:created xsi:type="dcterms:W3CDTF">2022-10-11T22:09:00Z</dcterms:created>
  <dcterms:modified xsi:type="dcterms:W3CDTF">2026-04-15T11:09:00Z</dcterms:modified>
</cp:coreProperties>
</file>