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601C3" w14:textId="77777777" w:rsidR="0060017A" w:rsidRPr="00242A1F" w:rsidRDefault="0060017A" w:rsidP="00227B0A">
      <w:pPr>
        <w:spacing w:after="0" w:line="360" w:lineRule="auto"/>
        <w:ind w:firstLine="709"/>
        <w:jc w:val="right"/>
        <w:rPr>
          <w:rFonts w:ascii="GHEA Grapalat" w:hAnsi="GHEA Grapalat" w:cs="Sylfaen"/>
          <w:bCs/>
          <w:color w:val="767171" w:themeColor="background2" w:themeShade="80"/>
          <w:sz w:val="24"/>
          <w:szCs w:val="24"/>
          <w:lang w:val="hy-AM"/>
        </w:rPr>
      </w:pPr>
      <w:r w:rsidRPr="00242A1F">
        <w:rPr>
          <w:rFonts w:ascii="GHEA Grapalat" w:hAnsi="GHEA Grapalat" w:cs="Sylfaen"/>
          <w:bCs/>
          <w:color w:val="767171" w:themeColor="background2" w:themeShade="80"/>
          <w:sz w:val="24"/>
          <w:szCs w:val="24"/>
          <w:lang w:val="hy-AM"/>
        </w:rPr>
        <w:t>ՆԱԽԱԳԻԾ</w:t>
      </w:r>
    </w:p>
    <w:p w14:paraId="743E4DA9" w14:textId="1B95FC32" w:rsidR="00DE7DCC" w:rsidRDefault="00A8088F" w:rsidP="00227B0A">
      <w:pPr>
        <w:tabs>
          <w:tab w:val="left" w:pos="1740"/>
        </w:tabs>
        <w:spacing w:after="0" w:line="360" w:lineRule="auto"/>
        <w:ind w:firstLine="709"/>
        <w:rPr>
          <w:rFonts w:ascii="GHEA Grapalat" w:hAnsi="GHEA Grapalat" w:cs="Sylfaen"/>
          <w:b/>
          <w:sz w:val="24"/>
          <w:szCs w:val="24"/>
          <w:lang w:val="hy-AM"/>
        </w:rPr>
      </w:pPr>
      <w:r w:rsidRPr="004F36B6">
        <w:rPr>
          <w:rFonts w:ascii="GHEA Grapalat" w:hAnsi="GHEA Grapalat" w:cs="Sylfaen"/>
          <w:b/>
          <w:sz w:val="24"/>
          <w:szCs w:val="24"/>
          <w:lang w:val="hy-AM"/>
        </w:rPr>
        <w:tab/>
      </w:r>
    </w:p>
    <w:p w14:paraId="63F8D9F6" w14:textId="77777777" w:rsidR="008B29C8" w:rsidRDefault="008B29C8" w:rsidP="00227B0A">
      <w:pPr>
        <w:tabs>
          <w:tab w:val="left" w:pos="1740"/>
        </w:tabs>
        <w:spacing w:after="0" w:line="360" w:lineRule="auto"/>
        <w:ind w:firstLine="709"/>
        <w:rPr>
          <w:rFonts w:ascii="GHEA Grapalat" w:hAnsi="GHEA Grapalat" w:cs="Sylfaen"/>
          <w:b/>
          <w:sz w:val="24"/>
          <w:szCs w:val="24"/>
          <w:lang w:val="hy-AM"/>
        </w:rPr>
      </w:pPr>
    </w:p>
    <w:p w14:paraId="1536329A" w14:textId="77777777" w:rsidR="0060017A" w:rsidRPr="006A1860" w:rsidRDefault="0060017A" w:rsidP="00227B0A">
      <w:pPr>
        <w:spacing w:after="0" w:line="360" w:lineRule="auto"/>
        <w:ind w:firstLine="709"/>
        <w:jc w:val="center"/>
        <w:rPr>
          <w:rFonts w:ascii="GHEA Grapalat" w:hAnsi="GHEA Grapalat" w:cs="Sylfaen"/>
          <w:b/>
          <w:sz w:val="24"/>
          <w:szCs w:val="24"/>
          <w:lang w:val="hy-AM"/>
        </w:rPr>
      </w:pPr>
      <w:r w:rsidRPr="006A1860">
        <w:rPr>
          <w:rFonts w:ascii="GHEA Grapalat" w:hAnsi="GHEA Grapalat" w:cs="Sylfaen"/>
          <w:b/>
          <w:sz w:val="24"/>
          <w:szCs w:val="24"/>
          <w:lang w:val="hy-AM"/>
        </w:rPr>
        <w:t>ՀԱՅԱՍՏԱՆԻ ՀԱՆՐԱՊԵՏՈՒԹՅԱՆ ԿԱՌԱՎԱՐՈՒԹՅՈՒՆ</w:t>
      </w:r>
    </w:p>
    <w:p w14:paraId="5B3FE821" w14:textId="77777777" w:rsidR="0060017A" w:rsidRPr="006A1860" w:rsidRDefault="0060017A" w:rsidP="00227B0A">
      <w:pPr>
        <w:spacing w:after="0" w:line="360" w:lineRule="auto"/>
        <w:ind w:firstLine="709"/>
        <w:jc w:val="center"/>
        <w:rPr>
          <w:rFonts w:ascii="GHEA Grapalat" w:hAnsi="GHEA Grapalat"/>
          <w:b/>
          <w:sz w:val="24"/>
          <w:szCs w:val="24"/>
          <w:lang w:val="hy-AM"/>
        </w:rPr>
      </w:pPr>
      <w:r w:rsidRPr="004F183E">
        <w:rPr>
          <w:rFonts w:ascii="GHEA Grapalat" w:hAnsi="GHEA Grapalat" w:cs="Sylfaen"/>
          <w:b/>
          <w:sz w:val="24"/>
          <w:szCs w:val="24"/>
          <w:lang w:val="hy-AM"/>
        </w:rPr>
        <w:t>ՈՐՈՇՈՒՄ</w:t>
      </w:r>
    </w:p>
    <w:p w14:paraId="3DB91DF1" w14:textId="39FD37D0" w:rsidR="0060017A" w:rsidRPr="00201418" w:rsidRDefault="00844C05" w:rsidP="00227B0A">
      <w:pPr>
        <w:spacing w:after="0" w:line="360" w:lineRule="auto"/>
        <w:ind w:firstLine="709"/>
        <w:jc w:val="center"/>
        <w:rPr>
          <w:rFonts w:ascii="GHEA Grapalat" w:hAnsi="GHEA Grapalat"/>
          <w:bCs/>
          <w:sz w:val="24"/>
          <w:szCs w:val="24"/>
          <w:lang w:val="hy-AM"/>
        </w:rPr>
      </w:pPr>
      <w:r w:rsidRPr="00201418">
        <w:rPr>
          <w:rFonts w:ascii="GHEA Grapalat" w:hAnsi="GHEA Grapalat"/>
          <w:bCs/>
          <w:sz w:val="24"/>
          <w:szCs w:val="24"/>
        </w:rPr>
        <w:t>«</w:t>
      </w:r>
      <w:r w:rsidR="00A8244B" w:rsidRPr="00201418">
        <w:rPr>
          <w:rFonts w:ascii="GHEA Grapalat" w:hAnsi="GHEA Grapalat"/>
          <w:bCs/>
          <w:sz w:val="24"/>
          <w:szCs w:val="24"/>
        </w:rPr>
        <w:t>____</w:t>
      </w:r>
      <w:r w:rsidRPr="00201418">
        <w:rPr>
          <w:rFonts w:ascii="GHEA Grapalat" w:hAnsi="GHEA Grapalat"/>
          <w:bCs/>
          <w:sz w:val="24"/>
          <w:szCs w:val="24"/>
        </w:rPr>
        <w:t>»</w:t>
      </w:r>
      <w:r w:rsidR="0060017A" w:rsidRPr="00201418">
        <w:rPr>
          <w:rFonts w:ascii="GHEA Grapalat" w:hAnsi="GHEA Grapalat"/>
          <w:bCs/>
          <w:sz w:val="24"/>
          <w:szCs w:val="24"/>
          <w:lang w:val="hy-AM"/>
        </w:rPr>
        <w:t xml:space="preserve">    </w:t>
      </w:r>
      <w:r w:rsidRPr="00201418">
        <w:rPr>
          <w:rFonts w:ascii="GHEA Grapalat" w:hAnsi="GHEA Grapalat"/>
          <w:bCs/>
          <w:sz w:val="24"/>
          <w:szCs w:val="24"/>
        </w:rPr>
        <w:t>«</w:t>
      </w:r>
      <w:r w:rsidR="00A8244B" w:rsidRPr="00201418">
        <w:rPr>
          <w:rFonts w:ascii="GHEA Grapalat" w:hAnsi="GHEA Grapalat"/>
          <w:bCs/>
          <w:sz w:val="24"/>
          <w:szCs w:val="24"/>
        </w:rPr>
        <w:t>______________</w:t>
      </w:r>
      <w:r w:rsidRPr="00201418">
        <w:rPr>
          <w:rFonts w:ascii="GHEA Grapalat" w:hAnsi="GHEA Grapalat"/>
          <w:bCs/>
          <w:sz w:val="24"/>
          <w:szCs w:val="24"/>
        </w:rPr>
        <w:t>»</w:t>
      </w:r>
      <w:r w:rsidR="0060017A" w:rsidRPr="00201418">
        <w:rPr>
          <w:rFonts w:ascii="GHEA Grapalat" w:hAnsi="GHEA Grapalat"/>
          <w:bCs/>
          <w:sz w:val="24"/>
          <w:szCs w:val="24"/>
          <w:lang w:val="hy-AM"/>
        </w:rPr>
        <w:t xml:space="preserve"> -</w:t>
      </w:r>
      <w:r w:rsidR="009E2508">
        <w:rPr>
          <w:rFonts w:ascii="GHEA Grapalat" w:hAnsi="GHEA Grapalat"/>
          <w:bCs/>
          <w:sz w:val="24"/>
          <w:szCs w:val="24"/>
          <w:lang w:val="hy-AM"/>
        </w:rPr>
        <w:t>ի</w:t>
      </w:r>
      <w:r w:rsidR="0060017A" w:rsidRPr="00201418">
        <w:rPr>
          <w:rFonts w:ascii="GHEA Grapalat" w:hAnsi="GHEA Grapalat"/>
          <w:bCs/>
          <w:sz w:val="24"/>
          <w:szCs w:val="24"/>
          <w:lang w:val="hy-AM"/>
        </w:rPr>
        <w:t xml:space="preserve">   202</w:t>
      </w:r>
      <w:r w:rsidR="004B5D02" w:rsidRPr="00201418">
        <w:rPr>
          <w:rFonts w:ascii="GHEA Grapalat" w:hAnsi="GHEA Grapalat"/>
          <w:bCs/>
          <w:sz w:val="24"/>
          <w:szCs w:val="24"/>
          <w:lang w:val="hy-AM"/>
        </w:rPr>
        <w:t>6</w:t>
      </w:r>
      <w:r w:rsidR="0060017A" w:rsidRPr="00201418">
        <w:rPr>
          <w:rFonts w:ascii="GHEA Grapalat" w:hAnsi="GHEA Grapalat"/>
          <w:bCs/>
          <w:sz w:val="24"/>
          <w:szCs w:val="24"/>
          <w:lang w:val="hy-AM"/>
        </w:rPr>
        <w:t xml:space="preserve"> </w:t>
      </w:r>
      <w:r w:rsidR="0060017A" w:rsidRPr="00201418">
        <w:rPr>
          <w:rFonts w:ascii="GHEA Grapalat" w:hAnsi="GHEA Grapalat" w:cs="Sylfaen"/>
          <w:bCs/>
          <w:sz w:val="24"/>
          <w:szCs w:val="24"/>
          <w:lang w:val="hy-AM"/>
        </w:rPr>
        <w:t xml:space="preserve">թվականի   </w:t>
      </w:r>
      <w:r w:rsidR="0028507A" w:rsidRPr="00201418">
        <w:rPr>
          <w:rFonts w:ascii="GHEA Grapalat" w:hAnsi="GHEA Grapalat"/>
          <w:bCs/>
          <w:sz w:val="24"/>
          <w:szCs w:val="24"/>
          <w:lang w:val="hy-AM"/>
        </w:rPr>
        <w:t>№</w:t>
      </w:r>
      <w:r w:rsidR="00A8244B" w:rsidRPr="00201418">
        <w:rPr>
          <w:rFonts w:ascii="GHEA Grapalat" w:hAnsi="GHEA Grapalat"/>
          <w:bCs/>
          <w:sz w:val="24"/>
          <w:szCs w:val="24"/>
        </w:rPr>
        <w:t>______</w:t>
      </w:r>
      <w:r w:rsidR="0060017A" w:rsidRPr="00201418">
        <w:rPr>
          <w:rFonts w:ascii="GHEA Grapalat" w:hAnsi="GHEA Grapalat"/>
          <w:bCs/>
          <w:sz w:val="24"/>
          <w:szCs w:val="24"/>
          <w:lang w:val="hy-AM"/>
        </w:rPr>
        <w:t>Ն</w:t>
      </w:r>
    </w:p>
    <w:p w14:paraId="2AD945C1" w14:textId="121C13A5" w:rsidR="005E1857" w:rsidRPr="006A1860" w:rsidRDefault="0060017A" w:rsidP="00227B0A">
      <w:pPr>
        <w:tabs>
          <w:tab w:val="left" w:pos="540"/>
        </w:tabs>
        <w:spacing w:after="0" w:line="360" w:lineRule="auto"/>
        <w:ind w:firstLine="709"/>
        <w:jc w:val="both"/>
        <w:rPr>
          <w:rStyle w:val="Strong"/>
          <w:rFonts w:ascii="GHEA Grapalat" w:hAnsi="GHEA Grapalat"/>
          <w:sz w:val="24"/>
          <w:szCs w:val="24"/>
          <w:shd w:val="clear" w:color="auto" w:fill="FFFFFF"/>
          <w:lang w:val="hy-AM"/>
        </w:rPr>
      </w:pPr>
      <w:r w:rsidRPr="006A1860">
        <w:rPr>
          <w:rStyle w:val="Strong"/>
          <w:rFonts w:ascii="GHEA Grapalat" w:hAnsi="GHEA Grapalat"/>
          <w:sz w:val="24"/>
          <w:szCs w:val="24"/>
          <w:shd w:val="clear" w:color="auto" w:fill="FFFFFF"/>
          <w:lang w:val="hy-AM"/>
        </w:rPr>
        <w:t xml:space="preserve">                            </w:t>
      </w:r>
    </w:p>
    <w:p w14:paraId="06167992" w14:textId="7BE3A3DE" w:rsidR="0060017A" w:rsidRPr="006A1860" w:rsidRDefault="00E155B1" w:rsidP="00227B0A">
      <w:pPr>
        <w:spacing w:after="0" w:line="360" w:lineRule="auto"/>
        <w:jc w:val="center"/>
        <w:rPr>
          <w:rFonts w:ascii="GHEA Grapalat" w:hAnsi="GHEA Grapalat"/>
          <w:b/>
          <w:bCs/>
          <w:sz w:val="24"/>
          <w:szCs w:val="24"/>
          <w:lang w:val="hy-AM"/>
        </w:rPr>
      </w:pPr>
      <w:r w:rsidRPr="006A1860">
        <w:rPr>
          <w:rFonts w:ascii="GHEA Grapalat" w:hAnsi="GHEA Grapalat"/>
          <w:b/>
          <w:bCs/>
          <w:sz w:val="24"/>
          <w:szCs w:val="24"/>
          <w:lang w:val="hy-AM"/>
        </w:rPr>
        <w:t xml:space="preserve">ՀԱՅԱՍՏԱՆԻ ՀԱՆՐԱՊԵՏՈՒԹՅԱՆ ԿԱՌԱՎԱՐՈՒԹՅԱՆ 2022 ԹՎԱԿԱՆԻ ՀՈԿՏԵՄԲԵՐԻ 6-Ի </w:t>
      </w:r>
      <w:r w:rsidR="00401D1C">
        <w:rPr>
          <w:rFonts w:ascii="GHEA Grapalat" w:hAnsi="GHEA Grapalat"/>
          <w:b/>
          <w:bCs/>
          <w:sz w:val="24"/>
          <w:szCs w:val="24"/>
          <w:lang w:val="hy-AM"/>
        </w:rPr>
        <w:t>№</w:t>
      </w:r>
      <w:r w:rsidRPr="006A1860">
        <w:rPr>
          <w:rFonts w:ascii="GHEA Grapalat" w:hAnsi="GHEA Grapalat"/>
          <w:b/>
          <w:bCs/>
          <w:sz w:val="24"/>
          <w:szCs w:val="24"/>
          <w:lang w:val="hy-AM"/>
        </w:rPr>
        <w:t xml:space="preserve"> 1569-Ն ՈՐՈՇՄԱՆ ՄԵՋ ՓՈՓՈԽՈՒԹՅՈՒՆՆԵՐ ԵՎ ԼՐԱՑՈՒՄՆԵՐ ԿԱՏԱՐԵԼՈՒ ՄԱՍԻՆ</w:t>
      </w:r>
    </w:p>
    <w:p w14:paraId="2F8C7535" w14:textId="77777777" w:rsidR="005E1857" w:rsidRPr="004F36B6" w:rsidRDefault="005E1857" w:rsidP="00227B0A">
      <w:pPr>
        <w:spacing w:line="360" w:lineRule="auto"/>
        <w:ind w:firstLine="709"/>
        <w:rPr>
          <w:rFonts w:ascii="GHEA Grapalat" w:hAnsi="GHEA Grapalat"/>
          <w:lang w:val="hy-AM"/>
        </w:rPr>
      </w:pPr>
    </w:p>
    <w:p w14:paraId="6DBC0D31" w14:textId="7CE27FA0" w:rsidR="00EF6EBF" w:rsidRPr="007006F0" w:rsidRDefault="0020748D" w:rsidP="00227B0A">
      <w:pPr>
        <w:shd w:val="clear" w:color="auto" w:fill="FFFFFF"/>
        <w:spacing w:after="0" w:line="360" w:lineRule="auto"/>
        <w:ind w:firstLine="567"/>
        <w:jc w:val="both"/>
        <w:rPr>
          <w:rFonts w:ascii="GHEA Grapalat" w:eastAsia="Times New Roman" w:hAnsi="GHEA Grapalat" w:cs="Times New Roman"/>
          <w:i/>
          <w:color w:val="000000" w:themeColor="text1"/>
          <w:sz w:val="24"/>
          <w:szCs w:val="24"/>
          <w:lang w:val="hy-AM"/>
        </w:rPr>
      </w:pPr>
      <w:r w:rsidRPr="0020748D">
        <w:rPr>
          <w:rFonts w:ascii="GHEA Grapalat" w:eastAsia="Times New Roman" w:hAnsi="GHEA Grapalat" w:cs="Times New Roman"/>
          <w:color w:val="000000" w:themeColor="text1"/>
          <w:sz w:val="24"/>
          <w:szCs w:val="24"/>
          <w:lang w:val="hy-AM"/>
        </w:rPr>
        <w:t>Ղեկավարվելով «Տարածական տվյալների մասին» օրենքի 5-րդ հոդվածի 1-ին մասի 10-րդ կետով</w:t>
      </w:r>
      <w:r w:rsidR="000B1EF0">
        <w:rPr>
          <w:rFonts w:ascii="GHEA Grapalat" w:eastAsia="Times New Roman" w:hAnsi="GHEA Grapalat" w:cs="Times New Roman"/>
          <w:color w:val="000000" w:themeColor="text1"/>
          <w:sz w:val="24"/>
          <w:szCs w:val="24"/>
          <w:lang w:val="hy-AM"/>
        </w:rPr>
        <w:t xml:space="preserve"> և </w:t>
      </w:r>
      <w:r w:rsidRPr="0020748D">
        <w:rPr>
          <w:rFonts w:ascii="GHEA Grapalat" w:eastAsia="Times New Roman" w:hAnsi="GHEA Grapalat" w:cs="Times New Roman"/>
          <w:color w:val="000000" w:themeColor="text1"/>
          <w:sz w:val="24"/>
          <w:szCs w:val="24"/>
          <w:lang w:val="hy-AM"/>
        </w:rPr>
        <w:t>«Նորմատիվ իրավական ակտերի մասին» օրենքի 33-րդ և 34-րդ հոդվածներով՝ Հայաստանի Հանրապետության կառավարությունը</w:t>
      </w:r>
      <w:r>
        <w:rPr>
          <w:rFonts w:ascii="GHEA Grapalat" w:eastAsia="Times New Roman" w:hAnsi="GHEA Grapalat" w:cs="Times New Roman"/>
          <w:color w:val="000000" w:themeColor="text1"/>
          <w:sz w:val="24"/>
          <w:szCs w:val="24"/>
          <w:lang w:val="hy-AM"/>
        </w:rPr>
        <w:t xml:space="preserve"> </w:t>
      </w:r>
      <w:r w:rsidR="00EF6EBF" w:rsidRPr="008D05F9">
        <w:rPr>
          <w:rFonts w:ascii="GHEA Grapalat" w:eastAsia="Times New Roman" w:hAnsi="GHEA Grapalat" w:cs="Times New Roman"/>
          <w:b/>
          <w:bCs/>
          <w:i/>
          <w:iCs/>
          <w:color w:val="000000" w:themeColor="text1"/>
          <w:sz w:val="24"/>
          <w:szCs w:val="24"/>
          <w:lang w:val="hy-AM"/>
        </w:rPr>
        <w:t>որոշում է.</w:t>
      </w:r>
    </w:p>
    <w:p w14:paraId="6252F4AE" w14:textId="72E24A52" w:rsidR="00EF6EBF" w:rsidRDefault="00EF6EBF" w:rsidP="00227B0A">
      <w:pPr>
        <w:pStyle w:val="ListParagraph"/>
        <w:numPr>
          <w:ilvl w:val="0"/>
          <w:numId w:val="22"/>
        </w:numPr>
        <w:shd w:val="clear" w:color="auto" w:fill="FFFFFF"/>
        <w:tabs>
          <w:tab w:val="left" w:pos="567"/>
        </w:tabs>
        <w:spacing w:after="0" w:line="360" w:lineRule="auto"/>
        <w:ind w:left="0" w:firstLine="284"/>
        <w:jc w:val="both"/>
        <w:rPr>
          <w:rFonts w:ascii="GHEA Grapalat" w:eastAsia="Times New Roman" w:hAnsi="GHEA Grapalat" w:cs="Times New Roman"/>
          <w:color w:val="000000" w:themeColor="text1"/>
          <w:sz w:val="24"/>
          <w:szCs w:val="24"/>
          <w:lang w:val="hy-AM"/>
        </w:rPr>
      </w:pPr>
      <w:r w:rsidRPr="008D05F9">
        <w:rPr>
          <w:rFonts w:ascii="GHEA Grapalat" w:eastAsia="Times New Roman" w:hAnsi="GHEA Grapalat" w:cs="Times New Roman"/>
          <w:color w:val="000000" w:themeColor="text1"/>
          <w:sz w:val="24"/>
          <w:szCs w:val="24"/>
          <w:lang w:val="hy-AM"/>
        </w:rPr>
        <w:t xml:space="preserve">Հայաստանի Հանրապետության կառավարության 2022 թվականի հոկտեմբերի 6-ի «Տարածական տվյալների ստանդարտացման ուղեցույցները հաստատելու մասին» </w:t>
      </w:r>
      <w:r w:rsidR="00BF5C3B">
        <w:rPr>
          <w:rFonts w:ascii="GHEA Grapalat" w:eastAsia="Times New Roman" w:hAnsi="GHEA Grapalat" w:cs="Times New Roman"/>
          <w:color w:val="000000" w:themeColor="text1"/>
          <w:sz w:val="24"/>
          <w:szCs w:val="24"/>
          <w:lang w:val="hy-AM"/>
        </w:rPr>
        <w:t>№</w:t>
      </w:r>
      <w:r w:rsidRPr="008D05F9">
        <w:rPr>
          <w:rFonts w:ascii="GHEA Grapalat" w:eastAsia="Times New Roman" w:hAnsi="GHEA Grapalat" w:cs="Times New Roman"/>
          <w:color w:val="000000" w:themeColor="text1"/>
          <w:sz w:val="24"/>
          <w:szCs w:val="24"/>
          <w:lang w:val="hy-AM"/>
        </w:rPr>
        <w:t xml:space="preserve"> 1569-Ն որոշմա</w:t>
      </w:r>
      <w:r>
        <w:rPr>
          <w:rFonts w:ascii="GHEA Grapalat" w:eastAsia="Times New Roman" w:hAnsi="GHEA Grapalat" w:cs="Times New Roman"/>
          <w:color w:val="000000" w:themeColor="text1"/>
          <w:sz w:val="24"/>
          <w:szCs w:val="24"/>
          <w:lang w:val="hy-AM"/>
        </w:rPr>
        <w:t xml:space="preserve">ն </w:t>
      </w:r>
      <w:r w:rsidR="00BF5C3B">
        <w:rPr>
          <w:rFonts w:ascii="GHEA Grapalat" w:eastAsia="Times New Roman" w:hAnsi="GHEA Grapalat" w:cs="Times New Roman"/>
          <w:color w:val="000000" w:themeColor="text1"/>
          <w:sz w:val="24"/>
          <w:szCs w:val="24"/>
          <w:lang w:val="hy-AM"/>
        </w:rPr>
        <w:t>№</w:t>
      </w:r>
      <w:r w:rsidRPr="008D05F9">
        <w:rPr>
          <w:rFonts w:ascii="GHEA Grapalat" w:eastAsia="Times New Roman" w:hAnsi="GHEA Grapalat" w:cs="Times New Roman"/>
          <w:color w:val="000000" w:themeColor="text1"/>
          <w:sz w:val="24"/>
          <w:szCs w:val="24"/>
          <w:lang w:val="hy-AM"/>
        </w:rPr>
        <w:t xml:space="preserve"> 3 հավելվածում</w:t>
      </w:r>
      <w:r>
        <w:rPr>
          <w:rFonts w:ascii="GHEA Grapalat" w:eastAsia="Times New Roman" w:hAnsi="GHEA Grapalat" w:cs="Times New Roman"/>
          <w:color w:val="000000" w:themeColor="text1"/>
          <w:sz w:val="24"/>
          <w:szCs w:val="24"/>
          <w:lang w:val="hy-AM"/>
        </w:rPr>
        <w:t xml:space="preserve"> կատարել հետևյալ </w:t>
      </w:r>
      <w:r w:rsidR="00875665">
        <w:rPr>
          <w:rFonts w:ascii="GHEA Grapalat" w:eastAsia="Times New Roman" w:hAnsi="GHEA Grapalat" w:cs="Times New Roman"/>
          <w:color w:val="000000" w:themeColor="text1"/>
          <w:sz w:val="24"/>
          <w:szCs w:val="24"/>
          <w:lang w:val="hy-AM"/>
        </w:rPr>
        <w:t>փոփոխությունները</w:t>
      </w:r>
      <w:r w:rsidR="00CF2D86">
        <w:rPr>
          <w:rFonts w:ascii="GHEA Grapalat" w:eastAsia="Times New Roman" w:hAnsi="GHEA Grapalat" w:cs="Times New Roman"/>
          <w:color w:val="000000" w:themeColor="text1"/>
          <w:sz w:val="24"/>
          <w:szCs w:val="24"/>
          <w:lang w:val="hy-AM"/>
        </w:rPr>
        <w:t xml:space="preserve"> և</w:t>
      </w:r>
      <w:r w:rsidR="00875665">
        <w:rPr>
          <w:rFonts w:ascii="GHEA Grapalat" w:eastAsia="Times New Roman" w:hAnsi="GHEA Grapalat" w:cs="Times New Roman"/>
          <w:color w:val="000000" w:themeColor="text1"/>
          <w:sz w:val="24"/>
          <w:szCs w:val="24"/>
          <w:lang w:val="hy-AM"/>
        </w:rPr>
        <w:t xml:space="preserve"> </w:t>
      </w:r>
      <w:r>
        <w:rPr>
          <w:rFonts w:ascii="GHEA Grapalat" w:eastAsia="Times New Roman" w:hAnsi="GHEA Grapalat" w:cs="Times New Roman"/>
          <w:color w:val="000000" w:themeColor="text1"/>
          <w:sz w:val="24"/>
          <w:szCs w:val="24"/>
          <w:lang w:val="hy-AM"/>
        </w:rPr>
        <w:t>լրացումները</w:t>
      </w:r>
      <w:r w:rsidR="00197D12">
        <w:rPr>
          <w:rFonts w:ascii="GHEA Grapalat" w:eastAsia="Times New Roman" w:hAnsi="GHEA Grapalat" w:cs="Times New Roman"/>
          <w:color w:val="000000" w:themeColor="text1"/>
          <w:sz w:val="24"/>
          <w:szCs w:val="24"/>
          <w:lang w:val="hy-AM"/>
        </w:rPr>
        <w:t>՝</w:t>
      </w:r>
    </w:p>
    <w:p w14:paraId="6A84E0C6" w14:textId="0A2824A3" w:rsidR="0028507A" w:rsidRDefault="00875665" w:rsidP="00227B0A">
      <w:pPr>
        <w:pStyle w:val="ListParagraph"/>
        <w:numPr>
          <w:ilvl w:val="0"/>
          <w:numId w:val="24"/>
        </w:numPr>
        <w:shd w:val="clear" w:color="auto" w:fill="FFFFFF"/>
        <w:tabs>
          <w:tab w:val="left" w:pos="709"/>
        </w:tabs>
        <w:spacing w:after="0" w:line="360" w:lineRule="auto"/>
        <w:ind w:left="426" w:firstLine="0"/>
        <w:jc w:val="both"/>
        <w:rPr>
          <w:rFonts w:ascii="GHEA Grapalat" w:eastAsia="Times New Roman" w:hAnsi="GHEA Grapalat" w:cs="Times New Roman"/>
          <w:color w:val="000000" w:themeColor="text1"/>
          <w:sz w:val="24"/>
          <w:szCs w:val="24"/>
          <w:lang w:val="hy-AM"/>
        </w:rPr>
      </w:pPr>
      <w:r w:rsidRPr="00875665">
        <w:rPr>
          <w:rFonts w:ascii="GHEA Grapalat" w:eastAsia="Times New Roman" w:hAnsi="GHEA Grapalat" w:cs="Times New Roman"/>
          <w:color w:val="000000" w:themeColor="text1"/>
          <w:sz w:val="24"/>
          <w:szCs w:val="24"/>
          <w:lang w:val="hy-AM"/>
        </w:rPr>
        <w:t>2-րդ գլխի 19-րդ կետը շարադրել հետևյալ խմբագրությամբ.</w:t>
      </w:r>
    </w:p>
    <w:p w14:paraId="35D5DC94" w14:textId="6CCE8E13" w:rsidR="00875665" w:rsidRDefault="006E650A" w:rsidP="00227B0A">
      <w:pPr>
        <w:pStyle w:val="ListParagraph"/>
        <w:shd w:val="clear" w:color="auto" w:fill="FFFFFF"/>
        <w:tabs>
          <w:tab w:val="left" w:pos="426"/>
          <w:tab w:val="left" w:pos="709"/>
        </w:tabs>
        <w:spacing w:after="0" w:line="360" w:lineRule="auto"/>
        <w:ind w:left="142"/>
        <w:jc w:val="both"/>
        <w:rPr>
          <w:rFonts w:ascii="GHEA Grapalat" w:eastAsia="Times New Roman" w:hAnsi="GHEA Grapalat" w:cs="Times New Roman"/>
          <w:color w:val="000000" w:themeColor="text1"/>
          <w:sz w:val="24"/>
          <w:szCs w:val="24"/>
        </w:rPr>
      </w:pPr>
      <w:r w:rsidRPr="006E650A">
        <w:rPr>
          <w:rFonts w:ascii="GHEA Grapalat" w:eastAsia="Times New Roman" w:hAnsi="GHEA Grapalat" w:cs="Times New Roman"/>
          <w:color w:val="000000" w:themeColor="text1"/>
          <w:sz w:val="24"/>
          <w:szCs w:val="24"/>
          <w:lang w:val="hy-AM"/>
        </w:rPr>
        <w:t>«19. «Անտառներ և անտառային ռեսուրսներ» տարածական շերտ</w:t>
      </w:r>
      <w:r w:rsidR="00826D19">
        <w:rPr>
          <w:rFonts w:ascii="GHEA Grapalat" w:eastAsia="Times New Roman" w:hAnsi="GHEA Grapalat" w:cs="Times New Roman"/>
          <w:color w:val="000000" w:themeColor="text1"/>
          <w:sz w:val="24"/>
          <w:szCs w:val="24"/>
          <w:lang w:val="hy-AM"/>
        </w:rPr>
        <w:t>ը</w:t>
      </w:r>
      <w:r w:rsidRPr="006E650A">
        <w:rPr>
          <w:rFonts w:ascii="GHEA Grapalat" w:eastAsia="Times New Roman" w:hAnsi="GHEA Grapalat" w:cs="Times New Roman"/>
          <w:color w:val="000000" w:themeColor="text1"/>
          <w:sz w:val="24"/>
          <w:szCs w:val="24"/>
          <w:lang w:val="hy-AM"/>
        </w:rPr>
        <w:t xml:space="preserve"> ներկայացվում է պոլիգոնային տեսքով՝ 1-ին աղյուսակում ներկայացված հատկանիշներով։</w:t>
      </w:r>
      <w:r w:rsidRPr="006E650A">
        <w:rPr>
          <w:rFonts w:ascii="GHEA Grapalat" w:eastAsia="Times New Roman" w:hAnsi="GHEA Grapalat" w:cs="Times New Roman"/>
          <w:color w:val="000000" w:themeColor="text1"/>
          <w:sz w:val="24"/>
          <w:szCs w:val="24"/>
        </w:rPr>
        <w:t>»</w:t>
      </w:r>
      <w:r w:rsidR="00F4164F">
        <w:rPr>
          <w:rFonts w:ascii="GHEA Grapalat" w:eastAsia="Times New Roman" w:hAnsi="GHEA Grapalat" w:cs="Times New Roman"/>
          <w:color w:val="000000" w:themeColor="text1"/>
          <w:sz w:val="24"/>
          <w:szCs w:val="24"/>
        </w:rPr>
        <w:t>,</w:t>
      </w:r>
    </w:p>
    <w:p w14:paraId="30AEA05B" w14:textId="7A6DDCB1" w:rsidR="00852B94" w:rsidRDefault="00852B94" w:rsidP="00227B0A">
      <w:pPr>
        <w:pStyle w:val="ListParagraph"/>
        <w:numPr>
          <w:ilvl w:val="0"/>
          <w:numId w:val="24"/>
        </w:numPr>
        <w:shd w:val="clear" w:color="auto" w:fill="FFFFFF"/>
        <w:tabs>
          <w:tab w:val="left" w:pos="709"/>
        </w:tabs>
        <w:spacing w:after="0" w:line="360" w:lineRule="auto"/>
        <w:ind w:left="426" w:firstLine="0"/>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2-րդ գլխի 19-րդ կետը լրացնել նոր ենթակետերով հետևյալ բովանդակությամբ.</w:t>
      </w:r>
    </w:p>
    <w:p w14:paraId="28E40C02" w14:textId="2E00C745" w:rsidR="009871AD" w:rsidRPr="00521352" w:rsidRDefault="000F3FA2" w:rsidP="00227B0A">
      <w:pPr>
        <w:shd w:val="clear" w:color="auto" w:fill="FFFFFF"/>
        <w:tabs>
          <w:tab w:val="left" w:pos="426"/>
          <w:tab w:val="left" w:pos="709"/>
        </w:tabs>
        <w:spacing w:after="0" w:line="360" w:lineRule="auto"/>
        <w:jc w:val="both"/>
        <w:rPr>
          <w:rFonts w:ascii="GHEA Grapalat" w:eastAsia="Times New Roman" w:hAnsi="GHEA Grapalat" w:cs="Times New Roman"/>
          <w:color w:val="000000" w:themeColor="text1"/>
          <w:sz w:val="24"/>
          <w:szCs w:val="24"/>
          <w:lang w:val="hy-AM"/>
        </w:rPr>
      </w:pPr>
      <w:r w:rsidRPr="00521352">
        <w:rPr>
          <w:rFonts w:ascii="GHEA Grapalat" w:eastAsia="Times New Roman" w:hAnsi="GHEA Grapalat" w:cs="Times New Roman"/>
          <w:color w:val="000000" w:themeColor="text1"/>
          <w:sz w:val="24"/>
          <w:szCs w:val="24"/>
          <w:lang w:val="hy-AM"/>
        </w:rPr>
        <w:t>«25</w:t>
      </w:r>
      <w:r w:rsidRPr="00521352">
        <w:rPr>
          <w:rFonts w:ascii="GHEA Grapalat" w:eastAsia="Times New Roman" w:hAnsi="GHEA Grapalat" w:cs="Times New Roman"/>
          <w:b/>
          <w:bCs/>
          <w:color w:val="000000" w:themeColor="text1"/>
          <w:sz w:val="24"/>
          <w:szCs w:val="24"/>
          <w:lang w:val="hy-AM"/>
        </w:rPr>
        <w:t xml:space="preserve">) </w:t>
      </w:r>
      <w:r w:rsidR="009871AD" w:rsidRPr="00521352">
        <w:rPr>
          <w:rFonts w:ascii="GHEA Grapalat" w:eastAsia="Times New Roman" w:hAnsi="GHEA Grapalat" w:cs="Times New Roman"/>
          <w:b/>
          <w:bCs/>
          <w:color w:val="000000" w:themeColor="text1"/>
          <w:sz w:val="24"/>
          <w:szCs w:val="24"/>
          <w:lang w:val="hy-AM"/>
        </w:rPr>
        <w:t>Թույլատրելի օգտագործման տեսակներ (Allowed_Use_Types)</w:t>
      </w:r>
      <w:r w:rsidR="009871AD" w:rsidRPr="00521352">
        <w:rPr>
          <w:rFonts w:ascii="GHEA Grapalat" w:eastAsia="Times New Roman" w:hAnsi="GHEA Grapalat" w:cs="Times New Roman"/>
          <w:color w:val="000000" w:themeColor="text1"/>
          <w:sz w:val="24"/>
          <w:szCs w:val="24"/>
          <w:lang w:val="hy-AM"/>
        </w:rPr>
        <w:t xml:space="preserve"> </w:t>
      </w:r>
      <w:r w:rsidR="00294D9B">
        <w:rPr>
          <w:rFonts w:ascii="GHEA Grapalat" w:eastAsia="Times New Roman" w:hAnsi="GHEA Grapalat" w:cs="Times New Roman"/>
          <w:color w:val="000000" w:themeColor="text1"/>
          <w:sz w:val="24"/>
          <w:szCs w:val="24"/>
          <w:lang w:val="hy-AM"/>
        </w:rPr>
        <w:t xml:space="preserve">- </w:t>
      </w:r>
      <w:r w:rsidR="00937F33" w:rsidRPr="00521352">
        <w:rPr>
          <w:rFonts w:ascii="GHEA Grapalat" w:eastAsia="Times New Roman" w:hAnsi="GHEA Grapalat" w:cs="Times New Roman"/>
          <w:color w:val="000000" w:themeColor="text1"/>
          <w:sz w:val="24"/>
          <w:szCs w:val="24"/>
          <w:lang w:val="hy-AM"/>
        </w:rPr>
        <w:t>ցույց է տալիս տվյալ անտառային տարածքում կամ անտառային ռեսուրսի նկատմամբ գործող իրավական ռեժիմից և անտառաշինական հիմքերից բխող թույլատրելի օգտագործման տեսակները</w:t>
      </w:r>
      <w:r w:rsidR="002B03B9">
        <w:rPr>
          <w:rFonts w:ascii="GHEA Grapalat" w:eastAsia="Times New Roman" w:hAnsi="GHEA Grapalat" w:cs="Times New Roman"/>
          <w:color w:val="000000" w:themeColor="text1"/>
          <w:sz w:val="24"/>
          <w:szCs w:val="24"/>
          <w:lang w:val="hy-AM"/>
        </w:rPr>
        <w:t>:</w:t>
      </w:r>
    </w:p>
    <w:p w14:paraId="26B93549" w14:textId="75D576BA" w:rsidR="009871AD" w:rsidRPr="00521352" w:rsidRDefault="00521352" w:rsidP="00227B0A">
      <w:pPr>
        <w:shd w:val="clear" w:color="auto" w:fill="FFFFFF"/>
        <w:tabs>
          <w:tab w:val="left" w:pos="426"/>
          <w:tab w:val="left" w:pos="709"/>
          <w:tab w:val="left" w:pos="851"/>
          <w:tab w:val="left" w:pos="993"/>
        </w:tabs>
        <w:spacing w:after="0" w:line="360" w:lineRule="auto"/>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ab/>
      </w:r>
      <w:r w:rsidR="009871AD" w:rsidRPr="00521352">
        <w:rPr>
          <w:rFonts w:ascii="GHEA Grapalat" w:eastAsia="Times New Roman" w:hAnsi="GHEA Grapalat" w:cs="Times New Roman"/>
          <w:color w:val="000000" w:themeColor="text1"/>
          <w:sz w:val="24"/>
          <w:szCs w:val="24"/>
          <w:lang w:val="hy-AM"/>
        </w:rPr>
        <w:t>26)</w:t>
      </w:r>
      <w:r w:rsidR="00295580" w:rsidRPr="00521352">
        <w:rPr>
          <w:rFonts w:ascii="GHEA Grapalat" w:eastAsia="Times New Roman" w:hAnsi="GHEA Grapalat" w:cs="Times New Roman"/>
          <w:color w:val="000000" w:themeColor="text1"/>
          <w:sz w:val="24"/>
          <w:szCs w:val="24"/>
          <w:lang w:val="hy-AM"/>
        </w:rPr>
        <w:t xml:space="preserve"> </w:t>
      </w:r>
      <w:r w:rsidR="009871AD" w:rsidRPr="00521352">
        <w:rPr>
          <w:rFonts w:ascii="GHEA Grapalat" w:eastAsia="Times New Roman" w:hAnsi="GHEA Grapalat" w:cs="Times New Roman"/>
          <w:b/>
          <w:bCs/>
          <w:color w:val="000000" w:themeColor="text1"/>
          <w:sz w:val="24"/>
          <w:szCs w:val="24"/>
          <w:lang w:val="hy-AM"/>
        </w:rPr>
        <w:t>Սահմանափակված կամ արգելված գործունեության տեսակներ (Restricted_Activities)</w:t>
      </w:r>
      <w:r w:rsidR="00DE5003" w:rsidRPr="00521352">
        <w:rPr>
          <w:rFonts w:ascii="GHEA Grapalat" w:eastAsia="Times New Roman" w:hAnsi="GHEA Grapalat" w:cs="Times New Roman"/>
          <w:b/>
          <w:bCs/>
          <w:color w:val="000000" w:themeColor="text1"/>
          <w:sz w:val="24"/>
          <w:szCs w:val="24"/>
          <w:lang w:val="hy-AM"/>
        </w:rPr>
        <w:t xml:space="preserve"> </w:t>
      </w:r>
      <w:r w:rsidR="00294D9B" w:rsidRPr="00BC4959">
        <w:rPr>
          <w:rFonts w:ascii="GHEA Grapalat" w:eastAsia="Times New Roman" w:hAnsi="GHEA Grapalat" w:cs="Times New Roman"/>
          <w:color w:val="000000" w:themeColor="text1"/>
          <w:sz w:val="24"/>
          <w:szCs w:val="24"/>
          <w:lang w:val="hy-AM"/>
        </w:rPr>
        <w:t>-</w:t>
      </w:r>
      <w:r w:rsidR="00294D9B">
        <w:rPr>
          <w:rFonts w:ascii="GHEA Grapalat" w:eastAsia="Times New Roman" w:hAnsi="GHEA Grapalat" w:cs="Times New Roman"/>
          <w:b/>
          <w:bCs/>
          <w:color w:val="000000" w:themeColor="text1"/>
          <w:sz w:val="24"/>
          <w:szCs w:val="24"/>
          <w:lang w:val="hy-AM"/>
        </w:rPr>
        <w:t xml:space="preserve"> </w:t>
      </w:r>
      <w:r w:rsidR="00937F33" w:rsidRPr="00521352">
        <w:rPr>
          <w:rFonts w:ascii="GHEA Grapalat" w:eastAsia="Times New Roman" w:hAnsi="GHEA Grapalat" w:cs="Times New Roman"/>
          <w:color w:val="000000" w:themeColor="text1"/>
          <w:sz w:val="24"/>
          <w:szCs w:val="24"/>
          <w:lang w:val="hy-AM"/>
        </w:rPr>
        <w:t>ցույց է տալիս տվյալ անտառային տարածքում կամ անտառային ռեսուրսի նկատմամբ սահմանափակված կամ արգելված գործունեության տեսակները</w:t>
      </w:r>
      <w:r w:rsidR="002B03B9">
        <w:rPr>
          <w:rFonts w:ascii="GHEA Grapalat" w:eastAsia="Times New Roman" w:hAnsi="GHEA Grapalat" w:cs="Times New Roman"/>
          <w:color w:val="000000" w:themeColor="text1"/>
          <w:sz w:val="24"/>
          <w:szCs w:val="24"/>
          <w:lang w:val="hy-AM"/>
        </w:rPr>
        <w:t>:</w:t>
      </w:r>
    </w:p>
    <w:p w14:paraId="5F18DF20" w14:textId="06C2B7CA" w:rsidR="00DE5003" w:rsidRPr="00521352" w:rsidRDefault="00521352" w:rsidP="00227B0A">
      <w:pPr>
        <w:shd w:val="clear" w:color="auto" w:fill="FFFFFF"/>
        <w:tabs>
          <w:tab w:val="left" w:pos="426"/>
          <w:tab w:val="left" w:pos="709"/>
        </w:tabs>
        <w:spacing w:after="0" w:line="360" w:lineRule="auto"/>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lastRenderedPageBreak/>
        <w:tab/>
      </w:r>
      <w:r w:rsidR="00DE5003" w:rsidRPr="00521352">
        <w:rPr>
          <w:rFonts w:ascii="GHEA Grapalat" w:eastAsia="Times New Roman" w:hAnsi="GHEA Grapalat" w:cs="Times New Roman"/>
          <w:color w:val="000000" w:themeColor="text1"/>
          <w:sz w:val="24"/>
          <w:szCs w:val="24"/>
          <w:lang w:val="hy-AM"/>
        </w:rPr>
        <w:t xml:space="preserve">27) </w:t>
      </w:r>
      <w:r w:rsidR="00DE5003" w:rsidRPr="00521352">
        <w:rPr>
          <w:rFonts w:ascii="GHEA Grapalat" w:eastAsia="Times New Roman" w:hAnsi="GHEA Grapalat" w:cs="Times New Roman"/>
          <w:b/>
          <w:bCs/>
          <w:color w:val="000000" w:themeColor="text1"/>
          <w:sz w:val="24"/>
          <w:szCs w:val="24"/>
          <w:lang w:val="hy-AM"/>
        </w:rPr>
        <w:t>Կիրառվող իրավական հիմք կամ անտառաշինական հիմք (Legal_Basis)</w:t>
      </w:r>
      <w:r w:rsidR="00FC645C" w:rsidRPr="00FC645C">
        <w:rPr>
          <w:rFonts w:ascii="GHEA Grapalat" w:eastAsia="Times New Roman" w:hAnsi="GHEA Grapalat" w:cs="Times New Roman"/>
          <w:b/>
          <w:bCs/>
          <w:color w:val="000000" w:themeColor="text1"/>
          <w:sz w:val="24"/>
          <w:szCs w:val="24"/>
          <w:lang w:val="hy-AM"/>
        </w:rPr>
        <w:t xml:space="preserve"> </w:t>
      </w:r>
      <w:r w:rsidR="00294D9B" w:rsidRPr="00BC4959">
        <w:rPr>
          <w:rFonts w:ascii="GHEA Grapalat" w:eastAsia="Times New Roman" w:hAnsi="GHEA Grapalat" w:cs="Times New Roman"/>
          <w:color w:val="000000" w:themeColor="text1"/>
          <w:sz w:val="24"/>
          <w:szCs w:val="24"/>
          <w:lang w:val="hy-AM"/>
        </w:rPr>
        <w:t xml:space="preserve">- </w:t>
      </w:r>
      <w:r w:rsidR="00937F33" w:rsidRPr="00521352">
        <w:rPr>
          <w:rFonts w:ascii="GHEA Grapalat" w:eastAsia="Times New Roman" w:hAnsi="GHEA Grapalat" w:cs="Times New Roman"/>
          <w:color w:val="000000" w:themeColor="text1"/>
          <w:sz w:val="24"/>
          <w:szCs w:val="24"/>
          <w:lang w:val="hy-AM"/>
        </w:rPr>
        <w:t>ներկայացվում է տվյալ անտառային տարածքի կամ անտառային ռեսուրսի օգտագործման, պահպանության, կառավարման կամ այլ իրավական ռեժիմը սահմանող իրավական ակտը, անտառաշինական փաստաթուղթը կամ այլ հիմքը</w:t>
      </w:r>
      <w:r w:rsidR="002B03B9">
        <w:rPr>
          <w:rFonts w:ascii="GHEA Grapalat" w:eastAsia="Times New Roman" w:hAnsi="GHEA Grapalat" w:cs="Times New Roman"/>
          <w:color w:val="000000" w:themeColor="text1"/>
          <w:sz w:val="24"/>
          <w:szCs w:val="24"/>
          <w:lang w:val="hy-AM"/>
        </w:rPr>
        <w:t>:</w:t>
      </w:r>
    </w:p>
    <w:p w14:paraId="0EECAA50" w14:textId="25B323E4" w:rsidR="00DE5003" w:rsidRPr="00521352" w:rsidRDefault="00521352" w:rsidP="00227B0A">
      <w:pPr>
        <w:shd w:val="clear" w:color="auto" w:fill="FFFFFF"/>
        <w:tabs>
          <w:tab w:val="left" w:pos="426"/>
          <w:tab w:val="left" w:pos="709"/>
        </w:tabs>
        <w:spacing w:after="0" w:line="360" w:lineRule="auto"/>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ab/>
      </w:r>
      <w:r w:rsidR="00DE5003" w:rsidRPr="00521352">
        <w:rPr>
          <w:rFonts w:ascii="GHEA Grapalat" w:eastAsia="Times New Roman" w:hAnsi="GHEA Grapalat" w:cs="Times New Roman"/>
          <w:color w:val="000000" w:themeColor="text1"/>
          <w:sz w:val="24"/>
          <w:szCs w:val="24"/>
          <w:lang w:val="hy-AM"/>
        </w:rPr>
        <w:t xml:space="preserve">28) </w:t>
      </w:r>
      <w:r w:rsidR="00DE5003" w:rsidRPr="00521352">
        <w:rPr>
          <w:rFonts w:ascii="GHEA Grapalat" w:eastAsia="Times New Roman" w:hAnsi="GHEA Grapalat" w:cs="Times New Roman"/>
          <w:b/>
          <w:bCs/>
          <w:color w:val="000000" w:themeColor="text1"/>
          <w:sz w:val="24"/>
          <w:szCs w:val="24"/>
          <w:lang w:val="hy-AM"/>
        </w:rPr>
        <w:t>Հատուկ պահպանության կամ այլ հատուկ ռեժիմ ունեցող տարածքի հետ համընկնում (Special_Regime_Overlap)</w:t>
      </w:r>
      <w:r w:rsidR="00294D9B">
        <w:rPr>
          <w:rFonts w:ascii="GHEA Grapalat" w:eastAsia="Times New Roman" w:hAnsi="GHEA Grapalat" w:cs="Times New Roman"/>
          <w:b/>
          <w:bCs/>
          <w:color w:val="000000" w:themeColor="text1"/>
          <w:sz w:val="24"/>
          <w:szCs w:val="24"/>
          <w:lang w:val="hy-AM"/>
        </w:rPr>
        <w:t xml:space="preserve"> </w:t>
      </w:r>
      <w:r w:rsidR="00294D9B" w:rsidRPr="00BC4959">
        <w:rPr>
          <w:rFonts w:ascii="GHEA Grapalat" w:eastAsia="Times New Roman" w:hAnsi="GHEA Grapalat" w:cs="Times New Roman"/>
          <w:color w:val="000000" w:themeColor="text1"/>
          <w:sz w:val="24"/>
          <w:szCs w:val="24"/>
          <w:lang w:val="hy-AM"/>
        </w:rPr>
        <w:t>-</w:t>
      </w:r>
      <w:r w:rsidR="00DE5003" w:rsidRPr="00521352">
        <w:rPr>
          <w:rFonts w:ascii="GHEA Grapalat" w:eastAsia="Times New Roman" w:hAnsi="GHEA Grapalat" w:cs="Times New Roman"/>
          <w:b/>
          <w:bCs/>
          <w:color w:val="000000" w:themeColor="text1"/>
          <w:sz w:val="24"/>
          <w:szCs w:val="24"/>
          <w:lang w:val="hy-AM"/>
        </w:rPr>
        <w:t xml:space="preserve"> </w:t>
      </w:r>
      <w:r w:rsidR="00125238" w:rsidRPr="00521352">
        <w:rPr>
          <w:rFonts w:ascii="GHEA Grapalat" w:eastAsia="Times New Roman" w:hAnsi="GHEA Grapalat" w:cs="Times New Roman"/>
          <w:color w:val="000000" w:themeColor="text1"/>
          <w:sz w:val="24"/>
          <w:szCs w:val="24"/>
          <w:lang w:val="hy-AM"/>
        </w:rPr>
        <w:t>ցույց է տալիս, թե տվյալ անտառային տարածքը համընկնում է արդյոք բնության հատուկ պահպանվող տարածքի կամ պահպանության ու օգտագործման այլ հատուկ ռեժիմ ունեցող տարածքի հետ</w:t>
      </w:r>
      <w:r w:rsidR="002B03B9">
        <w:rPr>
          <w:rFonts w:ascii="GHEA Grapalat" w:eastAsia="Times New Roman" w:hAnsi="GHEA Grapalat" w:cs="Times New Roman"/>
          <w:color w:val="000000" w:themeColor="text1"/>
          <w:sz w:val="24"/>
          <w:szCs w:val="24"/>
          <w:lang w:val="hy-AM"/>
        </w:rPr>
        <w:t>:</w:t>
      </w:r>
    </w:p>
    <w:p w14:paraId="45598871" w14:textId="6474B1A0" w:rsidR="00DE5003" w:rsidRPr="00521352" w:rsidRDefault="00521352" w:rsidP="00227B0A">
      <w:pPr>
        <w:shd w:val="clear" w:color="auto" w:fill="FFFFFF"/>
        <w:tabs>
          <w:tab w:val="left" w:pos="426"/>
          <w:tab w:val="left" w:pos="709"/>
        </w:tabs>
        <w:spacing w:after="0" w:line="360" w:lineRule="auto"/>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ab/>
      </w:r>
      <w:r w:rsidR="009B210F" w:rsidRPr="00521352">
        <w:rPr>
          <w:rFonts w:ascii="GHEA Grapalat" w:eastAsia="Times New Roman" w:hAnsi="GHEA Grapalat" w:cs="Times New Roman"/>
          <w:color w:val="000000" w:themeColor="text1"/>
          <w:sz w:val="24"/>
          <w:szCs w:val="24"/>
          <w:lang w:val="hy-AM"/>
        </w:rPr>
        <w:t xml:space="preserve">29) </w:t>
      </w:r>
      <w:r w:rsidR="009B210F" w:rsidRPr="00521352">
        <w:rPr>
          <w:rFonts w:ascii="GHEA Grapalat" w:eastAsia="Times New Roman" w:hAnsi="GHEA Grapalat" w:cs="Times New Roman"/>
          <w:b/>
          <w:bCs/>
          <w:color w:val="000000" w:themeColor="text1"/>
          <w:sz w:val="24"/>
          <w:szCs w:val="24"/>
          <w:lang w:val="hy-AM"/>
        </w:rPr>
        <w:t>Կառավարումն իրականացնող մարմնի անվանումը (Management_Body)</w:t>
      </w:r>
      <w:r w:rsidR="00FC645C" w:rsidRPr="00FC645C">
        <w:rPr>
          <w:rFonts w:ascii="GHEA Grapalat" w:eastAsia="Times New Roman" w:hAnsi="GHEA Grapalat" w:cs="Times New Roman"/>
          <w:b/>
          <w:bCs/>
          <w:color w:val="000000" w:themeColor="text1"/>
          <w:sz w:val="24"/>
          <w:szCs w:val="24"/>
          <w:lang w:val="hy-AM"/>
        </w:rPr>
        <w:t xml:space="preserve"> </w:t>
      </w:r>
      <w:r w:rsidR="00294D9B" w:rsidRPr="00BC4959">
        <w:rPr>
          <w:rFonts w:ascii="GHEA Grapalat" w:eastAsia="Times New Roman" w:hAnsi="GHEA Grapalat" w:cs="Times New Roman"/>
          <w:color w:val="000000" w:themeColor="text1"/>
          <w:sz w:val="24"/>
          <w:szCs w:val="24"/>
          <w:lang w:val="hy-AM"/>
        </w:rPr>
        <w:t>-</w:t>
      </w:r>
      <w:r w:rsidR="00125238" w:rsidRPr="00521352">
        <w:rPr>
          <w:rFonts w:ascii="GHEA Grapalat" w:eastAsia="Times New Roman" w:hAnsi="GHEA Grapalat" w:cs="Times New Roman"/>
          <w:color w:val="000000" w:themeColor="text1"/>
          <w:sz w:val="24"/>
          <w:szCs w:val="24"/>
          <w:lang w:val="hy-AM"/>
        </w:rPr>
        <w:t>ներկայացվում է տվյալ անտառային տարածքի կամ անտառային ռեսուրսի կառավարման, վարման կամ պահպանության համար պատասխանատու մարմնի անվանումը</w:t>
      </w:r>
      <w:r w:rsidR="002B03B9">
        <w:rPr>
          <w:rFonts w:ascii="GHEA Grapalat" w:eastAsia="Times New Roman" w:hAnsi="GHEA Grapalat" w:cs="Times New Roman"/>
          <w:color w:val="000000" w:themeColor="text1"/>
          <w:sz w:val="24"/>
          <w:szCs w:val="24"/>
          <w:lang w:val="hy-AM"/>
        </w:rPr>
        <w:t>:</w:t>
      </w:r>
    </w:p>
    <w:p w14:paraId="5805BC25" w14:textId="09E51744" w:rsidR="009B210F" w:rsidRPr="00521352" w:rsidRDefault="00521352" w:rsidP="00227B0A">
      <w:pPr>
        <w:shd w:val="clear" w:color="auto" w:fill="FFFFFF"/>
        <w:tabs>
          <w:tab w:val="left" w:pos="426"/>
          <w:tab w:val="left" w:pos="709"/>
        </w:tabs>
        <w:spacing w:after="0" w:line="360" w:lineRule="auto"/>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ab/>
      </w:r>
      <w:r w:rsidR="009B210F" w:rsidRPr="00521352">
        <w:rPr>
          <w:rFonts w:ascii="GHEA Grapalat" w:eastAsia="Times New Roman" w:hAnsi="GHEA Grapalat" w:cs="Times New Roman"/>
          <w:color w:val="000000" w:themeColor="text1"/>
          <w:sz w:val="24"/>
          <w:szCs w:val="24"/>
          <w:lang w:val="hy-AM"/>
        </w:rPr>
        <w:t xml:space="preserve">30) </w:t>
      </w:r>
      <w:r w:rsidR="009B210F" w:rsidRPr="00521352">
        <w:rPr>
          <w:rFonts w:ascii="GHEA Grapalat" w:eastAsia="Times New Roman" w:hAnsi="GHEA Grapalat" w:cs="Times New Roman"/>
          <w:b/>
          <w:bCs/>
          <w:color w:val="000000" w:themeColor="text1"/>
          <w:sz w:val="24"/>
          <w:szCs w:val="24"/>
          <w:lang w:val="hy-AM"/>
        </w:rPr>
        <w:t xml:space="preserve">Էլեկտրոնային հղում (Link) </w:t>
      </w:r>
      <w:r w:rsidR="00294D9B" w:rsidRPr="00BC4959">
        <w:rPr>
          <w:rFonts w:ascii="GHEA Grapalat" w:eastAsia="Times New Roman" w:hAnsi="GHEA Grapalat" w:cs="Times New Roman"/>
          <w:color w:val="000000" w:themeColor="text1"/>
          <w:sz w:val="24"/>
          <w:szCs w:val="24"/>
          <w:lang w:val="hy-AM"/>
        </w:rPr>
        <w:t>-</w:t>
      </w:r>
      <w:r w:rsidR="00294D9B">
        <w:rPr>
          <w:rFonts w:ascii="GHEA Grapalat" w:eastAsia="Times New Roman" w:hAnsi="GHEA Grapalat" w:cs="Times New Roman"/>
          <w:b/>
          <w:bCs/>
          <w:color w:val="000000" w:themeColor="text1"/>
          <w:sz w:val="24"/>
          <w:szCs w:val="24"/>
          <w:lang w:val="hy-AM"/>
        </w:rPr>
        <w:t xml:space="preserve"> </w:t>
      </w:r>
      <w:r w:rsidR="00125238" w:rsidRPr="00521352">
        <w:rPr>
          <w:rFonts w:ascii="GHEA Grapalat" w:eastAsia="Times New Roman" w:hAnsi="GHEA Grapalat" w:cs="Times New Roman"/>
          <w:color w:val="000000" w:themeColor="text1"/>
          <w:sz w:val="24"/>
          <w:szCs w:val="24"/>
          <w:lang w:val="hy-AM"/>
        </w:rPr>
        <w:t>ներկայացվում է տվյալ անտառային տարածքի կամ անտառային ռեսուրսի իրավական հիմքին, անտառաշինական փաստաթղթին կամ այլ առնչվող տեղեկատվական աղբյուրին վերաբերող էլեկտրոնային հղումը</w:t>
      </w:r>
      <w:r w:rsidR="002B03B9">
        <w:rPr>
          <w:rFonts w:ascii="GHEA Grapalat" w:eastAsia="Times New Roman" w:hAnsi="GHEA Grapalat" w:cs="Times New Roman"/>
          <w:color w:val="000000" w:themeColor="text1"/>
          <w:sz w:val="24"/>
          <w:szCs w:val="24"/>
          <w:lang w:val="hy-AM"/>
        </w:rPr>
        <w:t>:</w:t>
      </w:r>
    </w:p>
    <w:p w14:paraId="575F345A" w14:textId="221AB063" w:rsidR="00461648" w:rsidRPr="00521352" w:rsidRDefault="00521352" w:rsidP="00227B0A">
      <w:pPr>
        <w:shd w:val="clear" w:color="auto" w:fill="FFFFFF"/>
        <w:tabs>
          <w:tab w:val="left" w:pos="426"/>
          <w:tab w:val="left" w:pos="709"/>
        </w:tabs>
        <w:spacing w:after="0" w:line="360" w:lineRule="auto"/>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ab/>
      </w:r>
      <w:r w:rsidR="005B1B63" w:rsidRPr="00521352">
        <w:rPr>
          <w:rFonts w:ascii="GHEA Grapalat" w:eastAsia="Times New Roman" w:hAnsi="GHEA Grapalat" w:cs="Times New Roman"/>
          <w:color w:val="000000" w:themeColor="text1"/>
          <w:sz w:val="24"/>
          <w:szCs w:val="24"/>
          <w:lang w:val="hy-AM"/>
        </w:rPr>
        <w:t xml:space="preserve">31) </w:t>
      </w:r>
      <w:r w:rsidR="00461648" w:rsidRPr="00521352">
        <w:rPr>
          <w:rFonts w:ascii="GHEA Grapalat" w:eastAsia="Times New Roman" w:hAnsi="GHEA Grapalat" w:cs="Times New Roman"/>
          <w:b/>
          <w:bCs/>
          <w:color w:val="000000" w:themeColor="text1"/>
          <w:sz w:val="24"/>
          <w:szCs w:val="24"/>
          <w:lang w:val="hy-AM"/>
        </w:rPr>
        <w:t>Տվյալների վերջին թարմացման ամսաթիվ (Update_Date)</w:t>
      </w:r>
      <w:r w:rsidR="00FC645C" w:rsidRPr="00FC645C">
        <w:rPr>
          <w:rFonts w:ascii="GHEA Grapalat" w:eastAsia="Times New Roman" w:hAnsi="GHEA Grapalat" w:cs="Times New Roman"/>
          <w:b/>
          <w:bCs/>
          <w:color w:val="000000" w:themeColor="text1"/>
          <w:sz w:val="24"/>
          <w:szCs w:val="24"/>
          <w:lang w:val="hy-AM"/>
        </w:rPr>
        <w:t xml:space="preserve"> </w:t>
      </w:r>
      <w:r w:rsidR="00294D9B" w:rsidRPr="00BC4959">
        <w:rPr>
          <w:rFonts w:ascii="GHEA Grapalat" w:eastAsia="Times New Roman" w:hAnsi="GHEA Grapalat" w:cs="Times New Roman"/>
          <w:color w:val="000000" w:themeColor="text1"/>
          <w:sz w:val="24"/>
          <w:szCs w:val="24"/>
          <w:lang w:val="hy-AM"/>
        </w:rPr>
        <w:t>-</w:t>
      </w:r>
      <w:r w:rsidR="00294D9B">
        <w:rPr>
          <w:rFonts w:ascii="GHEA Grapalat" w:eastAsia="Times New Roman" w:hAnsi="GHEA Grapalat" w:cs="Times New Roman"/>
          <w:b/>
          <w:bCs/>
          <w:color w:val="000000" w:themeColor="text1"/>
          <w:sz w:val="24"/>
          <w:szCs w:val="24"/>
          <w:lang w:val="hy-AM"/>
        </w:rPr>
        <w:t xml:space="preserve"> </w:t>
      </w:r>
      <w:r w:rsidR="00125238" w:rsidRPr="00521352">
        <w:rPr>
          <w:rFonts w:ascii="GHEA Grapalat" w:eastAsia="Times New Roman" w:hAnsi="GHEA Grapalat" w:cs="Times New Roman"/>
          <w:color w:val="000000" w:themeColor="text1"/>
          <w:sz w:val="24"/>
          <w:szCs w:val="24"/>
          <w:lang w:val="hy-AM"/>
        </w:rPr>
        <w:t>ցույց է տալիս տվյալների բազայում տվյալ անտառային տարածքին կամ անտառային ռեսուրսին վերաբերող տեղեկատվության վերջին թարմացման ամսաթիվը։»</w:t>
      </w:r>
      <w:r w:rsidR="004B40B0" w:rsidRPr="00521352">
        <w:rPr>
          <w:rFonts w:ascii="GHEA Grapalat" w:eastAsia="Times New Roman" w:hAnsi="GHEA Grapalat" w:cs="Times New Roman"/>
          <w:color w:val="000000" w:themeColor="text1"/>
          <w:sz w:val="24"/>
          <w:szCs w:val="24"/>
          <w:lang w:val="hy-AM"/>
        </w:rPr>
        <w:t>,</w:t>
      </w:r>
    </w:p>
    <w:p w14:paraId="0A47EE02" w14:textId="7A0F732B" w:rsidR="006E650A" w:rsidRDefault="006E650A" w:rsidP="00227B0A">
      <w:pPr>
        <w:pStyle w:val="ListParagraph"/>
        <w:numPr>
          <w:ilvl w:val="0"/>
          <w:numId w:val="24"/>
        </w:numPr>
        <w:shd w:val="clear" w:color="auto" w:fill="FFFFFF"/>
        <w:tabs>
          <w:tab w:val="left" w:pos="709"/>
        </w:tabs>
        <w:spacing w:after="0" w:line="360" w:lineRule="auto"/>
        <w:ind w:left="426" w:firstLine="0"/>
        <w:jc w:val="both"/>
        <w:rPr>
          <w:rFonts w:ascii="GHEA Grapalat" w:eastAsia="Times New Roman" w:hAnsi="GHEA Grapalat" w:cs="Times New Roman"/>
          <w:color w:val="000000" w:themeColor="text1"/>
          <w:sz w:val="24"/>
          <w:szCs w:val="24"/>
          <w:lang w:val="hy-AM"/>
        </w:rPr>
      </w:pPr>
      <w:r w:rsidRPr="006E650A">
        <w:rPr>
          <w:rFonts w:ascii="GHEA Grapalat" w:eastAsia="Times New Roman" w:hAnsi="GHEA Grapalat" w:cs="Times New Roman"/>
          <w:color w:val="000000" w:themeColor="text1"/>
          <w:sz w:val="24"/>
          <w:szCs w:val="24"/>
          <w:lang w:val="hy-AM"/>
        </w:rPr>
        <w:t>2-րդ գլխի 1-ին աղյուսակը «Վերջին ամսաթիվ (End_Date)» տողից հետո լրացնել</w:t>
      </w:r>
      <w:r w:rsidR="00F74770" w:rsidRPr="00F74770">
        <w:rPr>
          <w:rFonts w:ascii="GHEA Grapalat" w:eastAsia="Times New Roman" w:hAnsi="GHEA Grapalat" w:cs="Times New Roman"/>
          <w:color w:val="000000" w:themeColor="text1"/>
          <w:sz w:val="24"/>
          <w:szCs w:val="24"/>
          <w:lang w:val="hy-AM"/>
        </w:rPr>
        <w:t xml:space="preserve"> </w:t>
      </w:r>
      <w:r w:rsidRPr="006E650A">
        <w:rPr>
          <w:rFonts w:ascii="GHEA Grapalat" w:eastAsia="Times New Roman" w:hAnsi="GHEA Grapalat" w:cs="Times New Roman"/>
          <w:color w:val="000000" w:themeColor="text1"/>
          <w:sz w:val="24"/>
          <w:szCs w:val="24"/>
          <w:lang w:val="hy-AM"/>
        </w:rPr>
        <w:t>հետևյալ բովանդակությամբ նոր տողերով.</w:t>
      </w:r>
    </w:p>
    <w:tbl>
      <w:tblPr>
        <w:tblStyle w:val="TableGrid"/>
        <w:tblW w:w="0" w:type="auto"/>
        <w:tblInd w:w="137" w:type="dxa"/>
        <w:tblLook w:val="04A0" w:firstRow="1" w:lastRow="0" w:firstColumn="1" w:lastColumn="0" w:noHBand="0" w:noVBand="1"/>
      </w:tblPr>
      <w:tblGrid>
        <w:gridCol w:w="5342"/>
        <w:gridCol w:w="4270"/>
      </w:tblGrid>
      <w:tr w:rsidR="0041756D" w:rsidRPr="00937E51" w14:paraId="09F77D05" w14:textId="77777777" w:rsidTr="00937E51">
        <w:tc>
          <w:tcPr>
            <w:tcW w:w="5342" w:type="dxa"/>
            <w:vAlign w:val="center"/>
          </w:tcPr>
          <w:p w14:paraId="4C37372F" w14:textId="24B620A7" w:rsidR="0041756D" w:rsidRPr="00937E51" w:rsidRDefault="000F27C1" w:rsidP="00227B0A">
            <w:pPr>
              <w:pStyle w:val="ListParagraph"/>
              <w:tabs>
                <w:tab w:val="left" w:pos="709"/>
              </w:tabs>
              <w:spacing w:line="360" w:lineRule="auto"/>
              <w:ind w:left="0"/>
              <w:rPr>
                <w:rFonts w:ascii="GHEA Grapalat" w:hAnsi="GHEA Grapalat"/>
                <w:color w:val="000000" w:themeColor="text1"/>
                <w:sz w:val="22"/>
                <w:szCs w:val="22"/>
                <w:lang w:val="hy-AM"/>
              </w:rPr>
            </w:pPr>
            <w:r w:rsidRPr="00867296">
              <w:rPr>
                <w:rFonts w:ascii="GHEA Grapalat" w:hAnsi="GHEA Grapalat"/>
                <w:color w:val="000000" w:themeColor="text1"/>
                <w:sz w:val="24"/>
                <w:szCs w:val="24"/>
                <w:lang w:val="hy-AM"/>
              </w:rPr>
              <w:t>«</w:t>
            </w:r>
            <w:r w:rsidRPr="00937E51">
              <w:rPr>
                <w:rFonts w:ascii="GHEA Grapalat" w:hAnsi="GHEA Grapalat"/>
                <w:color w:val="000000" w:themeColor="text1"/>
                <w:sz w:val="22"/>
                <w:szCs w:val="22"/>
                <w:lang w:val="hy-AM"/>
              </w:rPr>
              <w:t>Թույլատրելի օգտագործման տեսակներ (Allowed_Use_Types)</w:t>
            </w:r>
          </w:p>
        </w:tc>
        <w:tc>
          <w:tcPr>
            <w:tcW w:w="4270" w:type="dxa"/>
            <w:vAlign w:val="center"/>
          </w:tcPr>
          <w:p w14:paraId="7D4CE4EE" w14:textId="06B4A52E" w:rsidR="0041756D" w:rsidRPr="00937E51" w:rsidRDefault="00937E51" w:rsidP="00227B0A">
            <w:pPr>
              <w:pStyle w:val="ListParagraph"/>
              <w:tabs>
                <w:tab w:val="left" w:pos="709"/>
              </w:tabs>
              <w:spacing w:line="360" w:lineRule="auto"/>
              <w:ind w:left="0"/>
              <w:jc w:val="center"/>
              <w:rPr>
                <w:rFonts w:ascii="GHEA Grapalat" w:hAnsi="GHEA Grapalat"/>
                <w:color w:val="000000" w:themeColor="text1"/>
                <w:sz w:val="22"/>
                <w:szCs w:val="22"/>
                <w:lang w:val="hy-AM"/>
              </w:rPr>
            </w:pPr>
            <w:r w:rsidRPr="00937E51">
              <w:rPr>
                <w:rFonts w:ascii="GHEA Grapalat" w:hAnsi="GHEA Grapalat"/>
                <w:color w:val="000000" w:themeColor="text1"/>
                <w:sz w:val="22"/>
                <w:szCs w:val="22"/>
                <w:lang w:val="hy-AM"/>
              </w:rPr>
              <w:t>VarChar (500)</w:t>
            </w:r>
          </w:p>
        </w:tc>
      </w:tr>
      <w:tr w:rsidR="0041756D" w:rsidRPr="00937E51" w14:paraId="66CD0A59" w14:textId="77777777" w:rsidTr="00937E51">
        <w:tc>
          <w:tcPr>
            <w:tcW w:w="5342" w:type="dxa"/>
            <w:vAlign w:val="center"/>
          </w:tcPr>
          <w:p w14:paraId="7683D459" w14:textId="12805F95" w:rsidR="0041756D" w:rsidRPr="00937E51" w:rsidRDefault="00937E51" w:rsidP="00227B0A">
            <w:pPr>
              <w:pStyle w:val="ListParagraph"/>
              <w:tabs>
                <w:tab w:val="left" w:pos="709"/>
              </w:tabs>
              <w:spacing w:line="360" w:lineRule="auto"/>
              <w:ind w:left="0"/>
              <w:rPr>
                <w:rFonts w:ascii="GHEA Grapalat" w:hAnsi="GHEA Grapalat"/>
                <w:color w:val="000000" w:themeColor="text1"/>
                <w:sz w:val="22"/>
                <w:szCs w:val="22"/>
                <w:lang w:val="hy-AM"/>
              </w:rPr>
            </w:pPr>
            <w:r w:rsidRPr="00937E51">
              <w:rPr>
                <w:rFonts w:ascii="GHEA Grapalat" w:hAnsi="GHEA Grapalat"/>
                <w:color w:val="000000" w:themeColor="text1"/>
                <w:sz w:val="22"/>
                <w:szCs w:val="22"/>
                <w:lang w:val="hy-AM"/>
              </w:rPr>
              <w:t>Սահմանափակված կամ արգելված գործունեության տեսակներ (Restricted_Activities)</w:t>
            </w:r>
          </w:p>
        </w:tc>
        <w:tc>
          <w:tcPr>
            <w:tcW w:w="4270" w:type="dxa"/>
            <w:vAlign w:val="center"/>
          </w:tcPr>
          <w:p w14:paraId="3A7648A1" w14:textId="78F8D68A" w:rsidR="0041756D" w:rsidRPr="00937E51" w:rsidRDefault="00937E51" w:rsidP="00227B0A">
            <w:pPr>
              <w:pStyle w:val="ListParagraph"/>
              <w:tabs>
                <w:tab w:val="left" w:pos="709"/>
              </w:tabs>
              <w:spacing w:line="360" w:lineRule="auto"/>
              <w:ind w:left="0"/>
              <w:jc w:val="center"/>
              <w:rPr>
                <w:rFonts w:ascii="GHEA Grapalat" w:hAnsi="GHEA Grapalat"/>
                <w:color w:val="000000" w:themeColor="text1"/>
                <w:sz w:val="22"/>
                <w:szCs w:val="22"/>
                <w:lang w:val="hy-AM"/>
              </w:rPr>
            </w:pPr>
            <w:r w:rsidRPr="00937E51">
              <w:rPr>
                <w:rFonts w:ascii="GHEA Grapalat" w:hAnsi="GHEA Grapalat"/>
                <w:color w:val="000000" w:themeColor="text1"/>
                <w:sz w:val="22"/>
                <w:szCs w:val="22"/>
                <w:lang w:val="hy-AM"/>
              </w:rPr>
              <w:t>VarChar (500)</w:t>
            </w:r>
          </w:p>
        </w:tc>
      </w:tr>
      <w:tr w:rsidR="0041756D" w:rsidRPr="00937E51" w14:paraId="36D8465B" w14:textId="77777777" w:rsidTr="00937E51">
        <w:tc>
          <w:tcPr>
            <w:tcW w:w="5342" w:type="dxa"/>
            <w:vAlign w:val="center"/>
          </w:tcPr>
          <w:p w14:paraId="6312EB92" w14:textId="2636C338" w:rsidR="0041756D" w:rsidRPr="00937E51" w:rsidRDefault="00937E51" w:rsidP="00227B0A">
            <w:pPr>
              <w:pStyle w:val="ListParagraph"/>
              <w:tabs>
                <w:tab w:val="left" w:pos="709"/>
              </w:tabs>
              <w:spacing w:line="360" w:lineRule="auto"/>
              <w:ind w:left="0"/>
              <w:rPr>
                <w:rFonts w:ascii="GHEA Grapalat" w:hAnsi="GHEA Grapalat"/>
                <w:color w:val="000000" w:themeColor="text1"/>
                <w:sz w:val="22"/>
                <w:szCs w:val="22"/>
                <w:lang w:val="hy-AM"/>
              </w:rPr>
            </w:pPr>
            <w:r w:rsidRPr="00937E51">
              <w:rPr>
                <w:rFonts w:ascii="GHEA Grapalat" w:hAnsi="GHEA Grapalat"/>
                <w:color w:val="000000" w:themeColor="text1"/>
                <w:sz w:val="22"/>
                <w:szCs w:val="22"/>
                <w:lang w:val="hy-AM"/>
              </w:rPr>
              <w:t>Կիրառվող իրավական հիմք կամ անտառաշինական հիմք (Legal_Basis)</w:t>
            </w:r>
          </w:p>
        </w:tc>
        <w:tc>
          <w:tcPr>
            <w:tcW w:w="4270" w:type="dxa"/>
            <w:vAlign w:val="center"/>
          </w:tcPr>
          <w:p w14:paraId="67E427D0" w14:textId="6A8A21D1" w:rsidR="0041756D" w:rsidRPr="00937E51" w:rsidRDefault="00937E51" w:rsidP="00227B0A">
            <w:pPr>
              <w:pStyle w:val="ListParagraph"/>
              <w:tabs>
                <w:tab w:val="left" w:pos="709"/>
              </w:tabs>
              <w:spacing w:line="360" w:lineRule="auto"/>
              <w:ind w:left="0"/>
              <w:jc w:val="center"/>
              <w:rPr>
                <w:rFonts w:ascii="GHEA Grapalat" w:hAnsi="GHEA Grapalat"/>
                <w:color w:val="000000" w:themeColor="text1"/>
                <w:sz w:val="22"/>
                <w:szCs w:val="22"/>
                <w:lang w:val="hy-AM"/>
              </w:rPr>
            </w:pPr>
            <w:r w:rsidRPr="00937E51">
              <w:rPr>
                <w:rFonts w:ascii="GHEA Grapalat" w:hAnsi="GHEA Grapalat"/>
                <w:color w:val="000000" w:themeColor="text1"/>
                <w:sz w:val="22"/>
                <w:szCs w:val="22"/>
                <w:lang w:val="hy-AM"/>
              </w:rPr>
              <w:t>VarChar (</w:t>
            </w:r>
            <w:r w:rsidR="00776FBB">
              <w:rPr>
                <w:rFonts w:ascii="GHEA Grapalat" w:hAnsi="GHEA Grapalat"/>
                <w:color w:val="000000" w:themeColor="text1"/>
                <w:sz w:val="22"/>
                <w:szCs w:val="22"/>
                <w:lang w:val="hy-AM"/>
              </w:rPr>
              <w:t>250</w:t>
            </w:r>
            <w:r w:rsidRPr="00937E51">
              <w:rPr>
                <w:rFonts w:ascii="GHEA Grapalat" w:hAnsi="GHEA Grapalat"/>
                <w:color w:val="000000" w:themeColor="text1"/>
                <w:sz w:val="22"/>
                <w:szCs w:val="22"/>
                <w:lang w:val="hy-AM"/>
              </w:rPr>
              <w:t>)</w:t>
            </w:r>
          </w:p>
        </w:tc>
      </w:tr>
      <w:tr w:rsidR="0041756D" w:rsidRPr="00937E51" w14:paraId="4D737106" w14:textId="77777777" w:rsidTr="00937E51">
        <w:tc>
          <w:tcPr>
            <w:tcW w:w="5342" w:type="dxa"/>
            <w:vAlign w:val="center"/>
          </w:tcPr>
          <w:p w14:paraId="220FEB33" w14:textId="22BFB294" w:rsidR="0041756D" w:rsidRPr="00937E51" w:rsidRDefault="00307979" w:rsidP="00227B0A">
            <w:pPr>
              <w:pStyle w:val="ListParagraph"/>
              <w:tabs>
                <w:tab w:val="left" w:pos="709"/>
              </w:tabs>
              <w:spacing w:line="360" w:lineRule="auto"/>
              <w:ind w:left="0"/>
              <w:rPr>
                <w:rFonts w:ascii="GHEA Grapalat" w:hAnsi="GHEA Grapalat"/>
                <w:color w:val="000000" w:themeColor="text1"/>
                <w:sz w:val="22"/>
                <w:szCs w:val="22"/>
                <w:lang w:val="hy-AM"/>
              </w:rPr>
            </w:pPr>
            <w:r w:rsidRPr="00307979">
              <w:rPr>
                <w:rFonts w:ascii="GHEA Grapalat" w:hAnsi="GHEA Grapalat"/>
                <w:color w:val="000000" w:themeColor="text1"/>
                <w:sz w:val="22"/>
                <w:szCs w:val="22"/>
                <w:lang w:val="hy-AM"/>
              </w:rPr>
              <w:t>Հատուկ պահպանության կամ այլ հատուկ ռեժիմ ունեցող տարածքի հետ համընկնում (Special_Regime_Overlap)</w:t>
            </w:r>
          </w:p>
        </w:tc>
        <w:tc>
          <w:tcPr>
            <w:tcW w:w="4270" w:type="dxa"/>
            <w:vAlign w:val="center"/>
          </w:tcPr>
          <w:p w14:paraId="57BECAB5" w14:textId="703342E3" w:rsidR="0041756D" w:rsidRPr="00937E51" w:rsidRDefault="00307979" w:rsidP="00227B0A">
            <w:pPr>
              <w:pStyle w:val="ListParagraph"/>
              <w:tabs>
                <w:tab w:val="left" w:pos="709"/>
              </w:tabs>
              <w:spacing w:line="360" w:lineRule="auto"/>
              <w:ind w:left="0"/>
              <w:jc w:val="center"/>
              <w:rPr>
                <w:rFonts w:ascii="GHEA Grapalat" w:hAnsi="GHEA Grapalat"/>
                <w:color w:val="000000" w:themeColor="text1"/>
                <w:sz w:val="22"/>
                <w:szCs w:val="22"/>
                <w:lang w:val="hy-AM"/>
              </w:rPr>
            </w:pPr>
            <w:r w:rsidRPr="00307979">
              <w:rPr>
                <w:rFonts w:ascii="GHEA Grapalat" w:hAnsi="GHEA Grapalat"/>
                <w:color w:val="000000" w:themeColor="text1"/>
                <w:sz w:val="22"/>
                <w:szCs w:val="22"/>
                <w:lang w:val="hy-AM"/>
              </w:rPr>
              <w:t>VarChar (250)</w:t>
            </w:r>
          </w:p>
        </w:tc>
      </w:tr>
      <w:tr w:rsidR="0041756D" w:rsidRPr="00937E51" w14:paraId="46865F8F" w14:textId="77777777" w:rsidTr="00937E51">
        <w:tc>
          <w:tcPr>
            <w:tcW w:w="5342" w:type="dxa"/>
            <w:vAlign w:val="center"/>
          </w:tcPr>
          <w:p w14:paraId="60C3C2E7" w14:textId="2F0380C1" w:rsidR="0041756D" w:rsidRPr="00937E51" w:rsidRDefault="00397FE6" w:rsidP="00227B0A">
            <w:pPr>
              <w:pStyle w:val="ListParagraph"/>
              <w:tabs>
                <w:tab w:val="left" w:pos="709"/>
              </w:tabs>
              <w:spacing w:line="360" w:lineRule="auto"/>
              <w:ind w:left="0"/>
              <w:rPr>
                <w:rFonts w:ascii="GHEA Grapalat" w:hAnsi="GHEA Grapalat"/>
                <w:color w:val="000000" w:themeColor="text1"/>
                <w:sz w:val="22"/>
                <w:szCs w:val="22"/>
                <w:lang w:val="hy-AM"/>
              </w:rPr>
            </w:pPr>
            <w:r w:rsidRPr="00397FE6">
              <w:rPr>
                <w:rFonts w:ascii="GHEA Grapalat" w:hAnsi="GHEA Grapalat"/>
                <w:color w:val="000000" w:themeColor="text1"/>
                <w:sz w:val="22"/>
                <w:szCs w:val="22"/>
                <w:lang w:val="hy-AM"/>
              </w:rPr>
              <w:t>Կառավարումն իրականացնող մարմնի անվանումը (Management_Body)</w:t>
            </w:r>
          </w:p>
        </w:tc>
        <w:tc>
          <w:tcPr>
            <w:tcW w:w="4270" w:type="dxa"/>
            <w:vAlign w:val="center"/>
          </w:tcPr>
          <w:p w14:paraId="5118FBF2" w14:textId="10014350" w:rsidR="0041756D" w:rsidRPr="00937E51" w:rsidRDefault="00307979" w:rsidP="00227B0A">
            <w:pPr>
              <w:pStyle w:val="ListParagraph"/>
              <w:tabs>
                <w:tab w:val="left" w:pos="709"/>
              </w:tabs>
              <w:spacing w:line="360" w:lineRule="auto"/>
              <w:ind w:left="0"/>
              <w:jc w:val="center"/>
              <w:rPr>
                <w:rFonts w:ascii="GHEA Grapalat" w:hAnsi="GHEA Grapalat"/>
                <w:color w:val="000000" w:themeColor="text1"/>
                <w:sz w:val="22"/>
                <w:szCs w:val="22"/>
                <w:lang w:val="hy-AM"/>
              </w:rPr>
            </w:pPr>
            <w:r w:rsidRPr="00307979">
              <w:rPr>
                <w:rFonts w:ascii="GHEA Grapalat" w:hAnsi="GHEA Grapalat"/>
                <w:color w:val="000000" w:themeColor="text1"/>
                <w:sz w:val="22"/>
                <w:szCs w:val="22"/>
                <w:lang w:val="hy-AM"/>
              </w:rPr>
              <w:t>VarChar (100)</w:t>
            </w:r>
          </w:p>
        </w:tc>
      </w:tr>
      <w:tr w:rsidR="0041756D" w:rsidRPr="00937E51" w14:paraId="2DA92644" w14:textId="77777777" w:rsidTr="00937E51">
        <w:tc>
          <w:tcPr>
            <w:tcW w:w="5342" w:type="dxa"/>
            <w:vAlign w:val="center"/>
          </w:tcPr>
          <w:p w14:paraId="2C0CD953" w14:textId="4161A11E" w:rsidR="0041756D" w:rsidRPr="00937E51" w:rsidRDefault="00307979" w:rsidP="00227B0A">
            <w:pPr>
              <w:pStyle w:val="ListParagraph"/>
              <w:tabs>
                <w:tab w:val="left" w:pos="709"/>
              </w:tabs>
              <w:spacing w:line="360" w:lineRule="auto"/>
              <w:ind w:left="0"/>
              <w:rPr>
                <w:rFonts w:ascii="GHEA Grapalat" w:hAnsi="GHEA Grapalat"/>
                <w:color w:val="000000" w:themeColor="text1"/>
                <w:sz w:val="22"/>
                <w:szCs w:val="22"/>
                <w:lang w:val="hy-AM"/>
              </w:rPr>
            </w:pPr>
            <w:r w:rsidRPr="00307979">
              <w:rPr>
                <w:rFonts w:ascii="GHEA Grapalat" w:hAnsi="GHEA Grapalat"/>
                <w:color w:val="000000" w:themeColor="text1"/>
                <w:sz w:val="22"/>
                <w:szCs w:val="22"/>
                <w:lang w:val="hy-AM"/>
              </w:rPr>
              <w:lastRenderedPageBreak/>
              <w:t>Էլեկտրոնային հղում (Link)</w:t>
            </w:r>
          </w:p>
        </w:tc>
        <w:tc>
          <w:tcPr>
            <w:tcW w:w="4270" w:type="dxa"/>
            <w:vAlign w:val="center"/>
          </w:tcPr>
          <w:p w14:paraId="03FA1FF8" w14:textId="76E060E8" w:rsidR="0041756D" w:rsidRPr="00937E51" w:rsidRDefault="00307979" w:rsidP="00227B0A">
            <w:pPr>
              <w:pStyle w:val="ListParagraph"/>
              <w:tabs>
                <w:tab w:val="left" w:pos="709"/>
              </w:tabs>
              <w:spacing w:line="360" w:lineRule="auto"/>
              <w:ind w:left="0"/>
              <w:jc w:val="center"/>
              <w:rPr>
                <w:rFonts w:ascii="GHEA Grapalat" w:hAnsi="GHEA Grapalat"/>
                <w:color w:val="000000" w:themeColor="text1"/>
                <w:sz w:val="22"/>
                <w:szCs w:val="22"/>
                <w:lang w:val="hy-AM"/>
              </w:rPr>
            </w:pPr>
            <w:r w:rsidRPr="00307979">
              <w:rPr>
                <w:rFonts w:ascii="GHEA Grapalat" w:hAnsi="GHEA Grapalat"/>
                <w:color w:val="000000" w:themeColor="text1"/>
                <w:sz w:val="22"/>
                <w:szCs w:val="22"/>
                <w:lang w:val="hy-AM"/>
              </w:rPr>
              <w:t>VarChar (250)</w:t>
            </w:r>
          </w:p>
        </w:tc>
      </w:tr>
      <w:tr w:rsidR="00307979" w:rsidRPr="00937E51" w14:paraId="1E55927E" w14:textId="77777777" w:rsidTr="00937E51">
        <w:tc>
          <w:tcPr>
            <w:tcW w:w="5342" w:type="dxa"/>
            <w:vAlign w:val="center"/>
          </w:tcPr>
          <w:p w14:paraId="3C0BAB56" w14:textId="5F8A2703" w:rsidR="00307979" w:rsidRPr="00307979" w:rsidRDefault="00307979" w:rsidP="00227B0A">
            <w:pPr>
              <w:pStyle w:val="ListParagraph"/>
              <w:tabs>
                <w:tab w:val="left" w:pos="709"/>
              </w:tabs>
              <w:spacing w:line="360" w:lineRule="auto"/>
              <w:ind w:left="0"/>
              <w:rPr>
                <w:rFonts w:ascii="GHEA Grapalat" w:hAnsi="GHEA Grapalat"/>
                <w:color w:val="000000" w:themeColor="text1"/>
                <w:sz w:val="22"/>
                <w:szCs w:val="22"/>
                <w:lang w:val="hy-AM"/>
              </w:rPr>
            </w:pPr>
            <w:r w:rsidRPr="00307979">
              <w:rPr>
                <w:rFonts w:ascii="GHEA Grapalat" w:hAnsi="GHEA Grapalat"/>
                <w:color w:val="000000" w:themeColor="text1"/>
                <w:sz w:val="22"/>
                <w:szCs w:val="22"/>
                <w:lang w:val="hy-AM"/>
              </w:rPr>
              <w:t>Տվյալների վերջին թարմացման ամսաթիվ (Update_Date)</w:t>
            </w:r>
          </w:p>
        </w:tc>
        <w:tc>
          <w:tcPr>
            <w:tcW w:w="4270" w:type="dxa"/>
            <w:vAlign w:val="center"/>
          </w:tcPr>
          <w:p w14:paraId="26B8E5D3" w14:textId="7E9CBEB9" w:rsidR="00307979" w:rsidRPr="00867296" w:rsidRDefault="00FE097A" w:rsidP="00227B0A">
            <w:pPr>
              <w:pStyle w:val="ListParagraph"/>
              <w:tabs>
                <w:tab w:val="left" w:pos="709"/>
              </w:tabs>
              <w:spacing w:line="360" w:lineRule="auto"/>
              <w:ind w:left="0"/>
              <w:jc w:val="center"/>
              <w:rPr>
                <w:rFonts w:ascii="GHEA Grapalat" w:hAnsi="GHEA Grapalat"/>
                <w:color w:val="000000" w:themeColor="text1"/>
                <w:sz w:val="22"/>
                <w:szCs w:val="22"/>
                <w:lang w:val="ru-RU"/>
              </w:rPr>
            </w:pPr>
            <w:r w:rsidRPr="00FE097A">
              <w:rPr>
                <w:rFonts w:ascii="GHEA Grapalat" w:hAnsi="GHEA Grapalat"/>
                <w:color w:val="000000" w:themeColor="text1"/>
                <w:sz w:val="22"/>
                <w:szCs w:val="22"/>
                <w:lang w:val="hy-AM"/>
              </w:rPr>
              <w:t>Date</w:t>
            </w:r>
            <w:r w:rsidR="00867296">
              <w:rPr>
                <w:rFonts w:ascii="GHEA Grapalat" w:hAnsi="GHEA Grapalat"/>
                <w:color w:val="000000" w:themeColor="text1"/>
                <w:sz w:val="22"/>
                <w:szCs w:val="22"/>
                <w:lang w:val="ru-RU"/>
              </w:rPr>
              <w:t>»,</w:t>
            </w:r>
          </w:p>
        </w:tc>
      </w:tr>
    </w:tbl>
    <w:p w14:paraId="792C1C79" w14:textId="77777777" w:rsidR="007C2ADB" w:rsidRDefault="007C2ADB" w:rsidP="007C2ADB">
      <w:pPr>
        <w:pStyle w:val="ListParagraph"/>
        <w:shd w:val="clear" w:color="auto" w:fill="FFFFFF"/>
        <w:tabs>
          <w:tab w:val="left" w:pos="709"/>
        </w:tabs>
        <w:spacing w:after="0" w:line="360" w:lineRule="auto"/>
        <w:ind w:left="426"/>
        <w:jc w:val="both"/>
        <w:rPr>
          <w:rFonts w:ascii="GHEA Grapalat" w:eastAsia="Times New Roman" w:hAnsi="GHEA Grapalat" w:cs="Times New Roman"/>
          <w:color w:val="000000" w:themeColor="text1"/>
          <w:sz w:val="24"/>
          <w:szCs w:val="24"/>
          <w:lang w:val="hy-AM"/>
        </w:rPr>
      </w:pPr>
    </w:p>
    <w:p w14:paraId="586851F5" w14:textId="46D1C980" w:rsidR="00FE097A" w:rsidRDefault="00FE097A" w:rsidP="00227B0A">
      <w:pPr>
        <w:pStyle w:val="ListParagraph"/>
        <w:numPr>
          <w:ilvl w:val="0"/>
          <w:numId w:val="24"/>
        </w:numPr>
        <w:shd w:val="clear" w:color="auto" w:fill="FFFFFF"/>
        <w:tabs>
          <w:tab w:val="left" w:pos="709"/>
        </w:tabs>
        <w:spacing w:after="0" w:line="360" w:lineRule="auto"/>
        <w:ind w:left="426" w:firstLine="0"/>
        <w:jc w:val="both"/>
        <w:rPr>
          <w:rFonts w:ascii="GHEA Grapalat" w:eastAsia="Times New Roman" w:hAnsi="GHEA Grapalat" w:cs="Times New Roman"/>
          <w:color w:val="000000" w:themeColor="text1"/>
          <w:sz w:val="24"/>
          <w:szCs w:val="24"/>
          <w:lang w:val="hy-AM"/>
        </w:rPr>
      </w:pPr>
      <w:r w:rsidRPr="002D70D8">
        <w:rPr>
          <w:rFonts w:ascii="GHEA Grapalat" w:eastAsia="Times New Roman" w:hAnsi="GHEA Grapalat" w:cs="Times New Roman"/>
          <w:color w:val="000000" w:themeColor="text1"/>
          <w:sz w:val="24"/>
          <w:szCs w:val="24"/>
          <w:lang w:val="hy-AM"/>
        </w:rPr>
        <w:t>2-րդ գլխի 20-րդ կետը շարադրել հետևյալ խմբագրությամբ.</w:t>
      </w:r>
    </w:p>
    <w:p w14:paraId="0C8D71EE" w14:textId="532F704D" w:rsidR="002D70D8" w:rsidRDefault="002D70D8" w:rsidP="00227B0A">
      <w:pPr>
        <w:pStyle w:val="ListParagraph"/>
        <w:shd w:val="clear" w:color="auto" w:fill="FFFFFF"/>
        <w:tabs>
          <w:tab w:val="left" w:pos="426"/>
          <w:tab w:val="left" w:pos="709"/>
        </w:tabs>
        <w:spacing w:after="0" w:line="360" w:lineRule="auto"/>
        <w:ind w:left="142"/>
        <w:jc w:val="both"/>
        <w:rPr>
          <w:rFonts w:ascii="GHEA Grapalat" w:eastAsia="Times New Roman" w:hAnsi="GHEA Grapalat" w:cs="Times New Roman"/>
          <w:color w:val="000000" w:themeColor="text1"/>
          <w:sz w:val="24"/>
          <w:szCs w:val="24"/>
          <w:lang w:val="hy-AM"/>
        </w:rPr>
      </w:pPr>
      <w:r w:rsidRPr="002D70D8">
        <w:rPr>
          <w:rFonts w:ascii="GHEA Grapalat" w:eastAsia="Times New Roman" w:hAnsi="GHEA Grapalat" w:cs="Times New Roman"/>
          <w:color w:val="000000" w:themeColor="text1"/>
          <w:sz w:val="24"/>
          <w:szCs w:val="24"/>
          <w:lang w:val="hy-AM"/>
        </w:rPr>
        <w:t>«20. «Անտառօգտագործում» տարածական շերտը ներկայացվում է պոլիգոնային տեսքով՝ 2-րդ աղյուսակում ներկայացված հատկանիշներով։»</w:t>
      </w:r>
      <w:r w:rsidR="00F4164F" w:rsidRPr="008B29C8">
        <w:rPr>
          <w:rFonts w:ascii="GHEA Grapalat" w:eastAsia="Times New Roman" w:hAnsi="GHEA Grapalat" w:cs="Times New Roman"/>
          <w:color w:val="000000" w:themeColor="text1"/>
          <w:sz w:val="24"/>
          <w:szCs w:val="24"/>
          <w:lang w:val="hy-AM"/>
        </w:rPr>
        <w:t>,</w:t>
      </w:r>
    </w:p>
    <w:p w14:paraId="5DF409B2" w14:textId="4D588D22" w:rsidR="00760271" w:rsidRDefault="00760271" w:rsidP="00227B0A">
      <w:pPr>
        <w:pStyle w:val="ListParagraph"/>
        <w:numPr>
          <w:ilvl w:val="0"/>
          <w:numId w:val="24"/>
        </w:numPr>
        <w:shd w:val="clear" w:color="auto" w:fill="FFFFFF"/>
        <w:tabs>
          <w:tab w:val="left" w:pos="709"/>
        </w:tabs>
        <w:spacing w:after="0" w:line="360" w:lineRule="auto"/>
        <w:ind w:left="426" w:firstLine="0"/>
        <w:jc w:val="both"/>
        <w:rPr>
          <w:rFonts w:ascii="GHEA Grapalat" w:eastAsia="Times New Roman" w:hAnsi="GHEA Grapalat" w:cs="Times New Roman"/>
          <w:color w:val="000000" w:themeColor="text1"/>
          <w:sz w:val="24"/>
          <w:szCs w:val="24"/>
          <w:lang w:val="hy-AM"/>
        </w:rPr>
      </w:pPr>
      <w:r w:rsidRPr="00760271">
        <w:rPr>
          <w:rFonts w:ascii="GHEA Grapalat" w:eastAsia="Times New Roman" w:hAnsi="GHEA Grapalat" w:cs="Times New Roman"/>
          <w:color w:val="000000" w:themeColor="text1"/>
          <w:sz w:val="24"/>
          <w:szCs w:val="24"/>
          <w:lang w:val="hy-AM"/>
        </w:rPr>
        <w:t>2-րդ գլխի 20-րդ կետը լրացնել նոր ենթակետերով՝ հետևյալ բովանդակությամբ.</w:t>
      </w:r>
    </w:p>
    <w:p w14:paraId="2AEA976B" w14:textId="55E86F41" w:rsidR="0084305E" w:rsidRPr="000D628D" w:rsidRDefault="000D628D" w:rsidP="00227B0A">
      <w:pPr>
        <w:shd w:val="clear" w:color="auto" w:fill="FFFFFF"/>
        <w:tabs>
          <w:tab w:val="left" w:pos="426"/>
          <w:tab w:val="left" w:pos="709"/>
        </w:tabs>
        <w:spacing w:after="0" w:line="360" w:lineRule="auto"/>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ab/>
      </w:r>
      <w:r w:rsidR="00760271" w:rsidRPr="000D628D">
        <w:rPr>
          <w:rFonts w:ascii="GHEA Grapalat" w:eastAsia="Times New Roman" w:hAnsi="GHEA Grapalat" w:cs="Times New Roman"/>
          <w:color w:val="000000" w:themeColor="text1"/>
          <w:sz w:val="24"/>
          <w:szCs w:val="24"/>
          <w:lang w:val="hy-AM"/>
        </w:rPr>
        <w:t xml:space="preserve">«25) </w:t>
      </w:r>
      <w:r w:rsidR="00760271" w:rsidRPr="000D628D">
        <w:rPr>
          <w:rFonts w:ascii="GHEA Grapalat" w:eastAsia="Times New Roman" w:hAnsi="GHEA Grapalat" w:cs="Times New Roman"/>
          <w:b/>
          <w:bCs/>
          <w:color w:val="000000" w:themeColor="text1"/>
          <w:sz w:val="24"/>
          <w:szCs w:val="24"/>
          <w:lang w:val="hy-AM"/>
        </w:rPr>
        <w:t xml:space="preserve">Թույլատրելի գործունեության տեսակներ (Allowed_Activities) </w:t>
      </w:r>
      <w:r w:rsidR="00294D9B" w:rsidRPr="00BC4959">
        <w:rPr>
          <w:rFonts w:ascii="GHEA Grapalat" w:eastAsia="Times New Roman" w:hAnsi="GHEA Grapalat" w:cs="Times New Roman"/>
          <w:color w:val="000000" w:themeColor="text1"/>
          <w:sz w:val="24"/>
          <w:szCs w:val="24"/>
          <w:lang w:val="hy-AM"/>
        </w:rPr>
        <w:t>-</w:t>
      </w:r>
      <w:r w:rsidR="00294D9B">
        <w:rPr>
          <w:rFonts w:ascii="GHEA Grapalat" w:eastAsia="Times New Roman" w:hAnsi="GHEA Grapalat" w:cs="Times New Roman"/>
          <w:b/>
          <w:bCs/>
          <w:color w:val="000000" w:themeColor="text1"/>
          <w:sz w:val="24"/>
          <w:szCs w:val="24"/>
          <w:lang w:val="hy-AM"/>
        </w:rPr>
        <w:t xml:space="preserve"> </w:t>
      </w:r>
      <w:r w:rsidR="00760271" w:rsidRPr="000D628D">
        <w:rPr>
          <w:rFonts w:ascii="GHEA Grapalat" w:eastAsia="Times New Roman" w:hAnsi="GHEA Grapalat" w:cs="Times New Roman"/>
          <w:color w:val="000000" w:themeColor="text1"/>
          <w:sz w:val="24"/>
          <w:szCs w:val="24"/>
          <w:lang w:val="hy-AM"/>
        </w:rPr>
        <w:t>ցույց է տալիս տվյալ անտառային տարածքում կամ անտառօգտագործման օբյեկտի նկատմամբ գործող իրավական ռեժիմից բխող թույլատրելի գործունեության տեսակները</w:t>
      </w:r>
      <w:r w:rsidR="00C56DF4">
        <w:rPr>
          <w:rFonts w:ascii="GHEA Grapalat" w:eastAsia="Times New Roman" w:hAnsi="GHEA Grapalat" w:cs="Times New Roman"/>
          <w:color w:val="000000" w:themeColor="text1"/>
          <w:sz w:val="24"/>
          <w:szCs w:val="24"/>
          <w:lang w:val="hy-AM"/>
        </w:rPr>
        <w:t>,</w:t>
      </w:r>
    </w:p>
    <w:p w14:paraId="5B64243F" w14:textId="2EBB8CF2" w:rsidR="0084305E" w:rsidRPr="000D628D" w:rsidRDefault="000D628D" w:rsidP="00227B0A">
      <w:pPr>
        <w:shd w:val="clear" w:color="auto" w:fill="FFFFFF"/>
        <w:tabs>
          <w:tab w:val="left" w:pos="426"/>
          <w:tab w:val="left" w:pos="709"/>
        </w:tabs>
        <w:spacing w:after="0" w:line="360" w:lineRule="auto"/>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ab/>
      </w:r>
      <w:r w:rsidR="0084305E" w:rsidRPr="000D628D">
        <w:rPr>
          <w:rFonts w:ascii="GHEA Grapalat" w:eastAsia="Times New Roman" w:hAnsi="GHEA Grapalat" w:cs="Times New Roman"/>
          <w:color w:val="000000" w:themeColor="text1"/>
          <w:sz w:val="24"/>
          <w:szCs w:val="24"/>
          <w:lang w:val="hy-AM"/>
        </w:rPr>
        <w:t xml:space="preserve">26) </w:t>
      </w:r>
      <w:r w:rsidR="0084305E" w:rsidRPr="000D628D">
        <w:rPr>
          <w:rFonts w:ascii="GHEA Grapalat" w:eastAsia="Times New Roman" w:hAnsi="GHEA Grapalat" w:cs="Times New Roman"/>
          <w:b/>
          <w:bCs/>
          <w:color w:val="000000" w:themeColor="text1"/>
          <w:sz w:val="24"/>
          <w:szCs w:val="24"/>
          <w:lang w:val="hy-AM"/>
        </w:rPr>
        <w:t>Սահմանափակված կամ արգելված գործունեության տեսակներ (Restricted_Activities)</w:t>
      </w:r>
      <w:r w:rsidR="00FC645C" w:rsidRPr="00FC645C">
        <w:rPr>
          <w:rFonts w:ascii="GHEA Grapalat" w:eastAsia="Times New Roman" w:hAnsi="GHEA Grapalat" w:cs="Times New Roman"/>
          <w:b/>
          <w:bCs/>
          <w:color w:val="000000" w:themeColor="text1"/>
          <w:sz w:val="24"/>
          <w:szCs w:val="24"/>
          <w:lang w:val="hy-AM"/>
        </w:rPr>
        <w:t xml:space="preserve"> </w:t>
      </w:r>
      <w:r w:rsidR="00294D9B" w:rsidRPr="00BC4959">
        <w:rPr>
          <w:rFonts w:ascii="GHEA Grapalat" w:eastAsia="Times New Roman" w:hAnsi="GHEA Grapalat" w:cs="Times New Roman"/>
          <w:color w:val="000000" w:themeColor="text1"/>
          <w:sz w:val="24"/>
          <w:szCs w:val="24"/>
          <w:lang w:val="hy-AM"/>
        </w:rPr>
        <w:t>-</w:t>
      </w:r>
      <w:r w:rsidR="00294D9B">
        <w:rPr>
          <w:rFonts w:ascii="GHEA Grapalat" w:eastAsia="Times New Roman" w:hAnsi="GHEA Grapalat" w:cs="Times New Roman"/>
          <w:b/>
          <w:bCs/>
          <w:color w:val="000000" w:themeColor="text1"/>
          <w:sz w:val="24"/>
          <w:szCs w:val="24"/>
          <w:lang w:val="hy-AM"/>
        </w:rPr>
        <w:t xml:space="preserve"> </w:t>
      </w:r>
      <w:r w:rsidR="0084305E" w:rsidRPr="000D628D">
        <w:rPr>
          <w:rFonts w:ascii="GHEA Grapalat" w:eastAsia="Times New Roman" w:hAnsi="GHEA Grapalat" w:cs="Times New Roman"/>
          <w:color w:val="000000" w:themeColor="text1"/>
          <w:sz w:val="24"/>
          <w:szCs w:val="24"/>
          <w:lang w:val="hy-AM"/>
        </w:rPr>
        <w:t>ցույց է տալիս տվյալ անտառային տարածքում կամ անտառօգտագործման օբյեկտի նկատմամբ սահմանափակված կամ արգելված գործունեության տեսակները</w:t>
      </w:r>
      <w:r w:rsidR="00C56DF4">
        <w:rPr>
          <w:rFonts w:ascii="GHEA Grapalat" w:eastAsia="Times New Roman" w:hAnsi="GHEA Grapalat" w:cs="Times New Roman"/>
          <w:color w:val="000000" w:themeColor="text1"/>
          <w:sz w:val="24"/>
          <w:szCs w:val="24"/>
          <w:lang w:val="hy-AM"/>
        </w:rPr>
        <w:t>,</w:t>
      </w:r>
    </w:p>
    <w:p w14:paraId="3AA18354" w14:textId="37723C01" w:rsidR="0084305E" w:rsidRPr="000D628D" w:rsidRDefault="000D628D" w:rsidP="00227B0A">
      <w:pPr>
        <w:shd w:val="clear" w:color="auto" w:fill="FFFFFF"/>
        <w:tabs>
          <w:tab w:val="left" w:pos="426"/>
          <w:tab w:val="left" w:pos="709"/>
        </w:tabs>
        <w:spacing w:after="0" w:line="360" w:lineRule="auto"/>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ab/>
      </w:r>
      <w:r w:rsidR="0084305E" w:rsidRPr="000D628D">
        <w:rPr>
          <w:rFonts w:ascii="GHEA Grapalat" w:eastAsia="Times New Roman" w:hAnsi="GHEA Grapalat" w:cs="Times New Roman"/>
          <w:color w:val="000000" w:themeColor="text1"/>
          <w:sz w:val="24"/>
          <w:szCs w:val="24"/>
          <w:lang w:val="hy-AM"/>
        </w:rPr>
        <w:t xml:space="preserve">27) </w:t>
      </w:r>
      <w:r w:rsidR="0084305E" w:rsidRPr="000D628D">
        <w:rPr>
          <w:rFonts w:ascii="GHEA Grapalat" w:eastAsia="Times New Roman" w:hAnsi="GHEA Grapalat" w:cs="Times New Roman"/>
          <w:b/>
          <w:bCs/>
          <w:color w:val="000000" w:themeColor="text1"/>
          <w:sz w:val="24"/>
          <w:szCs w:val="24"/>
          <w:lang w:val="hy-AM"/>
        </w:rPr>
        <w:t>Օգտագործման իրավունքի հնարավոր ձև (Possible_Right_Form)</w:t>
      </w:r>
      <w:r w:rsidR="00FC645C" w:rsidRPr="00FC645C">
        <w:rPr>
          <w:rFonts w:ascii="GHEA Grapalat" w:eastAsia="Times New Roman" w:hAnsi="GHEA Grapalat" w:cs="Times New Roman"/>
          <w:b/>
          <w:bCs/>
          <w:color w:val="000000" w:themeColor="text1"/>
          <w:sz w:val="24"/>
          <w:szCs w:val="24"/>
          <w:lang w:val="hy-AM"/>
        </w:rPr>
        <w:t xml:space="preserve"> </w:t>
      </w:r>
      <w:r w:rsidR="00294D9B">
        <w:rPr>
          <w:rFonts w:ascii="GHEA Grapalat" w:eastAsia="Times New Roman" w:hAnsi="GHEA Grapalat" w:cs="Times New Roman"/>
          <w:color w:val="000000" w:themeColor="text1"/>
          <w:sz w:val="24"/>
          <w:szCs w:val="24"/>
          <w:lang w:val="hy-AM"/>
        </w:rPr>
        <w:t xml:space="preserve">- </w:t>
      </w:r>
      <w:r w:rsidR="0084305E" w:rsidRPr="000D628D">
        <w:rPr>
          <w:rFonts w:ascii="GHEA Grapalat" w:eastAsia="Times New Roman" w:hAnsi="GHEA Grapalat" w:cs="Times New Roman"/>
          <w:color w:val="000000" w:themeColor="text1"/>
          <w:sz w:val="24"/>
          <w:szCs w:val="24"/>
          <w:lang w:val="hy-AM"/>
        </w:rPr>
        <w:t>ներկայացվում է տվյալ անտառային տարածքի կամ անտառօգտագործման օբյեկտի օգտագործման իրավունքի հնարավոր ձևը, այդ թվում՝ վարձակալություն, օգտագործման տրամադրում կամ օրենքով նախատեսված այլ ձև</w:t>
      </w:r>
      <w:r w:rsidR="00C56DF4">
        <w:rPr>
          <w:rFonts w:ascii="GHEA Grapalat" w:eastAsia="Times New Roman" w:hAnsi="GHEA Grapalat" w:cs="Times New Roman"/>
          <w:color w:val="000000" w:themeColor="text1"/>
          <w:sz w:val="24"/>
          <w:szCs w:val="24"/>
          <w:lang w:val="hy-AM"/>
        </w:rPr>
        <w:t>,</w:t>
      </w:r>
    </w:p>
    <w:p w14:paraId="3323FF4C" w14:textId="7F495E61" w:rsidR="00760271" w:rsidRDefault="000D628D" w:rsidP="00227B0A">
      <w:pPr>
        <w:shd w:val="clear" w:color="auto" w:fill="FFFFFF"/>
        <w:tabs>
          <w:tab w:val="left" w:pos="426"/>
        </w:tabs>
        <w:spacing w:after="0" w:line="360" w:lineRule="auto"/>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ab/>
      </w:r>
      <w:r w:rsidR="004C2A83" w:rsidRPr="004C2A83">
        <w:rPr>
          <w:rFonts w:ascii="GHEA Grapalat" w:eastAsia="Times New Roman" w:hAnsi="GHEA Grapalat" w:cs="Times New Roman"/>
          <w:color w:val="000000" w:themeColor="text1"/>
          <w:sz w:val="24"/>
          <w:szCs w:val="24"/>
          <w:lang w:val="hy-AM"/>
        </w:rPr>
        <w:t xml:space="preserve">28) </w:t>
      </w:r>
      <w:r w:rsidR="004C2A83" w:rsidRPr="004C2A83">
        <w:rPr>
          <w:rFonts w:ascii="GHEA Grapalat" w:eastAsia="Times New Roman" w:hAnsi="GHEA Grapalat" w:cs="Times New Roman"/>
          <w:b/>
          <w:bCs/>
          <w:color w:val="000000" w:themeColor="text1"/>
          <w:sz w:val="24"/>
          <w:szCs w:val="24"/>
          <w:lang w:val="hy-AM"/>
        </w:rPr>
        <w:t>Բնապահպանական պարտավորություններ (Environmental_Obligations)</w:t>
      </w:r>
      <w:r w:rsidR="00FC645C" w:rsidRPr="00FC645C">
        <w:rPr>
          <w:rFonts w:ascii="GHEA Grapalat" w:eastAsia="Times New Roman" w:hAnsi="GHEA Grapalat" w:cs="Times New Roman"/>
          <w:b/>
          <w:bCs/>
          <w:color w:val="000000" w:themeColor="text1"/>
          <w:sz w:val="24"/>
          <w:szCs w:val="24"/>
          <w:lang w:val="hy-AM"/>
        </w:rPr>
        <w:t xml:space="preserve"> </w:t>
      </w:r>
      <w:r w:rsidR="00294D9B">
        <w:rPr>
          <w:rFonts w:ascii="GHEA Grapalat" w:eastAsia="Times New Roman" w:hAnsi="GHEA Grapalat" w:cs="Times New Roman"/>
          <w:b/>
          <w:bCs/>
          <w:color w:val="000000" w:themeColor="text1"/>
          <w:sz w:val="24"/>
          <w:szCs w:val="24"/>
          <w:lang w:val="hy-AM"/>
        </w:rPr>
        <w:t xml:space="preserve">- </w:t>
      </w:r>
      <w:r w:rsidR="004C2A83" w:rsidRPr="004C2A83">
        <w:rPr>
          <w:rFonts w:ascii="GHEA Grapalat" w:eastAsia="Times New Roman" w:hAnsi="GHEA Grapalat" w:cs="Times New Roman"/>
          <w:color w:val="000000" w:themeColor="text1"/>
          <w:sz w:val="24"/>
          <w:szCs w:val="24"/>
          <w:lang w:val="hy-AM"/>
        </w:rPr>
        <w:t>ցույց է տալիս տվյալ անտառային տարածքի կամ անտառօգտագործման օբյեկտի օգտագործման հետ կապված բնապահպանական պարտավորությունները, պահանջները կամ պայմանները</w:t>
      </w:r>
      <w:r w:rsidR="00C56DF4">
        <w:rPr>
          <w:rFonts w:ascii="GHEA Grapalat" w:eastAsia="Times New Roman" w:hAnsi="GHEA Grapalat" w:cs="Times New Roman"/>
          <w:color w:val="000000" w:themeColor="text1"/>
          <w:sz w:val="24"/>
          <w:szCs w:val="24"/>
          <w:lang w:val="hy-AM"/>
        </w:rPr>
        <w:t>,</w:t>
      </w:r>
    </w:p>
    <w:p w14:paraId="1B311357" w14:textId="466FBF7E" w:rsidR="004C2A83" w:rsidRDefault="00694BB6" w:rsidP="00694BB6">
      <w:pPr>
        <w:shd w:val="clear" w:color="auto" w:fill="FFFFFF"/>
        <w:tabs>
          <w:tab w:val="left" w:pos="426"/>
        </w:tabs>
        <w:spacing w:after="0" w:line="360" w:lineRule="auto"/>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ab/>
        <w:t>29</w:t>
      </w:r>
      <w:r w:rsidRPr="00694BB6">
        <w:rPr>
          <w:rFonts w:ascii="GHEA Grapalat" w:eastAsia="Times New Roman" w:hAnsi="GHEA Grapalat" w:cs="Times New Roman"/>
          <w:color w:val="000000" w:themeColor="text1"/>
          <w:sz w:val="24"/>
          <w:szCs w:val="24"/>
          <w:lang w:val="hy-AM"/>
        </w:rPr>
        <w:t>)</w:t>
      </w:r>
      <w:r>
        <w:rPr>
          <w:rFonts w:ascii="GHEA Grapalat" w:eastAsia="Times New Roman" w:hAnsi="GHEA Grapalat" w:cs="Times New Roman"/>
          <w:color w:val="000000" w:themeColor="text1"/>
          <w:sz w:val="24"/>
          <w:szCs w:val="24"/>
          <w:lang w:val="hy-AM"/>
        </w:rPr>
        <w:t xml:space="preserve"> </w:t>
      </w:r>
      <w:r w:rsidR="004C2A83" w:rsidRPr="004C2A83">
        <w:rPr>
          <w:rFonts w:ascii="GHEA Grapalat" w:eastAsia="Times New Roman" w:hAnsi="GHEA Grapalat" w:cs="Times New Roman"/>
          <w:b/>
          <w:bCs/>
          <w:color w:val="000000" w:themeColor="text1"/>
          <w:sz w:val="24"/>
          <w:szCs w:val="24"/>
          <w:lang w:val="hy-AM"/>
        </w:rPr>
        <w:t>Վերականգնման կամ անտառվերականգնման պահանջներ (Reforestation_Requirements)</w:t>
      </w:r>
      <w:r w:rsidR="00FC645C" w:rsidRPr="00FC645C">
        <w:rPr>
          <w:rFonts w:ascii="GHEA Grapalat" w:eastAsia="Times New Roman" w:hAnsi="GHEA Grapalat" w:cs="Times New Roman"/>
          <w:b/>
          <w:bCs/>
          <w:color w:val="000000" w:themeColor="text1"/>
          <w:sz w:val="24"/>
          <w:szCs w:val="24"/>
          <w:lang w:val="hy-AM"/>
        </w:rPr>
        <w:t xml:space="preserve"> </w:t>
      </w:r>
      <w:r w:rsidR="00294D9B" w:rsidRPr="00BC4959">
        <w:rPr>
          <w:rFonts w:ascii="GHEA Grapalat" w:eastAsia="Times New Roman" w:hAnsi="GHEA Grapalat" w:cs="Times New Roman"/>
          <w:color w:val="000000" w:themeColor="text1"/>
          <w:sz w:val="24"/>
          <w:szCs w:val="24"/>
          <w:lang w:val="hy-AM"/>
        </w:rPr>
        <w:t>-</w:t>
      </w:r>
      <w:r w:rsidR="00294D9B">
        <w:rPr>
          <w:rFonts w:ascii="GHEA Grapalat" w:eastAsia="Times New Roman" w:hAnsi="GHEA Grapalat" w:cs="Times New Roman"/>
          <w:b/>
          <w:bCs/>
          <w:color w:val="000000" w:themeColor="text1"/>
          <w:sz w:val="24"/>
          <w:szCs w:val="24"/>
          <w:lang w:val="hy-AM"/>
        </w:rPr>
        <w:t xml:space="preserve"> </w:t>
      </w:r>
      <w:r w:rsidR="004C2A83" w:rsidRPr="004C2A83">
        <w:rPr>
          <w:rFonts w:ascii="GHEA Grapalat" w:eastAsia="Times New Roman" w:hAnsi="GHEA Grapalat" w:cs="Times New Roman"/>
          <w:color w:val="000000" w:themeColor="text1"/>
          <w:sz w:val="24"/>
          <w:szCs w:val="24"/>
          <w:lang w:val="hy-AM"/>
        </w:rPr>
        <w:t>ներկայացվում են տվյալ անտառային տարածքի կամ անտառօգտագործման օբյեկտի օգտագործման արդյունքում առաջացող վերականգնման, անտառվերականգնման կամ այլ վերականգնողական միջոցառումների պահանջները</w:t>
      </w:r>
      <w:r w:rsidR="00C56DF4">
        <w:rPr>
          <w:rFonts w:ascii="GHEA Grapalat" w:eastAsia="Times New Roman" w:hAnsi="GHEA Grapalat" w:cs="Times New Roman"/>
          <w:color w:val="000000" w:themeColor="text1"/>
          <w:sz w:val="24"/>
          <w:szCs w:val="24"/>
          <w:lang w:val="hy-AM"/>
        </w:rPr>
        <w:t>,</w:t>
      </w:r>
    </w:p>
    <w:p w14:paraId="42686D0A" w14:textId="78D16E5A" w:rsidR="004C2A83" w:rsidRPr="00CA3A82" w:rsidRDefault="000D628D" w:rsidP="00227B0A">
      <w:pPr>
        <w:shd w:val="clear" w:color="auto" w:fill="FFFFFF"/>
        <w:tabs>
          <w:tab w:val="left" w:pos="426"/>
        </w:tabs>
        <w:spacing w:after="0" w:line="360" w:lineRule="auto"/>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ab/>
      </w:r>
      <w:r w:rsidR="00CA3A82" w:rsidRPr="00CA3A82">
        <w:rPr>
          <w:rFonts w:ascii="GHEA Grapalat" w:eastAsia="Times New Roman" w:hAnsi="GHEA Grapalat" w:cs="Times New Roman"/>
          <w:color w:val="000000" w:themeColor="text1"/>
          <w:sz w:val="24"/>
          <w:szCs w:val="24"/>
          <w:lang w:val="hy-AM"/>
        </w:rPr>
        <w:t xml:space="preserve">30) </w:t>
      </w:r>
      <w:r w:rsidR="00CA3A82" w:rsidRPr="00CA3A82">
        <w:rPr>
          <w:rFonts w:ascii="GHEA Grapalat" w:eastAsia="Times New Roman" w:hAnsi="GHEA Grapalat" w:cs="Times New Roman"/>
          <w:b/>
          <w:bCs/>
          <w:color w:val="000000" w:themeColor="text1"/>
          <w:sz w:val="24"/>
          <w:szCs w:val="24"/>
          <w:lang w:val="hy-AM"/>
        </w:rPr>
        <w:t xml:space="preserve">Կիրառվող իրավական հիմք կամ անտառաշինական հիմք (Legal_Basis) </w:t>
      </w:r>
      <w:r w:rsidR="00294D9B" w:rsidRPr="00BC4959">
        <w:rPr>
          <w:rFonts w:ascii="GHEA Grapalat" w:eastAsia="Times New Roman" w:hAnsi="GHEA Grapalat" w:cs="Times New Roman"/>
          <w:color w:val="000000" w:themeColor="text1"/>
          <w:sz w:val="24"/>
          <w:szCs w:val="24"/>
          <w:lang w:val="hy-AM"/>
        </w:rPr>
        <w:t>-</w:t>
      </w:r>
      <w:r w:rsidR="00294D9B">
        <w:rPr>
          <w:rFonts w:ascii="GHEA Grapalat" w:eastAsia="Times New Roman" w:hAnsi="GHEA Grapalat" w:cs="Times New Roman"/>
          <w:b/>
          <w:bCs/>
          <w:color w:val="000000" w:themeColor="text1"/>
          <w:sz w:val="24"/>
          <w:szCs w:val="24"/>
          <w:lang w:val="hy-AM"/>
        </w:rPr>
        <w:t xml:space="preserve"> </w:t>
      </w:r>
      <w:r w:rsidR="00CA3A82" w:rsidRPr="00CA3A82">
        <w:rPr>
          <w:rFonts w:ascii="GHEA Grapalat" w:eastAsia="Times New Roman" w:hAnsi="GHEA Grapalat" w:cs="Times New Roman"/>
          <w:color w:val="000000" w:themeColor="text1"/>
          <w:sz w:val="24"/>
          <w:szCs w:val="24"/>
          <w:lang w:val="hy-AM"/>
        </w:rPr>
        <w:t xml:space="preserve">ներկայացվում է տվյալ անտառային տարածքի կամ անտառօգտագործման օբյեկտի </w:t>
      </w:r>
      <w:r w:rsidR="00CA3A82" w:rsidRPr="00CA3A82">
        <w:rPr>
          <w:rFonts w:ascii="GHEA Grapalat" w:eastAsia="Times New Roman" w:hAnsi="GHEA Grapalat" w:cs="Times New Roman"/>
          <w:color w:val="000000" w:themeColor="text1"/>
          <w:sz w:val="24"/>
          <w:szCs w:val="24"/>
          <w:lang w:val="hy-AM"/>
        </w:rPr>
        <w:lastRenderedPageBreak/>
        <w:t>օգտագործման, պահպանության, կառավարման կամ այլ իրավական ռեժիմը սահմանող իրավական ակտը, անտառաշինական փաստաթուղթը կամ այլ հիմքը</w:t>
      </w:r>
      <w:r w:rsidR="00C56DF4">
        <w:rPr>
          <w:rFonts w:ascii="GHEA Grapalat" w:eastAsia="Times New Roman" w:hAnsi="GHEA Grapalat" w:cs="Times New Roman"/>
          <w:color w:val="000000" w:themeColor="text1"/>
          <w:sz w:val="24"/>
          <w:szCs w:val="24"/>
          <w:lang w:val="hy-AM"/>
        </w:rPr>
        <w:t>,</w:t>
      </w:r>
    </w:p>
    <w:p w14:paraId="0666BA21" w14:textId="15837260" w:rsidR="00760271" w:rsidRPr="000D628D" w:rsidRDefault="000D628D" w:rsidP="00227B0A">
      <w:pPr>
        <w:shd w:val="clear" w:color="auto" w:fill="FFFFFF"/>
        <w:tabs>
          <w:tab w:val="left" w:pos="426"/>
        </w:tabs>
        <w:spacing w:after="0" w:line="360" w:lineRule="auto"/>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ab/>
      </w:r>
      <w:r w:rsidR="00CA3A82" w:rsidRPr="000D628D">
        <w:rPr>
          <w:rFonts w:ascii="GHEA Grapalat" w:eastAsia="Times New Roman" w:hAnsi="GHEA Grapalat" w:cs="Times New Roman"/>
          <w:color w:val="000000" w:themeColor="text1"/>
          <w:sz w:val="24"/>
          <w:szCs w:val="24"/>
          <w:lang w:val="hy-AM"/>
        </w:rPr>
        <w:t xml:space="preserve">31) </w:t>
      </w:r>
      <w:r w:rsidR="00CA3A82" w:rsidRPr="000D628D">
        <w:rPr>
          <w:rFonts w:ascii="GHEA Grapalat" w:eastAsia="Times New Roman" w:hAnsi="GHEA Grapalat" w:cs="Times New Roman"/>
          <w:b/>
          <w:bCs/>
          <w:color w:val="000000" w:themeColor="text1"/>
          <w:sz w:val="24"/>
          <w:szCs w:val="24"/>
          <w:lang w:val="hy-AM"/>
        </w:rPr>
        <w:t xml:space="preserve">Հատուկ պահպանության կամ այլ հատուկ ռեժիմ ունեցող տարածքի հետ համընկնում (Special_Regime_Overlap) </w:t>
      </w:r>
      <w:r w:rsidR="00294D9B" w:rsidRPr="00294D9B">
        <w:rPr>
          <w:rFonts w:ascii="GHEA Grapalat" w:eastAsia="Times New Roman" w:hAnsi="GHEA Grapalat" w:cs="Times New Roman"/>
          <w:color w:val="000000" w:themeColor="text1"/>
          <w:sz w:val="24"/>
          <w:szCs w:val="24"/>
          <w:lang w:val="hy-AM"/>
        </w:rPr>
        <w:t>-</w:t>
      </w:r>
      <w:r w:rsidR="00CA3A82" w:rsidRPr="00294D9B">
        <w:rPr>
          <w:rFonts w:ascii="GHEA Grapalat" w:eastAsia="Times New Roman" w:hAnsi="GHEA Grapalat" w:cs="Times New Roman"/>
          <w:color w:val="000000" w:themeColor="text1"/>
          <w:sz w:val="24"/>
          <w:szCs w:val="24"/>
          <w:lang w:val="hy-AM"/>
        </w:rPr>
        <w:t xml:space="preserve"> </w:t>
      </w:r>
      <w:r w:rsidR="00CA3A82" w:rsidRPr="000D628D">
        <w:rPr>
          <w:rFonts w:ascii="GHEA Grapalat" w:eastAsia="Times New Roman" w:hAnsi="GHEA Grapalat" w:cs="Times New Roman"/>
          <w:color w:val="000000" w:themeColor="text1"/>
          <w:sz w:val="24"/>
          <w:szCs w:val="24"/>
          <w:lang w:val="hy-AM"/>
        </w:rPr>
        <w:t>ցույց է տալիս, թե տվյալ անտառային տարածքը կամ անտառօգտագործման օբյեկտը համընկնում է արդյոք բնության հատուկ պահպանվող տարածքի կամ պահպանության ու օգտագործման այլ հատուկ ռեժիմ ունեցող տարածքի հետ</w:t>
      </w:r>
      <w:r w:rsidR="00C56DF4">
        <w:rPr>
          <w:rFonts w:ascii="GHEA Grapalat" w:eastAsia="Times New Roman" w:hAnsi="GHEA Grapalat" w:cs="Times New Roman"/>
          <w:color w:val="000000" w:themeColor="text1"/>
          <w:sz w:val="24"/>
          <w:szCs w:val="24"/>
          <w:lang w:val="hy-AM"/>
        </w:rPr>
        <w:t>,</w:t>
      </w:r>
    </w:p>
    <w:p w14:paraId="01001144" w14:textId="798AAC39" w:rsidR="00CA3A82" w:rsidRPr="000D628D" w:rsidRDefault="000D628D" w:rsidP="00227B0A">
      <w:pPr>
        <w:shd w:val="clear" w:color="auto" w:fill="FFFFFF"/>
        <w:tabs>
          <w:tab w:val="left" w:pos="426"/>
        </w:tabs>
        <w:spacing w:after="0" w:line="360" w:lineRule="auto"/>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ab/>
      </w:r>
      <w:r w:rsidR="009B53A0" w:rsidRPr="000D628D">
        <w:rPr>
          <w:rFonts w:ascii="GHEA Grapalat" w:eastAsia="Times New Roman" w:hAnsi="GHEA Grapalat" w:cs="Times New Roman"/>
          <w:color w:val="000000" w:themeColor="text1"/>
          <w:sz w:val="24"/>
          <w:szCs w:val="24"/>
          <w:lang w:val="hy-AM"/>
        </w:rPr>
        <w:t xml:space="preserve">32) </w:t>
      </w:r>
      <w:r w:rsidR="009B53A0" w:rsidRPr="000D628D">
        <w:rPr>
          <w:rFonts w:ascii="GHEA Grapalat" w:eastAsia="Times New Roman" w:hAnsi="GHEA Grapalat" w:cs="Times New Roman"/>
          <w:b/>
          <w:bCs/>
          <w:color w:val="000000" w:themeColor="text1"/>
          <w:sz w:val="24"/>
          <w:szCs w:val="24"/>
          <w:lang w:val="hy-AM"/>
        </w:rPr>
        <w:t xml:space="preserve">Կառավարումն իրականացնող մարմնի անվանումը (Management_Body) </w:t>
      </w:r>
      <w:r w:rsidR="00294D9B" w:rsidRPr="00294D9B">
        <w:rPr>
          <w:rFonts w:ascii="GHEA Grapalat" w:eastAsia="Times New Roman" w:hAnsi="GHEA Grapalat" w:cs="Times New Roman"/>
          <w:color w:val="000000" w:themeColor="text1"/>
          <w:sz w:val="24"/>
          <w:szCs w:val="24"/>
          <w:lang w:val="hy-AM"/>
        </w:rPr>
        <w:t xml:space="preserve">- </w:t>
      </w:r>
      <w:r w:rsidR="009B53A0" w:rsidRPr="000D628D">
        <w:rPr>
          <w:rFonts w:ascii="GHEA Grapalat" w:eastAsia="Times New Roman" w:hAnsi="GHEA Grapalat" w:cs="Times New Roman"/>
          <w:b/>
          <w:bCs/>
          <w:color w:val="000000" w:themeColor="text1"/>
          <w:sz w:val="24"/>
          <w:szCs w:val="24"/>
          <w:lang w:val="hy-AM"/>
        </w:rPr>
        <w:t xml:space="preserve"> </w:t>
      </w:r>
      <w:r w:rsidR="009B53A0" w:rsidRPr="000D628D">
        <w:rPr>
          <w:rFonts w:ascii="GHEA Grapalat" w:eastAsia="Times New Roman" w:hAnsi="GHEA Grapalat" w:cs="Times New Roman"/>
          <w:color w:val="000000" w:themeColor="text1"/>
          <w:sz w:val="24"/>
          <w:szCs w:val="24"/>
          <w:lang w:val="hy-AM"/>
        </w:rPr>
        <w:t>ներկայացվում է տվյալ անտառային տարածքի կամ անտառօգտագործման օբյեկտի կառավարման, վարման, վերահսկողության կամ պահպանության համար պատասխանատու մարմնի անվանումը</w:t>
      </w:r>
      <w:r w:rsidR="00C56DF4">
        <w:rPr>
          <w:rFonts w:ascii="GHEA Grapalat" w:eastAsia="Times New Roman" w:hAnsi="GHEA Grapalat" w:cs="Times New Roman"/>
          <w:color w:val="000000" w:themeColor="text1"/>
          <w:sz w:val="24"/>
          <w:szCs w:val="24"/>
          <w:lang w:val="hy-AM"/>
        </w:rPr>
        <w:t>,</w:t>
      </w:r>
    </w:p>
    <w:p w14:paraId="3036C1FA" w14:textId="453F82B4" w:rsidR="00760271" w:rsidRPr="000D628D" w:rsidRDefault="000D628D" w:rsidP="00227B0A">
      <w:pPr>
        <w:shd w:val="clear" w:color="auto" w:fill="FFFFFF"/>
        <w:tabs>
          <w:tab w:val="left" w:pos="426"/>
        </w:tabs>
        <w:spacing w:after="0" w:line="360" w:lineRule="auto"/>
        <w:jc w:val="both"/>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ab/>
      </w:r>
      <w:r w:rsidR="009B53A0" w:rsidRPr="000D628D">
        <w:rPr>
          <w:rFonts w:ascii="GHEA Grapalat" w:eastAsia="Times New Roman" w:hAnsi="GHEA Grapalat" w:cs="Times New Roman"/>
          <w:color w:val="000000" w:themeColor="text1"/>
          <w:sz w:val="24"/>
          <w:szCs w:val="24"/>
          <w:lang w:val="hy-AM"/>
        </w:rPr>
        <w:t xml:space="preserve">33) </w:t>
      </w:r>
      <w:r w:rsidR="009B53A0" w:rsidRPr="000D628D">
        <w:rPr>
          <w:rFonts w:ascii="GHEA Grapalat" w:eastAsia="Times New Roman" w:hAnsi="GHEA Grapalat" w:cs="Times New Roman"/>
          <w:b/>
          <w:bCs/>
          <w:color w:val="000000" w:themeColor="text1"/>
          <w:sz w:val="24"/>
          <w:szCs w:val="24"/>
          <w:lang w:val="hy-AM"/>
        </w:rPr>
        <w:t>Էլեկտրոնային հղում (Link)</w:t>
      </w:r>
      <w:r w:rsidR="009B53A0" w:rsidRPr="000D628D">
        <w:rPr>
          <w:rFonts w:ascii="GHEA Grapalat" w:eastAsia="Times New Roman" w:hAnsi="GHEA Grapalat" w:cs="Times New Roman"/>
          <w:color w:val="000000" w:themeColor="text1"/>
          <w:sz w:val="24"/>
          <w:szCs w:val="24"/>
          <w:lang w:val="hy-AM"/>
        </w:rPr>
        <w:t xml:space="preserve"> </w:t>
      </w:r>
      <w:r w:rsidR="00294D9B">
        <w:rPr>
          <w:rFonts w:ascii="GHEA Grapalat" w:eastAsia="Times New Roman" w:hAnsi="GHEA Grapalat" w:cs="Times New Roman"/>
          <w:color w:val="000000" w:themeColor="text1"/>
          <w:sz w:val="24"/>
          <w:szCs w:val="24"/>
          <w:lang w:val="hy-AM"/>
        </w:rPr>
        <w:t xml:space="preserve">- </w:t>
      </w:r>
      <w:r w:rsidR="009B53A0" w:rsidRPr="000D628D">
        <w:rPr>
          <w:rFonts w:ascii="GHEA Grapalat" w:eastAsia="Times New Roman" w:hAnsi="GHEA Grapalat" w:cs="Times New Roman"/>
          <w:color w:val="000000" w:themeColor="text1"/>
          <w:sz w:val="24"/>
          <w:szCs w:val="24"/>
          <w:lang w:val="hy-AM"/>
        </w:rPr>
        <w:t>ներկայացվում է տվյալ անտառային տարածքի կամ անտառօգտագործման օբյեկտի իրավական հիմքին, անտառաշինական փաստաթղթին կամ այլ առնչվող տեղեկատվական աղբյուրին վերաբերող էլեկտրոնային հղումը</w:t>
      </w:r>
      <w:r w:rsidR="00C56DF4">
        <w:rPr>
          <w:rFonts w:ascii="GHEA Grapalat" w:eastAsia="Times New Roman" w:hAnsi="GHEA Grapalat" w:cs="Times New Roman"/>
          <w:color w:val="000000" w:themeColor="text1"/>
          <w:sz w:val="24"/>
          <w:szCs w:val="24"/>
          <w:lang w:val="hy-AM"/>
        </w:rPr>
        <w:t>,</w:t>
      </w:r>
    </w:p>
    <w:p w14:paraId="09989FD3" w14:textId="23CFE9EC" w:rsidR="009B53A0" w:rsidRPr="000D628D" w:rsidRDefault="000D628D" w:rsidP="00227B0A">
      <w:pPr>
        <w:shd w:val="clear" w:color="auto" w:fill="FFFFFF"/>
        <w:tabs>
          <w:tab w:val="left" w:pos="426"/>
        </w:tabs>
        <w:spacing w:after="0" w:line="360" w:lineRule="auto"/>
        <w:jc w:val="both"/>
        <w:rPr>
          <w:rFonts w:ascii="GHEA Grapalat" w:eastAsia="Times New Roman" w:hAnsi="GHEA Grapalat" w:cs="Times New Roman"/>
          <w:color w:val="000000" w:themeColor="text1"/>
          <w:sz w:val="24"/>
          <w:szCs w:val="24"/>
          <w:lang w:val="en-US"/>
        </w:rPr>
      </w:pPr>
      <w:r>
        <w:rPr>
          <w:rFonts w:ascii="GHEA Grapalat" w:eastAsia="Times New Roman" w:hAnsi="GHEA Grapalat" w:cs="Times New Roman"/>
          <w:color w:val="000000" w:themeColor="text1"/>
          <w:sz w:val="24"/>
          <w:szCs w:val="24"/>
          <w:lang w:val="hy-AM"/>
        </w:rPr>
        <w:tab/>
      </w:r>
      <w:r w:rsidR="009B53A0" w:rsidRPr="000D628D">
        <w:rPr>
          <w:rFonts w:ascii="GHEA Grapalat" w:eastAsia="Times New Roman" w:hAnsi="GHEA Grapalat" w:cs="Times New Roman"/>
          <w:color w:val="000000" w:themeColor="text1"/>
          <w:sz w:val="24"/>
          <w:szCs w:val="24"/>
          <w:lang w:val="hy-AM"/>
        </w:rPr>
        <w:t xml:space="preserve">34) </w:t>
      </w:r>
      <w:r w:rsidR="009B53A0" w:rsidRPr="000D628D">
        <w:rPr>
          <w:rFonts w:ascii="GHEA Grapalat" w:eastAsia="Times New Roman" w:hAnsi="GHEA Grapalat" w:cs="Times New Roman"/>
          <w:b/>
          <w:bCs/>
          <w:color w:val="000000" w:themeColor="text1"/>
          <w:sz w:val="24"/>
          <w:szCs w:val="24"/>
          <w:lang w:val="hy-AM"/>
        </w:rPr>
        <w:t>Տվյալների վերջին թարմացման ամսաթիվ (Update_Date)</w:t>
      </w:r>
      <w:r w:rsidR="009B53A0" w:rsidRPr="000D628D">
        <w:rPr>
          <w:rFonts w:ascii="GHEA Grapalat" w:eastAsia="Times New Roman" w:hAnsi="GHEA Grapalat" w:cs="Times New Roman"/>
          <w:color w:val="000000" w:themeColor="text1"/>
          <w:sz w:val="24"/>
          <w:szCs w:val="24"/>
          <w:lang w:val="hy-AM"/>
        </w:rPr>
        <w:t xml:space="preserve"> </w:t>
      </w:r>
      <w:r w:rsidR="00294D9B">
        <w:rPr>
          <w:rFonts w:ascii="GHEA Grapalat" w:eastAsia="Times New Roman" w:hAnsi="GHEA Grapalat" w:cs="Times New Roman"/>
          <w:color w:val="000000" w:themeColor="text1"/>
          <w:sz w:val="24"/>
          <w:szCs w:val="24"/>
          <w:lang w:val="hy-AM"/>
        </w:rPr>
        <w:t xml:space="preserve">- </w:t>
      </w:r>
      <w:r w:rsidR="009B53A0" w:rsidRPr="000D628D">
        <w:rPr>
          <w:rFonts w:ascii="GHEA Grapalat" w:eastAsia="Times New Roman" w:hAnsi="GHEA Grapalat" w:cs="Times New Roman"/>
          <w:color w:val="000000" w:themeColor="text1"/>
          <w:sz w:val="24"/>
          <w:szCs w:val="24"/>
          <w:lang w:val="hy-AM"/>
        </w:rPr>
        <w:t>ցույց է տալիս տվյալների բազայում տվյալ անտառային տարածքին կամ անտառօգտագործման օբյեկտին վերաբերող տեղեկատվության վերջին թարմացման ամսաթիվը։</w:t>
      </w:r>
      <w:r w:rsidR="009B53A0" w:rsidRPr="000D628D">
        <w:rPr>
          <w:rFonts w:ascii="GHEA Grapalat" w:eastAsia="Times New Roman" w:hAnsi="GHEA Grapalat" w:cs="Times New Roman"/>
          <w:color w:val="000000" w:themeColor="text1"/>
          <w:sz w:val="24"/>
          <w:szCs w:val="24"/>
          <w:lang w:val="en-US"/>
        </w:rPr>
        <w:t>»</w:t>
      </w:r>
    </w:p>
    <w:p w14:paraId="44F60C98" w14:textId="6D6F4B2D" w:rsidR="00875665" w:rsidRPr="00E574F2" w:rsidRDefault="00E574F2" w:rsidP="00227B0A">
      <w:pPr>
        <w:pStyle w:val="ListParagraph"/>
        <w:numPr>
          <w:ilvl w:val="0"/>
          <w:numId w:val="24"/>
        </w:numPr>
        <w:shd w:val="clear" w:color="auto" w:fill="FFFFFF"/>
        <w:tabs>
          <w:tab w:val="left" w:pos="709"/>
        </w:tabs>
        <w:spacing w:after="0" w:line="360" w:lineRule="auto"/>
        <w:ind w:left="426" w:firstLine="0"/>
        <w:jc w:val="both"/>
        <w:rPr>
          <w:rFonts w:ascii="GHEA Grapalat" w:eastAsia="Times New Roman" w:hAnsi="GHEA Grapalat" w:cs="Times New Roman"/>
          <w:color w:val="000000" w:themeColor="text1"/>
          <w:sz w:val="24"/>
          <w:szCs w:val="24"/>
          <w:lang w:val="hy-AM"/>
        </w:rPr>
      </w:pPr>
      <w:r w:rsidRPr="00E574F2">
        <w:rPr>
          <w:rFonts w:ascii="GHEA Grapalat" w:eastAsia="Times New Roman" w:hAnsi="GHEA Grapalat" w:cs="Times New Roman"/>
          <w:color w:val="000000" w:themeColor="text1"/>
          <w:sz w:val="24"/>
          <w:szCs w:val="24"/>
          <w:lang w:val="hy-AM"/>
        </w:rPr>
        <w:t>2-րդ գլխի 20-րդ կետից հետո լրացնել հետևյալ բովանդակությամբ նոր՝ 20.1 կետով.</w:t>
      </w:r>
    </w:p>
    <w:p w14:paraId="01B85134" w14:textId="7DC9ABB3" w:rsidR="00875665" w:rsidRPr="00C129AE" w:rsidRDefault="00435171" w:rsidP="00227B0A">
      <w:pPr>
        <w:shd w:val="clear" w:color="auto" w:fill="FFFFFF"/>
        <w:tabs>
          <w:tab w:val="left" w:pos="426"/>
          <w:tab w:val="left" w:pos="709"/>
        </w:tabs>
        <w:spacing w:after="0" w:line="360" w:lineRule="auto"/>
        <w:jc w:val="both"/>
        <w:rPr>
          <w:rFonts w:ascii="GHEA Grapalat" w:eastAsia="Times New Roman" w:hAnsi="GHEA Grapalat" w:cs="Times New Roman"/>
          <w:color w:val="000000" w:themeColor="text1"/>
          <w:sz w:val="24"/>
          <w:szCs w:val="24"/>
        </w:rPr>
      </w:pPr>
      <w:r w:rsidRPr="00C129AE">
        <w:rPr>
          <w:rFonts w:ascii="GHEA Grapalat" w:eastAsia="Times New Roman" w:hAnsi="GHEA Grapalat" w:cs="Times New Roman"/>
          <w:color w:val="000000" w:themeColor="text1"/>
          <w:sz w:val="24"/>
          <w:szCs w:val="24"/>
          <w:lang w:val="hy-AM"/>
        </w:rPr>
        <w:t>«20.1. Այն դեպքում, երբ անտառային տարածքը համընկնում է բնության հատուկ պահպանվող տարածքի կամ պահպանության ու օգտագործման այլ հատուկ ռեժիմ ունեցող տարածքի հետ, այդ հանգամանքը պարտադիր արտացոլվում է տվյալ շերտի հատկանիշներում՝ որպես ներդրումային կամ օգտագործման որոշման վրա ազդող պայման։»</w:t>
      </w:r>
      <w:r w:rsidR="00F4164F" w:rsidRPr="00C129AE">
        <w:rPr>
          <w:rFonts w:ascii="GHEA Grapalat" w:eastAsia="Times New Roman" w:hAnsi="GHEA Grapalat" w:cs="Times New Roman"/>
          <w:color w:val="000000" w:themeColor="text1"/>
          <w:sz w:val="24"/>
          <w:szCs w:val="24"/>
        </w:rPr>
        <w:t>,</w:t>
      </w:r>
    </w:p>
    <w:p w14:paraId="3CCCF1EE" w14:textId="491B5BF3" w:rsidR="00F4164F" w:rsidRPr="00F4164F" w:rsidRDefault="00F4164F" w:rsidP="00227B0A">
      <w:pPr>
        <w:pStyle w:val="ListParagraph"/>
        <w:numPr>
          <w:ilvl w:val="0"/>
          <w:numId w:val="24"/>
        </w:numPr>
        <w:shd w:val="clear" w:color="auto" w:fill="FFFFFF"/>
        <w:tabs>
          <w:tab w:val="left" w:pos="709"/>
        </w:tabs>
        <w:spacing w:after="0" w:line="360" w:lineRule="auto"/>
        <w:ind w:left="426" w:firstLine="0"/>
        <w:jc w:val="both"/>
        <w:rPr>
          <w:rFonts w:ascii="GHEA Grapalat" w:eastAsia="Times New Roman" w:hAnsi="GHEA Grapalat" w:cs="Times New Roman"/>
          <w:color w:val="000000" w:themeColor="text1"/>
          <w:sz w:val="24"/>
          <w:szCs w:val="24"/>
          <w:lang w:val="hy-AM"/>
        </w:rPr>
      </w:pPr>
      <w:r w:rsidRPr="00F4164F">
        <w:rPr>
          <w:rFonts w:ascii="GHEA Grapalat" w:eastAsia="Times New Roman" w:hAnsi="GHEA Grapalat" w:cs="Times New Roman"/>
          <w:color w:val="000000" w:themeColor="text1"/>
          <w:sz w:val="24"/>
          <w:szCs w:val="24"/>
          <w:lang w:val="hy-AM"/>
        </w:rPr>
        <w:t>2-րդ գլխի 2-րդ աղյուսակը «Անտառապետության անվանում (Name)» տողից հետո լրացնել հետևյալ բովանդակությամբ նոր տողերով.</w:t>
      </w:r>
    </w:p>
    <w:tbl>
      <w:tblPr>
        <w:tblStyle w:val="TableGrid"/>
        <w:tblW w:w="0" w:type="auto"/>
        <w:tblInd w:w="137" w:type="dxa"/>
        <w:tblLook w:val="04A0" w:firstRow="1" w:lastRow="0" w:firstColumn="1" w:lastColumn="0" w:noHBand="0" w:noVBand="1"/>
      </w:tblPr>
      <w:tblGrid>
        <w:gridCol w:w="5342"/>
        <w:gridCol w:w="4270"/>
      </w:tblGrid>
      <w:tr w:rsidR="00F4164F" w:rsidRPr="00937E51" w14:paraId="4043403F" w14:textId="77777777" w:rsidTr="00EB5F52">
        <w:tc>
          <w:tcPr>
            <w:tcW w:w="5342" w:type="dxa"/>
            <w:vAlign w:val="center"/>
          </w:tcPr>
          <w:p w14:paraId="59D4706E" w14:textId="3F1AA511" w:rsidR="00F4164F" w:rsidRPr="00937E51" w:rsidRDefault="00867296" w:rsidP="00227B0A">
            <w:pPr>
              <w:pStyle w:val="ListParagraph"/>
              <w:tabs>
                <w:tab w:val="left" w:pos="709"/>
              </w:tabs>
              <w:spacing w:line="360" w:lineRule="auto"/>
              <w:ind w:left="0"/>
              <w:rPr>
                <w:rFonts w:ascii="GHEA Grapalat" w:hAnsi="GHEA Grapalat"/>
                <w:color w:val="000000" w:themeColor="text1"/>
                <w:sz w:val="22"/>
                <w:szCs w:val="22"/>
                <w:lang w:val="hy-AM"/>
              </w:rPr>
            </w:pPr>
            <w:r w:rsidRPr="00867296">
              <w:rPr>
                <w:rFonts w:ascii="GHEA Grapalat" w:hAnsi="GHEA Grapalat"/>
                <w:color w:val="000000" w:themeColor="text1"/>
                <w:sz w:val="22"/>
                <w:szCs w:val="22"/>
                <w:lang w:val="hy-AM"/>
              </w:rPr>
              <w:t>«</w:t>
            </w:r>
            <w:r w:rsidR="003416C5" w:rsidRPr="003416C5">
              <w:rPr>
                <w:rFonts w:ascii="GHEA Grapalat" w:hAnsi="GHEA Grapalat"/>
                <w:color w:val="000000" w:themeColor="text1"/>
                <w:sz w:val="22"/>
                <w:szCs w:val="22"/>
                <w:lang w:val="hy-AM"/>
              </w:rPr>
              <w:t>Թույլատրելի գործունեության տեսակներ (Allowed_Activities)</w:t>
            </w:r>
          </w:p>
        </w:tc>
        <w:tc>
          <w:tcPr>
            <w:tcW w:w="4270" w:type="dxa"/>
            <w:vAlign w:val="center"/>
          </w:tcPr>
          <w:p w14:paraId="45EA1563" w14:textId="77777777" w:rsidR="00F4164F" w:rsidRPr="00937E51" w:rsidRDefault="00F4164F" w:rsidP="00227B0A">
            <w:pPr>
              <w:pStyle w:val="ListParagraph"/>
              <w:tabs>
                <w:tab w:val="left" w:pos="709"/>
              </w:tabs>
              <w:spacing w:line="360" w:lineRule="auto"/>
              <w:ind w:left="0"/>
              <w:jc w:val="center"/>
              <w:rPr>
                <w:rFonts w:ascii="GHEA Grapalat" w:hAnsi="GHEA Grapalat"/>
                <w:color w:val="000000" w:themeColor="text1"/>
                <w:sz w:val="22"/>
                <w:szCs w:val="22"/>
                <w:lang w:val="hy-AM"/>
              </w:rPr>
            </w:pPr>
            <w:r w:rsidRPr="00937E51">
              <w:rPr>
                <w:rFonts w:ascii="GHEA Grapalat" w:hAnsi="GHEA Grapalat"/>
                <w:color w:val="000000" w:themeColor="text1"/>
                <w:sz w:val="22"/>
                <w:szCs w:val="22"/>
                <w:lang w:val="hy-AM"/>
              </w:rPr>
              <w:t>VarChar (500)</w:t>
            </w:r>
          </w:p>
        </w:tc>
      </w:tr>
      <w:tr w:rsidR="00F4164F" w:rsidRPr="00937E51" w14:paraId="178782D1" w14:textId="77777777" w:rsidTr="00EB5F52">
        <w:tc>
          <w:tcPr>
            <w:tcW w:w="5342" w:type="dxa"/>
            <w:vAlign w:val="center"/>
          </w:tcPr>
          <w:p w14:paraId="6F047D16" w14:textId="6672ED65" w:rsidR="00F4164F" w:rsidRPr="00937E51" w:rsidRDefault="003416C5" w:rsidP="00227B0A">
            <w:pPr>
              <w:pStyle w:val="ListParagraph"/>
              <w:tabs>
                <w:tab w:val="left" w:pos="709"/>
              </w:tabs>
              <w:spacing w:line="360" w:lineRule="auto"/>
              <w:ind w:left="0"/>
              <w:rPr>
                <w:rFonts w:ascii="GHEA Grapalat" w:hAnsi="GHEA Grapalat"/>
                <w:color w:val="000000" w:themeColor="text1"/>
                <w:sz w:val="22"/>
                <w:szCs w:val="22"/>
                <w:lang w:val="hy-AM"/>
              </w:rPr>
            </w:pPr>
            <w:r w:rsidRPr="003416C5">
              <w:rPr>
                <w:rFonts w:ascii="GHEA Grapalat" w:hAnsi="GHEA Grapalat"/>
                <w:color w:val="000000" w:themeColor="text1"/>
                <w:sz w:val="22"/>
                <w:szCs w:val="22"/>
                <w:lang w:val="hy-AM"/>
              </w:rPr>
              <w:t>Սահմանափակված կամ արգելված գործունեության տեսակներ (Restricted_Activities)</w:t>
            </w:r>
          </w:p>
        </w:tc>
        <w:tc>
          <w:tcPr>
            <w:tcW w:w="4270" w:type="dxa"/>
            <w:vAlign w:val="center"/>
          </w:tcPr>
          <w:p w14:paraId="1A3FAAC8" w14:textId="77777777" w:rsidR="00F4164F" w:rsidRPr="00937E51" w:rsidRDefault="00F4164F" w:rsidP="00227B0A">
            <w:pPr>
              <w:pStyle w:val="ListParagraph"/>
              <w:tabs>
                <w:tab w:val="left" w:pos="709"/>
              </w:tabs>
              <w:spacing w:line="360" w:lineRule="auto"/>
              <w:ind w:left="0"/>
              <w:jc w:val="center"/>
              <w:rPr>
                <w:rFonts w:ascii="GHEA Grapalat" w:hAnsi="GHEA Grapalat"/>
                <w:color w:val="000000" w:themeColor="text1"/>
                <w:sz w:val="22"/>
                <w:szCs w:val="22"/>
                <w:lang w:val="hy-AM"/>
              </w:rPr>
            </w:pPr>
            <w:r w:rsidRPr="00937E51">
              <w:rPr>
                <w:rFonts w:ascii="GHEA Grapalat" w:hAnsi="GHEA Grapalat"/>
                <w:color w:val="000000" w:themeColor="text1"/>
                <w:sz w:val="22"/>
                <w:szCs w:val="22"/>
                <w:lang w:val="hy-AM"/>
              </w:rPr>
              <w:t>VarChar (500)</w:t>
            </w:r>
          </w:p>
        </w:tc>
      </w:tr>
      <w:tr w:rsidR="00F4164F" w:rsidRPr="00937E51" w14:paraId="06296A3B" w14:textId="77777777" w:rsidTr="00EB5F52">
        <w:tc>
          <w:tcPr>
            <w:tcW w:w="5342" w:type="dxa"/>
            <w:vAlign w:val="center"/>
          </w:tcPr>
          <w:p w14:paraId="44B23C54" w14:textId="7B862E89" w:rsidR="00F4164F" w:rsidRPr="00937E51" w:rsidRDefault="003416C5" w:rsidP="00227B0A">
            <w:pPr>
              <w:pStyle w:val="ListParagraph"/>
              <w:tabs>
                <w:tab w:val="left" w:pos="709"/>
              </w:tabs>
              <w:spacing w:line="360" w:lineRule="auto"/>
              <w:ind w:left="0"/>
              <w:rPr>
                <w:rFonts w:ascii="GHEA Grapalat" w:hAnsi="GHEA Grapalat"/>
                <w:color w:val="000000" w:themeColor="text1"/>
                <w:sz w:val="22"/>
                <w:szCs w:val="22"/>
                <w:lang w:val="hy-AM"/>
              </w:rPr>
            </w:pPr>
            <w:r w:rsidRPr="003416C5">
              <w:rPr>
                <w:rFonts w:ascii="GHEA Grapalat" w:hAnsi="GHEA Grapalat"/>
                <w:color w:val="000000" w:themeColor="text1"/>
                <w:sz w:val="22"/>
                <w:szCs w:val="22"/>
                <w:lang w:val="hy-AM"/>
              </w:rPr>
              <w:lastRenderedPageBreak/>
              <w:t>Օգտագործման իրավունքի հնարավոր ձև (Possible_Right_Form)</w:t>
            </w:r>
          </w:p>
        </w:tc>
        <w:tc>
          <w:tcPr>
            <w:tcW w:w="4270" w:type="dxa"/>
            <w:vAlign w:val="center"/>
          </w:tcPr>
          <w:p w14:paraId="04C14965" w14:textId="5EB4605E" w:rsidR="00F4164F" w:rsidRPr="00937E51" w:rsidRDefault="00F4164F" w:rsidP="00227B0A">
            <w:pPr>
              <w:pStyle w:val="ListParagraph"/>
              <w:tabs>
                <w:tab w:val="left" w:pos="709"/>
              </w:tabs>
              <w:spacing w:line="360" w:lineRule="auto"/>
              <w:ind w:left="0"/>
              <w:jc w:val="center"/>
              <w:rPr>
                <w:rFonts w:ascii="GHEA Grapalat" w:hAnsi="GHEA Grapalat"/>
                <w:color w:val="000000" w:themeColor="text1"/>
                <w:sz w:val="22"/>
                <w:szCs w:val="22"/>
                <w:lang w:val="hy-AM"/>
              </w:rPr>
            </w:pPr>
            <w:r w:rsidRPr="00937E51">
              <w:rPr>
                <w:rFonts w:ascii="GHEA Grapalat" w:hAnsi="GHEA Grapalat"/>
                <w:color w:val="000000" w:themeColor="text1"/>
                <w:sz w:val="22"/>
                <w:szCs w:val="22"/>
                <w:lang w:val="hy-AM"/>
              </w:rPr>
              <w:t>VarChar (</w:t>
            </w:r>
            <w:r w:rsidR="00AE71BB">
              <w:rPr>
                <w:rFonts w:ascii="GHEA Grapalat" w:hAnsi="GHEA Grapalat"/>
                <w:color w:val="000000" w:themeColor="text1"/>
                <w:sz w:val="22"/>
                <w:szCs w:val="22"/>
                <w:lang w:val="hy-AM"/>
              </w:rPr>
              <w:t>100</w:t>
            </w:r>
            <w:r w:rsidRPr="00937E51">
              <w:rPr>
                <w:rFonts w:ascii="GHEA Grapalat" w:hAnsi="GHEA Grapalat"/>
                <w:color w:val="000000" w:themeColor="text1"/>
                <w:sz w:val="22"/>
                <w:szCs w:val="22"/>
                <w:lang w:val="hy-AM"/>
              </w:rPr>
              <w:t>)</w:t>
            </w:r>
          </w:p>
        </w:tc>
      </w:tr>
      <w:tr w:rsidR="00F4164F" w:rsidRPr="00937E51" w14:paraId="0391945A" w14:textId="77777777" w:rsidTr="00EB5F52">
        <w:tc>
          <w:tcPr>
            <w:tcW w:w="5342" w:type="dxa"/>
            <w:vAlign w:val="center"/>
          </w:tcPr>
          <w:p w14:paraId="7DDD184C" w14:textId="3FE202A1" w:rsidR="00F4164F" w:rsidRPr="00937E51" w:rsidRDefault="00AE71BB" w:rsidP="00227B0A">
            <w:pPr>
              <w:pStyle w:val="ListParagraph"/>
              <w:tabs>
                <w:tab w:val="left" w:pos="709"/>
              </w:tabs>
              <w:spacing w:line="360" w:lineRule="auto"/>
              <w:ind w:left="0"/>
              <w:rPr>
                <w:rFonts w:ascii="GHEA Grapalat" w:hAnsi="GHEA Grapalat"/>
                <w:color w:val="000000" w:themeColor="text1"/>
                <w:sz w:val="22"/>
                <w:szCs w:val="22"/>
                <w:lang w:val="hy-AM"/>
              </w:rPr>
            </w:pPr>
            <w:r w:rsidRPr="00AE71BB">
              <w:rPr>
                <w:rFonts w:ascii="GHEA Grapalat" w:hAnsi="GHEA Grapalat"/>
                <w:color w:val="000000" w:themeColor="text1"/>
                <w:sz w:val="22"/>
                <w:szCs w:val="22"/>
                <w:lang w:val="hy-AM"/>
              </w:rPr>
              <w:t>Բնապահպանական պարտավորություններ (Environmental_Obligations)</w:t>
            </w:r>
          </w:p>
        </w:tc>
        <w:tc>
          <w:tcPr>
            <w:tcW w:w="4270" w:type="dxa"/>
            <w:vAlign w:val="center"/>
          </w:tcPr>
          <w:p w14:paraId="25FA04A9" w14:textId="1A4F8D14" w:rsidR="00F4164F" w:rsidRPr="00937E51" w:rsidRDefault="00F4164F" w:rsidP="00227B0A">
            <w:pPr>
              <w:pStyle w:val="ListParagraph"/>
              <w:tabs>
                <w:tab w:val="left" w:pos="709"/>
              </w:tabs>
              <w:spacing w:line="360" w:lineRule="auto"/>
              <w:ind w:left="0"/>
              <w:jc w:val="center"/>
              <w:rPr>
                <w:rFonts w:ascii="GHEA Grapalat" w:hAnsi="GHEA Grapalat"/>
                <w:color w:val="000000" w:themeColor="text1"/>
                <w:sz w:val="22"/>
                <w:szCs w:val="22"/>
                <w:lang w:val="hy-AM"/>
              </w:rPr>
            </w:pPr>
            <w:r w:rsidRPr="00307979">
              <w:rPr>
                <w:rFonts w:ascii="GHEA Grapalat" w:hAnsi="GHEA Grapalat"/>
                <w:color w:val="000000" w:themeColor="text1"/>
                <w:sz w:val="22"/>
                <w:szCs w:val="22"/>
                <w:lang w:val="hy-AM"/>
              </w:rPr>
              <w:t>VarChar (</w:t>
            </w:r>
            <w:r w:rsidR="00AE71BB">
              <w:rPr>
                <w:rFonts w:ascii="GHEA Grapalat" w:hAnsi="GHEA Grapalat"/>
                <w:color w:val="000000" w:themeColor="text1"/>
                <w:sz w:val="22"/>
                <w:szCs w:val="22"/>
                <w:lang w:val="hy-AM"/>
              </w:rPr>
              <w:t>500</w:t>
            </w:r>
            <w:r w:rsidRPr="00307979">
              <w:rPr>
                <w:rFonts w:ascii="GHEA Grapalat" w:hAnsi="GHEA Grapalat"/>
                <w:color w:val="000000" w:themeColor="text1"/>
                <w:sz w:val="22"/>
                <w:szCs w:val="22"/>
                <w:lang w:val="hy-AM"/>
              </w:rPr>
              <w:t>)</w:t>
            </w:r>
          </w:p>
        </w:tc>
      </w:tr>
      <w:tr w:rsidR="00F4164F" w:rsidRPr="00937E51" w14:paraId="2B2A5EE6" w14:textId="77777777" w:rsidTr="00EB5F52">
        <w:tc>
          <w:tcPr>
            <w:tcW w:w="5342" w:type="dxa"/>
            <w:vAlign w:val="center"/>
          </w:tcPr>
          <w:p w14:paraId="02F4E2B8" w14:textId="4826F499" w:rsidR="00F4164F" w:rsidRPr="00937E51" w:rsidRDefault="00AE71BB" w:rsidP="00227B0A">
            <w:pPr>
              <w:pStyle w:val="ListParagraph"/>
              <w:tabs>
                <w:tab w:val="left" w:pos="709"/>
              </w:tabs>
              <w:spacing w:line="360" w:lineRule="auto"/>
              <w:ind w:left="0"/>
              <w:rPr>
                <w:rFonts w:ascii="GHEA Grapalat" w:hAnsi="GHEA Grapalat"/>
                <w:color w:val="000000" w:themeColor="text1"/>
                <w:sz w:val="22"/>
                <w:szCs w:val="22"/>
                <w:lang w:val="hy-AM"/>
              </w:rPr>
            </w:pPr>
            <w:r w:rsidRPr="00AE71BB">
              <w:rPr>
                <w:rFonts w:ascii="GHEA Grapalat" w:hAnsi="GHEA Grapalat"/>
                <w:color w:val="000000" w:themeColor="text1"/>
                <w:sz w:val="22"/>
                <w:szCs w:val="22"/>
                <w:lang w:val="hy-AM"/>
              </w:rPr>
              <w:t>Վերականգնման կամ անտառվերականգնման պահանջներ (Reforestation_Requirements)</w:t>
            </w:r>
          </w:p>
        </w:tc>
        <w:tc>
          <w:tcPr>
            <w:tcW w:w="4270" w:type="dxa"/>
            <w:vAlign w:val="center"/>
          </w:tcPr>
          <w:p w14:paraId="07AA4BCB" w14:textId="7476453D" w:rsidR="00F4164F" w:rsidRPr="00867296" w:rsidRDefault="00F4164F" w:rsidP="00227B0A">
            <w:pPr>
              <w:pStyle w:val="ListParagraph"/>
              <w:tabs>
                <w:tab w:val="left" w:pos="709"/>
              </w:tabs>
              <w:spacing w:line="360" w:lineRule="auto"/>
              <w:ind w:left="0"/>
              <w:jc w:val="center"/>
              <w:rPr>
                <w:rFonts w:ascii="GHEA Grapalat" w:hAnsi="GHEA Grapalat"/>
                <w:color w:val="000000" w:themeColor="text1"/>
                <w:sz w:val="22"/>
                <w:szCs w:val="22"/>
                <w:lang w:val="ru-RU"/>
              </w:rPr>
            </w:pPr>
            <w:r w:rsidRPr="00307979">
              <w:rPr>
                <w:rFonts w:ascii="GHEA Grapalat" w:hAnsi="GHEA Grapalat"/>
                <w:color w:val="000000" w:themeColor="text1"/>
                <w:sz w:val="22"/>
                <w:szCs w:val="22"/>
                <w:lang w:val="hy-AM"/>
              </w:rPr>
              <w:t>VarChar (</w:t>
            </w:r>
            <w:r w:rsidR="00AE71BB">
              <w:rPr>
                <w:rFonts w:ascii="GHEA Grapalat" w:hAnsi="GHEA Grapalat"/>
                <w:color w:val="000000" w:themeColor="text1"/>
                <w:sz w:val="22"/>
                <w:szCs w:val="22"/>
                <w:lang w:val="hy-AM"/>
              </w:rPr>
              <w:t>500</w:t>
            </w:r>
            <w:r w:rsidRPr="00307979">
              <w:rPr>
                <w:rFonts w:ascii="GHEA Grapalat" w:hAnsi="GHEA Grapalat"/>
                <w:color w:val="000000" w:themeColor="text1"/>
                <w:sz w:val="22"/>
                <w:szCs w:val="22"/>
                <w:lang w:val="hy-AM"/>
              </w:rPr>
              <w:t>)</w:t>
            </w:r>
          </w:p>
        </w:tc>
      </w:tr>
      <w:tr w:rsidR="00F4164F" w:rsidRPr="00937E51" w14:paraId="6AEFF7B8" w14:textId="77777777" w:rsidTr="00EB5F52">
        <w:tc>
          <w:tcPr>
            <w:tcW w:w="5342" w:type="dxa"/>
            <w:vAlign w:val="center"/>
          </w:tcPr>
          <w:p w14:paraId="13877836" w14:textId="0EEFDED2" w:rsidR="00F4164F" w:rsidRPr="00937E51" w:rsidRDefault="00AE71BB" w:rsidP="00227B0A">
            <w:pPr>
              <w:pStyle w:val="ListParagraph"/>
              <w:tabs>
                <w:tab w:val="left" w:pos="709"/>
              </w:tabs>
              <w:spacing w:line="360" w:lineRule="auto"/>
              <w:ind w:left="0"/>
              <w:rPr>
                <w:rFonts w:ascii="GHEA Grapalat" w:hAnsi="GHEA Grapalat"/>
                <w:color w:val="000000" w:themeColor="text1"/>
                <w:sz w:val="22"/>
                <w:szCs w:val="22"/>
                <w:lang w:val="hy-AM"/>
              </w:rPr>
            </w:pPr>
            <w:r w:rsidRPr="00AE71BB">
              <w:rPr>
                <w:rFonts w:ascii="GHEA Grapalat" w:hAnsi="GHEA Grapalat"/>
                <w:color w:val="000000" w:themeColor="text1"/>
                <w:sz w:val="22"/>
                <w:szCs w:val="22"/>
                <w:lang w:val="hy-AM"/>
              </w:rPr>
              <w:t>Կիրառվող իրավական հիմք կամ անտառաշինական հիմք (Legal_Basis)</w:t>
            </w:r>
          </w:p>
        </w:tc>
        <w:tc>
          <w:tcPr>
            <w:tcW w:w="4270" w:type="dxa"/>
            <w:vAlign w:val="center"/>
          </w:tcPr>
          <w:p w14:paraId="4F1B71F7" w14:textId="07FD3D19" w:rsidR="00F4164F" w:rsidRPr="00937E51" w:rsidRDefault="00F4164F" w:rsidP="00227B0A">
            <w:pPr>
              <w:pStyle w:val="ListParagraph"/>
              <w:tabs>
                <w:tab w:val="left" w:pos="709"/>
              </w:tabs>
              <w:spacing w:line="360" w:lineRule="auto"/>
              <w:ind w:left="0"/>
              <w:jc w:val="center"/>
              <w:rPr>
                <w:rFonts w:ascii="GHEA Grapalat" w:hAnsi="GHEA Grapalat"/>
                <w:color w:val="000000" w:themeColor="text1"/>
                <w:sz w:val="22"/>
                <w:szCs w:val="22"/>
                <w:lang w:val="hy-AM"/>
              </w:rPr>
            </w:pPr>
            <w:r w:rsidRPr="00307979">
              <w:rPr>
                <w:rFonts w:ascii="GHEA Grapalat" w:hAnsi="GHEA Grapalat"/>
                <w:color w:val="000000" w:themeColor="text1"/>
                <w:sz w:val="22"/>
                <w:szCs w:val="22"/>
                <w:lang w:val="hy-AM"/>
              </w:rPr>
              <w:t>VarChar (</w:t>
            </w:r>
            <w:r w:rsidR="00D4493E">
              <w:rPr>
                <w:rFonts w:ascii="GHEA Grapalat" w:hAnsi="GHEA Grapalat"/>
                <w:color w:val="000000" w:themeColor="text1"/>
                <w:sz w:val="22"/>
                <w:szCs w:val="22"/>
                <w:lang w:val="hy-AM"/>
              </w:rPr>
              <w:t>250</w:t>
            </w:r>
            <w:r w:rsidRPr="00307979">
              <w:rPr>
                <w:rFonts w:ascii="GHEA Grapalat" w:hAnsi="GHEA Grapalat"/>
                <w:color w:val="000000" w:themeColor="text1"/>
                <w:sz w:val="22"/>
                <w:szCs w:val="22"/>
                <w:lang w:val="hy-AM"/>
              </w:rPr>
              <w:t>)</w:t>
            </w:r>
          </w:p>
        </w:tc>
      </w:tr>
      <w:tr w:rsidR="00F4164F" w:rsidRPr="00937E51" w14:paraId="446910FC" w14:textId="77777777" w:rsidTr="00EB5F52">
        <w:tc>
          <w:tcPr>
            <w:tcW w:w="5342" w:type="dxa"/>
            <w:vAlign w:val="center"/>
          </w:tcPr>
          <w:p w14:paraId="12FF2E0E" w14:textId="2D8A0CA3" w:rsidR="00F4164F" w:rsidRPr="00307979" w:rsidRDefault="00AE71BB" w:rsidP="00227B0A">
            <w:pPr>
              <w:pStyle w:val="ListParagraph"/>
              <w:tabs>
                <w:tab w:val="left" w:pos="709"/>
              </w:tabs>
              <w:spacing w:line="360" w:lineRule="auto"/>
              <w:ind w:left="0"/>
              <w:rPr>
                <w:rFonts w:ascii="GHEA Grapalat" w:hAnsi="GHEA Grapalat"/>
                <w:color w:val="000000" w:themeColor="text1"/>
                <w:sz w:val="22"/>
                <w:szCs w:val="22"/>
                <w:lang w:val="hy-AM"/>
              </w:rPr>
            </w:pPr>
            <w:r w:rsidRPr="00AE71BB">
              <w:rPr>
                <w:rFonts w:ascii="GHEA Grapalat" w:hAnsi="GHEA Grapalat"/>
                <w:color w:val="000000" w:themeColor="text1"/>
                <w:sz w:val="22"/>
                <w:szCs w:val="22"/>
                <w:lang w:val="hy-AM"/>
              </w:rPr>
              <w:t>Հատուկ պահպանության կամ այլ հատուկ ռեժիմ ունեցող տարածքի հետ համընկնում (Special_Regime_Overlap)</w:t>
            </w:r>
          </w:p>
        </w:tc>
        <w:tc>
          <w:tcPr>
            <w:tcW w:w="4270" w:type="dxa"/>
            <w:vAlign w:val="center"/>
          </w:tcPr>
          <w:p w14:paraId="62968B40" w14:textId="1E4A0AA9" w:rsidR="00F4164F" w:rsidRPr="00FE097A" w:rsidRDefault="00AE71BB" w:rsidP="00227B0A">
            <w:pPr>
              <w:pStyle w:val="ListParagraph"/>
              <w:tabs>
                <w:tab w:val="left" w:pos="709"/>
              </w:tabs>
              <w:spacing w:line="360" w:lineRule="auto"/>
              <w:ind w:left="0"/>
              <w:jc w:val="center"/>
              <w:rPr>
                <w:rFonts w:ascii="GHEA Grapalat" w:hAnsi="GHEA Grapalat"/>
                <w:color w:val="000000" w:themeColor="text1"/>
                <w:sz w:val="22"/>
                <w:szCs w:val="22"/>
                <w:lang w:val="hy-AM"/>
              </w:rPr>
            </w:pPr>
            <w:r w:rsidRPr="00307979">
              <w:rPr>
                <w:rFonts w:ascii="GHEA Grapalat" w:hAnsi="GHEA Grapalat"/>
                <w:color w:val="000000" w:themeColor="text1"/>
                <w:sz w:val="22"/>
                <w:szCs w:val="22"/>
                <w:lang w:val="hy-AM"/>
              </w:rPr>
              <w:t>VarChar (250)</w:t>
            </w:r>
          </w:p>
        </w:tc>
      </w:tr>
      <w:tr w:rsidR="00AE71BB" w:rsidRPr="00937E51" w14:paraId="215D323B" w14:textId="77777777" w:rsidTr="00EB5F52">
        <w:tc>
          <w:tcPr>
            <w:tcW w:w="5342" w:type="dxa"/>
            <w:vAlign w:val="center"/>
          </w:tcPr>
          <w:p w14:paraId="25FDB78B" w14:textId="29BBDA02" w:rsidR="00AE71BB" w:rsidRPr="00AE71BB" w:rsidRDefault="007B2533" w:rsidP="00227B0A">
            <w:pPr>
              <w:pStyle w:val="ListParagraph"/>
              <w:tabs>
                <w:tab w:val="left" w:pos="709"/>
              </w:tabs>
              <w:spacing w:line="360" w:lineRule="auto"/>
              <w:ind w:left="0"/>
              <w:rPr>
                <w:rFonts w:ascii="GHEA Grapalat" w:hAnsi="GHEA Grapalat"/>
                <w:color w:val="000000" w:themeColor="text1"/>
                <w:lang w:val="hy-AM"/>
              </w:rPr>
            </w:pPr>
            <w:r w:rsidRPr="007B2533">
              <w:rPr>
                <w:rFonts w:ascii="GHEA Grapalat" w:hAnsi="GHEA Grapalat"/>
                <w:color w:val="000000" w:themeColor="text1"/>
                <w:sz w:val="22"/>
                <w:szCs w:val="22"/>
                <w:lang w:val="hy-AM"/>
              </w:rPr>
              <w:t>Կառավարումն իրականացնող մարմնի անվանումը (Management_Body)</w:t>
            </w:r>
          </w:p>
        </w:tc>
        <w:tc>
          <w:tcPr>
            <w:tcW w:w="4270" w:type="dxa"/>
            <w:vAlign w:val="center"/>
          </w:tcPr>
          <w:p w14:paraId="11771B40" w14:textId="5174EF14" w:rsidR="00AE71BB" w:rsidRPr="00307979" w:rsidRDefault="00AE71BB" w:rsidP="00227B0A">
            <w:pPr>
              <w:pStyle w:val="ListParagraph"/>
              <w:tabs>
                <w:tab w:val="left" w:pos="709"/>
              </w:tabs>
              <w:spacing w:line="360" w:lineRule="auto"/>
              <w:ind w:left="0"/>
              <w:jc w:val="center"/>
              <w:rPr>
                <w:rFonts w:ascii="GHEA Grapalat" w:hAnsi="GHEA Grapalat"/>
                <w:color w:val="000000" w:themeColor="text1"/>
                <w:lang w:val="hy-AM"/>
              </w:rPr>
            </w:pPr>
            <w:r w:rsidRPr="00307979">
              <w:rPr>
                <w:rFonts w:ascii="GHEA Grapalat" w:hAnsi="GHEA Grapalat"/>
                <w:color w:val="000000" w:themeColor="text1"/>
                <w:sz w:val="22"/>
                <w:szCs w:val="22"/>
                <w:lang w:val="hy-AM"/>
              </w:rPr>
              <w:t>VarChar (</w:t>
            </w:r>
            <w:r w:rsidR="00FF049F">
              <w:rPr>
                <w:rFonts w:ascii="GHEA Grapalat" w:hAnsi="GHEA Grapalat"/>
                <w:color w:val="000000" w:themeColor="text1"/>
                <w:sz w:val="22"/>
                <w:szCs w:val="22"/>
                <w:lang w:val="hy-AM"/>
              </w:rPr>
              <w:t>100</w:t>
            </w:r>
            <w:r w:rsidRPr="00307979">
              <w:rPr>
                <w:rFonts w:ascii="GHEA Grapalat" w:hAnsi="GHEA Grapalat"/>
                <w:color w:val="000000" w:themeColor="text1"/>
                <w:sz w:val="22"/>
                <w:szCs w:val="22"/>
                <w:lang w:val="hy-AM"/>
              </w:rPr>
              <w:t>)</w:t>
            </w:r>
          </w:p>
        </w:tc>
      </w:tr>
      <w:tr w:rsidR="00FF049F" w:rsidRPr="00937E51" w14:paraId="6CE2A681" w14:textId="77777777" w:rsidTr="00EB5F52">
        <w:tc>
          <w:tcPr>
            <w:tcW w:w="5342" w:type="dxa"/>
            <w:vAlign w:val="center"/>
          </w:tcPr>
          <w:p w14:paraId="02248242" w14:textId="6FB81CF7" w:rsidR="00FF049F" w:rsidRPr="00AE71BB" w:rsidRDefault="00FF049F" w:rsidP="00227B0A">
            <w:pPr>
              <w:pStyle w:val="ListParagraph"/>
              <w:tabs>
                <w:tab w:val="left" w:pos="709"/>
              </w:tabs>
              <w:spacing w:line="360" w:lineRule="auto"/>
              <w:ind w:left="0"/>
              <w:rPr>
                <w:rFonts w:ascii="GHEA Grapalat" w:hAnsi="GHEA Grapalat"/>
                <w:color w:val="000000" w:themeColor="text1"/>
                <w:lang w:val="hy-AM"/>
              </w:rPr>
            </w:pPr>
            <w:r w:rsidRPr="00FF049F">
              <w:rPr>
                <w:rFonts w:ascii="GHEA Grapalat" w:hAnsi="GHEA Grapalat"/>
                <w:color w:val="000000" w:themeColor="text1"/>
                <w:sz w:val="22"/>
                <w:szCs w:val="22"/>
                <w:lang w:val="hy-AM"/>
              </w:rPr>
              <w:t>Էլեկտրոնային հղում (Link)</w:t>
            </w:r>
          </w:p>
        </w:tc>
        <w:tc>
          <w:tcPr>
            <w:tcW w:w="4270" w:type="dxa"/>
            <w:vAlign w:val="center"/>
          </w:tcPr>
          <w:p w14:paraId="4DA5CE28" w14:textId="00C8FBEF" w:rsidR="00FF049F" w:rsidRPr="00307979" w:rsidRDefault="00FF049F" w:rsidP="00227B0A">
            <w:pPr>
              <w:pStyle w:val="ListParagraph"/>
              <w:tabs>
                <w:tab w:val="left" w:pos="709"/>
              </w:tabs>
              <w:spacing w:line="360" w:lineRule="auto"/>
              <w:ind w:left="0"/>
              <w:jc w:val="center"/>
              <w:rPr>
                <w:rFonts w:ascii="GHEA Grapalat" w:hAnsi="GHEA Grapalat"/>
                <w:color w:val="000000" w:themeColor="text1"/>
                <w:lang w:val="hy-AM"/>
              </w:rPr>
            </w:pPr>
            <w:r w:rsidRPr="00FF049F">
              <w:rPr>
                <w:rFonts w:ascii="GHEA Grapalat" w:hAnsi="GHEA Grapalat"/>
                <w:color w:val="000000" w:themeColor="text1"/>
                <w:sz w:val="22"/>
                <w:szCs w:val="22"/>
                <w:lang w:val="hy-AM"/>
              </w:rPr>
              <w:t>VarChar (250)</w:t>
            </w:r>
          </w:p>
        </w:tc>
      </w:tr>
      <w:tr w:rsidR="00FF049F" w:rsidRPr="00937E51" w14:paraId="5EC689F6" w14:textId="77777777" w:rsidTr="00EB5F52">
        <w:tc>
          <w:tcPr>
            <w:tcW w:w="5342" w:type="dxa"/>
            <w:vAlign w:val="center"/>
          </w:tcPr>
          <w:p w14:paraId="6A964076" w14:textId="3E978AFA" w:rsidR="00FF049F" w:rsidRPr="00FF049F" w:rsidRDefault="00FF049F" w:rsidP="00227B0A">
            <w:pPr>
              <w:pStyle w:val="ListParagraph"/>
              <w:tabs>
                <w:tab w:val="left" w:pos="709"/>
              </w:tabs>
              <w:spacing w:line="360" w:lineRule="auto"/>
              <w:ind w:left="0"/>
              <w:rPr>
                <w:rFonts w:ascii="GHEA Grapalat" w:hAnsi="GHEA Grapalat"/>
                <w:color w:val="000000" w:themeColor="text1"/>
                <w:lang w:val="hy-AM"/>
              </w:rPr>
            </w:pPr>
            <w:r w:rsidRPr="00FF049F">
              <w:rPr>
                <w:rFonts w:ascii="GHEA Grapalat" w:hAnsi="GHEA Grapalat"/>
                <w:color w:val="000000" w:themeColor="text1"/>
                <w:sz w:val="22"/>
                <w:szCs w:val="22"/>
                <w:lang w:val="hy-AM"/>
              </w:rPr>
              <w:t>Տվյալների վերջին թարմացման ամսաթիվ (Update_Date)</w:t>
            </w:r>
          </w:p>
        </w:tc>
        <w:tc>
          <w:tcPr>
            <w:tcW w:w="4270" w:type="dxa"/>
            <w:vAlign w:val="center"/>
          </w:tcPr>
          <w:p w14:paraId="2133E435" w14:textId="5481F671" w:rsidR="00FF049F" w:rsidRPr="00F5635D" w:rsidRDefault="00FF049F" w:rsidP="00227B0A">
            <w:pPr>
              <w:pStyle w:val="ListParagraph"/>
              <w:tabs>
                <w:tab w:val="left" w:pos="709"/>
              </w:tabs>
              <w:spacing w:line="360" w:lineRule="auto"/>
              <w:ind w:left="0"/>
              <w:jc w:val="center"/>
              <w:rPr>
                <w:rFonts w:ascii="GHEA Grapalat" w:hAnsi="GHEA Grapalat"/>
                <w:color w:val="000000" w:themeColor="text1"/>
                <w:lang w:val="ru-RU"/>
              </w:rPr>
            </w:pPr>
            <w:r w:rsidRPr="00FF049F">
              <w:rPr>
                <w:rFonts w:ascii="GHEA Grapalat" w:hAnsi="GHEA Grapalat"/>
                <w:color w:val="000000" w:themeColor="text1"/>
                <w:sz w:val="22"/>
                <w:szCs w:val="22"/>
                <w:lang w:val="hy-AM"/>
              </w:rPr>
              <w:t>Date</w:t>
            </w:r>
            <w:r w:rsidR="00F5635D">
              <w:rPr>
                <w:rFonts w:ascii="GHEA Grapalat" w:hAnsi="GHEA Grapalat"/>
                <w:color w:val="000000" w:themeColor="text1"/>
                <w:sz w:val="22"/>
                <w:szCs w:val="22"/>
                <w:lang w:val="ru-RU"/>
              </w:rPr>
              <w:t>»,</w:t>
            </w:r>
          </w:p>
        </w:tc>
      </w:tr>
    </w:tbl>
    <w:p w14:paraId="059563B9" w14:textId="77777777" w:rsidR="008B29C8" w:rsidRDefault="008B29C8" w:rsidP="00227B0A">
      <w:pPr>
        <w:pStyle w:val="ListParagraph"/>
        <w:shd w:val="clear" w:color="auto" w:fill="FFFFFF"/>
        <w:tabs>
          <w:tab w:val="left" w:pos="709"/>
        </w:tabs>
        <w:spacing w:after="0" w:line="360" w:lineRule="auto"/>
        <w:ind w:left="426"/>
        <w:jc w:val="both"/>
        <w:rPr>
          <w:rFonts w:ascii="GHEA Grapalat" w:eastAsia="Times New Roman" w:hAnsi="GHEA Grapalat" w:cs="Times New Roman"/>
          <w:color w:val="000000" w:themeColor="text1"/>
          <w:sz w:val="24"/>
          <w:szCs w:val="24"/>
          <w:lang w:val="hy-AM"/>
        </w:rPr>
      </w:pPr>
    </w:p>
    <w:p w14:paraId="7DAA7300" w14:textId="6FD37B0F" w:rsidR="003416C5" w:rsidRDefault="00D81F9C" w:rsidP="00227B0A">
      <w:pPr>
        <w:pStyle w:val="ListParagraph"/>
        <w:numPr>
          <w:ilvl w:val="0"/>
          <w:numId w:val="24"/>
        </w:numPr>
        <w:shd w:val="clear" w:color="auto" w:fill="FFFFFF"/>
        <w:tabs>
          <w:tab w:val="left" w:pos="709"/>
        </w:tabs>
        <w:spacing w:after="0" w:line="360" w:lineRule="auto"/>
        <w:ind w:left="426" w:firstLine="0"/>
        <w:jc w:val="both"/>
        <w:rPr>
          <w:rFonts w:ascii="GHEA Grapalat" w:eastAsia="Times New Roman" w:hAnsi="GHEA Grapalat" w:cs="Times New Roman"/>
          <w:color w:val="000000" w:themeColor="text1"/>
          <w:sz w:val="24"/>
          <w:szCs w:val="24"/>
          <w:lang w:val="hy-AM"/>
        </w:rPr>
      </w:pPr>
      <w:r w:rsidRPr="00D81F9C">
        <w:rPr>
          <w:rFonts w:ascii="GHEA Grapalat" w:eastAsia="Times New Roman" w:hAnsi="GHEA Grapalat" w:cs="Times New Roman"/>
          <w:color w:val="000000" w:themeColor="text1"/>
          <w:sz w:val="24"/>
          <w:szCs w:val="24"/>
          <w:lang w:val="hy-AM"/>
        </w:rPr>
        <w:t>11-րդ գ</w:t>
      </w:r>
      <w:r w:rsidR="00E76EE5">
        <w:rPr>
          <w:rFonts w:ascii="GHEA Grapalat" w:eastAsia="Times New Roman" w:hAnsi="GHEA Grapalat" w:cs="Times New Roman"/>
          <w:color w:val="000000" w:themeColor="text1"/>
          <w:sz w:val="24"/>
          <w:szCs w:val="24"/>
          <w:lang w:val="hy-AM"/>
        </w:rPr>
        <w:t>լուխը</w:t>
      </w:r>
      <w:r w:rsidRPr="00D81F9C">
        <w:rPr>
          <w:rFonts w:ascii="GHEA Grapalat" w:eastAsia="Times New Roman" w:hAnsi="GHEA Grapalat" w:cs="Times New Roman"/>
          <w:color w:val="000000" w:themeColor="text1"/>
          <w:sz w:val="24"/>
          <w:szCs w:val="24"/>
          <w:lang w:val="hy-AM"/>
        </w:rPr>
        <w:t xml:space="preserve"> շարադրել հետևյալ </w:t>
      </w:r>
      <w:r w:rsidR="003276E0">
        <w:rPr>
          <w:rFonts w:ascii="GHEA Grapalat" w:eastAsia="Times New Roman" w:hAnsi="GHEA Grapalat" w:cs="Times New Roman"/>
          <w:color w:val="000000" w:themeColor="text1"/>
          <w:sz w:val="24"/>
          <w:szCs w:val="24"/>
          <w:lang w:val="hy-AM"/>
        </w:rPr>
        <w:t>խմբագրությամբ</w:t>
      </w:r>
      <w:r w:rsidRPr="00D81F9C">
        <w:rPr>
          <w:rFonts w:ascii="GHEA Grapalat" w:eastAsia="Times New Roman" w:hAnsi="GHEA Grapalat" w:cs="Times New Roman"/>
          <w:color w:val="000000" w:themeColor="text1"/>
          <w:sz w:val="24"/>
          <w:szCs w:val="24"/>
          <w:lang w:val="hy-AM"/>
        </w:rPr>
        <w:t>.</w:t>
      </w:r>
    </w:p>
    <w:p w14:paraId="08429922" w14:textId="3E34FA40" w:rsidR="004925C4" w:rsidRDefault="00BF3C30" w:rsidP="00227B0A">
      <w:pPr>
        <w:spacing w:after="120" w:line="360" w:lineRule="auto"/>
        <w:jc w:val="center"/>
        <w:rPr>
          <w:rFonts w:ascii="GHEA Grapalat" w:hAnsi="GHEA Grapalat"/>
          <w:b/>
          <w:color w:val="000000"/>
          <w:sz w:val="24"/>
          <w:szCs w:val="24"/>
          <w:lang w:val="hy-AM"/>
        </w:rPr>
      </w:pPr>
      <w:r w:rsidRPr="006A5BA2">
        <w:rPr>
          <w:rFonts w:ascii="GHEA Grapalat" w:hAnsi="GHEA Grapalat"/>
          <w:b/>
          <w:color w:val="000000"/>
          <w:sz w:val="24"/>
          <w:szCs w:val="24"/>
          <w:lang w:val="hy-AM"/>
        </w:rPr>
        <w:t>«</w:t>
      </w:r>
      <w:r w:rsidR="004925C4" w:rsidRPr="004925C4">
        <w:rPr>
          <w:rFonts w:ascii="GHEA Grapalat" w:hAnsi="GHEA Grapalat"/>
          <w:b/>
          <w:color w:val="000000"/>
          <w:sz w:val="24"/>
          <w:szCs w:val="24"/>
          <w:lang w:val="hy-AM"/>
        </w:rPr>
        <w:t>ԳԼՈՒԽ 11. «ԲՆՈՒԹՅԱՆ ՀԱՏՈՒԿ ՊԱՀՊԱՆՎՈՂ ՏԱՐԱԾՔՆԵՐ» ԹԵՄԱՏԻԿ ԽՄԲԻ ՏԱՐԱԾԱԿԱՆ ՏՎՅԱԼՆԵՐԻ ԲՆՈՒԹԱԳՐՈՒՄԸ ԵՎ ԷԼԵԿՏՐՈՆԱՅԻՆ ՄԻԱՍՆԱԿԱՆ ՏՎՅԱԼՆԵՐԻ ԲԱԶԱՅԻ ԿԱՌՈՒՑՎԱԾՔԸ</w:t>
      </w:r>
    </w:p>
    <w:p w14:paraId="7DF96A0A" w14:textId="77777777" w:rsidR="004925C4" w:rsidRPr="004925C4" w:rsidRDefault="004925C4" w:rsidP="00227B0A">
      <w:pPr>
        <w:spacing w:after="60" w:line="360" w:lineRule="auto"/>
        <w:jc w:val="both"/>
        <w:rPr>
          <w:rFonts w:ascii="GHEA Grapalat" w:hAnsi="GHEA Grapalat"/>
          <w:sz w:val="24"/>
          <w:szCs w:val="24"/>
          <w:lang w:val="hy-AM"/>
        </w:rPr>
      </w:pPr>
      <w:r w:rsidRPr="004925C4">
        <w:rPr>
          <w:rFonts w:ascii="GHEA Grapalat" w:hAnsi="GHEA Grapalat"/>
          <w:color w:val="000000"/>
          <w:sz w:val="24"/>
          <w:szCs w:val="24"/>
          <w:lang w:val="hy-AM"/>
        </w:rPr>
        <w:t>134. Բնության հատուկ պահպանվող տարածքները ցամաքի (ներառյալ մակերևութային ու ստորերկրյա ջրերը և ընդերքը) և համապատասխան օդային ավազանի, առանձին բնական օբյեկտներն են, որոնք բնապահպանական, գիտական, կրթական, առողջարարական, պատմամշակութային, ռեկրեացիոն, զբոսաշրջության, գեղագիտական արժեք են ներկայացնում, և որոնց համար սահմանված է պահպանության հատուկ ռեժիմ:</w:t>
      </w:r>
    </w:p>
    <w:p w14:paraId="646606C7" w14:textId="6EE9BD88" w:rsidR="004925C4" w:rsidRPr="004925C4" w:rsidRDefault="004925C4" w:rsidP="00227B0A">
      <w:pPr>
        <w:spacing w:after="60" w:line="360" w:lineRule="auto"/>
        <w:jc w:val="both"/>
        <w:rPr>
          <w:rFonts w:ascii="GHEA Grapalat" w:hAnsi="GHEA Grapalat"/>
          <w:sz w:val="24"/>
          <w:szCs w:val="24"/>
          <w:lang w:val="hy-AM"/>
        </w:rPr>
      </w:pPr>
      <w:r w:rsidRPr="004925C4">
        <w:rPr>
          <w:rFonts w:ascii="GHEA Grapalat" w:hAnsi="GHEA Grapalat"/>
          <w:color w:val="000000"/>
          <w:sz w:val="24"/>
          <w:szCs w:val="24"/>
          <w:lang w:val="hy-AM"/>
        </w:rPr>
        <w:t xml:space="preserve">135. </w:t>
      </w:r>
      <w:r w:rsidR="007A0546">
        <w:rPr>
          <w:rFonts w:ascii="GHEA Grapalat" w:hAnsi="GHEA Grapalat"/>
          <w:color w:val="000000"/>
          <w:sz w:val="24"/>
          <w:szCs w:val="24"/>
          <w:lang w:val="hy-AM"/>
        </w:rPr>
        <w:t>Յ</w:t>
      </w:r>
      <w:r w:rsidR="007A0546" w:rsidRPr="007A0546">
        <w:rPr>
          <w:rFonts w:ascii="GHEA Grapalat" w:hAnsi="GHEA Grapalat"/>
          <w:color w:val="000000"/>
          <w:sz w:val="24"/>
          <w:szCs w:val="24"/>
          <w:lang w:val="hy-AM"/>
        </w:rPr>
        <w:t xml:space="preserve">ուրաքանչյուր պահպանվող տարածք ունի սահման, որը սահմանվում է իրավական կամ վարչական ակտերով, </w:t>
      </w:r>
      <w:bookmarkStart w:id="0" w:name="_Hlk227400503"/>
      <w:r w:rsidR="007A0546" w:rsidRPr="007A0546">
        <w:rPr>
          <w:rFonts w:ascii="GHEA Grapalat" w:hAnsi="GHEA Grapalat"/>
          <w:color w:val="000000"/>
          <w:sz w:val="24"/>
          <w:szCs w:val="24"/>
          <w:lang w:val="hy-AM"/>
        </w:rPr>
        <w:t>ինչպես նաև պաշտոնապես հաստատված համաձայնագրերով։ Պահպանվող տարածքների սահմանները կարող են սահմանվել կադաստրային, բնական կամ այլ նույնականացնող հատկանիշների հիման վրա</w:t>
      </w:r>
      <w:r w:rsidRPr="004925C4">
        <w:rPr>
          <w:rFonts w:ascii="GHEA Grapalat" w:hAnsi="GHEA Grapalat"/>
          <w:color w:val="000000"/>
          <w:sz w:val="24"/>
          <w:szCs w:val="24"/>
          <w:lang w:val="hy-AM"/>
        </w:rPr>
        <w:t>:</w:t>
      </w:r>
      <w:bookmarkEnd w:id="0"/>
    </w:p>
    <w:p w14:paraId="391EF7F4" w14:textId="77777777" w:rsidR="004925C4" w:rsidRPr="004925C4" w:rsidRDefault="004925C4" w:rsidP="00227B0A">
      <w:pPr>
        <w:spacing w:after="60" w:line="360" w:lineRule="auto"/>
        <w:jc w:val="both"/>
        <w:rPr>
          <w:rFonts w:ascii="GHEA Grapalat" w:hAnsi="GHEA Grapalat"/>
          <w:sz w:val="24"/>
          <w:szCs w:val="24"/>
          <w:lang w:val="hy-AM"/>
        </w:rPr>
      </w:pPr>
      <w:r w:rsidRPr="004925C4">
        <w:rPr>
          <w:rFonts w:ascii="GHEA Grapalat" w:hAnsi="GHEA Grapalat"/>
          <w:color w:val="000000"/>
          <w:sz w:val="24"/>
          <w:szCs w:val="24"/>
          <w:lang w:val="hy-AM"/>
        </w:rPr>
        <w:lastRenderedPageBreak/>
        <w:t>136. «Բնության հատուկ պահպանվող տարածքներ (ԲՀՊՏ)» թեմատիկ խմբի տարածական տվյալների ստեղծման հիմնական նպատակը միասնական տեղեկատվական հենքի միջոցով որոշումների կայացման օպերատիվության բարձրացումն ու ծախսերի կրճատումը, ինչպես նաև տարբեր բնապահպանական ծրագրերի արդյունավետ իրականացումն է:</w:t>
      </w:r>
    </w:p>
    <w:p w14:paraId="741B288D" w14:textId="77777777" w:rsidR="004925C4" w:rsidRPr="004925C4" w:rsidRDefault="004925C4" w:rsidP="00227B0A">
      <w:pPr>
        <w:spacing w:after="60" w:line="360" w:lineRule="auto"/>
        <w:jc w:val="both"/>
        <w:rPr>
          <w:rFonts w:ascii="GHEA Grapalat" w:hAnsi="GHEA Grapalat"/>
          <w:sz w:val="24"/>
          <w:szCs w:val="24"/>
          <w:lang w:val="hy-AM"/>
        </w:rPr>
      </w:pPr>
      <w:r w:rsidRPr="004925C4">
        <w:rPr>
          <w:rFonts w:ascii="GHEA Grapalat" w:hAnsi="GHEA Grapalat"/>
          <w:color w:val="000000"/>
          <w:sz w:val="24"/>
          <w:szCs w:val="24"/>
          <w:lang w:val="hy-AM"/>
        </w:rPr>
        <w:t>137. ԲՀՊՏ-ներին վերաբերող տվյալների հիմնական առանձնահատկություններն են.</w:t>
      </w:r>
    </w:p>
    <w:p w14:paraId="50EF8C0D" w14:textId="77777777" w:rsidR="004925C4" w:rsidRPr="004925C4" w:rsidRDefault="004925C4" w:rsidP="00227B0A">
      <w:pPr>
        <w:spacing w:after="60" w:line="360" w:lineRule="auto"/>
        <w:jc w:val="both"/>
        <w:rPr>
          <w:rFonts w:ascii="GHEA Grapalat" w:hAnsi="GHEA Grapalat"/>
          <w:sz w:val="24"/>
          <w:szCs w:val="24"/>
          <w:lang w:val="hy-AM"/>
        </w:rPr>
      </w:pPr>
      <w:r w:rsidRPr="004925C4">
        <w:rPr>
          <w:rFonts w:ascii="GHEA Grapalat" w:hAnsi="GHEA Grapalat"/>
          <w:color w:val="000000"/>
          <w:sz w:val="24"/>
          <w:szCs w:val="24"/>
          <w:lang w:val="hy-AM"/>
        </w:rPr>
        <w:t>1) Պարունակում են բնապահպանական և հանրային հատվածի համար հատուկ հետաքրքրություն ներկայացնող տեղեկատվություն:</w:t>
      </w:r>
    </w:p>
    <w:p w14:paraId="10DCBF0B" w14:textId="77777777" w:rsidR="004925C4" w:rsidRPr="004925C4" w:rsidRDefault="004925C4" w:rsidP="00227B0A">
      <w:pPr>
        <w:spacing w:after="60" w:line="360" w:lineRule="auto"/>
        <w:jc w:val="both"/>
        <w:rPr>
          <w:rFonts w:ascii="GHEA Grapalat" w:hAnsi="GHEA Grapalat"/>
          <w:sz w:val="24"/>
          <w:szCs w:val="24"/>
          <w:lang w:val="hy-AM"/>
        </w:rPr>
      </w:pPr>
      <w:r w:rsidRPr="004925C4">
        <w:rPr>
          <w:rFonts w:ascii="GHEA Grapalat" w:hAnsi="GHEA Grapalat"/>
          <w:color w:val="000000"/>
          <w:sz w:val="24"/>
          <w:szCs w:val="24"/>
          <w:lang w:val="hy-AM"/>
        </w:rPr>
        <w:t>2) Հանդիսանալով տարածական տվյալների ենթակառուցվածքի մի մաս՝ տվյալները կարող են կիրառվել այլ թեմաների տվյալների հետ, ինչպիսիք են՝ աշխարհագրական անվանումները, վարչական միավորները, հասցեները և այլն։</w:t>
      </w:r>
    </w:p>
    <w:p w14:paraId="7F99C72F" w14:textId="77777777" w:rsidR="004925C4" w:rsidRPr="004925C4" w:rsidRDefault="004925C4" w:rsidP="00227B0A">
      <w:pPr>
        <w:spacing w:after="60" w:line="360" w:lineRule="auto"/>
        <w:jc w:val="both"/>
        <w:rPr>
          <w:rFonts w:ascii="GHEA Grapalat" w:hAnsi="GHEA Grapalat"/>
          <w:sz w:val="24"/>
          <w:szCs w:val="24"/>
          <w:lang w:val="hy-AM"/>
        </w:rPr>
      </w:pPr>
      <w:r w:rsidRPr="004925C4">
        <w:rPr>
          <w:rFonts w:ascii="GHEA Grapalat" w:hAnsi="GHEA Grapalat"/>
          <w:color w:val="000000"/>
          <w:sz w:val="24"/>
          <w:szCs w:val="24"/>
          <w:lang w:val="hy-AM"/>
        </w:rPr>
        <w:t>138. Այս տվյալների հիմնական օգտագործողներն են ֆիզիկական, իրավաբանական անձինք, պետական և տեղական ինքնակառավարման մարմինները:</w:t>
      </w:r>
    </w:p>
    <w:p w14:paraId="6CEE5AD9" w14:textId="11AF11DB" w:rsidR="00EA0D9C" w:rsidRPr="006501E2" w:rsidRDefault="00EA0D9C" w:rsidP="00227B0A">
      <w:pPr>
        <w:spacing w:after="60" w:line="360" w:lineRule="auto"/>
        <w:jc w:val="both"/>
        <w:rPr>
          <w:rFonts w:ascii="GHEA Grapalat" w:hAnsi="GHEA Grapalat"/>
          <w:color w:val="000000"/>
          <w:sz w:val="24"/>
          <w:szCs w:val="24"/>
          <w:lang w:val="hy-AM"/>
        </w:rPr>
      </w:pPr>
      <w:r w:rsidRPr="006501E2">
        <w:rPr>
          <w:rFonts w:ascii="GHEA Grapalat" w:hAnsi="GHEA Grapalat"/>
          <w:color w:val="000000"/>
          <w:sz w:val="24"/>
          <w:szCs w:val="24"/>
          <w:lang w:val="hy-AM"/>
        </w:rPr>
        <w:t>139. «Բնության հատուկ պահպանվող տարածքներ» թեմատիկ խմբի տվյալները ներկայացված են հետևյալ հիմնական տարածական շերտերով՝ պետական արգելոց, ազգային պարկ, պետական արգելավայր, բնության հուշարձաններ։</w:t>
      </w:r>
    </w:p>
    <w:p w14:paraId="0F201937" w14:textId="77777777" w:rsidR="00EA0D9C" w:rsidRPr="006501E2" w:rsidRDefault="00EA0D9C" w:rsidP="00227B0A">
      <w:pPr>
        <w:spacing w:after="60" w:line="360" w:lineRule="auto"/>
        <w:jc w:val="both"/>
        <w:rPr>
          <w:rFonts w:ascii="GHEA Grapalat" w:hAnsi="GHEA Grapalat"/>
          <w:color w:val="000000"/>
          <w:sz w:val="24"/>
          <w:szCs w:val="24"/>
          <w:lang w:val="hy-AM"/>
        </w:rPr>
      </w:pPr>
      <w:r w:rsidRPr="006501E2">
        <w:rPr>
          <w:rFonts w:ascii="GHEA Grapalat" w:hAnsi="GHEA Grapalat"/>
          <w:color w:val="000000"/>
          <w:sz w:val="24"/>
          <w:szCs w:val="24"/>
          <w:lang w:val="hy-AM"/>
        </w:rPr>
        <w:t>139.1. Պետական արգելոցներին, ազգային պարկերին, պետական արգելավայրերին և բնության հուշարձաններին վերաբերող տարածական շերտերի պարտադիր հատկանիշները պետք է ապահովեն տվյալ տարածքի իրավական ռեժիմի առնվազն հետևյալ տարրերի տեսանելիությունը՝ տվյալ տարածքում թույլատրելի գործունեության տեսակները, սահմանափակված կամ արգելված գործունեության տեսակները, կիրառվող իրավական հիմքը, կառավարումն իրականացնող մարմնի անվանումը, համապատասխան իրավական ակտի կամ այլ իրավական հիմքի էլեկտրոնային հղումը և տվյալների վերջին թարմացման ամսաթիվը։</w:t>
      </w:r>
    </w:p>
    <w:p w14:paraId="5D74197D" w14:textId="255494A3" w:rsidR="00EA0D9C" w:rsidRPr="006501E2" w:rsidRDefault="00EA0D9C" w:rsidP="00227B0A">
      <w:pPr>
        <w:spacing w:after="60" w:line="360" w:lineRule="auto"/>
        <w:jc w:val="both"/>
        <w:rPr>
          <w:rFonts w:ascii="GHEA Grapalat" w:hAnsi="GHEA Grapalat"/>
          <w:color w:val="000000"/>
          <w:sz w:val="24"/>
          <w:szCs w:val="24"/>
          <w:lang w:val="hy-AM"/>
        </w:rPr>
      </w:pPr>
      <w:r w:rsidRPr="006501E2">
        <w:rPr>
          <w:rFonts w:ascii="GHEA Grapalat" w:hAnsi="GHEA Grapalat"/>
          <w:color w:val="000000"/>
          <w:sz w:val="24"/>
          <w:szCs w:val="24"/>
          <w:lang w:val="hy-AM"/>
        </w:rPr>
        <w:t xml:space="preserve">140. </w:t>
      </w:r>
      <w:bookmarkStart w:id="1" w:name="_Hlk227400717"/>
      <w:r w:rsidR="00237721" w:rsidRPr="00237721">
        <w:rPr>
          <w:rFonts w:ascii="GHEA Grapalat" w:hAnsi="GHEA Grapalat"/>
          <w:color w:val="000000"/>
          <w:sz w:val="24"/>
          <w:szCs w:val="24"/>
          <w:lang w:val="hy-AM"/>
        </w:rPr>
        <w:t>«Բնության հատուկ պահպանվող տարածքներ» թեմատիկ խմբի տարածական շերտերը հիմնականում ներկայացվում են պոլիգոնային տեսքով, իսկ բնության հուշարձաններին վերաբերող շերտը՝ հիմնականում կետային, անհրաժեշտության դեպքում՝ նաև պոլիգոնային տեսքով։</w:t>
      </w:r>
      <w:bookmarkEnd w:id="1"/>
    </w:p>
    <w:p w14:paraId="4A02A754" w14:textId="2C224D94" w:rsidR="00EA0D9C" w:rsidRPr="003D4156" w:rsidRDefault="00EA0D9C" w:rsidP="00227B0A">
      <w:pPr>
        <w:spacing w:after="60" w:line="360" w:lineRule="auto"/>
        <w:jc w:val="both"/>
        <w:rPr>
          <w:rFonts w:ascii="GHEA Grapalat" w:hAnsi="GHEA Grapalat"/>
          <w:color w:val="000000" w:themeColor="text1"/>
          <w:sz w:val="24"/>
          <w:szCs w:val="24"/>
          <w:lang w:val="hy-AM"/>
        </w:rPr>
      </w:pPr>
      <w:r w:rsidRPr="003D4156">
        <w:rPr>
          <w:rFonts w:ascii="GHEA Grapalat" w:hAnsi="GHEA Grapalat"/>
          <w:color w:val="000000" w:themeColor="text1"/>
          <w:sz w:val="24"/>
          <w:szCs w:val="24"/>
          <w:lang w:val="hy-AM"/>
        </w:rPr>
        <w:lastRenderedPageBreak/>
        <w:t>141.</w:t>
      </w:r>
      <w:r w:rsidRPr="003D4156">
        <w:rPr>
          <w:rFonts w:ascii="Calibri" w:hAnsi="Calibri" w:cs="Calibri"/>
          <w:color w:val="000000" w:themeColor="text1"/>
          <w:sz w:val="24"/>
          <w:szCs w:val="24"/>
          <w:lang w:val="hy-AM"/>
        </w:rPr>
        <w:t> </w:t>
      </w:r>
      <w:r w:rsidRPr="003D4156">
        <w:rPr>
          <w:rFonts w:ascii="GHEA Grapalat" w:hAnsi="GHEA Grapalat"/>
          <w:color w:val="000000" w:themeColor="text1"/>
          <w:sz w:val="24"/>
          <w:szCs w:val="24"/>
          <w:lang w:val="hy-AM"/>
        </w:rPr>
        <w:t xml:space="preserve"> Պետական արգելոցը գիտական, կրթական, պատմամշակութային արժեք ներկայացնող առանձնահատուկ բնապահպանական, գեղագիտական հատկանիշներով օժտված միջազգային կամ հանրապետական նշանակություն ունեցող տարածք է, որտեղ բնական միջավայրի զարգացման գործընթացներն ընթանում են՝ առանց մարդու անմիջական միջամտության։ Պետական արգելոցին վերաբերող տարածական շերտը ներկայացվում է պոլիգոնային տեսքով՝ 1-ին աղյուսակում ներկայացված հատկանիշներով </w:t>
      </w:r>
      <w:r w:rsidR="006501E2" w:rsidRPr="003D4156">
        <w:rPr>
          <w:rFonts w:ascii="GHEA Grapalat" w:hAnsi="GHEA Grapalat"/>
          <w:color w:val="000000" w:themeColor="text1"/>
          <w:sz w:val="24"/>
          <w:szCs w:val="24"/>
          <w:lang w:val="hy-AM"/>
        </w:rPr>
        <w:t>(</w:t>
      </w:r>
      <w:r w:rsidRPr="003D4156">
        <w:rPr>
          <w:rFonts w:ascii="GHEA Grapalat" w:hAnsi="GHEA Grapalat"/>
          <w:color w:val="000000" w:themeColor="text1"/>
          <w:sz w:val="24"/>
          <w:szCs w:val="24"/>
          <w:lang w:val="hy-AM"/>
        </w:rPr>
        <w:t>աղյուսակ 1):</w:t>
      </w:r>
    </w:p>
    <w:p w14:paraId="4B38326E" w14:textId="1379FB48" w:rsidR="006501E2" w:rsidRPr="00694BB6" w:rsidRDefault="006501E2" w:rsidP="00227B0A">
      <w:pPr>
        <w:spacing w:after="60" w:line="360" w:lineRule="auto"/>
        <w:jc w:val="both"/>
        <w:rPr>
          <w:rFonts w:ascii="GHEA Grapalat" w:hAnsi="GHEA Grapalat"/>
          <w:color w:val="000000" w:themeColor="text1"/>
          <w:sz w:val="24"/>
          <w:szCs w:val="24"/>
          <w:lang w:val="hy-AM"/>
        </w:rPr>
      </w:pPr>
      <w:r w:rsidRPr="003D4156">
        <w:rPr>
          <w:rFonts w:ascii="GHEA Grapalat" w:hAnsi="GHEA Grapalat"/>
          <w:color w:val="000000" w:themeColor="text1"/>
          <w:sz w:val="24"/>
          <w:szCs w:val="24"/>
          <w:lang w:val="hy-AM"/>
        </w:rPr>
        <w:t xml:space="preserve">1) </w:t>
      </w:r>
      <w:r w:rsidRPr="00694BB6">
        <w:rPr>
          <w:rFonts w:ascii="GHEA Grapalat" w:hAnsi="GHEA Grapalat"/>
          <w:b/>
          <w:bCs/>
          <w:color w:val="000000" w:themeColor="text1"/>
          <w:sz w:val="24"/>
          <w:szCs w:val="24"/>
          <w:lang w:val="hy-AM"/>
        </w:rPr>
        <w:t>Արտաքին նույնականացուցիչ (Id)</w:t>
      </w:r>
      <w:r w:rsidRPr="003D4156">
        <w:rPr>
          <w:rFonts w:ascii="GHEA Grapalat" w:hAnsi="GHEA Grapalat"/>
          <w:color w:val="000000" w:themeColor="text1"/>
          <w:sz w:val="24"/>
          <w:szCs w:val="24"/>
          <w:lang w:val="hy-AM"/>
        </w:rPr>
        <w:t xml:space="preserve"> </w:t>
      </w:r>
      <w:r w:rsidR="00BC4959">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lang w:val="hy-AM"/>
        </w:rPr>
        <w:t>օբյեկտի արտաքին նույնականացուցիչը պատասխանատու մարմնի կողմից հատկացված եզակի նույնականացուցիչ է, որը կարող է օգտագործվել որպես արտաքին բանալի տարբեր հավելվածների միջոցով տարածական օբյեկտին հղում կատարելու նպատակով</w:t>
      </w:r>
      <w:r w:rsidR="00694BB6" w:rsidRPr="00694BB6">
        <w:rPr>
          <w:rFonts w:ascii="GHEA Grapalat" w:hAnsi="GHEA Grapalat"/>
          <w:color w:val="000000" w:themeColor="text1"/>
          <w:sz w:val="24"/>
          <w:szCs w:val="24"/>
          <w:lang w:val="hy-AM"/>
        </w:rPr>
        <w:t>:</w:t>
      </w:r>
    </w:p>
    <w:p w14:paraId="45F395C1" w14:textId="0E9565EA" w:rsidR="006501E2" w:rsidRPr="000F349E" w:rsidRDefault="006501E2" w:rsidP="00227B0A">
      <w:pPr>
        <w:spacing w:after="60" w:line="360" w:lineRule="auto"/>
        <w:jc w:val="both"/>
        <w:rPr>
          <w:rFonts w:ascii="GHEA Grapalat" w:hAnsi="GHEA Grapalat"/>
          <w:color w:val="000000" w:themeColor="text1"/>
          <w:sz w:val="24"/>
          <w:szCs w:val="24"/>
          <w:lang w:val="hy-AM"/>
        </w:rPr>
      </w:pPr>
      <w:r w:rsidRPr="003D4156">
        <w:rPr>
          <w:rFonts w:ascii="GHEA Grapalat" w:hAnsi="GHEA Grapalat"/>
          <w:color w:val="000000" w:themeColor="text1"/>
          <w:sz w:val="24"/>
          <w:szCs w:val="24"/>
          <w:lang w:val="hy-AM"/>
        </w:rPr>
        <w:t xml:space="preserve">2) </w:t>
      </w:r>
      <w:r w:rsidRPr="00694BB6">
        <w:rPr>
          <w:rFonts w:ascii="GHEA Grapalat" w:hAnsi="GHEA Grapalat"/>
          <w:b/>
          <w:bCs/>
          <w:color w:val="000000" w:themeColor="text1"/>
          <w:sz w:val="24"/>
          <w:szCs w:val="24"/>
          <w:lang w:val="hy-AM"/>
        </w:rPr>
        <w:t>Արգելոցի անվանում (Name)</w:t>
      </w:r>
      <w:r w:rsidR="00DC2163" w:rsidRPr="00DC2163">
        <w:rPr>
          <w:rFonts w:ascii="GHEA Grapalat" w:hAnsi="GHEA Grapalat"/>
          <w:color w:val="000000" w:themeColor="text1"/>
          <w:sz w:val="24"/>
          <w:szCs w:val="24"/>
          <w:lang w:val="hy-AM"/>
        </w:rPr>
        <w:t xml:space="preserve"> </w:t>
      </w:r>
      <w:r w:rsidR="00BC4959">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lang w:val="hy-AM"/>
        </w:rPr>
        <w:t>ցույց է տալիս պետական արգելոցին տրված պաշտոնական</w:t>
      </w:r>
      <w:r w:rsidR="00511BA5" w:rsidRPr="003D4156">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lang w:val="hy-AM"/>
        </w:rPr>
        <w:t>անվանումը</w:t>
      </w:r>
      <w:r w:rsidR="000F349E" w:rsidRPr="000F349E">
        <w:rPr>
          <w:rFonts w:ascii="GHEA Grapalat" w:hAnsi="GHEA Grapalat"/>
          <w:color w:val="000000" w:themeColor="text1"/>
          <w:sz w:val="24"/>
          <w:szCs w:val="24"/>
          <w:lang w:val="hy-AM"/>
        </w:rPr>
        <w:t>:</w:t>
      </w:r>
    </w:p>
    <w:p w14:paraId="2CC4E741" w14:textId="2B9191AE" w:rsidR="006501E2" w:rsidRPr="000F349E" w:rsidRDefault="006501E2" w:rsidP="00227B0A">
      <w:pPr>
        <w:spacing w:after="60" w:line="360" w:lineRule="auto"/>
        <w:jc w:val="both"/>
        <w:rPr>
          <w:rFonts w:ascii="GHEA Grapalat" w:hAnsi="GHEA Grapalat"/>
          <w:color w:val="000000" w:themeColor="text1"/>
          <w:sz w:val="24"/>
          <w:szCs w:val="24"/>
          <w:lang w:val="hy-AM"/>
        </w:rPr>
      </w:pPr>
      <w:r w:rsidRPr="003D4156">
        <w:rPr>
          <w:rFonts w:ascii="GHEA Grapalat" w:hAnsi="GHEA Grapalat"/>
          <w:color w:val="000000" w:themeColor="text1"/>
          <w:sz w:val="24"/>
          <w:szCs w:val="24"/>
          <w:lang w:val="hy-AM"/>
        </w:rPr>
        <w:t xml:space="preserve">3) </w:t>
      </w:r>
      <w:r w:rsidRPr="00694BB6">
        <w:rPr>
          <w:rFonts w:ascii="GHEA Grapalat" w:hAnsi="GHEA Grapalat"/>
          <w:b/>
          <w:bCs/>
          <w:color w:val="000000" w:themeColor="text1"/>
          <w:sz w:val="24"/>
          <w:szCs w:val="24"/>
          <w:lang w:val="hy-AM"/>
        </w:rPr>
        <w:t>Մակերես (Area)</w:t>
      </w:r>
      <w:r w:rsidRPr="003D4156">
        <w:rPr>
          <w:rFonts w:ascii="Calibri" w:hAnsi="Calibri" w:cs="Calibri"/>
          <w:color w:val="000000" w:themeColor="text1"/>
          <w:sz w:val="24"/>
          <w:szCs w:val="24"/>
          <w:lang w:val="hy-AM"/>
        </w:rPr>
        <w:t> </w:t>
      </w:r>
      <w:r w:rsidR="00BC4959">
        <w:rPr>
          <w:rFonts w:ascii="Calibri" w:hAnsi="Calibri" w:cs="Calibri"/>
          <w:color w:val="000000" w:themeColor="text1"/>
          <w:sz w:val="24"/>
          <w:szCs w:val="24"/>
          <w:lang w:val="hy-AM"/>
        </w:rPr>
        <w:t xml:space="preserve">- </w:t>
      </w:r>
      <w:r w:rsidRPr="003D4156">
        <w:rPr>
          <w:rFonts w:ascii="GHEA Grapalat" w:hAnsi="GHEA Grapalat"/>
          <w:color w:val="000000" w:themeColor="text1"/>
          <w:sz w:val="24"/>
          <w:szCs w:val="24"/>
          <w:lang w:val="hy-AM"/>
        </w:rPr>
        <w:t>ցույց է տալիս պետական արգելոցի մակերեսը՝ արտահայտված համապատասխան չափման միավորով</w:t>
      </w:r>
      <w:r w:rsidR="000F349E" w:rsidRPr="000F349E">
        <w:rPr>
          <w:rFonts w:ascii="GHEA Grapalat" w:hAnsi="GHEA Grapalat"/>
          <w:color w:val="000000" w:themeColor="text1"/>
          <w:sz w:val="24"/>
          <w:szCs w:val="24"/>
          <w:lang w:val="hy-AM"/>
        </w:rPr>
        <w:t>:</w:t>
      </w:r>
    </w:p>
    <w:p w14:paraId="18E86FCC" w14:textId="17774769" w:rsidR="006501E2" w:rsidRPr="000F349E" w:rsidRDefault="006501E2" w:rsidP="00227B0A">
      <w:pPr>
        <w:spacing w:after="60" w:line="360" w:lineRule="auto"/>
        <w:jc w:val="both"/>
        <w:rPr>
          <w:rFonts w:ascii="GHEA Grapalat" w:hAnsi="GHEA Grapalat"/>
          <w:color w:val="000000" w:themeColor="text1"/>
          <w:sz w:val="24"/>
          <w:szCs w:val="24"/>
          <w:lang w:val="hy-AM"/>
        </w:rPr>
      </w:pPr>
      <w:r w:rsidRPr="003D4156">
        <w:rPr>
          <w:rFonts w:ascii="GHEA Grapalat" w:hAnsi="GHEA Grapalat"/>
          <w:color w:val="000000" w:themeColor="text1"/>
          <w:sz w:val="24"/>
          <w:szCs w:val="24"/>
          <w:lang w:val="hy-AM"/>
        </w:rPr>
        <w:t xml:space="preserve">4) </w:t>
      </w:r>
      <w:r w:rsidRPr="00694BB6">
        <w:rPr>
          <w:rFonts w:ascii="GHEA Grapalat" w:hAnsi="GHEA Grapalat"/>
          <w:b/>
          <w:bCs/>
          <w:color w:val="000000" w:themeColor="text1"/>
          <w:sz w:val="24"/>
          <w:szCs w:val="24"/>
          <w:lang w:val="hy-AM"/>
        </w:rPr>
        <w:t>Սահմանափակված կամ արգելված գործունեության</w:t>
      </w:r>
      <w:r w:rsidR="00886F94" w:rsidRPr="00694BB6">
        <w:rPr>
          <w:rFonts w:ascii="GHEA Grapalat" w:hAnsi="GHEA Grapalat"/>
          <w:b/>
          <w:bCs/>
          <w:color w:val="000000" w:themeColor="text1"/>
          <w:sz w:val="24"/>
          <w:szCs w:val="24"/>
          <w:lang w:val="hy-AM"/>
        </w:rPr>
        <w:t xml:space="preserve"> </w:t>
      </w:r>
      <w:r w:rsidRPr="00694BB6">
        <w:rPr>
          <w:rFonts w:ascii="GHEA Grapalat" w:hAnsi="GHEA Grapalat"/>
          <w:b/>
          <w:bCs/>
          <w:color w:val="000000" w:themeColor="text1"/>
          <w:sz w:val="24"/>
          <w:szCs w:val="24"/>
          <w:lang w:val="hy-AM"/>
        </w:rPr>
        <w:t>տեսակներ (Restricted_Activities)</w:t>
      </w:r>
      <w:r w:rsidR="00DC2163" w:rsidRPr="00DC2163">
        <w:rPr>
          <w:rFonts w:ascii="GHEA Grapalat" w:hAnsi="GHEA Grapalat"/>
          <w:color w:val="000000" w:themeColor="text1"/>
          <w:sz w:val="24"/>
          <w:szCs w:val="24"/>
          <w:lang w:val="hy-AM"/>
        </w:rPr>
        <w:t xml:space="preserve"> </w:t>
      </w:r>
      <w:r w:rsidR="00BC4959">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lang w:val="hy-AM"/>
        </w:rPr>
        <w:t>ցույց է տալիս տվյալ պետական արգելոցի տարածքում սահմանափակված կամ արգելված գործունեության տեսակները</w:t>
      </w:r>
      <w:r w:rsidR="000F349E" w:rsidRPr="000F349E">
        <w:rPr>
          <w:rFonts w:ascii="GHEA Grapalat" w:hAnsi="GHEA Grapalat"/>
          <w:color w:val="000000" w:themeColor="text1"/>
          <w:sz w:val="24"/>
          <w:szCs w:val="24"/>
          <w:lang w:val="hy-AM"/>
        </w:rPr>
        <w:t>:</w:t>
      </w:r>
    </w:p>
    <w:p w14:paraId="2815AE04" w14:textId="260CA902" w:rsidR="006501E2" w:rsidRPr="000F349E" w:rsidRDefault="006501E2" w:rsidP="00227B0A">
      <w:pPr>
        <w:spacing w:after="60" w:line="360" w:lineRule="auto"/>
        <w:jc w:val="both"/>
        <w:rPr>
          <w:rFonts w:ascii="GHEA Grapalat" w:hAnsi="GHEA Grapalat"/>
          <w:color w:val="000000" w:themeColor="text1"/>
          <w:sz w:val="24"/>
          <w:szCs w:val="24"/>
          <w:lang w:val="hy-AM"/>
        </w:rPr>
      </w:pPr>
      <w:r w:rsidRPr="003D4156">
        <w:rPr>
          <w:rFonts w:ascii="GHEA Grapalat" w:hAnsi="GHEA Grapalat"/>
          <w:color w:val="000000" w:themeColor="text1"/>
          <w:sz w:val="24"/>
          <w:szCs w:val="24"/>
          <w:lang w:val="hy-AM"/>
        </w:rPr>
        <w:t xml:space="preserve">5) </w:t>
      </w:r>
      <w:r w:rsidRPr="00694BB6">
        <w:rPr>
          <w:rFonts w:ascii="GHEA Grapalat" w:hAnsi="GHEA Grapalat"/>
          <w:b/>
          <w:bCs/>
          <w:color w:val="000000" w:themeColor="text1"/>
          <w:sz w:val="24"/>
          <w:szCs w:val="24"/>
          <w:lang w:val="hy-AM"/>
        </w:rPr>
        <w:t>Թույլատրելի գործունեության տեսակներ (Allowed_Activities)</w:t>
      </w:r>
      <w:r w:rsidRPr="003D4156">
        <w:rPr>
          <w:rFonts w:ascii="GHEA Grapalat" w:hAnsi="GHEA Grapalat"/>
          <w:color w:val="000000" w:themeColor="text1"/>
          <w:sz w:val="24"/>
          <w:szCs w:val="24"/>
          <w:lang w:val="hy-AM"/>
        </w:rPr>
        <w:t xml:space="preserve"> </w:t>
      </w:r>
      <w:r w:rsidR="00BC4959">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lang w:val="hy-AM"/>
        </w:rPr>
        <w:t>ցույց է տալիս տվյալ պետական արգելոցի տարածքում թույլատրելի գործունեության տեսակները</w:t>
      </w:r>
      <w:r w:rsidR="000F349E" w:rsidRPr="000F349E">
        <w:rPr>
          <w:rFonts w:ascii="GHEA Grapalat" w:hAnsi="GHEA Grapalat"/>
          <w:color w:val="000000" w:themeColor="text1"/>
          <w:sz w:val="24"/>
          <w:szCs w:val="24"/>
          <w:lang w:val="hy-AM"/>
        </w:rPr>
        <w:t>:</w:t>
      </w:r>
    </w:p>
    <w:p w14:paraId="62C19F2D" w14:textId="2EF31180" w:rsidR="006501E2" w:rsidRPr="000F349E" w:rsidRDefault="006501E2" w:rsidP="00227B0A">
      <w:pPr>
        <w:spacing w:after="60" w:line="360" w:lineRule="auto"/>
        <w:jc w:val="both"/>
        <w:rPr>
          <w:rFonts w:ascii="GHEA Grapalat" w:hAnsi="GHEA Grapalat"/>
          <w:color w:val="000000" w:themeColor="text1"/>
          <w:sz w:val="24"/>
          <w:szCs w:val="24"/>
          <w:lang w:val="hy-AM"/>
        </w:rPr>
      </w:pPr>
      <w:r w:rsidRPr="003D4156">
        <w:rPr>
          <w:rFonts w:ascii="GHEA Grapalat" w:hAnsi="GHEA Grapalat"/>
          <w:color w:val="000000" w:themeColor="text1"/>
          <w:sz w:val="24"/>
          <w:szCs w:val="24"/>
          <w:lang w:val="hy-AM"/>
        </w:rPr>
        <w:t xml:space="preserve">6) </w:t>
      </w:r>
      <w:r w:rsidRPr="00694BB6">
        <w:rPr>
          <w:rFonts w:ascii="GHEA Grapalat" w:hAnsi="GHEA Grapalat"/>
          <w:b/>
          <w:bCs/>
          <w:color w:val="000000" w:themeColor="text1"/>
          <w:sz w:val="24"/>
          <w:szCs w:val="24"/>
          <w:lang w:val="hy-AM"/>
        </w:rPr>
        <w:t>Կիրառվող իրավական հիմք (Legal_Basis)</w:t>
      </w:r>
      <w:r w:rsidR="00DC2163" w:rsidRPr="00DC2163">
        <w:rPr>
          <w:rFonts w:ascii="GHEA Grapalat" w:hAnsi="GHEA Grapalat"/>
          <w:color w:val="000000" w:themeColor="text1"/>
          <w:sz w:val="24"/>
          <w:szCs w:val="24"/>
          <w:lang w:val="hy-AM"/>
        </w:rPr>
        <w:t xml:space="preserve"> </w:t>
      </w:r>
      <w:r w:rsidR="00BC4959">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lang w:val="hy-AM"/>
        </w:rPr>
        <w:t>ներկայացվում է տվյալ պետական արգելոցի պահպանության, օգտագործման, կառավարման կամ այլ իրավական ռեժիմը</w:t>
      </w:r>
      <w:r w:rsidR="00830626" w:rsidRPr="003D4156">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lang w:val="hy-AM"/>
        </w:rPr>
        <w:t>սահմանող իրավական ակտը, կառավարման պլանը կամ այլ իրավական հիմքը</w:t>
      </w:r>
      <w:r w:rsidR="000F349E" w:rsidRPr="000F349E">
        <w:rPr>
          <w:rFonts w:ascii="GHEA Grapalat" w:hAnsi="GHEA Grapalat"/>
          <w:color w:val="000000" w:themeColor="text1"/>
          <w:sz w:val="24"/>
          <w:szCs w:val="24"/>
          <w:lang w:val="hy-AM"/>
        </w:rPr>
        <w:t>:</w:t>
      </w:r>
    </w:p>
    <w:p w14:paraId="39046561" w14:textId="3477D19E" w:rsidR="006501E2" w:rsidRPr="000F349E" w:rsidRDefault="006501E2" w:rsidP="00227B0A">
      <w:pPr>
        <w:spacing w:after="60" w:line="360" w:lineRule="auto"/>
        <w:jc w:val="both"/>
        <w:rPr>
          <w:rFonts w:ascii="GHEA Grapalat" w:hAnsi="GHEA Grapalat"/>
          <w:color w:val="000000" w:themeColor="text1"/>
          <w:sz w:val="24"/>
          <w:szCs w:val="24"/>
          <w:lang w:val="hy-AM"/>
        </w:rPr>
      </w:pPr>
      <w:r w:rsidRPr="003D4156">
        <w:rPr>
          <w:rFonts w:ascii="GHEA Grapalat" w:hAnsi="GHEA Grapalat"/>
          <w:color w:val="000000" w:themeColor="text1"/>
          <w:sz w:val="24"/>
          <w:szCs w:val="24"/>
          <w:lang w:val="hy-AM"/>
        </w:rPr>
        <w:t xml:space="preserve">7) </w:t>
      </w:r>
      <w:r w:rsidRPr="00694BB6">
        <w:rPr>
          <w:rFonts w:ascii="GHEA Grapalat" w:hAnsi="GHEA Grapalat"/>
          <w:b/>
          <w:bCs/>
          <w:color w:val="000000" w:themeColor="text1"/>
          <w:sz w:val="24"/>
          <w:szCs w:val="24"/>
          <w:lang w:val="hy-AM"/>
        </w:rPr>
        <w:t>Էլեկտրոնային հղում (Link)</w:t>
      </w:r>
      <w:r w:rsidR="0070468A" w:rsidRPr="003D4156">
        <w:rPr>
          <w:rFonts w:ascii="GHEA Grapalat" w:hAnsi="GHEA Grapalat"/>
          <w:color w:val="000000" w:themeColor="text1"/>
          <w:sz w:val="24"/>
          <w:szCs w:val="24"/>
          <w:lang w:val="hy-AM"/>
        </w:rPr>
        <w:t xml:space="preserve"> </w:t>
      </w:r>
      <w:r w:rsidR="00BC4959">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lang w:val="hy-AM"/>
        </w:rPr>
        <w:t>ներկայացվում է տվյալ պետական արգելոցին վերաբերող իրավական ակտին, կառավարման պլանին կամ այլ առնչվող տեղեկատվական աղբյուրին վերաբերող էլեկտրոնային հղումը</w:t>
      </w:r>
      <w:r w:rsidR="000F349E" w:rsidRPr="000F349E">
        <w:rPr>
          <w:rFonts w:ascii="GHEA Grapalat" w:hAnsi="GHEA Grapalat"/>
          <w:color w:val="000000" w:themeColor="text1"/>
          <w:sz w:val="24"/>
          <w:szCs w:val="24"/>
          <w:lang w:val="hy-AM"/>
        </w:rPr>
        <w:t>:</w:t>
      </w:r>
    </w:p>
    <w:p w14:paraId="78B20085" w14:textId="781E8CD7" w:rsidR="006501E2" w:rsidRPr="000F349E" w:rsidRDefault="006501E2" w:rsidP="00227B0A">
      <w:pPr>
        <w:spacing w:after="60" w:line="360" w:lineRule="auto"/>
        <w:jc w:val="both"/>
        <w:rPr>
          <w:rFonts w:ascii="GHEA Grapalat" w:hAnsi="GHEA Grapalat"/>
          <w:color w:val="000000" w:themeColor="text1"/>
          <w:sz w:val="24"/>
          <w:szCs w:val="24"/>
          <w:lang w:val="hy-AM"/>
        </w:rPr>
      </w:pPr>
      <w:r w:rsidRPr="003D4156">
        <w:rPr>
          <w:rFonts w:ascii="GHEA Grapalat" w:hAnsi="GHEA Grapalat"/>
          <w:color w:val="000000" w:themeColor="text1"/>
          <w:sz w:val="24"/>
          <w:szCs w:val="24"/>
          <w:lang w:val="hy-AM"/>
        </w:rPr>
        <w:t xml:space="preserve">8) </w:t>
      </w:r>
      <w:r w:rsidRPr="00694BB6">
        <w:rPr>
          <w:rFonts w:ascii="GHEA Grapalat" w:hAnsi="GHEA Grapalat"/>
          <w:b/>
          <w:bCs/>
          <w:color w:val="000000" w:themeColor="text1"/>
          <w:sz w:val="24"/>
          <w:szCs w:val="24"/>
          <w:lang w:val="hy-AM"/>
        </w:rPr>
        <w:t>Հուշարձանների քանակ (Amount)</w:t>
      </w:r>
      <w:r w:rsidR="00DC2163" w:rsidRPr="00DC2163">
        <w:rPr>
          <w:rFonts w:ascii="GHEA Grapalat" w:hAnsi="GHEA Grapalat"/>
          <w:color w:val="000000" w:themeColor="text1"/>
          <w:sz w:val="24"/>
          <w:szCs w:val="24"/>
          <w:lang w:val="hy-AM"/>
        </w:rPr>
        <w:t xml:space="preserve"> </w:t>
      </w:r>
      <w:r w:rsidR="00BC4959">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lang w:val="hy-AM"/>
        </w:rPr>
        <w:t>ցույց է տալիս տվյալ պետական արգելոցի տարածքում առկա բնության հուշարձանների քանակը</w:t>
      </w:r>
      <w:r w:rsidR="000F349E" w:rsidRPr="000F349E">
        <w:rPr>
          <w:rFonts w:ascii="GHEA Grapalat" w:hAnsi="GHEA Grapalat"/>
          <w:color w:val="000000" w:themeColor="text1"/>
          <w:sz w:val="24"/>
          <w:szCs w:val="24"/>
          <w:lang w:val="hy-AM"/>
        </w:rPr>
        <w:t>:</w:t>
      </w:r>
    </w:p>
    <w:p w14:paraId="5FCAD6B1" w14:textId="00EBFAEF" w:rsidR="006501E2" w:rsidRPr="000F349E" w:rsidRDefault="006501E2" w:rsidP="00227B0A">
      <w:pPr>
        <w:spacing w:after="60" w:line="360" w:lineRule="auto"/>
        <w:jc w:val="both"/>
        <w:rPr>
          <w:rFonts w:ascii="GHEA Grapalat" w:hAnsi="GHEA Grapalat"/>
          <w:color w:val="000000" w:themeColor="text1"/>
          <w:sz w:val="24"/>
          <w:szCs w:val="24"/>
          <w:lang w:val="hy-AM"/>
        </w:rPr>
      </w:pPr>
      <w:r w:rsidRPr="003D4156">
        <w:rPr>
          <w:rFonts w:ascii="GHEA Grapalat" w:hAnsi="GHEA Grapalat"/>
          <w:color w:val="000000" w:themeColor="text1"/>
          <w:sz w:val="24"/>
          <w:szCs w:val="24"/>
          <w:lang w:val="hy-AM"/>
        </w:rPr>
        <w:lastRenderedPageBreak/>
        <w:t xml:space="preserve">9) </w:t>
      </w:r>
      <w:r w:rsidRPr="000F349E">
        <w:rPr>
          <w:rFonts w:ascii="GHEA Grapalat" w:hAnsi="GHEA Grapalat"/>
          <w:b/>
          <w:bCs/>
          <w:color w:val="000000" w:themeColor="text1"/>
          <w:sz w:val="24"/>
          <w:szCs w:val="24"/>
          <w:lang w:val="hy-AM"/>
        </w:rPr>
        <w:t>Կառավարումն իրականացնող մարմնի անվանումը (Management_Body)</w:t>
      </w:r>
      <w:r w:rsidRPr="003D4156">
        <w:rPr>
          <w:rFonts w:ascii="GHEA Grapalat" w:hAnsi="GHEA Grapalat"/>
          <w:color w:val="000000" w:themeColor="text1"/>
          <w:sz w:val="24"/>
          <w:szCs w:val="24"/>
          <w:lang w:val="hy-AM"/>
        </w:rPr>
        <w:t xml:space="preserve"> </w:t>
      </w:r>
      <w:r w:rsidR="00BC4959">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lang w:val="hy-AM"/>
        </w:rPr>
        <w:t>ներկայացվում է տվյալ պետական արգելոցի կառավարման, պահպանության կամ վարման համար պատասխանատու մարմնի անվանումը</w:t>
      </w:r>
      <w:r w:rsidR="000F349E" w:rsidRPr="000F349E">
        <w:rPr>
          <w:rFonts w:ascii="GHEA Grapalat" w:hAnsi="GHEA Grapalat"/>
          <w:color w:val="000000" w:themeColor="text1"/>
          <w:sz w:val="24"/>
          <w:szCs w:val="24"/>
          <w:lang w:val="hy-AM"/>
        </w:rPr>
        <w:t>:</w:t>
      </w:r>
    </w:p>
    <w:p w14:paraId="039B1F31" w14:textId="2751AC54" w:rsidR="006501E2" w:rsidRPr="000F349E" w:rsidRDefault="006501E2" w:rsidP="00227B0A">
      <w:pPr>
        <w:spacing w:after="60" w:line="360" w:lineRule="auto"/>
        <w:jc w:val="both"/>
        <w:rPr>
          <w:rFonts w:ascii="GHEA Grapalat" w:hAnsi="GHEA Grapalat"/>
          <w:color w:val="000000" w:themeColor="text1"/>
          <w:sz w:val="24"/>
          <w:szCs w:val="24"/>
          <w:lang w:val="hy-AM"/>
        </w:rPr>
      </w:pPr>
      <w:r w:rsidRPr="003D4156">
        <w:rPr>
          <w:rFonts w:ascii="GHEA Grapalat" w:hAnsi="GHEA Grapalat"/>
          <w:color w:val="000000" w:themeColor="text1"/>
          <w:sz w:val="24"/>
          <w:szCs w:val="24"/>
          <w:lang w:val="hy-AM"/>
        </w:rPr>
        <w:t xml:space="preserve">10) </w:t>
      </w:r>
      <w:r w:rsidRPr="000F349E">
        <w:rPr>
          <w:rFonts w:ascii="GHEA Grapalat" w:hAnsi="GHEA Grapalat"/>
          <w:b/>
          <w:bCs/>
          <w:color w:val="000000" w:themeColor="text1"/>
          <w:sz w:val="24"/>
          <w:szCs w:val="24"/>
          <w:lang w:val="hy-AM"/>
        </w:rPr>
        <w:t>Դասակարգման արժեք (Classification)</w:t>
      </w:r>
      <w:r w:rsidRPr="003D4156">
        <w:rPr>
          <w:rFonts w:ascii="GHEA Grapalat" w:hAnsi="GHEA Grapalat"/>
          <w:color w:val="000000" w:themeColor="text1"/>
          <w:sz w:val="24"/>
          <w:szCs w:val="24"/>
          <w:lang w:val="hy-AM"/>
        </w:rPr>
        <w:t xml:space="preserve"> </w:t>
      </w:r>
      <w:r w:rsidR="00BC4959">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lang w:val="hy-AM"/>
        </w:rPr>
        <w:t>ներկայացվում է տվյալ պետական արգելոցի դասակարգման արժեքը՝ համաձայն համապատասխան ոլորտային դասակարգման</w:t>
      </w:r>
      <w:r w:rsidR="000F349E" w:rsidRPr="000F349E">
        <w:rPr>
          <w:rFonts w:ascii="GHEA Grapalat" w:hAnsi="GHEA Grapalat"/>
          <w:color w:val="000000" w:themeColor="text1"/>
          <w:sz w:val="24"/>
          <w:szCs w:val="24"/>
          <w:lang w:val="hy-AM"/>
        </w:rPr>
        <w:t>:</w:t>
      </w:r>
    </w:p>
    <w:p w14:paraId="71085AF0" w14:textId="34A1E3F2" w:rsidR="006501E2" w:rsidRPr="003D4156" w:rsidRDefault="006501E2" w:rsidP="00227B0A">
      <w:pPr>
        <w:spacing w:after="60" w:line="360" w:lineRule="auto"/>
        <w:jc w:val="both"/>
        <w:rPr>
          <w:rFonts w:ascii="GHEA Grapalat" w:hAnsi="GHEA Grapalat"/>
          <w:color w:val="000000" w:themeColor="text1"/>
          <w:sz w:val="24"/>
          <w:szCs w:val="24"/>
          <w:lang w:val="hy-AM"/>
        </w:rPr>
      </w:pPr>
      <w:r w:rsidRPr="003D4156">
        <w:rPr>
          <w:rFonts w:ascii="GHEA Grapalat" w:hAnsi="GHEA Grapalat"/>
          <w:color w:val="000000" w:themeColor="text1"/>
          <w:sz w:val="24"/>
          <w:szCs w:val="24"/>
          <w:lang w:val="hy-AM"/>
        </w:rPr>
        <w:t xml:space="preserve">11) </w:t>
      </w:r>
      <w:r w:rsidRPr="000F349E">
        <w:rPr>
          <w:rFonts w:ascii="GHEA Grapalat" w:hAnsi="GHEA Grapalat"/>
          <w:b/>
          <w:bCs/>
          <w:color w:val="000000" w:themeColor="text1"/>
          <w:sz w:val="24"/>
          <w:szCs w:val="24"/>
          <w:lang w:val="hy-AM"/>
        </w:rPr>
        <w:t>Տվյալների վերջին թարմացման ամսաթիվ (Update_Date)</w:t>
      </w:r>
      <w:r w:rsidRPr="003D4156">
        <w:rPr>
          <w:rFonts w:ascii="GHEA Grapalat" w:hAnsi="GHEA Grapalat"/>
          <w:color w:val="000000" w:themeColor="text1"/>
          <w:sz w:val="24"/>
          <w:szCs w:val="24"/>
          <w:lang w:val="hy-AM"/>
        </w:rPr>
        <w:t xml:space="preserve"> </w:t>
      </w:r>
      <w:r w:rsidR="00BC4959">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lang w:val="hy-AM"/>
        </w:rPr>
        <w:t>ցույց է տալիս տվյալների բազայում տվյալ պետական արգելոցին վերաբերող տեղեկատվության վերջին թարմացման ամսաթիվը։</w:t>
      </w:r>
    </w:p>
    <w:p w14:paraId="1DC1BC9C" w14:textId="77777777" w:rsidR="00EB5F52" w:rsidRPr="003D4156" w:rsidRDefault="00EB5F52" w:rsidP="00227B0A">
      <w:pPr>
        <w:spacing w:after="60" w:line="360" w:lineRule="auto"/>
        <w:jc w:val="both"/>
        <w:rPr>
          <w:rFonts w:ascii="GHEA Grapalat" w:hAnsi="GHEA Grapalat"/>
          <w:color w:val="000000" w:themeColor="text1"/>
          <w:sz w:val="24"/>
          <w:szCs w:val="24"/>
          <w:lang w:val="hy-AM"/>
        </w:rPr>
      </w:pPr>
      <w:r w:rsidRPr="003D4156">
        <w:rPr>
          <w:rFonts w:ascii="GHEA Grapalat" w:hAnsi="GHEA Grapalat"/>
          <w:color w:val="000000" w:themeColor="text1"/>
          <w:sz w:val="24"/>
          <w:szCs w:val="24"/>
          <w:lang w:val="hy-AM"/>
        </w:rPr>
        <w:t>142. Ըստ անհրաժեշտության՝ կարելի է հատկանիշները ընդլայնել՝ ավելացնելով նաև ստորև ներկայացվող հավելյալ հատկանիշները.</w:t>
      </w:r>
    </w:p>
    <w:p w14:paraId="2C6D682B" w14:textId="7BC31CEB" w:rsidR="00EB5F52" w:rsidRPr="00240B57" w:rsidRDefault="00EB5F52" w:rsidP="00227B0A">
      <w:pPr>
        <w:spacing w:after="60" w:line="360" w:lineRule="auto"/>
        <w:jc w:val="both"/>
        <w:rPr>
          <w:rFonts w:ascii="GHEA Grapalat" w:hAnsi="GHEA Grapalat"/>
          <w:color w:val="000000" w:themeColor="text1"/>
          <w:sz w:val="24"/>
          <w:szCs w:val="24"/>
          <w:lang w:val="hy-AM"/>
        </w:rPr>
      </w:pPr>
      <w:r w:rsidRPr="00240B57">
        <w:rPr>
          <w:rFonts w:ascii="GHEA Grapalat" w:hAnsi="GHEA Grapalat"/>
          <w:color w:val="000000" w:themeColor="text1"/>
          <w:sz w:val="24"/>
          <w:szCs w:val="24"/>
          <w:lang w:val="hy-AM"/>
        </w:rPr>
        <w:t xml:space="preserve">1) </w:t>
      </w:r>
      <w:r w:rsidR="002F3655">
        <w:rPr>
          <w:rFonts w:ascii="GHEA Grapalat" w:hAnsi="GHEA Grapalat"/>
          <w:color w:val="000000" w:themeColor="text1"/>
          <w:sz w:val="24"/>
          <w:szCs w:val="24"/>
          <w:lang w:val="hy-AM"/>
        </w:rPr>
        <w:t>ա</w:t>
      </w:r>
      <w:r w:rsidRPr="00240B57">
        <w:rPr>
          <w:rFonts w:ascii="GHEA Grapalat" w:hAnsi="GHEA Grapalat"/>
          <w:color w:val="000000" w:themeColor="text1"/>
          <w:sz w:val="24"/>
          <w:szCs w:val="24"/>
          <w:lang w:val="hy-AM"/>
        </w:rPr>
        <w:t>նապատային և կիսաանապատային</w:t>
      </w:r>
      <w:r w:rsidR="00AD5036" w:rsidRPr="00240B57">
        <w:rPr>
          <w:rFonts w:ascii="GHEA Grapalat" w:hAnsi="GHEA Grapalat"/>
          <w:color w:val="000000" w:themeColor="text1"/>
          <w:sz w:val="24"/>
          <w:szCs w:val="24"/>
          <w:lang w:val="hy-AM"/>
        </w:rPr>
        <w:t xml:space="preserve"> լանդշաֆտային գոտ</w:t>
      </w:r>
      <w:r w:rsidR="0037672D">
        <w:rPr>
          <w:rFonts w:ascii="GHEA Grapalat" w:hAnsi="GHEA Grapalat"/>
          <w:color w:val="000000" w:themeColor="text1"/>
          <w:sz w:val="24"/>
          <w:szCs w:val="24"/>
          <w:lang w:val="hy-AM"/>
        </w:rPr>
        <w:t>ի</w:t>
      </w:r>
      <w:r w:rsidR="0027450E" w:rsidRPr="00240B57">
        <w:rPr>
          <w:rFonts w:ascii="GHEA Grapalat" w:hAnsi="GHEA Grapalat"/>
          <w:color w:val="000000" w:themeColor="text1"/>
          <w:sz w:val="24"/>
          <w:szCs w:val="24"/>
          <w:lang w:val="hy-AM"/>
        </w:rPr>
        <w:t>ներ</w:t>
      </w:r>
      <w:r w:rsidR="00461027" w:rsidRPr="00240B57">
        <w:rPr>
          <w:rFonts w:ascii="Calibri" w:hAnsi="Calibri" w:cs="Calibri"/>
          <w:color w:val="000000" w:themeColor="text1"/>
          <w:sz w:val="24"/>
          <w:szCs w:val="24"/>
          <w:lang w:val="hy-AM"/>
        </w:rPr>
        <w:t>,</w:t>
      </w:r>
    </w:p>
    <w:p w14:paraId="7C41F5A3" w14:textId="182E93D2" w:rsidR="00EB5F52" w:rsidRPr="00240B57" w:rsidRDefault="00EB5F52" w:rsidP="00227B0A">
      <w:pPr>
        <w:spacing w:after="60" w:line="360" w:lineRule="auto"/>
        <w:jc w:val="both"/>
        <w:rPr>
          <w:rFonts w:ascii="GHEA Grapalat" w:hAnsi="GHEA Grapalat"/>
          <w:color w:val="000000" w:themeColor="text1"/>
          <w:sz w:val="24"/>
          <w:szCs w:val="24"/>
          <w:lang w:val="hy-AM"/>
        </w:rPr>
      </w:pPr>
      <w:r w:rsidRPr="00240B57">
        <w:rPr>
          <w:rFonts w:ascii="GHEA Grapalat" w:hAnsi="GHEA Grapalat"/>
          <w:color w:val="000000" w:themeColor="text1"/>
          <w:sz w:val="24"/>
          <w:szCs w:val="24"/>
          <w:lang w:val="hy-AM"/>
        </w:rPr>
        <w:t xml:space="preserve">2) </w:t>
      </w:r>
      <w:r w:rsidR="002F3655">
        <w:rPr>
          <w:rFonts w:ascii="GHEA Grapalat" w:hAnsi="GHEA Grapalat"/>
          <w:color w:val="000000" w:themeColor="text1"/>
          <w:sz w:val="24"/>
          <w:szCs w:val="24"/>
          <w:lang w:val="hy-AM"/>
        </w:rPr>
        <w:t>տ</w:t>
      </w:r>
      <w:r w:rsidRPr="00240B57">
        <w:rPr>
          <w:rFonts w:ascii="GHEA Grapalat" w:hAnsi="GHEA Grapalat"/>
          <w:color w:val="000000" w:themeColor="text1"/>
          <w:sz w:val="24"/>
          <w:szCs w:val="24"/>
          <w:lang w:val="hy-AM"/>
        </w:rPr>
        <w:t>ափաստանային</w:t>
      </w:r>
      <w:r w:rsidR="00C56DF4" w:rsidRPr="00240B57">
        <w:rPr>
          <w:rFonts w:ascii="GHEA Grapalat" w:hAnsi="GHEA Grapalat"/>
          <w:color w:val="000000" w:themeColor="text1"/>
          <w:sz w:val="24"/>
          <w:szCs w:val="24"/>
          <w:lang w:val="hy-AM"/>
        </w:rPr>
        <w:t>,</w:t>
      </w:r>
    </w:p>
    <w:p w14:paraId="09795B04" w14:textId="175C5C19" w:rsidR="00EB5F52" w:rsidRPr="00240B57" w:rsidRDefault="00EB5F52" w:rsidP="00227B0A">
      <w:pPr>
        <w:spacing w:after="60" w:line="360" w:lineRule="auto"/>
        <w:jc w:val="both"/>
        <w:rPr>
          <w:rFonts w:ascii="GHEA Grapalat" w:hAnsi="GHEA Grapalat"/>
          <w:color w:val="000000" w:themeColor="text1"/>
          <w:sz w:val="24"/>
          <w:szCs w:val="24"/>
          <w:lang w:val="hy-AM"/>
        </w:rPr>
      </w:pPr>
      <w:r w:rsidRPr="00240B57">
        <w:rPr>
          <w:rFonts w:ascii="GHEA Grapalat" w:hAnsi="GHEA Grapalat"/>
          <w:color w:val="000000" w:themeColor="text1"/>
          <w:sz w:val="24"/>
          <w:szCs w:val="24"/>
          <w:lang w:val="hy-AM"/>
        </w:rPr>
        <w:t xml:space="preserve">3) </w:t>
      </w:r>
      <w:r w:rsidR="002F3655">
        <w:rPr>
          <w:rFonts w:ascii="GHEA Grapalat" w:hAnsi="GHEA Grapalat"/>
          <w:color w:val="000000" w:themeColor="text1"/>
          <w:sz w:val="24"/>
          <w:szCs w:val="24"/>
          <w:lang w:val="hy-AM"/>
        </w:rPr>
        <w:t>ա</w:t>
      </w:r>
      <w:r w:rsidRPr="00240B57">
        <w:rPr>
          <w:rFonts w:ascii="GHEA Grapalat" w:hAnsi="GHEA Grapalat"/>
          <w:color w:val="000000" w:themeColor="text1"/>
          <w:sz w:val="24"/>
          <w:szCs w:val="24"/>
          <w:lang w:val="hy-AM"/>
        </w:rPr>
        <w:t>նտառային</w:t>
      </w:r>
      <w:r w:rsidR="00C56DF4" w:rsidRPr="00240B57">
        <w:rPr>
          <w:rFonts w:ascii="GHEA Grapalat" w:hAnsi="GHEA Grapalat"/>
          <w:color w:val="000000" w:themeColor="text1"/>
          <w:sz w:val="24"/>
          <w:szCs w:val="24"/>
          <w:lang w:val="hy-AM"/>
        </w:rPr>
        <w:t>,</w:t>
      </w:r>
    </w:p>
    <w:p w14:paraId="0FA5520B" w14:textId="0EE4C9B1" w:rsidR="00EB5F52" w:rsidRPr="00240B57" w:rsidRDefault="00EB5F52" w:rsidP="00227B0A">
      <w:pPr>
        <w:spacing w:after="60" w:line="360" w:lineRule="auto"/>
        <w:jc w:val="both"/>
        <w:rPr>
          <w:rFonts w:ascii="GHEA Grapalat" w:hAnsi="GHEA Grapalat"/>
          <w:color w:val="000000" w:themeColor="text1"/>
          <w:sz w:val="24"/>
          <w:szCs w:val="24"/>
          <w:lang w:val="hy-AM"/>
        </w:rPr>
      </w:pPr>
      <w:r w:rsidRPr="00240B57">
        <w:rPr>
          <w:rFonts w:ascii="GHEA Grapalat" w:hAnsi="GHEA Grapalat"/>
          <w:color w:val="000000" w:themeColor="text1"/>
          <w:sz w:val="24"/>
          <w:szCs w:val="24"/>
          <w:lang w:val="hy-AM"/>
        </w:rPr>
        <w:t xml:space="preserve">4) </w:t>
      </w:r>
      <w:r w:rsidR="002F3655">
        <w:rPr>
          <w:rFonts w:ascii="GHEA Grapalat" w:hAnsi="GHEA Grapalat"/>
          <w:color w:val="000000" w:themeColor="text1"/>
          <w:sz w:val="24"/>
          <w:szCs w:val="24"/>
          <w:lang w:val="hy-AM"/>
        </w:rPr>
        <w:t>լ</w:t>
      </w:r>
      <w:r w:rsidRPr="00240B57">
        <w:rPr>
          <w:rFonts w:ascii="GHEA Grapalat" w:hAnsi="GHEA Grapalat"/>
          <w:color w:val="000000" w:themeColor="text1"/>
          <w:sz w:val="24"/>
          <w:szCs w:val="24"/>
          <w:lang w:val="hy-AM"/>
        </w:rPr>
        <w:t>եռնամարգագետնային</w:t>
      </w:r>
      <w:r w:rsidR="00C56DF4" w:rsidRPr="00240B57">
        <w:rPr>
          <w:rFonts w:ascii="GHEA Grapalat" w:hAnsi="GHEA Grapalat"/>
          <w:color w:val="000000" w:themeColor="text1"/>
          <w:sz w:val="24"/>
          <w:szCs w:val="24"/>
          <w:lang w:val="hy-AM"/>
        </w:rPr>
        <w:t>,</w:t>
      </w:r>
    </w:p>
    <w:p w14:paraId="54491C34" w14:textId="5AAAF830" w:rsidR="00EB5F52" w:rsidRPr="00240B57" w:rsidRDefault="00EB5F52" w:rsidP="00227B0A">
      <w:pPr>
        <w:spacing w:after="60" w:line="360" w:lineRule="auto"/>
        <w:jc w:val="both"/>
        <w:rPr>
          <w:rFonts w:ascii="GHEA Grapalat" w:hAnsi="GHEA Grapalat"/>
          <w:color w:val="000000" w:themeColor="text1"/>
          <w:sz w:val="24"/>
          <w:szCs w:val="24"/>
          <w:lang w:val="hy-AM"/>
        </w:rPr>
      </w:pPr>
      <w:r w:rsidRPr="00240B57">
        <w:rPr>
          <w:rFonts w:ascii="GHEA Grapalat" w:hAnsi="GHEA Grapalat"/>
          <w:color w:val="000000" w:themeColor="text1"/>
          <w:sz w:val="24"/>
          <w:szCs w:val="24"/>
          <w:lang w:val="hy-AM"/>
        </w:rPr>
        <w:t xml:space="preserve">5) </w:t>
      </w:r>
      <w:r w:rsidR="002F3655">
        <w:rPr>
          <w:rFonts w:ascii="GHEA Grapalat" w:hAnsi="GHEA Grapalat"/>
          <w:color w:val="000000" w:themeColor="text1"/>
          <w:sz w:val="24"/>
          <w:szCs w:val="24"/>
          <w:lang w:val="hy-AM"/>
        </w:rPr>
        <w:t>ջ</w:t>
      </w:r>
      <w:r w:rsidRPr="00240B57">
        <w:rPr>
          <w:rFonts w:ascii="GHEA Grapalat" w:hAnsi="GHEA Grapalat"/>
          <w:color w:val="000000" w:themeColor="text1"/>
          <w:sz w:val="24"/>
          <w:szCs w:val="24"/>
          <w:lang w:val="hy-AM"/>
        </w:rPr>
        <w:t>րային և խոնավ տարածքներ</w:t>
      </w:r>
      <w:r w:rsidR="00C56DF4" w:rsidRPr="00240B57">
        <w:rPr>
          <w:rFonts w:ascii="GHEA Grapalat" w:hAnsi="GHEA Grapalat"/>
          <w:color w:val="000000" w:themeColor="text1"/>
          <w:sz w:val="24"/>
          <w:szCs w:val="24"/>
          <w:lang w:val="hy-AM"/>
        </w:rPr>
        <w:t>,</w:t>
      </w:r>
    </w:p>
    <w:p w14:paraId="13CBD72D" w14:textId="60F6772E" w:rsidR="00EB5F52" w:rsidRPr="00240B57" w:rsidRDefault="00EB5F52" w:rsidP="00227B0A">
      <w:pPr>
        <w:spacing w:after="60" w:line="360" w:lineRule="auto"/>
        <w:jc w:val="both"/>
        <w:rPr>
          <w:rFonts w:ascii="GHEA Grapalat" w:hAnsi="GHEA Grapalat"/>
          <w:color w:val="000000" w:themeColor="text1"/>
          <w:sz w:val="24"/>
          <w:szCs w:val="24"/>
          <w:lang w:val="hy-AM"/>
        </w:rPr>
      </w:pPr>
      <w:r w:rsidRPr="00240B57">
        <w:rPr>
          <w:rFonts w:ascii="GHEA Grapalat" w:hAnsi="GHEA Grapalat"/>
          <w:color w:val="000000" w:themeColor="text1"/>
          <w:sz w:val="24"/>
          <w:szCs w:val="24"/>
          <w:lang w:val="hy-AM"/>
        </w:rPr>
        <w:t xml:space="preserve">6) </w:t>
      </w:r>
      <w:r w:rsidR="002F3655">
        <w:rPr>
          <w:rFonts w:ascii="GHEA Grapalat" w:hAnsi="GHEA Grapalat"/>
          <w:color w:val="000000" w:themeColor="text1"/>
          <w:sz w:val="24"/>
          <w:szCs w:val="24"/>
          <w:lang w:val="hy-AM"/>
        </w:rPr>
        <w:t>ա</w:t>
      </w:r>
      <w:r w:rsidRPr="00240B57">
        <w:rPr>
          <w:rFonts w:ascii="GHEA Grapalat" w:hAnsi="GHEA Grapalat"/>
          <w:color w:val="000000" w:themeColor="text1"/>
          <w:sz w:val="24"/>
          <w:szCs w:val="24"/>
          <w:lang w:val="hy-AM"/>
        </w:rPr>
        <w:t>նողնաշար կենդանիների ընդհանուր քանակը</w:t>
      </w:r>
      <w:r w:rsidR="00C56DF4" w:rsidRPr="00240B57">
        <w:rPr>
          <w:rFonts w:ascii="GHEA Grapalat" w:hAnsi="GHEA Grapalat"/>
          <w:color w:val="000000" w:themeColor="text1"/>
          <w:sz w:val="24"/>
          <w:szCs w:val="24"/>
          <w:lang w:val="hy-AM"/>
        </w:rPr>
        <w:t>,</w:t>
      </w:r>
    </w:p>
    <w:p w14:paraId="0E0A9C7D" w14:textId="30FE67E4" w:rsidR="00EB5F52" w:rsidRPr="00240B57" w:rsidRDefault="00EB5F52" w:rsidP="00227B0A">
      <w:pPr>
        <w:spacing w:after="60" w:line="360" w:lineRule="auto"/>
        <w:jc w:val="both"/>
        <w:rPr>
          <w:rFonts w:ascii="GHEA Grapalat" w:hAnsi="GHEA Grapalat"/>
          <w:color w:val="000000" w:themeColor="text1"/>
          <w:sz w:val="24"/>
          <w:szCs w:val="24"/>
          <w:lang w:val="hy-AM"/>
        </w:rPr>
      </w:pPr>
      <w:r w:rsidRPr="00240B57">
        <w:rPr>
          <w:rFonts w:ascii="GHEA Grapalat" w:hAnsi="GHEA Grapalat"/>
          <w:color w:val="000000" w:themeColor="text1"/>
          <w:sz w:val="24"/>
          <w:szCs w:val="24"/>
          <w:lang w:val="hy-AM"/>
        </w:rPr>
        <w:t>7) Կարմիր գրքում ընդգրկված անողնաշար կենդանիների ընդհանուր քանակը</w:t>
      </w:r>
      <w:r w:rsidR="00C56DF4" w:rsidRPr="00240B57">
        <w:rPr>
          <w:rFonts w:ascii="GHEA Grapalat" w:hAnsi="GHEA Grapalat"/>
          <w:color w:val="000000" w:themeColor="text1"/>
          <w:sz w:val="24"/>
          <w:szCs w:val="24"/>
          <w:lang w:val="hy-AM"/>
        </w:rPr>
        <w:t>,</w:t>
      </w:r>
    </w:p>
    <w:p w14:paraId="4822114B" w14:textId="44193745" w:rsidR="00EB5F52" w:rsidRPr="00240B57" w:rsidRDefault="00EB5F52" w:rsidP="00227B0A">
      <w:pPr>
        <w:spacing w:after="60" w:line="360" w:lineRule="auto"/>
        <w:jc w:val="both"/>
        <w:rPr>
          <w:rFonts w:ascii="GHEA Grapalat" w:hAnsi="GHEA Grapalat"/>
          <w:color w:val="000000" w:themeColor="text1"/>
          <w:sz w:val="24"/>
          <w:szCs w:val="24"/>
          <w:lang w:val="hy-AM"/>
        </w:rPr>
      </w:pPr>
      <w:r w:rsidRPr="00240B57">
        <w:rPr>
          <w:rFonts w:ascii="GHEA Grapalat" w:hAnsi="GHEA Grapalat"/>
          <w:color w:val="000000" w:themeColor="text1"/>
          <w:sz w:val="24"/>
          <w:szCs w:val="24"/>
          <w:lang w:val="hy-AM"/>
        </w:rPr>
        <w:t xml:space="preserve">8) </w:t>
      </w:r>
      <w:r w:rsidR="002F3655">
        <w:rPr>
          <w:rFonts w:ascii="GHEA Grapalat" w:hAnsi="GHEA Grapalat"/>
          <w:color w:val="000000" w:themeColor="text1"/>
          <w:sz w:val="24"/>
          <w:szCs w:val="24"/>
          <w:lang w:val="hy-AM"/>
        </w:rPr>
        <w:t>ո</w:t>
      </w:r>
      <w:r w:rsidRPr="00240B57">
        <w:rPr>
          <w:rFonts w:ascii="GHEA Grapalat" w:hAnsi="GHEA Grapalat"/>
          <w:color w:val="000000" w:themeColor="text1"/>
          <w:sz w:val="24"/>
          <w:szCs w:val="24"/>
          <w:lang w:val="hy-AM"/>
        </w:rPr>
        <w:t>ղնաշարավոր կենդանիների ընդհանուր քանակը</w:t>
      </w:r>
      <w:r w:rsidR="00C56DF4" w:rsidRPr="00240B57">
        <w:rPr>
          <w:rFonts w:ascii="GHEA Grapalat" w:hAnsi="GHEA Grapalat"/>
          <w:color w:val="000000" w:themeColor="text1"/>
          <w:sz w:val="24"/>
          <w:szCs w:val="24"/>
          <w:lang w:val="hy-AM"/>
        </w:rPr>
        <w:t>,</w:t>
      </w:r>
    </w:p>
    <w:p w14:paraId="5DFE58B0" w14:textId="19437D4B" w:rsidR="00EB5F52" w:rsidRPr="00240B57" w:rsidRDefault="00EB5F52" w:rsidP="00227B0A">
      <w:pPr>
        <w:spacing w:after="60" w:line="360" w:lineRule="auto"/>
        <w:jc w:val="both"/>
        <w:rPr>
          <w:rFonts w:ascii="GHEA Grapalat" w:hAnsi="GHEA Grapalat"/>
          <w:color w:val="000000" w:themeColor="text1"/>
          <w:sz w:val="24"/>
          <w:szCs w:val="24"/>
          <w:lang w:val="hy-AM"/>
        </w:rPr>
      </w:pPr>
      <w:r w:rsidRPr="00240B57">
        <w:rPr>
          <w:rFonts w:ascii="GHEA Grapalat" w:hAnsi="GHEA Grapalat"/>
          <w:color w:val="000000" w:themeColor="text1"/>
          <w:sz w:val="24"/>
          <w:szCs w:val="24"/>
          <w:lang w:val="hy-AM"/>
        </w:rPr>
        <w:t>9) Կարմիր գրքում ընդգրկված ողնաշարավոր կենդանիների ընդհանուր քանակը</w:t>
      </w:r>
      <w:r w:rsidR="00C56DF4" w:rsidRPr="00240B57">
        <w:rPr>
          <w:rFonts w:ascii="GHEA Grapalat" w:hAnsi="GHEA Grapalat"/>
          <w:color w:val="000000" w:themeColor="text1"/>
          <w:sz w:val="24"/>
          <w:szCs w:val="24"/>
          <w:lang w:val="hy-AM"/>
        </w:rPr>
        <w:t>,</w:t>
      </w:r>
    </w:p>
    <w:p w14:paraId="019D4E1B" w14:textId="7FD30F97" w:rsidR="00EB5F52" w:rsidRPr="00240B57" w:rsidRDefault="00EB5F52" w:rsidP="00227B0A">
      <w:pPr>
        <w:spacing w:after="60" w:line="360" w:lineRule="auto"/>
        <w:jc w:val="both"/>
        <w:rPr>
          <w:rFonts w:ascii="GHEA Grapalat" w:hAnsi="GHEA Grapalat"/>
          <w:color w:val="000000" w:themeColor="text1"/>
          <w:sz w:val="24"/>
          <w:szCs w:val="24"/>
          <w:lang w:val="hy-AM"/>
        </w:rPr>
      </w:pPr>
      <w:r w:rsidRPr="00240B57">
        <w:rPr>
          <w:rFonts w:ascii="GHEA Grapalat" w:hAnsi="GHEA Grapalat"/>
          <w:color w:val="000000" w:themeColor="text1"/>
          <w:sz w:val="24"/>
          <w:szCs w:val="24"/>
          <w:lang w:val="hy-AM"/>
        </w:rPr>
        <w:t xml:space="preserve">10) </w:t>
      </w:r>
      <w:r w:rsidR="002F3655">
        <w:rPr>
          <w:rFonts w:ascii="GHEA Grapalat" w:hAnsi="GHEA Grapalat"/>
          <w:color w:val="000000" w:themeColor="text1"/>
          <w:sz w:val="24"/>
          <w:szCs w:val="24"/>
          <w:lang w:val="hy-AM"/>
        </w:rPr>
        <w:t>ս</w:t>
      </w:r>
      <w:r w:rsidRPr="00240B57">
        <w:rPr>
          <w:rFonts w:ascii="GHEA Grapalat" w:hAnsi="GHEA Grapalat"/>
          <w:color w:val="000000" w:themeColor="text1"/>
          <w:sz w:val="24"/>
          <w:szCs w:val="24"/>
          <w:lang w:val="hy-AM"/>
        </w:rPr>
        <w:t>նկերի ընդհանուր քանակը</w:t>
      </w:r>
      <w:r w:rsidR="00C56DF4" w:rsidRPr="00240B57">
        <w:rPr>
          <w:rFonts w:ascii="GHEA Grapalat" w:hAnsi="GHEA Grapalat"/>
          <w:color w:val="000000" w:themeColor="text1"/>
          <w:sz w:val="24"/>
          <w:szCs w:val="24"/>
          <w:lang w:val="hy-AM"/>
        </w:rPr>
        <w:t>,</w:t>
      </w:r>
    </w:p>
    <w:p w14:paraId="0ACA0015" w14:textId="711C2DB3" w:rsidR="00EB5F52" w:rsidRPr="00240B57" w:rsidRDefault="00EB5F52" w:rsidP="00227B0A">
      <w:pPr>
        <w:spacing w:after="60" w:line="360" w:lineRule="auto"/>
        <w:jc w:val="both"/>
        <w:rPr>
          <w:rFonts w:ascii="GHEA Grapalat" w:hAnsi="GHEA Grapalat"/>
          <w:color w:val="000000" w:themeColor="text1"/>
          <w:sz w:val="24"/>
          <w:szCs w:val="24"/>
          <w:lang w:val="hy-AM"/>
        </w:rPr>
      </w:pPr>
      <w:r w:rsidRPr="00240B57">
        <w:rPr>
          <w:rFonts w:ascii="GHEA Grapalat" w:hAnsi="GHEA Grapalat"/>
          <w:color w:val="000000" w:themeColor="text1"/>
          <w:sz w:val="24"/>
          <w:szCs w:val="24"/>
          <w:lang w:val="hy-AM"/>
        </w:rPr>
        <w:t>11) Կարմիր գրքում ընդգրկված սնկերի ընդհանուր քանակը</w:t>
      </w:r>
      <w:r w:rsidR="00C56DF4" w:rsidRPr="00240B57">
        <w:rPr>
          <w:rFonts w:ascii="GHEA Grapalat" w:hAnsi="GHEA Grapalat"/>
          <w:color w:val="000000" w:themeColor="text1"/>
          <w:sz w:val="24"/>
          <w:szCs w:val="24"/>
          <w:lang w:val="hy-AM"/>
        </w:rPr>
        <w:t>,</w:t>
      </w:r>
    </w:p>
    <w:p w14:paraId="0271E7CC" w14:textId="215CCD70" w:rsidR="00EB5F52" w:rsidRPr="00240B57" w:rsidRDefault="00EB5F52" w:rsidP="00227B0A">
      <w:pPr>
        <w:spacing w:after="60" w:line="360" w:lineRule="auto"/>
        <w:jc w:val="both"/>
        <w:rPr>
          <w:rFonts w:ascii="GHEA Grapalat" w:hAnsi="GHEA Grapalat"/>
          <w:color w:val="000000" w:themeColor="text1"/>
          <w:sz w:val="24"/>
          <w:szCs w:val="24"/>
          <w:lang w:val="hy-AM"/>
        </w:rPr>
      </w:pPr>
      <w:r w:rsidRPr="00240B57">
        <w:rPr>
          <w:rFonts w:ascii="GHEA Grapalat" w:hAnsi="GHEA Grapalat"/>
          <w:color w:val="000000" w:themeColor="text1"/>
          <w:sz w:val="24"/>
          <w:szCs w:val="24"/>
          <w:lang w:val="hy-AM"/>
        </w:rPr>
        <w:t xml:space="preserve">12) </w:t>
      </w:r>
      <w:r w:rsidR="002F3655">
        <w:rPr>
          <w:rFonts w:ascii="GHEA Grapalat" w:hAnsi="GHEA Grapalat"/>
          <w:color w:val="000000" w:themeColor="text1"/>
          <w:sz w:val="24"/>
          <w:szCs w:val="24"/>
          <w:lang w:val="hy-AM"/>
        </w:rPr>
        <w:t>բ</w:t>
      </w:r>
      <w:r w:rsidRPr="00240B57">
        <w:rPr>
          <w:rFonts w:ascii="GHEA Grapalat" w:hAnsi="GHEA Grapalat"/>
          <w:color w:val="000000" w:themeColor="text1"/>
          <w:sz w:val="24"/>
          <w:szCs w:val="24"/>
          <w:lang w:val="hy-AM"/>
        </w:rPr>
        <w:t>արձրակարգ բույսերի ընդհանուր քանակը</w:t>
      </w:r>
      <w:r w:rsidR="00C56DF4" w:rsidRPr="00240B57">
        <w:rPr>
          <w:rFonts w:ascii="GHEA Grapalat" w:hAnsi="GHEA Grapalat"/>
          <w:color w:val="000000" w:themeColor="text1"/>
          <w:sz w:val="24"/>
          <w:szCs w:val="24"/>
          <w:lang w:val="hy-AM"/>
        </w:rPr>
        <w:t>,</w:t>
      </w:r>
    </w:p>
    <w:p w14:paraId="66D624A2" w14:textId="77777777" w:rsidR="00EB5F52" w:rsidRPr="0035525D" w:rsidRDefault="00EB5F52" w:rsidP="00227B0A">
      <w:pPr>
        <w:spacing w:after="60" w:line="360" w:lineRule="auto"/>
        <w:jc w:val="both"/>
        <w:rPr>
          <w:rFonts w:ascii="GHEA Grapalat" w:hAnsi="GHEA Grapalat"/>
          <w:b/>
          <w:bCs/>
          <w:color w:val="000000" w:themeColor="text1"/>
          <w:sz w:val="24"/>
          <w:szCs w:val="24"/>
          <w:lang w:val="hy-AM"/>
        </w:rPr>
      </w:pPr>
      <w:r w:rsidRPr="00240B57">
        <w:rPr>
          <w:rFonts w:ascii="GHEA Grapalat" w:hAnsi="GHEA Grapalat"/>
          <w:color w:val="000000" w:themeColor="text1"/>
          <w:sz w:val="24"/>
          <w:szCs w:val="24"/>
          <w:lang w:val="hy-AM"/>
        </w:rPr>
        <w:t>13) Կարմիր գրքում ընդգրկված բարձրակարգ բույսերի ընդհանուր քանակը</w:t>
      </w:r>
      <w:r w:rsidRPr="0035525D">
        <w:rPr>
          <w:rFonts w:ascii="GHEA Grapalat" w:hAnsi="GHEA Grapalat"/>
          <w:b/>
          <w:bCs/>
          <w:color w:val="000000" w:themeColor="text1"/>
          <w:sz w:val="24"/>
          <w:szCs w:val="24"/>
          <w:lang w:val="hy-AM"/>
        </w:rPr>
        <w:t>:</w:t>
      </w:r>
    </w:p>
    <w:p w14:paraId="15F3A9F5" w14:textId="77777777" w:rsidR="00F5797C" w:rsidRDefault="00F5797C" w:rsidP="00227B0A">
      <w:pPr>
        <w:spacing w:after="60" w:line="360" w:lineRule="auto"/>
        <w:jc w:val="both"/>
        <w:rPr>
          <w:rFonts w:ascii="GHEA Grapalat" w:hAnsi="GHEA Grapalat"/>
          <w:color w:val="000000" w:themeColor="text1"/>
          <w:sz w:val="24"/>
          <w:szCs w:val="24"/>
          <w:lang w:val="hy-AM"/>
        </w:rPr>
      </w:pPr>
    </w:p>
    <w:p w14:paraId="080BDD0F" w14:textId="77777777" w:rsidR="00F5797C" w:rsidRDefault="00F5797C" w:rsidP="00227B0A">
      <w:pPr>
        <w:spacing w:after="60" w:line="360" w:lineRule="auto"/>
        <w:jc w:val="both"/>
        <w:rPr>
          <w:rFonts w:ascii="GHEA Grapalat" w:hAnsi="GHEA Grapalat"/>
          <w:color w:val="000000" w:themeColor="text1"/>
          <w:sz w:val="24"/>
          <w:szCs w:val="24"/>
          <w:lang w:val="hy-AM"/>
        </w:rPr>
      </w:pPr>
    </w:p>
    <w:p w14:paraId="1E45E1CC" w14:textId="77777777" w:rsidR="00F5797C" w:rsidRDefault="00F5797C" w:rsidP="00227B0A">
      <w:pPr>
        <w:spacing w:after="60" w:line="360" w:lineRule="auto"/>
        <w:jc w:val="both"/>
        <w:rPr>
          <w:rFonts w:ascii="GHEA Grapalat" w:hAnsi="GHEA Grapalat"/>
          <w:color w:val="000000" w:themeColor="text1"/>
          <w:sz w:val="24"/>
          <w:szCs w:val="24"/>
          <w:lang w:val="hy-AM"/>
        </w:rPr>
      </w:pPr>
    </w:p>
    <w:p w14:paraId="240DC3E5" w14:textId="77777777" w:rsidR="00F5797C" w:rsidRDefault="00F5797C" w:rsidP="00227B0A">
      <w:pPr>
        <w:spacing w:after="60" w:line="360" w:lineRule="auto"/>
        <w:jc w:val="both"/>
        <w:rPr>
          <w:rFonts w:ascii="GHEA Grapalat" w:hAnsi="GHEA Grapalat"/>
          <w:color w:val="000000" w:themeColor="text1"/>
          <w:sz w:val="24"/>
          <w:szCs w:val="24"/>
          <w:lang w:val="hy-AM"/>
        </w:rPr>
      </w:pPr>
    </w:p>
    <w:p w14:paraId="404840CB" w14:textId="79F41670" w:rsidR="00EB5F52" w:rsidRPr="003D4156" w:rsidRDefault="00EB5F52" w:rsidP="00227B0A">
      <w:pPr>
        <w:spacing w:after="60" w:line="360" w:lineRule="auto"/>
        <w:jc w:val="both"/>
        <w:rPr>
          <w:rFonts w:ascii="GHEA Grapalat" w:hAnsi="GHEA Grapalat"/>
          <w:color w:val="000000" w:themeColor="text1"/>
          <w:sz w:val="24"/>
          <w:szCs w:val="24"/>
          <w:lang w:val="hy-AM"/>
        </w:rPr>
      </w:pPr>
      <w:r w:rsidRPr="003D4156">
        <w:rPr>
          <w:rFonts w:ascii="GHEA Grapalat" w:hAnsi="GHEA Grapalat"/>
          <w:color w:val="000000" w:themeColor="text1"/>
          <w:sz w:val="24"/>
          <w:szCs w:val="24"/>
          <w:lang w:val="hy-AM"/>
        </w:rPr>
        <w:lastRenderedPageBreak/>
        <w:t>Աղյուսակ 1. Պետական արգելոցներին վերաբերող շերտի հատկանիշներ</w:t>
      </w:r>
    </w:p>
    <w:tbl>
      <w:tblPr>
        <w:tblStyle w:val="TableGrid"/>
        <w:tblW w:w="0" w:type="auto"/>
        <w:jc w:val="center"/>
        <w:tblLook w:val="04A0" w:firstRow="1" w:lastRow="0" w:firstColumn="1" w:lastColumn="0" w:noHBand="0" w:noVBand="1"/>
      </w:tblPr>
      <w:tblGrid>
        <w:gridCol w:w="7030"/>
        <w:gridCol w:w="2268"/>
      </w:tblGrid>
      <w:tr w:rsidR="001570FD" w:rsidRPr="00A84A83" w14:paraId="1695EB4C" w14:textId="77777777" w:rsidTr="001570FD">
        <w:trPr>
          <w:tblHeader/>
          <w:jc w:val="center"/>
        </w:trPr>
        <w:tc>
          <w:tcPr>
            <w:tcW w:w="7030" w:type="dxa"/>
            <w:tcMar>
              <w:top w:w="60" w:type="dxa"/>
              <w:left w:w="90" w:type="dxa"/>
              <w:bottom w:w="60" w:type="dxa"/>
              <w:right w:w="90" w:type="dxa"/>
            </w:tcMar>
            <w:vAlign w:val="center"/>
          </w:tcPr>
          <w:p w14:paraId="2EEA8E0E"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b/>
                <w:color w:val="000000" w:themeColor="text1"/>
                <w:sz w:val="22"/>
                <w:szCs w:val="22"/>
              </w:rPr>
              <w:t>Դաշտի անվանում (Field name)</w:t>
            </w:r>
          </w:p>
        </w:tc>
        <w:tc>
          <w:tcPr>
            <w:tcW w:w="2268" w:type="dxa"/>
            <w:tcMar>
              <w:top w:w="60" w:type="dxa"/>
              <w:left w:w="90" w:type="dxa"/>
              <w:bottom w:w="60" w:type="dxa"/>
              <w:right w:w="90" w:type="dxa"/>
            </w:tcMar>
            <w:vAlign w:val="center"/>
          </w:tcPr>
          <w:p w14:paraId="77586E8C" w14:textId="672B458C"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b/>
                <w:color w:val="000000" w:themeColor="text1"/>
                <w:sz w:val="22"/>
                <w:szCs w:val="22"/>
              </w:rPr>
              <w:t xml:space="preserve">Տվյալի </w:t>
            </w:r>
            <w:r w:rsidRPr="00A84A83">
              <w:rPr>
                <w:rFonts w:ascii="GHEA Grapalat" w:hAnsi="GHEA Grapalat"/>
                <w:b/>
                <w:strike/>
                <w:color w:val="000000" w:themeColor="text1"/>
                <w:sz w:val="22"/>
                <w:szCs w:val="22"/>
              </w:rPr>
              <w:br/>
            </w:r>
            <w:r w:rsidRPr="00A84A83">
              <w:rPr>
                <w:rFonts w:ascii="GHEA Grapalat" w:hAnsi="GHEA Grapalat"/>
                <w:b/>
                <w:color w:val="000000" w:themeColor="text1"/>
                <w:sz w:val="22"/>
                <w:szCs w:val="22"/>
              </w:rPr>
              <w:t>տեսակ (Data type)</w:t>
            </w:r>
          </w:p>
        </w:tc>
      </w:tr>
      <w:tr w:rsidR="001570FD" w:rsidRPr="00A84A83" w14:paraId="3A382515" w14:textId="77777777" w:rsidTr="001570FD">
        <w:trPr>
          <w:jc w:val="center"/>
        </w:trPr>
        <w:tc>
          <w:tcPr>
            <w:tcW w:w="7030" w:type="dxa"/>
            <w:tcMar>
              <w:top w:w="60" w:type="dxa"/>
              <w:left w:w="90" w:type="dxa"/>
              <w:bottom w:w="60" w:type="dxa"/>
              <w:right w:w="90" w:type="dxa"/>
            </w:tcMar>
            <w:vAlign w:val="center"/>
          </w:tcPr>
          <w:p w14:paraId="10706E98"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Արտաքին նույնականացուցիչ (Id)</w:t>
            </w:r>
          </w:p>
        </w:tc>
        <w:tc>
          <w:tcPr>
            <w:tcW w:w="2268" w:type="dxa"/>
            <w:tcMar>
              <w:top w:w="60" w:type="dxa"/>
              <w:left w:w="90" w:type="dxa"/>
              <w:bottom w:w="60" w:type="dxa"/>
              <w:right w:w="90" w:type="dxa"/>
            </w:tcMar>
            <w:vAlign w:val="center"/>
          </w:tcPr>
          <w:p w14:paraId="444F8899" w14:textId="021808B2"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Integer (10)</w:t>
            </w:r>
          </w:p>
        </w:tc>
      </w:tr>
      <w:tr w:rsidR="001570FD" w:rsidRPr="00A84A83" w14:paraId="3D334CBA" w14:textId="77777777" w:rsidTr="001570FD">
        <w:trPr>
          <w:jc w:val="center"/>
        </w:trPr>
        <w:tc>
          <w:tcPr>
            <w:tcW w:w="7030" w:type="dxa"/>
            <w:tcMar>
              <w:top w:w="60" w:type="dxa"/>
              <w:left w:w="90" w:type="dxa"/>
              <w:bottom w:w="60" w:type="dxa"/>
              <w:right w:w="90" w:type="dxa"/>
            </w:tcMar>
            <w:vAlign w:val="center"/>
          </w:tcPr>
          <w:p w14:paraId="16F365C2"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Արգելոցի անվանում (Name)</w:t>
            </w:r>
          </w:p>
        </w:tc>
        <w:tc>
          <w:tcPr>
            <w:tcW w:w="2268" w:type="dxa"/>
            <w:tcMar>
              <w:top w:w="60" w:type="dxa"/>
              <w:left w:w="90" w:type="dxa"/>
              <w:bottom w:w="60" w:type="dxa"/>
              <w:right w:w="90" w:type="dxa"/>
            </w:tcMar>
            <w:vAlign w:val="center"/>
          </w:tcPr>
          <w:p w14:paraId="12936FC3"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(30)</w:t>
            </w:r>
          </w:p>
        </w:tc>
      </w:tr>
      <w:tr w:rsidR="001570FD" w:rsidRPr="00A84A83" w14:paraId="5BC3D47A" w14:textId="77777777" w:rsidTr="001570FD">
        <w:trPr>
          <w:jc w:val="center"/>
        </w:trPr>
        <w:tc>
          <w:tcPr>
            <w:tcW w:w="7030" w:type="dxa"/>
            <w:tcMar>
              <w:top w:w="60" w:type="dxa"/>
              <w:left w:w="90" w:type="dxa"/>
              <w:bottom w:w="60" w:type="dxa"/>
              <w:right w:w="90" w:type="dxa"/>
            </w:tcMar>
            <w:vAlign w:val="center"/>
          </w:tcPr>
          <w:p w14:paraId="741360F2"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Մակերես (Area)</w:t>
            </w:r>
          </w:p>
        </w:tc>
        <w:tc>
          <w:tcPr>
            <w:tcW w:w="2268" w:type="dxa"/>
            <w:tcMar>
              <w:top w:w="60" w:type="dxa"/>
              <w:left w:w="90" w:type="dxa"/>
              <w:bottom w:w="60" w:type="dxa"/>
              <w:right w:w="90" w:type="dxa"/>
            </w:tcMar>
            <w:vAlign w:val="center"/>
          </w:tcPr>
          <w:p w14:paraId="267B1AE7" w14:textId="292D385C"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Double (6)</w:t>
            </w:r>
          </w:p>
        </w:tc>
      </w:tr>
      <w:tr w:rsidR="001570FD" w:rsidRPr="00A84A83" w14:paraId="49DD62CE" w14:textId="77777777" w:rsidTr="001570FD">
        <w:trPr>
          <w:jc w:val="center"/>
        </w:trPr>
        <w:tc>
          <w:tcPr>
            <w:tcW w:w="7030" w:type="dxa"/>
            <w:tcMar>
              <w:top w:w="60" w:type="dxa"/>
              <w:left w:w="90" w:type="dxa"/>
              <w:bottom w:w="60" w:type="dxa"/>
              <w:right w:w="90" w:type="dxa"/>
            </w:tcMar>
            <w:vAlign w:val="center"/>
          </w:tcPr>
          <w:p w14:paraId="02BB2DE2" w14:textId="6F12394D" w:rsidR="00EB5F52" w:rsidRPr="00A84A83" w:rsidRDefault="00EB5F52" w:rsidP="00227B0A">
            <w:pPr>
              <w:spacing w:line="360" w:lineRule="auto"/>
              <w:rPr>
                <w:rFonts w:ascii="GHEA Grapalat" w:hAnsi="GHEA Grapalat"/>
                <w:color w:val="000000" w:themeColor="text1"/>
                <w:sz w:val="22"/>
                <w:szCs w:val="22"/>
                <w:lang w:val="ru-RU"/>
              </w:rPr>
            </w:pPr>
            <w:r w:rsidRPr="00A84A83">
              <w:rPr>
                <w:rFonts w:ascii="GHEA Grapalat" w:hAnsi="GHEA Grapalat"/>
                <w:color w:val="000000" w:themeColor="text1"/>
                <w:sz w:val="22"/>
                <w:szCs w:val="22"/>
              </w:rPr>
              <w:t>Սահմանափակված</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կամ</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արգելված</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գործունեության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տեսակներ</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Restricted</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Activities</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61DBD73E" w14:textId="46D7F5DE"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(500)</w:t>
            </w:r>
          </w:p>
        </w:tc>
      </w:tr>
      <w:tr w:rsidR="001570FD" w:rsidRPr="00A84A83" w14:paraId="0D184CC3" w14:textId="77777777" w:rsidTr="001570FD">
        <w:trPr>
          <w:jc w:val="center"/>
        </w:trPr>
        <w:tc>
          <w:tcPr>
            <w:tcW w:w="7030" w:type="dxa"/>
            <w:tcMar>
              <w:top w:w="60" w:type="dxa"/>
              <w:left w:w="90" w:type="dxa"/>
              <w:bottom w:w="60" w:type="dxa"/>
              <w:right w:w="90" w:type="dxa"/>
            </w:tcMar>
            <w:vAlign w:val="center"/>
          </w:tcPr>
          <w:p w14:paraId="4D245E4A" w14:textId="2C18835A" w:rsidR="00EB5F52" w:rsidRPr="00A84A83" w:rsidRDefault="00EB5F52" w:rsidP="00227B0A">
            <w:pPr>
              <w:spacing w:line="360" w:lineRule="auto"/>
              <w:rPr>
                <w:rFonts w:ascii="GHEA Grapalat" w:hAnsi="GHEA Grapalat"/>
                <w:color w:val="000000" w:themeColor="text1"/>
                <w:sz w:val="22"/>
                <w:szCs w:val="22"/>
                <w:lang w:val="ru-RU"/>
              </w:rPr>
            </w:pPr>
            <w:r w:rsidRPr="00A84A83">
              <w:rPr>
                <w:rFonts w:ascii="GHEA Grapalat" w:hAnsi="GHEA Grapalat"/>
                <w:color w:val="000000" w:themeColor="text1"/>
                <w:sz w:val="22"/>
                <w:szCs w:val="22"/>
              </w:rPr>
              <w:t>Թույլատրելի</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գործունեության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տեսակներ</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Allowed</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Activities</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0742147A" w14:textId="66001452"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(500)</w:t>
            </w:r>
          </w:p>
        </w:tc>
      </w:tr>
      <w:tr w:rsidR="001570FD" w:rsidRPr="00A84A83" w14:paraId="69340DD0" w14:textId="77777777" w:rsidTr="001570FD">
        <w:trPr>
          <w:jc w:val="center"/>
        </w:trPr>
        <w:tc>
          <w:tcPr>
            <w:tcW w:w="7030" w:type="dxa"/>
            <w:tcMar>
              <w:top w:w="60" w:type="dxa"/>
              <w:left w:w="90" w:type="dxa"/>
              <w:bottom w:w="60" w:type="dxa"/>
              <w:right w:w="90" w:type="dxa"/>
            </w:tcMar>
            <w:vAlign w:val="center"/>
          </w:tcPr>
          <w:p w14:paraId="78459068" w14:textId="77777777" w:rsidR="00EB5F52" w:rsidRPr="00A84A83" w:rsidRDefault="00EB5F52" w:rsidP="00227B0A">
            <w:pPr>
              <w:spacing w:line="360" w:lineRule="auto"/>
              <w:rPr>
                <w:rFonts w:ascii="GHEA Grapalat" w:hAnsi="GHEA Grapalat"/>
                <w:color w:val="000000" w:themeColor="text1"/>
                <w:sz w:val="22"/>
                <w:szCs w:val="22"/>
                <w:lang w:val="ru-RU"/>
              </w:rPr>
            </w:pPr>
            <w:r w:rsidRPr="00A84A83">
              <w:rPr>
                <w:rFonts w:ascii="GHEA Grapalat" w:hAnsi="GHEA Grapalat"/>
                <w:color w:val="000000" w:themeColor="text1"/>
                <w:sz w:val="22"/>
                <w:szCs w:val="22"/>
              </w:rPr>
              <w:t>Կիրառվող</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իրավական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հիմք</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Legal</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Basis</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1FC1CF22"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(250)</w:t>
            </w:r>
          </w:p>
        </w:tc>
      </w:tr>
      <w:tr w:rsidR="001570FD" w:rsidRPr="00A84A83" w14:paraId="0FA17E4C" w14:textId="77777777" w:rsidTr="001570FD">
        <w:trPr>
          <w:jc w:val="center"/>
        </w:trPr>
        <w:tc>
          <w:tcPr>
            <w:tcW w:w="7030" w:type="dxa"/>
            <w:tcMar>
              <w:top w:w="60" w:type="dxa"/>
              <w:left w:w="90" w:type="dxa"/>
              <w:bottom w:w="60" w:type="dxa"/>
              <w:right w:w="90" w:type="dxa"/>
            </w:tcMar>
            <w:vAlign w:val="center"/>
          </w:tcPr>
          <w:p w14:paraId="0D02C2D3"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Էլեկտրոնային հղում (Link)</w:t>
            </w:r>
          </w:p>
        </w:tc>
        <w:tc>
          <w:tcPr>
            <w:tcW w:w="2268" w:type="dxa"/>
            <w:tcMar>
              <w:top w:w="60" w:type="dxa"/>
              <w:left w:w="90" w:type="dxa"/>
              <w:bottom w:w="60" w:type="dxa"/>
              <w:right w:w="90" w:type="dxa"/>
            </w:tcMar>
            <w:vAlign w:val="center"/>
          </w:tcPr>
          <w:p w14:paraId="3DF8DF76"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(250)</w:t>
            </w:r>
          </w:p>
        </w:tc>
      </w:tr>
      <w:tr w:rsidR="001570FD" w:rsidRPr="00A84A83" w14:paraId="2D4D49D7" w14:textId="77777777" w:rsidTr="001570FD">
        <w:trPr>
          <w:jc w:val="center"/>
        </w:trPr>
        <w:tc>
          <w:tcPr>
            <w:tcW w:w="7030" w:type="dxa"/>
            <w:tcMar>
              <w:top w:w="60" w:type="dxa"/>
              <w:left w:w="90" w:type="dxa"/>
              <w:bottom w:w="60" w:type="dxa"/>
              <w:right w:w="90" w:type="dxa"/>
            </w:tcMar>
            <w:vAlign w:val="center"/>
          </w:tcPr>
          <w:p w14:paraId="4176E793"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Հուշարձանների քանակ (Amount)</w:t>
            </w:r>
          </w:p>
        </w:tc>
        <w:tc>
          <w:tcPr>
            <w:tcW w:w="2268" w:type="dxa"/>
            <w:tcMar>
              <w:top w:w="60" w:type="dxa"/>
              <w:left w:w="90" w:type="dxa"/>
              <w:bottom w:w="60" w:type="dxa"/>
              <w:right w:w="90" w:type="dxa"/>
            </w:tcMar>
            <w:vAlign w:val="center"/>
          </w:tcPr>
          <w:p w14:paraId="099ED490"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Integer (5)</w:t>
            </w:r>
          </w:p>
        </w:tc>
      </w:tr>
      <w:tr w:rsidR="001570FD" w:rsidRPr="00A84A83" w14:paraId="35A36146" w14:textId="77777777" w:rsidTr="001570FD">
        <w:trPr>
          <w:jc w:val="center"/>
        </w:trPr>
        <w:tc>
          <w:tcPr>
            <w:tcW w:w="7030" w:type="dxa"/>
            <w:tcMar>
              <w:top w:w="60" w:type="dxa"/>
              <w:left w:w="90" w:type="dxa"/>
              <w:bottom w:w="60" w:type="dxa"/>
              <w:right w:w="90" w:type="dxa"/>
            </w:tcMar>
            <w:vAlign w:val="center"/>
          </w:tcPr>
          <w:p w14:paraId="0916996C" w14:textId="4373ED4F" w:rsidR="00EB5F52" w:rsidRPr="00A84A83" w:rsidRDefault="00EB5F52" w:rsidP="00227B0A">
            <w:pPr>
              <w:spacing w:line="360" w:lineRule="auto"/>
              <w:rPr>
                <w:rFonts w:ascii="GHEA Grapalat" w:hAnsi="GHEA Grapalat"/>
                <w:color w:val="000000" w:themeColor="text1"/>
                <w:sz w:val="22"/>
                <w:szCs w:val="22"/>
                <w:lang w:val="ru-RU"/>
              </w:rPr>
            </w:pPr>
            <w:r w:rsidRPr="00A84A83">
              <w:rPr>
                <w:rFonts w:ascii="GHEA Grapalat" w:hAnsi="GHEA Grapalat"/>
                <w:color w:val="000000" w:themeColor="text1"/>
                <w:sz w:val="22"/>
                <w:szCs w:val="22"/>
              </w:rPr>
              <w:t>Կառավարումն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իրականացնող</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մարմնի</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անվանումը</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Management</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Body</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43086F51" w14:textId="5163D2D4"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(100)</w:t>
            </w:r>
          </w:p>
        </w:tc>
      </w:tr>
      <w:tr w:rsidR="001570FD" w:rsidRPr="00A84A83" w14:paraId="20B781F3" w14:textId="77777777" w:rsidTr="001570FD">
        <w:trPr>
          <w:jc w:val="center"/>
        </w:trPr>
        <w:tc>
          <w:tcPr>
            <w:tcW w:w="7030" w:type="dxa"/>
            <w:tcMar>
              <w:top w:w="60" w:type="dxa"/>
              <w:left w:w="90" w:type="dxa"/>
              <w:bottom w:w="60" w:type="dxa"/>
              <w:right w:w="90" w:type="dxa"/>
            </w:tcMar>
            <w:vAlign w:val="center"/>
          </w:tcPr>
          <w:p w14:paraId="0B132AFB"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Դասակարգման արժեք (Classification)</w:t>
            </w:r>
          </w:p>
        </w:tc>
        <w:tc>
          <w:tcPr>
            <w:tcW w:w="2268" w:type="dxa"/>
            <w:tcMar>
              <w:top w:w="60" w:type="dxa"/>
              <w:left w:w="90" w:type="dxa"/>
              <w:bottom w:w="60" w:type="dxa"/>
              <w:right w:w="90" w:type="dxa"/>
            </w:tcMar>
            <w:vAlign w:val="center"/>
          </w:tcPr>
          <w:p w14:paraId="796487B7"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(20)</w:t>
            </w:r>
          </w:p>
        </w:tc>
      </w:tr>
      <w:tr w:rsidR="001570FD" w:rsidRPr="00A84A83" w14:paraId="6C5735CB" w14:textId="77777777" w:rsidTr="001570FD">
        <w:trPr>
          <w:jc w:val="center"/>
        </w:trPr>
        <w:tc>
          <w:tcPr>
            <w:tcW w:w="7030" w:type="dxa"/>
            <w:tcMar>
              <w:top w:w="60" w:type="dxa"/>
              <w:left w:w="90" w:type="dxa"/>
              <w:bottom w:w="60" w:type="dxa"/>
              <w:right w:w="90" w:type="dxa"/>
            </w:tcMar>
            <w:vAlign w:val="center"/>
          </w:tcPr>
          <w:p w14:paraId="3B011487" w14:textId="77777777" w:rsidR="00EB5F52" w:rsidRPr="00A84A83" w:rsidRDefault="00EB5F52" w:rsidP="00227B0A">
            <w:pPr>
              <w:spacing w:line="360" w:lineRule="auto"/>
              <w:rPr>
                <w:rFonts w:ascii="GHEA Grapalat" w:hAnsi="GHEA Grapalat"/>
                <w:color w:val="000000" w:themeColor="text1"/>
                <w:sz w:val="22"/>
                <w:szCs w:val="22"/>
                <w:lang w:val="ru-RU"/>
              </w:rPr>
            </w:pPr>
            <w:r w:rsidRPr="00A84A83">
              <w:rPr>
                <w:rFonts w:ascii="GHEA Grapalat" w:hAnsi="GHEA Grapalat"/>
                <w:color w:val="000000" w:themeColor="text1"/>
                <w:sz w:val="22"/>
                <w:szCs w:val="22"/>
              </w:rPr>
              <w:t>Տվյալների</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վերջին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թարմացման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ամսաթիվ</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Update</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Date</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337D634C"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Date</w:t>
            </w:r>
          </w:p>
        </w:tc>
      </w:tr>
    </w:tbl>
    <w:p w14:paraId="635A2C02" w14:textId="77777777" w:rsidR="00374628" w:rsidRDefault="00374628" w:rsidP="00227B0A">
      <w:pPr>
        <w:spacing w:after="60" w:line="360" w:lineRule="auto"/>
        <w:jc w:val="both"/>
        <w:rPr>
          <w:rFonts w:ascii="GHEA Grapalat" w:hAnsi="GHEA Grapalat"/>
          <w:color w:val="000000" w:themeColor="text1"/>
          <w:sz w:val="24"/>
          <w:szCs w:val="24"/>
        </w:rPr>
      </w:pPr>
    </w:p>
    <w:p w14:paraId="68B7AF1F" w14:textId="79344707" w:rsidR="00EB5F52" w:rsidRPr="003D41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143.</w:t>
      </w:r>
      <w:r w:rsidRPr="003D4156">
        <w:rPr>
          <w:rFonts w:ascii="Calibri" w:hAnsi="Calibri" w:cs="Calibri"/>
          <w:color w:val="000000" w:themeColor="text1"/>
          <w:sz w:val="24"/>
          <w:szCs w:val="24"/>
        </w:rPr>
        <w:t> </w:t>
      </w:r>
      <w:r w:rsidRPr="00952319">
        <w:rPr>
          <w:rFonts w:ascii="GHEA Grapalat" w:hAnsi="GHEA Grapalat"/>
          <w:b/>
          <w:bCs/>
          <w:color w:val="000000" w:themeColor="text1"/>
          <w:sz w:val="24"/>
          <w:szCs w:val="24"/>
        </w:rPr>
        <w:t>Ազգային պարկ</w:t>
      </w:r>
      <w:r w:rsidR="00463C3D">
        <w:rPr>
          <w:rFonts w:ascii="GHEA Grapalat" w:hAnsi="GHEA Grapalat"/>
          <w:b/>
          <w:bCs/>
          <w:color w:val="000000" w:themeColor="text1"/>
          <w:sz w:val="24"/>
          <w:szCs w:val="24"/>
          <w:lang w:val="hy-AM"/>
        </w:rPr>
        <w:t>ը</w:t>
      </w:r>
      <w:r w:rsidR="00952319" w:rsidRPr="00952319">
        <w:rPr>
          <w:rFonts w:ascii="GHEA Grapalat" w:hAnsi="GHEA Grapalat"/>
          <w:b/>
          <w:bCs/>
          <w:color w:val="000000" w:themeColor="text1"/>
          <w:sz w:val="24"/>
          <w:szCs w:val="24"/>
        </w:rPr>
        <w:t xml:space="preserve"> </w:t>
      </w:r>
      <w:r w:rsidRPr="003D4156">
        <w:rPr>
          <w:rFonts w:ascii="GHEA Grapalat" w:hAnsi="GHEA Grapalat"/>
          <w:color w:val="000000" w:themeColor="text1"/>
          <w:sz w:val="24"/>
          <w:szCs w:val="24"/>
        </w:rPr>
        <w:t>բնապահպանական, գիտական, պատմամշակութային, գեղագիտական, ռեկրեացիոն արժեքներ ներկայացնող միջազգային կամ հանրապետական նշանակություն ունեցող տարածք</w:t>
      </w:r>
      <w:r w:rsidR="00463C3D">
        <w:rPr>
          <w:rFonts w:ascii="GHEA Grapalat" w:hAnsi="GHEA Grapalat"/>
          <w:color w:val="000000" w:themeColor="text1"/>
          <w:sz w:val="24"/>
          <w:szCs w:val="24"/>
          <w:lang w:val="hy-AM"/>
        </w:rPr>
        <w:t xml:space="preserve"> է</w:t>
      </w:r>
      <w:r w:rsidRPr="003D4156">
        <w:rPr>
          <w:rFonts w:ascii="GHEA Grapalat" w:hAnsi="GHEA Grapalat"/>
          <w:color w:val="000000" w:themeColor="text1"/>
          <w:sz w:val="24"/>
          <w:szCs w:val="24"/>
        </w:rPr>
        <w:t>, որը բնական լանդշաֆտների ու մշակութային արժեքների զուգորդման շնորհիվ կարող է օգտագործվել գիտական, կրթական, ռեկրեացիոն, մշակութային և տնտեսական նպատակներով, և որի համար սահմանված է պահպանության հատուկ ռեժիմ:</w:t>
      </w:r>
    </w:p>
    <w:p w14:paraId="69C61432" w14:textId="4CEE6A29" w:rsidR="00EB5F52" w:rsidRPr="003D41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144. Ազգային պարկին վերաբերող հիմնական տարածական շերտը ներկայացվում է պոլիգոնային տեսքով՝ 2-րդ աղյուսակում ներկայացված հատկանիշներով (աղյուսակ 2)։</w:t>
      </w:r>
    </w:p>
    <w:p w14:paraId="6F01BD7E" w14:textId="29BDEBD4" w:rsidR="00EB5F52" w:rsidRPr="003D41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1)</w:t>
      </w:r>
      <w:r w:rsidR="00CA00C4" w:rsidRPr="00CA00C4">
        <w:rPr>
          <w:rFonts w:ascii="GHEA Grapalat" w:hAnsi="GHEA Grapalat"/>
          <w:color w:val="000000" w:themeColor="text1"/>
          <w:sz w:val="24"/>
          <w:szCs w:val="24"/>
        </w:rPr>
        <w:t xml:space="preserve"> </w:t>
      </w:r>
      <w:r w:rsidRPr="006F3CB1">
        <w:rPr>
          <w:rFonts w:ascii="GHEA Grapalat" w:hAnsi="GHEA Grapalat"/>
          <w:b/>
          <w:bCs/>
          <w:color w:val="000000" w:themeColor="text1"/>
          <w:sz w:val="24"/>
          <w:szCs w:val="24"/>
        </w:rPr>
        <w:t>Արտաքին նույնականացուցիչ (Id)</w:t>
      </w:r>
      <w:r w:rsidR="00DC2163" w:rsidRPr="00DC2163">
        <w:rPr>
          <w:rFonts w:ascii="GHEA Grapalat" w:hAnsi="GHEA Grapalat"/>
          <w:color w:val="000000" w:themeColor="text1"/>
          <w:sz w:val="24"/>
          <w:szCs w:val="24"/>
        </w:rPr>
        <w:t xml:space="preserve"> </w:t>
      </w:r>
      <w:r w:rsidR="006B45D5">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rPr>
        <w:t xml:space="preserve">օբյեկտի արտաքին նույնականացուցիչը պատասխանատու մարմնի կողմից հատկացված եզակի նույնականացուցիչ է, որը կարող </w:t>
      </w:r>
      <w:r w:rsidRPr="003D4156">
        <w:rPr>
          <w:rFonts w:ascii="GHEA Grapalat" w:hAnsi="GHEA Grapalat"/>
          <w:color w:val="000000" w:themeColor="text1"/>
          <w:sz w:val="24"/>
          <w:szCs w:val="24"/>
        </w:rPr>
        <w:lastRenderedPageBreak/>
        <w:t>է օգտագործվել որպես արտաքին բանալի տարբեր հավելվածների միջոցով տարածական օբյեկտին հղում կատարելու նպատակով.</w:t>
      </w:r>
    </w:p>
    <w:p w14:paraId="30CF8A3A" w14:textId="6A14DC02" w:rsidR="00EB5F52" w:rsidRPr="00DC2163"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2) </w:t>
      </w:r>
      <w:r w:rsidRPr="00DC2163">
        <w:rPr>
          <w:rFonts w:ascii="GHEA Grapalat" w:hAnsi="GHEA Grapalat"/>
          <w:b/>
          <w:bCs/>
          <w:color w:val="000000" w:themeColor="text1"/>
          <w:sz w:val="24"/>
          <w:szCs w:val="24"/>
        </w:rPr>
        <w:t>Ազգային պարկի անվանում (Name)</w:t>
      </w:r>
      <w:r w:rsidRPr="003D4156">
        <w:rPr>
          <w:rFonts w:ascii="GHEA Grapalat" w:hAnsi="GHEA Grapalat"/>
          <w:color w:val="000000" w:themeColor="text1"/>
          <w:sz w:val="24"/>
          <w:szCs w:val="24"/>
        </w:rPr>
        <w:t xml:space="preserve"> </w:t>
      </w:r>
      <w:r w:rsidR="006B45D5">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rPr>
        <w:t>ցույց է տալիս ազգային պարկին տրված պաշտոնական անվանումը</w:t>
      </w:r>
      <w:r w:rsidR="00DC2163" w:rsidRPr="00DC2163">
        <w:rPr>
          <w:rFonts w:ascii="GHEA Grapalat" w:hAnsi="GHEA Grapalat"/>
          <w:color w:val="000000" w:themeColor="text1"/>
          <w:sz w:val="24"/>
          <w:szCs w:val="24"/>
        </w:rPr>
        <w:t>:</w:t>
      </w:r>
    </w:p>
    <w:p w14:paraId="24F6ABDD" w14:textId="37E41024" w:rsidR="00EB5F52" w:rsidRPr="0075041F"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3) </w:t>
      </w:r>
      <w:r w:rsidRPr="0075041F">
        <w:rPr>
          <w:rFonts w:ascii="GHEA Grapalat" w:hAnsi="GHEA Grapalat"/>
          <w:b/>
          <w:bCs/>
          <w:color w:val="000000" w:themeColor="text1"/>
          <w:sz w:val="24"/>
          <w:szCs w:val="24"/>
        </w:rPr>
        <w:t>Մակերես (Area)</w:t>
      </w:r>
      <w:r w:rsidRPr="003D4156">
        <w:rPr>
          <w:rFonts w:ascii="GHEA Grapalat" w:hAnsi="GHEA Grapalat"/>
          <w:color w:val="000000" w:themeColor="text1"/>
          <w:sz w:val="24"/>
          <w:szCs w:val="24"/>
        </w:rPr>
        <w:t xml:space="preserve"> </w:t>
      </w:r>
      <w:r w:rsidR="006B45D5">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rPr>
        <w:t>ցույց է տալիս ազգային պարկի մակերեսը՝ արտահայտված համապատասխան չափման միավորով</w:t>
      </w:r>
      <w:r w:rsidR="0075041F" w:rsidRPr="0075041F">
        <w:rPr>
          <w:rFonts w:ascii="GHEA Grapalat" w:hAnsi="GHEA Grapalat"/>
          <w:color w:val="000000" w:themeColor="text1"/>
          <w:sz w:val="24"/>
          <w:szCs w:val="24"/>
        </w:rPr>
        <w:t>:</w:t>
      </w:r>
    </w:p>
    <w:p w14:paraId="262BFA21" w14:textId="56EDEA2A" w:rsidR="00EB5F52" w:rsidRPr="0075041F"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4) </w:t>
      </w:r>
      <w:r w:rsidRPr="0075041F">
        <w:rPr>
          <w:rFonts w:ascii="GHEA Grapalat" w:hAnsi="GHEA Grapalat"/>
          <w:b/>
          <w:bCs/>
          <w:color w:val="000000" w:themeColor="text1"/>
          <w:sz w:val="24"/>
          <w:szCs w:val="24"/>
        </w:rPr>
        <w:t>Սահմանափակված կամ արգելված գործունեության տեսակներ (Restricted_Activities)</w:t>
      </w:r>
      <w:r w:rsidR="0075041F" w:rsidRPr="0075041F">
        <w:rPr>
          <w:rFonts w:ascii="GHEA Grapalat" w:hAnsi="GHEA Grapalat"/>
          <w:color w:val="000000" w:themeColor="text1"/>
          <w:sz w:val="24"/>
          <w:szCs w:val="24"/>
        </w:rPr>
        <w:t xml:space="preserve"> </w:t>
      </w:r>
      <w:r w:rsidR="006B45D5">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rPr>
        <w:t>ցույց է տալիս տվյալ ազգային պարկի տարածքում սահմանափակված կամ արգելված գործունեության տեսակները</w:t>
      </w:r>
      <w:r w:rsidR="0075041F" w:rsidRPr="0075041F">
        <w:rPr>
          <w:rFonts w:ascii="GHEA Grapalat" w:hAnsi="GHEA Grapalat"/>
          <w:color w:val="000000" w:themeColor="text1"/>
          <w:sz w:val="24"/>
          <w:szCs w:val="24"/>
        </w:rPr>
        <w:t>:</w:t>
      </w:r>
    </w:p>
    <w:p w14:paraId="00278A5A" w14:textId="465F2CC1" w:rsidR="00EB5F52" w:rsidRPr="0075041F"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5) </w:t>
      </w:r>
      <w:r w:rsidRPr="0075041F">
        <w:rPr>
          <w:rFonts w:ascii="GHEA Grapalat" w:hAnsi="GHEA Grapalat"/>
          <w:b/>
          <w:bCs/>
          <w:color w:val="000000" w:themeColor="text1"/>
          <w:sz w:val="24"/>
          <w:szCs w:val="24"/>
        </w:rPr>
        <w:t>Թույլատրելի գործունեության տեսակներ (Allowed_Activities)</w:t>
      </w:r>
      <w:r w:rsidRPr="003D4156">
        <w:rPr>
          <w:rFonts w:ascii="GHEA Grapalat" w:hAnsi="GHEA Grapalat"/>
          <w:color w:val="000000" w:themeColor="text1"/>
          <w:sz w:val="24"/>
          <w:szCs w:val="24"/>
        </w:rPr>
        <w:t xml:space="preserve"> </w:t>
      </w:r>
      <w:r w:rsidR="006B45D5">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rPr>
        <w:t>ցույց է տալիս տվյալ ազգային պարկի տարածքում թույլատրելի գործունեության տեսակները</w:t>
      </w:r>
      <w:r w:rsidR="0075041F" w:rsidRPr="0075041F">
        <w:rPr>
          <w:rFonts w:ascii="GHEA Grapalat" w:hAnsi="GHEA Grapalat"/>
          <w:color w:val="000000" w:themeColor="text1"/>
          <w:sz w:val="24"/>
          <w:szCs w:val="24"/>
        </w:rPr>
        <w:t>:</w:t>
      </w:r>
    </w:p>
    <w:p w14:paraId="07F34151" w14:textId="0219ED00" w:rsidR="00EB5F52" w:rsidRPr="0075041F"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6) </w:t>
      </w:r>
      <w:r w:rsidRPr="0075041F">
        <w:rPr>
          <w:rFonts w:ascii="GHEA Grapalat" w:hAnsi="GHEA Grapalat"/>
          <w:b/>
          <w:bCs/>
          <w:color w:val="000000" w:themeColor="text1"/>
          <w:sz w:val="24"/>
          <w:szCs w:val="24"/>
        </w:rPr>
        <w:t>Կիրառվող իրավական հիմք (Legal_Basis)</w:t>
      </w:r>
      <w:r w:rsidRPr="003D4156">
        <w:rPr>
          <w:rFonts w:ascii="GHEA Grapalat" w:hAnsi="GHEA Grapalat"/>
          <w:color w:val="000000" w:themeColor="text1"/>
          <w:sz w:val="24"/>
          <w:szCs w:val="24"/>
        </w:rPr>
        <w:t xml:space="preserve"> </w:t>
      </w:r>
      <w:r w:rsidR="006B45D5">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rPr>
        <w:t>ներկայացվում է տվյալ ազգային պարկի պահպանության, օգտագործման, կառավարման կամ այլ իրավական ռեժիմը սահմանող իրավական ակտը, կառավարման պլանը կամ այլ իրավական հիմքը</w:t>
      </w:r>
      <w:r w:rsidR="0075041F" w:rsidRPr="0075041F">
        <w:rPr>
          <w:rFonts w:ascii="GHEA Grapalat" w:hAnsi="GHEA Grapalat"/>
          <w:color w:val="000000" w:themeColor="text1"/>
          <w:sz w:val="24"/>
          <w:szCs w:val="24"/>
        </w:rPr>
        <w:t>:</w:t>
      </w:r>
    </w:p>
    <w:p w14:paraId="1A1D70C2" w14:textId="6DD33F4E" w:rsidR="00EB5F52" w:rsidRPr="0075041F"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7) </w:t>
      </w:r>
      <w:r w:rsidRPr="0075041F">
        <w:rPr>
          <w:rFonts w:ascii="GHEA Grapalat" w:hAnsi="GHEA Grapalat"/>
          <w:b/>
          <w:bCs/>
          <w:color w:val="000000" w:themeColor="text1"/>
          <w:sz w:val="24"/>
          <w:szCs w:val="24"/>
        </w:rPr>
        <w:t>Էլեկտրոնային հղում (Link)</w:t>
      </w:r>
      <w:r w:rsidRPr="003D4156">
        <w:rPr>
          <w:rFonts w:ascii="GHEA Grapalat" w:hAnsi="GHEA Grapalat"/>
          <w:color w:val="000000" w:themeColor="text1"/>
          <w:sz w:val="24"/>
          <w:szCs w:val="24"/>
        </w:rPr>
        <w:t xml:space="preserve"> </w:t>
      </w:r>
      <w:r w:rsidR="006B45D5">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rPr>
        <w:t>ներկայացվում է տվյալ ազգային պարկին վերաբերող իրավական ակտին, կառավարման պլանին կամ այլ առնչվող տեղեկատվական աղբյուրին վերաբերող էլեկտրոնային հղումը</w:t>
      </w:r>
      <w:r w:rsidR="0075041F" w:rsidRPr="0075041F">
        <w:rPr>
          <w:rFonts w:ascii="GHEA Grapalat" w:hAnsi="GHEA Grapalat"/>
          <w:color w:val="000000" w:themeColor="text1"/>
          <w:sz w:val="24"/>
          <w:szCs w:val="24"/>
        </w:rPr>
        <w:t>:</w:t>
      </w:r>
    </w:p>
    <w:p w14:paraId="767B8A65" w14:textId="4AB373AE" w:rsidR="00EB5F52" w:rsidRPr="0075041F"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8) </w:t>
      </w:r>
      <w:r w:rsidRPr="0075041F">
        <w:rPr>
          <w:rFonts w:ascii="GHEA Grapalat" w:hAnsi="GHEA Grapalat"/>
          <w:b/>
          <w:bCs/>
          <w:color w:val="000000" w:themeColor="text1"/>
          <w:sz w:val="24"/>
          <w:szCs w:val="24"/>
        </w:rPr>
        <w:t>Կառավարումն իրականացնող մարմնի անվանումը (Management_Body)</w:t>
      </w:r>
      <w:r w:rsidRPr="003D4156">
        <w:rPr>
          <w:rFonts w:ascii="GHEA Grapalat" w:hAnsi="GHEA Grapalat"/>
          <w:color w:val="000000" w:themeColor="text1"/>
          <w:sz w:val="24"/>
          <w:szCs w:val="24"/>
        </w:rPr>
        <w:t xml:space="preserve"> </w:t>
      </w:r>
      <w:r w:rsidR="006B45D5">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rPr>
        <w:t>ներկայացվում է տվյալ ազգային պարկի կառավարման, պահպանության կամ վարման համար պատասխանատու մարմնի անվանումը</w:t>
      </w:r>
      <w:r w:rsidR="0075041F" w:rsidRPr="0075041F">
        <w:rPr>
          <w:rFonts w:ascii="GHEA Grapalat" w:hAnsi="GHEA Grapalat"/>
          <w:color w:val="000000" w:themeColor="text1"/>
          <w:sz w:val="24"/>
          <w:szCs w:val="24"/>
        </w:rPr>
        <w:t>:</w:t>
      </w:r>
    </w:p>
    <w:p w14:paraId="7C794407" w14:textId="30B136F0" w:rsidR="00EB5F52" w:rsidRPr="0075041F"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9) </w:t>
      </w:r>
      <w:r w:rsidRPr="0075041F">
        <w:rPr>
          <w:rFonts w:ascii="GHEA Grapalat" w:hAnsi="GHEA Grapalat"/>
          <w:b/>
          <w:bCs/>
          <w:color w:val="000000" w:themeColor="text1"/>
          <w:sz w:val="24"/>
          <w:szCs w:val="24"/>
        </w:rPr>
        <w:t>Տվյալների վերջին թարմացման ամսաթիվ (Update_Date)</w:t>
      </w:r>
      <w:r w:rsidRPr="003D4156">
        <w:rPr>
          <w:rFonts w:ascii="GHEA Grapalat" w:hAnsi="GHEA Grapalat"/>
          <w:color w:val="000000" w:themeColor="text1"/>
          <w:sz w:val="24"/>
          <w:szCs w:val="24"/>
        </w:rPr>
        <w:t xml:space="preserve"> </w:t>
      </w:r>
      <w:r w:rsidR="006B45D5">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rPr>
        <w:t>ցույց է տալիս տվյալների բազայում տվյալ ազգային պարկին վերաբերող տեղեկատվության վերջին թարմացման ամսաթիվը</w:t>
      </w:r>
      <w:r w:rsidR="0075041F" w:rsidRPr="0075041F">
        <w:rPr>
          <w:rFonts w:ascii="GHEA Grapalat" w:hAnsi="GHEA Grapalat"/>
          <w:color w:val="000000" w:themeColor="text1"/>
          <w:sz w:val="24"/>
          <w:szCs w:val="24"/>
        </w:rPr>
        <w:t>:</w:t>
      </w:r>
    </w:p>
    <w:p w14:paraId="5333C863" w14:textId="11DD333B" w:rsidR="00EB5F52" w:rsidRPr="003D41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10) </w:t>
      </w:r>
      <w:r w:rsidRPr="0075041F">
        <w:rPr>
          <w:rFonts w:ascii="GHEA Grapalat" w:hAnsi="GHEA Grapalat"/>
          <w:b/>
          <w:bCs/>
          <w:color w:val="000000" w:themeColor="text1"/>
          <w:sz w:val="24"/>
          <w:szCs w:val="24"/>
        </w:rPr>
        <w:t>Դասակարգման արժեք (Classification)</w:t>
      </w:r>
      <w:r w:rsidRPr="003D4156">
        <w:rPr>
          <w:rFonts w:ascii="GHEA Grapalat" w:hAnsi="GHEA Grapalat"/>
          <w:color w:val="000000" w:themeColor="text1"/>
          <w:sz w:val="24"/>
          <w:szCs w:val="24"/>
        </w:rPr>
        <w:t xml:space="preserve"> </w:t>
      </w:r>
      <w:r w:rsidR="006B45D5">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rPr>
        <w:t>ներկայացվում է տվյալ ազգային պարկի դասակարգման արժեքը՝ համաձայն համապատասխան ոլորտային դասակարգման։</w:t>
      </w:r>
    </w:p>
    <w:p w14:paraId="049B63F2" w14:textId="77777777" w:rsidR="00EB5F52" w:rsidRPr="003D41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144.1. Ազգային պարկերի տարածքագործառնական գոտիները պարտադիր ներկայացվում են որպես առանձին պոլիգոնային տարածական շերտ՝ յուրաքանչյուր գոտու համար առանձնացված տարածական միավորով։</w:t>
      </w:r>
    </w:p>
    <w:p w14:paraId="5855F68E" w14:textId="77777777" w:rsidR="00EB5F52" w:rsidRPr="003D41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lastRenderedPageBreak/>
        <w:t>144.2. Ազգային պարկի տարածքագործառնական գոտիներին վերաբերող տարածական շերտը ներկայացվում է պոլիգոնային տեսքով՝ հետևյալ հատկանիշներով (աղյուսակ 2.1).</w:t>
      </w:r>
    </w:p>
    <w:p w14:paraId="74E095E7" w14:textId="0834796A" w:rsidR="00EB5F52" w:rsidRPr="00CF6B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1) </w:t>
      </w:r>
      <w:r w:rsidRPr="00CF6B56">
        <w:rPr>
          <w:rFonts w:ascii="GHEA Grapalat" w:hAnsi="GHEA Grapalat"/>
          <w:b/>
          <w:bCs/>
          <w:color w:val="000000" w:themeColor="text1"/>
          <w:sz w:val="24"/>
          <w:szCs w:val="24"/>
        </w:rPr>
        <w:t>Արտաքին նույնականացուցիչ (Id)</w:t>
      </w:r>
      <w:r w:rsidR="00CF6B56" w:rsidRPr="00CF6B56">
        <w:rPr>
          <w:rFonts w:ascii="GHEA Grapalat" w:hAnsi="GHEA Grapalat"/>
          <w:color w:val="000000" w:themeColor="text1"/>
          <w:sz w:val="24"/>
          <w:szCs w:val="24"/>
        </w:rPr>
        <w:t xml:space="preserve"> </w:t>
      </w:r>
      <w:r w:rsidR="006B45D5">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rPr>
        <w:t>օբյեկտի արտաքին նույնականացուցիչը պատասխանատու մարմնի կողմից հատկացված եզակի նույնականացուցիչ է, որը կարող է օգտագործվել որպես արտաքին բանալի տարբեր հավելվածների միջոցով տարածական օբյեկտին հղում կատարելու նպատակով</w:t>
      </w:r>
      <w:r w:rsidR="00CF6B56" w:rsidRPr="00CF6B56">
        <w:rPr>
          <w:rFonts w:ascii="GHEA Grapalat" w:hAnsi="GHEA Grapalat"/>
          <w:color w:val="000000" w:themeColor="text1"/>
          <w:sz w:val="24"/>
          <w:szCs w:val="24"/>
        </w:rPr>
        <w:t>:</w:t>
      </w:r>
    </w:p>
    <w:p w14:paraId="66E3A378" w14:textId="26F305F7" w:rsidR="00EB5F52" w:rsidRPr="00CF6B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2) </w:t>
      </w:r>
      <w:r w:rsidRPr="00CF6B56">
        <w:rPr>
          <w:rFonts w:ascii="GHEA Grapalat" w:hAnsi="GHEA Grapalat"/>
          <w:b/>
          <w:bCs/>
          <w:color w:val="000000" w:themeColor="text1"/>
          <w:sz w:val="24"/>
          <w:szCs w:val="24"/>
        </w:rPr>
        <w:t>Ազգային պարկի անվանում (Name)</w:t>
      </w:r>
      <w:r w:rsidR="00CF6B56" w:rsidRPr="00CF6B56">
        <w:rPr>
          <w:rFonts w:ascii="GHEA Grapalat" w:hAnsi="GHEA Grapalat"/>
          <w:color w:val="000000" w:themeColor="text1"/>
          <w:sz w:val="24"/>
          <w:szCs w:val="24"/>
        </w:rPr>
        <w:t xml:space="preserve"> </w:t>
      </w:r>
      <w:r w:rsidR="006B45D5">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rPr>
        <w:t>ցույց է տալիս այն ազգային պարկի պաշտոնական անվանումը, որի տարածքագործառնական գոտուն վերաբերում է տվյալ տարածական միավորը</w:t>
      </w:r>
      <w:r w:rsidR="00CF6B56" w:rsidRPr="00CF6B56">
        <w:rPr>
          <w:rFonts w:ascii="GHEA Grapalat" w:hAnsi="GHEA Grapalat"/>
          <w:color w:val="000000" w:themeColor="text1"/>
          <w:sz w:val="24"/>
          <w:szCs w:val="24"/>
        </w:rPr>
        <w:t>:</w:t>
      </w:r>
    </w:p>
    <w:p w14:paraId="460329CE" w14:textId="19271B69" w:rsidR="00EB5F52" w:rsidRPr="00CF6B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3) </w:t>
      </w:r>
      <w:r w:rsidRPr="00CF6B56">
        <w:rPr>
          <w:rFonts w:ascii="GHEA Grapalat" w:hAnsi="GHEA Grapalat"/>
          <w:b/>
          <w:bCs/>
          <w:color w:val="000000" w:themeColor="text1"/>
          <w:sz w:val="24"/>
          <w:szCs w:val="24"/>
        </w:rPr>
        <w:t>Գոտու տեսակ (Zone_Type)</w:t>
      </w:r>
      <w:r w:rsidRPr="003D4156">
        <w:rPr>
          <w:rFonts w:ascii="GHEA Grapalat" w:hAnsi="GHEA Grapalat"/>
          <w:color w:val="000000" w:themeColor="text1"/>
          <w:sz w:val="24"/>
          <w:szCs w:val="24"/>
        </w:rPr>
        <w:t xml:space="preserve"> </w:t>
      </w:r>
      <w:r w:rsidR="006B45D5">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rPr>
        <w:t>ցույց է տալիս տվյալ տարածքագործառնական գոտու տեսակը</w:t>
      </w:r>
      <w:r w:rsidR="00CF6B56" w:rsidRPr="00CF6B56">
        <w:rPr>
          <w:rFonts w:ascii="GHEA Grapalat" w:hAnsi="GHEA Grapalat"/>
          <w:color w:val="000000" w:themeColor="text1"/>
          <w:sz w:val="24"/>
          <w:szCs w:val="24"/>
        </w:rPr>
        <w:t>:</w:t>
      </w:r>
    </w:p>
    <w:p w14:paraId="02679D4E" w14:textId="7125E4F7" w:rsidR="00EB5F52" w:rsidRPr="00CF6B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4) </w:t>
      </w:r>
      <w:r w:rsidRPr="00CF6B56">
        <w:rPr>
          <w:rFonts w:ascii="GHEA Grapalat" w:hAnsi="GHEA Grapalat"/>
          <w:b/>
          <w:bCs/>
          <w:color w:val="000000" w:themeColor="text1"/>
          <w:sz w:val="24"/>
          <w:szCs w:val="24"/>
        </w:rPr>
        <w:t>Մակերես (Area)</w:t>
      </w:r>
      <w:r w:rsidR="00CF6B56" w:rsidRPr="00CF6B56">
        <w:rPr>
          <w:rFonts w:ascii="GHEA Grapalat" w:hAnsi="GHEA Grapalat"/>
          <w:color w:val="000000" w:themeColor="text1"/>
          <w:sz w:val="24"/>
          <w:szCs w:val="24"/>
        </w:rPr>
        <w:t xml:space="preserve"> </w:t>
      </w:r>
      <w:r w:rsidR="006B45D5">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rPr>
        <w:t>ցույց է տալիս տվյալ գոտու մակերեսը՝ արտահայտված համապատասխան չափման միավորով</w:t>
      </w:r>
      <w:r w:rsidR="00CF6B56" w:rsidRPr="00CF6B56">
        <w:rPr>
          <w:rFonts w:ascii="GHEA Grapalat" w:hAnsi="GHEA Grapalat"/>
          <w:color w:val="000000" w:themeColor="text1"/>
          <w:sz w:val="24"/>
          <w:szCs w:val="24"/>
        </w:rPr>
        <w:t>:</w:t>
      </w:r>
    </w:p>
    <w:p w14:paraId="5C0A682A" w14:textId="52AE56EB" w:rsidR="00EB5F52" w:rsidRPr="00CF6B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5) </w:t>
      </w:r>
      <w:r w:rsidRPr="00CF6B56">
        <w:rPr>
          <w:rFonts w:ascii="GHEA Grapalat" w:hAnsi="GHEA Grapalat"/>
          <w:b/>
          <w:bCs/>
          <w:color w:val="000000" w:themeColor="text1"/>
          <w:sz w:val="24"/>
          <w:szCs w:val="24"/>
        </w:rPr>
        <w:t>Թույլատրելի գործունեության տեսակներ (Allowed_Activities)</w:t>
      </w:r>
      <w:r w:rsidRPr="003D4156">
        <w:rPr>
          <w:rFonts w:ascii="GHEA Grapalat" w:hAnsi="GHEA Grapalat"/>
          <w:color w:val="000000" w:themeColor="text1"/>
          <w:sz w:val="24"/>
          <w:szCs w:val="24"/>
        </w:rPr>
        <w:t xml:space="preserve"> </w:t>
      </w:r>
      <w:r w:rsidR="006B45D5">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rPr>
        <w:t>ցույց է տալիս տվյալ գոտում թույլատրելի գործունեության տեսակները</w:t>
      </w:r>
      <w:r w:rsidR="00CF6B56" w:rsidRPr="00CF6B56">
        <w:rPr>
          <w:rFonts w:ascii="GHEA Grapalat" w:hAnsi="GHEA Grapalat"/>
          <w:color w:val="000000" w:themeColor="text1"/>
          <w:sz w:val="24"/>
          <w:szCs w:val="24"/>
        </w:rPr>
        <w:t>:</w:t>
      </w:r>
    </w:p>
    <w:p w14:paraId="164B0142" w14:textId="69BB2D6A" w:rsidR="00EB5F52" w:rsidRPr="00CF6B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6) </w:t>
      </w:r>
      <w:r w:rsidRPr="00CF6B56">
        <w:rPr>
          <w:rFonts w:ascii="GHEA Grapalat" w:hAnsi="GHEA Grapalat"/>
          <w:b/>
          <w:bCs/>
          <w:color w:val="000000" w:themeColor="text1"/>
          <w:sz w:val="24"/>
          <w:szCs w:val="24"/>
        </w:rPr>
        <w:t>Սահմանափակված կամ արգելված գործունեության տեսակներ (Restricted_Activities)</w:t>
      </w:r>
      <w:r w:rsidRPr="003D4156">
        <w:rPr>
          <w:rFonts w:ascii="GHEA Grapalat" w:hAnsi="GHEA Grapalat"/>
          <w:color w:val="000000" w:themeColor="text1"/>
          <w:sz w:val="24"/>
          <w:szCs w:val="24"/>
        </w:rPr>
        <w:t xml:space="preserve"> </w:t>
      </w:r>
      <w:r w:rsidR="006B45D5">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rPr>
        <w:t>ցույց է տալիս տվյալ գոտում սահմանափակված կամ արգելված գործունեության տեսակները</w:t>
      </w:r>
      <w:r w:rsidR="00CF6B56" w:rsidRPr="00CF6B56">
        <w:rPr>
          <w:rFonts w:ascii="GHEA Grapalat" w:hAnsi="GHEA Grapalat"/>
          <w:color w:val="000000" w:themeColor="text1"/>
          <w:sz w:val="24"/>
          <w:szCs w:val="24"/>
        </w:rPr>
        <w:t>:</w:t>
      </w:r>
    </w:p>
    <w:p w14:paraId="567BFDF8" w14:textId="0347FEFA" w:rsidR="00EB5F52" w:rsidRPr="00CF6B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7) </w:t>
      </w:r>
      <w:r w:rsidRPr="00CF6B56">
        <w:rPr>
          <w:rFonts w:ascii="GHEA Grapalat" w:hAnsi="GHEA Grapalat"/>
          <w:b/>
          <w:bCs/>
          <w:color w:val="000000" w:themeColor="text1"/>
          <w:sz w:val="24"/>
          <w:szCs w:val="24"/>
        </w:rPr>
        <w:t>Հատուկ պայմաններ (Special_Conditions)</w:t>
      </w:r>
      <w:r w:rsidRPr="003D4156">
        <w:rPr>
          <w:rFonts w:ascii="GHEA Grapalat" w:hAnsi="GHEA Grapalat"/>
          <w:color w:val="000000" w:themeColor="text1"/>
          <w:sz w:val="24"/>
          <w:szCs w:val="24"/>
        </w:rPr>
        <w:t xml:space="preserve"> </w:t>
      </w:r>
      <w:r w:rsidR="006B45D5">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rPr>
        <w:t>ներկայացվում են տվյալ գոտում կիրառվող հատուկ պայմանները, լրացուցիչ պահանջները կամ սահմանափակումները</w:t>
      </w:r>
      <w:r w:rsidR="00CF6B56" w:rsidRPr="00CF6B56">
        <w:rPr>
          <w:rFonts w:ascii="GHEA Grapalat" w:hAnsi="GHEA Grapalat"/>
          <w:color w:val="000000" w:themeColor="text1"/>
          <w:sz w:val="24"/>
          <w:szCs w:val="24"/>
        </w:rPr>
        <w:t>:</w:t>
      </w:r>
    </w:p>
    <w:p w14:paraId="6DCAE763" w14:textId="2B0A003E" w:rsidR="00EB5F52" w:rsidRPr="00CF6B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8) </w:t>
      </w:r>
      <w:r w:rsidRPr="00CF6B56">
        <w:rPr>
          <w:rFonts w:ascii="GHEA Grapalat" w:hAnsi="GHEA Grapalat"/>
          <w:b/>
          <w:bCs/>
          <w:color w:val="000000" w:themeColor="text1"/>
          <w:sz w:val="24"/>
          <w:szCs w:val="24"/>
        </w:rPr>
        <w:t>Կիրառվող իրավական հիմք (Legal_Basis)</w:t>
      </w:r>
      <w:r w:rsidR="00CF6B56" w:rsidRPr="00CF6B56">
        <w:rPr>
          <w:rFonts w:ascii="GHEA Grapalat" w:hAnsi="GHEA Grapalat"/>
          <w:color w:val="000000" w:themeColor="text1"/>
          <w:sz w:val="24"/>
          <w:szCs w:val="24"/>
        </w:rPr>
        <w:t xml:space="preserve"> </w:t>
      </w:r>
      <w:r w:rsidR="006B45D5">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rPr>
        <w:t>ներկայացվում է տվյալ գոտու պահպանության, օգտագործման կամ կառավարման իրավական հիմքը սահմանող իրավական ակտը, կառավարման պլանը կամ այլ հիմքը</w:t>
      </w:r>
      <w:r w:rsidR="00CF6B56" w:rsidRPr="00CF6B56">
        <w:rPr>
          <w:rFonts w:ascii="GHEA Grapalat" w:hAnsi="GHEA Grapalat"/>
          <w:color w:val="000000" w:themeColor="text1"/>
          <w:sz w:val="24"/>
          <w:szCs w:val="24"/>
        </w:rPr>
        <w:t>:</w:t>
      </w:r>
    </w:p>
    <w:p w14:paraId="1C1BA812" w14:textId="64E27D4A" w:rsidR="00EB5F52" w:rsidRPr="00CF6B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9) </w:t>
      </w:r>
      <w:r w:rsidRPr="00CF6B56">
        <w:rPr>
          <w:rFonts w:ascii="GHEA Grapalat" w:hAnsi="GHEA Grapalat"/>
          <w:b/>
          <w:bCs/>
          <w:color w:val="000000" w:themeColor="text1"/>
          <w:sz w:val="24"/>
          <w:szCs w:val="24"/>
        </w:rPr>
        <w:t>Էլեկտրոնային հղում (Link)</w:t>
      </w:r>
      <w:r w:rsidRPr="003D4156">
        <w:rPr>
          <w:rFonts w:ascii="GHEA Grapalat" w:hAnsi="GHEA Grapalat"/>
          <w:color w:val="000000" w:themeColor="text1"/>
          <w:sz w:val="24"/>
          <w:szCs w:val="24"/>
        </w:rPr>
        <w:t xml:space="preserve"> </w:t>
      </w:r>
      <w:r w:rsidR="006B45D5">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rPr>
        <w:t>ներկայացվում է տվյալ գոտուն վերաբերող իրավական ակտին, կառավարման պլանին կամ այլ առնչվող տեղեկատվական աղբյուրին վերաբերող էլեկտրոնային հղումը</w:t>
      </w:r>
      <w:r w:rsidR="00CF6B56" w:rsidRPr="00CF6B56">
        <w:rPr>
          <w:rFonts w:ascii="GHEA Grapalat" w:hAnsi="GHEA Grapalat"/>
          <w:color w:val="000000" w:themeColor="text1"/>
          <w:sz w:val="24"/>
          <w:szCs w:val="24"/>
        </w:rPr>
        <w:t>:</w:t>
      </w:r>
    </w:p>
    <w:p w14:paraId="6C0B6B9D" w14:textId="4EE84BF9" w:rsidR="00EB5F52" w:rsidRPr="00CF6B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10) </w:t>
      </w:r>
      <w:r w:rsidRPr="00CF6B56">
        <w:rPr>
          <w:rFonts w:ascii="GHEA Grapalat" w:hAnsi="GHEA Grapalat"/>
          <w:b/>
          <w:bCs/>
          <w:color w:val="000000" w:themeColor="text1"/>
          <w:sz w:val="24"/>
          <w:szCs w:val="24"/>
        </w:rPr>
        <w:t>Կառավարման պատասխանատու մարմնի անվանում (Management_Body)</w:t>
      </w:r>
      <w:r w:rsidR="00CF6B56" w:rsidRPr="00CF6B56">
        <w:rPr>
          <w:rFonts w:ascii="GHEA Grapalat" w:hAnsi="GHEA Grapalat"/>
          <w:color w:val="000000" w:themeColor="text1"/>
          <w:sz w:val="24"/>
          <w:szCs w:val="24"/>
        </w:rPr>
        <w:t xml:space="preserve"> </w:t>
      </w:r>
      <w:r w:rsidR="006B45D5">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rPr>
        <w:t>ներկայացվում է տվյալ գոտու կառավարման, պահպանության կամ վարման համար պատասխանատու մարմնի անվանումը</w:t>
      </w:r>
      <w:r w:rsidR="00CF6B56" w:rsidRPr="00CF6B56">
        <w:rPr>
          <w:rFonts w:ascii="GHEA Grapalat" w:hAnsi="GHEA Grapalat"/>
          <w:color w:val="000000" w:themeColor="text1"/>
          <w:sz w:val="24"/>
          <w:szCs w:val="24"/>
        </w:rPr>
        <w:t>:</w:t>
      </w:r>
    </w:p>
    <w:p w14:paraId="0D2C6544" w14:textId="57B3F5C1" w:rsidR="00EB5F52" w:rsidRPr="003D41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lastRenderedPageBreak/>
        <w:t xml:space="preserve">11) </w:t>
      </w:r>
      <w:r w:rsidRPr="00CF6B56">
        <w:rPr>
          <w:rFonts w:ascii="GHEA Grapalat" w:hAnsi="GHEA Grapalat"/>
          <w:b/>
          <w:bCs/>
          <w:color w:val="000000" w:themeColor="text1"/>
          <w:sz w:val="24"/>
          <w:szCs w:val="24"/>
        </w:rPr>
        <w:t>Տվյալների վերջին թարմացման ամսաթիվ (Update_Date)</w:t>
      </w:r>
      <w:r w:rsidRPr="003D4156">
        <w:rPr>
          <w:rFonts w:ascii="GHEA Grapalat" w:hAnsi="GHEA Grapalat"/>
          <w:color w:val="000000" w:themeColor="text1"/>
          <w:sz w:val="24"/>
          <w:szCs w:val="24"/>
        </w:rPr>
        <w:t xml:space="preserve"> </w:t>
      </w:r>
      <w:r w:rsidR="006B45D5">
        <w:rPr>
          <w:rFonts w:ascii="GHEA Grapalat" w:hAnsi="GHEA Grapalat"/>
          <w:color w:val="000000" w:themeColor="text1"/>
          <w:sz w:val="24"/>
          <w:szCs w:val="24"/>
          <w:lang w:val="hy-AM"/>
        </w:rPr>
        <w:t xml:space="preserve">- </w:t>
      </w:r>
      <w:r w:rsidRPr="003D4156">
        <w:rPr>
          <w:rFonts w:ascii="GHEA Grapalat" w:hAnsi="GHEA Grapalat"/>
          <w:color w:val="000000" w:themeColor="text1"/>
          <w:sz w:val="24"/>
          <w:szCs w:val="24"/>
        </w:rPr>
        <w:t>ցույց է տալիս տվյալների բազայում տվյալ գոտուն վերաբերող տեղեկատվության վերջին թարմացման ամսաթիվը։</w:t>
      </w:r>
    </w:p>
    <w:p w14:paraId="7B35A5A9" w14:textId="77777777" w:rsidR="00EB5F52" w:rsidRPr="003D41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145. Ազգային պարկերի տարածքները, ըստ պահպանության և օգտագործման ռեժիմի, գործառնական նշանակության և էկոլոգիական, գիտական, ռեկրեացիոն, տնտեսական, պատմամշակութային ու գեղագիտական արժեքների, բաժանվում են արգելոցային, արգելավայրային, ռեկրեացիոն և տնտեսական գոտիների:</w:t>
      </w:r>
    </w:p>
    <w:p w14:paraId="54213AEE" w14:textId="4FB4AF98" w:rsidR="00EB5F52" w:rsidRPr="003D41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146. Գոտիավորում (Zoning) դաշտում ներկայացվում է ազգային պարկի տարածքագործառնական գոտիների առկայության և կազմի վերաբերյալ ընդհանուր տեղեկատվությունը, իսկ յուրաքանչյուր գոտու սահմանները և տվյալ գոտուն վերաբերող մանրամասն տվյալները ներկայացվում են սույն գլխի 144.2-րդ կետով նախատեսված առանձին տարածական շերտում։</w:t>
      </w:r>
    </w:p>
    <w:p w14:paraId="05A3BD14" w14:textId="77777777" w:rsidR="00EB5F52" w:rsidRPr="003D41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147. Ըստ անհրաժեշտության, կարելի է հատկանիշները ընդլայնել՝ ավելացնելով նաև ստորև ներկայացվող հավելյալ հատկանիշները.</w:t>
      </w:r>
    </w:p>
    <w:p w14:paraId="7599622F" w14:textId="57DAD709" w:rsidR="00EB5F52" w:rsidRPr="00F5797C" w:rsidRDefault="00EB5F52" w:rsidP="00227B0A">
      <w:pPr>
        <w:spacing w:after="60" w:line="360" w:lineRule="auto"/>
        <w:jc w:val="both"/>
        <w:rPr>
          <w:rFonts w:ascii="GHEA Grapalat" w:hAnsi="GHEA Grapalat"/>
          <w:color w:val="000000" w:themeColor="text1"/>
          <w:sz w:val="24"/>
          <w:szCs w:val="24"/>
          <w:lang w:val="en-US"/>
        </w:rPr>
      </w:pPr>
      <w:r w:rsidRPr="003D4156">
        <w:rPr>
          <w:rFonts w:ascii="GHEA Grapalat" w:hAnsi="GHEA Grapalat"/>
          <w:color w:val="000000" w:themeColor="text1"/>
          <w:sz w:val="24"/>
          <w:szCs w:val="24"/>
          <w:lang w:val="en-US"/>
        </w:rPr>
        <w:t>1</w:t>
      </w:r>
      <w:r w:rsidRPr="00F5797C">
        <w:rPr>
          <w:rFonts w:ascii="GHEA Grapalat" w:hAnsi="GHEA Grapalat"/>
          <w:color w:val="000000" w:themeColor="text1"/>
          <w:sz w:val="24"/>
          <w:szCs w:val="24"/>
          <w:lang w:val="en-US"/>
        </w:rPr>
        <w:t xml:space="preserve">) </w:t>
      </w:r>
      <w:r w:rsidR="00183DD4">
        <w:rPr>
          <w:rFonts w:ascii="GHEA Grapalat" w:hAnsi="GHEA Grapalat"/>
          <w:color w:val="000000" w:themeColor="text1"/>
          <w:sz w:val="24"/>
          <w:szCs w:val="24"/>
          <w:lang w:val="hy-AM"/>
        </w:rPr>
        <w:t>ա</w:t>
      </w:r>
      <w:r w:rsidRPr="00F5797C">
        <w:rPr>
          <w:rFonts w:ascii="GHEA Grapalat" w:hAnsi="GHEA Grapalat"/>
          <w:color w:val="000000" w:themeColor="text1"/>
          <w:sz w:val="24"/>
          <w:szCs w:val="24"/>
        </w:rPr>
        <w:t>նողնաշար</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կենդանիներ</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ընդհանուր</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քանակը</w:t>
      </w:r>
      <w:r w:rsidRPr="00F5797C">
        <w:rPr>
          <w:rFonts w:ascii="GHEA Grapalat" w:hAnsi="GHEA Grapalat"/>
          <w:color w:val="000000" w:themeColor="text1"/>
          <w:sz w:val="24"/>
          <w:szCs w:val="24"/>
          <w:lang w:val="en-US"/>
        </w:rPr>
        <w:t xml:space="preserve"> (Total quantity of invertebrates animals)</w:t>
      </w:r>
      <w:r w:rsidR="00926FE3" w:rsidRPr="00F5797C">
        <w:rPr>
          <w:rFonts w:ascii="GHEA Grapalat" w:hAnsi="GHEA Grapalat"/>
          <w:color w:val="000000" w:themeColor="text1"/>
          <w:sz w:val="24"/>
          <w:szCs w:val="24"/>
          <w:lang w:val="en-US"/>
        </w:rPr>
        <w:t>,</w:t>
      </w:r>
    </w:p>
    <w:p w14:paraId="18588E93" w14:textId="4287BDF8" w:rsidR="00EB5F52" w:rsidRPr="00F5797C" w:rsidRDefault="00EB5F52" w:rsidP="00227B0A">
      <w:pPr>
        <w:spacing w:after="60" w:line="360" w:lineRule="auto"/>
        <w:jc w:val="both"/>
        <w:rPr>
          <w:rFonts w:ascii="GHEA Grapalat" w:hAnsi="GHEA Grapalat"/>
          <w:color w:val="000000" w:themeColor="text1"/>
          <w:sz w:val="24"/>
          <w:szCs w:val="24"/>
          <w:lang w:val="en-US"/>
        </w:rPr>
      </w:pPr>
      <w:r w:rsidRPr="00F5797C">
        <w:rPr>
          <w:rFonts w:ascii="GHEA Grapalat" w:hAnsi="GHEA Grapalat"/>
          <w:color w:val="000000" w:themeColor="text1"/>
          <w:sz w:val="24"/>
          <w:szCs w:val="24"/>
          <w:lang w:val="en-US"/>
        </w:rPr>
        <w:t xml:space="preserve">2) </w:t>
      </w:r>
      <w:r w:rsidRPr="00F5797C">
        <w:rPr>
          <w:rFonts w:ascii="GHEA Grapalat" w:hAnsi="GHEA Grapalat"/>
          <w:color w:val="000000" w:themeColor="text1"/>
          <w:sz w:val="24"/>
          <w:szCs w:val="24"/>
        </w:rPr>
        <w:t>Կարմիր</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գրքում</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ընդգրկված</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անողնաշար</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կենդանիների</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ընդհանուր</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քանակը</w:t>
      </w:r>
      <w:r w:rsidRPr="00F5797C">
        <w:rPr>
          <w:rFonts w:ascii="GHEA Grapalat" w:hAnsi="GHEA Grapalat"/>
          <w:color w:val="000000" w:themeColor="text1"/>
          <w:sz w:val="24"/>
          <w:szCs w:val="24"/>
          <w:lang w:val="en-US"/>
        </w:rPr>
        <w:t xml:space="preserve"> (Total_quantity of_invertebrates_animals_included_in_the_Red Book)</w:t>
      </w:r>
      <w:r w:rsidR="00926FE3" w:rsidRPr="00F5797C">
        <w:rPr>
          <w:rFonts w:ascii="GHEA Grapalat" w:hAnsi="GHEA Grapalat"/>
          <w:color w:val="000000" w:themeColor="text1"/>
          <w:sz w:val="24"/>
          <w:szCs w:val="24"/>
          <w:lang w:val="en-US"/>
        </w:rPr>
        <w:t>,</w:t>
      </w:r>
    </w:p>
    <w:p w14:paraId="18626DA7" w14:textId="01EB9C3B" w:rsidR="00EB5F52" w:rsidRPr="00F5797C" w:rsidRDefault="00EB5F52" w:rsidP="00227B0A">
      <w:pPr>
        <w:spacing w:after="60" w:line="360" w:lineRule="auto"/>
        <w:jc w:val="both"/>
        <w:rPr>
          <w:rFonts w:ascii="GHEA Grapalat" w:hAnsi="GHEA Grapalat"/>
          <w:color w:val="000000" w:themeColor="text1"/>
          <w:sz w:val="24"/>
          <w:szCs w:val="24"/>
          <w:lang w:val="en-US"/>
        </w:rPr>
      </w:pPr>
      <w:r w:rsidRPr="00F5797C">
        <w:rPr>
          <w:rFonts w:ascii="GHEA Grapalat" w:hAnsi="GHEA Grapalat"/>
          <w:color w:val="000000" w:themeColor="text1"/>
          <w:sz w:val="24"/>
          <w:szCs w:val="24"/>
          <w:lang w:val="en-US"/>
        </w:rPr>
        <w:t xml:space="preserve">3) </w:t>
      </w:r>
      <w:r w:rsidR="00183DD4">
        <w:rPr>
          <w:rFonts w:ascii="GHEA Grapalat" w:hAnsi="GHEA Grapalat"/>
          <w:color w:val="000000" w:themeColor="text1"/>
          <w:sz w:val="24"/>
          <w:szCs w:val="24"/>
          <w:lang w:val="hy-AM"/>
        </w:rPr>
        <w:t>ո</w:t>
      </w:r>
      <w:r w:rsidRPr="00F5797C">
        <w:rPr>
          <w:rFonts w:ascii="GHEA Grapalat" w:hAnsi="GHEA Grapalat"/>
          <w:color w:val="000000" w:themeColor="text1"/>
          <w:sz w:val="24"/>
          <w:szCs w:val="24"/>
        </w:rPr>
        <w:t>ղնաշարավոր</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կենդանիների</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ընդհանուր</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քանակը</w:t>
      </w:r>
      <w:r w:rsidRPr="00F5797C">
        <w:rPr>
          <w:rFonts w:ascii="GHEA Grapalat" w:hAnsi="GHEA Grapalat"/>
          <w:color w:val="000000" w:themeColor="text1"/>
          <w:sz w:val="24"/>
          <w:szCs w:val="24"/>
          <w:lang w:val="en-US"/>
        </w:rPr>
        <w:t xml:space="preserve"> (Total quantity of vertebrates animals)</w:t>
      </w:r>
      <w:r w:rsidR="00926FE3" w:rsidRPr="00F5797C">
        <w:rPr>
          <w:rFonts w:ascii="GHEA Grapalat" w:hAnsi="GHEA Grapalat"/>
          <w:color w:val="000000" w:themeColor="text1"/>
          <w:sz w:val="24"/>
          <w:szCs w:val="24"/>
          <w:lang w:val="en-US"/>
        </w:rPr>
        <w:t>,</w:t>
      </w:r>
    </w:p>
    <w:p w14:paraId="131567C1" w14:textId="5EECFE5D" w:rsidR="00EB5F52" w:rsidRPr="00F5797C" w:rsidRDefault="00EB5F52" w:rsidP="00227B0A">
      <w:pPr>
        <w:spacing w:after="60" w:line="360" w:lineRule="auto"/>
        <w:jc w:val="both"/>
        <w:rPr>
          <w:rFonts w:ascii="GHEA Grapalat" w:hAnsi="GHEA Grapalat"/>
          <w:color w:val="000000" w:themeColor="text1"/>
          <w:sz w:val="24"/>
          <w:szCs w:val="24"/>
          <w:lang w:val="en-US"/>
        </w:rPr>
      </w:pPr>
      <w:r w:rsidRPr="00F5797C">
        <w:rPr>
          <w:rFonts w:ascii="GHEA Grapalat" w:hAnsi="GHEA Grapalat"/>
          <w:color w:val="000000" w:themeColor="text1"/>
          <w:sz w:val="24"/>
          <w:szCs w:val="24"/>
          <w:lang w:val="en-US"/>
        </w:rPr>
        <w:t xml:space="preserve">4) </w:t>
      </w:r>
      <w:r w:rsidRPr="00F5797C">
        <w:rPr>
          <w:rFonts w:ascii="GHEA Grapalat" w:hAnsi="GHEA Grapalat"/>
          <w:color w:val="000000" w:themeColor="text1"/>
          <w:sz w:val="24"/>
          <w:szCs w:val="24"/>
        </w:rPr>
        <w:t>Կարմիր</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գրքում</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ընդգրկված</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ողնաշարավոր</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կենդանիների</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ընդհանուր</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քանակը</w:t>
      </w:r>
      <w:r w:rsidRPr="00F5797C">
        <w:rPr>
          <w:rFonts w:ascii="GHEA Grapalat" w:hAnsi="GHEA Grapalat"/>
          <w:color w:val="000000" w:themeColor="text1"/>
          <w:sz w:val="24"/>
          <w:szCs w:val="24"/>
          <w:lang w:val="en-US"/>
        </w:rPr>
        <w:t xml:space="preserve"> (Total quantity of vertebrates animals included in the Red Book)</w:t>
      </w:r>
      <w:r w:rsidR="00926FE3" w:rsidRPr="00F5797C">
        <w:rPr>
          <w:rFonts w:ascii="GHEA Grapalat" w:hAnsi="GHEA Grapalat"/>
          <w:color w:val="000000" w:themeColor="text1"/>
          <w:sz w:val="24"/>
          <w:szCs w:val="24"/>
          <w:lang w:val="en-US"/>
        </w:rPr>
        <w:t>,</w:t>
      </w:r>
    </w:p>
    <w:p w14:paraId="373A008D" w14:textId="7EE46C13" w:rsidR="00EB5F52" w:rsidRPr="00F5797C" w:rsidRDefault="00EB5F52" w:rsidP="00227B0A">
      <w:pPr>
        <w:spacing w:after="60" w:line="360" w:lineRule="auto"/>
        <w:jc w:val="both"/>
        <w:rPr>
          <w:rFonts w:ascii="GHEA Grapalat" w:hAnsi="GHEA Grapalat"/>
          <w:color w:val="000000" w:themeColor="text1"/>
          <w:sz w:val="24"/>
          <w:szCs w:val="24"/>
          <w:lang w:val="en-US"/>
        </w:rPr>
      </w:pPr>
      <w:r w:rsidRPr="00F5797C">
        <w:rPr>
          <w:rFonts w:ascii="GHEA Grapalat" w:hAnsi="GHEA Grapalat"/>
          <w:color w:val="000000" w:themeColor="text1"/>
          <w:sz w:val="24"/>
          <w:szCs w:val="24"/>
          <w:lang w:val="en-US"/>
        </w:rPr>
        <w:t xml:space="preserve">5) </w:t>
      </w:r>
      <w:r w:rsidR="00183DD4">
        <w:rPr>
          <w:rFonts w:ascii="GHEA Grapalat" w:hAnsi="GHEA Grapalat"/>
          <w:color w:val="000000" w:themeColor="text1"/>
          <w:sz w:val="24"/>
          <w:szCs w:val="24"/>
          <w:lang w:val="hy-AM"/>
        </w:rPr>
        <w:t>ս</w:t>
      </w:r>
      <w:r w:rsidRPr="00F5797C">
        <w:rPr>
          <w:rFonts w:ascii="GHEA Grapalat" w:hAnsi="GHEA Grapalat"/>
          <w:color w:val="000000" w:themeColor="text1"/>
          <w:sz w:val="24"/>
          <w:szCs w:val="24"/>
        </w:rPr>
        <w:t>նկերի</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ընդհանուր</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քանակը</w:t>
      </w:r>
      <w:r w:rsidRPr="00F5797C">
        <w:rPr>
          <w:rFonts w:ascii="GHEA Grapalat" w:hAnsi="GHEA Grapalat"/>
          <w:color w:val="000000" w:themeColor="text1"/>
          <w:sz w:val="24"/>
          <w:szCs w:val="24"/>
          <w:lang w:val="en-US"/>
        </w:rPr>
        <w:t xml:space="preserve"> (Total quantity of mushrooms)</w:t>
      </w:r>
      <w:r w:rsidR="00926FE3" w:rsidRPr="00F5797C">
        <w:rPr>
          <w:rFonts w:ascii="GHEA Grapalat" w:hAnsi="GHEA Grapalat"/>
          <w:color w:val="000000" w:themeColor="text1"/>
          <w:sz w:val="24"/>
          <w:szCs w:val="24"/>
          <w:lang w:val="en-US"/>
        </w:rPr>
        <w:t>,</w:t>
      </w:r>
    </w:p>
    <w:p w14:paraId="4733E5DB" w14:textId="74628457" w:rsidR="00EB5F52" w:rsidRPr="00F5797C" w:rsidRDefault="00EB5F52" w:rsidP="00227B0A">
      <w:pPr>
        <w:spacing w:after="60" w:line="360" w:lineRule="auto"/>
        <w:jc w:val="both"/>
        <w:rPr>
          <w:rFonts w:ascii="GHEA Grapalat" w:hAnsi="GHEA Grapalat"/>
          <w:color w:val="000000" w:themeColor="text1"/>
          <w:sz w:val="24"/>
          <w:szCs w:val="24"/>
          <w:lang w:val="en-US"/>
        </w:rPr>
      </w:pPr>
      <w:r w:rsidRPr="00F5797C">
        <w:rPr>
          <w:rFonts w:ascii="GHEA Grapalat" w:hAnsi="GHEA Grapalat"/>
          <w:color w:val="000000" w:themeColor="text1"/>
          <w:sz w:val="24"/>
          <w:szCs w:val="24"/>
          <w:lang w:val="en-US"/>
        </w:rPr>
        <w:t xml:space="preserve">6) </w:t>
      </w:r>
      <w:r w:rsidRPr="00F5797C">
        <w:rPr>
          <w:rFonts w:ascii="GHEA Grapalat" w:hAnsi="GHEA Grapalat"/>
          <w:color w:val="000000" w:themeColor="text1"/>
          <w:sz w:val="24"/>
          <w:szCs w:val="24"/>
        </w:rPr>
        <w:t>Կարմիր</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գրքում</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ընդգրկված</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սնկերի</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ընդհանուր</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քանակը</w:t>
      </w:r>
      <w:r w:rsidRPr="00F5797C">
        <w:rPr>
          <w:rFonts w:ascii="GHEA Grapalat" w:hAnsi="GHEA Grapalat"/>
          <w:color w:val="000000" w:themeColor="text1"/>
          <w:sz w:val="24"/>
          <w:szCs w:val="24"/>
          <w:lang w:val="en-US"/>
        </w:rPr>
        <w:t xml:space="preserve"> (Total quantity of mushrooms included in Red Book)</w:t>
      </w:r>
      <w:r w:rsidR="00926FE3" w:rsidRPr="00F5797C">
        <w:rPr>
          <w:rFonts w:ascii="GHEA Grapalat" w:hAnsi="GHEA Grapalat"/>
          <w:color w:val="000000" w:themeColor="text1"/>
          <w:sz w:val="24"/>
          <w:szCs w:val="24"/>
          <w:lang w:val="en-US"/>
        </w:rPr>
        <w:t>,</w:t>
      </w:r>
    </w:p>
    <w:p w14:paraId="2D05EB16" w14:textId="7CC86FF9" w:rsidR="00EB5F52" w:rsidRPr="00F5797C" w:rsidRDefault="00EB5F52" w:rsidP="00227B0A">
      <w:pPr>
        <w:spacing w:after="60" w:line="360" w:lineRule="auto"/>
        <w:jc w:val="both"/>
        <w:rPr>
          <w:rFonts w:ascii="GHEA Grapalat" w:hAnsi="GHEA Grapalat"/>
          <w:color w:val="000000" w:themeColor="text1"/>
          <w:sz w:val="24"/>
          <w:szCs w:val="24"/>
          <w:lang w:val="en-US"/>
        </w:rPr>
      </w:pPr>
      <w:r w:rsidRPr="00F5797C">
        <w:rPr>
          <w:rFonts w:ascii="GHEA Grapalat" w:hAnsi="GHEA Grapalat"/>
          <w:color w:val="000000" w:themeColor="text1"/>
          <w:sz w:val="24"/>
          <w:szCs w:val="24"/>
          <w:lang w:val="en-US"/>
        </w:rPr>
        <w:t xml:space="preserve">7) </w:t>
      </w:r>
      <w:r w:rsidR="00183DD4">
        <w:rPr>
          <w:rFonts w:ascii="GHEA Grapalat" w:hAnsi="GHEA Grapalat"/>
          <w:color w:val="000000" w:themeColor="text1"/>
          <w:sz w:val="24"/>
          <w:szCs w:val="24"/>
          <w:lang w:val="hy-AM"/>
        </w:rPr>
        <w:t>բ</w:t>
      </w:r>
      <w:r w:rsidRPr="00F5797C">
        <w:rPr>
          <w:rFonts w:ascii="GHEA Grapalat" w:hAnsi="GHEA Grapalat"/>
          <w:color w:val="000000" w:themeColor="text1"/>
          <w:sz w:val="24"/>
          <w:szCs w:val="24"/>
        </w:rPr>
        <w:t>արձրակարգ</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բույսերի</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ընդհանուր</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քանակը</w:t>
      </w:r>
      <w:r w:rsidRPr="00F5797C">
        <w:rPr>
          <w:rFonts w:ascii="GHEA Grapalat" w:hAnsi="GHEA Grapalat"/>
          <w:color w:val="000000" w:themeColor="text1"/>
          <w:sz w:val="24"/>
          <w:szCs w:val="24"/>
          <w:lang w:val="en-US"/>
        </w:rPr>
        <w:t xml:space="preserve"> (Total quantity of high quality plants)</w:t>
      </w:r>
      <w:r w:rsidR="00926FE3" w:rsidRPr="00F5797C">
        <w:rPr>
          <w:rFonts w:ascii="GHEA Grapalat" w:hAnsi="GHEA Grapalat"/>
          <w:color w:val="000000" w:themeColor="text1"/>
          <w:sz w:val="24"/>
          <w:szCs w:val="24"/>
          <w:lang w:val="en-US"/>
        </w:rPr>
        <w:t>,</w:t>
      </w:r>
    </w:p>
    <w:p w14:paraId="57186D61" w14:textId="66832573" w:rsidR="00EB5F52" w:rsidRPr="00F5797C" w:rsidRDefault="00EB5F52" w:rsidP="00227B0A">
      <w:pPr>
        <w:spacing w:after="60" w:line="360" w:lineRule="auto"/>
        <w:jc w:val="both"/>
        <w:rPr>
          <w:rFonts w:ascii="GHEA Grapalat" w:hAnsi="GHEA Grapalat"/>
          <w:color w:val="000000" w:themeColor="text1"/>
          <w:sz w:val="24"/>
          <w:szCs w:val="24"/>
          <w:lang w:val="en-US"/>
        </w:rPr>
      </w:pPr>
      <w:r w:rsidRPr="00F5797C">
        <w:rPr>
          <w:rFonts w:ascii="GHEA Grapalat" w:hAnsi="GHEA Grapalat"/>
          <w:color w:val="000000" w:themeColor="text1"/>
          <w:sz w:val="24"/>
          <w:szCs w:val="24"/>
          <w:lang w:val="en-US"/>
        </w:rPr>
        <w:t xml:space="preserve">8) </w:t>
      </w:r>
      <w:r w:rsidRPr="00F5797C">
        <w:rPr>
          <w:rFonts w:ascii="GHEA Grapalat" w:hAnsi="GHEA Grapalat"/>
          <w:color w:val="000000" w:themeColor="text1"/>
          <w:sz w:val="24"/>
          <w:szCs w:val="24"/>
        </w:rPr>
        <w:t>Կարմիր</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գրքում</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ընդգրկված</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բարձրակարգ</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բույսերի</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ընդհանուր</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քանակը</w:t>
      </w:r>
      <w:r w:rsidRPr="00F5797C">
        <w:rPr>
          <w:rFonts w:ascii="GHEA Grapalat" w:hAnsi="GHEA Grapalat"/>
          <w:color w:val="000000" w:themeColor="text1"/>
          <w:sz w:val="24"/>
          <w:szCs w:val="24"/>
          <w:lang w:val="en-US"/>
        </w:rPr>
        <w:t xml:space="preserve"> (Total quantity of high quality plants included in Red Book)</w:t>
      </w:r>
      <w:r w:rsidR="00926FE3" w:rsidRPr="00F5797C">
        <w:rPr>
          <w:rFonts w:ascii="GHEA Grapalat" w:hAnsi="GHEA Grapalat"/>
          <w:color w:val="000000" w:themeColor="text1"/>
          <w:sz w:val="24"/>
          <w:szCs w:val="24"/>
          <w:lang w:val="en-US"/>
        </w:rPr>
        <w:t>,</w:t>
      </w:r>
    </w:p>
    <w:p w14:paraId="5F28F987" w14:textId="3931F59F" w:rsidR="00EB5F52" w:rsidRPr="00F5797C" w:rsidRDefault="00EB5F52" w:rsidP="00227B0A">
      <w:pPr>
        <w:spacing w:after="60" w:line="360" w:lineRule="auto"/>
        <w:jc w:val="both"/>
        <w:rPr>
          <w:rFonts w:ascii="GHEA Grapalat" w:hAnsi="GHEA Grapalat"/>
          <w:color w:val="000000" w:themeColor="text1"/>
          <w:sz w:val="24"/>
          <w:szCs w:val="24"/>
          <w:lang w:val="en-US"/>
        </w:rPr>
      </w:pPr>
      <w:r w:rsidRPr="00F5797C">
        <w:rPr>
          <w:rFonts w:ascii="GHEA Grapalat" w:hAnsi="GHEA Grapalat"/>
          <w:color w:val="000000" w:themeColor="text1"/>
          <w:sz w:val="24"/>
          <w:szCs w:val="24"/>
          <w:lang w:val="en-US"/>
        </w:rPr>
        <w:t xml:space="preserve">9) </w:t>
      </w:r>
      <w:r w:rsidR="00183DD4">
        <w:rPr>
          <w:rFonts w:ascii="GHEA Grapalat" w:hAnsi="GHEA Grapalat"/>
          <w:color w:val="000000" w:themeColor="text1"/>
          <w:sz w:val="24"/>
          <w:szCs w:val="24"/>
          <w:lang w:val="hy-AM"/>
        </w:rPr>
        <w:t>ա</w:t>
      </w:r>
      <w:r w:rsidRPr="00F5797C">
        <w:rPr>
          <w:rFonts w:ascii="GHEA Grapalat" w:hAnsi="GHEA Grapalat"/>
          <w:color w:val="000000" w:themeColor="text1"/>
          <w:sz w:val="24"/>
          <w:szCs w:val="24"/>
        </w:rPr>
        <w:t>նապատային</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և</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կիսաանապատային</w:t>
      </w:r>
      <w:r w:rsidRPr="00F5797C">
        <w:rPr>
          <w:rFonts w:ascii="GHEA Grapalat" w:hAnsi="GHEA Grapalat"/>
          <w:color w:val="000000" w:themeColor="text1"/>
          <w:sz w:val="24"/>
          <w:szCs w:val="24"/>
          <w:lang w:val="en-US"/>
        </w:rPr>
        <w:t xml:space="preserve"> (Desert and semi-desert)</w:t>
      </w:r>
      <w:r w:rsidR="00926FE3" w:rsidRPr="00F5797C">
        <w:rPr>
          <w:rFonts w:ascii="GHEA Grapalat" w:hAnsi="GHEA Grapalat"/>
          <w:color w:val="000000" w:themeColor="text1"/>
          <w:sz w:val="24"/>
          <w:szCs w:val="24"/>
          <w:lang w:val="en-US"/>
        </w:rPr>
        <w:t>,</w:t>
      </w:r>
    </w:p>
    <w:p w14:paraId="41F9A156" w14:textId="7D844405" w:rsidR="00EB5F52" w:rsidRPr="00F5797C" w:rsidRDefault="00EB5F52" w:rsidP="00227B0A">
      <w:pPr>
        <w:spacing w:after="60" w:line="360" w:lineRule="auto"/>
        <w:jc w:val="both"/>
        <w:rPr>
          <w:rFonts w:ascii="GHEA Grapalat" w:hAnsi="GHEA Grapalat"/>
          <w:color w:val="000000" w:themeColor="text1"/>
          <w:sz w:val="24"/>
          <w:szCs w:val="24"/>
          <w:lang w:val="en-US"/>
        </w:rPr>
      </w:pPr>
      <w:r w:rsidRPr="00F5797C">
        <w:rPr>
          <w:rFonts w:ascii="GHEA Grapalat" w:hAnsi="GHEA Grapalat"/>
          <w:color w:val="000000" w:themeColor="text1"/>
          <w:sz w:val="24"/>
          <w:szCs w:val="24"/>
          <w:lang w:val="en-US"/>
        </w:rPr>
        <w:t xml:space="preserve">10) </w:t>
      </w:r>
      <w:r w:rsidR="00183DD4">
        <w:rPr>
          <w:rFonts w:ascii="GHEA Grapalat" w:hAnsi="GHEA Grapalat"/>
          <w:color w:val="000000" w:themeColor="text1"/>
          <w:sz w:val="24"/>
          <w:szCs w:val="24"/>
          <w:lang w:val="hy-AM"/>
        </w:rPr>
        <w:t>տ</w:t>
      </w:r>
      <w:r w:rsidRPr="00F5797C">
        <w:rPr>
          <w:rFonts w:ascii="GHEA Grapalat" w:hAnsi="GHEA Grapalat"/>
          <w:color w:val="000000" w:themeColor="text1"/>
          <w:sz w:val="24"/>
          <w:szCs w:val="24"/>
        </w:rPr>
        <w:t>ափաստանային</w:t>
      </w:r>
      <w:r w:rsidRPr="00F5797C">
        <w:rPr>
          <w:rFonts w:ascii="GHEA Grapalat" w:hAnsi="GHEA Grapalat"/>
          <w:color w:val="000000" w:themeColor="text1"/>
          <w:sz w:val="24"/>
          <w:szCs w:val="24"/>
          <w:lang w:val="en-US"/>
        </w:rPr>
        <w:t xml:space="preserve"> (Steppe)</w:t>
      </w:r>
      <w:r w:rsidR="00926FE3" w:rsidRPr="00F5797C">
        <w:rPr>
          <w:rFonts w:ascii="GHEA Grapalat" w:hAnsi="GHEA Grapalat"/>
          <w:color w:val="000000" w:themeColor="text1"/>
          <w:sz w:val="24"/>
          <w:szCs w:val="24"/>
          <w:lang w:val="en-US"/>
        </w:rPr>
        <w:t>,</w:t>
      </w:r>
    </w:p>
    <w:p w14:paraId="20AF2C4C" w14:textId="686E976D" w:rsidR="00EB5F52" w:rsidRPr="00F5797C" w:rsidRDefault="00EB5F52" w:rsidP="00227B0A">
      <w:pPr>
        <w:spacing w:after="60" w:line="360" w:lineRule="auto"/>
        <w:jc w:val="both"/>
        <w:rPr>
          <w:rFonts w:ascii="GHEA Grapalat" w:hAnsi="GHEA Grapalat"/>
          <w:color w:val="000000" w:themeColor="text1"/>
          <w:sz w:val="24"/>
          <w:szCs w:val="24"/>
          <w:lang w:val="en-US"/>
        </w:rPr>
      </w:pPr>
      <w:r w:rsidRPr="00F5797C">
        <w:rPr>
          <w:rFonts w:ascii="GHEA Grapalat" w:hAnsi="GHEA Grapalat"/>
          <w:color w:val="000000" w:themeColor="text1"/>
          <w:sz w:val="24"/>
          <w:szCs w:val="24"/>
          <w:lang w:val="en-US"/>
        </w:rPr>
        <w:t xml:space="preserve">11) </w:t>
      </w:r>
      <w:r w:rsidR="00183DD4">
        <w:rPr>
          <w:rFonts w:ascii="GHEA Grapalat" w:hAnsi="GHEA Grapalat"/>
          <w:color w:val="000000" w:themeColor="text1"/>
          <w:sz w:val="24"/>
          <w:szCs w:val="24"/>
          <w:lang w:val="hy-AM"/>
        </w:rPr>
        <w:t>ա</w:t>
      </w:r>
      <w:r w:rsidRPr="00F5797C">
        <w:rPr>
          <w:rFonts w:ascii="GHEA Grapalat" w:hAnsi="GHEA Grapalat"/>
          <w:color w:val="000000" w:themeColor="text1"/>
          <w:sz w:val="24"/>
          <w:szCs w:val="24"/>
        </w:rPr>
        <w:t>նտառային</w:t>
      </w:r>
      <w:r w:rsidRPr="00F5797C">
        <w:rPr>
          <w:rFonts w:ascii="GHEA Grapalat" w:hAnsi="GHEA Grapalat"/>
          <w:color w:val="000000" w:themeColor="text1"/>
          <w:sz w:val="24"/>
          <w:szCs w:val="24"/>
          <w:lang w:val="en-US"/>
        </w:rPr>
        <w:t xml:space="preserve"> (Forest)</w:t>
      </w:r>
      <w:r w:rsidR="00926FE3" w:rsidRPr="00F5797C">
        <w:rPr>
          <w:rFonts w:ascii="GHEA Grapalat" w:hAnsi="GHEA Grapalat"/>
          <w:color w:val="000000" w:themeColor="text1"/>
          <w:sz w:val="24"/>
          <w:szCs w:val="24"/>
          <w:lang w:val="en-US"/>
        </w:rPr>
        <w:t>,</w:t>
      </w:r>
    </w:p>
    <w:p w14:paraId="7B432118" w14:textId="1A73B4A9" w:rsidR="00EB5F52" w:rsidRPr="00F5797C" w:rsidRDefault="00EB5F52" w:rsidP="00227B0A">
      <w:pPr>
        <w:spacing w:after="60" w:line="360" w:lineRule="auto"/>
        <w:jc w:val="both"/>
        <w:rPr>
          <w:rFonts w:ascii="GHEA Grapalat" w:hAnsi="GHEA Grapalat"/>
          <w:color w:val="000000" w:themeColor="text1"/>
          <w:sz w:val="24"/>
          <w:szCs w:val="24"/>
          <w:lang w:val="en-US"/>
        </w:rPr>
      </w:pPr>
      <w:r w:rsidRPr="00F5797C">
        <w:rPr>
          <w:rFonts w:ascii="GHEA Grapalat" w:hAnsi="GHEA Grapalat"/>
          <w:color w:val="000000" w:themeColor="text1"/>
          <w:sz w:val="24"/>
          <w:szCs w:val="24"/>
          <w:lang w:val="en-US"/>
        </w:rPr>
        <w:lastRenderedPageBreak/>
        <w:t xml:space="preserve">12) </w:t>
      </w:r>
      <w:r w:rsidR="00183DD4">
        <w:rPr>
          <w:rFonts w:ascii="GHEA Grapalat" w:hAnsi="GHEA Grapalat"/>
          <w:color w:val="000000" w:themeColor="text1"/>
          <w:sz w:val="24"/>
          <w:szCs w:val="24"/>
          <w:lang w:val="hy-AM"/>
        </w:rPr>
        <w:t>լ</w:t>
      </w:r>
      <w:r w:rsidRPr="00F5797C">
        <w:rPr>
          <w:rFonts w:ascii="GHEA Grapalat" w:hAnsi="GHEA Grapalat"/>
          <w:color w:val="000000" w:themeColor="text1"/>
          <w:sz w:val="24"/>
          <w:szCs w:val="24"/>
        </w:rPr>
        <w:t>եռնամարգագետնային</w:t>
      </w:r>
      <w:r w:rsidRPr="00F5797C">
        <w:rPr>
          <w:rFonts w:ascii="GHEA Grapalat" w:hAnsi="GHEA Grapalat"/>
          <w:color w:val="000000" w:themeColor="text1"/>
          <w:sz w:val="24"/>
          <w:szCs w:val="24"/>
          <w:lang w:val="en-US"/>
        </w:rPr>
        <w:t xml:space="preserve"> (Mountain-meadow)</w:t>
      </w:r>
      <w:r w:rsidR="00926FE3" w:rsidRPr="00F5797C">
        <w:rPr>
          <w:rFonts w:ascii="GHEA Grapalat" w:hAnsi="GHEA Grapalat"/>
          <w:color w:val="000000" w:themeColor="text1"/>
          <w:sz w:val="24"/>
          <w:szCs w:val="24"/>
          <w:lang w:val="en-US"/>
        </w:rPr>
        <w:t>,</w:t>
      </w:r>
    </w:p>
    <w:p w14:paraId="59598C7B" w14:textId="6AC26B2B" w:rsidR="00EB5F52" w:rsidRDefault="00EB5F52" w:rsidP="00227B0A">
      <w:pPr>
        <w:spacing w:after="60" w:line="360" w:lineRule="auto"/>
        <w:jc w:val="both"/>
        <w:rPr>
          <w:rFonts w:ascii="GHEA Grapalat" w:hAnsi="GHEA Grapalat"/>
          <w:color w:val="000000" w:themeColor="text1"/>
          <w:sz w:val="24"/>
          <w:szCs w:val="24"/>
          <w:lang w:val="en-US"/>
        </w:rPr>
      </w:pPr>
      <w:r w:rsidRPr="00F5797C">
        <w:rPr>
          <w:rFonts w:ascii="GHEA Grapalat" w:hAnsi="GHEA Grapalat"/>
          <w:color w:val="000000" w:themeColor="text1"/>
          <w:sz w:val="24"/>
          <w:szCs w:val="24"/>
          <w:lang w:val="en-US"/>
        </w:rPr>
        <w:t xml:space="preserve">13) </w:t>
      </w:r>
      <w:r w:rsidR="00183DD4">
        <w:rPr>
          <w:rFonts w:ascii="GHEA Grapalat" w:hAnsi="GHEA Grapalat"/>
          <w:color w:val="000000" w:themeColor="text1"/>
          <w:sz w:val="24"/>
          <w:szCs w:val="24"/>
          <w:lang w:val="hy-AM"/>
        </w:rPr>
        <w:t>ջ</w:t>
      </w:r>
      <w:r w:rsidRPr="00F5797C">
        <w:rPr>
          <w:rFonts w:ascii="GHEA Grapalat" w:hAnsi="GHEA Grapalat"/>
          <w:color w:val="000000" w:themeColor="text1"/>
          <w:sz w:val="24"/>
          <w:szCs w:val="24"/>
        </w:rPr>
        <w:t>րային</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և</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խոնավ</w:t>
      </w:r>
      <w:r w:rsidRPr="00F5797C">
        <w:rPr>
          <w:rFonts w:ascii="GHEA Grapalat" w:hAnsi="GHEA Grapalat"/>
          <w:color w:val="000000" w:themeColor="text1"/>
          <w:sz w:val="24"/>
          <w:szCs w:val="24"/>
          <w:lang w:val="en-US"/>
        </w:rPr>
        <w:t xml:space="preserve"> </w:t>
      </w:r>
      <w:r w:rsidRPr="00F5797C">
        <w:rPr>
          <w:rFonts w:ascii="GHEA Grapalat" w:hAnsi="GHEA Grapalat"/>
          <w:color w:val="000000" w:themeColor="text1"/>
          <w:sz w:val="24"/>
          <w:szCs w:val="24"/>
        </w:rPr>
        <w:t>տարածքներ</w:t>
      </w:r>
      <w:r w:rsidRPr="00F5797C">
        <w:rPr>
          <w:rFonts w:ascii="GHEA Grapalat" w:hAnsi="GHEA Grapalat"/>
          <w:color w:val="000000" w:themeColor="text1"/>
          <w:sz w:val="24"/>
          <w:szCs w:val="24"/>
          <w:lang w:val="en-US"/>
        </w:rPr>
        <w:t xml:space="preserve"> (Water and humid areas</w:t>
      </w:r>
      <w:r w:rsidRPr="009C2FCB">
        <w:rPr>
          <w:rFonts w:ascii="GHEA Grapalat" w:hAnsi="GHEA Grapalat"/>
          <w:b/>
          <w:bCs/>
          <w:color w:val="000000" w:themeColor="text1"/>
          <w:sz w:val="24"/>
          <w:szCs w:val="24"/>
          <w:lang w:val="en-US"/>
        </w:rPr>
        <w:t>)</w:t>
      </w:r>
      <w:r w:rsidR="00926FE3">
        <w:rPr>
          <w:rFonts w:ascii="GHEA Grapalat" w:hAnsi="GHEA Grapalat"/>
          <w:color w:val="000000" w:themeColor="text1"/>
          <w:sz w:val="24"/>
          <w:szCs w:val="24"/>
          <w:lang w:val="en-US"/>
        </w:rPr>
        <w:t>:</w:t>
      </w:r>
    </w:p>
    <w:p w14:paraId="5B6F20C6" w14:textId="77777777" w:rsidR="00EB5F52" w:rsidRPr="003D4156" w:rsidRDefault="00EB5F52" w:rsidP="00227B0A">
      <w:pPr>
        <w:spacing w:after="60" w:line="360" w:lineRule="auto"/>
        <w:jc w:val="both"/>
        <w:rPr>
          <w:rFonts w:ascii="GHEA Grapalat" w:hAnsi="GHEA Grapalat"/>
          <w:color w:val="000000" w:themeColor="text1"/>
          <w:sz w:val="24"/>
          <w:szCs w:val="24"/>
          <w:lang w:val="en-US"/>
        </w:rPr>
      </w:pPr>
      <w:r w:rsidRPr="003D4156">
        <w:rPr>
          <w:rFonts w:ascii="GHEA Grapalat" w:hAnsi="GHEA Grapalat"/>
          <w:color w:val="000000" w:themeColor="text1"/>
          <w:sz w:val="24"/>
          <w:szCs w:val="24"/>
        </w:rPr>
        <w:t>Աղյուսակ</w:t>
      </w:r>
      <w:r w:rsidRPr="003D4156">
        <w:rPr>
          <w:rFonts w:ascii="GHEA Grapalat" w:hAnsi="GHEA Grapalat"/>
          <w:color w:val="000000" w:themeColor="text1"/>
          <w:sz w:val="24"/>
          <w:szCs w:val="24"/>
          <w:lang w:val="en-US"/>
        </w:rPr>
        <w:t xml:space="preserve"> 2. </w:t>
      </w:r>
      <w:r w:rsidRPr="003D4156">
        <w:rPr>
          <w:rFonts w:ascii="GHEA Grapalat" w:hAnsi="GHEA Grapalat"/>
          <w:color w:val="000000" w:themeColor="text1"/>
          <w:sz w:val="24"/>
          <w:szCs w:val="24"/>
        </w:rPr>
        <w:t>Ազգային</w:t>
      </w:r>
      <w:r w:rsidRPr="003D4156">
        <w:rPr>
          <w:rFonts w:ascii="GHEA Grapalat" w:hAnsi="GHEA Grapalat"/>
          <w:color w:val="000000" w:themeColor="text1"/>
          <w:sz w:val="24"/>
          <w:szCs w:val="24"/>
          <w:lang w:val="en-US"/>
        </w:rPr>
        <w:t xml:space="preserve"> </w:t>
      </w:r>
      <w:r w:rsidRPr="003D4156">
        <w:rPr>
          <w:rFonts w:ascii="GHEA Grapalat" w:hAnsi="GHEA Grapalat"/>
          <w:color w:val="000000" w:themeColor="text1"/>
          <w:sz w:val="24"/>
          <w:szCs w:val="24"/>
        </w:rPr>
        <w:t>պարկերին</w:t>
      </w:r>
      <w:r w:rsidRPr="003D4156">
        <w:rPr>
          <w:rFonts w:ascii="GHEA Grapalat" w:hAnsi="GHEA Grapalat"/>
          <w:color w:val="000000" w:themeColor="text1"/>
          <w:sz w:val="24"/>
          <w:szCs w:val="24"/>
          <w:lang w:val="en-US"/>
        </w:rPr>
        <w:t xml:space="preserve"> </w:t>
      </w:r>
      <w:r w:rsidRPr="003D4156">
        <w:rPr>
          <w:rFonts w:ascii="GHEA Grapalat" w:hAnsi="GHEA Grapalat"/>
          <w:color w:val="000000" w:themeColor="text1"/>
          <w:sz w:val="24"/>
          <w:szCs w:val="24"/>
        </w:rPr>
        <w:t>վերաբերող</w:t>
      </w:r>
      <w:r w:rsidRPr="003D4156">
        <w:rPr>
          <w:rFonts w:ascii="GHEA Grapalat" w:hAnsi="GHEA Grapalat"/>
          <w:color w:val="000000" w:themeColor="text1"/>
          <w:sz w:val="24"/>
          <w:szCs w:val="24"/>
          <w:lang w:val="en-US"/>
        </w:rPr>
        <w:t xml:space="preserve"> </w:t>
      </w:r>
      <w:r w:rsidRPr="003D4156">
        <w:rPr>
          <w:rFonts w:ascii="GHEA Grapalat" w:hAnsi="GHEA Grapalat"/>
          <w:color w:val="000000" w:themeColor="text1"/>
          <w:sz w:val="24"/>
          <w:szCs w:val="24"/>
        </w:rPr>
        <w:t>շերտի</w:t>
      </w:r>
      <w:r w:rsidRPr="003D4156">
        <w:rPr>
          <w:rFonts w:ascii="GHEA Grapalat" w:hAnsi="GHEA Grapalat"/>
          <w:color w:val="000000" w:themeColor="text1"/>
          <w:sz w:val="24"/>
          <w:szCs w:val="24"/>
          <w:lang w:val="en-US"/>
        </w:rPr>
        <w:t xml:space="preserve"> </w:t>
      </w:r>
      <w:r w:rsidRPr="003D4156">
        <w:rPr>
          <w:rFonts w:ascii="GHEA Grapalat" w:hAnsi="GHEA Grapalat"/>
          <w:color w:val="000000" w:themeColor="text1"/>
          <w:sz w:val="24"/>
          <w:szCs w:val="24"/>
        </w:rPr>
        <w:t>հատկանիշներ</w:t>
      </w:r>
    </w:p>
    <w:tbl>
      <w:tblPr>
        <w:tblStyle w:val="TableGrid"/>
        <w:tblW w:w="0" w:type="auto"/>
        <w:jc w:val="center"/>
        <w:tblLook w:val="04A0" w:firstRow="1" w:lastRow="0" w:firstColumn="1" w:lastColumn="0" w:noHBand="0" w:noVBand="1"/>
      </w:tblPr>
      <w:tblGrid>
        <w:gridCol w:w="7030"/>
        <w:gridCol w:w="2268"/>
      </w:tblGrid>
      <w:tr w:rsidR="001570FD" w:rsidRPr="00A84A83" w14:paraId="316BF815" w14:textId="77777777" w:rsidTr="001570FD">
        <w:trPr>
          <w:tblHeader/>
          <w:jc w:val="center"/>
        </w:trPr>
        <w:tc>
          <w:tcPr>
            <w:tcW w:w="7030" w:type="dxa"/>
            <w:tcMar>
              <w:top w:w="60" w:type="dxa"/>
              <w:left w:w="90" w:type="dxa"/>
              <w:bottom w:w="60" w:type="dxa"/>
              <w:right w:w="90" w:type="dxa"/>
            </w:tcMar>
            <w:vAlign w:val="center"/>
          </w:tcPr>
          <w:p w14:paraId="514940D1"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b/>
                <w:color w:val="000000" w:themeColor="text1"/>
                <w:sz w:val="22"/>
                <w:szCs w:val="22"/>
              </w:rPr>
              <w:t>Դաշտի անվանում (Field name)</w:t>
            </w:r>
          </w:p>
        </w:tc>
        <w:tc>
          <w:tcPr>
            <w:tcW w:w="2268" w:type="dxa"/>
            <w:tcMar>
              <w:top w:w="60" w:type="dxa"/>
              <w:left w:w="90" w:type="dxa"/>
              <w:bottom w:w="60" w:type="dxa"/>
              <w:right w:w="90" w:type="dxa"/>
            </w:tcMar>
            <w:vAlign w:val="center"/>
          </w:tcPr>
          <w:p w14:paraId="0248798E"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b/>
                <w:color w:val="000000" w:themeColor="text1"/>
                <w:sz w:val="22"/>
                <w:szCs w:val="22"/>
              </w:rPr>
              <w:t>Տվյալի տեսակ (Data type)</w:t>
            </w:r>
          </w:p>
        </w:tc>
      </w:tr>
      <w:tr w:rsidR="001570FD" w:rsidRPr="00A84A83" w14:paraId="0F49109F" w14:textId="77777777" w:rsidTr="001570FD">
        <w:trPr>
          <w:jc w:val="center"/>
        </w:trPr>
        <w:tc>
          <w:tcPr>
            <w:tcW w:w="7030" w:type="dxa"/>
            <w:tcMar>
              <w:top w:w="60" w:type="dxa"/>
              <w:left w:w="90" w:type="dxa"/>
              <w:bottom w:w="60" w:type="dxa"/>
              <w:right w:w="90" w:type="dxa"/>
            </w:tcMar>
            <w:vAlign w:val="center"/>
          </w:tcPr>
          <w:p w14:paraId="74B4BCAC"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Արտաքին նույնականացուցիչ (Id)</w:t>
            </w:r>
          </w:p>
        </w:tc>
        <w:tc>
          <w:tcPr>
            <w:tcW w:w="2268" w:type="dxa"/>
            <w:tcMar>
              <w:top w:w="60" w:type="dxa"/>
              <w:left w:w="90" w:type="dxa"/>
              <w:bottom w:w="60" w:type="dxa"/>
              <w:right w:w="90" w:type="dxa"/>
            </w:tcMar>
            <w:vAlign w:val="center"/>
          </w:tcPr>
          <w:p w14:paraId="54B7190E"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Integer (10)</w:t>
            </w:r>
          </w:p>
        </w:tc>
      </w:tr>
      <w:tr w:rsidR="001570FD" w:rsidRPr="00A84A83" w14:paraId="53B6E2C0" w14:textId="77777777" w:rsidTr="001570FD">
        <w:trPr>
          <w:jc w:val="center"/>
        </w:trPr>
        <w:tc>
          <w:tcPr>
            <w:tcW w:w="7030" w:type="dxa"/>
            <w:tcMar>
              <w:top w:w="60" w:type="dxa"/>
              <w:left w:w="90" w:type="dxa"/>
              <w:bottom w:w="60" w:type="dxa"/>
              <w:right w:w="90" w:type="dxa"/>
            </w:tcMar>
            <w:vAlign w:val="center"/>
          </w:tcPr>
          <w:p w14:paraId="010F51C6"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Ազգային պարկի անվանում (Name)</w:t>
            </w:r>
          </w:p>
        </w:tc>
        <w:tc>
          <w:tcPr>
            <w:tcW w:w="2268" w:type="dxa"/>
            <w:tcMar>
              <w:top w:w="60" w:type="dxa"/>
              <w:left w:w="90" w:type="dxa"/>
              <w:bottom w:w="60" w:type="dxa"/>
              <w:right w:w="90" w:type="dxa"/>
            </w:tcMar>
            <w:vAlign w:val="center"/>
          </w:tcPr>
          <w:p w14:paraId="43C0BA46"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(30)</w:t>
            </w:r>
          </w:p>
        </w:tc>
      </w:tr>
      <w:tr w:rsidR="001570FD" w:rsidRPr="00A84A83" w14:paraId="2802B995" w14:textId="77777777" w:rsidTr="001570FD">
        <w:trPr>
          <w:jc w:val="center"/>
        </w:trPr>
        <w:tc>
          <w:tcPr>
            <w:tcW w:w="7030" w:type="dxa"/>
            <w:tcMar>
              <w:top w:w="60" w:type="dxa"/>
              <w:left w:w="90" w:type="dxa"/>
              <w:bottom w:w="60" w:type="dxa"/>
              <w:right w:w="90" w:type="dxa"/>
            </w:tcMar>
            <w:vAlign w:val="center"/>
          </w:tcPr>
          <w:p w14:paraId="2A25C475"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Մակերես (Area)</w:t>
            </w:r>
          </w:p>
        </w:tc>
        <w:tc>
          <w:tcPr>
            <w:tcW w:w="2268" w:type="dxa"/>
            <w:tcMar>
              <w:top w:w="60" w:type="dxa"/>
              <w:left w:w="90" w:type="dxa"/>
              <w:bottom w:w="60" w:type="dxa"/>
              <w:right w:w="90" w:type="dxa"/>
            </w:tcMar>
            <w:vAlign w:val="center"/>
          </w:tcPr>
          <w:p w14:paraId="05EE74C7"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Double(6)</w:t>
            </w:r>
          </w:p>
        </w:tc>
      </w:tr>
      <w:tr w:rsidR="001570FD" w:rsidRPr="00A84A83" w14:paraId="14218F3C" w14:textId="77777777" w:rsidTr="001570FD">
        <w:trPr>
          <w:jc w:val="center"/>
        </w:trPr>
        <w:tc>
          <w:tcPr>
            <w:tcW w:w="7030" w:type="dxa"/>
            <w:tcMar>
              <w:top w:w="60" w:type="dxa"/>
              <w:left w:w="90" w:type="dxa"/>
              <w:bottom w:w="60" w:type="dxa"/>
              <w:right w:w="90" w:type="dxa"/>
            </w:tcMar>
            <w:vAlign w:val="center"/>
          </w:tcPr>
          <w:p w14:paraId="0B9640F4" w14:textId="13C8FB7A" w:rsidR="00EB5F52" w:rsidRPr="00A84A83" w:rsidRDefault="00EB5F52" w:rsidP="00227B0A">
            <w:pPr>
              <w:spacing w:line="360" w:lineRule="auto"/>
              <w:rPr>
                <w:rFonts w:ascii="GHEA Grapalat" w:hAnsi="GHEA Grapalat"/>
                <w:color w:val="000000" w:themeColor="text1"/>
                <w:sz w:val="22"/>
                <w:szCs w:val="22"/>
                <w:lang w:val="ru-RU"/>
              </w:rPr>
            </w:pPr>
            <w:r w:rsidRPr="00A84A83">
              <w:rPr>
                <w:rFonts w:ascii="GHEA Grapalat" w:hAnsi="GHEA Grapalat"/>
                <w:color w:val="000000" w:themeColor="text1"/>
                <w:sz w:val="22"/>
                <w:szCs w:val="22"/>
              </w:rPr>
              <w:t>Սահմանափակված</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կամ</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արգելված</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գործունեության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տեսակներ</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Restricted</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Activities</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1E46907B" w14:textId="31997646"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(500)</w:t>
            </w:r>
          </w:p>
        </w:tc>
      </w:tr>
      <w:tr w:rsidR="001570FD" w:rsidRPr="00A84A83" w14:paraId="5F790D13" w14:textId="77777777" w:rsidTr="001570FD">
        <w:trPr>
          <w:jc w:val="center"/>
        </w:trPr>
        <w:tc>
          <w:tcPr>
            <w:tcW w:w="7030" w:type="dxa"/>
            <w:tcMar>
              <w:top w:w="60" w:type="dxa"/>
              <w:left w:w="90" w:type="dxa"/>
              <w:bottom w:w="60" w:type="dxa"/>
              <w:right w:w="90" w:type="dxa"/>
            </w:tcMar>
            <w:vAlign w:val="center"/>
          </w:tcPr>
          <w:p w14:paraId="6680AE63" w14:textId="39B7BC1E" w:rsidR="00EB5F52" w:rsidRPr="00A84A83" w:rsidRDefault="00EB5F52" w:rsidP="00227B0A">
            <w:pPr>
              <w:spacing w:line="360" w:lineRule="auto"/>
              <w:rPr>
                <w:rFonts w:ascii="GHEA Grapalat" w:hAnsi="GHEA Grapalat"/>
                <w:color w:val="000000" w:themeColor="text1"/>
                <w:sz w:val="22"/>
                <w:szCs w:val="22"/>
                <w:lang w:val="ru-RU"/>
              </w:rPr>
            </w:pPr>
            <w:r w:rsidRPr="00A84A83">
              <w:rPr>
                <w:rFonts w:ascii="GHEA Grapalat" w:hAnsi="GHEA Grapalat"/>
                <w:color w:val="000000" w:themeColor="text1"/>
                <w:sz w:val="22"/>
                <w:szCs w:val="22"/>
              </w:rPr>
              <w:t>Թույլատրելի</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գործունեության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տեսակներ</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Allowed</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Activities</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71AEF1A4" w14:textId="675B1CFD"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(500)</w:t>
            </w:r>
          </w:p>
        </w:tc>
      </w:tr>
      <w:tr w:rsidR="001570FD" w:rsidRPr="00A84A83" w14:paraId="5698BA2E" w14:textId="77777777" w:rsidTr="001570FD">
        <w:trPr>
          <w:jc w:val="center"/>
        </w:trPr>
        <w:tc>
          <w:tcPr>
            <w:tcW w:w="7030" w:type="dxa"/>
            <w:tcMar>
              <w:top w:w="60" w:type="dxa"/>
              <w:left w:w="90" w:type="dxa"/>
              <w:bottom w:w="60" w:type="dxa"/>
              <w:right w:w="90" w:type="dxa"/>
            </w:tcMar>
            <w:vAlign w:val="center"/>
          </w:tcPr>
          <w:p w14:paraId="41F76C57" w14:textId="64F9FC4A" w:rsidR="00EB5F52" w:rsidRPr="00A84A83" w:rsidRDefault="00EB5F52" w:rsidP="00227B0A">
            <w:pPr>
              <w:spacing w:line="360" w:lineRule="auto"/>
              <w:rPr>
                <w:rFonts w:ascii="GHEA Grapalat" w:hAnsi="GHEA Grapalat"/>
                <w:color w:val="000000" w:themeColor="text1"/>
                <w:sz w:val="22"/>
                <w:szCs w:val="22"/>
                <w:lang w:val="ru-RU"/>
              </w:rPr>
            </w:pPr>
            <w:r w:rsidRPr="00A84A83">
              <w:rPr>
                <w:rFonts w:ascii="GHEA Grapalat" w:hAnsi="GHEA Grapalat"/>
                <w:color w:val="000000" w:themeColor="text1"/>
                <w:sz w:val="22"/>
                <w:szCs w:val="22"/>
              </w:rPr>
              <w:t>Կիրառվող</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իրավական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հիմք</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Legal</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Basis</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4C0428A9" w14:textId="2D7413A4"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(250)</w:t>
            </w:r>
          </w:p>
        </w:tc>
      </w:tr>
      <w:tr w:rsidR="001570FD" w:rsidRPr="00A84A83" w14:paraId="5EE05327" w14:textId="77777777" w:rsidTr="001570FD">
        <w:trPr>
          <w:jc w:val="center"/>
        </w:trPr>
        <w:tc>
          <w:tcPr>
            <w:tcW w:w="7030" w:type="dxa"/>
            <w:tcMar>
              <w:top w:w="60" w:type="dxa"/>
              <w:left w:w="90" w:type="dxa"/>
              <w:bottom w:w="60" w:type="dxa"/>
              <w:right w:w="90" w:type="dxa"/>
            </w:tcMar>
            <w:vAlign w:val="center"/>
          </w:tcPr>
          <w:p w14:paraId="3C2B47EF" w14:textId="5D72EF1F" w:rsidR="00EB5F52" w:rsidRPr="00A84A83" w:rsidRDefault="00EB5F52" w:rsidP="00227B0A">
            <w:pPr>
              <w:spacing w:line="360" w:lineRule="auto"/>
              <w:rPr>
                <w:rFonts w:ascii="GHEA Grapalat" w:hAnsi="GHEA Grapalat"/>
                <w:color w:val="000000" w:themeColor="text1"/>
                <w:sz w:val="22"/>
                <w:szCs w:val="22"/>
                <w:lang w:val="ru-RU"/>
              </w:rPr>
            </w:pPr>
            <w:r w:rsidRPr="00A84A83">
              <w:rPr>
                <w:rFonts w:ascii="GHEA Grapalat" w:hAnsi="GHEA Grapalat"/>
                <w:color w:val="000000" w:themeColor="text1"/>
                <w:sz w:val="22"/>
                <w:szCs w:val="22"/>
              </w:rPr>
              <w:t>Էլեկտրոնային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հղում</w:t>
            </w:r>
            <w:r w:rsidRPr="00A84A83">
              <w:rPr>
                <w:rFonts w:ascii="GHEA Grapalat" w:hAnsi="GHEA Grapalat"/>
                <w:color w:val="000000" w:themeColor="text1"/>
                <w:sz w:val="22"/>
                <w:szCs w:val="22"/>
                <w:lang w:val="ru-RU"/>
              </w:rPr>
              <w:t xml:space="preserve"> </w:t>
            </w:r>
            <w:r w:rsidR="00075060">
              <w:rPr>
                <w:rFonts w:ascii="GHEA Grapalat" w:hAnsi="GHEA Grapalat"/>
                <w:color w:val="000000" w:themeColor="text1"/>
                <w:sz w:val="22"/>
                <w:szCs w:val="22"/>
                <w:lang w:val="ru-RU"/>
              </w:rPr>
              <w:t>(</w:t>
            </w:r>
            <w:r w:rsidRPr="00A84A83">
              <w:rPr>
                <w:rFonts w:ascii="GHEA Grapalat" w:hAnsi="GHEA Grapalat"/>
                <w:color w:val="000000" w:themeColor="text1"/>
                <w:sz w:val="22"/>
                <w:szCs w:val="22"/>
              </w:rPr>
              <w:t>Link</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637371C4" w14:textId="59224C79"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(250)</w:t>
            </w:r>
          </w:p>
        </w:tc>
      </w:tr>
      <w:tr w:rsidR="001570FD" w:rsidRPr="00A84A83" w14:paraId="6783054C" w14:textId="77777777" w:rsidTr="001570FD">
        <w:trPr>
          <w:jc w:val="center"/>
        </w:trPr>
        <w:tc>
          <w:tcPr>
            <w:tcW w:w="7030" w:type="dxa"/>
            <w:tcMar>
              <w:top w:w="60" w:type="dxa"/>
              <w:left w:w="90" w:type="dxa"/>
              <w:bottom w:w="60" w:type="dxa"/>
              <w:right w:w="90" w:type="dxa"/>
            </w:tcMar>
            <w:vAlign w:val="center"/>
          </w:tcPr>
          <w:p w14:paraId="5EE2EF09" w14:textId="209B09F2" w:rsidR="00EB5F52" w:rsidRPr="00A84A83" w:rsidRDefault="00EB5F52" w:rsidP="00227B0A">
            <w:pPr>
              <w:spacing w:line="360" w:lineRule="auto"/>
              <w:rPr>
                <w:rFonts w:ascii="GHEA Grapalat" w:hAnsi="GHEA Grapalat"/>
                <w:color w:val="000000" w:themeColor="text1"/>
                <w:sz w:val="22"/>
                <w:szCs w:val="22"/>
                <w:lang w:val="ru-RU"/>
              </w:rPr>
            </w:pPr>
            <w:r w:rsidRPr="00A84A83">
              <w:rPr>
                <w:rFonts w:ascii="GHEA Grapalat" w:hAnsi="GHEA Grapalat"/>
                <w:color w:val="000000" w:themeColor="text1"/>
                <w:sz w:val="22"/>
                <w:szCs w:val="22"/>
              </w:rPr>
              <w:t>Կառավարումն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իրականացնող</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մարմնի</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անվանումը</w:t>
            </w:r>
            <w:r w:rsidRPr="00A84A83">
              <w:rPr>
                <w:rFonts w:ascii="GHEA Grapalat" w:hAnsi="GHEA Grapalat"/>
                <w:strike/>
                <w:color w:val="000000" w:themeColor="text1"/>
                <w:sz w:val="22"/>
                <w:szCs w:val="22"/>
                <w:lang w:val="ru-RU"/>
              </w:rPr>
              <w:br/>
            </w:r>
            <w:r w:rsidRPr="00A84A83">
              <w:rPr>
                <w:rFonts w:ascii="GHEA Grapalat" w:hAnsi="GHEA Grapalat"/>
                <w:color w:val="000000" w:themeColor="text1"/>
                <w:sz w:val="22"/>
                <w:szCs w:val="22"/>
                <w:lang w:val="ru-RU"/>
              </w:rPr>
              <w:t>(</w:t>
            </w:r>
            <w:r w:rsidRPr="00A84A83">
              <w:rPr>
                <w:rFonts w:ascii="GHEA Grapalat" w:hAnsi="GHEA Grapalat"/>
                <w:color w:val="000000" w:themeColor="text1"/>
                <w:sz w:val="22"/>
                <w:szCs w:val="22"/>
              </w:rPr>
              <w:t>Management</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Body</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42F90D60" w14:textId="13DCAC41"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(100)</w:t>
            </w:r>
          </w:p>
        </w:tc>
      </w:tr>
      <w:tr w:rsidR="001570FD" w:rsidRPr="00A84A83" w14:paraId="73892A59" w14:textId="77777777" w:rsidTr="001570FD">
        <w:trPr>
          <w:jc w:val="center"/>
        </w:trPr>
        <w:tc>
          <w:tcPr>
            <w:tcW w:w="7030" w:type="dxa"/>
            <w:tcMar>
              <w:top w:w="60" w:type="dxa"/>
              <w:left w:w="90" w:type="dxa"/>
              <w:bottom w:w="60" w:type="dxa"/>
              <w:right w:w="90" w:type="dxa"/>
            </w:tcMar>
            <w:vAlign w:val="center"/>
          </w:tcPr>
          <w:p w14:paraId="286F2441" w14:textId="77777777" w:rsidR="00EB5F52" w:rsidRPr="00A84A83" w:rsidRDefault="00EB5F52" w:rsidP="00227B0A">
            <w:pPr>
              <w:spacing w:line="360" w:lineRule="auto"/>
              <w:rPr>
                <w:rFonts w:ascii="GHEA Grapalat" w:hAnsi="GHEA Grapalat"/>
                <w:color w:val="000000" w:themeColor="text1"/>
                <w:sz w:val="22"/>
                <w:szCs w:val="22"/>
                <w:lang w:val="ru-RU"/>
              </w:rPr>
            </w:pPr>
            <w:r w:rsidRPr="00A84A83">
              <w:rPr>
                <w:rFonts w:ascii="GHEA Grapalat" w:hAnsi="GHEA Grapalat"/>
                <w:color w:val="000000" w:themeColor="text1"/>
                <w:sz w:val="22"/>
                <w:szCs w:val="22"/>
              </w:rPr>
              <w:t>Տվյալների</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վերջին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թարմացման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ամսաթիվ</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Update</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Date</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4ACE9DD1"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Date</w:t>
            </w:r>
          </w:p>
        </w:tc>
      </w:tr>
      <w:tr w:rsidR="001570FD" w:rsidRPr="00A84A83" w14:paraId="2C33B731" w14:textId="77777777" w:rsidTr="001570FD">
        <w:trPr>
          <w:jc w:val="center"/>
        </w:trPr>
        <w:tc>
          <w:tcPr>
            <w:tcW w:w="7030" w:type="dxa"/>
            <w:tcMar>
              <w:top w:w="60" w:type="dxa"/>
              <w:left w:w="90" w:type="dxa"/>
              <w:bottom w:w="60" w:type="dxa"/>
              <w:right w:w="90" w:type="dxa"/>
            </w:tcMar>
            <w:vAlign w:val="center"/>
          </w:tcPr>
          <w:p w14:paraId="702A86D9"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Դասակարգման արժեք (Classification)</w:t>
            </w:r>
          </w:p>
        </w:tc>
        <w:tc>
          <w:tcPr>
            <w:tcW w:w="2268" w:type="dxa"/>
            <w:tcMar>
              <w:top w:w="60" w:type="dxa"/>
              <w:left w:w="90" w:type="dxa"/>
              <w:bottom w:w="60" w:type="dxa"/>
              <w:right w:w="90" w:type="dxa"/>
            </w:tcMar>
            <w:vAlign w:val="center"/>
          </w:tcPr>
          <w:p w14:paraId="2A84300A"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(20)</w:t>
            </w:r>
          </w:p>
        </w:tc>
      </w:tr>
    </w:tbl>
    <w:p w14:paraId="585C8348" w14:textId="77777777" w:rsidR="00374628" w:rsidRDefault="00374628" w:rsidP="00227B0A">
      <w:pPr>
        <w:spacing w:after="60" w:line="360" w:lineRule="auto"/>
        <w:jc w:val="both"/>
        <w:rPr>
          <w:rFonts w:ascii="GHEA Grapalat" w:hAnsi="GHEA Grapalat"/>
          <w:b/>
          <w:color w:val="000000" w:themeColor="text1"/>
          <w:sz w:val="24"/>
          <w:szCs w:val="24"/>
        </w:rPr>
      </w:pPr>
    </w:p>
    <w:p w14:paraId="5707982F" w14:textId="27573A18" w:rsidR="00EB5F52" w:rsidRPr="00374628" w:rsidRDefault="00EB5F52" w:rsidP="00227B0A">
      <w:pPr>
        <w:spacing w:after="60" w:line="360" w:lineRule="auto"/>
        <w:jc w:val="both"/>
        <w:rPr>
          <w:rFonts w:ascii="GHEA Grapalat" w:hAnsi="GHEA Grapalat"/>
          <w:bCs/>
          <w:color w:val="000000" w:themeColor="text1"/>
          <w:sz w:val="24"/>
          <w:szCs w:val="24"/>
        </w:rPr>
      </w:pPr>
      <w:r w:rsidRPr="00374628">
        <w:rPr>
          <w:rFonts w:ascii="GHEA Grapalat" w:hAnsi="GHEA Grapalat"/>
          <w:bCs/>
          <w:color w:val="000000" w:themeColor="text1"/>
          <w:sz w:val="24"/>
          <w:szCs w:val="24"/>
        </w:rPr>
        <w:t>Աղյուսակ 2.1. Ազգային պարկի տարածքագործառնական գոտիներին վերաբերող շերտի հատկանիշներ</w:t>
      </w:r>
    </w:p>
    <w:tbl>
      <w:tblPr>
        <w:tblStyle w:val="TableGrid"/>
        <w:tblW w:w="0" w:type="auto"/>
        <w:jc w:val="center"/>
        <w:tblLook w:val="04A0" w:firstRow="1" w:lastRow="0" w:firstColumn="1" w:lastColumn="0" w:noHBand="0" w:noVBand="1"/>
      </w:tblPr>
      <w:tblGrid>
        <w:gridCol w:w="7030"/>
        <w:gridCol w:w="2268"/>
      </w:tblGrid>
      <w:tr w:rsidR="001570FD" w:rsidRPr="00A84A83" w14:paraId="7EFE3372" w14:textId="77777777" w:rsidTr="001570FD">
        <w:trPr>
          <w:tblHeader/>
          <w:jc w:val="center"/>
        </w:trPr>
        <w:tc>
          <w:tcPr>
            <w:tcW w:w="7030" w:type="dxa"/>
            <w:tcMar>
              <w:top w:w="60" w:type="dxa"/>
              <w:left w:w="90" w:type="dxa"/>
              <w:bottom w:w="60" w:type="dxa"/>
              <w:right w:w="90" w:type="dxa"/>
            </w:tcMar>
            <w:vAlign w:val="center"/>
          </w:tcPr>
          <w:p w14:paraId="5966248E"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b/>
                <w:color w:val="000000" w:themeColor="text1"/>
                <w:sz w:val="22"/>
                <w:szCs w:val="22"/>
              </w:rPr>
              <w:t>Դաշտի անվանում (Field name)</w:t>
            </w:r>
          </w:p>
        </w:tc>
        <w:tc>
          <w:tcPr>
            <w:tcW w:w="2268" w:type="dxa"/>
            <w:tcMar>
              <w:top w:w="60" w:type="dxa"/>
              <w:left w:w="90" w:type="dxa"/>
              <w:bottom w:w="60" w:type="dxa"/>
              <w:right w:w="90" w:type="dxa"/>
            </w:tcMar>
            <w:vAlign w:val="center"/>
          </w:tcPr>
          <w:p w14:paraId="3E95417D"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b/>
                <w:color w:val="000000" w:themeColor="text1"/>
                <w:sz w:val="22"/>
                <w:szCs w:val="22"/>
              </w:rPr>
              <w:t>Տվյալի տեսակ (Data type)</w:t>
            </w:r>
          </w:p>
        </w:tc>
      </w:tr>
      <w:tr w:rsidR="001570FD" w:rsidRPr="00A84A83" w14:paraId="07F0F9EA" w14:textId="77777777" w:rsidTr="001570FD">
        <w:trPr>
          <w:jc w:val="center"/>
        </w:trPr>
        <w:tc>
          <w:tcPr>
            <w:tcW w:w="7030" w:type="dxa"/>
            <w:tcMar>
              <w:top w:w="60" w:type="dxa"/>
              <w:left w:w="90" w:type="dxa"/>
              <w:bottom w:w="60" w:type="dxa"/>
              <w:right w:w="90" w:type="dxa"/>
            </w:tcMar>
            <w:vAlign w:val="center"/>
          </w:tcPr>
          <w:p w14:paraId="790890D9"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Արտաքին նույնականացուցիչ (Id)</w:t>
            </w:r>
          </w:p>
        </w:tc>
        <w:tc>
          <w:tcPr>
            <w:tcW w:w="2268" w:type="dxa"/>
            <w:tcMar>
              <w:top w:w="60" w:type="dxa"/>
              <w:left w:w="90" w:type="dxa"/>
              <w:bottom w:w="60" w:type="dxa"/>
              <w:right w:w="90" w:type="dxa"/>
            </w:tcMar>
            <w:vAlign w:val="center"/>
          </w:tcPr>
          <w:p w14:paraId="58A9DF86"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Integer (10)</w:t>
            </w:r>
          </w:p>
        </w:tc>
      </w:tr>
      <w:tr w:rsidR="001570FD" w:rsidRPr="00A84A83" w14:paraId="7893F1E8" w14:textId="77777777" w:rsidTr="001570FD">
        <w:trPr>
          <w:jc w:val="center"/>
        </w:trPr>
        <w:tc>
          <w:tcPr>
            <w:tcW w:w="7030" w:type="dxa"/>
            <w:tcMar>
              <w:top w:w="60" w:type="dxa"/>
              <w:left w:w="90" w:type="dxa"/>
              <w:bottom w:w="60" w:type="dxa"/>
              <w:right w:w="90" w:type="dxa"/>
            </w:tcMar>
            <w:vAlign w:val="center"/>
          </w:tcPr>
          <w:p w14:paraId="42B03E81"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Ազգային պարկի անվանում (Name)</w:t>
            </w:r>
          </w:p>
        </w:tc>
        <w:tc>
          <w:tcPr>
            <w:tcW w:w="2268" w:type="dxa"/>
            <w:tcMar>
              <w:top w:w="60" w:type="dxa"/>
              <w:left w:w="90" w:type="dxa"/>
              <w:bottom w:w="60" w:type="dxa"/>
              <w:right w:w="90" w:type="dxa"/>
            </w:tcMar>
            <w:vAlign w:val="center"/>
          </w:tcPr>
          <w:p w14:paraId="7E5AB30D"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(30)</w:t>
            </w:r>
          </w:p>
        </w:tc>
      </w:tr>
      <w:tr w:rsidR="001570FD" w:rsidRPr="00A84A83" w14:paraId="05C69F68" w14:textId="77777777" w:rsidTr="001570FD">
        <w:trPr>
          <w:jc w:val="center"/>
        </w:trPr>
        <w:tc>
          <w:tcPr>
            <w:tcW w:w="7030" w:type="dxa"/>
            <w:tcMar>
              <w:top w:w="60" w:type="dxa"/>
              <w:left w:w="90" w:type="dxa"/>
              <w:bottom w:w="60" w:type="dxa"/>
              <w:right w:w="90" w:type="dxa"/>
            </w:tcMar>
            <w:vAlign w:val="center"/>
          </w:tcPr>
          <w:p w14:paraId="5EB4389B"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Գոտու տեսակ (Zone_Type)</w:t>
            </w:r>
          </w:p>
        </w:tc>
        <w:tc>
          <w:tcPr>
            <w:tcW w:w="2268" w:type="dxa"/>
            <w:tcMar>
              <w:top w:w="60" w:type="dxa"/>
              <w:left w:w="90" w:type="dxa"/>
              <w:bottom w:w="60" w:type="dxa"/>
              <w:right w:w="90" w:type="dxa"/>
            </w:tcMar>
            <w:vAlign w:val="center"/>
          </w:tcPr>
          <w:p w14:paraId="42EC7EBB"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(50)</w:t>
            </w:r>
          </w:p>
        </w:tc>
      </w:tr>
      <w:tr w:rsidR="001570FD" w:rsidRPr="00A84A83" w14:paraId="766C873B" w14:textId="77777777" w:rsidTr="001570FD">
        <w:trPr>
          <w:jc w:val="center"/>
        </w:trPr>
        <w:tc>
          <w:tcPr>
            <w:tcW w:w="7030" w:type="dxa"/>
            <w:tcMar>
              <w:top w:w="60" w:type="dxa"/>
              <w:left w:w="90" w:type="dxa"/>
              <w:bottom w:w="60" w:type="dxa"/>
              <w:right w:w="90" w:type="dxa"/>
            </w:tcMar>
            <w:vAlign w:val="center"/>
          </w:tcPr>
          <w:p w14:paraId="2FDE1998"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Մակերես (Area)</w:t>
            </w:r>
          </w:p>
        </w:tc>
        <w:tc>
          <w:tcPr>
            <w:tcW w:w="2268" w:type="dxa"/>
            <w:tcMar>
              <w:top w:w="60" w:type="dxa"/>
              <w:left w:w="90" w:type="dxa"/>
              <w:bottom w:w="60" w:type="dxa"/>
              <w:right w:w="90" w:type="dxa"/>
            </w:tcMar>
            <w:vAlign w:val="center"/>
          </w:tcPr>
          <w:p w14:paraId="7688BAA0"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Double (6)</w:t>
            </w:r>
          </w:p>
        </w:tc>
      </w:tr>
      <w:tr w:rsidR="001570FD" w:rsidRPr="00A84A83" w14:paraId="1B2D9537" w14:textId="77777777" w:rsidTr="001570FD">
        <w:trPr>
          <w:jc w:val="center"/>
        </w:trPr>
        <w:tc>
          <w:tcPr>
            <w:tcW w:w="7030" w:type="dxa"/>
            <w:tcMar>
              <w:top w:w="60" w:type="dxa"/>
              <w:left w:w="90" w:type="dxa"/>
              <w:bottom w:w="60" w:type="dxa"/>
              <w:right w:w="90" w:type="dxa"/>
            </w:tcMar>
            <w:vAlign w:val="center"/>
          </w:tcPr>
          <w:p w14:paraId="3C8CCD0F" w14:textId="77777777" w:rsidR="00EB5F52" w:rsidRPr="00A84A83" w:rsidRDefault="00EB5F52" w:rsidP="00227B0A">
            <w:pPr>
              <w:spacing w:line="360" w:lineRule="auto"/>
              <w:rPr>
                <w:rFonts w:ascii="GHEA Grapalat" w:hAnsi="GHEA Grapalat"/>
                <w:color w:val="000000" w:themeColor="text1"/>
                <w:sz w:val="22"/>
                <w:szCs w:val="22"/>
                <w:lang w:val="ru-RU"/>
              </w:rPr>
            </w:pPr>
            <w:r w:rsidRPr="00A84A83">
              <w:rPr>
                <w:rFonts w:ascii="GHEA Grapalat" w:hAnsi="GHEA Grapalat"/>
                <w:color w:val="000000" w:themeColor="text1"/>
                <w:sz w:val="22"/>
                <w:szCs w:val="22"/>
              </w:rPr>
              <w:t>Թույլատրելի</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գործունեության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տեսակներ</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Allowed</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Activities</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00A37E36"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(500)</w:t>
            </w:r>
          </w:p>
        </w:tc>
      </w:tr>
      <w:tr w:rsidR="001570FD" w:rsidRPr="00A84A83" w14:paraId="65524855" w14:textId="77777777" w:rsidTr="001570FD">
        <w:trPr>
          <w:jc w:val="center"/>
        </w:trPr>
        <w:tc>
          <w:tcPr>
            <w:tcW w:w="7030" w:type="dxa"/>
            <w:tcMar>
              <w:top w:w="60" w:type="dxa"/>
              <w:left w:w="90" w:type="dxa"/>
              <w:bottom w:w="60" w:type="dxa"/>
              <w:right w:w="90" w:type="dxa"/>
            </w:tcMar>
            <w:vAlign w:val="center"/>
          </w:tcPr>
          <w:p w14:paraId="3EC23047" w14:textId="77777777" w:rsidR="00EB5F52" w:rsidRPr="00A84A83" w:rsidRDefault="00EB5F52" w:rsidP="00227B0A">
            <w:pPr>
              <w:spacing w:line="360" w:lineRule="auto"/>
              <w:rPr>
                <w:rFonts w:ascii="GHEA Grapalat" w:hAnsi="GHEA Grapalat"/>
                <w:color w:val="000000" w:themeColor="text1"/>
                <w:sz w:val="22"/>
                <w:szCs w:val="22"/>
                <w:lang w:val="ru-RU"/>
              </w:rPr>
            </w:pPr>
            <w:r w:rsidRPr="00A84A83">
              <w:rPr>
                <w:rFonts w:ascii="GHEA Grapalat" w:hAnsi="GHEA Grapalat"/>
                <w:color w:val="000000" w:themeColor="text1"/>
                <w:sz w:val="22"/>
                <w:szCs w:val="22"/>
              </w:rPr>
              <w:lastRenderedPageBreak/>
              <w:t>Սահմանափակված</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կամ</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արգելված</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գործունեության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տեսակներ</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Restricted</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Activities</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3AC2FC35"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(500)</w:t>
            </w:r>
          </w:p>
        </w:tc>
      </w:tr>
      <w:tr w:rsidR="001570FD" w:rsidRPr="00A84A83" w14:paraId="03E1F721" w14:textId="77777777" w:rsidTr="001570FD">
        <w:trPr>
          <w:jc w:val="center"/>
        </w:trPr>
        <w:tc>
          <w:tcPr>
            <w:tcW w:w="7030" w:type="dxa"/>
            <w:tcMar>
              <w:top w:w="60" w:type="dxa"/>
              <w:left w:w="90" w:type="dxa"/>
              <w:bottom w:w="60" w:type="dxa"/>
              <w:right w:w="90" w:type="dxa"/>
            </w:tcMar>
            <w:vAlign w:val="center"/>
          </w:tcPr>
          <w:p w14:paraId="20ADBEDF"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Հատուկ պայմաններ (Special_Conditions)</w:t>
            </w:r>
          </w:p>
        </w:tc>
        <w:tc>
          <w:tcPr>
            <w:tcW w:w="2268" w:type="dxa"/>
            <w:tcMar>
              <w:top w:w="60" w:type="dxa"/>
              <w:left w:w="90" w:type="dxa"/>
              <w:bottom w:w="60" w:type="dxa"/>
              <w:right w:w="90" w:type="dxa"/>
            </w:tcMar>
            <w:vAlign w:val="center"/>
          </w:tcPr>
          <w:p w14:paraId="44802A42"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(500)</w:t>
            </w:r>
          </w:p>
        </w:tc>
      </w:tr>
      <w:tr w:rsidR="001570FD" w:rsidRPr="00A84A83" w14:paraId="20212B2A" w14:textId="77777777" w:rsidTr="001570FD">
        <w:trPr>
          <w:jc w:val="center"/>
        </w:trPr>
        <w:tc>
          <w:tcPr>
            <w:tcW w:w="7030" w:type="dxa"/>
            <w:tcMar>
              <w:top w:w="60" w:type="dxa"/>
              <w:left w:w="90" w:type="dxa"/>
              <w:bottom w:w="60" w:type="dxa"/>
              <w:right w:w="90" w:type="dxa"/>
            </w:tcMar>
            <w:vAlign w:val="center"/>
          </w:tcPr>
          <w:p w14:paraId="0ED2559A" w14:textId="77777777" w:rsidR="00EB5F52" w:rsidRPr="00A84A83" w:rsidRDefault="00EB5F52" w:rsidP="00227B0A">
            <w:pPr>
              <w:spacing w:line="360" w:lineRule="auto"/>
              <w:rPr>
                <w:rFonts w:ascii="GHEA Grapalat" w:hAnsi="GHEA Grapalat"/>
                <w:color w:val="000000" w:themeColor="text1"/>
                <w:sz w:val="22"/>
                <w:szCs w:val="22"/>
                <w:lang w:val="ru-RU"/>
              </w:rPr>
            </w:pPr>
            <w:r w:rsidRPr="00A84A83">
              <w:rPr>
                <w:rFonts w:ascii="GHEA Grapalat" w:hAnsi="GHEA Grapalat"/>
                <w:color w:val="000000" w:themeColor="text1"/>
                <w:sz w:val="22"/>
                <w:szCs w:val="22"/>
              </w:rPr>
              <w:t>Կիրառվող</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իրավական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հիմք</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Legal</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Basis</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362AB9A8"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(250)</w:t>
            </w:r>
          </w:p>
        </w:tc>
      </w:tr>
      <w:tr w:rsidR="001570FD" w:rsidRPr="00A84A83" w14:paraId="5AECC1BD" w14:textId="77777777" w:rsidTr="001570FD">
        <w:trPr>
          <w:jc w:val="center"/>
        </w:trPr>
        <w:tc>
          <w:tcPr>
            <w:tcW w:w="7030" w:type="dxa"/>
            <w:tcMar>
              <w:top w:w="60" w:type="dxa"/>
              <w:left w:w="90" w:type="dxa"/>
              <w:bottom w:w="60" w:type="dxa"/>
              <w:right w:w="90" w:type="dxa"/>
            </w:tcMar>
            <w:vAlign w:val="center"/>
          </w:tcPr>
          <w:p w14:paraId="3381A886"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Էլեկտրոնային հղում (Link)</w:t>
            </w:r>
          </w:p>
        </w:tc>
        <w:tc>
          <w:tcPr>
            <w:tcW w:w="2268" w:type="dxa"/>
            <w:tcMar>
              <w:top w:w="60" w:type="dxa"/>
              <w:left w:w="90" w:type="dxa"/>
              <w:bottom w:w="60" w:type="dxa"/>
              <w:right w:w="90" w:type="dxa"/>
            </w:tcMar>
            <w:vAlign w:val="center"/>
          </w:tcPr>
          <w:p w14:paraId="102AF459"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(250)</w:t>
            </w:r>
          </w:p>
        </w:tc>
      </w:tr>
      <w:tr w:rsidR="001570FD" w:rsidRPr="00A84A83" w14:paraId="677EAE94" w14:textId="77777777" w:rsidTr="001570FD">
        <w:trPr>
          <w:jc w:val="center"/>
        </w:trPr>
        <w:tc>
          <w:tcPr>
            <w:tcW w:w="7030" w:type="dxa"/>
            <w:tcMar>
              <w:top w:w="60" w:type="dxa"/>
              <w:left w:w="90" w:type="dxa"/>
              <w:bottom w:w="60" w:type="dxa"/>
              <w:right w:w="90" w:type="dxa"/>
            </w:tcMar>
            <w:vAlign w:val="center"/>
          </w:tcPr>
          <w:p w14:paraId="47D14D78" w14:textId="77777777" w:rsidR="00EB5F52" w:rsidRPr="00A84A83" w:rsidRDefault="00EB5F52" w:rsidP="00227B0A">
            <w:pPr>
              <w:spacing w:line="360" w:lineRule="auto"/>
              <w:rPr>
                <w:rFonts w:ascii="GHEA Grapalat" w:hAnsi="GHEA Grapalat"/>
                <w:color w:val="000000" w:themeColor="text1"/>
                <w:sz w:val="22"/>
                <w:szCs w:val="22"/>
                <w:lang w:val="ru-RU"/>
              </w:rPr>
            </w:pPr>
            <w:r w:rsidRPr="00A84A83">
              <w:rPr>
                <w:rFonts w:ascii="GHEA Grapalat" w:hAnsi="GHEA Grapalat"/>
                <w:color w:val="000000" w:themeColor="text1"/>
                <w:sz w:val="22"/>
                <w:szCs w:val="22"/>
              </w:rPr>
              <w:t>Կառավարումն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իրականացնող</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մարմնի</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անվանումը</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Management</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Body</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4395DE51"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(100)</w:t>
            </w:r>
          </w:p>
        </w:tc>
      </w:tr>
      <w:tr w:rsidR="001570FD" w:rsidRPr="00A84A83" w14:paraId="7E42DA8B" w14:textId="77777777" w:rsidTr="001570FD">
        <w:trPr>
          <w:jc w:val="center"/>
        </w:trPr>
        <w:tc>
          <w:tcPr>
            <w:tcW w:w="7030" w:type="dxa"/>
            <w:tcMar>
              <w:top w:w="60" w:type="dxa"/>
              <w:left w:w="90" w:type="dxa"/>
              <w:bottom w:w="60" w:type="dxa"/>
              <w:right w:w="90" w:type="dxa"/>
            </w:tcMar>
            <w:vAlign w:val="center"/>
          </w:tcPr>
          <w:p w14:paraId="01FC45DA" w14:textId="77777777" w:rsidR="00EB5F52" w:rsidRPr="00A84A83" w:rsidRDefault="00EB5F52" w:rsidP="00227B0A">
            <w:pPr>
              <w:spacing w:line="360" w:lineRule="auto"/>
              <w:rPr>
                <w:rFonts w:ascii="GHEA Grapalat" w:hAnsi="GHEA Grapalat"/>
                <w:color w:val="000000" w:themeColor="text1"/>
                <w:sz w:val="22"/>
                <w:szCs w:val="22"/>
                <w:lang w:val="ru-RU"/>
              </w:rPr>
            </w:pPr>
            <w:r w:rsidRPr="00A84A83">
              <w:rPr>
                <w:rFonts w:ascii="GHEA Grapalat" w:hAnsi="GHEA Grapalat"/>
                <w:color w:val="000000" w:themeColor="text1"/>
                <w:sz w:val="22"/>
                <w:szCs w:val="22"/>
              </w:rPr>
              <w:t>Տվյալների</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վերջին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թարմացման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ամսաթիվ</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Update</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Date</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461066C1"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Date</w:t>
            </w:r>
          </w:p>
        </w:tc>
      </w:tr>
    </w:tbl>
    <w:p w14:paraId="0CDAF410" w14:textId="77777777" w:rsidR="007C2ADB" w:rsidRDefault="007C2ADB" w:rsidP="00227B0A">
      <w:pPr>
        <w:spacing w:after="60" w:line="360" w:lineRule="auto"/>
        <w:jc w:val="both"/>
        <w:rPr>
          <w:rFonts w:ascii="GHEA Grapalat" w:hAnsi="GHEA Grapalat"/>
          <w:color w:val="000000" w:themeColor="text1"/>
          <w:sz w:val="24"/>
          <w:szCs w:val="24"/>
        </w:rPr>
      </w:pPr>
    </w:p>
    <w:p w14:paraId="65C714EF" w14:textId="66A96D82" w:rsidR="00EB5F52" w:rsidRPr="003D41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148.</w:t>
      </w:r>
      <w:r w:rsidRPr="003D4156">
        <w:rPr>
          <w:rFonts w:ascii="Calibri" w:hAnsi="Calibri" w:cs="Calibri"/>
          <w:color w:val="000000" w:themeColor="text1"/>
          <w:sz w:val="24"/>
          <w:szCs w:val="24"/>
        </w:rPr>
        <w:t> </w:t>
      </w:r>
      <w:bookmarkStart w:id="2" w:name="_Hlk227401055"/>
      <w:r w:rsidR="00EC5F90" w:rsidRPr="00EC5F90">
        <w:rPr>
          <w:rFonts w:ascii="GHEA Grapalat" w:hAnsi="GHEA Grapalat"/>
          <w:color w:val="000000" w:themeColor="text1"/>
          <w:sz w:val="24"/>
          <w:szCs w:val="24"/>
        </w:rPr>
        <w:t>Պետական արգելավայրը գիտական, կրթական, պատմամշակութային և տնտեսական արժեք ներկայացնող տարածք է, որտեղ ապահովվում են էկոհամակարգերի և դրանց բաղադրիչների պահպանությունը և բնական վերարտադրությունը։</w:t>
      </w:r>
    </w:p>
    <w:bookmarkEnd w:id="2"/>
    <w:p w14:paraId="217AFA34" w14:textId="1958EDBD" w:rsidR="00EB5F52" w:rsidRPr="003D41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149. Պետական արգելավայրերի տարածքում արգելվում է </w:t>
      </w:r>
      <w:r w:rsidR="009A5786">
        <w:rPr>
          <w:rFonts w:ascii="GHEA Grapalat" w:hAnsi="GHEA Grapalat"/>
          <w:color w:val="000000" w:themeColor="text1"/>
          <w:sz w:val="24"/>
          <w:szCs w:val="24"/>
          <w:lang w:val="hy-AM"/>
        </w:rPr>
        <w:t>ցանկացած</w:t>
      </w:r>
      <w:r w:rsidRPr="003D4156">
        <w:rPr>
          <w:rFonts w:ascii="GHEA Grapalat" w:hAnsi="GHEA Grapalat"/>
          <w:color w:val="000000" w:themeColor="text1"/>
          <w:sz w:val="24"/>
          <w:szCs w:val="24"/>
        </w:rPr>
        <w:t xml:space="preserve"> գործունեություն, որը խախտում է արգելավայրերի էկոհամակարգերը կամ սպառնում է հատուկ գիտական կամ մշակութային արժեք ունեցող օբյեկտների պահպանությանը:</w:t>
      </w:r>
    </w:p>
    <w:p w14:paraId="05DD6D84" w14:textId="52C761AA" w:rsidR="00EB5F52" w:rsidRPr="003D41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150. Պետական արգելավայրին վերաբերող տարածական շերտը ներկայացվում է պոլիգոնային տեսքով՝ 3-րդ աղյուսակում ներկայացված հատկանիշներով (աղյուսակ 3)։</w:t>
      </w:r>
    </w:p>
    <w:p w14:paraId="1ABF2584" w14:textId="5656FC27" w:rsidR="00EB5F52" w:rsidRPr="006572DC"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1) </w:t>
      </w:r>
      <w:r w:rsidRPr="006572DC">
        <w:rPr>
          <w:rFonts w:ascii="GHEA Grapalat" w:hAnsi="GHEA Grapalat"/>
          <w:b/>
          <w:bCs/>
          <w:color w:val="000000" w:themeColor="text1"/>
          <w:sz w:val="24"/>
          <w:szCs w:val="24"/>
        </w:rPr>
        <w:t>Արտաքին նույնականացուցիչ (Id)</w:t>
      </w:r>
      <w:r w:rsidR="006572DC" w:rsidRPr="006572DC">
        <w:rPr>
          <w:rFonts w:ascii="GHEA Grapalat" w:hAnsi="GHEA Grapalat"/>
          <w:color w:val="000000" w:themeColor="text1"/>
          <w:sz w:val="24"/>
          <w:szCs w:val="24"/>
        </w:rPr>
        <w:t xml:space="preserve"> </w:t>
      </w:r>
      <w:r w:rsidRPr="003D4156">
        <w:rPr>
          <w:rFonts w:ascii="GHEA Grapalat" w:hAnsi="GHEA Grapalat"/>
          <w:color w:val="000000" w:themeColor="text1"/>
          <w:sz w:val="24"/>
          <w:szCs w:val="24"/>
        </w:rPr>
        <w:t>օբյեկտի արտաքին նույնականացուցիչը պատասխանատու մարմնի կողմից հատկացված եզակի նույնականացուցիչ է, որը կարող է օգտագործվել որպես արտաքին բանալի տարբեր հավելվածների միջոցով տարածական օբյեկտին հղում կատարելու նպատակով</w:t>
      </w:r>
      <w:r w:rsidR="006572DC" w:rsidRPr="006572DC">
        <w:rPr>
          <w:rFonts w:ascii="GHEA Grapalat" w:hAnsi="GHEA Grapalat"/>
          <w:color w:val="000000" w:themeColor="text1"/>
          <w:sz w:val="24"/>
          <w:szCs w:val="24"/>
        </w:rPr>
        <w:t>:</w:t>
      </w:r>
    </w:p>
    <w:p w14:paraId="320EF426" w14:textId="07407D9B" w:rsidR="00EB5F52" w:rsidRPr="006572DC"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2) </w:t>
      </w:r>
      <w:r w:rsidRPr="006572DC">
        <w:rPr>
          <w:rFonts w:ascii="GHEA Grapalat" w:hAnsi="GHEA Grapalat"/>
          <w:b/>
          <w:bCs/>
          <w:color w:val="000000" w:themeColor="text1"/>
          <w:sz w:val="24"/>
          <w:szCs w:val="24"/>
        </w:rPr>
        <w:t>Արգելավայրի անվանում (Name)</w:t>
      </w:r>
      <w:r w:rsidRPr="003D4156">
        <w:rPr>
          <w:rFonts w:ascii="GHEA Grapalat" w:hAnsi="GHEA Grapalat"/>
          <w:color w:val="000000" w:themeColor="text1"/>
          <w:sz w:val="24"/>
          <w:szCs w:val="24"/>
        </w:rPr>
        <w:t xml:space="preserve"> ցույց է տալիս պետական արգելավայրին տրված պաշտոնական անվանումը</w:t>
      </w:r>
      <w:r w:rsidR="006572DC" w:rsidRPr="006572DC">
        <w:rPr>
          <w:rFonts w:ascii="GHEA Grapalat" w:hAnsi="GHEA Grapalat"/>
          <w:color w:val="000000" w:themeColor="text1"/>
          <w:sz w:val="24"/>
          <w:szCs w:val="24"/>
        </w:rPr>
        <w:t>:</w:t>
      </w:r>
    </w:p>
    <w:p w14:paraId="02B91C51" w14:textId="6392AA2F" w:rsidR="00EB5F52" w:rsidRPr="006572DC"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3) </w:t>
      </w:r>
      <w:r w:rsidRPr="006572DC">
        <w:rPr>
          <w:rFonts w:ascii="GHEA Grapalat" w:hAnsi="GHEA Grapalat"/>
          <w:b/>
          <w:bCs/>
          <w:color w:val="000000" w:themeColor="text1"/>
          <w:sz w:val="24"/>
          <w:szCs w:val="24"/>
        </w:rPr>
        <w:t>Մակերես (Area)</w:t>
      </w:r>
      <w:r w:rsidRPr="003D4156">
        <w:rPr>
          <w:rFonts w:ascii="GHEA Grapalat" w:hAnsi="GHEA Grapalat"/>
          <w:color w:val="000000" w:themeColor="text1"/>
          <w:sz w:val="24"/>
          <w:szCs w:val="24"/>
        </w:rPr>
        <w:t xml:space="preserve"> ցույց է տալիս պետական արգելավայրի մակերեսը՝ արտահայտված համապատասխան չափման միավորով</w:t>
      </w:r>
      <w:r w:rsidR="006572DC" w:rsidRPr="006572DC">
        <w:rPr>
          <w:rFonts w:ascii="GHEA Grapalat" w:hAnsi="GHEA Grapalat"/>
          <w:color w:val="000000" w:themeColor="text1"/>
          <w:sz w:val="24"/>
          <w:szCs w:val="24"/>
        </w:rPr>
        <w:t>:</w:t>
      </w:r>
    </w:p>
    <w:p w14:paraId="127FFFFC" w14:textId="2ABAA686" w:rsidR="00EB5F52" w:rsidRPr="006572DC"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lastRenderedPageBreak/>
        <w:t xml:space="preserve">4) </w:t>
      </w:r>
      <w:r w:rsidRPr="006572DC">
        <w:rPr>
          <w:rFonts w:ascii="GHEA Grapalat" w:hAnsi="GHEA Grapalat"/>
          <w:b/>
          <w:bCs/>
          <w:color w:val="000000" w:themeColor="text1"/>
          <w:sz w:val="24"/>
          <w:szCs w:val="24"/>
        </w:rPr>
        <w:t>Սահմանափակված կամ արգելված գործունեության տեսակներ (Restricted_Activities)</w:t>
      </w:r>
      <w:r w:rsidRPr="003D4156">
        <w:rPr>
          <w:rFonts w:ascii="GHEA Grapalat" w:hAnsi="GHEA Grapalat"/>
          <w:color w:val="000000" w:themeColor="text1"/>
          <w:sz w:val="24"/>
          <w:szCs w:val="24"/>
        </w:rPr>
        <w:t xml:space="preserve"> ցույց է տալիս տվյալ պետական արգելավայրի տարածքում սահմանափակված կամ արգելված գործունեության տեսակները</w:t>
      </w:r>
      <w:r w:rsidR="006572DC" w:rsidRPr="006572DC">
        <w:rPr>
          <w:rFonts w:ascii="GHEA Grapalat" w:hAnsi="GHEA Grapalat"/>
          <w:color w:val="000000" w:themeColor="text1"/>
          <w:sz w:val="24"/>
          <w:szCs w:val="24"/>
        </w:rPr>
        <w:t>:</w:t>
      </w:r>
    </w:p>
    <w:p w14:paraId="538C0EA3" w14:textId="35837CBC" w:rsidR="00EB5F52" w:rsidRPr="006572DC"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5) </w:t>
      </w:r>
      <w:r w:rsidRPr="006572DC">
        <w:rPr>
          <w:rFonts w:ascii="GHEA Grapalat" w:hAnsi="GHEA Grapalat"/>
          <w:b/>
          <w:bCs/>
          <w:color w:val="000000" w:themeColor="text1"/>
          <w:sz w:val="24"/>
          <w:szCs w:val="24"/>
        </w:rPr>
        <w:t>Թույլատրելի գործունեության տեսակներ (Allowed_Activities)</w:t>
      </w:r>
      <w:r w:rsidRPr="003D4156">
        <w:rPr>
          <w:rFonts w:ascii="GHEA Grapalat" w:hAnsi="GHEA Grapalat"/>
          <w:color w:val="000000" w:themeColor="text1"/>
          <w:sz w:val="24"/>
          <w:szCs w:val="24"/>
        </w:rPr>
        <w:t xml:space="preserve"> ցույց է տալիս տվյալ պետական արգելավայրի տարածքում թույլատրելի գործունեության տեսակները</w:t>
      </w:r>
      <w:r w:rsidR="006572DC" w:rsidRPr="006572DC">
        <w:rPr>
          <w:rFonts w:ascii="GHEA Grapalat" w:hAnsi="GHEA Grapalat"/>
          <w:color w:val="000000" w:themeColor="text1"/>
          <w:sz w:val="24"/>
          <w:szCs w:val="24"/>
        </w:rPr>
        <w:t>:</w:t>
      </w:r>
    </w:p>
    <w:p w14:paraId="3F1A5483" w14:textId="2ECBFD52" w:rsidR="00EB5F52" w:rsidRPr="00240678"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6) </w:t>
      </w:r>
      <w:r w:rsidRPr="006572DC">
        <w:rPr>
          <w:rFonts w:ascii="GHEA Grapalat" w:hAnsi="GHEA Grapalat"/>
          <w:b/>
          <w:bCs/>
          <w:color w:val="000000" w:themeColor="text1"/>
          <w:sz w:val="24"/>
          <w:szCs w:val="24"/>
        </w:rPr>
        <w:t>Կիրառվող իրավական հիմք (Legal_Basis)</w:t>
      </w:r>
      <w:r w:rsidR="006572DC" w:rsidRPr="006572DC">
        <w:rPr>
          <w:rFonts w:ascii="GHEA Grapalat" w:hAnsi="GHEA Grapalat"/>
          <w:color w:val="000000" w:themeColor="text1"/>
          <w:sz w:val="24"/>
          <w:szCs w:val="24"/>
        </w:rPr>
        <w:t xml:space="preserve"> </w:t>
      </w:r>
      <w:r w:rsidRPr="003D4156">
        <w:rPr>
          <w:rFonts w:ascii="GHEA Grapalat" w:hAnsi="GHEA Grapalat"/>
          <w:color w:val="000000" w:themeColor="text1"/>
          <w:sz w:val="24"/>
          <w:szCs w:val="24"/>
        </w:rPr>
        <w:t>ներկայացվում է տվյալ պետական արգելավայրի պահպանության, օգտագործման, կառավարման կամ այլ իրավական ռեժիմը սահմանող իրավական ակտը, կառավարման պլանը կամ այլ իրավական հիմքը</w:t>
      </w:r>
      <w:r w:rsidR="00240678" w:rsidRPr="00240678">
        <w:rPr>
          <w:rFonts w:ascii="GHEA Grapalat" w:hAnsi="GHEA Grapalat"/>
          <w:color w:val="000000" w:themeColor="text1"/>
          <w:sz w:val="24"/>
          <w:szCs w:val="24"/>
        </w:rPr>
        <w:t>:</w:t>
      </w:r>
    </w:p>
    <w:p w14:paraId="70290280" w14:textId="1CAE085A" w:rsidR="00EB5F52" w:rsidRPr="00240678"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7) </w:t>
      </w:r>
      <w:r w:rsidRPr="00240678">
        <w:rPr>
          <w:rFonts w:ascii="GHEA Grapalat" w:hAnsi="GHEA Grapalat"/>
          <w:b/>
          <w:bCs/>
          <w:color w:val="000000" w:themeColor="text1"/>
          <w:sz w:val="24"/>
          <w:szCs w:val="24"/>
        </w:rPr>
        <w:t>Էլեկտրոնային հղում (Link)</w:t>
      </w:r>
      <w:r w:rsidR="004D438B">
        <w:rPr>
          <w:rFonts w:ascii="GHEA Grapalat" w:hAnsi="GHEA Grapalat"/>
          <w:color w:val="000000" w:themeColor="text1"/>
          <w:sz w:val="24"/>
          <w:szCs w:val="24"/>
        </w:rPr>
        <w:t xml:space="preserve"> </w:t>
      </w:r>
      <w:r w:rsidRPr="003D4156">
        <w:rPr>
          <w:rFonts w:ascii="GHEA Grapalat" w:hAnsi="GHEA Grapalat"/>
          <w:color w:val="000000" w:themeColor="text1"/>
          <w:sz w:val="24"/>
          <w:szCs w:val="24"/>
        </w:rPr>
        <w:t>ներկայացվում է տվյալ պետական արգելավայրին վերաբերող իրավական ակտին, կառավարման պլանին կամ այլ առնչվող տեղեկատվական աղբյուրին վերաբերող էլեկտրոնային հղումը</w:t>
      </w:r>
      <w:r w:rsidR="00240678" w:rsidRPr="00240678">
        <w:rPr>
          <w:rFonts w:ascii="GHEA Grapalat" w:hAnsi="GHEA Grapalat"/>
          <w:color w:val="000000" w:themeColor="text1"/>
          <w:sz w:val="24"/>
          <w:szCs w:val="24"/>
        </w:rPr>
        <w:t>:</w:t>
      </w:r>
    </w:p>
    <w:p w14:paraId="7051CB54" w14:textId="7D9E5BC1" w:rsidR="00EB5F52" w:rsidRPr="00240678"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8) </w:t>
      </w:r>
      <w:r w:rsidRPr="00240678">
        <w:rPr>
          <w:rFonts w:ascii="GHEA Grapalat" w:hAnsi="GHEA Grapalat"/>
          <w:b/>
          <w:bCs/>
          <w:color w:val="000000" w:themeColor="text1"/>
          <w:sz w:val="24"/>
          <w:szCs w:val="24"/>
        </w:rPr>
        <w:t>Կառավարումն իրականացնող մարմնի անվանումը (Management_Body)</w:t>
      </w:r>
      <w:r w:rsidRPr="003D4156">
        <w:rPr>
          <w:rFonts w:ascii="GHEA Grapalat" w:hAnsi="GHEA Grapalat"/>
          <w:color w:val="000000" w:themeColor="text1"/>
          <w:sz w:val="24"/>
          <w:szCs w:val="24"/>
        </w:rPr>
        <w:t xml:space="preserve"> ներկայացվում է տվյալ պետական արգելավայրի կառավարման, պահպանության կամ վարման համար պատասխանատու մարմնի անվանումը</w:t>
      </w:r>
      <w:r w:rsidR="00240678" w:rsidRPr="00240678">
        <w:rPr>
          <w:rFonts w:ascii="GHEA Grapalat" w:hAnsi="GHEA Grapalat"/>
          <w:color w:val="000000" w:themeColor="text1"/>
          <w:sz w:val="24"/>
          <w:szCs w:val="24"/>
        </w:rPr>
        <w:t>:</w:t>
      </w:r>
    </w:p>
    <w:p w14:paraId="0CF245D6" w14:textId="6EA17823" w:rsidR="00EB5F52" w:rsidRPr="00240678"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9) </w:t>
      </w:r>
      <w:r w:rsidRPr="00240678">
        <w:rPr>
          <w:rFonts w:ascii="GHEA Grapalat" w:hAnsi="GHEA Grapalat"/>
          <w:b/>
          <w:bCs/>
          <w:color w:val="000000" w:themeColor="text1"/>
          <w:sz w:val="24"/>
          <w:szCs w:val="24"/>
        </w:rPr>
        <w:t>Տվյալների վերջին թարմացման ամսաթիվ (Update_Date)</w:t>
      </w:r>
      <w:r w:rsidRPr="003D4156">
        <w:rPr>
          <w:rFonts w:ascii="GHEA Grapalat" w:hAnsi="GHEA Grapalat"/>
          <w:color w:val="000000" w:themeColor="text1"/>
          <w:sz w:val="24"/>
          <w:szCs w:val="24"/>
        </w:rPr>
        <w:t xml:space="preserve"> ցույց է տալիս տվյալների բազայում տվյալ պետական արգելավայրին վերաբերող տեղեկատվության վերջին թարմացման ամսաթիվը</w:t>
      </w:r>
      <w:r w:rsidR="00240678" w:rsidRPr="00240678">
        <w:rPr>
          <w:rFonts w:ascii="GHEA Grapalat" w:hAnsi="GHEA Grapalat"/>
          <w:color w:val="000000" w:themeColor="text1"/>
          <w:sz w:val="24"/>
          <w:szCs w:val="24"/>
        </w:rPr>
        <w:t>:</w:t>
      </w:r>
    </w:p>
    <w:p w14:paraId="456DE102" w14:textId="3BE8DAA5" w:rsidR="00EB5F52" w:rsidRPr="003D41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10) </w:t>
      </w:r>
      <w:r w:rsidRPr="00240678">
        <w:rPr>
          <w:rFonts w:ascii="GHEA Grapalat" w:hAnsi="GHEA Grapalat"/>
          <w:b/>
          <w:bCs/>
          <w:color w:val="000000" w:themeColor="text1"/>
          <w:sz w:val="24"/>
          <w:szCs w:val="24"/>
        </w:rPr>
        <w:t>Դասակարգման արժեք (Classification)</w:t>
      </w:r>
      <w:r w:rsidRPr="003D4156">
        <w:rPr>
          <w:rFonts w:ascii="GHEA Grapalat" w:hAnsi="GHEA Grapalat"/>
          <w:color w:val="000000" w:themeColor="text1"/>
          <w:sz w:val="24"/>
          <w:szCs w:val="24"/>
        </w:rPr>
        <w:t xml:space="preserve"> ներկայացվում է տվյալ պետական արգելավայրի դասակարգման արժեքը՝ համաձայն համապատասխան ոլորտային դասակարգման։</w:t>
      </w:r>
    </w:p>
    <w:p w14:paraId="235DE165" w14:textId="77777777" w:rsidR="00EB5F52" w:rsidRPr="003D41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151. Ըստ անհրաժեշտության, կարելի է հատկանիշները ընդլայնել՝ ավելացնելով նաև ստորև ներկայացվող հավելյալ հատկանիշները.</w:t>
      </w:r>
    </w:p>
    <w:p w14:paraId="639CA719" w14:textId="68DF26D2" w:rsidR="00EB5F52" w:rsidRPr="00844838" w:rsidRDefault="00EB5F52" w:rsidP="00227B0A">
      <w:pPr>
        <w:spacing w:after="60" w:line="360" w:lineRule="auto"/>
        <w:jc w:val="both"/>
        <w:rPr>
          <w:rFonts w:ascii="GHEA Grapalat" w:hAnsi="GHEA Grapalat"/>
          <w:color w:val="000000" w:themeColor="text1"/>
          <w:sz w:val="24"/>
          <w:szCs w:val="24"/>
        </w:rPr>
      </w:pPr>
      <w:r w:rsidRPr="00844838">
        <w:rPr>
          <w:rFonts w:ascii="GHEA Grapalat" w:hAnsi="GHEA Grapalat"/>
          <w:color w:val="000000" w:themeColor="text1"/>
          <w:sz w:val="24"/>
          <w:szCs w:val="24"/>
        </w:rPr>
        <w:t xml:space="preserve">1) </w:t>
      </w:r>
      <w:r w:rsidR="00844838">
        <w:rPr>
          <w:rFonts w:ascii="GHEA Grapalat" w:hAnsi="GHEA Grapalat"/>
          <w:color w:val="000000" w:themeColor="text1"/>
          <w:sz w:val="24"/>
          <w:szCs w:val="24"/>
          <w:lang w:val="hy-AM"/>
        </w:rPr>
        <w:t>ա</w:t>
      </w:r>
      <w:r w:rsidRPr="00844838">
        <w:rPr>
          <w:rFonts w:ascii="GHEA Grapalat" w:hAnsi="GHEA Grapalat"/>
          <w:color w:val="000000" w:themeColor="text1"/>
          <w:sz w:val="24"/>
          <w:szCs w:val="24"/>
        </w:rPr>
        <w:t>նողնաշար կենդանիների ընդհանուր քանակը</w:t>
      </w:r>
      <w:r w:rsidR="00352E89" w:rsidRPr="00844838">
        <w:rPr>
          <w:rFonts w:ascii="GHEA Grapalat" w:hAnsi="GHEA Grapalat"/>
          <w:color w:val="000000" w:themeColor="text1"/>
          <w:sz w:val="24"/>
          <w:szCs w:val="24"/>
        </w:rPr>
        <w:t>,</w:t>
      </w:r>
    </w:p>
    <w:p w14:paraId="0BC347E5" w14:textId="181C6BB1" w:rsidR="00EB5F52" w:rsidRPr="00844838" w:rsidRDefault="00EB5F52" w:rsidP="00227B0A">
      <w:pPr>
        <w:spacing w:after="60" w:line="360" w:lineRule="auto"/>
        <w:jc w:val="both"/>
        <w:rPr>
          <w:rFonts w:ascii="GHEA Grapalat" w:hAnsi="GHEA Grapalat"/>
          <w:color w:val="000000" w:themeColor="text1"/>
          <w:sz w:val="24"/>
          <w:szCs w:val="24"/>
        </w:rPr>
      </w:pPr>
      <w:r w:rsidRPr="00844838">
        <w:rPr>
          <w:rFonts w:ascii="GHEA Grapalat" w:hAnsi="GHEA Grapalat"/>
          <w:color w:val="000000" w:themeColor="text1"/>
          <w:sz w:val="24"/>
          <w:szCs w:val="24"/>
        </w:rPr>
        <w:t>2) Կարմիր գրքում ընդգրկված անողնաշար կենդանիների ընդհանուր քանակը</w:t>
      </w:r>
      <w:r w:rsidR="00352E89" w:rsidRPr="00844838">
        <w:rPr>
          <w:rFonts w:ascii="GHEA Grapalat" w:hAnsi="GHEA Grapalat"/>
          <w:color w:val="000000" w:themeColor="text1"/>
          <w:sz w:val="24"/>
          <w:szCs w:val="24"/>
        </w:rPr>
        <w:t>,</w:t>
      </w:r>
    </w:p>
    <w:p w14:paraId="5DA9DF8D" w14:textId="039C69FC" w:rsidR="00EB5F52" w:rsidRPr="00844838" w:rsidRDefault="00EB5F52" w:rsidP="00227B0A">
      <w:pPr>
        <w:spacing w:after="60" w:line="360" w:lineRule="auto"/>
        <w:jc w:val="both"/>
        <w:rPr>
          <w:rFonts w:ascii="GHEA Grapalat" w:hAnsi="GHEA Grapalat"/>
          <w:color w:val="000000" w:themeColor="text1"/>
          <w:sz w:val="24"/>
          <w:szCs w:val="24"/>
        </w:rPr>
      </w:pPr>
      <w:r w:rsidRPr="00844838">
        <w:rPr>
          <w:rFonts w:ascii="GHEA Grapalat" w:hAnsi="GHEA Grapalat"/>
          <w:color w:val="000000" w:themeColor="text1"/>
          <w:sz w:val="24"/>
          <w:szCs w:val="24"/>
        </w:rPr>
        <w:t xml:space="preserve">3) </w:t>
      </w:r>
      <w:r w:rsidR="00844838">
        <w:rPr>
          <w:rFonts w:ascii="GHEA Grapalat" w:hAnsi="GHEA Grapalat"/>
          <w:color w:val="000000" w:themeColor="text1"/>
          <w:sz w:val="24"/>
          <w:szCs w:val="24"/>
          <w:lang w:val="hy-AM"/>
        </w:rPr>
        <w:t>ո</w:t>
      </w:r>
      <w:r w:rsidRPr="00844838">
        <w:rPr>
          <w:rFonts w:ascii="GHEA Grapalat" w:hAnsi="GHEA Grapalat"/>
          <w:color w:val="000000" w:themeColor="text1"/>
          <w:sz w:val="24"/>
          <w:szCs w:val="24"/>
        </w:rPr>
        <w:t>ղնաշարավոր կենդանիների ընդհանուր քանակը</w:t>
      </w:r>
      <w:r w:rsidR="00352E89" w:rsidRPr="00844838">
        <w:rPr>
          <w:rFonts w:ascii="GHEA Grapalat" w:hAnsi="GHEA Grapalat"/>
          <w:color w:val="000000" w:themeColor="text1"/>
          <w:sz w:val="24"/>
          <w:szCs w:val="24"/>
        </w:rPr>
        <w:t>,</w:t>
      </w:r>
    </w:p>
    <w:p w14:paraId="58F20960" w14:textId="0B96804B" w:rsidR="00EB5F52" w:rsidRPr="00844838" w:rsidRDefault="00EB5F52" w:rsidP="00227B0A">
      <w:pPr>
        <w:spacing w:after="60" w:line="360" w:lineRule="auto"/>
        <w:jc w:val="both"/>
        <w:rPr>
          <w:rFonts w:ascii="GHEA Grapalat" w:hAnsi="GHEA Grapalat"/>
          <w:color w:val="000000" w:themeColor="text1"/>
          <w:sz w:val="24"/>
          <w:szCs w:val="24"/>
        </w:rPr>
      </w:pPr>
      <w:r w:rsidRPr="00844838">
        <w:rPr>
          <w:rFonts w:ascii="GHEA Grapalat" w:hAnsi="GHEA Grapalat"/>
          <w:color w:val="000000" w:themeColor="text1"/>
          <w:sz w:val="24"/>
          <w:szCs w:val="24"/>
        </w:rPr>
        <w:t>4) Կարմիր գրքում ընդգրկված ողնաշարավոր կենդանիների ընդհանուր քանակը</w:t>
      </w:r>
      <w:r w:rsidR="00352E89" w:rsidRPr="00844838">
        <w:rPr>
          <w:rFonts w:ascii="GHEA Grapalat" w:hAnsi="GHEA Grapalat"/>
          <w:color w:val="000000" w:themeColor="text1"/>
          <w:sz w:val="24"/>
          <w:szCs w:val="24"/>
        </w:rPr>
        <w:t>,</w:t>
      </w:r>
    </w:p>
    <w:p w14:paraId="585E89F4" w14:textId="20D35EAE" w:rsidR="00EB5F52" w:rsidRPr="00844838" w:rsidRDefault="00EB5F52" w:rsidP="00227B0A">
      <w:pPr>
        <w:spacing w:after="60" w:line="360" w:lineRule="auto"/>
        <w:jc w:val="both"/>
        <w:rPr>
          <w:rFonts w:ascii="GHEA Grapalat" w:hAnsi="GHEA Grapalat"/>
          <w:color w:val="000000" w:themeColor="text1"/>
          <w:sz w:val="24"/>
          <w:szCs w:val="24"/>
        </w:rPr>
      </w:pPr>
      <w:r w:rsidRPr="00844838">
        <w:rPr>
          <w:rFonts w:ascii="GHEA Grapalat" w:hAnsi="GHEA Grapalat"/>
          <w:color w:val="000000" w:themeColor="text1"/>
          <w:sz w:val="24"/>
          <w:szCs w:val="24"/>
        </w:rPr>
        <w:t xml:space="preserve">5) </w:t>
      </w:r>
      <w:r w:rsidR="00844838">
        <w:rPr>
          <w:rFonts w:ascii="GHEA Grapalat" w:hAnsi="GHEA Grapalat"/>
          <w:color w:val="000000" w:themeColor="text1"/>
          <w:sz w:val="24"/>
          <w:szCs w:val="24"/>
          <w:lang w:val="hy-AM"/>
        </w:rPr>
        <w:t>ս</w:t>
      </w:r>
      <w:r w:rsidRPr="00844838">
        <w:rPr>
          <w:rFonts w:ascii="GHEA Grapalat" w:hAnsi="GHEA Grapalat"/>
          <w:color w:val="000000" w:themeColor="text1"/>
          <w:sz w:val="24"/>
          <w:szCs w:val="24"/>
        </w:rPr>
        <w:t>նկերի ընդհանուր քանակը</w:t>
      </w:r>
      <w:r w:rsidR="00352E89" w:rsidRPr="00844838">
        <w:rPr>
          <w:rFonts w:ascii="GHEA Grapalat" w:hAnsi="GHEA Grapalat"/>
          <w:color w:val="000000" w:themeColor="text1"/>
          <w:sz w:val="24"/>
          <w:szCs w:val="24"/>
        </w:rPr>
        <w:t>,</w:t>
      </w:r>
    </w:p>
    <w:p w14:paraId="3DDF4CED" w14:textId="36253AE1" w:rsidR="00EB5F52" w:rsidRPr="00844838" w:rsidRDefault="00EB5F52" w:rsidP="00227B0A">
      <w:pPr>
        <w:spacing w:after="60" w:line="360" w:lineRule="auto"/>
        <w:jc w:val="both"/>
        <w:rPr>
          <w:rFonts w:ascii="GHEA Grapalat" w:hAnsi="GHEA Grapalat"/>
          <w:color w:val="000000" w:themeColor="text1"/>
          <w:sz w:val="24"/>
          <w:szCs w:val="24"/>
        </w:rPr>
      </w:pPr>
      <w:r w:rsidRPr="00844838">
        <w:rPr>
          <w:rFonts w:ascii="GHEA Grapalat" w:hAnsi="GHEA Grapalat"/>
          <w:color w:val="000000" w:themeColor="text1"/>
          <w:sz w:val="24"/>
          <w:szCs w:val="24"/>
        </w:rPr>
        <w:t>6) Կարմիր գրքում ընդգրկված սնկերի ընդհանուր քանակը</w:t>
      </w:r>
      <w:r w:rsidR="00352E89" w:rsidRPr="00844838">
        <w:rPr>
          <w:rFonts w:ascii="GHEA Grapalat" w:hAnsi="GHEA Grapalat"/>
          <w:color w:val="000000" w:themeColor="text1"/>
          <w:sz w:val="24"/>
          <w:szCs w:val="24"/>
        </w:rPr>
        <w:t>,</w:t>
      </w:r>
    </w:p>
    <w:p w14:paraId="3A970088" w14:textId="31F57FD4" w:rsidR="00EB5F52" w:rsidRPr="00844838" w:rsidRDefault="00EB5F52" w:rsidP="00227B0A">
      <w:pPr>
        <w:spacing w:after="60" w:line="360" w:lineRule="auto"/>
        <w:jc w:val="both"/>
        <w:rPr>
          <w:rFonts w:ascii="GHEA Grapalat" w:hAnsi="GHEA Grapalat"/>
          <w:color w:val="000000" w:themeColor="text1"/>
          <w:sz w:val="24"/>
          <w:szCs w:val="24"/>
        </w:rPr>
      </w:pPr>
      <w:r w:rsidRPr="00844838">
        <w:rPr>
          <w:rFonts w:ascii="GHEA Grapalat" w:hAnsi="GHEA Grapalat"/>
          <w:color w:val="000000" w:themeColor="text1"/>
          <w:sz w:val="24"/>
          <w:szCs w:val="24"/>
        </w:rPr>
        <w:t xml:space="preserve">7) </w:t>
      </w:r>
      <w:r w:rsidR="00844838">
        <w:rPr>
          <w:rFonts w:ascii="GHEA Grapalat" w:hAnsi="GHEA Grapalat"/>
          <w:color w:val="000000" w:themeColor="text1"/>
          <w:sz w:val="24"/>
          <w:szCs w:val="24"/>
          <w:lang w:val="hy-AM"/>
        </w:rPr>
        <w:t>բ</w:t>
      </w:r>
      <w:r w:rsidRPr="00844838">
        <w:rPr>
          <w:rFonts w:ascii="GHEA Grapalat" w:hAnsi="GHEA Grapalat"/>
          <w:color w:val="000000" w:themeColor="text1"/>
          <w:sz w:val="24"/>
          <w:szCs w:val="24"/>
        </w:rPr>
        <w:t>արձրակարգ բույսերի ընդհանուր քանակը</w:t>
      </w:r>
      <w:r w:rsidR="00352E89" w:rsidRPr="00844838">
        <w:rPr>
          <w:rFonts w:ascii="GHEA Grapalat" w:hAnsi="GHEA Grapalat"/>
          <w:color w:val="000000" w:themeColor="text1"/>
          <w:sz w:val="24"/>
          <w:szCs w:val="24"/>
        </w:rPr>
        <w:t>,</w:t>
      </w:r>
    </w:p>
    <w:p w14:paraId="4DFC327A" w14:textId="298EF737" w:rsidR="00EB5F52" w:rsidRPr="00844838" w:rsidRDefault="00EB5F52" w:rsidP="00227B0A">
      <w:pPr>
        <w:spacing w:after="60" w:line="360" w:lineRule="auto"/>
        <w:jc w:val="both"/>
        <w:rPr>
          <w:rFonts w:ascii="GHEA Grapalat" w:hAnsi="GHEA Grapalat"/>
          <w:color w:val="000000" w:themeColor="text1"/>
          <w:sz w:val="24"/>
          <w:szCs w:val="24"/>
        </w:rPr>
      </w:pPr>
      <w:r w:rsidRPr="00844838">
        <w:rPr>
          <w:rFonts w:ascii="GHEA Grapalat" w:hAnsi="GHEA Grapalat"/>
          <w:color w:val="000000" w:themeColor="text1"/>
          <w:sz w:val="24"/>
          <w:szCs w:val="24"/>
        </w:rPr>
        <w:lastRenderedPageBreak/>
        <w:t>8) Կարմիր գրքում ընդգրկված բարձրակարգ բույսերի ընդհանուր քանակը</w:t>
      </w:r>
      <w:r w:rsidR="00352E89" w:rsidRPr="00844838">
        <w:rPr>
          <w:rFonts w:ascii="GHEA Grapalat" w:hAnsi="GHEA Grapalat"/>
          <w:color w:val="000000" w:themeColor="text1"/>
          <w:sz w:val="24"/>
          <w:szCs w:val="24"/>
        </w:rPr>
        <w:t>,</w:t>
      </w:r>
    </w:p>
    <w:p w14:paraId="5F2960B0" w14:textId="532142D1" w:rsidR="00EB5F52" w:rsidRPr="00844838" w:rsidRDefault="00EB5F52" w:rsidP="00227B0A">
      <w:pPr>
        <w:spacing w:after="60" w:line="360" w:lineRule="auto"/>
        <w:jc w:val="both"/>
        <w:rPr>
          <w:rFonts w:ascii="GHEA Grapalat" w:hAnsi="GHEA Grapalat"/>
          <w:color w:val="000000" w:themeColor="text1"/>
          <w:sz w:val="24"/>
          <w:szCs w:val="24"/>
        </w:rPr>
      </w:pPr>
      <w:r w:rsidRPr="00844838">
        <w:rPr>
          <w:rFonts w:ascii="GHEA Grapalat" w:hAnsi="GHEA Grapalat"/>
          <w:color w:val="000000" w:themeColor="text1"/>
          <w:sz w:val="24"/>
          <w:szCs w:val="24"/>
        </w:rPr>
        <w:t xml:space="preserve">9) </w:t>
      </w:r>
      <w:r w:rsidR="00844838">
        <w:rPr>
          <w:rFonts w:ascii="GHEA Grapalat" w:hAnsi="GHEA Grapalat"/>
          <w:color w:val="000000" w:themeColor="text1"/>
          <w:sz w:val="24"/>
          <w:szCs w:val="24"/>
          <w:lang w:val="hy-AM"/>
        </w:rPr>
        <w:t>ա</w:t>
      </w:r>
      <w:r w:rsidRPr="00844838">
        <w:rPr>
          <w:rFonts w:ascii="GHEA Grapalat" w:hAnsi="GHEA Grapalat"/>
          <w:color w:val="000000" w:themeColor="text1"/>
          <w:sz w:val="24"/>
          <w:szCs w:val="24"/>
        </w:rPr>
        <w:t>նապատային և կիսաանապատային</w:t>
      </w:r>
      <w:r w:rsidR="00352E89" w:rsidRPr="00844838">
        <w:rPr>
          <w:rFonts w:ascii="GHEA Grapalat" w:hAnsi="GHEA Grapalat"/>
          <w:color w:val="000000" w:themeColor="text1"/>
          <w:sz w:val="24"/>
          <w:szCs w:val="24"/>
        </w:rPr>
        <w:t>,</w:t>
      </w:r>
    </w:p>
    <w:p w14:paraId="516F2F21" w14:textId="1A37D8D3" w:rsidR="00EB5F52" w:rsidRPr="00844838" w:rsidRDefault="00EB5F52" w:rsidP="00227B0A">
      <w:pPr>
        <w:spacing w:after="60" w:line="360" w:lineRule="auto"/>
        <w:jc w:val="both"/>
        <w:rPr>
          <w:rFonts w:ascii="GHEA Grapalat" w:hAnsi="GHEA Grapalat"/>
          <w:color w:val="000000" w:themeColor="text1"/>
          <w:sz w:val="24"/>
          <w:szCs w:val="24"/>
        </w:rPr>
      </w:pPr>
      <w:r w:rsidRPr="00844838">
        <w:rPr>
          <w:rFonts w:ascii="GHEA Grapalat" w:hAnsi="GHEA Grapalat"/>
          <w:color w:val="000000" w:themeColor="text1"/>
          <w:sz w:val="24"/>
          <w:szCs w:val="24"/>
        </w:rPr>
        <w:t xml:space="preserve">10) </w:t>
      </w:r>
      <w:r w:rsidR="00844838">
        <w:rPr>
          <w:rFonts w:ascii="GHEA Grapalat" w:hAnsi="GHEA Grapalat"/>
          <w:color w:val="000000" w:themeColor="text1"/>
          <w:sz w:val="24"/>
          <w:szCs w:val="24"/>
          <w:lang w:val="hy-AM"/>
        </w:rPr>
        <w:t>տ</w:t>
      </w:r>
      <w:r w:rsidRPr="00844838">
        <w:rPr>
          <w:rFonts w:ascii="GHEA Grapalat" w:hAnsi="GHEA Grapalat"/>
          <w:color w:val="000000" w:themeColor="text1"/>
          <w:sz w:val="24"/>
          <w:szCs w:val="24"/>
        </w:rPr>
        <w:t>ափաստանային</w:t>
      </w:r>
      <w:r w:rsidR="00352E89" w:rsidRPr="00844838">
        <w:rPr>
          <w:rFonts w:ascii="GHEA Grapalat" w:hAnsi="GHEA Grapalat"/>
          <w:color w:val="000000" w:themeColor="text1"/>
          <w:sz w:val="24"/>
          <w:szCs w:val="24"/>
        </w:rPr>
        <w:t>,</w:t>
      </w:r>
    </w:p>
    <w:p w14:paraId="316FF41C" w14:textId="095A06A0" w:rsidR="00EB5F52" w:rsidRPr="00844838" w:rsidRDefault="00EB5F52" w:rsidP="00227B0A">
      <w:pPr>
        <w:spacing w:after="60" w:line="360" w:lineRule="auto"/>
        <w:jc w:val="both"/>
        <w:rPr>
          <w:rFonts w:ascii="GHEA Grapalat" w:hAnsi="GHEA Grapalat"/>
          <w:color w:val="000000" w:themeColor="text1"/>
          <w:sz w:val="24"/>
          <w:szCs w:val="24"/>
        </w:rPr>
      </w:pPr>
      <w:r w:rsidRPr="00844838">
        <w:rPr>
          <w:rFonts w:ascii="GHEA Grapalat" w:hAnsi="GHEA Grapalat"/>
          <w:color w:val="000000" w:themeColor="text1"/>
          <w:sz w:val="24"/>
          <w:szCs w:val="24"/>
        </w:rPr>
        <w:t xml:space="preserve">11) </w:t>
      </w:r>
      <w:r w:rsidR="00844838">
        <w:rPr>
          <w:rFonts w:ascii="GHEA Grapalat" w:hAnsi="GHEA Grapalat"/>
          <w:color w:val="000000" w:themeColor="text1"/>
          <w:sz w:val="24"/>
          <w:szCs w:val="24"/>
          <w:lang w:val="hy-AM"/>
        </w:rPr>
        <w:t>ա</w:t>
      </w:r>
      <w:r w:rsidRPr="00844838">
        <w:rPr>
          <w:rFonts w:ascii="GHEA Grapalat" w:hAnsi="GHEA Grapalat"/>
          <w:color w:val="000000" w:themeColor="text1"/>
          <w:sz w:val="24"/>
          <w:szCs w:val="24"/>
        </w:rPr>
        <w:t>նտառային</w:t>
      </w:r>
      <w:r w:rsidR="00352E89" w:rsidRPr="00844838">
        <w:rPr>
          <w:rFonts w:ascii="GHEA Grapalat" w:hAnsi="GHEA Grapalat"/>
          <w:color w:val="000000" w:themeColor="text1"/>
          <w:sz w:val="24"/>
          <w:szCs w:val="24"/>
        </w:rPr>
        <w:t>,</w:t>
      </w:r>
    </w:p>
    <w:p w14:paraId="2EF497F6" w14:textId="3277E6A7" w:rsidR="00EB5F52" w:rsidRPr="00844838" w:rsidRDefault="00EB5F52" w:rsidP="00227B0A">
      <w:pPr>
        <w:spacing w:after="60" w:line="360" w:lineRule="auto"/>
        <w:jc w:val="both"/>
        <w:rPr>
          <w:rFonts w:ascii="GHEA Grapalat" w:hAnsi="GHEA Grapalat"/>
          <w:color w:val="000000" w:themeColor="text1"/>
          <w:sz w:val="24"/>
          <w:szCs w:val="24"/>
        </w:rPr>
      </w:pPr>
      <w:r w:rsidRPr="00844838">
        <w:rPr>
          <w:rFonts w:ascii="GHEA Grapalat" w:hAnsi="GHEA Grapalat"/>
          <w:color w:val="000000" w:themeColor="text1"/>
          <w:sz w:val="24"/>
          <w:szCs w:val="24"/>
        </w:rPr>
        <w:t xml:space="preserve">12) </w:t>
      </w:r>
      <w:r w:rsidR="00844838">
        <w:rPr>
          <w:rFonts w:ascii="GHEA Grapalat" w:hAnsi="GHEA Grapalat"/>
          <w:color w:val="000000" w:themeColor="text1"/>
          <w:sz w:val="24"/>
          <w:szCs w:val="24"/>
          <w:lang w:val="hy-AM"/>
        </w:rPr>
        <w:t>լ</w:t>
      </w:r>
      <w:r w:rsidRPr="00844838">
        <w:rPr>
          <w:rFonts w:ascii="GHEA Grapalat" w:hAnsi="GHEA Grapalat"/>
          <w:color w:val="000000" w:themeColor="text1"/>
          <w:sz w:val="24"/>
          <w:szCs w:val="24"/>
        </w:rPr>
        <w:t>եռնամարգագետնային</w:t>
      </w:r>
      <w:r w:rsidR="00352E89" w:rsidRPr="00844838">
        <w:rPr>
          <w:rFonts w:ascii="GHEA Grapalat" w:hAnsi="GHEA Grapalat"/>
          <w:color w:val="000000" w:themeColor="text1"/>
          <w:sz w:val="24"/>
          <w:szCs w:val="24"/>
        </w:rPr>
        <w:t>,</w:t>
      </w:r>
    </w:p>
    <w:p w14:paraId="78767E46" w14:textId="528DAB82" w:rsidR="00EB5F52" w:rsidRPr="00844838" w:rsidRDefault="00EB5F52" w:rsidP="00227B0A">
      <w:pPr>
        <w:spacing w:after="60" w:line="360" w:lineRule="auto"/>
        <w:jc w:val="both"/>
        <w:rPr>
          <w:rFonts w:ascii="GHEA Grapalat" w:hAnsi="GHEA Grapalat"/>
          <w:color w:val="000000" w:themeColor="text1"/>
          <w:sz w:val="24"/>
          <w:szCs w:val="24"/>
        </w:rPr>
      </w:pPr>
      <w:r w:rsidRPr="00844838">
        <w:rPr>
          <w:rFonts w:ascii="GHEA Grapalat" w:hAnsi="GHEA Grapalat"/>
          <w:color w:val="000000" w:themeColor="text1"/>
          <w:sz w:val="24"/>
          <w:szCs w:val="24"/>
        </w:rPr>
        <w:t xml:space="preserve">13) </w:t>
      </w:r>
      <w:r w:rsidR="00844838">
        <w:rPr>
          <w:rFonts w:ascii="GHEA Grapalat" w:hAnsi="GHEA Grapalat"/>
          <w:color w:val="000000" w:themeColor="text1"/>
          <w:sz w:val="24"/>
          <w:szCs w:val="24"/>
          <w:lang w:val="hy-AM"/>
        </w:rPr>
        <w:t>ջ</w:t>
      </w:r>
      <w:r w:rsidRPr="00844838">
        <w:rPr>
          <w:rFonts w:ascii="GHEA Grapalat" w:hAnsi="GHEA Grapalat"/>
          <w:color w:val="000000" w:themeColor="text1"/>
          <w:sz w:val="24"/>
          <w:szCs w:val="24"/>
        </w:rPr>
        <w:t>րային և խոնավ տարածքներ</w:t>
      </w:r>
      <w:r w:rsidR="00352E89" w:rsidRPr="00844838">
        <w:rPr>
          <w:rFonts w:ascii="GHEA Grapalat" w:hAnsi="GHEA Grapalat"/>
          <w:color w:val="000000" w:themeColor="text1"/>
          <w:sz w:val="24"/>
          <w:szCs w:val="24"/>
        </w:rPr>
        <w:t>:</w:t>
      </w:r>
    </w:p>
    <w:p w14:paraId="74D72F53" w14:textId="77777777" w:rsidR="00EB5F52" w:rsidRPr="003D41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Աղյուսակ 3. Պետական արգելավայրերին վերաբերող շերտի հատկանիշներ</w:t>
      </w:r>
    </w:p>
    <w:tbl>
      <w:tblPr>
        <w:tblStyle w:val="TableGrid"/>
        <w:tblW w:w="0" w:type="auto"/>
        <w:jc w:val="center"/>
        <w:tblLook w:val="04A0" w:firstRow="1" w:lastRow="0" w:firstColumn="1" w:lastColumn="0" w:noHBand="0" w:noVBand="1"/>
      </w:tblPr>
      <w:tblGrid>
        <w:gridCol w:w="7030"/>
        <w:gridCol w:w="2268"/>
      </w:tblGrid>
      <w:tr w:rsidR="003D4156" w:rsidRPr="00A84A83" w14:paraId="23F816C3" w14:textId="77777777" w:rsidTr="003D4156">
        <w:trPr>
          <w:tblHeader/>
          <w:jc w:val="center"/>
        </w:trPr>
        <w:tc>
          <w:tcPr>
            <w:tcW w:w="7030" w:type="dxa"/>
            <w:tcMar>
              <w:top w:w="60" w:type="dxa"/>
              <w:left w:w="90" w:type="dxa"/>
              <w:bottom w:w="60" w:type="dxa"/>
              <w:right w:w="90" w:type="dxa"/>
            </w:tcMar>
            <w:vAlign w:val="center"/>
          </w:tcPr>
          <w:p w14:paraId="7E3F7291" w14:textId="77777777" w:rsidR="00EB5F52" w:rsidRPr="00A84A83" w:rsidRDefault="00EB5F52" w:rsidP="00227B0A">
            <w:pPr>
              <w:spacing w:line="360" w:lineRule="auto"/>
              <w:jc w:val="both"/>
              <w:rPr>
                <w:rFonts w:ascii="GHEA Grapalat" w:hAnsi="GHEA Grapalat"/>
                <w:color w:val="000000" w:themeColor="text1"/>
                <w:sz w:val="22"/>
                <w:szCs w:val="22"/>
              </w:rPr>
            </w:pPr>
            <w:r w:rsidRPr="00A84A83">
              <w:rPr>
                <w:rFonts w:ascii="GHEA Grapalat" w:hAnsi="GHEA Grapalat"/>
                <w:b/>
                <w:color w:val="000000" w:themeColor="text1"/>
                <w:sz w:val="22"/>
                <w:szCs w:val="22"/>
              </w:rPr>
              <w:t>Դաշտի անվանում (Field name)</w:t>
            </w:r>
          </w:p>
        </w:tc>
        <w:tc>
          <w:tcPr>
            <w:tcW w:w="2268" w:type="dxa"/>
            <w:tcMar>
              <w:top w:w="60" w:type="dxa"/>
              <w:left w:w="90" w:type="dxa"/>
              <w:bottom w:w="60" w:type="dxa"/>
              <w:right w:w="90" w:type="dxa"/>
            </w:tcMar>
            <w:vAlign w:val="center"/>
          </w:tcPr>
          <w:p w14:paraId="631B28C6"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b/>
                <w:color w:val="000000" w:themeColor="text1"/>
                <w:sz w:val="22"/>
                <w:szCs w:val="22"/>
              </w:rPr>
              <w:t>Տվյալի տեսակ</w:t>
            </w:r>
            <w:r w:rsidRPr="00A84A83">
              <w:rPr>
                <w:rFonts w:ascii="GHEA Grapalat" w:hAnsi="GHEA Grapalat"/>
                <w:b/>
                <w:color w:val="000000" w:themeColor="text1"/>
                <w:sz w:val="22"/>
                <w:szCs w:val="22"/>
              </w:rPr>
              <w:br/>
              <w:t>(Data type)</w:t>
            </w:r>
          </w:p>
        </w:tc>
      </w:tr>
      <w:tr w:rsidR="003D4156" w:rsidRPr="00A84A83" w14:paraId="75EC00DA" w14:textId="77777777" w:rsidTr="003D4156">
        <w:trPr>
          <w:jc w:val="center"/>
        </w:trPr>
        <w:tc>
          <w:tcPr>
            <w:tcW w:w="7030" w:type="dxa"/>
            <w:tcMar>
              <w:top w:w="60" w:type="dxa"/>
              <w:left w:w="90" w:type="dxa"/>
              <w:bottom w:w="60" w:type="dxa"/>
              <w:right w:w="90" w:type="dxa"/>
            </w:tcMar>
            <w:vAlign w:val="center"/>
          </w:tcPr>
          <w:p w14:paraId="7F8E00B7" w14:textId="77777777" w:rsidR="00EB5F52" w:rsidRPr="00A84A83" w:rsidRDefault="00EB5F52" w:rsidP="00227B0A">
            <w:pPr>
              <w:spacing w:line="360" w:lineRule="auto"/>
              <w:jc w:val="both"/>
              <w:rPr>
                <w:rFonts w:ascii="GHEA Grapalat" w:hAnsi="GHEA Grapalat"/>
                <w:color w:val="000000" w:themeColor="text1"/>
                <w:sz w:val="22"/>
                <w:szCs w:val="22"/>
              </w:rPr>
            </w:pPr>
            <w:r w:rsidRPr="00A84A83">
              <w:rPr>
                <w:rFonts w:ascii="GHEA Grapalat" w:hAnsi="GHEA Grapalat"/>
                <w:color w:val="000000" w:themeColor="text1"/>
                <w:sz w:val="22"/>
                <w:szCs w:val="22"/>
              </w:rPr>
              <w:t>Արտաքին նույնականացուցիչ (Id)</w:t>
            </w:r>
          </w:p>
        </w:tc>
        <w:tc>
          <w:tcPr>
            <w:tcW w:w="2268" w:type="dxa"/>
            <w:tcMar>
              <w:top w:w="60" w:type="dxa"/>
              <w:left w:w="90" w:type="dxa"/>
              <w:bottom w:w="60" w:type="dxa"/>
              <w:right w:w="90" w:type="dxa"/>
            </w:tcMar>
            <w:vAlign w:val="center"/>
          </w:tcPr>
          <w:p w14:paraId="05BE706F"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Integer (10)</w:t>
            </w:r>
          </w:p>
        </w:tc>
      </w:tr>
      <w:tr w:rsidR="003D4156" w:rsidRPr="00A84A83" w14:paraId="129BD34D" w14:textId="77777777" w:rsidTr="003D4156">
        <w:trPr>
          <w:jc w:val="center"/>
        </w:trPr>
        <w:tc>
          <w:tcPr>
            <w:tcW w:w="7030" w:type="dxa"/>
            <w:tcMar>
              <w:top w:w="60" w:type="dxa"/>
              <w:left w:w="90" w:type="dxa"/>
              <w:bottom w:w="60" w:type="dxa"/>
              <w:right w:w="90" w:type="dxa"/>
            </w:tcMar>
            <w:vAlign w:val="center"/>
          </w:tcPr>
          <w:p w14:paraId="79E9A3AD" w14:textId="77777777" w:rsidR="00EB5F52" w:rsidRPr="00A84A83" w:rsidRDefault="00EB5F52" w:rsidP="00227B0A">
            <w:pPr>
              <w:spacing w:line="360" w:lineRule="auto"/>
              <w:jc w:val="both"/>
              <w:rPr>
                <w:rFonts w:ascii="GHEA Grapalat" w:hAnsi="GHEA Grapalat"/>
                <w:color w:val="000000" w:themeColor="text1"/>
                <w:sz w:val="22"/>
                <w:szCs w:val="22"/>
              </w:rPr>
            </w:pPr>
            <w:r w:rsidRPr="00A84A83">
              <w:rPr>
                <w:rFonts w:ascii="GHEA Grapalat" w:hAnsi="GHEA Grapalat"/>
                <w:color w:val="000000" w:themeColor="text1"/>
                <w:sz w:val="22"/>
                <w:szCs w:val="22"/>
              </w:rPr>
              <w:t>Արգելավայրի անվանում (Name)</w:t>
            </w:r>
          </w:p>
        </w:tc>
        <w:tc>
          <w:tcPr>
            <w:tcW w:w="2268" w:type="dxa"/>
            <w:tcMar>
              <w:top w:w="60" w:type="dxa"/>
              <w:left w:w="90" w:type="dxa"/>
              <w:bottom w:w="60" w:type="dxa"/>
              <w:right w:w="90" w:type="dxa"/>
            </w:tcMar>
            <w:vAlign w:val="center"/>
          </w:tcPr>
          <w:p w14:paraId="1339270D"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(30)</w:t>
            </w:r>
          </w:p>
        </w:tc>
      </w:tr>
      <w:tr w:rsidR="003D4156" w:rsidRPr="00A84A83" w14:paraId="1C09EF5A" w14:textId="77777777" w:rsidTr="003D4156">
        <w:trPr>
          <w:jc w:val="center"/>
        </w:trPr>
        <w:tc>
          <w:tcPr>
            <w:tcW w:w="7030" w:type="dxa"/>
            <w:tcMar>
              <w:top w:w="60" w:type="dxa"/>
              <w:left w:w="90" w:type="dxa"/>
              <w:bottom w:w="60" w:type="dxa"/>
              <w:right w:w="90" w:type="dxa"/>
            </w:tcMar>
            <w:vAlign w:val="center"/>
          </w:tcPr>
          <w:p w14:paraId="7F05DF93" w14:textId="77777777" w:rsidR="00EB5F52" w:rsidRPr="00A84A83" w:rsidRDefault="00EB5F52" w:rsidP="00227B0A">
            <w:pPr>
              <w:spacing w:line="360" w:lineRule="auto"/>
              <w:jc w:val="both"/>
              <w:rPr>
                <w:rFonts w:ascii="GHEA Grapalat" w:hAnsi="GHEA Grapalat"/>
                <w:color w:val="000000" w:themeColor="text1"/>
                <w:sz w:val="22"/>
                <w:szCs w:val="22"/>
              </w:rPr>
            </w:pPr>
            <w:r w:rsidRPr="00A84A83">
              <w:rPr>
                <w:rFonts w:ascii="GHEA Grapalat" w:hAnsi="GHEA Grapalat"/>
                <w:color w:val="000000" w:themeColor="text1"/>
                <w:sz w:val="22"/>
                <w:szCs w:val="22"/>
              </w:rPr>
              <w:t>Մակերես (Area)</w:t>
            </w:r>
          </w:p>
        </w:tc>
        <w:tc>
          <w:tcPr>
            <w:tcW w:w="2268" w:type="dxa"/>
            <w:tcMar>
              <w:top w:w="60" w:type="dxa"/>
              <w:left w:w="90" w:type="dxa"/>
              <w:bottom w:w="60" w:type="dxa"/>
              <w:right w:w="90" w:type="dxa"/>
            </w:tcMar>
            <w:vAlign w:val="center"/>
          </w:tcPr>
          <w:p w14:paraId="1F5F09DC" w14:textId="0EB2FBD3"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Double (6)</w:t>
            </w:r>
          </w:p>
        </w:tc>
      </w:tr>
      <w:tr w:rsidR="003D4156" w:rsidRPr="00A84A83" w14:paraId="64143AC0" w14:textId="77777777" w:rsidTr="003D4156">
        <w:trPr>
          <w:jc w:val="center"/>
        </w:trPr>
        <w:tc>
          <w:tcPr>
            <w:tcW w:w="7030" w:type="dxa"/>
            <w:tcMar>
              <w:top w:w="60" w:type="dxa"/>
              <w:left w:w="90" w:type="dxa"/>
              <w:bottom w:w="60" w:type="dxa"/>
              <w:right w:w="90" w:type="dxa"/>
            </w:tcMar>
            <w:vAlign w:val="center"/>
          </w:tcPr>
          <w:p w14:paraId="44300C8A" w14:textId="6EBCA2FC" w:rsidR="00EB5F52" w:rsidRPr="00A84A83" w:rsidRDefault="00EB5F52" w:rsidP="00227B0A">
            <w:pPr>
              <w:spacing w:line="360" w:lineRule="auto"/>
              <w:jc w:val="both"/>
              <w:rPr>
                <w:rFonts w:ascii="GHEA Grapalat" w:hAnsi="GHEA Grapalat"/>
                <w:color w:val="000000" w:themeColor="text1"/>
                <w:sz w:val="22"/>
                <w:szCs w:val="22"/>
                <w:lang w:val="ru-RU"/>
              </w:rPr>
            </w:pPr>
            <w:r w:rsidRPr="00A84A83">
              <w:rPr>
                <w:rFonts w:ascii="GHEA Grapalat" w:hAnsi="GHEA Grapalat"/>
                <w:color w:val="000000" w:themeColor="text1"/>
                <w:sz w:val="22"/>
                <w:szCs w:val="22"/>
              </w:rPr>
              <w:t>Սահմանափակված</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կամ</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արգելված</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գործունեության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տեսակներ</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Restricted</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Activities</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025DD07F" w14:textId="037384A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(500)</w:t>
            </w:r>
          </w:p>
        </w:tc>
      </w:tr>
      <w:tr w:rsidR="003D4156" w:rsidRPr="00A84A83" w14:paraId="716C586A" w14:textId="77777777" w:rsidTr="003D4156">
        <w:trPr>
          <w:jc w:val="center"/>
        </w:trPr>
        <w:tc>
          <w:tcPr>
            <w:tcW w:w="7030" w:type="dxa"/>
            <w:tcMar>
              <w:top w:w="60" w:type="dxa"/>
              <w:left w:w="90" w:type="dxa"/>
              <w:bottom w:w="60" w:type="dxa"/>
              <w:right w:w="90" w:type="dxa"/>
            </w:tcMar>
            <w:vAlign w:val="center"/>
          </w:tcPr>
          <w:p w14:paraId="771ED4CE" w14:textId="55C57D74" w:rsidR="00EB5F52" w:rsidRPr="00A84A83" w:rsidRDefault="00EB5F52" w:rsidP="00227B0A">
            <w:pPr>
              <w:spacing w:line="360" w:lineRule="auto"/>
              <w:jc w:val="both"/>
              <w:rPr>
                <w:rFonts w:ascii="GHEA Grapalat" w:hAnsi="GHEA Grapalat"/>
                <w:color w:val="000000" w:themeColor="text1"/>
                <w:sz w:val="22"/>
                <w:szCs w:val="22"/>
                <w:lang w:val="ru-RU"/>
              </w:rPr>
            </w:pPr>
            <w:r w:rsidRPr="00A84A83">
              <w:rPr>
                <w:rFonts w:ascii="GHEA Grapalat" w:hAnsi="GHEA Grapalat"/>
                <w:color w:val="000000" w:themeColor="text1"/>
                <w:sz w:val="22"/>
                <w:szCs w:val="22"/>
              </w:rPr>
              <w:t>Թույլատրելի</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գործունեության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տեսակներ</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Allowed</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Activities</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74D6D9BF" w14:textId="01B4BA96"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(500)</w:t>
            </w:r>
          </w:p>
        </w:tc>
      </w:tr>
      <w:tr w:rsidR="003D4156" w:rsidRPr="00A84A83" w14:paraId="0B09F813" w14:textId="77777777" w:rsidTr="003D4156">
        <w:trPr>
          <w:jc w:val="center"/>
        </w:trPr>
        <w:tc>
          <w:tcPr>
            <w:tcW w:w="7030" w:type="dxa"/>
            <w:tcMar>
              <w:top w:w="60" w:type="dxa"/>
              <w:left w:w="90" w:type="dxa"/>
              <w:bottom w:w="60" w:type="dxa"/>
              <w:right w:w="90" w:type="dxa"/>
            </w:tcMar>
            <w:vAlign w:val="center"/>
          </w:tcPr>
          <w:p w14:paraId="6488C73A" w14:textId="146AB82A" w:rsidR="00EB5F52" w:rsidRPr="00A84A83" w:rsidRDefault="00EB5F52" w:rsidP="00227B0A">
            <w:pPr>
              <w:spacing w:line="360" w:lineRule="auto"/>
              <w:jc w:val="both"/>
              <w:rPr>
                <w:rFonts w:ascii="GHEA Grapalat" w:hAnsi="GHEA Grapalat"/>
                <w:color w:val="000000" w:themeColor="text1"/>
                <w:sz w:val="22"/>
                <w:szCs w:val="22"/>
                <w:lang w:val="ru-RU"/>
              </w:rPr>
            </w:pPr>
            <w:r w:rsidRPr="00A84A83">
              <w:rPr>
                <w:rFonts w:ascii="GHEA Grapalat" w:hAnsi="GHEA Grapalat"/>
                <w:color w:val="000000" w:themeColor="text1"/>
                <w:sz w:val="22"/>
                <w:szCs w:val="22"/>
              </w:rPr>
              <w:t>Կիրառվող</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իրավական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հիմք</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Legal</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Basis</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6E4FEB7C" w14:textId="0D66BDA6"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(250)</w:t>
            </w:r>
          </w:p>
        </w:tc>
      </w:tr>
      <w:tr w:rsidR="003D4156" w:rsidRPr="00A84A83" w14:paraId="29B1CEF9" w14:textId="77777777" w:rsidTr="003D4156">
        <w:trPr>
          <w:jc w:val="center"/>
        </w:trPr>
        <w:tc>
          <w:tcPr>
            <w:tcW w:w="7030" w:type="dxa"/>
            <w:tcMar>
              <w:top w:w="60" w:type="dxa"/>
              <w:left w:w="90" w:type="dxa"/>
              <w:bottom w:w="60" w:type="dxa"/>
              <w:right w:w="90" w:type="dxa"/>
            </w:tcMar>
            <w:vAlign w:val="center"/>
          </w:tcPr>
          <w:p w14:paraId="187EA67B" w14:textId="5D27E1BF" w:rsidR="00EB5F52" w:rsidRPr="00A84A83" w:rsidRDefault="00EB5F52" w:rsidP="00227B0A">
            <w:pPr>
              <w:spacing w:line="360" w:lineRule="auto"/>
              <w:jc w:val="both"/>
              <w:rPr>
                <w:rFonts w:ascii="GHEA Grapalat" w:hAnsi="GHEA Grapalat"/>
                <w:color w:val="000000" w:themeColor="text1"/>
                <w:sz w:val="22"/>
                <w:szCs w:val="22"/>
                <w:lang w:val="ru-RU"/>
              </w:rPr>
            </w:pPr>
            <w:r w:rsidRPr="00A84A83">
              <w:rPr>
                <w:rFonts w:ascii="GHEA Grapalat" w:hAnsi="GHEA Grapalat"/>
                <w:color w:val="000000" w:themeColor="text1"/>
                <w:sz w:val="22"/>
                <w:szCs w:val="22"/>
              </w:rPr>
              <w:t>Էլեկտրոնային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հղում</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Link</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4DC56B4A" w14:textId="398642C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(250)</w:t>
            </w:r>
          </w:p>
        </w:tc>
      </w:tr>
      <w:tr w:rsidR="003D4156" w:rsidRPr="00A84A83" w14:paraId="516EB02F" w14:textId="77777777" w:rsidTr="003D4156">
        <w:trPr>
          <w:jc w:val="center"/>
        </w:trPr>
        <w:tc>
          <w:tcPr>
            <w:tcW w:w="7030" w:type="dxa"/>
            <w:tcMar>
              <w:top w:w="60" w:type="dxa"/>
              <w:left w:w="90" w:type="dxa"/>
              <w:bottom w:w="60" w:type="dxa"/>
              <w:right w:w="90" w:type="dxa"/>
            </w:tcMar>
            <w:vAlign w:val="center"/>
          </w:tcPr>
          <w:p w14:paraId="255DFF2D" w14:textId="77777777" w:rsidR="00EB5F52" w:rsidRPr="00A84A83" w:rsidRDefault="00EB5F52" w:rsidP="00227B0A">
            <w:pPr>
              <w:spacing w:line="360" w:lineRule="auto"/>
              <w:jc w:val="both"/>
              <w:rPr>
                <w:rFonts w:ascii="GHEA Grapalat" w:hAnsi="GHEA Grapalat"/>
                <w:color w:val="000000" w:themeColor="text1"/>
                <w:sz w:val="22"/>
                <w:szCs w:val="22"/>
                <w:lang w:val="ru-RU"/>
              </w:rPr>
            </w:pPr>
            <w:r w:rsidRPr="00A84A83">
              <w:rPr>
                <w:rFonts w:ascii="GHEA Grapalat" w:hAnsi="GHEA Grapalat"/>
                <w:color w:val="000000" w:themeColor="text1"/>
                <w:sz w:val="22"/>
                <w:szCs w:val="22"/>
              </w:rPr>
              <w:t>Կառավարումն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իրականացնող</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մարմնի</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անվանումը</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Management</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Body</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22131739"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(100)</w:t>
            </w:r>
          </w:p>
        </w:tc>
      </w:tr>
      <w:tr w:rsidR="003D4156" w:rsidRPr="00A84A83" w14:paraId="3F441FC5" w14:textId="77777777" w:rsidTr="003D4156">
        <w:trPr>
          <w:jc w:val="center"/>
        </w:trPr>
        <w:tc>
          <w:tcPr>
            <w:tcW w:w="7030" w:type="dxa"/>
            <w:tcMar>
              <w:top w:w="60" w:type="dxa"/>
              <w:left w:w="90" w:type="dxa"/>
              <w:bottom w:w="60" w:type="dxa"/>
              <w:right w:w="90" w:type="dxa"/>
            </w:tcMar>
            <w:vAlign w:val="center"/>
          </w:tcPr>
          <w:p w14:paraId="1E69EA0C" w14:textId="77777777" w:rsidR="00EB5F52" w:rsidRPr="00A84A83" w:rsidRDefault="00EB5F52" w:rsidP="00227B0A">
            <w:pPr>
              <w:spacing w:line="360" w:lineRule="auto"/>
              <w:jc w:val="both"/>
              <w:rPr>
                <w:rFonts w:ascii="GHEA Grapalat" w:hAnsi="GHEA Grapalat"/>
                <w:color w:val="000000" w:themeColor="text1"/>
                <w:sz w:val="22"/>
                <w:szCs w:val="22"/>
                <w:lang w:val="ru-RU"/>
              </w:rPr>
            </w:pPr>
            <w:r w:rsidRPr="00A84A83">
              <w:rPr>
                <w:rFonts w:ascii="GHEA Grapalat" w:hAnsi="GHEA Grapalat"/>
                <w:color w:val="000000" w:themeColor="text1"/>
                <w:sz w:val="22"/>
                <w:szCs w:val="22"/>
              </w:rPr>
              <w:t>Տվյալների</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վերջին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թարմացման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ամսաթիվ</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Update</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Date</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60448235"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Date</w:t>
            </w:r>
          </w:p>
        </w:tc>
      </w:tr>
      <w:tr w:rsidR="003D4156" w:rsidRPr="00A84A83" w14:paraId="1F639D42" w14:textId="77777777" w:rsidTr="003D4156">
        <w:trPr>
          <w:jc w:val="center"/>
        </w:trPr>
        <w:tc>
          <w:tcPr>
            <w:tcW w:w="7030" w:type="dxa"/>
            <w:tcMar>
              <w:top w:w="60" w:type="dxa"/>
              <w:left w:w="90" w:type="dxa"/>
              <w:bottom w:w="60" w:type="dxa"/>
              <w:right w:w="90" w:type="dxa"/>
            </w:tcMar>
            <w:vAlign w:val="center"/>
          </w:tcPr>
          <w:p w14:paraId="33838D5A" w14:textId="77777777" w:rsidR="00EB5F52" w:rsidRPr="00A84A83" w:rsidRDefault="00EB5F52" w:rsidP="00227B0A">
            <w:pPr>
              <w:spacing w:line="360" w:lineRule="auto"/>
              <w:jc w:val="both"/>
              <w:rPr>
                <w:rFonts w:ascii="GHEA Grapalat" w:hAnsi="GHEA Grapalat"/>
                <w:color w:val="000000" w:themeColor="text1"/>
                <w:sz w:val="22"/>
                <w:szCs w:val="22"/>
              </w:rPr>
            </w:pPr>
            <w:r w:rsidRPr="00A84A83">
              <w:rPr>
                <w:rFonts w:ascii="GHEA Grapalat" w:hAnsi="GHEA Grapalat"/>
                <w:color w:val="000000" w:themeColor="text1"/>
                <w:sz w:val="22"/>
                <w:szCs w:val="22"/>
              </w:rPr>
              <w:t>Դասակարգման արժեք (Classification)</w:t>
            </w:r>
          </w:p>
        </w:tc>
        <w:tc>
          <w:tcPr>
            <w:tcW w:w="2268" w:type="dxa"/>
            <w:tcMar>
              <w:top w:w="60" w:type="dxa"/>
              <w:left w:w="90" w:type="dxa"/>
              <w:bottom w:w="60" w:type="dxa"/>
              <w:right w:w="90" w:type="dxa"/>
            </w:tcMar>
            <w:vAlign w:val="center"/>
          </w:tcPr>
          <w:p w14:paraId="58D285CB"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(20)</w:t>
            </w:r>
          </w:p>
        </w:tc>
      </w:tr>
    </w:tbl>
    <w:p w14:paraId="3895D216" w14:textId="77777777" w:rsidR="007C2ADB" w:rsidRDefault="007C2ADB" w:rsidP="00227B0A">
      <w:pPr>
        <w:spacing w:after="60" w:line="360" w:lineRule="auto"/>
        <w:jc w:val="both"/>
        <w:rPr>
          <w:rFonts w:ascii="GHEA Grapalat" w:hAnsi="GHEA Grapalat"/>
          <w:color w:val="000000" w:themeColor="text1"/>
          <w:sz w:val="24"/>
          <w:szCs w:val="24"/>
        </w:rPr>
      </w:pPr>
    </w:p>
    <w:p w14:paraId="4B949EA7" w14:textId="7E05F8A0" w:rsidR="00EB5F52" w:rsidRPr="003D41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152.</w:t>
      </w:r>
      <w:r w:rsidRPr="003D4156">
        <w:rPr>
          <w:rFonts w:ascii="Calibri" w:hAnsi="Calibri" w:cs="Calibri"/>
          <w:color w:val="000000" w:themeColor="text1"/>
          <w:sz w:val="24"/>
          <w:szCs w:val="24"/>
        </w:rPr>
        <w:t> </w:t>
      </w:r>
      <w:r w:rsidR="003A32C8" w:rsidRPr="003A32C8">
        <w:rPr>
          <w:rFonts w:ascii="GHEA Grapalat" w:hAnsi="GHEA Grapalat"/>
          <w:color w:val="000000" w:themeColor="text1"/>
          <w:sz w:val="24"/>
          <w:szCs w:val="24"/>
        </w:rPr>
        <w:t>Բնության հուշարձանը գիտական,</w:t>
      </w:r>
      <w:r w:rsidR="003A32C8">
        <w:rPr>
          <w:rFonts w:ascii="GHEA Grapalat" w:hAnsi="GHEA Grapalat"/>
          <w:color w:val="000000" w:themeColor="text1"/>
          <w:sz w:val="24"/>
          <w:szCs w:val="24"/>
          <w:lang w:val="hy-AM"/>
        </w:rPr>
        <w:t xml:space="preserve"> կրթական,</w:t>
      </w:r>
      <w:r w:rsidR="003A32C8" w:rsidRPr="003A32C8">
        <w:rPr>
          <w:rFonts w:ascii="GHEA Grapalat" w:hAnsi="GHEA Grapalat"/>
          <w:color w:val="000000" w:themeColor="text1"/>
          <w:sz w:val="24"/>
          <w:szCs w:val="24"/>
        </w:rPr>
        <w:t xml:space="preserve"> պատմամշակութային և գեղագիտական առանձնահատուկ արժեք ներկայացնող բնական օբյեկտ է։ </w:t>
      </w:r>
      <w:r w:rsidR="009C10B0">
        <w:rPr>
          <w:rFonts w:ascii="GHEA Grapalat" w:hAnsi="GHEA Grapalat"/>
          <w:color w:val="000000" w:themeColor="text1"/>
          <w:sz w:val="24"/>
          <w:szCs w:val="24"/>
          <w:lang w:val="hy-AM"/>
        </w:rPr>
        <w:t xml:space="preserve">Բնության հուշարձանի </w:t>
      </w:r>
      <w:r w:rsidR="003A32C8" w:rsidRPr="003A32C8">
        <w:rPr>
          <w:rFonts w:ascii="GHEA Grapalat" w:hAnsi="GHEA Grapalat"/>
          <w:color w:val="000000" w:themeColor="text1"/>
          <w:sz w:val="24"/>
          <w:szCs w:val="24"/>
        </w:rPr>
        <w:t>պահպան</w:t>
      </w:r>
      <w:r w:rsidR="003A32C8">
        <w:rPr>
          <w:rFonts w:ascii="GHEA Grapalat" w:hAnsi="GHEA Grapalat"/>
          <w:color w:val="000000" w:themeColor="text1"/>
          <w:sz w:val="24"/>
          <w:szCs w:val="24"/>
          <w:lang w:val="hy-AM"/>
        </w:rPr>
        <w:t>ության և օգտագործման ռեժ</w:t>
      </w:r>
      <w:r w:rsidR="009C10B0">
        <w:rPr>
          <w:rFonts w:ascii="GHEA Grapalat" w:hAnsi="GHEA Grapalat"/>
          <w:color w:val="000000" w:themeColor="text1"/>
          <w:sz w:val="24"/>
          <w:szCs w:val="24"/>
          <w:lang w:val="hy-AM"/>
        </w:rPr>
        <w:t>իմի առանձնահ</w:t>
      </w:r>
      <w:r w:rsidR="0039719D">
        <w:rPr>
          <w:rFonts w:ascii="GHEA Grapalat" w:hAnsi="GHEA Grapalat"/>
          <w:color w:val="000000" w:themeColor="text1"/>
          <w:sz w:val="24"/>
          <w:szCs w:val="24"/>
          <w:lang w:val="hy-AM"/>
        </w:rPr>
        <w:t>ա</w:t>
      </w:r>
      <w:r w:rsidR="009C10B0">
        <w:rPr>
          <w:rFonts w:ascii="GHEA Grapalat" w:hAnsi="GHEA Grapalat"/>
          <w:color w:val="000000" w:themeColor="text1"/>
          <w:sz w:val="24"/>
          <w:szCs w:val="24"/>
          <w:lang w:val="hy-AM"/>
        </w:rPr>
        <w:t>տկությունները սահմանվում են բնության հուշարձանի անձնագրով</w:t>
      </w:r>
      <w:r w:rsidR="003A32C8" w:rsidRPr="003A32C8">
        <w:rPr>
          <w:rFonts w:ascii="GHEA Grapalat" w:hAnsi="GHEA Grapalat"/>
          <w:color w:val="000000" w:themeColor="text1"/>
          <w:sz w:val="24"/>
          <w:szCs w:val="24"/>
        </w:rPr>
        <w:t xml:space="preserve">։ Բնության հուշարձանի տարածքում արգելվում է ցանկացած գործունեություն, </w:t>
      </w:r>
      <w:r w:rsidR="009C10B0">
        <w:rPr>
          <w:rFonts w:ascii="GHEA Grapalat" w:hAnsi="GHEA Grapalat"/>
          <w:color w:val="000000" w:themeColor="text1"/>
          <w:sz w:val="24"/>
          <w:szCs w:val="24"/>
          <w:lang w:val="hy-AM"/>
        </w:rPr>
        <w:t>որը կարող է սպառնալ դրա պահպանությանը</w:t>
      </w:r>
      <w:r w:rsidR="003A32C8" w:rsidRPr="003A32C8">
        <w:rPr>
          <w:rFonts w:ascii="GHEA Grapalat" w:hAnsi="GHEA Grapalat"/>
          <w:color w:val="000000" w:themeColor="text1"/>
          <w:sz w:val="24"/>
          <w:szCs w:val="24"/>
        </w:rPr>
        <w:t>։</w:t>
      </w:r>
    </w:p>
    <w:p w14:paraId="1F9756EB" w14:textId="27DCD3AB" w:rsidR="00EB5F52" w:rsidRPr="003D41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lastRenderedPageBreak/>
        <w:t>153. Բնության հուշարձանների (կենդանի կամ անկենդան) պահպանության կարգը սահմանվում է յուրաքանչյուր բնության հուշարձանի համար կազմված անձնագրով, որտեղ նշվում է անվանումը, դասակարգումը, նշանակությունը, նկարագրությունը, չափագրությունը, տեղադիրքը, կոորդինատները, զբաղեցրած տարածքը (պահպան</w:t>
      </w:r>
      <w:r w:rsidR="00BE589C">
        <w:rPr>
          <w:rFonts w:ascii="GHEA Grapalat" w:hAnsi="GHEA Grapalat"/>
          <w:color w:val="000000" w:themeColor="text1"/>
          <w:sz w:val="24"/>
          <w:szCs w:val="24"/>
          <w:lang w:val="hy-AM"/>
        </w:rPr>
        <w:t>ման</w:t>
      </w:r>
      <w:r w:rsidRPr="003D4156">
        <w:rPr>
          <w:rFonts w:ascii="GHEA Grapalat" w:hAnsi="GHEA Grapalat"/>
          <w:color w:val="000000" w:themeColor="text1"/>
          <w:sz w:val="24"/>
          <w:szCs w:val="24"/>
        </w:rPr>
        <w:t xml:space="preserve"> գոտու հետ միասին), պահպանությունն իրականացնող մարմինը և վերջինիս պարտավորությունները։</w:t>
      </w:r>
    </w:p>
    <w:p w14:paraId="0BEE3E94" w14:textId="43233A7C" w:rsidR="00EB5F52" w:rsidRPr="003D41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154. Բնության հուշարձանին վերաբերող տարածական շերտը ներկայացվում է հիմնականում կետային, իսկ անհրաժեշտության դեպքում՝ պոլիգոնային տեսքով՝ 4-րդ աղյուսակում ներկայացված հատկանիշներով (աղյուսակ 4)։</w:t>
      </w:r>
    </w:p>
    <w:p w14:paraId="4DE37900" w14:textId="6D3F7B5C" w:rsidR="00EB5F52" w:rsidRPr="0051365A"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1) </w:t>
      </w:r>
      <w:r w:rsidRPr="0051365A">
        <w:rPr>
          <w:rFonts w:ascii="GHEA Grapalat" w:hAnsi="GHEA Grapalat"/>
          <w:b/>
          <w:bCs/>
          <w:color w:val="000000" w:themeColor="text1"/>
          <w:sz w:val="24"/>
          <w:szCs w:val="24"/>
        </w:rPr>
        <w:t>Արտաքին նույնականացուցիչ (Id)</w:t>
      </w:r>
      <w:r w:rsidRPr="003D4156">
        <w:rPr>
          <w:rFonts w:ascii="GHEA Grapalat" w:hAnsi="GHEA Grapalat"/>
          <w:color w:val="000000" w:themeColor="text1"/>
          <w:sz w:val="24"/>
          <w:szCs w:val="24"/>
        </w:rPr>
        <w:t xml:space="preserve"> օբյեկտի արտաքին նույնականացուցիչը պատասխանատու մարմնի կողմից հատկացված եզակի նույնականացուցիչ է, որը կարող է օգտագործվել որպես արտաքին բանալի տարբեր հավելվածների միջոցով տարածական օբյեկտին հղում կատարելու նպատակով</w:t>
      </w:r>
      <w:r w:rsidR="0051365A" w:rsidRPr="0051365A">
        <w:rPr>
          <w:rFonts w:ascii="GHEA Grapalat" w:hAnsi="GHEA Grapalat"/>
          <w:color w:val="000000" w:themeColor="text1"/>
          <w:sz w:val="24"/>
          <w:szCs w:val="24"/>
        </w:rPr>
        <w:t>:</w:t>
      </w:r>
    </w:p>
    <w:p w14:paraId="2AA5C88C" w14:textId="6DA3887E" w:rsidR="00EB5F52" w:rsidRPr="0051365A"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2) </w:t>
      </w:r>
      <w:r w:rsidRPr="0051365A">
        <w:rPr>
          <w:rFonts w:ascii="GHEA Grapalat" w:hAnsi="GHEA Grapalat"/>
          <w:b/>
          <w:bCs/>
          <w:color w:val="000000" w:themeColor="text1"/>
          <w:sz w:val="24"/>
          <w:szCs w:val="24"/>
        </w:rPr>
        <w:t>Հին անվանում (Old_Name)</w:t>
      </w:r>
      <w:r w:rsidRPr="0051365A">
        <w:rPr>
          <w:rFonts w:ascii="Calibri" w:hAnsi="Calibri" w:cs="Calibri"/>
          <w:b/>
          <w:bCs/>
          <w:color w:val="000000" w:themeColor="text1"/>
          <w:sz w:val="24"/>
          <w:szCs w:val="24"/>
        </w:rPr>
        <w:t> </w:t>
      </w:r>
      <w:r w:rsidRPr="003D4156">
        <w:rPr>
          <w:rFonts w:ascii="GHEA Grapalat" w:hAnsi="GHEA Grapalat"/>
          <w:color w:val="000000" w:themeColor="text1"/>
          <w:sz w:val="24"/>
          <w:szCs w:val="24"/>
        </w:rPr>
        <w:t>ցույց է տալիս բնության հուշարձանի նախկին անվանումը, եթե այդպիսին առկա է</w:t>
      </w:r>
      <w:r w:rsidR="0051365A" w:rsidRPr="0051365A">
        <w:rPr>
          <w:rFonts w:ascii="GHEA Grapalat" w:hAnsi="GHEA Grapalat"/>
          <w:color w:val="000000" w:themeColor="text1"/>
          <w:sz w:val="24"/>
          <w:szCs w:val="24"/>
        </w:rPr>
        <w:t>:</w:t>
      </w:r>
    </w:p>
    <w:p w14:paraId="350B6AA4" w14:textId="5AE01212" w:rsidR="00EB5F52" w:rsidRPr="0051365A"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3) </w:t>
      </w:r>
      <w:r w:rsidRPr="0051365A">
        <w:rPr>
          <w:rFonts w:ascii="GHEA Grapalat" w:hAnsi="GHEA Grapalat"/>
          <w:b/>
          <w:bCs/>
          <w:color w:val="000000" w:themeColor="text1"/>
          <w:sz w:val="24"/>
          <w:szCs w:val="24"/>
        </w:rPr>
        <w:t>Նոր անվանում (New_Name)</w:t>
      </w:r>
      <w:r w:rsidRPr="0051365A">
        <w:rPr>
          <w:rFonts w:ascii="Calibri" w:hAnsi="Calibri" w:cs="Calibri"/>
          <w:b/>
          <w:bCs/>
          <w:color w:val="000000" w:themeColor="text1"/>
          <w:sz w:val="24"/>
          <w:szCs w:val="24"/>
        </w:rPr>
        <w:t> </w:t>
      </w:r>
      <w:r w:rsidR="0051365A" w:rsidRPr="0051365A">
        <w:rPr>
          <w:rFonts w:ascii="GHEA Grapalat" w:hAnsi="GHEA Grapalat"/>
          <w:b/>
          <w:bCs/>
          <w:color w:val="000000" w:themeColor="text1"/>
          <w:sz w:val="24"/>
          <w:szCs w:val="24"/>
        </w:rPr>
        <w:t xml:space="preserve"> </w:t>
      </w:r>
      <w:r w:rsidRPr="003D4156">
        <w:rPr>
          <w:rFonts w:ascii="GHEA Grapalat" w:hAnsi="GHEA Grapalat"/>
          <w:color w:val="000000" w:themeColor="text1"/>
          <w:sz w:val="24"/>
          <w:szCs w:val="24"/>
        </w:rPr>
        <w:t>ցույց է տալիս բնության հուշարձանի գործող պաշտոնական անվանումը</w:t>
      </w:r>
      <w:r w:rsidR="0051365A" w:rsidRPr="0051365A">
        <w:rPr>
          <w:rFonts w:ascii="GHEA Grapalat" w:hAnsi="GHEA Grapalat"/>
          <w:color w:val="000000" w:themeColor="text1"/>
          <w:sz w:val="24"/>
          <w:szCs w:val="24"/>
        </w:rPr>
        <w:t>:</w:t>
      </w:r>
    </w:p>
    <w:p w14:paraId="1206EFDF" w14:textId="684C291B" w:rsidR="00EB5F52" w:rsidRPr="0051365A"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4) </w:t>
      </w:r>
      <w:r w:rsidRPr="0051365A">
        <w:rPr>
          <w:rFonts w:ascii="GHEA Grapalat" w:hAnsi="GHEA Grapalat"/>
          <w:b/>
          <w:bCs/>
          <w:color w:val="000000" w:themeColor="text1"/>
          <w:sz w:val="24"/>
          <w:szCs w:val="24"/>
        </w:rPr>
        <w:t>Ծագումնաբանական դասակարգում (Genealogical_Classification)</w:t>
      </w:r>
      <w:r w:rsidRPr="003D4156">
        <w:rPr>
          <w:rFonts w:ascii="GHEA Grapalat" w:hAnsi="GHEA Grapalat"/>
          <w:color w:val="000000" w:themeColor="text1"/>
          <w:sz w:val="24"/>
          <w:szCs w:val="24"/>
        </w:rPr>
        <w:t xml:space="preserve"> ներկայացվում է բնության հուշարձանի դասակարգումը՝ ըստ դրա ծագման կամ բնույթի</w:t>
      </w:r>
      <w:r w:rsidR="0051365A" w:rsidRPr="0051365A">
        <w:rPr>
          <w:rFonts w:ascii="GHEA Grapalat" w:hAnsi="GHEA Grapalat"/>
          <w:color w:val="000000" w:themeColor="text1"/>
          <w:sz w:val="24"/>
          <w:szCs w:val="24"/>
        </w:rPr>
        <w:t>:</w:t>
      </w:r>
    </w:p>
    <w:p w14:paraId="2F2CECC5" w14:textId="3B207A14" w:rsidR="00EB5F52" w:rsidRPr="0051365A"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5) </w:t>
      </w:r>
      <w:r w:rsidRPr="0051365A">
        <w:rPr>
          <w:rFonts w:ascii="GHEA Grapalat" w:hAnsi="GHEA Grapalat"/>
          <w:b/>
          <w:bCs/>
          <w:color w:val="000000" w:themeColor="text1"/>
          <w:sz w:val="24"/>
          <w:szCs w:val="24"/>
        </w:rPr>
        <w:t>Ամփոփ նկարագիր (Short_Description)</w:t>
      </w:r>
      <w:r w:rsidRPr="003D4156">
        <w:rPr>
          <w:rFonts w:ascii="GHEA Grapalat" w:hAnsi="GHEA Grapalat"/>
          <w:color w:val="000000" w:themeColor="text1"/>
          <w:sz w:val="24"/>
          <w:szCs w:val="24"/>
        </w:rPr>
        <w:t xml:space="preserve"> ներկայացվում է բնության հուշարձանի համառոտ բնութագիրը</w:t>
      </w:r>
      <w:r w:rsidR="0051365A" w:rsidRPr="0051365A">
        <w:rPr>
          <w:rFonts w:ascii="GHEA Grapalat" w:hAnsi="GHEA Grapalat"/>
          <w:color w:val="000000" w:themeColor="text1"/>
          <w:sz w:val="24"/>
          <w:szCs w:val="24"/>
        </w:rPr>
        <w:t>:</w:t>
      </w:r>
    </w:p>
    <w:p w14:paraId="6984023A" w14:textId="7A769A1C" w:rsidR="00EB5F52" w:rsidRPr="0051365A"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6) </w:t>
      </w:r>
      <w:r w:rsidRPr="0051365A">
        <w:rPr>
          <w:rFonts w:ascii="GHEA Grapalat" w:hAnsi="GHEA Grapalat"/>
          <w:b/>
          <w:bCs/>
          <w:color w:val="000000" w:themeColor="text1"/>
          <w:sz w:val="24"/>
          <w:szCs w:val="24"/>
        </w:rPr>
        <w:t>X կոորդինատ (X_Coord)</w:t>
      </w:r>
      <w:r w:rsidR="00DE0D25">
        <w:rPr>
          <w:rFonts w:ascii="GHEA Grapalat" w:hAnsi="GHEA Grapalat"/>
          <w:color w:val="000000" w:themeColor="text1"/>
          <w:sz w:val="24"/>
          <w:szCs w:val="24"/>
        </w:rPr>
        <w:t xml:space="preserve"> </w:t>
      </w:r>
      <w:r w:rsidRPr="003D4156">
        <w:rPr>
          <w:rFonts w:ascii="GHEA Grapalat" w:hAnsi="GHEA Grapalat"/>
          <w:color w:val="000000" w:themeColor="text1"/>
          <w:sz w:val="24"/>
          <w:szCs w:val="24"/>
        </w:rPr>
        <w:t>ցույց է տալիս բնության հուշարձանի տեղադիրքը X կոորդինատով</w:t>
      </w:r>
      <w:r w:rsidR="0051365A" w:rsidRPr="0051365A">
        <w:rPr>
          <w:rFonts w:ascii="GHEA Grapalat" w:hAnsi="GHEA Grapalat"/>
          <w:color w:val="000000" w:themeColor="text1"/>
          <w:sz w:val="24"/>
          <w:szCs w:val="24"/>
        </w:rPr>
        <w:t>:</w:t>
      </w:r>
    </w:p>
    <w:p w14:paraId="085661E9" w14:textId="3C577EC9" w:rsidR="00EB5F52" w:rsidRPr="0051365A"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7) </w:t>
      </w:r>
      <w:r w:rsidRPr="0051365A">
        <w:rPr>
          <w:rFonts w:ascii="GHEA Grapalat" w:hAnsi="GHEA Grapalat"/>
          <w:b/>
          <w:bCs/>
          <w:color w:val="000000" w:themeColor="text1"/>
          <w:sz w:val="24"/>
          <w:szCs w:val="24"/>
        </w:rPr>
        <w:t>Y կոորդինատ (Y_Coord)</w:t>
      </w:r>
      <w:r w:rsidRPr="003D4156">
        <w:rPr>
          <w:rFonts w:ascii="GHEA Grapalat" w:hAnsi="GHEA Grapalat"/>
          <w:color w:val="000000" w:themeColor="text1"/>
          <w:sz w:val="24"/>
          <w:szCs w:val="24"/>
        </w:rPr>
        <w:t xml:space="preserve"> ցույց է տալիս բնության հուշարձանի տեղադիրքը Y կոորդինատով</w:t>
      </w:r>
      <w:r w:rsidR="0051365A" w:rsidRPr="0051365A">
        <w:rPr>
          <w:rFonts w:ascii="GHEA Grapalat" w:hAnsi="GHEA Grapalat"/>
          <w:color w:val="000000" w:themeColor="text1"/>
          <w:sz w:val="24"/>
          <w:szCs w:val="24"/>
        </w:rPr>
        <w:t>:</w:t>
      </w:r>
    </w:p>
    <w:p w14:paraId="74F6DE44" w14:textId="52C2592D" w:rsidR="00EB5F52" w:rsidRPr="0051365A"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8) </w:t>
      </w:r>
      <w:r w:rsidRPr="0051365A">
        <w:rPr>
          <w:rFonts w:ascii="GHEA Grapalat" w:hAnsi="GHEA Grapalat"/>
          <w:b/>
          <w:bCs/>
          <w:color w:val="000000" w:themeColor="text1"/>
          <w:sz w:val="24"/>
          <w:szCs w:val="24"/>
        </w:rPr>
        <w:t>Մարզի անվանում (Name of the region)</w:t>
      </w:r>
      <w:r w:rsidRPr="003D4156">
        <w:rPr>
          <w:rFonts w:ascii="GHEA Grapalat" w:hAnsi="GHEA Grapalat"/>
          <w:color w:val="000000" w:themeColor="text1"/>
          <w:sz w:val="24"/>
          <w:szCs w:val="24"/>
        </w:rPr>
        <w:t xml:space="preserve"> ցույց է տալիս այն մարզի անվանումը, որտեղ գտնվում է տվյալ բնության հուշարձանը</w:t>
      </w:r>
      <w:r w:rsidR="0051365A" w:rsidRPr="0051365A">
        <w:rPr>
          <w:rFonts w:ascii="GHEA Grapalat" w:hAnsi="GHEA Grapalat"/>
          <w:color w:val="000000" w:themeColor="text1"/>
          <w:sz w:val="24"/>
          <w:szCs w:val="24"/>
        </w:rPr>
        <w:t>:</w:t>
      </w:r>
    </w:p>
    <w:p w14:paraId="3DB9C081" w14:textId="19404213" w:rsidR="00EB5F52" w:rsidRPr="0051365A"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9) </w:t>
      </w:r>
      <w:r w:rsidRPr="0051365A">
        <w:rPr>
          <w:rFonts w:ascii="GHEA Grapalat" w:hAnsi="GHEA Grapalat"/>
          <w:b/>
          <w:bCs/>
          <w:color w:val="000000" w:themeColor="text1"/>
          <w:sz w:val="24"/>
          <w:szCs w:val="24"/>
        </w:rPr>
        <w:t>Բարձրություն (Elevation)</w:t>
      </w:r>
      <w:r w:rsidRPr="003D4156">
        <w:rPr>
          <w:rFonts w:ascii="GHEA Grapalat" w:hAnsi="GHEA Grapalat"/>
          <w:color w:val="000000" w:themeColor="text1"/>
          <w:sz w:val="24"/>
          <w:szCs w:val="24"/>
        </w:rPr>
        <w:t xml:space="preserve"> ցույց է տալիս բնության հուշարձանի տեղադիրքի բարձրությունը ծովի մակարդակից</w:t>
      </w:r>
      <w:r w:rsidR="0051365A" w:rsidRPr="0051365A">
        <w:rPr>
          <w:rFonts w:ascii="GHEA Grapalat" w:hAnsi="GHEA Grapalat"/>
          <w:color w:val="000000" w:themeColor="text1"/>
          <w:sz w:val="24"/>
          <w:szCs w:val="24"/>
        </w:rPr>
        <w:t>:</w:t>
      </w:r>
    </w:p>
    <w:p w14:paraId="1A1ADAA0" w14:textId="2064C98B" w:rsidR="00EB5F52" w:rsidRPr="0051365A"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lastRenderedPageBreak/>
        <w:t xml:space="preserve">10) </w:t>
      </w:r>
      <w:r w:rsidRPr="0051365A">
        <w:rPr>
          <w:rFonts w:ascii="GHEA Grapalat" w:hAnsi="GHEA Grapalat"/>
          <w:b/>
          <w:bCs/>
          <w:color w:val="000000" w:themeColor="text1"/>
          <w:sz w:val="24"/>
          <w:szCs w:val="24"/>
        </w:rPr>
        <w:t>Սեփականատեր (Owner)</w:t>
      </w:r>
      <w:r w:rsidRPr="003D4156">
        <w:rPr>
          <w:rFonts w:ascii="GHEA Grapalat" w:hAnsi="GHEA Grapalat"/>
          <w:color w:val="000000" w:themeColor="text1"/>
          <w:sz w:val="24"/>
          <w:szCs w:val="24"/>
        </w:rPr>
        <w:t xml:space="preserve"> ներկայացվում է տվյալ բնության հուշարձանի կամ դրա զբաղեցրած տարածքի սեփականատերը, եթե այդ տեղեկատվությունը առկա է</w:t>
      </w:r>
      <w:r w:rsidR="0051365A" w:rsidRPr="0051365A">
        <w:rPr>
          <w:rFonts w:ascii="GHEA Grapalat" w:hAnsi="GHEA Grapalat"/>
          <w:color w:val="000000" w:themeColor="text1"/>
          <w:sz w:val="24"/>
          <w:szCs w:val="24"/>
        </w:rPr>
        <w:t>:</w:t>
      </w:r>
    </w:p>
    <w:p w14:paraId="1341E3BA" w14:textId="66ADAB64" w:rsidR="00EB5F52" w:rsidRPr="0051365A"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11) </w:t>
      </w:r>
      <w:r w:rsidRPr="0051365A">
        <w:rPr>
          <w:rFonts w:ascii="GHEA Grapalat" w:hAnsi="GHEA Grapalat"/>
          <w:b/>
          <w:bCs/>
          <w:color w:val="000000" w:themeColor="text1"/>
          <w:sz w:val="24"/>
          <w:szCs w:val="24"/>
        </w:rPr>
        <w:t>ՅՈՒՆԵՍԿՕ-ի համաշխարհային ժառանգություն (UNESCO)</w:t>
      </w:r>
      <w:r w:rsidRPr="003D4156">
        <w:rPr>
          <w:rFonts w:ascii="GHEA Grapalat" w:hAnsi="GHEA Grapalat"/>
          <w:color w:val="000000" w:themeColor="text1"/>
          <w:sz w:val="24"/>
          <w:szCs w:val="24"/>
        </w:rPr>
        <w:t xml:space="preserve"> ցույց է տալիս, թե տվյալ բնության հուշարձանը ներառված է արդյոք ՅՈՒՆԵՍԿՕ-ի համաշխարհային ժառանգության ցանկում</w:t>
      </w:r>
      <w:r w:rsidR="0051365A" w:rsidRPr="0051365A">
        <w:rPr>
          <w:rFonts w:ascii="GHEA Grapalat" w:hAnsi="GHEA Grapalat"/>
          <w:color w:val="000000" w:themeColor="text1"/>
          <w:sz w:val="24"/>
          <w:szCs w:val="24"/>
        </w:rPr>
        <w:t>:</w:t>
      </w:r>
    </w:p>
    <w:p w14:paraId="61CA0181" w14:textId="5FE24611" w:rsidR="00EB5F52" w:rsidRPr="0051365A"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12) </w:t>
      </w:r>
      <w:r w:rsidRPr="0051365A">
        <w:rPr>
          <w:rFonts w:ascii="GHEA Grapalat" w:hAnsi="GHEA Grapalat"/>
          <w:b/>
          <w:bCs/>
          <w:color w:val="000000" w:themeColor="text1"/>
          <w:sz w:val="24"/>
          <w:szCs w:val="24"/>
        </w:rPr>
        <w:t>Մակերես (Area)</w:t>
      </w:r>
      <w:r w:rsidRPr="003D4156">
        <w:rPr>
          <w:rFonts w:ascii="GHEA Grapalat" w:hAnsi="GHEA Grapalat"/>
          <w:color w:val="000000" w:themeColor="text1"/>
          <w:sz w:val="24"/>
          <w:szCs w:val="24"/>
        </w:rPr>
        <w:t xml:space="preserve"> ցույց է տալիս բնության հուշարձանի մակերեսը՝ արտահայտված համապատասխան չափման միավորով</w:t>
      </w:r>
      <w:r w:rsidR="0051365A" w:rsidRPr="0051365A">
        <w:rPr>
          <w:rFonts w:ascii="GHEA Grapalat" w:hAnsi="GHEA Grapalat"/>
          <w:color w:val="000000" w:themeColor="text1"/>
          <w:sz w:val="24"/>
          <w:szCs w:val="24"/>
        </w:rPr>
        <w:t>:</w:t>
      </w:r>
    </w:p>
    <w:p w14:paraId="1DA88EC7" w14:textId="1E8CB810" w:rsidR="00EB5F52" w:rsidRPr="0051365A"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13) </w:t>
      </w:r>
      <w:r w:rsidRPr="0051365A">
        <w:rPr>
          <w:rFonts w:ascii="GHEA Grapalat" w:hAnsi="GHEA Grapalat"/>
          <w:b/>
          <w:bCs/>
          <w:color w:val="000000" w:themeColor="text1"/>
          <w:sz w:val="24"/>
          <w:szCs w:val="24"/>
        </w:rPr>
        <w:t>Սահմանափակված կամ արգելված գործունեության տեսակներ (Restricted_Activities)</w:t>
      </w:r>
      <w:r w:rsidR="0051365A" w:rsidRPr="0051365A">
        <w:rPr>
          <w:rFonts w:ascii="GHEA Grapalat" w:hAnsi="GHEA Grapalat"/>
          <w:color w:val="000000" w:themeColor="text1"/>
          <w:sz w:val="24"/>
          <w:szCs w:val="24"/>
        </w:rPr>
        <w:t xml:space="preserve"> </w:t>
      </w:r>
      <w:r w:rsidRPr="003D4156">
        <w:rPr>
          <w:rFonts w:ascii="GHEA Grapalat" w:hAnsi="GHEA Grapalat"/>
          <w:color w:val="000000" w:themeColor="text1"/>
          <w:sz w:val="24"/>
          <w:szCs w:val="24"/>
        </w:rPr>
        <w:t>ցույց է տալիս տվյալ բնության հուշարձանի տարածքում սահմանափակված կամ արգելված գործունեության տեսակները</w:t>
      </w:r>
      <w:r w:rsidR="0051365A" w:rsidRPr="0051365A">
        <w:rPr>
          <w:rFonts w:ascii="GHEA Grapalat" w:hAnsi="GHEA Grapalat"/>
          <w:color w:val="000000" w:themeColor="text1"/>
          <w:sz w:val="24"/>
          <w:szCs w:val="24"/>
        </w:rPr>
        <w:t>:</w:t>
      </w:r>
    </w:p>
    <w:p w14:paraId="667A24C2" w14:textId="1207B2A8" w:rsidR="00EB5F52" w:rsidRPr="0051365A"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14) </w:t>
      </w:r>
      <w:r w:rsidRPr="0051365A">
        <w:rPr>
          <w:rFonts w:ascii="GHEA Grapalat" w:hAnsi="GHEA Grapalat"/>
          <w:b/>
          <w:bCs/>
          <w:color w:val="000000" w:themeColor="text1"/>
          <w:sz w:val="24"/>
          <w:szCs w:val="24"/>
        </w:rPr>
        <w:t>Թույլատրելի գործունեության տեսակներ (Allowed_Activities)</w:t>
      </w:r>
      <w:r w:rsidRPr="003D4156">
        <w:rPr>
          <w:rFonts w:ascii="GHEA Grapalat" w:hAnsi="GHEA Grapalat"/>
          <w:color w:val="000000" w:themeColor="text1"/>
          <w:sz w:val="24"/>
          <w:szCs w:val="24"/>
        </w:rPr>
        <w:t xml:space="preserve"> ցույց է տալիս տվյալ բնության հուշարձանի տարածքում թույլատրելի գործունեության տեսակները</w:t>
      </w:r>
      <w:r w:rsidR="0051365A" w:rsidRPr="0051365A">
        <w:rPr>
          <w:rFonts w:ascii="GHEA Grapalat" w:hAnsi="GHEA Grapalat"/>
          <w:color w:val="000000" w:themeColor="text1"/>
          <w:sz w:val="24"/>
          <w:szCs w:val="24"/>
        </w:rPr>
        <w:t>:</w:t>
      </w:r>
    </w:p>
    <w:p w14:paraId="76E116B7" w14:textId="04E9D540" w:rsidR="00EB5F52" w:rsidRPr="0051365A"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15) </w:t>
      </w:r>
      <w:r w:rsidRPr="0051365A">
        <w:rPr>
          <w:rFonts w:ascii="GHEA Grapalat" w:hAnsi="GHEA Grapalat"/>
          <w:b/>
          <w:bCs/>
          <w:color w:val="000000" w:themeColor="text1"/>
          <w:sz w:val="24"/>
          <w:szCs w:val="24"/>
        </w:rPr>
        <w:t>Կիրառվող իրավական հիմք (Legal_Basis)</w:t>
      </w:r>
      <w:r w:rsidRPr="003D4156">
        <w:rPr>
          <w:rFonts w:ascii="GHEA Grapalat" w:hAnsi="GHEA Grapalat"/>
          <w:color w:val="000000" w:themeColor="text1"/>
          <w:sz w:val="24"/>
          <w:szCs w:val="24"/>
        </w:rPr>
        <w:t xml:space="preserve"> ներկայացվում է տվյալ բնության հուշարձանի պահպանության, օգտագործման, կառավարման կամ այլ իրավական ռեժիմը սահմանող իրավական ակտը կամ այլ իրավական հիմքը</w:t>
      </w:r>
      <w:r w:rsidR="0051365A" w:rsidRPr="0051365A">
        <w:rPr>
          <w:rFonts w:ascii="GHEA Grapalat" w:hAnsi="GHEA Grapalat"/>
          <w:color w:val="000000" w:themeColor="text1"/>
          <w:sz w:val="24"/>
          <w:szCs w:val="24"/>
        </w:rPr>
        <w:t>:</w:t>
      </w:r>
    </w:p>
    <w:p w14:paraId="34316E6E" w14:textId="6B3D5126" w:rsidR="00EB5F52" w:rsidRPr="0051365A"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16) </w:t>
      </w:r>
      <w:r w:rsidRPr="0051365A">
        <w:rPr>
          <w:rFonts w:ascii="GHEA Grapalat" w:hAnsi="GHEA Grapalat"/>
          <w:b/>
          <w:bCs/>
          <w:color w:val="000000" w:themeColor="text1"/>
          <w:sz w:val="24"/>
          <w:szCs w:val="24"/>
        </w:rPr>
        <w:t>Էլեկտրոնային հղում (Link)</w:t>
      </w:r>
      <w:r w:rsidR="0051365A" w:rsidRPr="0051365A">
        <w:rPr>
          <w:rFonts w:ascii="GHEA Grapalat" w:hAnsi="GHEA Grapalat"/>
          <w:color w:val="000000" w:themeColor="text1"/>
          <w:sz w:val="24"/>
          <w:szCs w:val="24"/>
        </w:rPr>
        <w:t xml:space="preserve"> </w:t>
      </w:r>
      <w:r w:rsidRPr="003D4156">
        <w:rPr>
          <w:rFonts w:ascii="GHEA Grapalat" w:hAnsi="GHEA Grapalat"/>
          <w:color w:val="000000" w:themeColor="text1"/>
          <w:sz w:val="24"/>
          <w:szCs w:val="24"/>
        </w:rPr>
        <w:t>ներկայացվում է տվյալ բնության հուշարձանին վերաբերող իրավական ակտին կամ այլ առնչվող տեղեկատվական աղբյուրին վերաբերող էլեկտրոնային հղումը</w:t>
      </w:r>
      <w:r w:rsidR="0051365A" w:rsidRPr="0051365A">
        <w:rPr>
          <w:rFonts w:ascii="GHEA Grapalat" w:hAnsi="GHEA Grapalat"/>
          <w:color w:val="000000" w:themeColor="text1"/>
          <w:sz w:val="24"/>
          <w:szCs w:val="24"/>
        </w:rPr>
        <w:t>:</w:t>
      </w:r>
    </w:p>
    <w:p w14:paraId="676646DA" w14:textId="58F9BA16" w:rsidR="00EB5F52" w:rsidRPr="0051365A"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17) </w:t>
      </w:r>
      <w:r w:rsidRPr="0051365A">
        <w:rPr>
          <w:rFonts w:ascii="GHEA Grapalat" w:hAnsi="GHEA Grapalat"/>
          <w:b/>
          <w:bCs/>
          <w:color w:val="000000" w:themeColor="text1"/>
          <w:sz w:val="24"/>
          <w:szCs w:val="24"/>
        </w:rPr>
        <w:t>Կառավարումն իրականացնող մարմնի անվանումը (Management_Body)</w:t>
      </w:r>
      <w:r w:rsidRPr="003D4156">
        <w:rPr>
          <w:rFonts w:ascii="GHEA Grapalat" w:hAnsi="GHEA Grapalat"/>
          <w:color w:val="000000" w:themeColor="text1"/>
          <w:sz w:val="24"/>
          <w:szCs w:val="24"/>
        </w:rPr>
        <w:t xml:space="preserve"> ներկայացվում է տվյալ բնության հուշարձանի պահպանության, կառավարման կամ վարման համար պատասխանատու մարմնի անվանումը</w:t>
      </w:r>
      <w:r w:rsidR="0051365A" w:rsidRPr="0051365A">
        <w:rPr>
          <w:rFonts w:ascii="GHEA Grapalat" w:hAnsi="GHEA Grapalat"/>
          <w:color w:val="000000" w:themeColor="text1"/>
          <w:sz w:val="24"/>
          <w:szCs w:val="24"/>
        </w:rPr>
        <w:t>:</w:t>
      </w:r>
    </w:p>
    <w:p w14:paraId="59B911AE" w14:textId="7D5CB221" w:rsidR="00EB5F52" w:rsidRPr="0051365A"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18) </w:t>
      </w:r>
      <w:r w:rsidRPr="0051365A">
        <w:rPr>
          <w:rFonts w:ascii="GHEA Grapalat" w:hAnsi="GHEA Grapalat"/>
          <w:b/>
          <w:bCs/>
          <w:color w:val="000000" w:themeColor="text1"/>
          <w:sz w:val="24"/>
          <w:szCs w:val="24"/>
        </w:rPr>
        <w:t>Տվյալների վերջին թարմացման ամսաթիվ (Update_Date)</w:t>
      </w:r>
      <w:r w:rsidRPr="003D4156">
        <w:rPr>
          <w:rFonts w:ascii="GHEA Grapalat" w:hAnsi="GHEA Grapalat"/>
          <w:color w:val="000000" w:themeColor="text1"/>
          <w:sz w:val="24"/>
          <w:szCs w:val="24"/>
        </w:rPr>
        <w:t xml:space="preserve"> ցույց է տալիս տվյալների բազայում տվյալ բնության հուշարձանին վերաբերող տեղեկատվության վերջին թարմացման ամսաթիվը</w:t>
      </w:r>
      <w:r w:rsidR="0051365A" w:rsidRPr="0051365A">
        <w:rPr>
          <w:rFonts w:ascii="GHEA Grapalat" w:hAnsi="GHEA Grapalat"/>
          <w:color w:val="000000" w:themeColor="text1"/>
          <w:sz w:val="24"/>
          <w:szCs w:val="24"/>
        </w:rPr>
        <w:t>:</w:t>
      </w:r>
    </w:p>
    <w:p w14:paraId="2BE81D0C" w14:textId="56F84614" w:rsidR="00EB5F52" w:rsidRPr="005D0549"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19) </w:t>
      </w:r>
      <w:r w:rsidRPr="0051365A">
        <w:rPr>
          <w:rFonts w:ascii="GHEA Grapalat" w:hAnsi="GHEA Grapalat"/>
          <w:b/>
          <w:bCs/>
          <w:color w:val="000000" w:themeColor="text1"/>
          <w:sz w:val="24"/>
          <w:szCs w:val="24"/>
        </w:rPr>
        <w:t>Դասակարգման արժեք (Classification)</w:t>
      </w:r>
      <w:r w:rsidRPr="003D4156">
        <w:rPr>
          <w:rFonts w:ascii="GHEA Grapalat" w:hAnsi="GHEA Grapalat"/>
          <w:color w:val="000000" w:themeColor="text1"/>
          <w:sz w:val="24"/>
          <w:szCs w:val="24"/>
        </w:rPr>
        <w:t xml:space="preserve"> ներկայացվում է տվյալ բնության հուշարձանի դասակարգման արժեքը՝ համաձայն համապատասխան ոլորտային դասակարգման</w:t>
      </w:r>
      <w:r w:rsidR="005D0549" w:rsidRPr="005D0549">
        <w:rPr>
          <w:rFonts w:ascii="GHEA Grapalat" w:hAnsi="GHEA Grapalat"/>
          <w:color w:val="000000" w:themeColor="text1"/>
          <w:sz w:val="24"/>
          <w:szCs w:val="24"/>
        </w:rPr>
        <w:t>:</w:t>
      </w:r>
    </w:p>
    <w:p w14:paraId="02AF313A" w14:textId="17CA0EA7" w:rsidR="00EB5F52" w:rsidRPr="005D0549"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lastRenderedPageBreak/>
        <w:t xml:space="preserve">20) </w:t>
      </w:r>
      <w:r w:rsidRPr="005D0549">
        <w:rPr>
          <w:rFonts w:ascii="GHEA Grapalat" w:hAnsi="GHEA Grapalat"/>
          <w:b/>
          <w:bCs/>
          <w:color w:val="000000" w:themeColor="text1"/>
          <w:sz w:val="24"/>
          <w:szCs w:val="24"/>
        </w:rPr>
        <w:t>Մանրամասն նկարագրություն (Detailed_Description)</w:t>
      </w:r>
      <w:r w:rsidRPr="003D4156">
        <w:rPr>
          <w:rFonts w:ascii="GHEA Grapalat" w:hAnsi="GHEA Grapalat"/>
          <w:color w:val="000000" w:themeColor="text1"/>
          <w:sz w:val="24"/>
          <w:szCs w:val="24"/>
        </w:rPr>
        <w:t xml:space="preserve"> ներկայացվում է բնության հուշարձանի վիճակի, առանձնահատկությունների և այլ բնութագրիչ տվյալների ավելի մանրամասն նկարագրությունը</w:t>
      </w:r>
      <w:r w:rsidR="005D0549" w:rsidRPr="005D0549">
        <w:rPr>
          <w:rFonts w:ascii="GHEA Grapalat" w:hAnsi="GHEA Grapalat"/>
          <w:color w:val="000000" w:themeColor="text1"/>
          <w:sz w:val="24"/>
          <w:szCs w:val="24"/>
        </w:rPr>
        <w:t>:</w:t>
      </w:r>
    </w:p>
    <w:p w14:paraId="160025B6" w14:textId="5D0AB2B3" w:rsidR="00EB5F52" w:rsidRPr="005D0549"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21) </w:t>
      </w:r>
      <w:r w:rsidRPr="005D0549">
        <w:rPr>
          <w:rFonts w:ascii="GHEA Grapalat" w:hAnsi="GHEA Grapalat"/>
          <w:b/>
          <w:bCs/>
          <w:color w:val="000000" w:themeColor="text1"/>
          <w:sz w:val="24"/>
          <w:szCs w:val="24"/>
        </w:rPr>
        <w:t>Հուշարձանի տեսակ (Type)</w:t>
      </w:r>
      <w:r w:rsidRPr="003D4156">
        <w:rPr>
          <w:rFonts w:ascii="GHEA Grapalat" w:hAnsi="GHEA Grapalat"/>
          <w:color w:val="000000" w:themeColor="text1"/>
          <w:sz w:val="24"/>
          <w:szCs w:val="24"/>
        </w:rPr>
        <w:t xml:space="preserve"> ցույց է տալիս բնության հուշարձանի տեսակը</w:t>
      </w:r>
      <w:r w:rsidR="005D0549" w:rsidRPr="005D0549">
        <w:rPr>
          <w:rFonts w:ascii="GHEA Grapalat" w:hAnsi="GHEA Grapalat"/>
          <w:color w:val="000000" w:themeColor="text1"/>
          <w:sz w:val="24"/>
          <w:szCs w:val="24"/>
        </w:rPr>
        <w:t>:</w:t>
      </w:r>
    </w:p>
    <w:p w14:paraId="1EB36DF8" w14:textId="2F6503CD" w:rsidR="00EB5F52" w:rsidRPr="005D0549"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22) </w:t>
      </w:r>
      <w:r w:rsidRPr="005D0549">
        <w:rPr>
          <w:rFonts w:ascii="GHEA Grapalat" w:hAnsi="GHEA Grapalat"/>
          <w:b/>
          <w:bCs/>
          <w:color w:val="000000" w:themeColor="text1"/>
          <w:sz w:val="24"/>
          <w:szCs w:val="24"/>
        </w:rPr>
        <w:t>Սկզբի ամսաթիվ (Start_Date)</w:t>
      </w:r>
      <w:r w:rsidRPr="003D4156">
        <w:rPr>
          <w:rFonts w:ascii="GHEA Grapalat" w:hAnsi="GHEA Grapalat"/>
          <w:color w:val="000000" w:themeColor="text1"/>
          <w:sz w:val="24"/>
          <w:szCs w:val="24"/>
        </w:rPr>
        <w:t xml:space="preserve"> ցույց է տալիս տվյալների բազայում տվյալ բնության հուշարձանին վերաբերող տվյալի մուտքագրման ամսաթիվը</w:t>
      </w:r>
      <w:r w:rsidR="005D0549" w:rsidRPr="005D0549">
        <w:rPr>
          <w:rFonts w:ascii="GHEA Grapalat" w:hAnsi="GHEA Grapalat"/>
          <w:color w:val="000000" w:themeColor="text1"/>
          <w:sz w:val="24"/>
          <w:szCs w:val="24"/>
        </w:rPr>
        <w:t>:</w:t>
      </w:r>
    </w:p>
    <w:p w14:paraId="648E8C12" w14:textId="734B2B57" w:rsidR="00EB5F52"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 xml:space="preserve">23) </w:t>
      </w:r>
      <w:r w:rsidRPr="005D0549">
        <w:rPr>
          <w:rFonts w:ascii="GHEA Grapalat" w:hAnsi="GHEA Grapalat"/>
          <w:b/>
          <w:bCs/>
          <w:color w:val="000000" w:themeColor="text1"/>
          <w:sz w:val="24"/>
          <w:szCs w:val="24"/>
        </w:rPr>
        <w:t>Վերջին ամսաթիվ (End_Date)</w:t>
      </w:r>
      <w:r w:rsidRPr="003D4156">
        <w:rPr>
          <w:rFonts w:ascii="GHEA Grapalat" w:hAnsi="GHEA Grapalat"/>
          <w:color w:val="000000" w:themeColor="text1"/>
          <w:sz w:val="24"/>
          <w:szCs w:val="24"/>
        </w:rPr>
        <w:t xml:space="preserve"> ցույց է տալիս տվյալների բազայում տվյալ բնության հուշարձանին վերաբերող տվյալի հեռացման ամսաթիվը։</w:t>
      </w:r>
    </w:p>
    <w:p w14:paraId="5E7B86A5" w14:textId="77777777" w:rsidR="00EB5F52" w:rsidRPr="003D41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Աղյուսակ 4. Բնության հուշարձաններին վերաբերող շերտի հատկանիշներ</w:t>
      </w:r>
    </w:p>
    <w:tbl>
      <w:tblPr>
        <w:tblStyle w:val="TableGrid"/>
        <w:tblW w:w="0" w:type="auto"/>
        <w:jc w:val="center"/>
        <w:tblLook w:val="04A0" w:firstRow="1" w:lastRow="0" w:firstColumn="1" w:lastColumn="0" w:noHBand="0" w:noVBand="1"/>
      </w:tblPr>
      <w:tblGrid>
        <w:gridCol w:w="7030"/>
        <w:gridCol w:w="2268"/>
      </w:tblGrid>
      <w:tr w:rsidR="003D4156" w:rsidRPr="00A84A83" w14:paraId="2C30A8D6" w14:textId="77777777" w:rsidTr="00EF30D9">
        <w:trPr>
          <w:tblHeader/>
          <w:jc w:val="center"/>
        </w:trPr>
        <w:tc>
          <w:tcPr>
            <w:tcW w:w="7030" w:type="dxa"/>
            <w:tcMar>
              <w:top w:w="60" w:type="dxa"/>
              <w:left w:w="90" w:type="dxa"/>
              <w:bottom w:w="60" w:type="dxa"/>
              <w:right w:w="90" w:type="dxa"/>
            </w:tcMar>
            <w:vAlign w:val="center"/>
          </w:tcPr>
          <w:p w14:paraId="43E94CCC"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b/>
                <w:color w:val="000000" w:themeColor="text1"/>
                <w:sz w:val="22"/>
                <w:szCs w:val="22"/>
              </w:rPr>
              <w:t>Դաշտի անվանում (Field name)</w:t>
            </w:r>
          </w:p>
        </w:tc>
        <w:tc>
          <w:tcPr>
            <w:tcW w:w="2268" w:type="dxa"/>
            <w:tcMar>
              <w:top w:w="60" w:type="dxa"/>
              <w:left w:w="90" w:type="dxa"/>
              <w:bottom w:w="60" w:type="dxa"/>
              <w:right w:w="90" w:type="dxa"/>
            </w:tcMar>
            <w:vAlign w:val="center"/>
          </w:tcPr>
          <w:p w14:paraId="6833F451"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b/>
                <w:color w:val="000000" w:themeColor="text1"/>
                <w:sz w:val="22"/>
                <w:szCs w:val="22"/>
              </w:rPr>
              <w:t>Տվյալի տեսակ</w:t>
            </w:r>
            <w:r w:rsidRPr="00A84A83">
              <w:rPr>
                <w:rFonts w:ascii="GHEA Grapalat" w:hAnsi="GHEA Grapalat"/>
                <w:b/>
                <w:color w:val="000000" w:themeColor="text1"/>
                <w:sz w:val="22"/>
                <w:szCs w:val="22"/>
              </w:rPr>
              <w:br/>
              <w:t>(Data type)</w:t>
            </w:r>
          </w:p>
        </w:tc>
      </w:tr>
      <w:tr w:rsidR="003D4156" w:rsidRPr="00A84A83" w14:paraId="19452669" w14:textId="77777777" w:rsidTr="00EF30D9">
        <w:trPr>
          <w:jc w:val="center"/>
        </w:trPr>
        <w:tc>
          <w:tcPr>
            <w:tcW w:w="7030" w:type="dxa"/>
            <w:tcMar>
              <w:top w:w="60" w:type="dxa"/>
              <w:left w:w="90" w:type="dxa"/>
              <w:bottom w:w="60" w:type="dxa"/>
              <w:right w:w="90" w:type="dxa"/>
            </w:tcMar>
            <w:vAlign w:val="center"/>
          </w:tcPr>
          <w:p w14:paraId="61C9D250"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Արտաքին նույնականացուցիչ (Id)</w:t>
            </w:r>
          </w:p>
        </w:tc>
        <w:tc>
          <w:tcPr>
            <w:tcW w:w="2268" w:type="dxa"/>
            <w:tcMar>
              <w:top w:w="60" w:type="dxa"/>
              <w:left w:w="90" w:type="dxa"/>
              <w:bottom w:w="60" w:type="dxa"/>
              <w:right w:w="90" w:type="dxa"/>
            </w:tcMar>
            <w:vAlign w:val="center"/>
          </w:tcPr>
          <w:p w14:paraId="16962639" w14:textId="60BD2ADC"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Integer (10)</w:t>
            </w:r>
          </w:p>
        </w:tc>
      </w:tr>
      <w:tr w:rsidR="003D4156" w:rsidRPr="00A84A83" w14:paraId="071DD77D" w14:textId="77777777" w:rsidTr="00EF30D9">
        <w:trPr>
          <w:jc w:val="center"/>
        </w:trPr>
        <w:tc>
          <w:tcPr>
            <w:tcW w:w="7030" w:type="dxa"/>
            <w:tcMar>
              <w:top w:w="60" w:type="dxa"/>
              <w:left w:w="90" w:type="dxa"/>
              <w:bottom w:w="60" w:type="dxa"/>
              <w:right w:w="90" w:type="dxa"/>
            </w:tcMar>
            <w:vAlign w:val="center"/>
          </w:tcPr>
          <w:p w14:paraId="0CDF4B7C"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Հին անվանում (Old_Name)</w:t>
            </w:r>
          </w:p>
        </w:tc>
        <w:tc>
          <w:tcPr>
            <w:tcW w:w="2268" w:type="dxa"/>
            <w:tcMar>
              <w:top w:w="60" w:type="dxa"/>
              <w:left w:w="90" w:type="dxa"/>
              <w:bottom w:w="60" w:type="dxa"/>
              <w:right w:w="90" w:type="dxa"/>
            </w:tcMar>
            <w:vAlign w:val="center"/>
          </w:tcPr>
          <w:p w14:paraId="6D5F9681"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(50)</w:t>
            </w:r>
          </w:p>
        </w:tc>
      </w:tr>
      <w:tr w:rsidR="003D4156" w:rsidRPr="00A84A83" w14:paraId="28CDF2AE" w14:textId="77777777" w:rsidTr="00EF30D9">
        <w:trPr>
          <w:jc w:val="center"/>
        </w:trPr>
        <w:tc>
          <w:tcPr>
            <w:tcW w:w="7030" w:type="dxa"/>
            <w:tcMar>
              <w:top w:w="60" w:type="dxa"/>
              <w:left w:w="90" w:type="dxa"/>
              <w:bottom w:w="60" w:type="dxa"/>
              <w:right w:w="90" w:type="dxa"/>
            </w:tcMar>
            <w:vAlign w:val="center"/>
          </w:tcPr>
          <w:p w14:paraId="1EE09D5F"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Նոր անվանում (New_Name)</w:t>
            </w:r>
          </w:p>
        </w:tc>
        <w:tc>
          <w:tcPr>
            <w:tcW w:w="2268" w:type="dxa"/>
            <w:tcMar>
              <w:top w:w="60" w:type="dxa"/>
              <w:left w:w="90" w:type="dxa"/>
              <w:bottom w:w="60" w:type="dxa"/>
              <w:right w:w="90" w:type="dxa"/>
            </w:tcMar>
            <w:vAlign w:val="center"/>
          </w:tcPr>
          <w:p w14:paraId="2A01F983"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(50)</w:t>
            </w:r>
          </w:p>
        </w:tc>
      </w:tr>
      <w:tr w:rsidR="003D4156" w:rsidRPr="00A84A83" w14:paraId="3BA443E8" w14:textId="77777777" w:rsidTr="00EF30D9">
        <w:trPr>
          <w:jc w:val="center"/>
        </w:trPr>
        <w:tc>
          <w:tcPr>
            <w:tcW w:w="7030" w:type="dxa"/>
            <w:tcMar>
              <w:top w:w="60" w:type="dxa"/>
              <w:left w:w="90" w:type="dxa"/>
              <w:bottom w:w="60" w:type="dxa"/>
              <w:right w:w="90" w:type="dxa"/>
            </w:tcMar>
            <w:vAlign w:val="center"/>
          </w:tcPr>
          <w:p w14:paraId="7FE3B9C0" w14:textId="6AF7C7C2"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Ծագումնաբանական</w:t>
            </w:r>
            <w:r w:rsidR="003D4156" w:rsidRPr="00A84A83">
              <w:rPr>
                <w:rFonts w:ascii="GHEA Grapalat" w:hAnsi="GHEA Grapalat"/>
                <w:color w:val="000000" w:themeColor="text1"/>
                <w:sz w:val="22"/>
                <w:szCs w:val="22"/>
              </w:rPr>
              <w:t xml:space="preserve"> </w:t>
            </w:r>
            <w:r w:rsidRPr="00A84A83">
              <w:rPr>
                <w:rFonts w:ascii="GHEA Grapalat" w:hAnsi="GHEA Grapalat"/>
                <w:color w:val="000000" w:themeColor="text1"/>
                <w:sz w:val="22"/>
                <w:szCs w:val="22"/>
              </w:rPr>
              <w:t>դասակարգում</w:t>
            </w:r>
            <w:r w:rsidRPr="00A84A83">
              <w:rPr>
                <w:rFonts w:ascii="GHEA Grapalat" w:hAnsi="GHEA Grapalat"/>
                <w:color w:val="000000" w:themeColor="text1"/>
                <w:sz w:val="22"/>
                <w:szCs w:val="22"/>
              </w:rPr>
              <w:br/>
              <w:t>(Genealogical_Classification)</w:t>
            </w:r>
          </w:p>
        </w:tc>
        <w:tc>
          <w:tcPr>
            <w:tcW w:w="2268" w:type="dxa"/>
            <w:tcMar>
              <w:top w:w="60" w:type="dxa"/>
              <w:left w:w="90" w:type="dxa"/>
              <w:bottom w:w="60" w:type="dxa"/>
              <w:right w:w="90" w:type="dxa"/>
            </w:tcMar>
            <w:vAlign w:val="center"/>
          </w:tcPr>
          <w:p w14:paraId="5E59F1F6"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(40)</w:t>
            </w:r>
          </w:p>
        </w:tc>
      </w:tr>
      <w:tr w:rsidR="003D4156" w:rsidRPr="00A84A83" w14:paraId="7C29B7D2" w14:textId="77777777" w:rsidTr="00EF30D9">
        <w:trPr>
          <w:jc w:val="center"/>
        </w:trPr>
        <w:tc>
          <w:tcPr>
            <w:tcW w:w="7030" w:type="dxa"/>
            <w:tcMar>
              <w:top w:w="60" w:type="dxa"/>
              <w:left w:w="90" w:type="dxa"/>
              <w:bottom w:w="60" w:type="dxa"/>
              <w:right w:w="90" w:type="dxa"/>
            </w:tcMar>
            <w:vAlign w:val="center"/>
          </w:tcPr>
          <w:p w14:paraId="27CDF772" w14:textId="3AF26ACA"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Ամփոփ նկարագիր (Short_Description)</w:t>
            </w:r>
          </w:p>
        </w:tc>
        <w:tc>
          <w:tcPr>
            <w:tcW w:w="2268" w:type="dxa"/>
            <w:tcMar>
              <w:top w:w="60" w:type="dxa"/>
              <w:left w:w="90" w:type="dxa"/>
              <w:bottom w:w="60" w:type="dxa"/>
              <w:right w:w="90" w:type="dxa"/>
            </w:tcMar>
            <w:vAlign w:val="center"/>
          </w:tcPr>
          <w:p w14:paraId="239A93ED" w14:textId="542217A8"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(100)</w:t>
            </w:r>
          </w:p>
        </w:tc>
      </w:tr>
      <w:tr w:rsidR="003D4156" w:rsidRPr="00A84A83" w14:paraId="3581A0AD" w14:textId="77777777" w:rsidTr="00EF30D9">
        <w:trPr>
          <w:jc w:val="center"/>
        </w:trPr>
        <w:tc>
          <w:tcPr>
            <w:tcW w:w="7030" w:type="dxa"/>
            <w:tcMar>
              <w:top w:w="60" w:type="dxa"/>
              <w:left w:w="90" w:type="dxa"/>
              <w:bottom w:w="60" w:type="dxa"/>
              <w:right w:w="90" w:type="dxa"/>
            </w:tcMar>
            <w:vAlign w:val="center"/>
          </w:tcPr>
          <w:p w14:paraId="677DF37D"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X կոորդինատ (X_Coord)</w:t>
            </w:r>
          </w:p>
        </w:tc>
        <w:tc>
          <w:tcPr>
            <w:tcW w:w="2268" w:type="dxa"/>
            <w:tcMar>
              <w:top w:w="60" w:type="dxa"/>
              <w:left w:w="90" w:type="dxa"/>
              <w:bottom w:w="60" w:type="dxa"/>
              <w:right w:w="90" w:type="dxa"/>
            </w:tcMar>
            <w:vAlign w:val="center"/>
          </w:tcPr>
          <w:p w14:paraId="65F2FA85"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Double (10)</w:t>
            </w:r>
          </w:p>
        </w:tc>
      </w:tr>
      <w:tr w:rsidR="003D4156" w:rsidRPr="00A84A83" w14:paraId="300BC006" w14:textId="77777777" w:rsidTr="00EF30D9">
        <w:trPr>
          <w:jc w:val="center"/>
        </w:trPr>
        <w:tc>
          <w:tcPr>
            <w:tcW w:w="7030" w:type="dxa"/>
            <w:tcMar>
              <w:top w:w="60" w:type="dxa"/>
              <w:left w:w="90" w:type="dxa"/>
              <w:bottom w:w="60" w:type="dxa"/>
              <w:right w:w="90" w:type="dxa"/>
            </w:tcMar>
            <w:vAlign w:val="center"/>
          </w:tcPr>
          <w:p w14:paraId="48FDD6F4"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Y կոորդինատ (Y_Coord)</w:t>
            </w:r>
          </w:p>
        </w:tc>
        <w:tc>
          <w:tcPr>
            <w:tcW w:w="2268" w:type="dxa"/>
            <w:tcMar>
              <w:top w:w="60" w:type="dxa"/>
              <w:left w:w="90" w:type="dxa"/>
              <w:bottom w:w="60" w:type="dxa"/>
              <w:right w:w="90" w:type="dxa"/>
            </w:tcMar>
            <w:vAlign w:val="center"/>
          </w:tcPr>
          <w:p w14:paraId="4D2C1AC4"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Double (10)</w:t>
            </w:r>
          </w:p>
        </w:tc>
      </w:tr>
      <w:tr w:rsidR="003D4156" w:rsidRPr="00A84A83" w14:paraId="7D90E396" w14:textId="77777777" w:rsidTr="00EF30D9">
        <w:trPr>
          <w:jc w:val="center"/>
        </w:trPr>
        <w:tc>
          <w:tcPr>
            <w:tcW w:w="7030" w:type="dxa"/>
            <w:tcMar>
              <w:top w:w="60" w:type="dxa"/>
              <w:left w:w="90" w:type="dxa"/>
              <w:bottom w:w="60" w:type="dxa"/>
              <w:right w:w="90" w:type="dxa"/>
            </w:tcMar>
            <w:vAlign w:val="center"/>
          </w:tcPr>
          <w:p w14:paraId="4DD27275"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Մարզի անվանում (Name of the region)</w:t>
            </w:r>
          </w:p>
        </w:tc>
        <w:tc>
          <w:tcPr>
            <w:tcW w:w="2268" w:type="dxa"/>
            <w:tcMar>
              <w:top w:w="60" w:type="dxa"/>
              <w:left w:w="90" w:type="dxa"/>
              <w:bottom w:w="60" w:type="dxa"/>
              <w:right w:w="90" w:type="dxa"/>
            </w:tcMar>
            <w:vAlign w:val="center"/>
          </w:tcPr>
          <w:p w14:paraId="1D7DC8E6"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(15)</w:t>
            </w:r>
          </w:p>
        </w:tc>
      </w:tr>
      <w:tr w:rsidR="003D4156" w:rsidRPr="00A84A83" w14:paraId="175BB771" w14:textId="77777777" w:rsidTr="00EF30D9">
        <w:trPr>
          <w:jc w:val="center"/>
        </w:trPr>
        <w:tc>
          <w:tcPr>
            <w:tcW w:w="7030" w:type="dxa"/>
            <w:tcMar>
              <w:top w:w="60" w:type="dxa"/>
              <w:left w:w="90" w:type="dxa"/>
              <w:bottom w:w="60" w:type="dxa"/>
              <w:right w:w="90" w:type="dxa"/>
            </w:tcMar>
            <w:vAlign w:val="center"/>
          </w:tcPr>
          <w:p w14:paraId="3A77EEFF"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Բարձրություն (Elevation)</w:t>
            </w:r>
          </w:p>
        </w:tc>
        <w:tc>
          <w:tcPr>
            <w:tcW w:w="2268" w:type="dxa"/>
            <w:tcMar>
              <w:top w:w="60" w:type="dxa"/>
              <w:left w:w="90" w:type="dxa"/>
              <w:bottom w:w="60" w:type="dxa"/>
              <w:right w:w="90" w:type="dxa"/>
            </w:tcMar>
            <w:vAlign w:val="center"/>
          </w:tcPr>
          <w:p w14:paraId="26189012" w14:textId="00F78A4C"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Double (5)</w:t>
            </w:r>
          </w:p>
        </w:tc>
      </w:tr>
      <w:tr w:rsidR="003D4156" w:rsidRPr="00A84A83" w14:paraId="6520DD87" w14:textId="77777777" w:rsidTr="00EF30D9">
        <w:trPr>
          <w:jc w:val="center"/>
        </w:trPr>
        <w:tc>
          <w:tcPr>
            <w:tcW w:w="7030" w:type="dxa"/>
            <w:tcMar>
              <w:top w:w="60" w:type="dxa"/>
              <w:left w:w="90" w:type="dxa"/>
              <w:bottom w:w="60" w:type="dxa"/>
              <w:right w:w="90" w:type="dxa"/>
            </w:tcMar>
            <w:vAlign w:val="center"/>
          </w:tcPr>
          <w:p w14:paraId="349926AB"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Սեփականատեր (Owner)</w:t>
            </w:r>
          </w:p>
        </w:tc>
        <w:tc>
          <w:tcPr>
            <w:tcW w:w="2268" w:type="dxa"/>
            <w:tcMar>
              <w:top w:w="60" w:type="dxa"/>
              <w:left w:w="90" w:type="dxa"/>
              <w:bottom w:w="60" w:type="dxa"/>
              <w:right w:w="90" w:type="dxa"/>
            </w:tcMar>
            <w:vAlign w:val="center"/>
          </w:tcPr>
          <w:p w14:paraId="726D45EF"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(30)</w:t>
            </w:r>
          </w:p>
        </w:tc>
      </w:tr>
      <w:tr w:rsidR="003D4156" w:rsidRPr="00A84A83" w14:paraId="488FBB76" w14:textId="77777777" w:rsidTr="00EF30D9">
        <w:trPr>
          <w:jc w:val="center"/>
        </w:trPr>
        <w:tc>
          <w:tcPr>
            <w:tcW w:w="7030" w:type="dxa"/>
            <w:tcMar>
              <w:top w:w="60" w:type="dxa"/>
              <w:left w:w="90" w:type="dxa"/>
              <w:bottom w:w="60" w:type="dxa"/>
              <w:right w:w="90" w:type="dxa"/>
            </w:tcMar>
            <w:vAlign w:val="center"/>
          </w:tcPr>
          <w:p w14:paraId="38DF800D" w14:textId="3EB73E6F" w:rsidR="00EB5F52" w:rsidRPr="00A84A83" w:rsidRDefault="00EB5F52" w:rsidP="00227B0A">
            <w:pPr>
              <w:spacing w:line="360" w:lineRule="auto"/>
              <w:rPr>
                <w:rFonts w:ascii="GHEA Grapalat" w:hAnsi="GHEA Grapalat"/>
                <w:color w:val="000000" w:themeColor="text1"/>
                <w:sz w:val="22"/>
                <w:szCs w:val="22"/>
                <w:lang w:val="ru-RU"/>
              </w:rPr>
            </w:pPr>
            <w:r w:rsidRPr="00A84A83">
              <w:rPr>
                <w:rFonts w:ascii="GHEA Grapalat" w:hAnsi="GHEA Grapalat"/>
                <w:color w:val="000000" w:themeColor="text1"/>
                <w:sz w:val="22"/>
                <w:szCs w:val="22"/>
              </w:rPr>
              <w:t>ՅՈՒՆԵՍԿՕ</w:t>
            </w:r>
            <w:r w:rsidRPr="00A84A83">
              <w:rPr>
                <w:rFonts w:ascii="GHEA Grapalat" w:hAnsi="GHEA Grapalat"/>
                <w:color w:val="000000" w:themeColor="text1"/>
                <w:sz w:val="22"/>
                <w:szCs w:val="22"/>
                <w:lang w:val="ru-RU"/>
              </w:rPr>
              <w:t>-</w:t>
            </w:r>
            <w:r w:rsidRPr="00A84A83">
              <w:rPr>
                <w:rFonts w:ascii="GHEA Grapalat" w:hAnsi="GHEA Grapalat"/>
                <w:color w:val="000000" w:themeColor="text1"/>
                <w:sz w:val="22"/>
                <w:szCs w:val="22"/>
              </w:rPr>
              <w:t>ի</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համաշխարհային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ժառանգություն</w:t>
            </w:r>
            <w:r w:rsidRPr="00A84A83">
              <w:rPr>
                <w:rFonts w:ascii="GHEA Grapalat" w:hAnsi="GHEA Grapalat"/>
                <w:strike/>
                <w:color w:val="000000" w:themeColor="text1"/>
                <w:sz w:val="22"/>
                <w:szCs w:val="22"/>
                <w:lang w:val="ru-RU"/>
              </w:rPr>
              <w:br/>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UNESCO</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71403DCC" w14:textId="338140F4"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(15)</w:t>
            </w:r>
          </w:p>
        </w:tc>
      </w:tr>
      <w:tr w:rsidR="003D4156" w:rsidRPr="00A84A83" w14:paraId="23216E76" w14:textId="77777777" w:rsidTr="00EF30D9">
        <w:trPr>
          <w:jc w:val="center"/>
        </w:trPr>
        <w:tc>
          <w:tcPr>
            <w:tcW w:w="7030" w:type="dxa"/>
            <w:tcMar>
              <w:top w:w="60" w:type="dxa"/>
              <w:left w:w="90" w:type="dxa"/>
              <w:bottom w:w="60" w:type="dxa"/>
              <w:right w:w="90" w:type="dxa"/>
            </w:tcMar>
            <w:vAlign w:val="center"/>
          </w:tcPr>
          <w:p w14:paraId="4D177D8D"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Մակերես (Area)</w:t>
            </w:r>
          </w:p>
        </w:tc>
        <w:tc>
          <w:tcPr>
            <w:tcW w:w="2268" w:type="dxa"/>
            <w:tcMar>
              <w:top w:w="60" w:type="dxa"/>
              <w:left w:w="90" w:type="dxa"/>
              <w:bottom w:w="60" w:type="dxa"/>
              <w:right w:w="90" w:type="dxa"/>
            </w:tcMar>
            <w:vAlign w:val="center"/>
          </w:tcPr>
          <w:p w14:paraId="19386257" w14:textId="00A5A51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Double (6)</w:t>
            </w:r>
          </w:p>
        </w:tc>
      </w:tr>
      <w:tr w:rsidR="003D4156" w:rsidRPr="00A84A83" w14:paraId="592D1646" w14:textId="77777777" w:rsidTr="00EF30D9">
        <w:trPr>
          <w:jc w:val="center"/>
        </w:trPr>
        <w:tc>
          <w:tcPr>
            <w:tcW w:w="7030" w:type="dxa"/>
            <w:tcMar>
              <w:top w:w="60" w:type="dxa"/>
              <w:left w:w="90" w:type="dxa"/>
              <w:bottom w:w="60" w:type="dxa"/>
              <w:right w:w="90" w:type="dxa"/>
            </w:tcMar>
            <w:vAlign w:val="center"/>
          </w:tcPr>
          <w:p w14:paraId="549769F3" w14:textId="6DBB172A" w:rsidR="00EB5F52" w:rsidRPr="00A84A83" w:rsidRDefault="00EB5F52" w:rsidP="00227B0A">
            <w:pPr>
              <w:spacing w:line="360" w:lineRule="auto"/>
              <w:rPr>
                <w:rFonts w:ascii="GHEA Grapalat" w:hAnsi="GHEA Grapalat"/>
                <w:color w:val="000000" w:themeColor="text1"/>
                <w:sz w:val="22"/>
                <w:szCs w:val="22"/>
                <w:lang w:val="ru-RU"/>
              </w:rPr>
            </w:pPr>
            <w:r w:rsidRPr="00A84A83">
              <w:rPr>
                <w:rFonts w:ascii="GHEA Grapalat" w:hAnsi="GHEA Grapalat"/>
                <w:color w:val="000000" w:themeColor="text1"/>
                <w:sz w:val="22"/>
                <w:szCs w:val="22"/>
              </w:rPr>
              <w:t>Սահմանափակված</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կամ</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արգելված</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գործունեության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տեսակներ</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Restricted</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Activities</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4FC87B40" w14:textId="3D74AA78"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(500)</w:t>
            </w:r>
          </w:p>
        </w:tc>
      </w:tr>
      <w:tr w:rsidR="003D4156" w:rsidRPr="00A84A83" w14:paraId="2C08C97D" w14:textId="77777777" w:rsidTr="00EF30D9">
        <w:trPr>
          <w:jc w:val="center"/>
        </w:trPr>
        <w:tc>
          <w:tcPr>
            <w:tcW w:w="7030" w:type="dxa"/>
            <w:tcMar>
              <w:top w:w="60" w:type="dxa"/>
              <w:left w:w="90" w:type="dxa"/>
              <w:bottom w:w="60" w:type="dxa"/>
              <w:right w:w="90" w:type="dxa"/>
            </w:tcMar>
            <w:vAlign w:val="center"/>
          </w:tcPr>
          <w:p w14:paraId="31BC54F8" w14:textId="3FBCA31F" w:rsidR="00EB5F52" w:rsidRPr="00A84A83" w:rsidRDefault="00EB5F52" w:rsidP="00227B0A">
            <w:pPr>
              <w:spacing w:line="360" w:lineRule="auto"/>
              <w:rPr>
                <w:rFonts w:ascii="GHEA Grapalat" w:hAnsi="GHEA Grapalat"/>
                <w:color w:val="000000" w:themeColor="text1"/>
                <w:sz w:val="22"/>
                <w:szCs w:val="22"/>
                <w:lang w:val="ru-RU"/>
              </w:rPr>
            </w:pPr>
            <w:r w:rsidRPr="00A84A83">
              <w:rPr>
                <w:rFonts w:ascii="GHEA Grapalat" w:hAnsi="GHEA Grapalat"/>
                <w:color w:val="000000" w:themeColor="text1"/>
                <w:sz w:val="22"/>
                <w:szCs w:val="22"/>
              </w:rPr>
              <w:lastRenderedPageBreak/>
              <w:t>Թույլատրելի</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գործունեության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տեսակներ</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Allowed</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Activities</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21148A42" w14:textId="42CABAD2"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(500)</w:t>
            </w:r>
          </w:p>
        </w:tc>
      </w:tr>
      <w:tr w:rsidR="003D4156" w:rsidRPr="00A84A83" w14:paraId="0FA28643" w14:textId="77777777" w:rsidTr="00EF30D9">
        <w:trPr>
          <w:jc w:val="center"/>
        </w:trPr>
        <w:tc>
          <w:tcPr>
            <w:tcW w:w="7030" w:type="dxa"/>
            <w:tcMar>
              <w:top w:w="60" w:type="dxa"/>
              <w:left w:w="90" w:type="dxa"/>
              <w:bottom w:w="60" w:type="dxa"/>
              <w:right w:w="90" w:type="dxa"/>
            </w:tcMar>
            <w:vAlign w:val="center"/>
          </w:tcPr>
          <w:p w14:paraId="68268D22" w14:textId="766DECF7" w:rsidR="00EB5F52" w:rsidRPr="00A84A83" w:rsidRDefault="00EB5F52" w:rsidP="00227B0A">
            <w:pPr>
              <w:spacing w:line="360" w:lineRule="auto"/>
              <w:rPr>
                <w:rFonts w:ascii="GHEA Grapalat" w:hAnsi="GHEA Grapalat"/>
                <w:color w:val="000000" w:themeColor="text1"/>
                <w:sz w:val="22"/>
                <w:szCs w:val="22"/>
                <w:lang w:val="ru-RU"/>
              </w:rPr>
            </w:pPr>
            <w:r w:rsidRPr="00A84A83">
              <w:rPr>
                <w:rFonts w:ascii="GHEA Grapalat" w:hAnsi="GHEA Grapalat"/>
                <w:color w:val="000000" w:themeColor="text1"/>
                <w:sz w:val="22"/>
                <w:szCs w:val="22"/>
              </w:rPr>
              <w:t>Կիրառվող</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իրավական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հիմք</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Legal</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Basis</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2A01518E" w14:textId="7228C866"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(250)</w:t>
            </w:r>
          </w:p>
        </w:tc>
      </w:tr>
      <w:tr w:rsidR="003D4156" w:rsidRPr="00A84A83" w14:paraId="3BF805A1" w14:textId="77777777" w:rsidTr="00EF30D9">
        <w:trPr>
          <w:jc w:val="center"/>
        </w:trPr>
        <w:tc>
          <w:tcPr>
            <w:tcW w:w="7030" w:type="dxa"/>
            <w:tcMar>
              <w:top w:w="60" w:type="dxa"/>
              <w:left w:w="90" w:type="dxa"/>
              <w:bottom w:w="60" w:type="dxa"/>
              <w:right w:w="90" w:type="dxa"/>
            </w:tcMar>
            <w:vAlign w:val="center"/>
          </w:tcPr>
          <w:p w14:paraId="69056B5D" w14:textId="219CD6E2" w:rsidR="00EB5F52" w:rsidRPr="00A84A83" w:rsidRDefault="00EB5F52" w:rsidP="00227B0A">
            <w:pPr>
              <w:spacing w:line="360" w:lineRule="auto"/>
              <w:rPr>
                <w:rFonts w:ascii="GHEA Grapalat" w:hAnsi="GHEA Grapalat"/>
                <w:color w:val="000000" w:themeColor="text1"/>
                <w:sz w:val="22"/>
                <w:szCs w:val="22"/>
                <w:lang w:val="ru-RU"/>
              </w:rPr>
            </w:pPr>
            <w:r w:rsidRPr="00A84A83">
              <w:rPr>
                <w:rFonts w:ascii="GHEA Grapalat" w:hAnsi="GHEA Grapalat"/>
                <w:color w:val="000000" w:themeColor="text1"/>
                <w:sz w:val="22"/>
                <w:szCs w:val="22"/>
              </w:rPr>
              <w:t>Էլեկտրոնային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հղում</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Link</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0FF4C360" w14:textId="18EC7040"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(250)</w:t>
            </w:r>
          </w:p>
        </w:tc>
      </w:tr>
      <w:tr w:rsidR="003D4156" w:rsidRPr="00A84A83" w14:paraId="3936B00E" w14:textId="77777777" w:rsidTr="00EF30D9">
        <w:trPr>
          <w:jc w:val="center"/>
        </w:trPr>
        <w:tc>
          <w:tcPr>
            <w:tcW w:w="7030" w:type="dxa"/>
            <w:tcMar>
              <w:top w:w="60" w:type="dxa"/>
              <w:left w:w="90" w:type="dxa"/>
              <w:bottom w:w="60" w:type="dxa"/>
              <w:right w:w="90" w:type="dxa"/>
            </w:tcMar>
            <w:vAlign w:val="center"/>
          </w:tcPr>
          <w:p w14:paraId="34FCBD77" w14:textId="77777777" w:rsidR="00EB5F52" w:rsidRPr="00A84A83" w:rsidRDefault="00EB5F52" w:rsidP="00227B0A">
            <w:pPr>
              <w:spacing w:line="360" w:lineRule="auto"/>
              <w:rPr>
                <w:rFonts w:ascii="GHEA Grapalat" w:hAnsi="GHEA Grapalat"/>
                <w:color w:val="000000" w:themeColor="text1"/>
                <w:sz w:val="22"/>
                <w:szCs w:val="22"/>
                <w:lang w:val="ru-RU"/>
              </w:rPr>
            </w:pPr>
            <w:r w:rsidRPr="00A84A83">
              <w:rPr>
                <w:rFonts w:ascii="GHEA Grapalat" w:hAnsi="GHEA Grapalat"/>
                <w:color w:val="000000" w:themeColor="text1"/>
                <w:sz w:val="22"/>
                <w:szCs w:val="22"/>
              </w:rPr>
              <w:t>Կառավարումն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իրականացնող</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մարմնի</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անվանումը</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Management</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Body</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5EFD5F1C"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(100)</w:t>
            </w:r>
          </w:p>
        </w:tc>
      </w:tr>
      <w:tr w:rsidR="003D4156" w:rsidRPr="00A84A83" w14:paraId="45E78815" w14:textId="77777777" w:rsidTr="00EF30D9">
        <w:trPr>
          <w:jc w:val="center"/>
        </w:trPr>
        <w:tc>
          <w:tcPr>
            <w:tcW w:w="7030" w:type="dxa"/>
            <w:tcMar>
              <w:top w:w="60" w:type="dxa"/>
              <w:left w:w="90" w:type="dxa"/>
              <w:bottom w:w="60" w:type="dxa"/>
              <w:right w:w="90" w:type="dxa"/>
            </w:tcMar>
            <w:vAlign w:val="center"/>
          </w:tcPr>
          <w:p w14:paraId="020CDEBC" w14:textId="77777777" w:rsidR="00EB5F52" w:rsidRPr="00A84A83" w:rsidRDefault="00EB5F52" w:rsidP="00227B0A">
            <w:pPr>
              <w:spacing w:line="360" w:lineRule="auto"/>
              <w:rPr>
                <w:rFonts w:ascii="GHEA Grapalat" w:hAnsi="GHEA Grapalat"/>
                <w:color w:val="000000" w:themeColor="text1"/>
                <w:sz w:val="22"/>
                <w:szCs w:val="22"/>
                <w:lang w:val="ru-RU"/>
              </w:rPr>
            </w:pPr>
            <w:r w:rsidRPr="00A84A83">
              <w:rPr>
                <w:rFonts w:ascii="GHEA Grapalat" w:hAnsi="GHEA Grapalat"/>
                <w:color w:val="000000" w:themeColor="text1"/>
                <w:sz w:val="22"/>
                <w:szCs w:val="22"/>
              </w:rPr>
              <w:t>Տվյալների</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վերջին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թարմացման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ամսաթիվ</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Update</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Date</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42C97703"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Date</w:t>
            </w:r>
          </w:p>
        </w:tc>
      </w:tr>
      <w:tr w:rsidR="003D4156" w:rsidRPr="00A84A83" w14:paraId="0C187017" w14:textId="77777777" w:rsidTr="00EF30D9">
        <w:trPr>
          <w:jc w:val="center"/>
        </w:trPr>
        <w:tc>
          <w:tcPr>
            <w:tcW w:w="7030" w:type="dxa"/>
            <w:tcMar>
              <w:top w:w="60" w:type="dxa"/>
              <w:left w:w="90" w:type="dxa"/>
              <w:bottom w:w="60" w:type="dxa"/>
              <w:right w:w="90" w:type="dxa"/>
            </w:tcMar>
            <w:vAlign w:val="center"/>
          </w:tcPr>
          <w:p w14:paraId="5E5C5DE0"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Դասակարգման արժեք (Classification)</w:t>
            </w:r>
          </w:p>
        </w:tc>
        <w:tc>
          <w:tcPr>
            <w:tcW w:w="2268" w:type="dxa"/>
            <w:tcMar>
              <w:top w:w="60" w:type="dxa"/>
              <w:left w:w="90" w:type="dxa"/>
              <w:bottom w:w="60" w:type="dxa"/>
              <w:right w:w="90" w:type="dxa"/>
            </w:tcMar>
            <w:vAlign w:val="center"/>
          </w:tcPr>
          <w:p w14:paraId="188A48D2"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(20)</w:t>
            </w:r>
          </w:p>
        </w:tc>
      </w:tr>
      <w:tr w:rsidR="003D4156" w:rsidRPr="00A84A83" w14:paraId="2D526B13" w14:textId="77777777" w:rsidTr="00EF30D9">
        <w:trPr>
          <w:jc w:val="center"/>
        </w:trPr>
        <w:tc>
          <w:tcPr>
            <w:tcW w:w="7030" w:type="dxa"/>
            <w:tcMar>
              <w:top w:w="60" w:type="dxa"/>
              <w:left w:w="90" w:type="dxa"/>
              <w:bottom w:w="60" w:type="dxa"/>
              <w:right w:w="90" w:type="dxa"/>
            </w:tcMar>
            <w:vAlign w:val="center"/>
          </w:tcPr>
          <w:p w14:paraId="2090E6FE" w14:textId="419AFA0D" w:rsidR="00EB5F52" w:rsidRPr="00A84A83" w:rsidRDefault="00EB5F52" w:rsidP="00227B0A">
            <w:pPr>
              <w:spacing w:line="360" w:lineRule="auto"/>
              <w:rPr>
                <w:rFonts w:ascii="GHEA Grapalat" w:hAnsi="GHEA Grapalat"/>
                <w:color w:val="000000" w:themeColor="text1"/>
                <w:sz w:val="22"/>
                <w:szCs w:val="22"/>
                <w:lang w:val="ru-RU"/>
              </w:rPr>
            </w:pPr>
            <w:r w:rsidRPr="00A84A83">
              <w:rPr>
                <w:rFonts w:ascii="GHEA Grapalat" w:hAnsi="GHEA Grapalat"/>
                <w:color w:val="000000" w:themeColor="text1"/>
                <w:sz w:val="22"/>
                <w:szCs w:val="22"/>
              </w:rPr>
              <w:t>Մանրամասն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նկարագրություն</w:t>
            </w:r>
            <w:r w:rsidRPr="00A84A83">
              <w:rPr>
                <w:rFonts w:ascii="GHEA Grapalat" w:hAnsi="GHEA Grapalat"/>
                <w:color w:val="000000" w:themeColor="text1"/>
                <w:sz w:val="22"/>
                <w:szCs w:val="22"/>
                <w:lang w:val="ru-RU"/>
              </w:rPr>
              <w:t xml:space="preserve"> (</w:t>
            </w:r>
            <w:r w:rsidRPr="00A84A83">
              <w:rPr>
                <w:rFonts w:ascii="GHEA Grapalat" w:hAnsi="GHEA Grapalat"/>
                <w:color w:val="000000" w:themeColor="text1"/>
                <w:sz w:val="22"/>
                <w:szCs w:val="22"/>
              </w:rPr>
              <w:t>Detailed</w:t>
            </w:r>
            <w:r w:rsidRPr="00A84A83">
              <w:rPr>
                <w:rFonts w:ascii="GHEA Grapalat" w:hAnsi="GHEA Grapalat"/>
                <w:color w:val="000000" w:themeColor="text1"/>
                <w:sz w:val="22"/>
                <w:szCs w:val="22"/>
                <w:lang w:val="ru-RU"/>
              </w:rPr>
              <w:t>_</w:t>
            </w:r>
            <w:r w:rsidRPr="00A84A83">
              <w:rPr>
                <w:rFonts w:ascii="GHEA Grapalat" w:hAnsi="GHEA Grapalat"/>
                <w:color w:val="000000" w:themeColor="text1"/>
                <w:sz w:val="22"/>
                <w:szCs w:val="22"/>
              </w:rPr>
              <w:t>Description</w:t>
            </w:r>
            <w:r w:rsidRPr="00A84A83">
              <w:rPr>
                <w:rFonts w:ascii="GHEA Grapalat" w:hAnsi="GHEA Grapalat"/>
                <w:color w:val="000000" w:themeColor="text1"/>
                <w:sz w:val="22"/>
                <w:szCs w:val="22"/>
                <w:lang w:val="ru-RU"/>
              </w:rPr>
              <w:t>)</w:t>
            </w:r>
          </w:p>
        </w:tc>
        <w:tc>
          <w:tcPr>
            <w:tcW w:w="2268" w:type="dxa"/>
            <w:tcMar>
              <w:top w:w="60" w:type="dxa"/>
              <w:left w:w="90" w:type="dxa"/>
              <w:bottom w:w="60" w:type="dxa"/>
              <w:right w:w="90" w:type="dxa"/>
            </w:tcMar>
            <w:vAlign w:val="center"/>
          </w:tcPr>
          <w:p w14:paraId="71FA606F" w14:textId="7177A46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(500)</w:t>
            </w:r>
          </w:p>
        </w:tc>
      </w:tr>
      <w:tr w:rsidR="003D4156" w:rsidRPr="00A84A83" w14:paraId="6C47048D" w14:textId="77777777" w:rsidTr="00EF30D9">
        <w:trPr>
          <w:jc w:val="center"/>
        </w:trPr>
        <w:tc>
          <w:tcPr>
            <w:tcW w:w="7030" w:type="dxa"/>
            <w:tcMar>
              <w:top w:w="60" w:type="dxa"/>
              <w:left w:w="90" w:type="dxa"/>
              <w:bottom w:w="60" w:type="dxa"/>
              <w:right w:w="90" w:type="dxa"/>
            </w:tcMar>
            <w:vAlign w:val="center"/>
          </w:tcPr>
          <w:p w14:paraId="4DE28F58"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Հուշարձանի տեսակ (Type)</w:t>
            </w:r>
          </w:p>
        </w:tc>
        <w:tc>
          <w:tcPr>
            <w:tcW w:w="2268" w:type="dxa"/>
            <w:tcMar>
              <w:top w:w="60" w:type="dxa"/>
              <w:left w:w="90" w:type="dxa"/>
              <w:bottom w:w="60" w:type="dxa"/>
              <w:right w:w="90" w:type="dxa"/>
            </w:tcMar>
            <w:vAlign w:val="center"/>
          </w:tcPr>
          <w:p w14:paraId="07A1FBD6"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VarChar (50)</w:t>
            </w:r>
          </w:p>
        </w:tc>
      </w:tr>
      <w:tr w:rsidR="003D4156" w:rsidRPr="00A84A83" w14:paraId="1B800CF9" w14:textId="77777777" w:rsidTr="00EF30D9">
        <w:trPr>
          <w:jc w:val="center"/>
        </w:trPr>
        <w:tc>
          <w:tcPr>
            <w:tcW w:w="7030" w:type="dxa"/>
            <w:tcMar>
              <w:top w:w="60" w:type="dxa"/>
              <w:left w:w="90" w:type="dxa"/>
              <w:bottom w:w="60" w:type="dxa"/>
              <w:right w:w="90" w:type="dxa"/>
            </w:tcMar>
            <w:vAlign w:val="center"/>
          </w:tcPr>
          <w:p w14:paraId="7B867DD2"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Սկզբի ամսաթիվ (Start_Date)</w:t>
            </w:r>
          </w:p>
        </w:tc>
        <w:tc>
          <w:tcPr>
            <w:tcW w:w="2268" w:type="dxa"/>
            <w:tcMar>
              <w:top w:w="60" w:type="dxa"/>
              <w:left w:w="90" w:type="dxa"/>
              <w:bottom w:w="60" w:type="dxa"/>
              <w:right w:w="90" w:type="dxa"/>
            </w:tcMar>
            <w:vAlign w:val="center"/>
          </w:tcPr>
          <w:p w14:paraId="7195D101"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Date</w:t>
            </w:r>
          </w:p>
        </w:tc>
      </w:tr>
      <w:tr w:rsidR="003D4156" w:rsidRPr="00A84A83" w14:paraId="2784BD7B" w14:textId="77777777" w:rsidTr="00EF30D9">
        <w:trPr>
          <w:jc w:val="center"/>
        </w:trPr>
        <w:tc>
          <w:tcPr>
            <w:tcW w:w="7030" w:type="dxa"/>
            <w:tcMar>
              <w:top w:w="60" w:type="dxa"/>
              <w:left w:w="90" w:type="dxa"/>
              <w:bottom w:w="60" w:type="dxa"/>
              <w:right w:w="90" w:type="dxa"/>
            </w:tcMar>
            <w:vAlign w:val="center"/>
          </w:tcPr>
          <w:p w14:paraId="1A7E7ECE" w14:textId="77777777" w:rsidR="00EB5F52" w:rsidRPr="00A84A83" w:rsidRDefault="00EB5F52" w:rsidP="00227B0A">
            <w:pPr>
              <w:spacing w:line="360" w:lineRule="auto"/>
              <w:rPr>
                <w:rFonts w:ascii="GHEA Grapalat" w:hAnsi="GHEA Grapalat"/>
                <w:color w:val="000000" w:themeColor="text1"/>
                <w:sz w:val="22"/>
                <w:szCs w:val="22"/>
              </w:rPr>
            </w:pPr>
            <w:r w:rsidRPr="00A84A83">
              <w:rPr>
                <w:rFonts w:ascii="GHEA Grapalat" w:hAnsi="GHEA Grapalat"/>
                <w:color w:val="000000" w:themeColor="text1"/>
                <w:sz w:val="22"/>
                <w:szCs w:val="22"/>
              </w:rPr>
              <w:t>Վերջին ամսաթիվ (End_Date)</w:t>
            </w:r>
          </w:p>
        </w:tc>
        <w:tc>
          <w:tcPr>
            <w:tcW w:w="2268" w:type="dxa"/>
            <w:tcMar>
              <w:top w:w="60" w:type="dxa"/>
              <w:left w:w="90" w:type="dxa"/>
              <w:bottom w:w="60" w:type="dxa"/>
              <w:right w:w="90" w:type="dxa"/>
            </w:tcMar>
            <w:vAlign w:val="center"/>
          </w:tcPr>
          <w:p w14:paraId="01D37038" w14:textId="77777777" w:rsidR="00EB5F52" w:rsidRPr="00A84A83" w:rsidRDefault="00EB5F52" w:rsidP="00227B0A">
            <w:pPr>
              <w:spacing w:line="360" w:lineRule="auto"/>
              <w:jc w:val="center"/>
              <w:rPr>
                <w:rFonts w:ascii="GHEA Grapalat" w:hAnsi="GHEA Grapalat"/>
                <w:color w:val="000000" w:themeColor="text1"/>
                <w:sz w:val="22"/>
                <w:szCs w:val="22"/>
              </w:rPr>
            </w:pPr>
            <w:r w:rsidRPr="00A84A83">
              <w:rPr>
                <w:rFonts w:ascii="GHEA Grapalat" w:hAnsi="GHEA Grapalat"/>
                <w:color w:val="000000" w:themeColor="text1"/>
                <w:sz w:val="22"/>
                <w:szCs w:val="22"/>
              </w:rPr>
              <w:t>Date</w:t>
            </w:r>
          </w:p>
        </w:tc>
      </w:tr>
    </w:tbl>
    <w:p w14:paraId="5F9A8692" w14:textId="77777777" w:rsidR="001D0042" w:rsidRDefault="001D0042" w:rsidP="00227B0A">
      <w:pPr>
        <w:spacing w:after="60" w:line="360" w:lineRule="auto"/>
        <w:jc w:val="both"/>
        <w:rPr>
          <w:rFonts w:ascii="GHEA Grapalat" w:hAnsi="GHEA Grapalat"/>
          <w:color w:val="000000" w:themeColor="text1"/>
          <w:sz w:val="24"/>
          <w:szCs w:val="24"/>
        </w:rPr>
      </w:pPr>
    </w:p>
    <w:p w14:paraId="2BF1DCB9" w14:textId="232B089C" w:rsidR="00EB5F52" w:rsidRPr="003D4156"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15</w:t>
      </w:r>
      <w:r w:rsidR="00544065">
        <w:rPr>
          <w:rFonts w:ascii="GHEA Grapalat" w:hAnsi="GHEA Grapalat"/>
          <w:color w:val="000000" w:themeColor="text1"/>
          <w:sz w:val="24"/>
          <w:szCs w:val="24"/>
          <w:lang w:val="hy-AM"/>
        </w:rPr>
        <w:t>5</w:t>
      </w:r>
      <w:r w:rsidRPr="003D4156">
        <w:rPr>
          <w:rFonts w:ascii="GHEA Grapalat" w:hAnsi="GHEA Grapalat"/>
          <w:color w:val="000000" w:themeColor="text1"/>
          <w:sz w:val="24"/>
          <w:szCs w:val="24"/>
        </w:rPr>
        <w:t xml:space="preserve">. Տվյալները </w:t>
      </w:r>
      <w:r w:rsidR="003B168A">
        <w:rPr>
          <w:rFonts w:ascii="GHEA Grapalat" w:hAnsi="GHEA Grapalat"/>
          <w:color w:val="000000" w:themeColor="text1"/>
          <w:sz w:val="24"/>
          <w:szCs w:val="24"/>
          <w:lang w:val="hy-AM"/>
        </w:rPr>
        <w:t>պետք է</w:t>
      </w:r>
      <w:r w:rsidRPr="003D4156">
        <w:rPr>
          <w:rFonts w:ascii="GHEA Grapalat" w:hAnsi="GHEA Grapalat"/>
          <w:color w:val="000000" w:themeColor="text1"/>
          <w:sz w:val="24"/>
          <w:szCs w:val="24"/>
        </w:rPr>
        <w:t xml:space="preserve"> համապատասխանեն հետևյալ տոպոլոգիական կանոններին՝ պահպանվող տարածքների սահմանները հաճախ կարող են համընկնել, սակայն միևնույն տեսակի պահպանվող տարածքները </w:t>
      </w:r>
      <w:r w:rsidR="00547022">
        <w:rPr>
          <w:rFonts w:ascii="GHEA Grapalat" w:hAnsi="GHEA Grapalat"/>
          <w:color w:val="000000" w:themeColor="text1"/>
          <w:sz w:val="24"/>
          <w:szCs w:val="24"/>
          <w:lang w:val="hy-AM"/>
        </w:rPr>
        <w:t>չպետք է</w:t>
      </w:r>
      <w:r w:rsidRPr="003D4156">
        <w:rPr>
          <w:rFonts w:ascii="GHEA Grapalat" w:hAnsi="GHEA Grapalat"/>
          <w:color w:val="000000" w:themeColor="text1"/>
          <w:sz w:val="24"/>
          <w:szCs w:val="24"/>
        </w:rPr>
        <w:t xml:space="preserve"> համընկնեն (օր</w:t>
      </w:r>
      <w:r w:rsidR="003B168A">
        <w:rPr>
          <w:rFonts w:ascii="GHEA Grapalat" w:hAnsi="GHEA Grapalat"/>
          <w:color w:val="000000" w:themeColor="text1"/>
          <w:sz w:val="24"/>
          <w:szCs w:val="24"/>
          <w:lang w:val="hy-AM"/>
        </w:rPr>
        <w:t>ինակ՝</w:t>
      </w:r>
      <w:r w:rsidRPr="003D4156">
        <w:rPr>
          <w:rFonts w:ascii="GHEA Grapalat" w:hAnsi="GHEA Grapalat"/>
          <w:color w:val="000000" w:themeColor="text1"/>
          <w:sz w:val="24"/>
          <w:szCs w:val="24"/>
        </w:rPr>
        <w:t xml:space="preserve"> 2 արգելոցի սահմանները չեն կարող համընկնել):</w:t>
      </w:r>
    </w:p>
    <w:p w14:paraId="78AD6485" w14:textId="0C5BB496" w:rsidR="00EB5F52" w:rsidRPr="00227B0A" w:rsidRDefault="00EB5F52" w:rsidP="00227B0A">
      <w:pPr>
        <w:spacing w:after="60" w:line="360" w:lineRule="auto"/>
        <w:jc w:val="both"/>
        <w:rPr>
          <w:rFonts w:ascii="GHEA Grapalat" w:hAnsi="GHEA Grapalat"/>
          <w:color w:val="000000" w:themeColor="text1"/>
          <w:sz w:val="24"/>
          <w:szCs w:val="24"/>
        </w:rPr>
      </w:pPr>
      <w:r w:rsidRPr="003D4156">
        <w:rPr>
          <w:rFonts w:ascii="GHEA Grapalat" w:hAnsi="GHEA Grapalat"/>
          <w:color w:val="000000" w:themeColor="text1"/>
          <w:sz w:val="24"/>
          <w:szCs w:val="24"/>
        </w:rPr>
        <w:t>15</w:t>
      </w:r>
      <w:r w:rsidR="00544065">
        <w:rPr>
          <w:rFonts w:ascii="GHEA Grapalat" w:hAnsi="GHEA Grapalat"/>
          <w:color w:val="000000" w:themeColor="text1"/>
          <w:sz w:val="24"/>
          <w:szCs w:val="24"/>
          <w:lang w:val="hy-AM"/>
        </w:rPr>
        <w:t>6</w:t>
      </w:r>
      <w:r w:rsidRPr="003D4156">
        <w:rPr>
          <w:rFonts w:ascii="GHEA Grapalat" w:hAnsi="GHEA Grapalat"/>
          <w:color w:val="000000" w:themeColor="text1"/>
          <w:sz w:val="24"/>
          <w:szCs w:val="24"/>
        </w:rPr>
        <w:t xml:space="preserve">. </w:t>
      </w:r>
      <w:r w:rsidR="00E860AC" w:rsidRPr="00E860AC">
        <w:rPr>
          <w:rFonts w:ascii="GHEA Grapalat" w:hAnsi="GHEA Grapalat"/>
          <w:color w:val="000000" w:themeColor="text1"/>
          <w:sz w:val="24"/>
          <w:szCs w:val="24"/>
        </w:rPr>
        <w:t>Պահպանվող տարածքների սահմանները պետք է համապատասխանեն դրանց երկրաչափական նկարագրությանը և կարող են չհամընկնել բնական, կադաստրային կամ վարչական սահմանների հետ, եթե առանձնացվել են այլ հիմքերով։</w:t>
      </w:r>
      <w:r w:rsidR="00227B0A">
        <w:rPr>
          <w:rFonts w:ascii="GHEA Grapalat" w:hAnsi="GHEA Grapalat"/>
          <w:color w:val="000000" w:themeColor="text1"/>
          <w:sz w:val="24"/>
          <w:szCs w:val="24"/>
        </w:rPr>
        <w:t>»</w:t>
      </w:r>
    </w:p>
    <w:p w14:paraId="34BFA293" w14:textId="26B9F56E" w:rsidR="00D5402C" w:rsidRPr="003D4156" w:rsidRDefault="00D5402C" w:rsidP="00227B0A">
      <w:pPr>
        <w:pStyle w:val="ListParagraph"/>
        <w:numPr>
          <w:ilvl w:val="0"/>
          <w:numId w:val="22"/>
        </w:numPr>
        <w:shd w:val="clear" w:color="auto" w:fill="FFFFFF"/>
        <w:tabs>
          <w:tab w:val="left" w:pos="567"/>
        </w:tabs>
        <w:spacing w:after="0" w:line="360" w:lineRule="auto"/>
        <w:ind w:left="0" w:firstLine="284"/>
        <w:jc w:val="both"/>
        <w:rPr>
          <w:rFonts w:ascii="GHEA Grapalat" w:eastAsia="Times New Roman" w:hAnsi="GHEA Grapalat" w:cs="Times New Roman"/>
          <w:color w:val="000000" w:themeColor="text1"/>
          <w:sz w:val="24"/>
          <w:szCs w:val="24"/>
          <w:lang w:val="hy-AM"/>
        </w:rPr>
      </w:pPr>
      <w:r w:rsidRPr="003D4156">
        <w:rPr>
          <w:rFonts w:ascii="GHEA Grapalat" w:eastAsia="Times New Roman" w:hAnsi="GHEA Grapalat" w:cs="Times New Roman"/>
          <w:color w:val="000000" w:themeColor="text1"/>
          <w:sz w:val="24"/>
          <w:szCs w:val="24"/>
          <w:lang w:val="hy-AM"/>
        </w:rPr>
        <w:t>Սույն որոշումն ուժի մեջ է մտնում պաշտոնական հրապարակմանը հաջորդող օրվանից։</w:t>
      </w:r>
    </w:p>
    <w:p w14:paraId="6B820424" w14:textId="6072DAD6" w:rsidR="005D2FDB" w:rsidRPr="003D4156" w:rsidRDefault="005D2FDB" w:rsidP="00227B0A">
      <w:pPr>
        <w:shd w:val="clear" w:color="auto" w:fill="FFFFFF"/>
        <w:tabs>
          <w:tab w:val="left" w:pos="567"/>
        </w:tabs>
        <w:spacing w:after="0" w:line="360" w:lineRule="auto"/>
        <w:jc w:val="both"/>
        <w:rPr>
          <w:rFonts w:ascii="GHEA Grapalat" w:eastAsia="Times New Roman" w:hAnsi="GHEA Grapalat" w:cs="Times New Roman"/>
          <w:color w:val="000000" w:themeColor="text1"/>
          <w:sz w:val="24"/>
          <w:szCs w:val="24"/>
          <w:lang w:val="hy-AM"/>
        </w:rPr>
      </w:pPr>
    </w:p>
    <w:p w14:paraId="5C18605D" w14:textId="77777777" w:rsidR="00735937" w:rsidRPr="003D4156" w:rsidRDefault="00735937" w:rsidP="00227B0A">
      <w:pPr>
        <w:shd w:val="clear" w:color="auto" w:fill="FFFFFF"/>
        <w:tabs>
          <w:tab w:val="left" w:pos="567"/>
        </w:tabs>
        <w:spacing w:after="0" w:line="360" w:lineRule="auto"/>
        <w:jc w:val="both"/>
        <w:rPr>
          <w:rFonts w:ascii="GHEA Grapalat" w:eastAsia="Times New Roman" w:hAnsi="GHEA Grapalat" w:cs="Times New Roman"/>
          <w:color w:val="000000" w:themeColor="text1"/>
          <w:sz w:val="24"/>
          <w:szCs w:val="24"/>
          <w:lang w:val="hy-AM"/>
        </w:rPr>
      </w:pPr>
    </w:p>
    <w:p w14:paraId="5BFA80AE" w14:textId="77777777" w:rsidR="0060017A" w:rsidRPr="003D4156" w:rsidRDefault="0060017A" w:rsidP="00227B0A">
      <w:pPr>
        <w:tabs>
          <w:tab w:val="left" w:pos="1080"/>
        </w:tabs>
        <w:spacing w:after="0" w:line="360" w:lineRule="auto"/>
        <w:ind w:firstLine="709"/>
        <w:rPr>
          <w:rFonts w:ascii="GHEA Grapalat" w:hAnsi="GHEA Grapalat"/>
          <w:b/>
          <w:bCs/>
          <w:color w:val="000000" w:themeColor="text1"/>
          <w:sz w:val="24"/>
          <w:szCs w:val="24"/>
          <w:lang w:val="hy-AM"/>
        </w:rPr>
      </w:pPr>
      <w:r w:rsidRPr="003D4156">
        <w:rPr>
          <w:rFonts w:ascii="GHEA Grapalat" w:hAnsi="GHEA Grapalat" w:cs="Sylfaen"/>
          <w:b/>
          <w:bCs/>
          <w:color w:val="000000" w:themeColor="text1"/>
          <w:sz w:val="24"/>
          <w:szCs w:val="24"/>
          <w:lang w:val="hy-AM"/>
        </w:rPr>
        <w:t>Հայաստանի</w:t>
      </w:r>
      <w:r w:rsidRPr="003D4156">
        <w:rPr>
          <w:rFonts w:ascii="GHEA Grapalat" w:hAnsi="GHEA Grapalat"/>
          <w:b/>
          <w:bCs/>
          <w:color w:val="000000" w:themeColor="text1"/>
          <w:sz w:val="24"/>
          <w:szCs w:val="24"/>
          <w:lang w:val="hy-AM"/>
        </w:rPr>
        <w:t xml:space="preserve"> Հանրապետության</w:t>
      </w:r>
    </w:p>
    <w:p w14:paraId="09CA2BF2" w14:textId="0CC5E252" w:rsidR="001E0EE8" w:rsidRPr="00EE2AA9" w:rsidRDefault="0060017A" w:rsidP="00227B0A">
      <w:pPr>
        <w:pStyle w:val="NormalWeb"/>
        <w:spacing w:before="0" w:beforeAutospacing="0" w:after="0" w:afterAutospacing="0" w:line="360" w:lineRule="auto"/>
        <w:ind w:firstLine="709"/>
        <w:rPr>
          <w:rFonts w:ascii="GHEA Grapalat" w:hAnsi="GHEA Grapalat"/>
          <w:b/>
          <w:bCs/>
          <w:lang w:val="hy-AM"/>
        </w:rPr>
      </w:pPr>
      <w:r w:rsidRPr="003D4156">
        <w:rPr>
          <w:rFonts w:ascii="GHEA Grapalat" w:hAnsi="GHEA Grapalat"/>
          <w:b/>
          <w:bCs/>
          <w:color w:val="000000" w:themeColor="text1"/>
          <w:lang w:val="hy-AM"/>
        </w:rPr>
        <w:t>վարչապետ</w:t>
      </w:r>
      <w:r w:rsidR="005D2FDB" w:rsidRPr="003D4156">
        <w:rPr>
          <w:rFonts w:ascii="GHEA Grapalat" w:hAnsi="GHEA Grapalat"/>
          <w:b/>
          <w:bCs/>
          <w:color w:val="000000" w:themeColor="text1"/>
          <w:lang w:val="hy-AM"/>
        </w:rPr>
        <w:t>՝</w:t>
      </w:r>
      <w:r w:rsidRPr="003D4156">
        <w:rPr>
          <w:rFonts w:ascii="GHEA Grapalat" w:hAnsi="GHEA Grapalat"/>
          <w:b/>
          <w:bCs/>
          <w:color w:val="000000" w:themeColor="text1"/>
          <w:lang w:val="hy-AM"/>
        </w:rPr>
        <w:tab/>
      </w:r>
      <w:r w:rsidRPr="003D4156">
        <w:rPr>
          <w:rFonts w:ascii="GHEA Grapalat" w:hAnsi="GHEA Grapalat"/>
          <w:b/>
          <w:bCs/>
          <w:color w:val="000000" w:themeColor="text1"/>
          <w:lang w:val="hy-AM"/>
        </w:rPr>
        <w:tab/>
      </w:r>
      <w:r w:rsidRPr="003D4156">
        <w:rPr>
          <w:rFonts w:ascii="GHEA Grapalat" w:hAnsi="GHEA Grapalat"/>
          <w:b/>
          <w:bCs/>
          <w:color w:val="000000" w:themeColor="text1"/>
          <w:lang w:val="hy-AM"/>
        </w:rPr>
        <w:tab/>
      </w:r>
      <w:r w:rsidRPr="003D4156">
        <w:rPr>
          <w:rFonts w:ascii="GHEA Grapalat" w:hAnsi="GHEA Grapalat"/>
          <w:b/>
          <w:bCs/>
          <w:color w:val="000000" w:themeColor="text1"/>
          <w:lang w:val="hy-AM"/>
        </w:rPr>
        <w:tab/>
      </w:r>
      <w:r w:rsidRPr="003D4156">
        <w:rPr>
          <w:rFonts w:ascii="GHEA Grapalat" w:hAnsi="GHEA Grapalat"/>
          <w:b/>
          <w:bCs/>
          <w:color w:val="000000" w:themeColor="text1"/>
          <w:lang w:val="hy-AM"/>
        </w:rPr>
        <w:tab/>
        <w:t xml:space="preserve">  </w:t>
      </w:r>
      <w:r w:rsidRPr="003D4156">
        <w:rPr>
          <w:rFonts w:ascii="GHEA Grapalat" w:hAnsi="GHEA Grapalat"/>
          <w:b/>
          <w:bCs/>
          <w:color w:val="000000" w:themeColor="text1"/>
          <w:lang w:val="hy-AM"/>
        </w:rPr>
        <w:tab/>
        <w:t xml:space="preserve">    </w:t>
      </w:r>
      <w:r w:rsidR="004B6FAD" w:rsidRPr="003D4156">
        <w:rPr>
          <w:rFonts w:ascii="GHEA Grapalat" w:hAnsi="GHEA Grapalat"/>
          <w:b/>
          <w:bCs/>
          <w:color w:val="000000" w:themeColor="text1"/>
          <w:lang w:val="hy-AM"/>
        </w:rPr>
        <w:tab/>
      </w:r>
      <w:r w:rsidR="004B6FAD" w:rsidRPr="003D4156">
        <w:rPr>
          <w:rFonts w:ascii="GHEA Grapalat" w:hAnsi="GHEA Grapalat"/>
          <w:b/>
          <w:bCs/>
          <w:color w:val="000000" w:themeColor="text1"/>
          <w:lang w:val="hy-AM"/>
        </w:rPr>
        <w:tab/>
      </w:r>
      <w:r w:rsidRPr="00EE2AA9">
        <w:rPr>
          <w:rFonts w:ascii="GHEA Grapalat" w:hAnsi="GHEA Grapalat"/>
          <w:b/>
          <w:bCs/>
          <w:lang w:val="hy-AM"/>
        </w:rPr>
        <w:t>Ն. Փաշինյան</w:t>
      </w:r>
    </w:p>
    <w:sectPr w:rsidR="001E0EE8" w:rsidRPr="00EE2AA9" w:rsidSect="001974D3">
      <w:footerReference w:type="default" r:id="rId8"/>
      <w:pgSz w:w="11906" w:h="16838"/>
      <w:pgMar w:top="851" w:right="707"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13D24" w14:textId="77777777" w:rsidR="00ED136E" w:rsidRDefault="00ED136E" w:rsidP="00072EFD">
      <w:pPr>
        <w:spacing w:after="0" w:line="240" w:lineRule="auto"/>
      </w:pPr>
      <w:r>
        <w:separator/>
      </w:r>
    </w:p>
  </w:endnote>
  <w:endnote w:type="continuationSeparator" w:id="0">
    <w:p w14:paraId="66181AD7" w14:textId="77777777" w:rsidR="00ED136E" w:rsidRDefault="00ED136E" w:rsidP="0007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734300"/>
      <w:docPartObj>
        <w:docPartGallery w:val="Page Numbers (Bottom of Page)"/>
        <w:docPartUnique/>
      </w:docPartObj>
    </w:sdtPr>
    <w:sdtEndPr>
      <w:rPr>
        <w:noProof/>
      </w:rPr>
    </w:sdtEndPr>
    <w:sdtContent>
      <w:p w14:paraId="7251F535" w14:textId="1D979A38" w:rsidR="00461027" w:rsidRDefault="00461027">
        <w:pPr>
          <w:pStyle w:val="Footer"/>
          <w:jc w:val="center"/>
        </w:pPr>
        <w:r>
          <w:fldChar w:fldCharType="begin"/>
        </w:r>
        <w:r>
          <w:instrText xml:space="preserve"> PAGE   \* MERGEFORMAT </w:instrText>
        </w:r>
        <w:r>
          <w:fldChar w:fldCharType="separate"/>
        </w:r>
        <w:r>
          <w:rPr>
            <w:noProof/>
          </w:rPr>
          <w:t>38</w:t>
        </w:r>
        <w:r>
          <w:rPr>
            <w:noProof/>
          </w:rPr>
          <w:fldChar w:fldCharType="end"/>
        </w:r>
      </w:p>
    </w:sdtContent>
  </w:sdt>
  <w:p w14:paraId="6A0BBA56" w14:textId="77777777" w:rsidR="00461027" w:rsidRDefault="00461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32294" w14:textId="77777777" w:rsidR="00ED136E" w:rsidRDefault="00ED136E" w:rsidP="00072EFD">
      <w:pPr>
        <w:spacing w:after="0" w:line="240" w:lineRule="auto"/>
      </w:pPr>
      <w:r>
        <w:separator/>
      </w:r>
    </w:p>
  </w:footnote>
  <w:footnote w:type="continuationSeparator" w:id="0">
    <w:p w14:paraId="2DCBC53F" w14:textId="77777777" w:rsidR="00ED136E" w:rsidRDefault="00ED136E" w:rsidP="00072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92659"/>
    <w:multiLevelType w:val="hybridMultilevel"/>
    <w:tmpl w:val="33E8B50A"/>
    <w:lvl w:ilvl="0" w:tplc="C24C827C">
      <w:start w:val="4"/>
      <w:numFmt w:val="bullet"/>
      <w:lvlText w:val="-"/>
      <w:lvlJc w:val="left"/>
      <w:pPr>
        <w:ind w:left="720" w:hanging="360"/>
      </w:pPr>
      <w:rPr>
        <w:rFonts w:ascii="GHEA Grapalat" w:eastAsiaTheme="minorHAnsi" w:hAnsi="GHEA Grapalat"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C46A89"/>
    <w:multiLevelType w:val="hybridMultilevel"/>
    <w:tmpl w:val="B51A136E"/>
    <w:lvl w:ilvl="0" w:tplc="8B32A462">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15:restartNumberingAfterBreak="0">
    <w:nsid w:val="0B3B0475"/>
    <w:multiLevelType w:val="multilevel"/>
    <w:tmpl w:val="3BA48F72"/>
    <w:lvl w:ilvl="0">
      <w:start w:val="4"/>
      <w:numFmt w:val="decimal"/>
      <w:lvlText w:val="%1."/>
      <w:lvlJc w:val="left"/>
      <w:pPr>
        <w:ind w:left="1710" w:hanging="360"/>
      </w:pPr>
      <w:rPr>
        <w:rFonts w:hint="default"/>
      </w:rPr>
    </w:lvl>
    <w:lvl w:ilvl="1">
      <w:start w:val="1"/>
      <w:numFmt w:val="decimal"/>
      <w:isLgl/>
      <w:lvlText w:val="%1.%2"/>
      <w:lvlJc w:val="left"/>
      <w:pPr>
        <w:ind w:left="1710"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3150" w:hanging="1800"/>
      </w:pPr>
      <w:rPr>
        <w:rFonts w:hint="default"/>
      </w:rPr>
    </w:lvl>
    <w:lvl w:ilvl="8">
      <w:start w:val="1"/>
      <w:numFmt w:val="decimal"/>
      <w:isLgl/>
      <w:lvlText w:val="%1.%2.%3.%4.%5.%6.%7.%8.%9"/>
      <w:lvlJc w:val="left"/>
      <w:pPr>
        <w:ind w:left="3150" w:hanging="1800"/>
      </w:pPr>
      <w:rPr>
        <w:rFonts w:hint="default"/>
      </w:rPr>
    </w:lvl>
  </w:abstractNum>
  <w:abstractNum w:abstractNumId="3" w15:restartNumberingAfterBreak="0">
    <w:nsid w:val="13A967FB"/>
    <w:multiLevelType w:val="hybridMultilevel"/>
    <w:tmpl w:val="1422AF58"/>
    <w:lvl w:ilvl="0" w:tplc="04190011">
      <w:start w:val="1"/>
      <w:numFmt w:val="decimal"/>
      <w:lvlText w:val="%1)"/>
      <w:lvlJc w:val="left"/>
      <w:pPr>
        <w:ind w:left="1287" w:hanging="360"/>
      </w:pPr>
    </w:lvl>
    <w:lvl w:ilvl="1" w:tplc="56462DCA">
      <w:start w:val="1"/>
      <w:numFmt w:val="decimal"/>
      <w:lvlText w:val="%2)"/>
      <w:lvlJc w:val="left"/>
      <w:pPr>
        <w:ind w:left="786" w:hanging="360"/>
      </w:pPr>
      <w:rPr>
        <w:rFonts w:ascii="GHEA Grapalat" w:eastAsia="Times New Roman" w:hAnsi="GHEA Grapalat" w:cs="Times New Roman"/>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7FD71D4"/>
    <w:multiLevelType w:val="hybridMultilevel"/>
    <w:tmpl w:val="8D72EEF4"/>
    <w:lvl w:ilvl="0" w:tplc="C600A7F2">
      <w:start w:val="1"/>
      <w:numFmt w:val="decimal"/>
      <w:lvlText w:val="%1."/>
      <w:lvlJc w:val="left"/>
      <w:pPr>
        <w:ind w:left="-540" w:hanging="360"/>
      </w:pPr>
      <w:rPr>
        <w:rFonts w:ascii="GHEA Grapalat" w:hAnsi="GHEA Grapalat" w:hint="default"/>
        <w:sz w:val="24"/>
        <w:szCs w:val="24"/>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5" w15:restartNumberingAfterBreak="0">
    <w:nsid w:val="1B316BA3"/>
    <w:multiLevelType w:val="hybridMultilevel"/>
    <w:tmpl w:val="4DA4DD1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5B95EEE"/>
    <w:multiLevelType w:val="hybridMultilevel"/>
    <w:tmpl w:val="DB421CA0"/>
    <w:lvl w:ilvl="0" w:tplc="70BC59D2">
      <w:start w:val="1"/>
      <w:numFmt w:val="decimal"/>
      <w:lvlText w:val="%1."/>
      <w:lvlJc w:val="left"/>
      <w:pPr>
        <w:ind w:left="1241" w:hanging="390"/>
      </w:pPr>
      <w:rPr>
        <w:rFonts w:hint="default"/>
        <w:b/>
        <w:bCs/>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6262ADF"/>
    <w:multiLevelType w:val="hybridMultilevel"/>
    <w:tmpl w:val="12162C9C"/>
    <w:lvl w:ilvl="0" w:tplc="0838B8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63B7110"/>
    <w:multiLevelType w:val="hybridMultilevel"/>
    <w:tmpl w:val="C6821A6E"/>
    <w:lvl w:ilvl="0" w:tplc="F096572C">
      <w:start w:val="1"/>
      <w:numFmt w:val="decimal"/>
      <w:lvlText w:val="%1)"/>
      <w:lvlJc w:val="left"/>
      <w:pPr>
        <w:ind w:left="1035" w:hanging="468"/>
      </w:pPr>
      <w:rPr>
        <w:rFonts w:eastAsia="Times New Roman" w:cs="Times New Roman" w:hint="default"/>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7872C4D"/>
    <w:multiLevelType w:val="multilevel"/>
    <w:tmpl w:val="7A98A9A0"/>
    <w:lvl w:ilvl="0">
      <w:start w:val="1"/>
      <w:numFmt w:val="decimal"/>
      <w:lvlText w:val="%1."/>
      <w:lvlJc w:val="left"/>
      <w:pPr>
        <w:ind w:left="1070" w:hanging="360"/>
      </w:pPr>
      <w:rPr>
        <w:rFonts w:hint="default"/>
        <w:color w:val="000000"/>
      </w:rPr>
    </w:lvl>
    <w:lvl w:ilvl="1">
      <w:start w:val="2"/>
      <w:numFmt w:val="decimal"/>
      <w:isLgl/>
      <w:lvlText w:val="%1.%2."/>
      <w:lvlJc w:val="left"/>
      <w:pPr>
        <w:ind w:left="1095" w:hanging="720"/>
      </w:pPr>
      <w:rPr>
        <w:rFonts w:hint="default"/>
        <w:sz w:val="22"/>
        <w:szCs w:val="22"/>
      </w:rPr>
    </w:lvl>
    <w:lvl w:ilvl="2">
      <w:start w:val="1"/>
      <w:numFmt w:val="decimal"/>
      <w:isLgl/>
      <w:lvlText w:val="%1.%2.%3."/>
      <w:lvlJc w:val="left"/>
      <w:pPr>
        <w:ind w:left="1095" w:hanging="720"/>
      </w:pPr>
      <w:rPr>
        <w:rFonts w:hint="default"/>
      </w:rPr>
    </w:lvl>
    <w:lvl w:ilvl="3">
      <w:start w:val="1"/>
      <w:numFmt w:val="decimal"/>
      <w:isLgl/>
      <w:lvlText w:val="%1.%2.%3.%4."/>
      <w:lvlJc w:val="left"/>
      <w:pPr>
        <w:ind w:left="1455" w:hanging="1080"/>
      </w:pPr>
      <w:rPr>
        <w:rFonts w:hint="default"/>
      </w:rPr>
    </w:lvl>
    <w:lvl w:ilvl="4">
      <w:start w:val="1"/>
      <w:numFmt w:val="decimal"/>
      <w:isLgl/>
      <w:lvlText w:val="%1.%2.%3.%4.%5."/>
      <w:lvlJc w:val="left"/>
      <w:pPr>
        <w:ind w:left="1455"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175" w:hanging="1800"/>
      </w:pPr>
      <w:rPr>
        <w:rFonts w:hint="default"/>
      </w:rPr>
    </w:lvl>
    <w:lvl w:ilvl="8">
      <w:start w:val="1"/>
      <w:numFmt w:val="decimal"/>
      <w:isLgl/>
      <w:lvlText w:val="%1.%2.%3.%4.%5.%6.%7.%8.%9."/>
      <w:lvlJc w:val="left"/>
      <w:pPr>
        <w:ind w:left="2175" w:hanging="1800"/>
      </w:pPr>
      <w:rPr>
        <w:rFonts w:hint="default"/>
      </w:rPr>
    </w:lvl>
  </w:abstractNum>
  <w:abstractNum w:abstractNumId="10" w15:restartNumberingAfterBreak="0">
    <w:nsid w:val="2AC03415"/>
    <w:multiLevelType w:val="hybridMultilevel"/>
    <w:tmpl w:val="EF6ED15A"/>
    <w:lvl w:ilvl="0" w:tplc="002AB59E">
      <w:start w:val="1"/>
      <w:numFmt w:val="decimal"/>
      <w:lvlText w:val="%1)"/>
      <w:lvlJc w:val="left"/>
      <w:pPr>
        <w:ind w:left="720" w:hanging="360"/>
      </w:pPr>
      <w:rPr>
        <w:rFonts w:ascii="Sylfaen" w:hAnsi="Sylfaen" w:hint="default"/>
        <w:i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C27A9B"/>
    <w:multiLevelType w:val="multilevel"/>
    <w:tmpl w:val="45F2A7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1"/>
        <w:szCs w:val="2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556A1"/>
    <w:multiLevelType w:val="hybridMultilevel"/>
    <w:tmpl w:val="BA1EB77E"/>
    <w:lvl w:ilvl="0" w:tplc="83DC22C2">
      <w:start w:val="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3" w15:restartNumberingAfterBreak="0">
    <w:nsid w:val="3DEB226D"/>
    <w:multiLevelType w:val="multilevel"/>
    <w:tmpl w:val="40B84726"/>
    <w:lvl w:ilvl="0">
      <w:start w:val="1"/>
      <w:numFmt w:val="decimal"/>
      <w:lvlText w:val="%1."/>
      <w:lvlJc w:val="left"/>
      <w:pPr>
        <w:ind w:left="720" w:hanging="360"/>
      </w:pPr>
      <w:rPr>
        <w:rFonts w:cs="Times New Roman" w:hint="default"/>
        <w:b/>
      </w:rPr>
    </w:lvl>
    <w:lvl w:ilvl="1">
      <w:start w:val="1"/>
      <w:numFmt w:val="decimal"/>
      <w:isLgl/>
      <w:lvlText w:val="%1.%2."/>
      <w:lvlJc w:val="left"/>
      <w:pPr>
        <w:ind w:left="810" w:hanging="810"/>
      </w:pPr>
      <w:rPr>
        <w:rFonts w:hint="default"/>
      </w:rPr>
    </w:lvl>
    <w:lvl w:ilvl="2">
      <w:start w:val="1"/>
      <w:numFmt w:val="decimal"/>
      <w:isLgl/>
      <w:lvlText w:val="%1.%2.%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0A2358C"/>
    <w:multiLevelType w:val="hybridMultilevel"/>
    <w:tmpl w:val="F7BEE6BA"/>
    <w:lvl w:ilvl="0" w:tplc="EAEE7150">
      <w:start w:val="1"/>
      <w:numFmt w:val="decimal"/>
      <w:lvlText w:val="%1)"/>
      <w:lvlJc w:val="left"/>
      <w:pPr>
        <w:ind w:left="1287" w:hanging="360"/>
      </w:pPr>
      <w:rPr>
        <w:rFonts w:ascii="GHEA Grapalat" w:eastAsia="Times New Roman" w:hAnsi="GHEA Grapalat" w:cs="Times New Roman"/>
      </w:rPr>
    </w:lvl>
    <w:lvl w:ilvl="1" w:tplc="04190019" w:tentative="1">
      <w:start w:val="1"/>
      <w:numFmt w:val="lowerLetter"/>
      <w:lvlText w:val="%2."/>
      <w:lvlJc w:val="left"/>
      <w:pPr>
        <w:ind w:left="2007" w:hanging="360"/>
      </w:pPr>
    </w:lvl>
    <w:lvl w:ilvl="2" w:tplc="94AE47D6">
      <w:start w:val="1"/>
      <w:numFmt w:val="decimal"/>
      <w:lvlText w:val="%3)"/>
      <w:lvlJc w:val="right"/>
      <w:pPr>
        <w:ind w:left="2727" w:hanging="180"/>
      </w:pPr>
      <w:rPr>
        <w:rFonts w:ascii="GHEA Grapalat" w:eastAsia="Times New Roman" w:hAnsi="GHEA Grapalat" w:cs="Times New Roman"/>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B8E563E"/>
    <w:multiLevelType w:val="hybridMultilevel"/>
    <w:tmpl w:val="2C10B130"/>
    <w:lvl w:ilvl="0" w:tplc="0C045F58">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4132837"/>
    <w:multiLevelType w:val="hybridMultilevel"/>
    <w:tmpl w:val="385C9CF2"/>
    <w:lvl w:ilvl="0" w:tplc="0E72918A">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F5F7EB3"/>
    <w:multiLevelType w:val="hybridMultilevel"/>
    <w:tmpl w:val="0E7CF6D8"/>
    <w:lvl w:ilvl="0" w:tplc="5CCC6E74">
      <w:start w:val="1"/>
      <w:numFmt w:val="decimal"/>
      <w:lvlText w:val="%1)"/>
      <w:lvlJc w:val="left"/>
      <w:pPr>
        <w:ind w:left="1287" w:hanging="360"/>
      </w:pPr>
      <w:rPr>
        <w:rFonts w:ascii="GHEA Grapalat" w:eastAsia="Times New Roman" w:hAnsi="GHEA Grapalat" w:cs="Times New Roman"/>
      </w:rPr>
    </w:lvl>
    <w:lvl w:ilvl="1" w:tplc="04190019" w:tentative="1">
      <w:start w:val="1"/>
      <w:numFmt w:val="lowerLetter"/>
      <w:lvlText w:val="%2."/>
      <w:lvlJc w:val="left"/>
      <w:pPr>
        <w:ind w:left="2007" w:hanging="360"/>
      </w:pPr>
    </w:lvl>
    <w:lvl w:ilvl="2" w:tplc="94AE47D6">
      <w:start w:val="1"/>
      <w:numFmt w:val="decimal"/>
      <w:lvlText w:val="%3)"/>
      <w:lvlJc w:val="right"/>
      <w:pPr>
        <w:ind w:left="2727" w:hanging="180"/>
      </w:pPr>
      <w:rPr>
        <w:rFonts w:ascii="GHEA Grapalat" w:eastAsia="Times New Roman" w:hAnsi="GHEA Grapalat" w:cs="Times New Roman"/>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50004C1"/>
    <w:multiLevelType w:val="hybridMultilevel"/>
    <w:tmpl w:val="385A62F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455141"/>
    <w:multiLevelType w:val="hybridMultilevel"/>
    <w:tmpl w:val="345ADD56"/>
    <w:lvl w:ilvl="0" w:tplc="F6D62F9E">
      <w:start w:val="1"/>
      <w:numFmt w:val="decimal"/>
      <w:lvlText w:val="%1)"/>
      <w:lvlJc w:val="left"/>
      <w:pPr>
        <w:ind w:left="3763" w:hanging="360"/>
      </w:pPr>
      <w:rPr>
        <w:rFonts w:hint="default"/>
      </w:r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20" w15:restartNumberingAfterBreak="0">
    <w:nsid w:val="6EA7509E"/>
    <w:multiLevelType w:val="hybridMultilevel"/>
    <w:tmpl w:val="C342356E"/>
    <w:lvl w:ilvl="0" w:tplc="1DEEB960">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6EB26EA2"/>
    <w:multiLevelType w:val="hybridMultilevel"/>
    <w:tmpl w:val="5838B4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843D7F"/>
    <w:multiLevelType w:val="hybridMultilevel"/>
    <w:tmpl w:val="757488B4"/>
    <w:lvl w:ilvl="0" w:tplc="076C38D0">
      <w:start w:val="1"/>
      <w:numFmt w:val="decimal"/>
      <w:lvlText w:val="%1."/>
      <w:lvlJc w:val="left"/>
      <w:pPr>
        <w:ind w:left="1530" w:hanging="360"/>
      </w:pPr>
      <w:rPr>
        <w:rFonts w:ascii="GHEA Grapalat" w:hAnsi="GHEA Grapalat" w:hint="default"/>
        <w:strike w:val="0"/>
        <w:color w:val="auto"/>
        <w:sz w:val="24"/>
        <w:szCs w:val="24"/>
      </w:rPr>
    </w:lvl>
    <w:lvl w:ilvl="1" w:tplc="30DCC5B4">
      <w:start w:val="1"/>
      <w:numFmt w:val="decimal"/>
      <w:lvlText w:val="%2)"/>
      <w:lvlJc w:val="left"/>
      <w:pPr>
        <w:ind w:left="1815" w:hanging="360"/>
      </w:pPr>
      <w:rPr>
        <w:rFonts w:ascii="GHEA Grapalat" w:eastAsia="Times New Roman" w:hAnsi="GHEA Grapalat" w:cs="Times New Roman"/>
      </w:rPr>
    </w:lvl>
    <w:lvl w:ilvl="2" w:tplc="0419001B">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3" w15:restartNumberingAfterBreak="0">
    <w:nsid w:val="7EB06F7D"/>
    <w:multiLevelType w:val="hybridMultilevel"/>
    <w:tmpl w:val="B1767DC6"/>
    <w:lvl w:ilvl="0" w:tplc="30DCC5B4">
      <w:start w:val="1"/>
      <w:numFmt w:val="decimal"/>
      <w:lvlText w:val="%1)"/>
      <w:lvlJc w:val="left"/>
      <w:pPr>
        <w:ind w:left="1815" w:hanging="360"/>
      </w:pPr>
      <w:rPr>
        <w:rFonts w:ascii="GHEA Grapalat" w:eastAsia="Times New Roman"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22"/>
  </w:num>
  <w:num w:numId="4">
    <w:abstractNumId w:val="12"/>
  </w:num>
  <w:num w:numId="5">
    <w:abstractNumId w:val="21"/>
  </w:num>
  <w:num w:numId="6">
    <w:abstractNumId w:val="10"/>
  </w:num>
  <w:num w:numId="7">
    <w:abstractNumId w:val="1"/>
  </w:num>
  <w:num w:numId="8">
    <w:abstractNumId w:val="16"/>
  </w:num>
  <w:num w:numId="9">
    <w:abstractNumId w:val="13"/>
  </w:num>
  <w:num w:numId="10">
    <w:abstractNumId w:val="18"/>
  </w:num>
  <w:num w:numId="11">
    <w:abstractNumId w:val="0"/>
  </w:num>
  <w:num w:numId="12">
    <w:abstractNumId w:val="2"/>
  </w:num>
  <w:num w:numId="13">
    <w:abstractNumId w:val="11"/>
  </w:num>
  <w:num w:numId="14">
    <w:abstractNumId w:val="7"/>
  </w:num>
  <w:num w:numId="15">
    <w:abstractNumId w:val="19"/>
  </w:num>
  <w:num w:numId="16">
    <w:abstractNumId w:val="5"/>
  </w:num>
  <w:num w:numId="17">
    <w:abstractNumId w:val="8"/>
  </w:num>
  <w:num w:numId="18">
    <w:abstractNumId w:val="3"/>
  </w:num>
  <w:num w:numId="19">
    <w:abstractNumId w:val="17"/>
  </w:num>
  <w:num w:numId="20">
    <w:abstractNumId w:val="14"/>
  </w:num>
  <w:num w:numId="21">
    <w:abstractNumId w:val="23"/>
  </w:num>
  <w:num w:numId="22">
    <w:abstractNumId w:val="6"/>
  </w:num>
  <w:num w:numId="23">
    <w:abstractNumId w:val="15"/>
  </w:num>
  <w:num w:numId="2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D05"/>
    <w:rsid w:val="00000DFF"/>
    <w:rsid w:val="0000170C"/>
    <w:rsid w:val="00001B71"/>
    <w:rsid w:val="000023DA"/>
    <w:rsid w:val="0000293E"/>
    <w:rsid w:val="000031BE"/>
    <w:rsid w:val="000043C0"/>
    <w:rsid w:val="000053B1"/>
    <w:rsid w:val="0000577E"/>
    <w:rsid w:val="00006289"/>
    <w:rsid w:val="00007593"/>
    <w:rsid w:val="000109D2"/>
    <w:rsid w:val="00012124"/>
    <w:rsid w:val="00012B1B"/>
    <w:rsid w:val="000134C9"/>
    <w:rsid w:val="00013808"/>
    <w:rsid w:val="00013908"/>
    <w:rsid w:val="0001406D"/>
    <w:rsid w:val="000146BF"/>
    <w:rsid w:val="00015378"/>
    <w:rsid w:val="00015ABC"/>
    <w:rsid w:val="00015F0E"/>
    <w:rsid w:val="00015FEF"/>
    <w:rsid w:val="000161FF"/>
    <w:rsid w:val="00017A40"/>
    <w:rsid w:val="00017D40"/>
    <w:rsid w:val="000204D1"/>
    <w:rsid w:val="0002088D"/>
    <w:rsid w:val="00020F64"/>
    <w:rsid w:val="00021EAD"/>
    <w:rsid w:val="0002328A"/>
    <w:rsid w:val="00023C2B"/>
    <w:rsid w:val="00023F2B"/>
    <w:rsid w:val="00025302"/>
    <w:rsid w:val="000255C9"/>
    <w:rsid w:val="00025905"/>
    <w:rsid w:val="00026AEE"/>
    <w:rsid w:val="0002708F"/>
    <w:rsid w:val="0002763E"/>
    <w:rsid w:val="00027A1E"/>
    <w:rsid w:val="00027EE0"/>
    <w:rsid w:val="00030FF8"/>
    <w:rsid w:val="00031AA4"/>
    <w:rsid w:val="000322D1"/>
    <w:rsid w:val="000327D1"/>
    <w:rsid w:val="00033535"/>
    <w:rsid w:val="00033D08"/>
    <w:rsid w:val="00034600"/>
    <w:rsid w:val="000351CC"/>
    <w:rsid w:val="000356BF"/>
    <w:rsid w:val="000363C8"/>
    <w:rsid w:val="00036B77"/>
    <w:rsid w:val="00037245"/>
    <w:rsid w:val="00037305"/>
    <w:rsid w:val="000403E0"/>
    <w:rsid w:val="00040D80"/>
    <w:rsid w:val="00042295"/>
    <w:rsid w:val="000426B6"/>
    <w:rsid w:val="00042B23"/>
    <w:rsid w:val="000433A9"/>
    <w:rsid w:val="00043D8F"/>
    <w:rsid w:val="00044263"/>
    <w:rsid w:val="000447F4"/>
    <w:rsid w:val="00044E5B"/>
    <w:rsid w:val="0004500C"/>
    <w:rsid w:val="00045045"/>
    <w:rsid w:val="000450C4"/>
    <w:rsid w:val="00045606"/>
    <w:rsid w:val="000456D2"/>
    <w:rsid w:val="000469EC"/>
    <w:rsid w:val="00046B51"/>
    <w:rsid w:val="00046CDD"/>
    <w:rsid w:val="00046D4F"/>
    <w:rsid w:val="00047B5A"/>
    <w:rsid w:val="00050005"/>
    <w:rsid w:val="00050F93"/>
    <w:rsid w:val="000515E5"/>
    <w:rsid w:val="0005167A"/>
    <w:rsid w:val="0005180E"/>
    <w:rsid w:val="000524D6"/>
    <w:rsid w:val="000529DA"/>
    <w:rsid w:val="00054D89"/>
    <w:rsid w:val="000550BE"/>
    <w:rsid w:val="00055391"/>
    <w:rsid w:val="00055ECA"/>
    <w:rsid w:val="00056916"/>
    <w:rsid w:val="00056FDA"/>
    <w:rsid w:val="000573D6"/>
    <w:rsid w:val="000577DB"/>
    <w:rsid w:val="00057855"/>
    <w:rsid w:val="00057A89"/>
    <w:rsid w:val="00057C42"/>
    <w:rsid w:val="00061059"/>
    <w:rsid w:val="00061AB1"/>
    <w:rsid w:val="00061F96"/>
    <w:rsid w:val="00062213"/>
    <w:rsid w:val="00062A34"/>
    <w:rsid w:val="000644A3"/>
    <w:rsid w:val="00064674"/>
    <w:rsid w:val="000651B5"/>
    <w:rsid w:val="000652BE"/>
    <w:rsid w:val="000659B0"/>
    <w:rsid w:val="00066730"/>
    <w:rsid w:val="00066C49"/>
    <w:rsid w:val="0007002D"/>
    <w:rsid w:val="000704F1"/>
    <w:rsid w:val="00070EA7"/>
    <w:rsid w:val="00071123"/>
    <w:rsid w:val="00072B71"/>
    <w:rsid w:val="00072EFD"/>
    <w:rsid w:val="00072F06"/>
    <w:rsid w:val="00073851"/>
    <w:rsid w:val="00073FBA"/>
    <w:rsid w:val="000743FF"/>
    <w:rsid w:val="0007474B"/>
    <w:rsid w:val="00075060"/>
    <w:rsid w:val="000750DD"/>
    <w:rsid w:val="00076401"/>
    <w:rsid w:val="00076C8B"/>
    <w:rsid w:val="00076CCD"/>
    <w:rsid w:val="0007716D"/>
    <w:rsid w:val="00077891"/>
    <w:rsid w:val="00077E2B"/>
    <w:rsid w:val="0008036D"/>
    <w:rsid w:val="000806F8"/>
    <w:rsid w:val="00082120"/>
    <w:rsid w:val="000823FA"/>
    <w:rsid w:val="00082438"/>
    <w:rsid w:val="0008388A"/>
    <w:rsid w:val="00083E0C"/>
    <w:rsid w:val="0008473B"/>
    <w:rsid w:val="000849B3"/>
    <w:rsid w:val="00084BD9"/>
    <w:rsid w:val="00085124"/>
    <w:rsid w:val="00085173"/>
    <w:rsid w:val="00086257"/>
    <w:rsid w:val="00087051"/>
    <w:rsid w:val="00087AF1"/>
    <w:rsid w:val="00087BDC"/>
    <w:rsid w:val="00090480"/>
    <w:rsid w:val="000910A0"/>
    <w:rsid w:val="00091A64"/>
    <w:rsid w:val="00091A7C"/>
    <w:rsid w:val="00092055"/>
    <w:rsid w:val="00092476"/>
    <w:rsid w:val="000927E5"/>
    <w:rsid w:val="00093D9E"/>
    <w:rsid w:val="00094059"/>
    <w:rsid w:val="000944D6"/>
    <w:rsid w:val="00094545"/>
    <w:rsid w:val="00094611"/>
    <w:rsid w:val="00094717"/>
    <w:rsid w:val="000949DE"/>
    <w:rsid w:val="00094B00"/>
    <w:rsid w:val="00094E72"/>
    <w:rsid w:val="00096255"/>
    <w:rsid w:val="000969E3"/>
    <w:rsid w:val="00097F2D"/>
    <w:rsid w:val="000A0C6B"/>
    <w:rsid w:val="000A0F8C"/>
    <w:rsid w:val="000A186B"/>
    <w:rsid w:val="000A23B5"/>
    <w:rsid w:val="000A2852"/>
    <w:rsid w:val="000A3DFF"/>
    <w:rsid w:val="000A3F31"/>
    <w:rsid w:val="000A4AD1"/>
    <w:rsid w:val="000A5C02"/>
    <w:rsid w:val="000A61B2"/>
    <w:rsid w:val="000A6A6F"/>
    <w:rsid w:val="000A6EAC"/>
    <w:rsid w:val="000A7993"/>
    <w:rsid w:val="000B04DE"/>
    <w:rsid w:val="000B1073"/>
    <w:rsid w:val="000B1140"/>
    <w:rsid w:val="000B1173"/>
    <w:rsid w:val="000B11FE"/>
    <w:rsid w:val="000B1CCB"/>
    <w:rsid w:val="000B1EF0"/>
    <w:rsid w:val="000B2675"/>
    <w:rsid w:val="000B2913"/>
    <w:rsid w:val="000B32CC"/>
    <w:rsid w:val="000B3669"/>
    <w:rsid w:val="000B3D32"/>
    <w:rsid w:val="000B4030"/>
    <w:rsid w:val="000B4D4E"/>
    <w:rsid w:val="000B5F2F"/>
    <w:rsid w:val="000B609A"/>
    <w:rsid w:val="000B6466"/>
    <w:rsid w:val="000B6DE0"/>
    <w:rsid w:val="000B735C"/>
    <w:rsid w:val="000B7B3A"/>
    <w:rsid w:val="000B7DB7"/>
    <w:rsid w:val="000C059F"/>
    <w:rsid w:val="000C0BE9"/>
    <w:rsid w:val="000C0CE0"/>
    <w:rsid w:val="000C128F"/>
    <w:rsid w:val="000C1C13"/>
    <w:rsid w:val="000C1DF4"/>
    <w:rsid w:val="000C2E3D"/>
    <w:rsid w:val="000C3509"/>
    <w:rsid w:val="000C37D1"/>
    <w:rsid w:val="000C3A75"/>
    <w:rsid w:val="000C3AB1"/>
    <w:rsid w:val="000C4392"/>
    <w:rsid w:val="000C5324"/>
    <w:rsid w:val="000C53FC"/>
    <w:rsid w:val="000C550F"/>
    <w:rsid w:val="000C581D"/>
    <w:rsid w:val="000C6325"/>
    <w:rsid w:val="000C6F29"/>
    <w:rsid w:val="000C7965"/>
    <w:rsid w:val="000C7CAC"/>
    <w:rsid w:val="000D0D91"/>
    <w:rsid w:val="000D148E"/>
    <w:rsid w:val="000D15C7"/>
    <w:rsid w:val="000D198E"/>
    <w:rsid w:val="000D1D5D"/>
    <w:rsid w:val="000D2148"/>
    <w:rsid w:val="000D3CCB"/>
    <w:rsid w:val="000D4522"/>
    <w:rsid w:val="000D45B8"/>
    <w:rsid w:val="000D45DF"/>
    <w:rsid w:val="000D4AF0"/>
    <w:rsid w:val="000D5E9D"/>
    <w:rsid w:val="000D628D"/>
    <w:rsid w:val="000D6E83"/>
    <w:rsid w:val="000D7142"/>
    <w:rsid w:val="000D71D5"/>
    <w:rsid w:val="000E07DC"/>
    <w:rsid w:val="000E1500"/>
    <w:rsid w:val="000E1DCD"/>
    <w:rsid w:val="000E2307"/>
    <w:rsid w:val="000E295E"/>
    <w:rsid w:val="000E2EA2"/>
    <w:rsid w:val="000E32D7"/>
    <w:rsid w:val="000E3C6B"/>
    <w:rsid w:val="000E49C6"/>
    <w:rsid w:val="000E51D3"/>
    <w:rsid w:val="000E521E"/>
    <w:rsid w:val="000E57AD"/>
    <w:rsid w:val="000E5801"/>
    <w:rsid w:val="000E59D6"/>
    <w:rsid w:val="000E7982"/>
    <w:rsid w:val="000E7DDF"/>
    <w:rsid w:val="000F01E6"/>
    <w:rsid w:val="000F0C5A"/>
    <w:rsid w:val="000F22D2"/>
    <w:rsid w:val="000F27C1"/>
    <w:rsid w:val="000F2963"/>
    <w:rsid w:val="000F349E"/>
    <w:rsid w:val="000F3B3E"/>
    <w:rsid w:val="000F3CEF"/>
    <w:rsid w:val="000F3FA2"/>
    <w:rsid w:val="000F4917"/>
    <w:rsid w:val="000F4A77"/>
    <w:rsid w:val="000F5D44"/>
    <w:rsid w:val="000F666F"/>
    <w:rsid w:val="000F690A"/>
    <w:rsid w:val="000F6A5D"/>
    <w:rsid w:val="000F76C6"/>
    <w:rsid w:val="000F7A72"/>
    <w:rsid w:val="00100245"/>
    <w:rsid w:val="00100C1C"/>
    <w:rsid w:val="00100D34"/>
    <w:rsid w:val="00102D5F"/>
    <w:rsid w:val="00102F50"/>
    <w:rsid w:val="001042D1"/>
    <w:rsid w:val="001045CA"/>
    <w:rsid w:val="00104D92"/>
    <w:rsid w:val="00105B47"/>
    <w:rsid w:val="00105DF3"/>
    <w:rsid w:val="001067AE"/>
    <w:rsid w:val="00106C92"/>
    <w:rsid w:val="00107FF6"/>
    <w:rsid w:val="001102DB"/>
    <w:rsid w:val="00110E62"/>
    <w:rsid w:val="001113F3"/>
    <w:rsid w:val="00113CF7"/>
    <w:rsid w:val="00113E10"/>
    <w:rsid w:val="00113E90"/>
    <w:rsid w:val="00113EE2"/>
    <w:rsid w:val="001140DE"/>
    <w:rsid w:val="00114AF7"/>
    <w:rsid w:val="00115DF2"/>
    <w:rsid w:val="00116AE5"/>
    <w:rsid w:val="00120B2E"/>
    <w:rsid w:val="00120E8E"/>
    <w:rsid w:val="00122038"/>
    <w:rsid w:val="001224B9"/>
    <w:rsid w:val="00122B3C"/>
    <w:rsid w:val="00123A4B"/>
    <w:rsid w:val="00123C56"/>
    <w:rsid w:val="00123E78"/>
    <w:rsid w:val="001244A0"/>
    <w:rsid w:val="00125222"/>
    <w:rsid w:val="00125238"/>
    <w:rsid w:val="001256AE"/>
    <w:rsid w:val="001262F2"/>
    <w:rsid w:val="00127027"/>
    <w:rsid w:val="0012755B"/>
    <w:rsid w:val="00127C66"/>
    <w:rsid w:val="00130B5A"/>
    <w:rsid w:val="00130EA8"/>
    <w:rsid w:val="0013272F"/>
    <w:rsid w:val="00132EC9"/>
    <w:rsid w:val="00132F3B"/>
    <w:rsid w:val="001336B4"/>
    <w:rsid w:val="00134141"/>
    <w:rsid w:val="00134D58"/>
    <w:rsid w:val="0013511A"/>
    <w:rsid w:val="0013664D"/>
    <w:rsid w:val="00136826"/>
    <w:rsid w:val="00137976"/>
    <w:rsid w:val="00137AEB"/>
    <w:rsid w:val="00137CA6"/>
    <w:rsid w:val="00137D67"/>
    <w:rsid w:val="00137EC0"/>
    <w:rsid w:val="00140A99"/>
    <w:rsid w:val="001411BF"/>
    <w:rsid w:val="00142620"/>
    <w:rsid w:val="00142D1E"/>
    <w:rsid w:val="001435B7"/>
    <w:rsid w:val="00143FCE"/>
    <w:rsid w:val="0014411C"/>
    <w:rsid w:val="001443C6"/>
    <w:rsid w:val="0014474D"/>
    <w:rsid w:val="001451C7"/>
    <w:rsid w:val="001460AE"/>
    <w:rsid w:val="00146632"/>
    <w:rsid w:val="001471B6"/>
    <w:rsid w:val="00147285"/>
    <w:rsid w:val="001474CB"/>
    <w:rsid w:val="00150045"/>
    <w:rsid w:val="00150AFC"/>
    <w:rsid w:val="0015189B"/>
    <w:rsid w:val="00152942"/>
    <w:rsid w:val="001531EF"/>
    <w:rsid w:val="00153CBD"/>
    <w:rsid w:val="00153F72"/>
    <w:rsid w:val="001540B7"/>
    <w:rsid w:val="00154628"/>
    <w:rsid w:val="00154D2B"/>
    <w:rsid w:val="00156B1D"/>
    <w:rsid w:val="001570FD"/>
    <w:rsid w:val="001572D2"/>
    <w:rsid w:val="001606C9"/>
    <w:rsid w:val="00160962"/>
    <w:rsid w:val="0016209B"/>
    <w:rsid w:val="0016295D"/>
    <w:rsid w:val="00163E8C"/>
    <w:rsid w:val="001643D4"/>
    <w:rsid w:val="001648FB"/>
    <w:rsid w:val="00165526"/>
    <w:rsid w:val="00165C71"/>
    <w:rsid w:val="00165ED4"/>
    <w:rsid w:val="00166D71"/>
    <w:rsid w:val="00167771"/>
    <w:rsid w:val="00170398"/>
    <w:rsid w:val="00171620"/>
    <w:rsid w:val="00171C4C"/>
    <w:rsid w:val="00171FDC"/>
    <w:rsid w:val="001722A0"/>
    <w:rsid w:val="0017256F"/>
    <w:rsid w:val="00173D30"/>
    <w:rsid w:val="00173F43"/>
    <w:rsid w:val="0017434C"/>
    <w:rsid w:val="0017465C"/>
    <w:rsid w:val="00174F62"/>
    <w:rsid w:val="00175430"/>
    <w:rsid w:val="0017617F"/>
    <w:rsid w:val="00177422"/>
    <w:rsid w:val="001774E3"/>
    <w:rsid w:val="00177967"/>
    <w:rsid w:val="00180344"/>
    <w:rsid w:val="00182CCD"/>
    <w:rsid w:val="00183DD4"/>
    <w:rsid w:val="00185571"/>
    <w:rsid w:val="00186DE8"/>
    <w:rsid w:val="00187D49"/>
    <w:rsid w:val="001903DA"/>
    <w:rsid w:val="00190A5B"/>
    <w:rsid w:val="0019174F"/>
    <w:rsid w:val="00193241"/>
    <w:rsid w:val="001945FB"/>
    <w:rsid w:val="001949F1"/>
    <w:rsid w:val="001958A9"/>
    <w:rsid w:val="00196901"/>
    <w:rsid w:val="00196B17"/>
    <w:rsid w:val="00196DBE"/>
    <w:rsid w:val="00196F7A"/>
    <w:rsid w:val="001974D3"/>
    <w:rsid w:val="001976EE"/>
    <w:rsid w:val="00197D12"/>
    <w:rsid w:val="00197E4B"/>
    <w:rsid w:val="001A067E"/>
    <w:rsid w:val="001A0F29"/>
    <w:rsid w:val="001A10B9"/>
    <w:rsid w:val="001A16AC"/>
    <w:rsid w:val="001A2617"/>
    <w:rsid w:val="001A2635"/>
    <w:rsid w:val="001A31FF"/>
    <w:rsid w:val="001A3783"/>
    <w:rsid w:val="001A3C3C"/>
    <w:rsid w:val="001A406F"/>
    <w:rsid w:val="001A445D"/>
    <w:rsid w:val="001A45C5"/>
    <w:rsid w:val="001A47BC"/>
    <w:rsid w:val="001A7678"/>
    <w:rsid w:val="001A77D8"/>
    <w:rsid w:val="001A7DD1"/>
    <w:rsid w:val="001B0548"/>
    <w:rsid w:val="001B061C"/>
    <w:rsid w:val="001B1550"/>
    <w:rsid w:val="001B1DA2"/>
    <w:rsid w:val="001B2552"/>
    <w:rsid w:val="001B2C6D"/>
    <w:rsid w:val="001B3332"/>
    <w:rsid w:val="001B340A"/>
    <w:rsid w:val="001B394E"/>
    <w:rsid w:val="001B3D16"/>
    <w:rsid w:val="001B40EE"/>
    <w:rsid w:val="001B45C6"/>
    <w:rsid w:val="001B5DE9"/>
    <w:rsid w:val="001B6866"/>
    <w:rsid w:val="001B69DA"/>
    <w:rsid w:val="001B73CB"/>
    <w:rsid w:val="001B76E0"/>
    <w:rsid w:val="001B7C39"/>
    <w:rsid w:val="001C0E7B"/>
    <w:rsid w:val="001C1AAC"/>
    <w:rsid w:val="001C21E5"/>
    <w:rsid w:val="001C2F69"/>
    <w:rsid w:val="001C58DE"/>
    <w:rsid w:val="001C594F"/>
    <w:rsid w:val="001C6CF8"/>
    <w:rsid w:val="001C7342"/>
    <w:rsid w:val="001C786B"/>
    <w:rsid w:val="001C78DC"/>
    <w:rsid w:val="001D0042"/>
    <w:rsid w:val="001D05B0"/>
    <w:rsid w:val="001D08D9"/>
    <w:rsid w:val="001D1B56"/>
    <w:rsid w:val="001D1BAE"/>
    <w:rsid w:val="001D27F1"/>
    <w:rsid w:val="001D34D7"/>
    <w:rsid w:val="001D372F"/>
    <w:rsid w:val="001D503F"/>
    <w:rsid w:val="001E0A0A"/>
    <w:rsid w:val="001E0EE8"/>
    <w:rsid w:val="001E1C27"/>
    <w:rsid w:val="001E25EC"/>
    <w:rsid w:val="001E2ED5"/>
    <w:rsid w:val="001E2FCC"/>
    <w:rsid w:val="001E354C"/>
    <w:rsid w:val="001E421F"/>
    <w:rsid w:val="001E4524"/>
    <w:rsid w:val="001E46DB"/>
    <w:rsid w:val="001E4850"/>
    <w:rsid w:val="001E4DE3"/>
    <w:rsid w:val="001E612D"/>
    <w:rsid w:val="001F00E3"/>
    <w:rsid w:val="001F0891"/>
    <w:rsid w:val="001F0AD2"/>
    <w:rsid w:val="001F0B0A"/>
    <w:rsid w:val="001F0B79"/>
    <w:rsid w:val="001F0BA9"/>
    <w:rsid w:val="001F110B"/>
    <w:rsid w:val="001F20C1"/>
    <w:rsid w:val="001F2C5E"/>
    <w:rsid w:val="001F3310"/>
    <w:rsid w:val="001F3BC2"/>
    <w:rsid w:val="001F3EF9"/>
    <w:rsid w:val="001F40A1"/>
    <w:rsid w:val="001F473A"/>
    <w:rsid w:val="001F72E3"/>
    <w:rsid w:val="0020058B"/>
    <w:rsid w:val="00200CC0"/>
    <w:rsid w:val="00200E27"/>
    <w:rsid w:val="002012F2"/>
    <w:rsid w:val="00201418"/>
    <w:rsid w:val="00201A31"/>
    <w:rsid w:val="002022B4"/>
    <w:rsid w:val="0020259F"/>
    <w:rsid w:val="00203352"/>
    <w:rsid w:val="00203854"/>
    <w:rsid w:val="00206089"/>
    <w:rsid w:val="002065B4"/>
    <w:rsid w:val="00207101"/>
    <w:rsid w:val="002073B5"/>
    <w:rsid w:val="0020748D"/>
    <w:rsid w:val="00207812"/>
    <w:rsid w:val="00207D51"/>
    <w:rsid w:val="00207E4F"/>
    <w:rsid w:val="002101FD"/>
    <w:rsid w:val="0021024A"/>
    <w:rsid w:val="002102A8"/>
    <w:rsid w:val="00210766"/>
    <w:rsid w:val="00210D19"/>
    <w:rsid w:val="00210F96"/>
    <w:rsid w:val="00211099"/>
    <w:rsid w:val="00211A61"/>
    <w:rsid w:val="00211B6A"/>
    <w:rsid w:val="0021274B"/>
    <w:rsid w:val="00212B53"/>
    <w:rsid w:val="00213217"/>
    <w:rsid w:val="0021325B"/>
    <w:rsid w:val="00213340"/>
    <w:rsid w:val="002142CB"/>
    <w:rsid w:val="00214428"/>
    <w:rsid w:val="0021530F"/>
    <w:rsid w:val="00215BA5"/>
    <w:rsid w:val="002171E9"/>
    <w:rsid w:val="00217315"/>
    <w:rsid w:val="00217340"/>
    <w:rsid w:val="00220247"/>
    <w:rsid w:val="00220B88"/>
    <w:rsid w:val="00224199"/>
    <w:rsid w:val="0022424D"/>
    <w:rsid w:val="002244D7"/>
    <w:rsid w:val="0022483E"/>
    <w:rsid w:val="00224D28"/>
    <w:rsid w:val="0022632B"/>
    <w:rsid w:val="002264ED"/>
    <w:rsid w:val="00226700"/>
    <w:rsid w:val="00226DF2"/>
    <w:rsid w:val="00226F23"/>
    <w:rsid w:val="002275DE"/>
    <w:rsid w:val="00227AF9"/>
    <w:rsid w:val="00227B0A"/>
    <w:rsid w:val="002320B5"/>
    <w:rsid w:val="00232A6B"/>
    <w:rsid w:val="00235993"/>
    <w:rsid w:val="00236B91"/>
    <w:rsid w:val="00236CD3"/>
    <w:rsid w:val="00237099"/>
    <w:rsid w:val="00237666"/>
    <w:rsid w:val="00237721"/>
    <w:rsid w:val="00237FCF"/>
    <w:rsid w:val="002400FD"/>
    <w:rsid w:val="00240371"/>
    <w:rsid w:val="00240678"/>
    <w:rsid w:val="0024092E"/>
    <w:rsid w:val="00240991"/>
    <w:rsid w:val="00240B57"/>
    <w:rsid w:val="00241B22"/>
    <w:rsid w:val="00242850"/>
    <w:rsid w:val="00242A1F"/>
    <w:rsid w:val="00243FC5"/>
    <w:rsid w:val="0024450F"/>
    <w:rsid w:val="00245178"/>
    <w:rsid w:val="002451D9"/>
    <w:rsid w:val="0024539D"/>
    <w:rsid w:val="00245486"/>
    <w:rsid w:val="00245AEF"/>
    <w:rsid w:val="00245B9E"/>
    <w:rsid w:val="002461AF"/>
    <w:rsid w:val="002464FD"/>
    <w:rsid w:val="002465D2"/>
    <w:rsid w:val="00246B03"/>
    <w:rsid w:val="0025130A"/>
    <w:rsid w:val="00251DA8"/>
    <w:rsid w:val="002527BC"/>
    <w:rsid w:val="00252F5E"/>
    <w:rsid w:val="002551B2"/>
    <w:rsid w:val="00255C12"/>
    <w:rsid w:val="00255D77"/>
    <w:rsid w:val="00255DEF"/>
    <w:rsid w:val="00257033"/>
    <w:rsid w:val="0025717D"/>
    <w:rsid w:val="0025783A"/>
    <w:rsid w:val="00260594"/>
    <w:rsid w:val="00261A7C"/>
    <w:rsid w:val="002620B7"/>
    <w:rsid w:val="00262C16"/>
    <w:rsid w:val="00263DF6"/>
    <w:rsid w:val="00264920"/>
    <w:rsid w:val="00264A0F"/>
    <w:rsid w:val="00264A44"/>
    <w:rsid w:val="00264B80"/>
    <w:rsid w:val="00264F5E"/>
    <w:rsid w:val="00264FB0"/>
    <w:rsid w:val="00265363"/>
    <w:rsid w:val="00265BF7"/>
    <w:rsid w:val="00266996"/>
    <w:rsid w:val="00266DFB"/>
    <w:rsid w:val="00267282"/>
    <w:rsid w:val="00270E79"/>
    <w:rsid w:val="00271EE7"/>
    <w:rsid w:val="00272AF2"/>
    <w:rsid w:val="00273C2E"/>
    <w:rsid w:val="0027450E"/>
    <w:rsid w:val="00274880"/>
    <w:rsid w:val="00274A7F"/>
    <w:rsid w:val="00276310"/>
    <w:rsid w:val="002766CE"/>
    <w:rsid w:val="0027683C"/>
    <w:rsid w:val="002772F2"/>
    <w:rsid w:val="00280511"/>
    <w:rsid w:val="00280BB0"/>
    <w:rsid w:val="00280CAA"/>
    <w:rsid w:val="00280ECC"/>
    <w:rsid w:val="00281EC8"/>
    <w:rsid w:val="00282A80"/>
    <w:rsid w:val="0028305C"/>
    <w:rsid w:val="00283E44"/>
    <w:rsid w:val="0028493C"/>
    <w:rsid w:val="0028507A"/>
    <w:rsid w:val="0028509A"/>
    <w:rsid w:val="00285AD2"/>
    <w:rsid w:val="00285C92"/>
    <w:rsid w:val="00285D5A"/>
    <w:rsid w:val="00285DA5"/>
    <w:rsid w:val="00286025"/>
    <w:rsid w:val="002861D3"/>
    <w:rsid w:val="00286298"/>
    <w:rsid w:val="002866ED"/>
    <w:rsid w:val="00286DAB"/>
    <w:rsid w:val="00286FDB"/>
    <w:rsid w:val="00287267"/>
    <w:rsid w:val="00287D33"/>
    <w:rsid w:val="00287F1C"/>
    <w:rsid w:val="002902F2"/>
    <w:rsid w:val="00291354"/>
    <w:rsid w:val="00293294"/>
    <w:rsid w:val="002949DC"/>
    <w:rsid w:val="00294D01"/>
    <w:rsid w:val="00294D9B"/>
    <w:rsid w:val="00295580"/>
    <w:rsid w:val="00295823"/>
    <w:rsid w:val="00295EA6"/>
    <w:rsid w:val="00296FB3"/>
    <w:rsid w:val="002970A8"/>
    <w:rsid w:val="002A041E"/>
    <w:rsid w:val="002A2070"/>
    <w:rsid w:val="002A2B05"/>
    <w:rsid w:val="002A376F"/>
    <w:rsid w:val="002A4D8E"/>
    <w:rsid w:val="002A522C"/>
    <w:rsid w:val="002A5598"/>
    <w:rsid w:val="002A5704"/>
    <w:rsid w:val="002A5728"/>
    <w:rsid w:val="002A66FB"/>
    <w:rsid w:val="002A6868"/>
    <w:rsid w:val="002A6F85"/>
    <w:rsid w:val="002A75D5"/>
    <w:rsid w:val="002A78A8"/>
    <w:rsid w:val="002B03B9"/>
    <w:rsid w:val="002B0716"/>
    <w:rsid w:val="002B073A"/>
    <w:rsid w:val="002B0877"/>
    <w:rsid w:val="002B0C72"/>
    <w:rsid w:val="002B1713"/>
    <w:rsid w:val="002B19E3"/>
    <w:rsid w:val="002B241F"/>
    <w:rsid w:val="002B250D"/>
    <w:rsid w:val="002B388C"/>
    <w:rsid w:val="002B3C55"/>
    <w:rsid w:val="002B43A4"/>
    <w:rsid w:val="002B469E"/>
    <w:rsid w:val="002B4B27"/>
    <w:rsid w:val="002B5A2A"/>
    <w:rsid w:val="002B6099"/>
    <w:rsid w:val="002B6E6D"/>
    <w:rsid w:val="002B7665"/>
    <w:rsid w:val="002B78D6"/>
    <w:rsid w:val="002C035A"/>
    <w:rsid w:val="002C1357"/>
    <w:rsid w:val="002C140B"/>
    <w:rsid w:val="002C176C"/>
    <w:rsid w:val="002C278F"/>
    <w:rsid w:val="002C334C"/>
    <w:rsid w:val="002C443F"/>
    <w:rsid w:val="002C4558"/>
    <w:rsid w:val="002C47FE"/>
    <w:rsid w:val="002C4CA0"/>
    <w:rsid w:val="002C4F8A"/>
    <w:rsid w:val="002C5425"/>
    <w:rsid w:val="002C567A"/>
    <w:rsid w:val="002C5B0C"/>
    <w:rsid w:val="002C645F"/>
    <w:rsid w:val="002C70E9"/>
    <w:rsid w:val="002C7141"/>
    <w:rsid w:val="002C733B"/>
    <w:rsid w:val="002C74DE"/>
    <w:rsid w:val="002D1899"/>
    <w:rsid w:val="002D1939"/>
    <w:rsid w:val="002D2049"/>
    <w:rsid w:val="002D218F"/>
    <w:rsid w:val="002D282A"/>
    <w:rsid w:val="002D2CD4"/>
    <w:rsid w:val="002D452F"/>
    <w:rsid w:val="002D53E9"/>
    <w:rsid w:val="002D6805"/>
    <w:rsid w:val="002D6A43"/>
    <w:rsid w:val="002D6B69"/>
    <w:rsid w:val="002D6E49"/>
    <w:rsid w:val="002D6F98"/>
    <w:rsid w:val="002D70D8"/>
    <w:rsid w:val="002D767F"/>
    <w:rsid w:val="002E10EB"/>
    <w:rsid w:val="002E11AF"/>
    <w:rsid w:val="002E1459"/>
    <w:rsid w:val="002E1B52"/>
    <w:rsid w:val="002E21FD"/>
    <w:rsid w:val="002E2C2D"/>
    <w:rsid w:val="002E2C6E"/>
    <w:rsid w:val="002E32BC"/>
    <w:rsid w:val="002E4C4C"/>
    <w:rsid w:val="002E6504"/>
    <w:rsid w:val="002E6DFF"/>
    <w:rsid w:val="002E6FBC"/>
    <w:rsid w:val="002E7CD2"/>
    <w:rsid w:val="002F0269"/>
    <w:rsid w:val="002F06D7"/>
    <w:rsid w:val="002F0AFA"/>
    <w:rsid w:val="002F2E48"/>
    <w:rsid w:val="002F35FC"/>
    <w:rsid w:val="002F3655"/>
    <w:rsid w:val="002F3976"/>
    <w:rsid w:val="002F407D"/>
    <w:rsid w:val="002F5437"/>
    <w:rsid w:val="002F543A"/>
    <w:rsid w:val="002F54C5"/>
    <w:rsid w:val="002F55EA"/>
    <w:rsid w:val="002F69B4"/>
    <w:rsid w:val="002F6C92"/>
    <w:rsid w:val="002F7830"/>
    <w:rsid w:val="00300667"/>
    <w:rsid w:val="00300920"/>
    <w:rsid w:val="00300DA6"/>
    <w:rsid w:val="00300EC4"/>
    <w:rsid w:val="00301D15"/>
    <w:rsid w:val="003020DE"/>
    <w:rsid w:val="003024A6"/>
    <w:rsid w:val="00303366"/>
    <w:rsid w:val="0030383E"/>
    <w:rsid w:val="00303FD7"/>
    <w:rsid w:val="00304011"/>
    <w:rsid w:val="00304115"/>
    <w:rsid w:val="00304FF1"/>
    <w:rsid w:val="0030567C"/>
    <w:rsid w:val="00306D99"/>
    <w:rsid w:val="003077B6"/>
    <w:rsid w:val="0030780B"/>
    <w:rsid w:val="00307979"/>
    <w:rsid w:val="00311322"/>
    <w:rsid w:val="00312829"/>
    <w:rsid w:val="00312931"/>
    <w:rsid w:val="003129A2"/>
    <w:rsid w:val="00312AFC"/>
    <w:rsid w:val="003134EC"/>
    <w:rsid w:val="00313584"/>
    <w:rsid w:val="00313DB8"/>
    <w:rsid w:val="00314275"/>
    <w:rsid w:val="00314BB5"/>
    <w:rsid w:val="003156FA"/>
    <w:rsid w:val="00315A98"/>
    <w:rsid w:val="003175D6"/>
    <w:rsid w:val="00317836"/>
    <w:rsid w:val="00317C37"/>
    <w:rsid w:val="00317D65"/>
    <w:rsid w:val="0032003C"/>
    <w:rsid w:val="003210FA"/>
    <w:rsid w:val="0032199B"/>
    <w:rsid w:val="00322586"/>
    <w:rsid w:val="00322990"/>
    <w:rsid w:val="00322DDE"/>
    <w:rsid w:val="00322F5C"/>
    <w:rsid w:val="0032424F"/>
    <w:rsid w:val="00324C36"/>
    <w:rsid w:val="00325806"/>
    <w:rsid w:val="00325C75"/>
    <w:rsid w:val="003260A3"/>
    <w:rsid w:val="003263E2"/>
    <w:rsid w:val="00326890"/>
    <w:rsid w:val="00326936"/>
    <w:rsid w:val="003276E0"/>
    <w:rsid w:val="003277CA"/>
    <w:rsid w:val="0032796A"/>
    <w:rsid w:val="00330050"/>
    <w:rsid w:val="00330EA3"/>
    <w:rsid w:val="00331382"/>
    <w:rsid w:val="00331F26"/>
    <w:rsid w:val="003324A7"/>
    <w:rsid w:val="003329BA"/>
    <w:rsid w:val="00332BA1"/>
    <w:rsid w:val="00333DC3"/>
    <w:rsid w:val="00334051"/>
    <w:rsid w:val="003355EC"/>
    <w:rsid w:val="00335622"/>
    <w:rsid w:val="00336199"/>
    <w:rsid w:val="0034037E"/>
    <w:rsid w:val="00340EE1"/>
    <w:rsid w:val="0034128A"/>
    <w:rsid w:val="003416C5"/>
    <w:rsid w:val="00341762"/>
    <w:rsid w:val="003417D4"/>
    <w:rsid w:val="00342977"/>
    <w:rsid w:val="00342EBF"/>
    <w:rsid w:val="00343F3A"/>
    <w:rsid w:val="00344C08"/>
    <w:rsid w:val="00345637"/>
    <w:rsid w:val="00345F72"/>
    <w:rsid w:val="0034605F"/>
    <w:rsid w:val="00346B5D"/>
    <w:rsid w:val="00346BB3"/>
    <w:rsid w:val="00346C81"/>
    <w:rsid w:val="0034775D"/>
    <w:rsid w:val="00347B6B"/>
    <w:rsid w:val="00350226"/>
    <w:rsid w:val="00350689"/>
    <w:rsid w:val="00350824"/>
    <w:rsid w:val="003509AF"/>
    <w:rsid w:val="00350A25"/>
    <w:rsid w:val="00350A6A"/>
    <w:rsid w:val="003517EA"/>
    <w:rsid w:val="00352580"/>
    <w:rsid w:val="00352A1B"/>
    <w:rsid w:val="00352E89"/>
    <w:rsid w:val="00354016"/>
    <w:rsid w:val="00354234"/>
    <w:rsid w:val="00354E9F"/>
    <w:rsid w:val="0035525D"/>
    <w:rsid w:val="0035585E"/>
    <w:rsid w:val="00355C4E"/>
    <w:rsid w:val="00355C56"/>
    <w:rsid w:val="00355C8E"/>
    <w:rsid w:val="00355ED0"/>
    <w:rsid w:val="0035638D"/>
    <w:rsid w:val="0035672D"/>
    <w:rsid w:val="00356D09"/>
    <w:rsid w:val="00356F22"/>
    <w:rsid w:val="00357485"/>
    <w:rsid w:val="0036086B"/>
    <w:rsid w:val="00360925"/>
    <w:rsid w:val="0036096A"/>
    <w:rsid w:val="00360B14"/>
    <w:rsid w:val="00360C67"/>
    <w:rsid w:val="003611B3"/>
    <w:rsid w:val="00361955"/>
    <w:rsid w:val="00361AE4"/>
    <w:rsid w:val="00361C83"/>
    <w:rsid w:val="00362047"/>
    <w:rsid w:val="00362FD3"/>
    <w:rsid w:val="003649C4"/>
    <w:rsid w:val="00365DAE"/>
    <w:rsid w:val="00365FB4"/>
    <w:rsid w:val="00366054"/>
    <w:rsid w:val="00366249"/>
    <w:rsid w:val="003672C1"/>
    <w:rsid w:val="00367806"/>
    <w:rsid w:val="00367885"/>
    <w:rsid w:val="003701A7"/>
    <w:rsid w:val="00370CB0"/>
    <w:rsid w:val="003725E8"/>
    <w:rsid w:val="00372668"/>
    <w:rsid w:val="00372D72"/>
    <w:rsid w:val="003735AB"/>
    <w:rsid w:val="00373D4A"/>
    <w:rsid w:val="00374628"/>
    <w:rsid w:val="003747C2"/>
    <w:rsid w:val="00374C02"/>
    <w:rsid w:val="0037672D"/>
    <w:rsid w:val="003769F9"/>
    <w:rsid w:val="00376C4A"/>
    <w:rsid w:val="00376F9B"/>
    <w:rsid w:val="00377406"/>
    <w:rsid w:val="00380978"/>
    <w:rsid w:val="00380AEE"/>
    <w:rsid w:val="00381BFA"/>
    <w:rsid w:val="00382248"/>
    <w:rsid w:val="00382E02"/>
    <w:rsid w:val="00383899"/>
    <w:rsid w:val="003848AE"/>
    <w:rsid w:val="00385E90"/>
    <w:rsid w:val="003862F7"/>
    <w:rsid w:val="00386888"/>
    <w:rsid w:val="00387B36"/>
    <w:rsid w:val="003904C8"/>
    <w:rsid w:val="0039146F"/>
    <w:rsid w:val="00393E15"/>
    <w:rsid w:val="0039459C"/>
    <w:rsid w:val="003945EF"/>
    <w:rsid w:val="003946DC"/>
    <w:rsid w:val="00394738"/>
    <w:rsid w:val="0039478F"/>
    <w:rsid w:val="00394A04"/>
    <w:rsid w:val="0039609E"/>
    <w:rsid w:val="00396134"/>
    <w:rsid w:val="00396139"/>
    <w:rsid w:val="0039620A"/>
    <w:rsid w:val="00396BD7"/>
    <w:rsid w:val="0039719D"/>
    <w:rsid w:val="00397A38"/>
    <w:rsid w:val="00397FE6"/>
    <w:rsid w:val="003A0076"/>
    <w:rsid w:val="003A101D"/>
    <w:rsid w:val="003A1170"/>
    <w:rsid w:val="003A119E"/>
    <w:rsid w:val="003A1753"/>
    <w:rsid w:val="003A1DB7"/>
    <w:rsid w:val="003A244E"/>
    <w:rsid w:val="003A32C8"/>
    <w:rsid w:val="003A3372"/>
    <w:rsid w:val="003A418A"/>
    <w:rsid w:val="003A4F31"/>
    <w:rsid w:val="003A6181"/>
    <w:rsid w:val="003A6208"/>
    <w:rsid w:val="003A697C"/>
    <w:rsid w:val="003A7034"/>
    <w:rsid w:val="003A7049"/>
    <w:rsid w:val="003A782A"/>
    <w:rsid w:val="003A783A"/>
    <w:rsid w:val="003B0056"/>
    <w:rsid w:val="003B05F0"/>
    <w:rsid w:val="003B1280"/>
    <w:rsid w:val="003B168A"/>
    <w:rsid w:val="003B1B3A"/>
    <w:rsid w:val="003B2B9B"/>
    <w:rsid w:val="003B4296"/>
    <w:rsid w:val="003B4584"/>
    <w:rsid w:val="003B4A48"/>
    <w:rsid w:val="003B67AB"/>
    <w:rsid w:val="003B786A"/>
    <w:rsid w:val="003B7940"/>
    <w:rsid w:val="003B7DF4"/>
    <w:rsid w:val="003C11BC"/>
    <w:rsid w:val="003C1715"/>
    <w:rsid w:val="003C1EE2"/>
    <w:rsid w:val="003C2324"/>
    <w:rsid w:val="003C3523"/>
    <w:rsid w:val="003C3796"/>
    <w:rsid w:val="003C3902"/>
    <w:rsid w:val="003C48AF"/>
    <w:rsid w:val="003C516A"/>
    <w:rsid w:val="003C5B3F"/>
    <w:rsid w:val="003C7E87"/>
    <w:rsid w:val="003D0432"/>
    <w:rsid w:val="003D0E56"/>
    <w:rsid w:val="003D1164"/>
    <w:rsid w:val="003D120B"/>
    <w:rsid w:val="003D25C1"/>
    <w:rsid w:val="003D4156"/>
    <w:rsid w:val="003D52EE"/>
    <w:rsid w:val="003D53B2"/>
    <w:rsid w:val="003D53F3"/>
    <w:rsid w:val="003D54B7"/>
    <w:rsid w:val="003D5948"/>
    <w:rsid w:val="003D6128"/>
    <w:rsid w:val="003D74E9"/>
    <w:rsid w:val="003E12EE"/>
    <w:rsid w:val="003E1505"/>
    <w:rsid w:val="003E1B0F"/>
    <w:rsid w:val="003E1E27"/>
    <w:rsid w:val="003E1FCB"/>
    <w:rsid w:val="003E2267"/>
    <w:rsid w:val="003E2355"/>
    <w:rsid w:val="003E3E5C"/>
    <w:rsid w:val="003E3F8B"/>
    <w:rsid w:val="003E4915"/>
    <w:rsid w:val="003E54B3"/>
    <w:rsid w:val="003E55D0"/>
    <w:rsid w:val="003E5ECF"/>
    <w:rsid w:val="003E5F45"/>
    <w:rsid w:val="003E6D4A"/>
    <w:rsid w:val="003E6F5F"/>
    <w:rsid w:val="003E759F"/>
    <w:rsid w:val="003E7C5D"/>
    <w:rsid w:val="003F1A64"/>
    <w:rsid w:val="003F31ED"/>
    <w:rsid w:val="003F38ED"/>
    <w:rsid w:val="003F3ADF"/>
    <w:rsid w:val="003F43C3"/>
    <w:rsid w:val="003F4D4A"/>
    <w:rsid w:val="003F52AC"/>
    <w:rsid w:val="003F59C6"/>
    <w:rsid w:val="003F5D92"/>
    <w:rsid w:val="003F5DF5"/>
    <w:rsid w:val="003F6A61"/>
    <w:rsid w:val="003F6F4B"/>
    <w:rsid w:val="003F7146"/>
    <w:rsid w:val="003F74AD"/>
    <w:rsid w:val="0040020C"/>
    <w:rsid w:val="00400BAF"/>
    <w:rsid w:val="00400C35"/>
    <w:rsid w:val="00400D45"/>
    <w:rsid w:val="00400F9D"/>
    <w:rsid w:val="00401664"/>
    <w:rsid w:val="00401D1C"/>
    <w:rsid w:val="00401D89"/>
    <w:rsid w:val="00401F65"/>
    <w:rsid w:val="004024C0"/>
    <w:rsid w:val="00402A86"/>
    <w:rsid w:val="00402BF0"/>
    <w:rsid w:val="00402C01"/>
    <w:rsid w:val="00403D5A"/>
    <w:rsid w:val="00403FDE"/>
    <w:rsid w:val="00404379"/>
    <w:rsid w:val="0040442E"/>
    <w:rsid w:val="00405027"/>
    <w:rsid w:val="0040726B"/>
    <w:rsid w:val="00407399"/>
    <w:rsid w:val="00410FEF"/>
    <w:rsid w:val="0041110A"/>
    <w:rsid w:val="0041249A"/>
    <w:rsid w:val="00412CFE"/>
    <w:rsid w:val="00413D51"/>
    <w:rsid w:val="004146B2"/>
    <w:rsid w:val="00414BC2"/>
    <w:rsid w:val="004155E8"/>
    <w:rsid w:val="004157C0"/>
    <w:rsid w:val="00415DCC"/>
    <w:rsid w:val="004163E1"/>
    <w:rsid w:val="004163EE"/>
    <w:rsid w:val="004170D0"/>
    <w:rsid w:val="0041756D"/>
    <w:rsid w:val="00420EB1"/>
    <w:rsid w:val="004217CA"/>
    <w:rsid w:val="004218C2"/>
    <w:rsid w:val="0042231B"/>
    <w:rsid w:val="00422385"/>
    <w:rsid w:val="00424098"/>
    <w:rsid w:val="00425151"/>
    <w:rsid w:val="00425CF8"/>
    <w:rsid w:val="00426422"/>
    <w:rsid w:val="00427113"/>
    <w:rsid w:val="0042713A"/>
    <w:rsid w:val="004313B6"/>
    <w:rsid w:val="00431FB6"/>
    <w:rsid w:val="0043206A"/>
    <w:rsid w:val="004322E3"/>
    <w:rsid w:val="004339B8"/>
    <w:rsid w:val="00434923"/>
    <w:rsid w:val="00434B0A"/>
    <w:rsid w:val="00434D0C"/>
    <w:rsid w:val="004350C3"/>
    <w:rsid w:val="00435171"/>
    <w:rsid w:val="004354A7"/>
    <w:rsid w:val="00435CAC"/>
    <w:rsid w:val="00435D74"/>
    <w:rsid w:val="00435F72"/>
    <w:rsid w:val="00437130"/>
    <w:rsid w:val="004375B6"/>
    <w:rsid w:val="004378C3"/>
    <w:rsid w:val="004405B4"/>
    <w:rsid w:val="004409A4"/>
    <w:rsid w:val="00441BBB"/>
    <w:rsid w:val="004420C9"/>
    <w:rsid w:val="0044246D"/>
    <w:rsid w:val="00442EC8"/>
    <w:rsid w:val="00442FF3"/>
    <w:rsid w:val="00445B72"/>
    <w:rsid w:val="00445B95"/>
    <w:rsid w:val="00445F22"/>
    <w:rsid w:val="00445F47"/>
    <w:rsid w:val="004474A1"/>
    <w:rsid w:val="004478C0"/>
    <w:rsid w:val="00450F62"/>
    <w:rsid w:val="0045139D"/>
    <w:rsid w:val="0045152A"/>
    <w:rsid w:val="00451E92"/>
    <w:rsid w:val="00451F23"/>
    <w:rsid w:val="00452412"/>
    <w:rsid w:val="00452F7D"/>
    <w:rsid w:val="00453CED"/>
    <w:rsid w:val="004553F3"/>
    <w:rsid w:val="00456C88"/>
    <w:rsid w:val="00457121"/>
    <w:rsid w:val="004602FA"/>
    <w:rsid w:val="00460B49"/>
    <w:rsid w:val="00460CF5"/>
    <w:rsid w:val="00461027"/>
    <w:rsid w:val="00461513"/>
    <w:rsid w:val="00461648"/>
    <w:rsid w:val="00461E74"/>
    <w:rsid w:val="004620DD"/>
    <w:rsid w:val="00462DA7"/>
    <w:rsid w:val="00463B77"/>
    <w:rsid w:val="00463C3D"/>
    <w:rsid w:val="00464A21"/>
    <w:rsid w:val="00464AEA"/>
    <w:rsid w:val="00464B39"/>
    <w:rsid w:val="00464CAF"/>
    <w:rsid w:val="00464FE8"/>
    <w:rsid w:val="00465443"/>
    <w:rsid w:val="00465E09"/>
    <w:rsid w:val="00466D2A"/>
    <w:rsid w:val="00470825"/>
    <w:rsid w:val="0047196E"/>
    <w:rsid w:val="00471ACB"/>
    <w:rsid w:val="00471F52"/>
    <w:rsid w:val="00472605"/>
    <w:rsid w:val="00472BEB"/>
    <w:rsid w:val="00474199"/>
    <w:rsid w:val="00474CE9"/>
    <w:rsid w:val="004761A4"/>
    <w:rsid w:val="00476A5A"/>
    <w:rsid w:val="004770F7"/>
    <w:rsid w:val="00477588"/>
    <w:rsid w:val="0047785F"/>
    <w:rsid w:val="0047789C"/>
    <w:rsid w:val="00480C30"/>
    <w:rsid w:val="004816C1"/>
    <w:rsid w:val="00481972"/>
    <w:rsid w:val="00482DB6"/>
    <w:rsid w:val="004836EA"/>
    <w:rsid w:val="004839B1"/>
    <w:rsid w:val="004840F7"/>
    <w:rsid w:val="00484A43"/>
    <w:rsid w:val="004856E9"/>
    <w:rsid w:val="00485B71"/>
    <w:rsid w:val="00485D4B"/>
    <w:rsid w:val="00486046"/>
    <w:rsid w:val="004878CA"/>
    <w:rsid w:val="00487931"/>
    <w:rsid w:val="0049014E"/>
    <w:rsid w:val="00490F2D"/>
    <w:rsid w:val="00492316"/>
    <w:rsid w:val="00492493"/>
    <w:rsid w:val="004925C4"/>
    <w:rsid w:val="00492808"/>
    <w:rsid w:val="00492B22"/>
    <w:rsid w:val="00492FBA"/>
    <w:rsid w:val="0049397B"/>
    <w:rsid w:val="004943F5"/>
    <w:rsid w:val="00495362"/>
    <w:rsid w:val="00495D96"/>
    <w:rsid w:val="00497958"/>
    <w:rsid w:val="00497CDF"/>
    <w:rsid w:val="004A06AD"/>
    <w:rsid w:val="004A123E"/>
    <w:rsid w:val="004A1FD2"/>
    <w:rsid w:val="004A25B7"/>
    <w:rsid w:val="004A2DF0"/>
    <w:rsid w:val="004A3CB9"/>
    <w:rsid w:val="004A3D58"/>
    <w:rsid w:val="004A48DF"/>
    <w:rsid w:val="004A4D3F"/>
    <w:rsid w:val="004A5605"/>
    <w:rsid w:val="004A6842"/>
    <w:rsid w:val="004A6AFD"/>
    <w:rsid w:val="004A7720"/>
    <w:rsid w:val="004A7C3E"/>
    <w:rsid w:val="004A7EDA"/>
    <w:rsid w:val="004A7F1B"/>
    <w:rsid w:val="004B00A6"/>
    <w:rsid w:val="004B1213"/>
    <w:rsid w:val="004B168A"/>
    <w:rsid w:val="004B1B1A"/>
    <w:rsid w:val="004B1B2E"/>
    <w:rsid w:val="004B29DD"/>
    <w:rsid w:val="004B40B0"/>
    <w:rsid w:val="004B47F0"/>
    <w:rsid w:val="004B51C3"/>
    <w:rsid w:val="004B5B19"/>
    <w:rsid w:val="004B5D02"/>
    <w:rsid w:val="004B5DBB"/>
    <w:rsid w:val="004B603E"/>
    <w:rsid w:val="004B6A77"/>
    <w:rsid w:val="004B6FAD"/>
    <w:rsid w:val="004B73C4"/>
    <w:rsid w:val="004B77FA"/>
    <w:rsid w:val="004B7A55"/>
    <w:rsid w:val="004B7AF4"/>
    <w:rsid w:val="004C0AC1"/>
    <w:rsid w:val="004C15E3"/>
    <w:rsid w:val="004C1D5A"/>
    <w:rsid w:val="004C1F10"/>
    <w:rsid w:val="004C1FCE"/>
    <w:rsid w:val="004C224E"/>
    <w:rsid w:val="004C281D"/>
    <w:rsid w:val="004C2A83"/>
    <w:rsid w:val="004C2AF3"/>
    <w:rsid w:val="004C3E5F"/>
    <w:rsid w:val="004C473D"/>
    <w:rsid w:val="004C5886"/>
    <w:rsid w:val="004C58C9"/>
    <w:rsid w:val="004C65D6"/>
    <w:rsid w:val="004C6862"/>
    <w:rsid w:val="004C6B16"/>
    <w:rsid w:val="004C6B1A"/>
    <w:rsid w:val="004C72E9"/>
    <w:rsid w:val="004C7E89"/>
    <w:rsid w:val="004D06B7"/>
    <w:rsid w:val="004D0FC1"/>
    <w:rsid w:val="004D19D2"/>
    <w:rsid w:val="004D1DA4"/>
    <w:rsid w:val="004D2443"/>
    <w:rsid w:val="004D265F"/>
    <w:rsid w:val="004D36AB"/>
    <w:rsid w:val="004D3EFB"/>
    <w:rsid w:val="004D438B"/>
    <w:rsid w:val="004D4BA6"/>
    <w:rsid w:val="004D4F4C"/>
    <w:rsid w:val="004D5018"/>
    <w:rsid w:val="004D5616"/>
    <w:rsid w:val="004D5806"/>
    <w:rsid w:val="004D5A2F"/>
    <w:rsid w:val="004D79EE"/>
    <w:rsid w:val="004D7A8D"/>
    <w:rsid w:val="004D7D92"/>
    <w:rsid w:val="004E06CD"/>
    <w:rsid w:val="004E0945"/>
    <w:rsid w:val="004E0D4B"/>
    <w:rsid w:val="004E0F5F"/>
    <w:rsid w:val="004E1472"/>
    <w:rsid w:val="004E1F43"/>
    <w:rsid w:val="004E2036"/>
    <w:rsid w:val="004E249F"/>
    <w:rsid w:val="004E2631"/>
    <w:rsid w:val="004E2C5F"/>
    <w:rsid w:val="004E2D7C"/>
    <w:rsid w:val="004E381F"/>
    <w:rsid w:val="004E49A8"/>
    <w:rsid w:val="004E4CEC"/>
    <w:rsid w:val="004E5F64"/>
    <w:rsid w:val="004E7A55"/>
    <w:rsid w:val="004E7FEB"/>
    <w:rsid w:val="004F1052"/>
    <w:rsid w:val="004F183E"/>
    <w:rsid w:val="004F1AA2"/>
    <w:rsid w:val="004F2710"/>
    <w:rsid w:val="004F2830"/>
    <w:rsid w:val="004F3206"/>
    <w:rsid w:val="004F36B6"/>
    <w:rsid w:val="004F37A0"/>
    <w:rsid w:val="004F3B7E"/>
    <w:rsid w:val="004F448B"/>
    <w:rsid w:val="004F4D27"/>
    <w:rsid w:val="004F5392"/>
    <w:rsid w:val="004F53BD"/>
    <w:rsid w:val="004F64A7"/>
    <w:rsid w:val="004F6CA8"/>
    <w:rsid w:val="004F75F0"/>
    <w:rsid w:val="004F7ECA"/>
    <w:rsid w:val="005000C1"/>
    <w:rsid w:val="0050080E"/>
    <w:rsid w:val="00501748"/>
    <w:rsid w:val="00501896"/>
    <w:rsid w:val="00502008"/>
    <w:rsid w:val="0050286E"/>
    <w:rsid w:val="00502DC3"/>
    <w:rsid w:val="00503235"/>
    <w:rsid w:val="005035E1"/>
    <w:rsid w:val="00504709"/>
    <w:rsid w:val="00504E50"/>
    <w:rsid w:val="00505444"/>
    <w:rsid w:val="00505B71"/>
    <w:rsid w:val="00505C18"/>
    <w:rsid w:val="00506549"/>
    <w:rsid w:val="00506A70"/>
    <w:rsid w:val="00506A96"/>
    <w:rsid w:val="00507238"/>
    <w:rsid w:val="00511714"/>
    <w:rsid w:val="00511BA5"/>
    <w:rsid w:val="00512C5F"/>
    <w:rsid w:val="0051365A"/>
    <w:rsid w:val="0051387D"/>
    <w:rsid w:val="00513B4F"/>
    <w:rsid w:val="005152F7"/>
    <w:rsid w:val="00515778"/>
    <w:rsid w:val="00516898"/>
    <w:rsid w:val="00516DE4"/>
    <w:rsid w:val="005179C4"/>
    <w:rsid w:val="00521352"/>
    <w:rsid w:val="00522733"/>
    <w:rsid w:val="00523D81"/>
    <w:rsid w:val="00523DAD"/>
    <w:rsid w:val="005244FC"/>
    <w:rsid w:val="005245FC"/>
    <w:rsid w:val="00526333"/>
    <w:rsid w:val="005267FE"/>
    <w:rsid w:val="0052727C"/>
    <w:rsid w:val="00527784"/>
    <w:rsid w:val="00530021"/>
    <w:rsid w:val="005310A1"/>
    <w:rsid w:val="0053110C"/>
    <w:rsid w:val="0053137F"/>
    <w:rsid w:val="005319BB"/>
    <w:rsid w:val="00531B0E"/>
    <w:rsid w:val="0053297D"/>
    <w:rsid w:val="005331EA"/>
    <w:rsid w:val="00533286"/>
    <w:rsid w:val="005338C9"/>
    <w:rsid w:val="00533A8C"/>
    <w:rsid w:val="00533FA0"/>
    <w:rsid w:val="0053458C"/>
    <w:rsid w:val="00534DDF"/>
    <w:rsid w:val="00535388"/>
    <w:rsid w:val="00536554"/>
    <w:rsid w:val="00536590"/>
    <w:rsid w:val="0053681E"/>
    <w:rsid w:val="00536920"/>
    <w:rsid w:val="005378A8"/>
    <w:rsid w:val="0054013D"/>
    <w:rsid w:val="0054151F"/>
    <w:rsid w:val="005428A6"/>
    <w:rsid w:val="00543112"/>
    <w:rsid w:val="005433C1"/>
    <w:rsid w:val="00544065"/>
    <w:rsid w:val="00544477"/>
    <w:rsid w:val="00544576"/>
    <w:rsid w:val="00545768"/>
    <w:rsid w:val="00546959"/>
    <w:rsid w:val="00546B35"/>
    <w:rsid w:val="00547022"/>
    <w:rsid w:val="005474F8"/>
    <w:rsid w:val="00547528"/>
    <w:rsid w:val="00547BE1"/>
    <w:rsid w:val="00547FD1"/>
    <w:rsid w:val="00550000"/>
    <w:rsid w:val="005507EE"/>
    <w:rsid w:val="005509C9"/>
    <w:rsid w:val="0055196A"/>
    <w:rsid w:val="005526F9"/>
    <w:rsid w:val="00552859"/>
    <w:rsid w:val="00553462"/>
    <w:rsid w:val="005535E0"/>
    <w:rsid w:val="00553EFD"/>
    <w:rsid w:val="00554B2D"/>
    <w:rsid w:val="00555CA8"/>
    <w:rsid w:val="005568C3"/>
    <w:rsid w:val="00556D68"/>
    <w:rsid w:val="00556FA4"/>
    <w:rsid w:val="00560030"/>
    <w:rsid w:val="00561303"/>
    <w:rsid w:val="00561B16"/>
    <w:rsid w:val="00561C3C"/>
    <w:rsid w:val="00562B3C"/>
    <w:rsid w:val="00562FF4"/>
    <w:rsid w:val="00563117"/>
    <w:rsid w:val="0056344F"/>
    <w:rsid w:val="00563E5E"/>
    <w:rsid w:val="00564070"/>
    <w:rsid w:val="00565B6F"/>
    <w:rsid w:val="00565B9F"/>
    <w:rsid w:val="00565E72"/>
    <w:rsid w:val="00566673"/>
    <w:rsid w:val="005676BD"/>
    <w:rsid w:val="00570A1A"/>
    <w:rsid w:val="00571E80"/>
    <w:rsid w:val="00571F82"/>
    <w:rsid w:val="00572234"/>
    <w:rsid w:val="005723D8"/>
    <w:rsid w:val="0057294F"/>
    <w:rsid w:val="00574012"/>
    <w:rsid w:val="005757EC"/>
    <w:rsid w:val="00576859"/>
    <w:rsid w:val="00577F6F"/>
    <w:rsid w:val="00580137"/>
    <w:rsid w:val="005801E3"/>
    <w:rsid w:val="005810F9"/>
    <w:rsid w:val="0058172B"/>
    <w:rsid w:val="005843D3"/>
    <w:rsid w:val="00584D9B"/>
    <w:rsid w:val="0058528C"/>
    <w:rsid w:val="00585730"/>
    <w:rsid w:val="005858C7"/>
    <w:rsid w:val="005862E3"/>
    <w:rsid w:val="00586392"/>
    <w:rsid w:val="00586A58"/>
    <w:rsid w:val="00586A75"/>
    <w:rsid w:val="005878F6"/>
    <w:rsid w:val="00587F7B"/>
    <w:rsid w:val="00590890"/>
    <w:rsid w:val="00590CD8"/>
    <w:rsid w:val="00590CF8"/>
    <w:rsid w:val="00591ACB"/>
    <w:rsid w:val="00591D97"/>
    <w:rsid w:val="00592A88"/>
    <w:rsid w:val="00593C9C"/>
    <w:rsid w:val="00595694"/>
    <w:rsid w:val="00596572"/>
    <w:rsid w:val="00596D4E"/>
    <w:rsid w:val="0059722B"/>
    <w:rsid w:val="00597726"/>
    <w:rsid w:val="005979AA"/>
    <w:rsid w:val="00597D4C"/>
    <w:rsid w:val="005A089A"/>
    <w:rsid w:val="005A25A0"/>
    <w:rsid w:val="005A28D8"/>
    <w:rsid w:val="005A2E2D"/>
    <w:rsid w:val="005A50AA"/>
    <w:rsid w:val="005A55A3"/>
    <w:rsid w:val="005A5757"/>
    <w:rsid w:val="005A6AE8"/>
    <w:rsid w:val="005A74F7"/>
    <w:rsid w:val="005A76E6"/>
    <w:rsid w:val="005B02A2"/>
    <w:rsid w:val="005B04DB"/>
    <w:rsid w:val="005B0E81"/>
    <w:rsid w:val="005B1A95"/>
    <w:rsid w:val="005B1B63"/>
    <w:rsid w:val="005B1BA0"/>
    <w:rsid w:val="005B4E51"/>
    <w:rsid w:val="005B5121"/>
    <w:rsid w:val="005B51C9"/>
    <w:rsid w:val="005B6009"/>
    <w:rsid w:val="005B66D2"/>
    <w:rsid w:val="005B6835"/>
    <w:rsid w:val="005B6FE5"/>
    <w:rsid w:val="005B73F6"/>
    <w:rsid w:val="005B746E"/>
    <w:rsid w:val="005B7DAC"/>
    <w:rsid w:val="005B7DDC"/>
    <w:rsid w:val="005C089C"/>
    <w:rsid w:val="005C0BD5"/>
    <w:rsid w:val="005C0C19"/>
    <w:rsid w:val="005C0F29"/>
    <w:rsid w:val="005C13ED"/>
    <w:rsid w:val="005C2D67"/>
    <w:rsid w:val="005C326C"/>
    <w:rsid w:val="005C4BE6"/>
    <w:rsid w:val="005C5660"/>
    <w:rsid w:val="005C5BD2"/>
    <w:rsid w:val="005C6328"/>
    <w:rsid w:val="005C7798"/>
    <w:rsid w:val="005D01D1"/>
    <w:rsid w:val="005D028F"/>
    <w:rsid w:val="005D0549"/>
    <w:rsid w:val="005D13BB"/>
    <w:rsid w:val="005D1937"/>
    <w:rsid w:val="005D19EF"/>
    <w:rsid w:val="005D1A72"/>
    <w:rsid w:val="005D2FDB"/>
    <w:rsid w:val="005D3057"/>
    <w:rsid w:val="005D313C"/>
    <w:rsid w:val="005D3327"/>
    <w:rsid w:val="005D38BF"/>
    <w:rsid w:val="005D3F60"/>
    <w:rsid w:val="005D58EB"/>
    <w:rsid w:val="005D5DF7"/>
    <w:rsid w:val="005E0630"/>
    <w:rsid w:val="005E1857"/>
    <w:rsid w:val="005E3304"/>
    <w:rsid w:val="005E3E19"/>
    <w:rsid w:val="005E4F40"/>
    <w:rsid w:val="005E5395"/>
    <w:rsid w:val="005E5780"/>
    <w:rsid w:val="005E578C"/>
    <w:rsid w:val="005E5C95"/>
    <w:rsid w:val="005E6ACF"/>
    <w:rsid w:val="005E6CF9"/>
    <w:rsid w:val="005F0B5F"/>
    <w:rsid w:val="005F0EF6"/>
    <w:rsid w:val="005F1C4A"/>
    <w:rsid w:val="005F1C4E"/>
    <w:rsid w:val="005F251F"/>
    <w:rsid w:val="005F4063"/>
    <w:rsid w:val="005F4980"/>
    <w:rsid w:val="005F4B6B"/>
    <w:rsid w:val="005F4D76"/>
    <w:rsid w:val="005F4F04"/>
    <w:rsid w:val="005F5127"/>
    <w:rsid w:val="005F58DA"/>
    <w:rsid w:val="005F66AF"/>
    <w:rsid w:val="0060017A"/>
    <w:rsid w:val="0060049E"/>
    <w:rsid w:val="006008CC"/>
    <w:rsid w:val="00600B77"/>
    <w:rsid w:val="00601240"/>
    <w:rsid w:val="00601589"/>
    <w:rsid w:val="0060174A"/>
    <w:rsid w:val="006024BB"/>
    <w:rsid w:val="00602687"/>
    <w:rsid w:val="00602A9C"/>
    <w:rsid w:val="00602B65"/>
    <w:rsid w:val="006038F7"/>
    <w:rsid w:val="00603C91"/>
    <w:rsid w:val="00603D72"/>
    <w:rsid w:val="0060472D"/>
    <w:rsid w:val="00605A0B"/>
    <w:rsid w:val="00606D6D"/>
    <w:rsid w:val="006074B9"/>
    <w:rsid w:val="006076B8"/>
    <w:rsid w:val="00610C86"/>
    <w:rsid w:val="00611050"/>
    <w:rsid w:val="00611B4E"/>
    <w:rsid w:val="00612163"/>
    <w:rsid w:val="00612EB7"/>
    <w:rsid w:val="00613106"/>
    <w:rsid w:val="00613360"/>
    <w:rsid w:val="00613D4B"/>
    <w:rsid w:val="00613ED0"/>
    <w:rsid w:val="00614713"/>
    <w:rsid w:val="0061473E"/>
    <w:rsid w:val="006147D1"/>
    <w:rsid w:val="00614CF7"/>
    <w:rsid w:val="006165DD"/>
    <w:rsid w:val="006174AE"/>
    <w:rsid w:val="00617703"/>
    <w:rsid w:val="00617F9C"/>
    <w:rsid w:val="006206A9"/>
    <w:rsid w:val="00620EE6"/>
    <w:rsid w:val="0062111E"/>
    <w:rsid w:val="00621510"/>
    <w:rsid w:val="00621DF1"/>
    <w:rsid w:val="00621E05"/>
    <w:rsid w:val="006221BE"/>
    <w:rsid w:val="006227E1"/>
    <w:rsid w:val="00622C69"/>
    <w:rsid w:val="00623B00"/>
    <w:rsid w:val="006240F9"/>
    <w:rsid w:val="006244E3"/>
    <w:rsid w:val="0062472A"/>
    <w:rsid w:val="00624A5E"/>
    <w:rsid w:val="00624D3B"/>
    <w:rsid w:val="00624E47"/>
    <w:rsid w:val="00624EDD"/>
    <w:rsid w:val="00626072"/>
    <w:rsid w:val="00626242"/>
    <w:rsid w:val="00626BA6"/>
    <w:rsid w:val="00627F26"/>
    <w:rsid w:val="006306A2"/>
    <w:rsid w:val="00630A9F"/>
    <w:rsid w:val="00630F5D"/>
    <w:rsid w:val="00630FF5"/>
    <w:rsid w:val="006311DF"/>
    <w:rsid w:val="006314F6"/>
    <w:rsid w:val="00631DB8"/>
    <w:rsid w:val="006331DE"/>
    <w:rsid w:val="00633BF6"/>
    <w:rsid w:val="0063469B"/>
    <w:rsid w:val="0063520C"/>
    <w:rsid w:val="00636D35"/>
    <w:rsid w:val="00636DC6"/>
    <w:rsid w:val="00636F0B"/>
    <w:rsid w:val="0063709B"/>
    <w:rsid w:val="00637CEB"/>
    <w:rsid w:val="0064011F"/>
    <w:rsid w:val="006408A7"/>
    <w:rsid w:val="006408CA"/>
    <w:rsid w:val="006411C8"/>
    <w:rsid w:val="00642462"/>
    <w:rsid w:val="00642991"/>
    <w:rsid w:val="00642B27"/>
    <w:rsid w:val="00642D5B"/>
    <w:rsid w:val="00642DF1"/>
    <w:rsid w:val="006431B2"/>
    <w:rsid w:val="006432D0"/>
    <w:rsid w:val="006439E5"/>
    <w:rsid w:val="00643FEF"/>
    <w:rsid w:val="0064440E"/>
    <w:rsid w:val="00644DC2"/>
    <w:rsid w:val="00645AE3"/>
    <w:rsid w:val="00645F99"/>
    <w:rsid w:val="00646AEA"/>
    <w:rsid w:val="00646D1D"/>
    <w:rsid w:val="006473F9"/>
    <w:rsid w:val="00647605"/>
    <w:rsid w:val="006501E2"/>
    <w:rsid w:val="00650B26"/>
    <w:rsid w:val="00650EAB"/>
    <w:rsid w:val="00651470"/>
    <w:rsid w:val="00651C00"/>
    <w:rsid w:val="00651C5C"/>
    <w:rsid w:val="00651F28"/>
    <w:rsid w:val="00651F4A"/>
    <w:rsid w:val="0065208B"/>
    <w:rsid w:val="006520E7"/>
    <w:rsid w:val="006523EA"/>
    <w:rsid w:val="00653DFD"/>
    <w:rsid w:val="00654104"/>
    <w:rsid w:val="00654929"/>
    <w:rsid w:val="00654D1A"/>
    <w:rsid w:val="00654EC3"/>
    <w:rsid w:val="006559C4"/>
    <w:rsid w:val="00655AE0"/>
    <w:rsid w:val="00655F64"/>
    <w:rsid w:val="006572DC"/>
    <w:rsid w:val="00657726"/>
    <w:rsid w:val="00657ADC"/>
    <w:rsid w:val="0066008A"/>
    <w:rsid w:val="00660F51"/>
    <w:rsid w:val="00661581"/>
    <w:rsid w:val="00661F67"/>
    <w:rsid w:val="006631C3"/>
    <w:rsid w:val="00663A9E"/>
    <w:rsid w:val="00663FB6"/>
    <w:rsid w:val="00665202"/>
    <w:rsid w:val="006656AC"/>
    <w:rsid w:val="006659C7"/>
    <w:rsid w:val="00665B5C"/>
    <w:rsid w:val="00665EDF"/>
    <w:rsid w:val="00665F63"/>
    <w:rsid w:val="0066699B"/>
    <w:rsid w:val="00667244"/>
    <w:rsid w:val="006673AE"/>
    <w:rsid w:val="00667488"/>
    <w:rsid w:val="00667DB8"/>
    <w:rsid w:val="00667E81"/>
    <w:rsid w:val="00670816"/>
    <w:rsid w:val="00670FBB"/>
    <w:rsid w:val="00672155"/>
    <w:rsid w:val="00672692"/>
    <w:rsid w:val="00672A60"/>
    <w:rsid w:val="006731A9"/>
    <w:rsid w:val="00673707"/>
    <w:rsid w:val="00673BEF"/>
    <w:rsid w:val="00674B98"/>
    <w:rsid w:val="00674E14"/>
    <w:rsid w:val="00675743"/>
    <w:rsid w:val="006760E9"/>
    <w:rsid w:val="00676BEA"/>
    <w:rsid w:val="00677694"/>
    <w:rsid w:val="006778DB"/>
    <w:rsid w:val="0068034E"/>
    <w:rsid w:val="006808BC"/>
    <w:rsid w:val="006813EA"/>
    <w:rsid w:val="00681B96"/>
    <w:rsid w:val="0068205E"/>
    <w:rsid w:val="00682C9F"/>
    <w:rsid w:val="00683B7C"/>
    <w:rsid w:val="00683DD4"/>
    <w:rsid w:val="00684866"/>
    <w:rsid w:val="006852ED"/>
    <w:rsid w:val="00685705"/>
    <w:rsid w:val="006861D7"/>
    <w:rsid w:val="00686878"/>
    <w:rsid w:val="00686CD2"/>
    <w:rsid w:val="0068702B"/>
    <w:rsid w:val="00687CAC"/>
    <w:rsid w:val="00691207"/>
    <w:rsid w:val="00691275"/>
    <w:rsid w:val="0069216B"/>
    <w:rsid w:val="006923B1"/>
    <w:rsid w:val="00692486"/>
    <w:rsid w:val="006936D1"/>
    <w:rsid w:val="00693DB1"/>
    <w:rsid w:val="00694BB6"/>
    <w:rsid w:val="00694E78"/>
    <w:rsid w:val="00695E56"/>
    <w:rsid w:val="006963E8"/>
    <w:rsid w:val="006976EC"/>
    <w:rsid w:val="00697CD7"/>
    <w:rsid w:val="00697DE9"/>
    <w:rsid w:val="006A04F7"/>
    <w:rsid w:val="006A100C"/>
    <w:rsid w:val="006A10FB"/>
    <w:rsid w:val="006A175C"/>
    <w:rsid w:val="006A1860"/>
    <w:rsid w:val="006A2314"/>
    <w:rsid w:val="006A2705"/>
    <w:rsid w:val="006A29B6"/>
    <w:rsid w:val="006A2CF4"/>
    <w:rsid w:val="006A2D9A"/>
    <w:rsid w:val="006A33E6"/>
    <w:rsid w:val="006A3984"/>
    <w:rsid w:val="006A3C28"/>
    <w:rsid w:val="006A3D53"/>
    <w:rsid w:val="006A4560"/>
    <w:rsid w:val="006A4ABD"/>
    <w:rsid w:val="006A4B34"/>
    <w:rsid w:val="006A5BA2"/>
    <w:rsid w:val="006A5EDA"/>
    <w:rsid w:val="006A668F"/>
    <w:rsid w:val="006A765D"/>
    <w:rsid w:val="006A7E83"/>
    <w:rsid w:val="006B0AB4"/>
    <w:rsid w:val="006B1908"/>
    <w:rsid w:val="006B1BB8"/>
    <w:rsid w:val="006B1C9D"/>
    <w:rsid w:val="006B1E31"/>
    <w:rsid w:val="006B2212"/>
    <w:rsid w:val="006B2B28"/>
    <w:rsid w:val="006B2CB8"/>
    <w:rsid w:val="006B3084"/>
    <w:rsid w:val="006B309B"/>
    <w:rsid w:val="006B3238"/>
    <w:rsid w:val="006B45D5"/>
    <w:rsid w:val="006B49DC"/>
    <w:rsid w:val="006B4D80"/>
    <w:rsid w:val="006B517A"/>
    <w:rsid w:val="006B53A1"/>
    <w:rsid w:val="006B617E"/>
    <w:rsid w:val="006B6D7C"/>
    <w:rsid w:val="006B7541"/>
    <w:rsid w:val="006B7A3A"/>
    <w:rsid w:val="006B7C84"/>
    <w:rsid w:val="006C132F"/>
    <w:rsid w:val="006C1528"/>
    <w:rsid w:val="006C18AD"/>
    <w:rsid w:val="006C1FD8"/>
    <w:rsid w:val="006C262A"/>
    <w:rsid w:val="006C3088"/>
    <w:rsid w:val="006C3791"/>
    <w:rsid w:val="006C400C"/>
    <w:rsid w:val="006C5942"/>
    <w:rsid w:val="006C5D74"/>
    <w:rsid w:val="006C701E"/>
    <w:rsid w:val="006C78DC"/>
    <w:rsid w:val="006C7E52"/>
    <w:rsid w:val="006C7E6E"/>
    <w:rsid w:val="006C7EC7"/>
    <w:rsid w:val="006D0FC1"/>
    <w:rsid w:val="006D125D"/>
    <w:rsid w:val="006D2752"/>
    <w:rsid w:val="006D3C0C"/>
    <w:rsid w:val="006D3D21"/>
    <w:rsid w:val="006D3E0C"/>
    <w:rsid w:val="006D3E48"/>
    <w:rsid w:val="006D41AB"/>
    <w:rsid w:val="006D458E"/>
    <w:rsid w:val="006D5D3D"/>
    <w:rsid w:val="006D63BD"/>
    <w:rsid w:val="006D6E4F"/>
    <w:rsid w:val="006E072C"/>
    <w:rsid w:val="006E0F3F"/>
    <w:rsid w:val="006E1E76"/>
    <w:rsid w:val="006E242F"/>
    <w:rsid w:val="006E250C"/>
    <w:rsid w:val="006E27E1"/>
    <w:rsid w:val="006E28A6"/>
    <w:rsid w:val="006E339D"/>
    <w:rsid w:val="006E3AAE"/>
    <w:rsid w:val="006E3F65"/>
    <w:rsid w:val="006E4268"/>
    <w:rsid w:val="006E448B"/>
    <w:rsid w:val="006E48C8"/>
    <w:rsid w:val="006E52F3"/>
    <w:rsid w:val="006E57E9"/>
    <w:rsid w:val="006E650A"/>
    <w:rsid w:val="006E79C3"/>
    <w:rsid w:val="006E7EB2"/>
    <w:rsid w:val="006F09E3"/>
    <w:rsid w:val="006F155F"/>
    <w:rsid w:val="006F1B39"/>
    <w:rsid w:val="006F1EB6"/>
    <w:rsid w:val="006F2737"/>
    <w:rsid w:val="006F2AD1"/>
    <w:rsid w:val="006F3385"/>
    <w:rsid w:val="006F3C69"/>
    <w:rsid w:val="006F3CB1"/>
    <w:rsid w:val="006F48BC"/>
    <w:rsid w:val="006F4C70"/>
    <w:rsid w:val="006F4F93"/>
    <w:rsid w:val="006F5068"/>
    <w:rsid w:val="006F54C4"/>
    <w:rsid w:val="006F5762"/>
    <w:rsid w:val="006F5FE0"/>
    <w:rsid w:val="006F600A"/>
    <w:rsid w:val="006F6247"/>
    <w:rsid w:val="006F7724"/>
    <w:rsid w:val="006F7844"/>
    <w:rsid w:val="006F7A22"/>
    <w:rsid w:val="006F7C84"/>
    <w:rsid w:val="006F7D0A"/>
    <w:rsid w:val="006F7F7F"/>
    <w:rsid w:val="0070043C"/>
    <w:rsid w:val="00700DCE"/>
    <w:rsid w:val="00702F80"/>
    <w:rsid w:val="00704359"/>
    <w:rsid w:val="0070468A"/>
    <w:rsid w:val="00705092"/>
    <w:rsid w:val="0070511C"/>
    <w:rsid w:val="00705270"/>
    <w:rsid w:val="007062E8"/>
    <w:rsid w:val="00706326"/>
    <w:rsid w:val="007063BD"/>
    <w:rsid w:val="0070647E"/>
    <w:rsid w:val="00707630"/>
    <w:rsid w:val="0070798C"/>
    <w:rsid w:val="00707FC2"/>
    <w:rsid w:val="007103D6"/>
    <w:rsid w:val="0071096C"/>
    <w:rsid w:val="00710AC9"/>
    <w:rsid w:val="00710C5A"/>
    <w:rsid w:val="00710C75"/>
    <w:rsid w:val="00711ED8"/>
    <w:rsid w:val="007123CD"/>
    <w:rsid w:val="0071366F"/>
    <w:rsid w:val="00714A84"/>
    <w:rsid w:val="00714BCD"/>
    <w:rsid w:val="0071534F"/>
    <w:rsid w:val="007165F0"/>
    <w:rsid w:val="0071685A"/>
    <w:rsid w:val="00716FBE"/>
    <w:rsid w:val="00717799"/>
    <w:rsid w:val="007200CE"/>
    <w:rsid w:val="0072264C"/>
    <w:rsid w:val="00722E5A"/>
    <w:rsid w:val="007233EA"/>
    <w:rsid w:val="00723408"/>
    <w:rsid w:val="00723912"/>
    <w:rsid w:val="00723D01"/>
    <w:rsid w:val="007240AB"/>
    <w:rsid w:val="007248D1"/>
    <w:rsid w:val="00724979"/>
    <w:rsid w:val="00725190"/>
    <w:rsid w:val="0072536F"/>
    <w:rsid w:val="007260CD"/>
    <w:rsid w:val="0072630C"/>
    <w:rsid w:val="00726886"/>
    <w:rsid w:val="00726F37"/>
    <w:rsid w:val="007271E3"/>
    <w:rsid w:val="00727636"/>
    <w:rsid w:val="00730C8C"/>
    <w:rsid w:val="00731024"/>
    <w:rsid w:val="007318B3"/>
    <w:rsid w:val="00731BB7"/>
    <w:rsid w:val="00732280"/>
    <w:rsid w:val="00733B2F"/>
    <w:rsid w:val="0073429F"/>
    <w:rsid w:val="00735347"/>
    <w:rsid w:val="0073576C"/>
    <w:rsid w:val="00735937"/>
    <w:rsid w:val="0073702D"/>
    <w:rsid w:val="00737C0D"/>
    <w:rsid w:val="00740594"/>
    <w:rsid w:val="00740CCA"/>
    <w:rsid w:val="0074105A"/>
    <w:rsid w:val="007414F4"/>
    <w:rsid w:val="00741AF7"/>
    <w:rsid w:val="00742454"/>
    <w:rsid w:val="007426A3"/>
    <w:rsid w:val="00743DAE"/>
    <w:rsid w:val="00743F4C"/>
    <w:rsid w:val="00745CFB"/>
    <w:rsid w:val="00746377"/>
    <w:rsid w:val="00746DB4"/>
    <w:rsid w:val="007474DE"/>
    <w:rsid w:val="007477F3"/>
    <w:rsid w:val="00747F2F"/>
    <w:rsid w:val="0075041F"/>
    <w:rsid w:val="00751076"/>
    <w:rsid w:val="007511DC"/>
    <w:rsid w:val="00751858"/>
    <w:rsid w:val="00752420"/>
    <w:rsid w:val="00752691"/>
    <w:rsid w:val="00752F0B"/>
    <w:rsid w:val="007531F3"/>
    <w:rsid w:val="00753B17"/>
    <w:rsid w:val="00753E3C"/>
    <w:rsid w:val="00754034"/>
    <w:rsid w:val="00754744"/>
    <w:rsid w:val="00754F84"/>
    <w:rsid w:val="00754FBD"/>
    <w:rsid w:val="0075505E"/>
    <w:rsid w:val="00755364"/>
    <w:rsid w:val="00755DB5"/>
    <w:rsid w:val="007560E5"/>
    <w:rsid w:val="00756677"/>
    <w:rsid w:val="00756C8C"/>
    <w:rsid w:val="00756FCE"/>
    <w:rsid w:val="00757411"/>
    <w:rsid w:val="00757A72"/>
    <w:rsid w:val="00757AB1"/>
    <w:rsid w:val="00760271"/>
    <w:rsid w:val="007602C2"/>
    <w:rsid w:val="0076052F"/>
    <w:rsid w:val="00760734"/>
    <w:rsid w:val="00760787"/>
    <w:rsid w:val="00760805"/>
    <w:rsid w:val="007611EE"/>
    <w:rsid w:val="007622B6"/>
    <w:rsid w:val="00763ABD"/>
    <w:rsid w:val="0076449B"/>
    <w:rsid w:val="00764798"/>
    <w:rsid w:val="00764D0D"/>
    <w:rsid w:val="00764FCB"/>
    <w:rsid w:val="007650C8"/>
    <w:rsid w:val="007656F7"/>
    <w:rsid w:val="00765E2D"/>
    <w:rsid w:val="00770371"/>
    <w:rsid w:val="00770CBF"/>
    <w:rsid w:val="00771775"/>
    <w:rsid w:val="00772535"/>
    <w:rsid w:val="00773A4E"/>
    <w:rsid w:val="00773D1C"/>
    <w:rsid w:val="00774B1C"/>
    <w:rsid w:val="007750C7"/>
    <w:rsid w:val="00775187"/>
    <w:rsid w:val="00776285"/>
    <w:rsid w:val="00776CEA"/>
    <w:rsid w:val="00776FBB"/>
    <w:rsid w:val="00777B69"/>
    <w:rsid w:val="0078078A"/>
    <w:rsid w:val="00780940"/>
    <w:rsid w:val="00780D79"/>
    <w:rsid w:val="00782CA7"/>
    <w:rsid w:val="00783356"/>
    <w:rsid w:val="007843E3"/>
    <w:rsid w:val="00785778"/>
    <w:rsid w:val="0078683D"/>
    <w:rsid w:val="007903A5"/>
    <w:rsid w:val="00790928"/>
    <w:rsid w:val="00790BC2"/>
    <w:rsid w:val="0079137C"/>
    <w:rsid w:val="007913A8"/>
    <w:rsid w:val="0079179F"/>
    <w:rsid w:val="00791917"/>
    <w:rsid w:val="0079207E"/>
    <w:rsid w:val="007920C4"/>
    <w:rsid w:val="00792702"/>
    <w:rsid w:val="00792E3E"/>
    <w:rsid w:val="007930CF"/>
    <w:rsid w:val="00793DDF"/>
    <w:rsid w:val="00793F7A"/>
    <w:rsid w:val="00794898"/>
    <w:rsid w:val="0079506B"/>
    <w:rsid w:val="0079548D"/>
    <w:rsid w:val="00795779"/>
    <w:rsid w:val="00795A65"/>
    <w:rsid w:val="00795CF6"/>
    <w:rsid w:val="007961C3"/>
    <w:rsid w:val="00796B3F"/>
    <w:rsid w:val="0079711B"/>
    <w:rsid w:val="00797577"/>
    <w:rsid w:val="007A0432"/>
    <w:rsid w:val="007A0546"/>
    <w:rsid w:val="007A0A03"/>
    <w:rsid w:val="007A0E0C"/>
    <w:rsid w:val="007A0F64"/>
    <w:rsid w:val="007A154E"/>
    <w:rsid w:val="007A31D8"/>
    <w:rsid w:val="007A3525"/>
    <w:rsid w:val="007A3876"/>
    <w:rsid w:val="007A477E"/>
    <w:rsid w:val="007A4D1F"/>
    <w:rsid w:val="007A525A"/>
    <w:rsid w:val="007A56B9"/>
    <w:rsid w:val="007A5884"/>
    <w:rsid w:val="007A5B8F"/>
    <w:rsid w:val="007A5DBE"/>
    <w:rsid w:val="007A6032"/>
    <w:rsid w:val="007A63C8"/>
    <w:rsid w:val="007A63D5"/>
    <w:rsid w:val="007A66CA"/>
    <w:rsid w:val="007A66CC"/>
    <w:rsid w:val="007A6B17"/>
    <w:rsid w:val="007A6C46"/>
    <w:rsid w:val="007A6C98"/>
    <w:rsid w:val="007A6DFD"/>
    <w:rsid w:val="007A6E59"/>
    <w:rsid w:val="007A719F"/>
    <w:rsid w:val="007A73D7"/>
    <w:rsid w:val="007A761B"/>
    <w:rsid w:val="007A7BA9"/>
    <w:rsid w:val="007B0E04"/>
    <w:rsid w:val="007B10A6"/>
    <w:rsid w:val="007B2533"/>
    <w:rsid w:val="007B2678"/>
    <w:rsid w:val="007B26F5"/>
    <w:rsid w:val="007B2AD5"/>
    <w:rsid w:val="007B2F2A"/>
    <w:rsid w:val="007B32B2"/>
    <w:rsid w:val="007B3F25"/>
    <w:rsid w:val="007B40E3"/>
    <w:rsid w:val="007B46A3"/>
    <w:rsid w:val="007B4865"/>
    <w:rsid w:val="007B50FC"/>
    <w:rsid w:val="007B5A44"/>
    <w:rsid w:val="007B5AEF"/>
    <w:rsid w:val="007B5AF3"/>
    <w:rsid w:val="007B6151"/>
    <w:rsid w:val="007B6A47"/>
    <w:rsid w:val="007B7624"/>
    <w:rsid w:val="007B7FD9"/>
    <w:rsid w:val="007C036B"/>
    <w:rsid w:val="007C0713"/>
    <w:rsid w:val="007C15AD"/>
    <w:rsid w:val="007C1802"/>
    <w:rsid w:val="007C1C3F"/>
    <w:rsid w:val="007C2ADB"/>
    <w:rsid w:val="007C2C47"/>
    <w:rsid w:val="007C3B05"/>
    <w:rsid w:val="007C4CBE"/>
    <w:rsid w:val="007C5A0B"/>
    <w:rsid w:val="007C5B18"/>
    <w:rsid w:val="007C5B37"/>
    <w:rsid w:val="007C5F10"/>
    <w:rsid w:val="007C64EF"/>
    <w:rsid w:val="007C678A"/>
    <w:rsid w:val="007C6ACA"/>
    <w:rsid w:val="007C7D88"/>
    <w:rsid w:val="007D0938"/>
    <w:rsid w:val="007D1D15"/>
    <w:rsid w:val="007D2594"/>
    <w:rsid w:val="007D301D"/>
    <w:rsid w:val="007D3301"/>
    <w:rsid w:val="007D4923"/>
    <w:rsid w:val="007D4DEA"/>
    <w:rsid w:val="007D66F4"/>
    <w:rsid w:val="007D6822"/>
    <w:rsid w:val="007D6F43"/>
    <w:rsid w:val="007D787D"/>
    <w:rsid w:val="007E0015"/>
    <w:rsid w:val="007E07EE"/>
    <w:rsid w:val="007E0C3D"/>
    <w:rsid w:val="007E16BB"/>
    <w:rsid w:val="007E1A0A"/>
    <w:rsid w:val="007E1D83"/>
    <w:rsid w:val="007E33E1"/>
    <w:rsid w:val="007E3707"/>
    <w:rsid w:val="007E37C6"/>
    <w:rsid w:val="007E3F8F"/>
    <w:rsid w:val="007E4879"/>
    <w:rsid w:val="007E575A"/>
    <w:rsid w:val="007E5BF8"/>
    <w:rsid w:val="007E61D6"/>
    <w:rsid w:val="007E73A4"/>
    <w:rsid w:val="007E7547"/>
    <w:rsid w:val="007E7AFD"/>
    <w:rsid w:val="007E7B2D"/>
    <w:rsid w:val="007E7DC2"/>
    <w:rsid w:val="007F05AA"/>
    <w:rsid w:val="007F067A"/>
    <w:rsid w:val="007F1160"/>
    <w:rsid w:val="007F11B6"/>
    <w:rsid w:val="007F130C"/>
    <w:rsid w:val="007F14F6"/>
    <w:rsid w:val="007F3175"/>
    <w:rsid w:val="007F31CA"/>
    <w:rsid w:val="007F32BB"/>
    <w:rsid w:val="007F3484"/>
    <w:rsid w:val="007F394F"/>
    <w:rsid w:val="007F3ECA"/>
    <w:rsid w:val="007F40BC"/>
    <w:rsid w:val="007F45DF"/>
    <w:rsid w:val="007F5A98"/>
    <w:rsid w:val="007F638D"/>
    <w:rsid w:val="007F686F"/>
    <w:rsid w:val="007F774E"/>
    <w:rsid w:val="007F7768"/>
    <w:rsid w:val="00800245"/>
    <w:rsid w:val="008004F9"/>
    <w:rsid w:val="00800B91"/>
    <w:rsid w:val="00800B9F"/>
    <w:rsid w:val="00800FEA"/>
    <w:rsid w:val="008012B1"/>
    <w:rsid w:val="00801E5F"/>
    <w:rsid w:val="00801EBC"/>
    <w:rsid w:val="00802737"/>
    <w:rsid w:val="00802EEF"/>
    <w:rsid w:val="008032FA"/>
    <w:rsid w:val="008034DA"/>
    <w:rsid w:val="00803DE2"/>
    <w:rsid w:val="00803F88"/>
    <w:rsid w:val="00804982"/>
    <w:rsid w:val="00805AC0"/>
    <w:rsid w:val="00805F5A"/>
    <w:rsid w:val="00806A26"/>
    <w:rsid w:val="00807CB5"/>
    <w:rsid w:val="00807D94"/>
    <w:rsid w:val="0081016E"/>
    <w:rsid w:val="008103D9"/>
    <w:rsid w:val="0081040C"/>
    <w:rsid w:val="008118BF"/>
    <w:rsid w:val="00811FF1"/>
    <w:rsid w:val="0081218B"/>
    <w:rsid w:val="00812298"/>
    <w:rsid w:val="008122F0"/>
    <w:rsid w:val="008128FF"/>
    <w:rsid w:val="008132FF"/>
    <w:rsid w:val="0081377B"/>
    <w:rsid w:val="00814711"/>
    <w:rsid w:val="00815080"/>
    <w:rsid w:val="0081676F"/>
    <w:rsid w:val="008171A5"/>
    <w:rsid w:val="00817341"/>
    <w:rsid w:val="0081736A"/>
    <w:rsid w:val="008203BB"/>
    <w:rsid w:val="0082101C"/>
    <w:rsid w:val="00821A27"/>
    <w:rsid w:val="00823AC6"/>
    <w:rsid w:val="00824569"/>
    <w:rsid w:val="00824B7A"/>
    <w:rsid w:val="00824ED5"/>
    <w:rsid w:val="00824F73"/>
    <w:rsid w:val="0082640C"/>
    <w:rsid w:val="008266A9"/>
    <w:rsid w:val="00826D19"/>
    <w:rsid w:val="00826DC5"/>
    <w:rsid w:val="00826ECA"/>
    <w:rsid w:val="00826F98"/>
    <w:rsid w:val="00827119"/>
    <w:rsid w:val="0082751E"/>
    <w:rsid w:val="00827B57"/>
    <w:rsid w:val="00827E81"/>
    <w:rsid w:val="0083011B"/>
    <w:rsid w:val="00830626"/>
    <w:rsid w:val="00830EC9"/>
    <w:rsid w:val="00831107"/>
    <w:rsid w:val="00831751"/>
    <w:rsid w:val="008326F6"/>
    <w:rsid w:val="00832866"/>
    <w:rsid w:val="0083286A"/>
    <w:rsid w:val="00833DE8"/>
    <w:rsid w:val="00834B46"/>
    <w:rsid w:val="00834BFF"/>
    <w:rsid w:val="008355B2"/>
    <w:rsid w:val="00836D0E"/>
    <w:rsid w:val="00836DEF"/>
    <w:rsid w:val="00837221"/>
    <w:rsid w:val="00840695"/>
    <w:rsid w:val="00840B22"/>
    <w:rsid w:val="008412C0"/>
    <w:rsid w:val="00842349"/>
    <w:rsid w:val="00842905"/>
    <w:rsid w:val="0084305E"/>
    <w:rsid w:val="008439B8"/>
    <w:rsid w:val="00843E43"/>
    <w:rsid w:val="008441BD"/>
    <w:rsid w:val="008443A0"/>
    <w:rsid w:val="0084479E"/>
    <w:rsid w:val="00844838"/>
    <w:rsid w:val="00844C05"/>
    <w:rsid w:val="00844EA0"/>
    <w:rsid w:val="00845B07"/>
    <w:rsid w:val="00845B3B"/>
    <w:rsid w:val="00846898"/>
    <w:rsid w:val="008500CF"/>
    <w:rsid w:val="008502A3"/>
    <w:rsid w:val="00850CA6"/>
    <w:rsid w:val="008510EC"/>
    <w:rsid w:val="008517B9"/>
    <w:rsid w:val="00851D05"/>
    <w:rsid w:val="0085203F"/>
    <w:rsid w:val="00852208"/>
    <w:rsid w:val="00852369"/>
    <w:rsid w:val="008526BB"/>
    <w:rsid w:val="00852872"/>
    <w:rsid w:val="00852B94"/>
    <w:rsid w:val="00852E90"/>
    <w:rsid w:val="00853242"/>
    <w:rsid w:val="00853EF6"/>
    <w:rsid w:val="00854596"/>
    <w:rsid w:val="008548A0"/>
    <w:rsid w:val="008548C9"/>
    <w:rsid w:val="00854BE3"/>
    <w:rsid w:val="00854C72"/>
    <w:rsid w:val="0085512A"/>
    <w:rsid w:val="00856063"/>
    <w:rsid w:val="00856BC5"/>
    <w:rsid w:val="00856C55"/>
    <w:rsid w:val="00857939"/>
    <w:rsid w:val="00860C17"/>
    <w:rsid w:val="00861659"/>
    <w:rsid w:val="008624A4"/>
    <w:rsid w:val="008624C9"/>
    <w:rsid w:val="0086341F"/>
    <w:rsid w:val="00863991"/>
    <w:rsid w:val="00863E68"/>
    <w:rsid w:val="0086535C"/>
    <w:rsid w:val="00865454"/>
    <w:rsid w:val="00867296"/>
    <w:rsid w:val="00867647"/>
    <w:rsid w:val="00867DF2"/>
    <w:rsid w:val="00870F4A"/>
    <w:rsid w:val="00871012"/>
    <w:rsid w:val="00871282"/>
    <w:rsid w:val="00872EB7"/>
    <w:rsid w:val="00875109"/>
    <w:rsid w:val="00875665"/>
    <w:rsid w:val="00875F04"/>
    <w:rsid w:val="00875F97"/>
    <w:rsid w:val="00877869"/>
    <w:rsid w:val="00881218"/>
    <w:rsid w:val="00881DD5"/>
    <w:rsid w:val="00881E14"/>
    <w:rsid w:val="008835F4"/>
    <w:rsid w:val="00883874"/>
    <w:rsid w:val="008849E3"/>
    <w:rsid w:val="0088693C"/>
    <w:rsid w:val="00886F94"/>
    <w:rsid w:val="00887A2C"/>
    <w:rsid w:val="00887B58"/>
    <w:rsid w:val="008900F2"/>
    <w:rsid w:val="00890320"/>
    <w:rsid w:val="00890675"/>
    <w:rsid w:val="008907D0"/>
    <w:rsid w:val="00891B3F"/>
    <w:rsid w:val="0089238D"/>
    <w:rsid w:val="008928B7"/>
    <w:rsid w:val="00892967"/>
    <w:rsid w:val="00892A99"/>
    <w:rsid w:val="008934AE"/>
    <w:rsid w:val="00896046"/>
    <w:rsid w:val="00897764"/>
    <w:rsid w:val="008A079C"/>
    <w:rsid w:val="008A07E5"/>
    <w:rsid w:val="008A1A2E"/>
    <w:rsid w:val="008A1C70"/>
    <w:rsid w:val="008A271F"/>
    <w:rsid w:val="008A2897"/>
    <w:rsid w:val="008A357A"/>
    <w:rsid w:val="008A3FAD"/>
    <w:rsid w:val="008A4E16"/>
    <w:rsid w:val="008A6632"/>
    <w:rsid w:val="008A674B"/>
    <w:rsid w:val="008A7105"/>
    <w:rsid w:val="008A78E8"/>
    <w:rsid w:val="008A79D0"/>
    <w:rsid w:val="008B005F"/>
    <w:rsid w:val="008B0DC4"/>
    <w:rsid w:val="008B2429"/>
    <w:rsid w:val="008B28E4"/>
    <w:rsid w:val="008B29C8"/>
    <w:rsid w:val="008B2C5A"/>
    <w:rsid w:val="008B4421"/>
    <w:rsid w:val="008B44EA"/>
    <w:rsid w:val="008B4DE5"/>
    <w:rsid w:val="008B5397"/>
    <w:rsid w:val="008B567C"/>
    <w:rsid w:val="008B6BF0"/>
    <w:rsid w:val="008B7C77"/>
    <w:rsid w:val="008C008A"/>
    <w:rsid w:val="008C09A5"/>
    <w:rsid w:val="008C1356"/>
    <w:rsid w:val="008C1E20"/>
    <w:rsid w:val="008C2277"/>
    <w:rsid w:val="008C268F"/>
    <w:rsid w:val="008C33B2"/>
    <w:rsid w:val="008C3698"/>
    <w:rsid w:val="008C375C"/>
    <w:rsid w:val="008C51B1"/>
    <w:rsid w:val="008C584B"/>
    <w:rsid w:val="008C59E9"/>
    <w:rsid w:val="008C78E9"/>
    <w:rsid w:val="008C7F44"/>
    <w:rsid w:val="008D07FD"/>
    <w:rsid w:val="008D0AD8"/>
    <w:rsid w:val="008D1276"/>
    <w:rsid w:val="008D139F"/>
    <w:rsid w:val="008D169B"/>
    <w:rsid w:val="008D2108"/>
    <w:rsid w:val="008D2251"/>
    <w:rsid w:val="008D2FCF"/>
    <w:rsid w:val="008D3140"/>
    <w:rsid w:val="008D3BD7"/>
    <w:rsid w:val="008D4CD2"/>
    <w:rsid w:val="008D51EB"/>
    <w:rsid w:val="008D681F"/>
    <w:rsid w:val="008D6919"/>
    <w:rsid w:val="008D6CAA"/>
    <w:rsid w:val="008D6FCF"/>
    <w:rsid w:val="008E1E32"/>
    <w:rsid w:val="008E1F97"/>
    <w:rsid w:val="008E2006"/>
    <w:rsid w:val="008E2AF0"/>
    <w:rsid w:val="008E2B6A"/>
    <w:rsid w:val="008E35BB"/>
    <w:rsid w:val="008E4496"/>
    <w:rsid w:val="008E44AE"/>
    <w:rsid w:val="008E44BB"/>
    <w:rsid w:val="008E44C4"/>
    <w:rsid w:val="008E4BCB"/>
    <w:rsid w:val="008E4BF6"/>
    <w:rsid w:val="008E6DBC"/>
    <w:rsid w:val="008F06D6"/>
    <w:rsid w:val="008F093D"/>
    <w:rsid w:val="008F1820"/>
    <w:rsid w:val="008F2C0F"/>
    <w:rsid w:val="008F335E"/>
    <w:rsid w:val="008F369B"/>
    <w:rsid w:val="008F481F"/>
    <w:rsid w:val="008F551C"/>
    <w:rsid w:val="008F5C56"/>
    <w:rsid w:val="008F5CE5"/>
    <w:rsid w:val="008F5D4F"/>
    <w:rsid w:val="008F646B"/>
    <w:rsid w:val="008F6C2A"/>
    <w:rsid w:val="008F6E0F"/>
    <w:rsid w:val="008F70A2"/>
    <w:rsid w:val="008F71EA"/>
    <w:rsid w:val="008F7322"/>
    <w:rsid w:val="008F7527"/>
    <w:rsid w:val="008F79F6"/>
    <w:rsid w:val="008F7D3F"/>
    <w:rsid w:val="008F7E0A"/>
    <w:rsid w:val="00900498"/>
    <w:rsid w:val="00900CAF"/>
    <w:rsid w:val="00901198"/>
    <w:rsid w:val="009012ED"/>
    <w:rsid w:val="009020F9"/>
    <w:rsid w:val="009023C1"/>
    <w:rsid w:val="0090281E"/>
    <w:rsid w:val="00902A50"/>
    <w:rsid w:val="00903B9F"/>
    <w:rsid w:val="00904085"/>
    <w:rsid w:val="009049D2"/>
    <w:rsid w:val="00904DC2"/>
    <w:rsid w:val="009052DA"/>
    <w:rsid w:val="0090624E"/>
    <w:rsid w:val="009066AC"/>
    <w:rsid w:val="00906755"/>
    <w:rsid w:val="00906C52"/>
    <w:rsid w:val="009074B9"/>
    <w:rsid w:val="00910834"/>
    <w:rsid w:val="0091093A"/>
    <w:rsid w:val="00911326"/>
    <w:rsid w:val="00911DCA"/>
    <w:rsid w:val="00912A36"/>
    <w:rsid w:val="00913CB5"/>
    <w:rsid w:val="00914189"/>
    <w:rsid w:val="009141F2"/>
    <w:rsid w:val="0091428A"/>
    <w:rsid w:val="00914292"/>
    <w:rsid w:val="009143D0"/>
    <w:rsid w:val="00916484"/>
    <w:rsid w:val="009164EB"/>
    <w:rsid w:val="00916649"/>
    <w:rsid w:val="00916950"/>
    <w:rsid w:val="009169E5"/>
    <w:rsid w:val="00917567"/>
    <w:rsid w:val="00917B76"/>
    <w:rsid w:val="00917CED"/>
    <w:rsid w:val="00920632"/>
    <w:rsid w:val="009207AB"/>
    <w:rsid w:val="00920CA9"/>
    <w:rsid w:val="0092145B"/>
    <w:rsid w:val="009216A8"/>
    <w:rsid w:val="009216AB"/>
    <w:rsid w:val="009216AF"/>
    <w:rsid w:val="00923771"/>
    <w:rsid w:val="009238B2"/>
    <w:rsid w:val="00923FD0"/>
    <w:rsid w:val="00925DD7"/>
    <w:rsid w:val="00926998"/>
    <w:rsid w:val="00926AF9"/>
    <w:rsid w:val="00926FE3"/>
    <w:rsid w:val="00927086"/>
    <w:rsid w:val="0092714E"/>
    <w:rsid w:val="00927B2E"/>
    <w:rsid w:val="00930BBB"/>
    <w:rsid w:val="00930D3C"/>
    <w:rsid w:val="00931774"/>
    <w:rsid w:val="00931A13"/>
    <w:rsid w:val="00931E7E"/>
    <w:rsid w:val="009329FC"/>
    <w:rsid w:val="0093442F"/>
    <w:rsid w:val="00934AD9"/>
    <w:rsid w:val="00934C1D"/>
    <w:rsid w:val="009350F5"/>
    <w:rsid w:val="0093517B"/>
    <w:rsid w:val="00935B5C"/>
    <w:rsid w:val="009360B5"/>
    <w:rsid w:val="009360DF"/>
    <w:rsid w:val="0093651B"/>
    <w:rsid w:val="00936C02"/>
    <w:rsid w:val="00937016"/>
    <w:rsid w:val="00937E51"/>
    <w:rsid w:val="00937F33"/>
    <w:rsid w:val="00940B85"/>
    <w:rsid w:val="00940C93"/>
    <w:rsid w:val="0094138B"/>
    <w:rsid w:val="00941EB3"/>
    <w:rsid w:val="00942381"/>
    <w:rsid w:val="009424A7"/>
    <w:rsid w:val="009428DF"/>
    <w:rsid w:val="0094307A"/>
    <w:rsid w:val="009441DA"/>
    <w:rsid w:val="009442D2"/>
    <w:rsid w:val="00944C98"/>
    <w:rsid w:val="0094500C"/>
    <w:rsid w:val="009452C2"/>
    <w:rsid w:val="0094547D"/>
    <w:rsid w:val="00946761"/>
    <w:rsid w:val="009471AB"/>
    <w:rsid w:val="0094771B"/>
    <w:rsid w:val="0095001D"/>
    <w:rsid w:val="00951372"/>
    <w:rsid w:val="009520D1"/>
    <w:rsid w:val="009521ED"/>
    <w:rsid w:val="00952319"/>
    <w:rsid w:val="00952A63"/>
    <w:rsid w:val="00953159"/>
    <w:rsid w:val="009538C5"/>
    <w:rsid w:val="00953A3F"/>
    <w:rsid w:val="00953E2F"/>
    <w:rsid w:val="00954855"/>
    <w:rsid w:val="00954B59"/>
    <w:rsid w:val="00954FA6"/>
    <w:rsid w:val="0095613A"/>
    <w:rsid w:val="00956B66"/>
    <w:rsid w:val="00957CE7"/>
    <w:rsid w:val="0096003C"/>
    <w:rsid w:val="009609AD"/>
    <w:rsid w:val="00960B5B"/>
    <w:rsid w:val="00961DB3"/>
    <w:rsid w:val="00961DC6"/>
    <w:rsid w:val="00961FDB"/>
    <w:rsid w:val="00962FC4"/>
    <w:rsid w:val="00963DF9"/>
    <w:rsid w:val="0096443D"/>
    <w:rsid w:val="009648E7"/>
    <w:rsid w:val="00964966"/>
    <w:rsid w:val="00966173"/>
    <w:rsid w:val="00966C60"/>
    <w:rsid w:val="00966D34"/>
    <w:rsid w:val="00967538"/>
    <w:rsid w:val="00967569"/>
    <w:rsid w:val="009677D5"/>
    <w:rsid w:val="00970AD8"/>
    <w:rsid w:val="00970CEA"/>
    <w:rsid w:val="0097135F"/>
    <w:rsid w:val="0097221D"/>
    <w:rsid w:val="00972539"/>
    <w:rsid w:val="00972E90"/>
    <w:rsid w:val="00974002"/>
    <w:rsid w:val="00974378"/>
    <w:rsid w:val="009743D5"/>
    <w:rsid w:val="0097532B"/>
    <w:rsid w:val="009758C3"/>
    <w:rsid w:val="009758C5"/>
    <w:rsid w:val="009758CA"/>
    <w:rsid w:val="00976217"/>
    <w:rsid w:val="00977F30"/>
    <w:rsid w:val="00982169"/>
    <w:rsid w:val="00982439"/>
    <w:rsid w:val="00982634"/>
    <w:rsid w:val="00982AE4"/>
    <w:rsid w:val="00983971"/>
    <w:rsid w:val="00983D1E"/>
    <w:rsid w:val="00983EDE"/>
    <w:rsid w:val="009855C7"/>
    <w:rsid w:val="009856D0"/>
    <w:rsid w:val="00985A27"/>
    <w:rsid w:val="0098608E"/>
    <w:rsid w:val="009871AD"/>
    <w:rsid w:val="00987B03"/>
    <w:rsid w:val="0099028F"/>
    <w:rsid w:val="009908A8"/>
    <w:rsid w:val="00991957"/>
    <w:rsid w:val="009925EB"/>
    <w:rsid w:val="0099471E"/>
    <w:rsid w:val="00994AC5"/>
    <w:rsid w:val="009950A4"/>
    <w:rsid w:val="009956A2"/>
    <w:rsid w:val="0099574A"/>
    <w:rsid w:val="009957DC"/>
    <w:rsid w:val="00996695"/>
    <w:rsid w:val="00996C94"/>
    <w:rsid w:val="009970D4"/>
    <w:rsid w:val="009978C5"/>
    <w:rsid w:val="009A11B1"/>
    <w:rsid w:val="009A1933"/>
    <w:rsid w:val="009A1A73"/>
    <w:rsid w:val="009A2978"/>
    <w:rsid w:val="009A2FE4"/>
    <w:rsid w:val="009A4189"/>
    <w:rsid w:val="009A5786"/>
    <w:rsid w:val="009A5B52"/>
    <w:rsid w:val="009A6979"/>
    <w:rsid w:val="009A78EC"/>
    <w:rsid w:val="009A7B8D"/>
    <w:rsid w:val="009B0CB6"/>
    <w:rsid w:val="009B0F98"/>
    <w:rsid w:val="009B1BF9"/>
    <w:rsid w:val="009B210F"/>
    <w:rsid w:val="009B2281"/>
    <w:rsid w:val="009B2646"/>
    <w:rsid w:val="009B28CD"/>
    <w:rsid w:val="009B2E46"/>
    <w:rsid w:val="009B3AD1"/>
    <w:rsid w:val="009B53A0"/>
    <w:rsid w:val="009B54B4"/>
    <w:rsid w:val="009B5EF2"/>
    <w:rsid w:val="009B6990"/>
    <w:rsid w:val="009B7849"/>
    <w:rsid w:val="009B78DA"/>
    <w:rsid w:val="009B7C8B"/>
    <w:rsid w:val="009C00D3"/>
    <w:rsid w:val="009C0283"/>
    <w:rsid w:val="009C0D07"/>
    <w:rsid w:val="009C10B0"/>
    <w:rsid w:val="009C114C"/>
    <w:rsid w:val="009C2FB4"/>
    <w:rsid w:val="009C2FCB"/>
    <w:rsid w:val="009C447E"/>
    <w:rsid w:val="009C44EA"/>
    <w:rsid w:val="009C55C2"/>
    <w:rsid w:val="009C57A0"/>
    <w:rsid w:val="009C5C95"/>
    <w:rsid w:val="009C65A6"/>
    <w:rsid w:val="009C7A6E"/>
    <w:rsid w:val="009C7F2F"/>
    <w:rsid w:val="009D0831"/>
    <w:rsid w:val="009D0A26"/>
    <w:rsid w:val="009D0FE2"/>
    <w:rsid w:val="009D1654"/>
    <w:rsid w:val="009D1B08"/>
    <w:rsid w:val="009D2F0C"/>
    <w:rsid w:val="009D30C9"/>
    <w:rsid w:val="009D3232"/>
    <w:rsid w:val="009D3BB2"/>
    <w:rsid w:val="009D61C6"/>
    <w:rsid w:val="009D6F50"/>
    <w:rsid w:val="009D78AB"/>
    <w:rsid w:val="009D7BF9"/>
    <w:rsid w:val="009D7CEB"/>
    <w:rsid w:val="009D7E4D"/>
    <w:rsid w:val="009E02DC"/>
    <w:rsid w:val="009E0907"/>
    <w:rsid w:val="009E14C9"/>
    <w:rsid w:val="009E1B88"/>
    <w:rsid w:val="009E2508"/>
    <w:rsid w:val="009E301B"/>
    <w:rsid w:val="009E3CA9"/>
    <w:rsid w:val="009E3F73"/>
    <w:rsid w:val="009E47D9"/>
    <w:rsid w:val="009E589B"/>
    <w:rsid w:val="009E592E"/>
    <w:rsid w:val="009E67E6"/>
    <w:rsid w:val="009E6B9C"/>
    <w:rsid w:val="009E6C3F"/>
    <w:rsid w:val="009E6E85"/>
    <w:rsid w:val="009E7558"/>
    <w:rsid w:val="009E78EB"/>
    <w:rsid w:val="009F0424"/>
    <w:rsid w:val="009F0884"/>
    <w:rsid w:val="009F19DD"/>
    <w:rsid w:val="009F1C87"/>
    <w:rsid w:val="009F1EEC"/>
    <w:rsid w:val="009F1EFA"/>
    <w:rsid w:val="009F315E"/>
    <w:rsid w:val="009F31F8"/>
    <w:rsid w:val="009F39CE"/>
    <w:rsid w:val="009F4988"/>
    <w:rsid w:val="009F4DA9"/>
    <w:rsid w:val="009F6194"/>
    <w:rsid w:val="009F64D6"/>
    <w:rsid w:val="009F663D"/>
    <w:rsid w:val="009F6B91"/>
    <w:rsid w:val="009F6EAA"/>
    <w:rsid w:val="009F709B"/>
    <w:rsid w:val="009F7A4A"/>
    <w:rsid w:val="00A0036B"/>
    <w:rsid w:val="00A00452"/>
    <w:rsid w:val="00A004D0"/>
    <w:rsid w:val="00A00902"/>
    <w:rsid w:val="00A00C52"/>
    <w:rsid w:val="00A012BE"/>
    <w:rsid w:val="00A01EAB"/>
    <w:rsid w:val="00A0206C"/>
    <w:rsid w:val="00A02316"/>
    <w:rsid w:val="00A032C7"/>
    <w:rsid w:val="00A04A62"/>
    <w:rsid w:val="00A05B10"/>
    <w:rsid w:val="00A061CB"/>
    <w:rsid w:val="00A061E7"/>
    <w:rsid w:val="00A06387"/>
    <w:rsid w:val="00A06402"/>
    <w:rsid w:val="00A0678E"/>
    <w:rsid w:val="00A074FC"/>
    <w:rsid w:val="00A075F6"/>
    <w:rsid w:val="00A07739"/>
    <w:rsid w:val="00A106BC"/>
    <w:rsid w:val="00A11B73"/>
    <w:rsid w:val="00A12BFF"/>
    <w:rsid w:val="00A131D7"/>
    <w:rsid w:val="00A13903"/>
    <w:rsid w:val="00A13E7C"/>
    <w:rsid w:val="00A14A00"/>
    <w:rsid w:val="00A17510"/>
    <w:rsid w:val="00A20430"/>
    <w:rsid w:val="00A20527"/>
    <w:rsid w:val="00A20F5F"/>
    <w:rsid w:val="00A2115F"/>
    <w:rsid w:val="00A214E3"/>
    <w:rsid w:val="00A21A96"/>
    <w:rsid w:val="00A21C4C"/>
    <w:rsid w:val="00A21CB2"/>
    <w:rsid w:val="00A220EC"/>
    <w:rsid w:val="00A22794"/>
    <w:rsid w:val="00A231AC"/>
    <w:rsid w:val="00A23318"/>
    <w:rsid w:val="00A235B3"/>
    <w:rsid w:val="00A2369B"/>
    <w:rsid w:val="00A23B12"/>
    <w:rsid w:val="00A23BD0"/>
    <w:rsid w:val="00A24F35"/>
    <w:rsid w:val="00A25039"/>
    <w:rsid w:val="00A253B9"/>
    <w:rsid w:val="00A255FB"/>
    <w:rsid w:val="00A26B1A"/>
    <w:rsid w:val="00A26B29"/>
    <w:rsid w:val="00A26C16"/>
    <w:rsid w:val="00A27F5F"/>
    <w:rsid w:val="00A27F91"/>
    <w:rsid w:val="00A32695"/>
    <w:rsid w:val="00A32839"/>
    <w:rsid w:val="00A328CB"/>
    <w:rsid w:val="00A33BBA"/>
    <w:rsid w:val="00A34676"/>
    <w:rsid w:val="00A34B45"/>
    <w:rsid w:val="00A34C9E"/>
    <w:rsid w:val="00A34E19"/>
    <w:rsid w:val="00A35024"/>
    <w:rsid w:val="00A355C5"/>
    <w:rsid w:val="00A368D4"/>
    <w:rsid w:val="00A36DC6"/>
    <w:rsid w:val="00A4011D"/>
    <w:rsid w:val="00A40576"/>
    <w:rsid w:val="00A40FC9"/>
    <w:rsid w:val="00A41E9B"/>
    <w:rsid w:val="00A44716"/>
    <w:rsid w:val="00A44EDD"/>
    <w:rsid w:val="00A46698"/>
    <w:rsid w:val="00A46A6E"/>
    <w:rsid w:val="00A46AB3"/>
    <w:rsid w:val="00A46C8D"/>
    <w:rsid w:val="00A47168"/>
    <w:rsid w:val="00A473F0"/>
    <w:rsid w:val="00A50B44"/>
    <w:rsid w:val="00A513F7"/>
    <w:rsid w:val="00A5159F"/>
    <w:rsid w:val="00A51789"/>
    <w:rsid w:val="00A51E9C"/>
    <w:rsid w:val="00A5229E"/>
    <w:rsid w:val="00A52448"/>
    <w:rsid w:val="00A52642"/>
    <w:rsid w:val="00A527A6"/>
    <w:rsid w:val="00A548B0"/>
    <w:rsid w:val="00A54F22"/>
    <w:rsid w:val="00A555CF"/>
    <w:rsid w:val="00A5576D"/>
    <w:rsid w:val="00A55EFA"/>
    <w:rsid w:val="00A55FFA"/>
    <w:rsid w:val="00A56489"/>
    <w:rsid w:val="00A568AC"/>
    <w:rsid w:val="00A61267"/>
    <w:rsid w:val="00A6173D"/>
    <w:rsid w:val="00A61AEB"/>
    <w:rsid w:val="00A61F6E"/>
    <w:rsid w:val="00A62178"/>
    <w:rsid w:val="00A64194"/>
    <w:rsid w:val="00A64721"/>
    <w:rsid w:val="00A65529"/>
    <w:rsid w:val="00A6587B"/>
    <w:rsid w:val="00A6621C"/>
    <w:rsid w:val="00A66F6A"/>
    <w:rsid w:val="00A6755E"/>
    <w:rsid w:val="00A6777F"/>
    <w:rsid w:val="00A70EEC"/>
    <w:rsid w:val="00A7113E"/>
    <w:rsid w:val="00A71439"/>
    <w:rsid w:val="00A71936"/>
    <w:rsid w:val="00A71FCA"/>
    <w:rsid w:val="00A72C50"/>
    <w:rsid w:val="00A72EC6"/>
    <w:rsid w:val="00A736F3"/>
    <w:rsid w:val="00A739D9"/>
    <w:rsid w:val="00A74837"/>
    <w:rsid w:val="00A74AEF"/>
    <w:rsid w:val="00A74BD8"/>
    <w:rsid w:val="00A74E71"/>
    <w:rsid w:val="00A75607"/>
    <w:rsid w:val="00A75908"/>
    <w:rsid w:val="00A7681C"/>
    <w:rsid w:val="00A76C74"/>
    <w:rsid w:val="00A774A5"/>
    <w:rsid w:val="00A8088F"/>
    <w:rsid w:val="00A80F82"/>
    <w:rsid w:val="00A8153E"/>
    <w:rsid w:val="00A815C9"/>
    <w:rsid w:val="00A821F4"/>
    <w:rsid w:val="00A8244B"/>
    <w:rsid w:val="00A82A8B"/>
    <w:rsid w:val="00A835B5"/>
    <w:rsid w:val="00A838F7"/>
    <w:rsid w:val="00A84A83"/>
    <w:rsid w:val="00A8664B"/>
    <w:rsid w:val="00A8770C"/>
    <w:rsid w:val="00A87A57"/>
    <w:rsid w:val="00A901E9"/>
    <w:rsid w:val="00A904D8"/>
    <w:rsid w:val="00A90EEA"/>
    <w:rsid w:val="00A90FF0"/>
    <w:rsid w:val="00A912DA"/>
    <w:rsid w:val="00A9130A"/>
    <w:rsid w:val="00A91F37"/>
    <w:rsid w:val="00A929BD"/>
    <w:rsid w:val="00A93B57"/>
    <w:rsid w:val="00A93CD1"/>
    <w:rsid w:val="00A93CF9"/>
    <w:rsid w:val="00A950C3"/>
    <w:rsid w:val="00A962BD"/>
    <w:rsid w:val="00A97091"/>
    <w:rsid w:val="00A970E0"/>
    <w:rsid w:val="00A973E4"/>
    <w:rsid w:val="00A9753B"/>
    <w:rsid w:val="00AA0094"/>
    <w:rsid w:val="00AA10E5"/>
    <w:rsid w:val="00AA22B3"/>
    <w:rsid w:val="00AA3469"/>
    <w:rsid w:val="00AA34B9"/>
    <w:rsid w:val="00AA396D"/>
    <w:rsid w:val="00AA3E05"/>
    <w:rsid w:val="00AA58C9"/>
    <w:rsid w:val="00AA595B"/>
    <w:rsid w:val="00AA59A5"/>
    <w:rsid w:val="00AA5AF2"/>
    <w:rsid w:val="00AA72DC"/>
    <w:rsid w:val="00AA7B39"/>
    <w:rsid w:val="00AA7FC6"/>
    <w:rsid w:val="00AA7FE4"/>
    <w:rsid w:val="00AB0ADE"/>
    <w:rsid w:val="00AB1154"/>
    <w:rsid w:val="00AB1446"/>
    <w:rsid w:val="00AB1AA6"/>
    <w:rsid w:val="00AB1AE5"/>
    <w:rsid w:val="00AB28F2"/>
    <w:rsid w:val="00AB2C5C"/>
    <w:rsid w:val="00AB30F7"/>
    <w:rsid w:val="00AB3811"/>
    <w:rsid w:val="00AB3F3C"/>
    <w:rsid w:val="00AB417A"/>
    <w:rsid w:val="00AB4581"/>
    <w:rsid w:val="00AB5BCD"/>
    <w:rsid w:val="00AB678B"/>
    <w:rsid w:val="00AB6A39"/>
    <w:rsid w:val="00AB6CAA"/>
    <w:rsid w:val="00AB6DB3"/>
    <w:rsid w:val="00AB70AA"/>
    <w:rsid w:val="00AB7260"/>
    <w:rsid w:val="00AB7CAB"/>
    <w:rsid w:val="00AC035C"/>
    <w:rsid w:val="00AC185B"/>
    <w:rsid w:val="00AC1DBE"/>
    <w:rsid w:val="00AC1E31"/>
    <w:rsid w:val="00AC24D2"/>
    <w:rsid w:val="00AC2C7F"/>
    <w:rsid w:val="00AC305D"/>
    <w:rsid w:val="00AC3238"/>
    <w:rsid w:val="00AC364F"/>
    <w:rsid w:val="00AC3BAB"/>
    <w:rsid w:val="00AC52EE"/>
    <w:rsid w:val="00AC5A19"/>
    <w:rsid w:val="00AC6270"/>
    <w:rsid w:val="00AC65BD"/>
    <w:rsid w:val="00AC68C2"/>
    <w:rsid w:val="00AC7389"/>
    <w:rsid w:val="00AC7D3D"/>
    <w:rsid w:val="00AD0B0D"/>
    <w:rsid w:val="00AD1335"/>
    <w:rsid w:val="00AD13F7"/>
    <w:rsid w:val="00AD2105"/>
    <w:rsid w:val="00AD22F4"/>
    <w:rsid w:val="00AD3B5C"/>
    <w:rsid w:val="00AD4470"/>
    <w:rsid w:val="00AD5036"/>
    <w:rsid w:val="00AD593C"/>
    <w:rsid w:val="00AD5E11"/>
    <w:rsid w:val="00AD6250"/>
    <w:rsid w:val="00AD7F71"/>
    <w:rsid w:val="00AE0409"/>
    <w:rsid w:val="00AE1DF2"/>
    <w:rsid w:val="00AE2616"/>
    <w:rsid w:val="00AE2F8F"/>
    <w:rsid w:val="00AE3F55"/>
    <w:rsid w:val="00AE4257"/>
    <w:rsid w:val="00AE4B37"/>
    <w:rsid w:val="00AE5065"/>
    <w:rsid w:val="00AE516E"/>
    <w:rsid w:val="00AE5CE4"/>
    <w:rsid w:val="00AE5DB5"/>
    <w:rsid w:val="00AE6474"/>
    <w:rsid w:val="00AE6B1A"/>
    <w:rsid w:val="00AE6D66"/>
    <w:rsid w:val="00AE71BB"/>
    <w:rsid w:val="00AE75B7"/>
    <w:rsid w:val="00AF0C19"/>
    <w:rsid w:val="00AF0F84"/>
    <w:rsid w:val="00AF1192"/>
    <w:rsid w:val="00AF11F6"/>
    <w:rsid w:val="00AF18A8"/>
    <w:rsid w:val="00AF2D6C"/>
    <w:rsid w:val="00AF2FAF"/>
    <w:rsid w:val="00AF3537"/>
    <w:rsid w:val="00AF356C"/>
    <w:rsid w:val="00AF39EA"/>
    <w:rsid w:val="00AF4F76"/>
    <w:rsid w:val="00AF58E8"/>
    <w:rsid w:val="00AF5E44"/>
    <w:rsid w:val="00AF5FD3"/>
    <w:rsid w:val="00AF680D"/>
    <w:rsid w:val="00AF6C31"/>
    <w:rsid w:val="00B01C0D"/>
    <w:rsid w:val="00B0234E"/>
    <w:rsid w:val="00B030F9"/>
    <w:rsid w:val="00B03EF1"/>
    <w:rsid w:val="00B0531F"/>
    <w:rsid w:val="00B0547C"/>
    <w:rsid w:val="00B058BF"/>
    <w:rsid w:val="00B05B37"/>
    <w:rsid w:val="00B05FF4"/>
    <w:rsid w:val="00B0623C"/>
    <w:rsid w:val="00B068BA"/>
    <w:rsid w:val="00B06CF3"/>
    <w:rsid w:val="00B07098"/>
    <w:rsid w:val="00B070DC"/>
    <w:rsid w:val="00B074DE"/>
    <w:rsid w:val="00B0752A"/>
    <w:rsid w:val="00B12211"/>
    <w:rsid w:val="00B1237E"/>
    <w:rsid w:val="00B124A8"/>
    <w:rsid w:val="00B12F10"/>
    <w:rsid w:val="00B13226"/>
    <w:rsid w:val="00B132FE"/>
    <w:rsid w:val="00B139A9"/>
    <w:rsid w:val="00B13AB2"/>
    <w:rsid w:val="00B14504"/>
    <w:rsid w:val="00B14E0D"/>
    <w:rsid w:val="00B15819"/>
    <w:rsid w:val="00B15B36"/>
    <w:rsid w:val="00B15BFF"/>
    <w:rsid w:val="00B16016"/>
    <w:rsid w:val="00B1624D"/>
    <w:rsid w:val="00B17257"/>
    <w:rsid w:val="00B17790"/>
    <w:rsid w:val="00B20A17"/>
    <w:rsid w:val="00B2254E"/>
    <w:rsid w:val="00B22A8A"/>
    <w:rsid w:val="00B22DCE"/>
    <w:rsid w:val="00B237FB"/>
    <w:rsid w:val="00B237FE"/>
    <w:rsid w:val="00B23FA7"/>
    <w:rsid w:val="00B244FA"/>
    <w:rsid w:val="00B26F67"/>
    <w:rsid w:val="00B27DE3"/>
    <w:rsid w:val="00B27F8E"/>
    <w:rsid w:val="00B30A91"/>
    <w:rsid w:val="00B31010"/>
    <w:rsid w:val="00B32307"/>
    <w:rsid w:val="00B325D0"/>
    <w:rsid w:val="00B33007"/>
    <w:rsid w:val="00B3347D"/>
    <w:rsid w:val="00B33B8A"/>
    <w:rsid w:val="00B36852"/>
    <w:rsid w:val="00B36EA4"/>
    <w:rsid w:val="00B379D9"/>
    <w:rsid w:val="00B401FF"/>
    <w:rsid w:val="00B40705"/>
    <w:rsid w:val="00B40E42"/>
    <w:rsid w:val="00B4102C"/>
    <w:rsid w:val="00B4161C"/>
    <w:rsid w:val="00B42BE8"/>
    <w:rsid w:val="00B42C39"/>
    <w:rsid w:val="00B439A6"/>
    <w:rsid w:val="00B43A16"/>
    <w:rsid w:val="00B43F8E"/>
    <w:rsid w:val="00B4419D"/>
    <w:rsid w:val="00B45FE6"/>
    <w:rsid w:val="00B4621D"/>
    <w:rsid w:val="00B4623C"/>
    <w:rsid w:val="00B4642A"/>
    <w:rsid w:val="00B46D29"/>
    <w:rsid w:val="00B47283"/>
    <w:rsid w:val="00B47369"/>
    <w:rsid w:val="00B47684"/>
    <w:rsid w:val="00B47D73"/>
    <w:rsid w:val="00B47E90"/>
    <w:rsid w:val="00B51CDD"/>
    <w:rsid w:val="00B535F8"/>
    <w:rsid w:val="00B538B1"/>
    <w:rsid w:val="00B53CD4"/>
    <w:rsid w:val="00B54979"/>
    <w:rsid w:val="00B54C19"/>
    <w:rsid w:val="00B55C10"/>
    <w:rsid w:val="00B55D54"/>
    <w:rsid w:val="00B55FD1"/>
    <w:rsid w:val="00B56320"/>
    <w:rsid w:val="00B567A9"/>
    <w:rsid w:val="00B56907"/>
    <w:rsid w:val="00B56A16"/>
    <w:rsid w:val="00B57077"/>
    <w:rsid w:val="00B57F88"/>
    <w:rsid w:val="00B608C2"/>
    <w:rsid w:val="00B608E5"/>
    <w:rsid w:val="00B6178D"/>
    <w:rsid w:val="00B61842"/>
    <w:rsid w:val="00B6219F"/>
    <w:rsid w:val="00B630E8"/>
    <w:rsid w:val="00B6350C"/>
    <w:rsid w:val="00B637A5"/>
    <w:rsid w:val="00B64227"/>
    <w:rsid w:val="00B642E5"/>
    <w:rsid w:val="00B64B0A"/>
    <w:rsid w:val="00B64BD5"/>
    <w:rsid w:val="00B66A61"/>
    <w:rsid w:val="00B6705E"/>
    <w:rsid w:val="00B67551"/>
    <w:rsid w:val="00B67E29"/>
    <w:rsid w:val="00B67FB2"/>
    <w:rsid w:val="00B7097A"/>
    <w:rsid w:val="00B7142D"/>
    <w:rsid w:val="00B7213E"/>
    <w:rsid w:val="00B72A50"/>
    <w:rsid w:val="00B73BE8"/>
    <w:rsid w:val="00B744B1"/>
    <w:rsid w:val="00B752C8"/>
    <w:rsid w:val="00B7675A"/>
    <w:rsid w:val="00B7677C"/>
    <w:rsid w:val="00B76FDC"/>
    <w:rsid w:val="00B8032C"/>
    <w:rsid w:val="00B80747"/>
    <w:rsid w:val="00B8082C"/>
    <w:rsid w:val="00B80F92"/>
    <w:rsid w:val="00B8137A"/>
    <w:rsid w:val="00B8172B"/>
    <w:rsid w:val="00B817BE"/>
    <w:rsid w:val="00B82006"/>
    <w:rsid w:val="00B82382"/>
    <w:rsid w:val="00B82473"/>
    <w:rsid w:val="00B82513"/>
    <w:rsid w:val="00B83942"/>
    <w:rsid w:val="00B83BA1"/>
    <w:rsid w:val="00B83BF9"/>
    <w:rsid w:val="00B84530"/>
    <w:rsid w:val="00B84B9C"/>
    <w:rsid w:val="00B8547F"/>
    <w:rsid w:val="00B856FF"/>
    <w:rsid w:val="00B865CD"/>
    <w:rsid w:val="00B868F3"/>
    <w:rsid w:val="00B8790A"/>
    <w:rsid w:val="00B92105"/>
    <w:rsid w:val="00B9219C"/>
    <w:rsid w:val="00B92325"/>
    <w:rsid w:val="00B934EC"/>
    <w:rsid w:val="00B939D9"/>
    <w:rsid w:val="00B94BCD"/>
    <w:rsid w:val="00B9515C"/>
    <w:rsid w:val="00B9567D"/>
    <w:rsid w:val="00B967E9"/>
    <w:rsid w:val="00B968EC"/>
    <w:rsid w:val="00B972C7"/>
    <w:rsid w:val="00B9798A"/>
    <w:rsid w:val="00BA3715"/>
    <w:rsid w:val="00BA3FDA"/>
    <w:rsid w:val="00BA42B0"/>
    <w:rsid w:val="00BA435A"/>
    <w:rsid w:val="00BA5BE3"/>
    <w:rsid w:val="00BA6255"/>
    <w:rsid w:val="00BA62B7"/>
    <w:rsid w:val="00BA765F"/>
    <w:rsid w:val="00BA7A2D"/>
    <w:rsid w:val="00BB0168"/>
    <w:rsid w:val="00BB06C9"/>
    <w:rsid w:val="00BB09E4"/>
    <w:rsid w:val="00BB146A"/>
    <w:rsid w:val="00BB18E0"/>
    <w:rsid w:val="00BB32C0"/>
    <w:rsid w:val="00BB406B"/>
    <w:rsid w:val="00BB5D59"/>
    <w:rsid w:val="00BB5E99"/>
    <w:rsid w:val="00BB6CE4"/>
    <w:rsid w:val="00BB72E8"/>
    <w:rsid w:val="00BC0CEE"/>
    <w:rsid w:val="00BC1BAD"/>
    <w:rsid w:val="00BC269A"/>
    <w:rsid w:val="00BC2702"/>
    <w:rsid w:val="00BC29BE"/>
    <w:rsid w:val="00BC2B27"/>
    <w:rsid w:val="00BC2FF8"/>
    <w:rsid w:val="00BC2FFB"/>
    <w:rsid w:val="00BC48CC"/>
    <w:rsid w:val="00BC4959"/>
    <w:rsid w:val="00BC4FA1"/>
    <w:rsid w:val="00BC5F76"/>
    <w:rsid w:val="00BC769B"/>
    <w:rsid w:val="00BC7956"/>
    <w:rsid w:val="00BD04EB"/>
    <w:rsid w:val="00BD0CD6"/>
    <w:rsid w:val="00BD14A9"/>
    <w:rsid w:val="00BD2E60"/>
    <w:rsid w:val="00BD3396"/>
    <w:rsid w:val="00BD595A"/>
    <w:rsid w:val="00BE0CE3"/>
    <w:rsid w:val="00BE15E5"/>
    <w:rsid w:val="00BE1652"/>
    <w:rsid w:val="00BE2049"/>
    <w:rsid w:val="00BE3AAD"/>
    <w:rsid w:val="00BE3BD2"/>
    <w:rsid w:val="00BE554B"/>
    <w:rsid w:val="00BE589C"/>
    <w:rsid w:val="00BE5960"/>
    <w:rsid w:val="00BE6856"/>
    <w:rsid w:val="00BE6F9E"/>
    <w:rsid w:val="00BE6FA1"/>
    <w:rsid w:val="00BE6FDA"/>
    <w:rsid w:val="00BE70E7"/>
    <w:rsid w:val="00BE7CF4"/>
    <w:rsid w:val="00BE7DBE"/>
    <w:rsid w:val="00BF030B"/>
    <w:rsid w:val="00BF05E9"/>
    <w:rsid w:val="00BF0936"/>
    <w:rsid w:val="00BF0F3F"/>
    <w:rsid w:val="00BF105B"/>
    <w:rsid w:val="00BF1B7C"/>
    <w:rsid w:val="00BF1F6D"/>
    <w:rsid w:val="00BF2519"/>
    <w:rsid w:val="00BF2BEB"/>
    <w:rsid w:val="00BF2CEF"/>
    <w:rsid w:val="00BF2F1A"/>
    <w:rsid w:val="00BF32F2"/>
    <w:rsid w:val="00BF3C30"/>
    <w:rsid w:val="00BF4855"/>
    <w:rsid w:val="00BF4BFB"/>
    <w:rsid w:val="00BF5485"/>
    <w:rsid w:val="00BF5C3B"/>
    <w:rsid w:val="00BF5DB8"/>
    <w:rsid w:val="00BF62BE"/>
    <w:rsid w:val="00BF6BA8"/>
    <w:rsid w:val="00BF7028"/>
    <w:rsid w:val="00BF77BD"/>
    <w:rsid w:val="00C00099"/>
    <w:rsid w:val="00C00448"/>
    <w:rsid w:val="00C009F4"/>
    <w:rsid w:val="00C00AD1"/>
    <w:rsid w:val="00C00DA4"/>
    <w:rsid w:val="00C00F46"/>
    <w:rsid w:val="00C00F7F"/>
    <w:rsid w:val="00C02835"/>
    <w:rsid w:val="00C02D2A"/>
    <w:rsid w:val="00C031EA"/>
    <w:rsid w:val="00C0322F"/>
    <w:rsid w:val="00C03D57"/>
    <w:rsid w:val="00C03E78"/>
    <w:rsid w:val="00C04A0F"/>
    <w:rsid w:val="00C060EF"/>
    <w:rsid w:val="00C06242"/>
    <w:rsid w:val="00C070B6"/>
    <w:rsid w:val="00C07D08"/>
    <w:rsid w:val="00C1082F"/>
    <w:rsid w:val="00C10C35"/>
    <w:rsid w:val="00C1212A"/>
    <w:rsid w:val="00C128BE"/>
    <w:rsid w:val="00C129AE"/>
    <w:rsid w:val="00C13252"/>
    <w:rsid w:val="00C1388C"/>
    <w:rsid w:val="00C142D1"/>
    <w:rsid w:val="00C1445A"/>
    <w:rsid w:val="00C14A54"/>
    <w:rsid w:val="00C15EBA"/>
    <w:rsid w:val="00C16AAA"/>
    <w:rsid w:val="00C173FC"/>
    <w:rsid w:val="00C206D8"/>
    <w:rsid w:val="00C20A34"/>
    <w:rsid w:val="00C20AD2"/>
    <w:rsid w:val="00C21116"/>
    <w:rsid w:val="00C21489"/>
    <w:rsid w:val="00C21C6E"/>
    <w:rsid w:val="00C21F90"/>
    <w:rsid w:val="00C2298D"/>
    <w:rsid w:val="00C22F8A"/>
    <w:rsid w:val="00C235A8"/>
    <w:rsid w:val="00C238A3"/>
    <w:rsid w:val="00C25636"/>
    <w:rsid w:val="00C26E8D"/>
    <w:rsid w:val="00C26EB9"/>
    <w:rsid w:val="00C277CD"/>
    <w:rsid w:val="00C278A7"/>
    <w:rsid w:val="00C30039"/>
    <w:rsid w:val="00C303CB"/>
    <w:rsid w:val="00C30ECE"/>
    <w:rsid w:val="00C3150D"/>
    <w:rsid w:val="00C31C54"/>
    <w:rsid w:val="00C31EA2"/>
    <w:rsid w:val="00C32191"/>
    <w:rsid w:val="00C3396B"/>
    <w:rsid w:val="00C360EA"/>
    <w:rsid w:val="00C36E66"/>
    <w:rsid w:val="00C3732A"/>
    <w:rsid w:val="00C3746B"/>
    <w:rsid w:val="00C4052E"/>
    <w:rsid w:val="00C40534"/>
    <w:rsid w:val="00C41BA2"/>
    <w:rsid w:val="00C41CF7"/>
    <w:rsid w:val="00C43F21"/>
    <w:rsid w:val="00C44364"/>
    <w:rsid w:val="00C44E6C"/>
    <w:rsid w:val="00C44FF0"/>
    <w:rsid w:val="00C45EF8"/>
    <w:rsid w:val="00C46A3D"/>
    <w:rsid w:val="00C46CC6"/>
    <w:rsid w:val="00C47366"/>
    <w:rsid w:val="00C477FE"/>
    <w:rsid w:val="00C47E54"/>
    <w:rsid w:val="00C47EB9"/>
    <w:rsid w:val="00C47ED3"/>
    <w:rsid w:val="00C518E0"/>
    <w:rsid w:val="00C51A89"/>
    <w:rsid w:val="00C51CCC"/>
    <w:rsid w:val="00C51DC0"/>
    <w:rsid w:val="00C527F1"/>
    <w:rsid w:val="00C52D6A"/>
    <w:rsid w:val="00C53179"/>
    <w:rsid w:val="00C532D3"/>
    <w:rsid w:val="00C540A4"/>
    <w:rsid w:val="00C5423C"/>
    <w:rsid w:val="00C542B8"/>
    <w:rsid w:val="00C54A11"/>
    <w:rsid w:val="00C54FB8"/>
    <w:rsid w:val="00C54FEA"/>
    <w:rsid w:val="00C55164"/>
    <w:rsid w:val="00C5539B"/>
    <w:rsid w:val="00C558DD"/>
    <w:rsid w:val="00C564CA"/>
    <w:rsid w:val="00C565F7"/>
    <w:rsid w:val="00C569DA"/>
    <w:rsid w:val="00C56DF4"/>
    <w:rsid w:val="00C575AB"/>
    <w:rsid w:val="00C57825"/>
    <w:rsid w:val="00C57AB1"/>
    <w:rsid w:val="00C57E6F"/>
    <w:rsid w:val="00C60429"/>
    <w:rsid w:val="00C60947"/>
    <w:rsid w:val="00C60DAE"/>
    <w:rsid w:val="00C61E35"/>
    <w:rsid w:val="00C621D1"/>
    <w:rsid w:val="00C622FA"/>
    <w:rsid w:val="00C6368C"/>
    <w:rsid w:val="00C63887"/>
    <w:rsid w:val="00C640ED"/>
    <w:rsid w:val="00C647AD"/>
    <w:rsid w:val="00C648FA"/>
    <w:rsid w:val="00C64981"/>
    <w:rsid w:val="00C6540A"/>
    <w:rsid w:val="00C656CE"/>
    <w:rsid w:val="00C66AF3"/>
    <w:rsid w:val="00C66D36"/>
    <w:rsid w:val="00C66EB5"/>
    <w:rsid w:val="00C670FA"/>
    <w:rsid w:val="00C67575"/>
    <w:rsid w:val="00C678CE"/>
    <w:rsid w:val="00C67F33"/>
    <w:rsid w:val="00C70A6B"/>
    <w:rsid w:val="00C72878"/>
    <w:rsid w:val="00C72D77"/>
    <w:rsid w:val="00C73A01"/>
    <w:rsid w:val="00C73AD3"/>
    <w:rsid w:val="00C74397"/>
    <w:rsid w:val="00C7459C"/>
    <w:rsid w:val="00C7489E"/>
    <w:rsid w:val="00C74CE5"/>
    <w:rsid w:val="00C7504A"/>
    <w:rsid w:val="00C75093"/>
    <w:rsid w:val="00C750E8"/>
    <w:rsid w:val="00C754E1"/>
    <w:rsid w:val="00C7668D"/>
    <w:rsid w:val="00C76B48"/>
    <w:rsid w:val="00C76F54"/>
    <w:rsid w:val="00C80254"/>
    <w:rsid w:val="00C80F43"/>
    <w:rsid w:val="00C80F83"/>
    <w:rsid w:val="00C812EB"/>
    <w:rsid w:val="00C8182E"/>
    <w:rsid w:val="00C830EC"/>
    <w:rsid w:val="00C83824"/>
    <w:rsid w:val="00C83A69"/>
    <w:rsid w:val="00C83DC5"/>
    <w:rsid w:val="00C8404E"/>
    <w:rsid w:val="00C84873"/>
    <w:rsid w:val="00C848E2"/>
    <w:rsid w:val="00C85F50"/>
    <w:rsid w:val="00C86FD3"/>
    <w:rsid w:val="00C87C59"/>
    <w:rsid w:val="00C90000"/>
    <w:rsid w:val="00C9112A"/>
    <w:rsid w:val="00C918F7"/>
    <w:rsid w:val="00C91CF8"/>
    <w:rsid w:val="00C92C94"/>
    <w:rsid w:val="00C930D1"/>
    <w:rsid w:val="00C9409A"/>
    <w:rsid w:val="00C941BE"/>
    <w:rsid w:val="00C94EDC"/>
    <w:rsid w:val="00C9579D"/>
    <w:rsid w:val="00C95EAE"/>
    <w:rsid w:val="00C961CE"/>
    <w:rsid w:val="00C96CE7"/>
    <w:rsid w:val="00CA00C4"/>
    <w:rsid w:val="00CA0C4D"/>
    <w:rsid w:val="00CA0CBC"/>
    <w:rsid w:val="00CA1393"/>
    <w:rsid w:val="00CA260B"/>
    <w:rsid w:val="00CA279A"/>
    <w:rsid w:val="00CA2F15"/>
    <w:rsid w:val="00CA3329"/>
    <w:rsid w:val="00CA3A82"/>
    <w:rsid w:val="00CA59C8"/>
    <w:rsid w:val="00CA6232"/>
    <w:rsid w:val="00CA63EB"/>
    <w:rsid w:val="00CA67FC"/>
    <w:rsid w:val="00CA7286"/>
    <w:rsid w:val="00CA74B1"/>
    <w:rsid w:val="00CA7619"/>
    <w:rsid w:val="00CA779E"/>
    <w:rsid w:val="00CA7806"/>
    <w:rsid w:val="00CA7846"/>
    <w:rsid w:val="00CB0641"/>
    <w:rsid w:val="00CB0AF8"/>
    <w:rsid w:val="00CB17FC"/>
    <w:rsid w:val="00CB19B0"/>
    <w:rsid w:val="00CB2372"/>
    <w:rsid w:val="00CB4A1D"/>
    <w:rsid w:val="00CB4A20"/>
    <w:rsid w:val="00CB4A80"/>
    <w:rsid w:val="00CB50F2"/>
    <w:rsid w:val="00CB53ED"/>
    <w:rsid w:val="00CB5771"/>
    <w:rsid w:val="00CB6DEC"/>
    <w:rsid w:val="00CB74A7"/>
    <w:rsid w:val="00CC0306"/>
    <w:rsid w:val="00CC0393"/>
    <w:rsid w:val="00CC0FFC"/>
    <w:rsid w:val="00CC1006"/>
    <w:rsid w:val="00CC1180"/>
    <w:rsid w:val="00CC1258"/>
    <w:rsid w:val="00CC1CFE"/>
    <w:rsid w:val="00CC22ED"/>
    <w:rsid w:val="00CC3D96"/>
    <w:rsid w:val="00CC4186"/>
    <w:rsid w:val="00CC4FA3"/>
    <w:rsid w:val="00CC539A"/>
    <w:rsid w:val="00CC59E5"/>
    <w:rsid w:val="00CC5A60"/>
    <w:rsid w:val="00CC641B"/>
    <w:rsid w:val="00CC6CF9"/>
    <w:rsid w:val="00CC75D9"/>
    <w:rsid w:val="00CC7991"/>
    <w:rsid w:val="00CC79E6"/>
    <w:rsid w:val="00CD06F3"/>
    <w:rsid w:val="00CD09B8"/>
    <w:rsid w:val="00CD1996"/>
    <w:rsid w:val="00CD1B37"/>
    <w:rsid w:val="00CD2F29"/>
    <w:rsid w:val="00CD3774"/>
    <w:rsid w:val="00CD56C9"/>
    <w:rsid w:val="00CD5E24"/>
    <w:rsid w:val="00CD60DC"/>
    <w:rsid w:val="00CD61B8"/>
    <w:rsid w:val="00CD68F3"/>
    <w:rsid w:val="00CD73E3"/>
    <w:rsid w:val="00CD76A0"/>
    <w:rsid w:val="00CD7CD7"/>
    <w:rsid w:val="00CE18D7"/>
    <w:rsid w:val="00CE1F2C"/>
    <w:rsid w:val="00CE2778"/>
    <w:rsid w:val="00CE298D"/>
    <w:rsid w:val="00CE2F53"/>
    <w:rsid w:val="00CE41C9"/>
    <w:rsid w:val="00CE478B"/>
    <w:rsid w:val="00CE4824"/>
    <w:rsid w:val="00CE48C9"/>
    <w:rsid w:val="00CE65DA"/>
    <w:rsid w:val="00CE6B9D"/>
    <w:rsid w:val="00CE7160"/>
    <w:rsid w:val="00CE7C84"/>
    <w:rsid w:val="00CF05A5"/>
    <w:rsid w:val="00CF0638"/>
    <w:rsid w:val="00CF1143"/>
    <w:rsid w:val="00CF1283"/>
    <w:rsid w:val="00CF136C"/>
    <w:rsid w:val="00CF2D71"/>
    <w:rsid w:val="00CF2D86"/>
    <w:rsid w:val="00CF3BCF"/>
    <w:rsid w:val="00CF3CF3"/>
    <w:rsid w:val="00CF43BA"/>
    <w:rsid w:val="00CF4C32"/>
    <w:rsid w:val="00CF510F"/>
    <w:rsid w:val="00CF54BE"/>
    <w:rsid w:val="00CF5E5C"/>
    <w:rsid w:val="00CF6B56"/>
    <w:rsid w:val="00CF7B7F"/>
    <w:rsid w:val="00D011A8"/>
    <w:rsid w:val="00D01308"/>
    <w:rsid w:val="00D01664"/>
    <w:rsid w:val="00D01FC9"/>
    <w:rsid w:val="00D032EC"/>
    <w:rsid w:val="00D03BFB"/>
    <w:rsid w:val="00D03D4C"/>
    <w:rsid w:val="00D04075"/>
    <w:rsid w:val="00D05011"/>
    <w:rsid w:val="00D05804"/>
    <w:rsid w:val="00D0666D"/>
    <w:rsid w:val="00D07D04"/>
    <w:rsid w:val="00D10EDD"/>
    <w:rsid w:val="00D11249"/>
    <w:rsid w:val="00D117C8"/>
    <w:rsid w:val="00D11999"/>
    <w:rsid w:val="00D12C3B"/>
    <w:rsid w:val="00D12D0C"/>
    <w:rsid w:val="00D13229"/>
    <w:rsid w:val="00D13CFD"/>
    <w:rsid w:val="00D142FD"/>
    <w:rsid w:val="00D14E04"/>
    <w:rsid w:val="00D1537D"/>
    <w:rsid w:val="00D165AD"/>
    <w:rsid w:val="00D176DC"/>
    <w:rsid w:val="00D176F8"/>
    <w:rsid w:val="00D204D2"/>
    <w:rsid w:val="00D21478"/>
    <w:rsid w:val="00D2268D"/>
    <w:rsid w:val="00D22D47"/>
    <w:rsid w:val="00D23101"/>
    <w:rsid w:val="00D2319C"/>
    <w:rsid w:val="00D23351"/>
    <w:rsid w:val="00D23599"/>
    <w:rsid w:val="00D23679"/>
    <w:rsid w:val="00D237E5"/>
    <w:rsid w:val="00D240CE"/>
    <w:rsid w:val="00D2459B"/>
    <w:rsid w:val="00D2478C"/>
    <w:rsid w:val="00D247FD"/>
    <w:rsid w:val="00D24E17"/>
    <w:rsid w:val="00D25DA0"/>
    <w:rsid w:val="00D25FE8"/>
    <w:rsid w:val="00D26218"/>
    <w:rsid w:val="00D26E2B"/>
    <w:rsid w:val="00D26EEC"/>
    <w:rsid w:val="00D270BB"/>
    <w:rsid w:val="00D27221"/>
    <w:rsid w:val="00D27BF4"/>
    <w:rsid w:val="00D30783"/>
    <w:rsid w:val="00D30E4C"/>
    <w:rsid w:val="00D31F6A"/>
    <w:rsid w:val="00D32356"/>
    <w:rsid w:val="00D3279E"/>
    <w:rsid w:val="00D3301F"/>
    <w:rsid w:val="00D33161"/>
    <w:rsid w:val="00D3395E"/>
    <w:rsid w:val="00D33D32"/>
    <w:rsid w:val="00D343F2"/>
    <w:rsid w:val="00D346D5"/>
    <w:rsid w:val="00D34811"/>
    <w:rsid w:val="00D35C9B"/>
    <w:rsid w:val="00D36717"/>
    <w:rsid w:val="00D36729"/>
    <w:rsid w:val="00D36879"/>
    <w:rsid w:val="00D36A03"/>
    <w:rsid w:val="00D36F16"/>
    <w:rsid w:val="00D379E2"/>
    <w:rsid w:val="00D37D58"/>
    <w:rsid w:val="00D37DAD"/>
    <w:rsid w:val="00D40064"/>
    <w:rsid w:val="00D40B5D"/>
    <w:rsid w:val="00D41278"/>
    <w:rsid w:val="00D423EF"/>
    <w:rsid w:val="00D424E5"/>
    <w:rsid w:val="00D4273F"/>
    <w:rsid w:val="00D42C52"/>
    <w:rsid w:val="00D4357A"/>
    <w:rsid w:val="00D4493E"/>
    <w:rsid w:val="00D45E8F"/>
    <w:rsid w:val="00D46889"/>
    <w:rsid w:val="00D47C53"/>
    <w:rsid w:val="00D504A0"/>
    <w:rsid w:val="00D51021"/>
    <w:rsid w:val="00D52391"/>
    <w:rsid w:val="00D52E76"/>
    <w:rsid w:val="00D53812"/>
    <w:rsid w:val="00D53C70"/>
    <w:rsid w:val="00D53FEB"/>
    <w:rsid w:val="00D5402C"/>
    <w:rsid w:val="00D54517"/>
    <w:rsid w:val="00D5582D"/>
    <w:rsid w:val="00D55B53"/>
    <w:rsid w:val="00D55E3E"/>
    <w:rsid w:val="00D57100"/>
    <w:rsid w:val="00D5737D"/>
    <w:rsid w:val="00D57AEB"/>
    <w:rsid w:val="00D57EC9"/>
    <w:rsid w:val="00D60DAC"/>
    <w:rsid w:val="00D60E3E"/>
    <w:rsid w:val="00D6182D"/>
    <w:rsid w:val="00D62CFF"/>
    <w:rsid w:val="00D630B9"/>
    <w:rsid w:val="00D63CE5"/>
    <w:rsid w:val="00D64566"/>
    <w:rsid w:val="00D66363"/>
    <w:rsid w:val="00D67801"/>
    <w:rsid w:val="00D70302"/>
    <w:rsid w:val="00D70316"/>
    <w:rsid w:val="00D725C6"/>
    <w:rsid w:val="00D73A64"/>
    <w:rsid w:val="00D73D85"/>
    <w:rsid w:val="00D747E7"/>
    <w:rsid w:val="00D74BE6"/>
    <w:rsid w:val="00D7505B"/>
    <w:rsid w:val="00D752C8"/>
    <w:rsid w:val="00D755CB"/>
    <w:rsid w:val="00D75D7B"/>
    <w:rsid w:val="00D77C93"/>
    <w:rsid w:val="00D80C50"/>
    <w:rsid w:val="00D81D45"/>
    <w:rsid w:val="00D81E94"/>
    <w:rsid w:val="00D81F9C"/>
    <w:rsid w:val="00D8276A"/>
    <w:rsid w:val="00D84CDE"/>
    <w:rsid w:val="00D8546E"/>
    <w:rsid w:val="00D861CC"/>
    <w:rsid w:val="00D86A85"/>
    <w:rsid w:val="00D86F2E"/>
    <w:rsid w:val="00D870BD"/>
    <w:rsid w:val="00D87364"/>
    <w:rsid w:val="00D878EB"/>
    <w:rsid w:val="00D90027"/>
    <w:rsid w:val="00D90566"/>
    <w:rsid w:val="00D91025"/>
    <w:rsid w:val="00D937B8"/>
    <w:rsid w:val="00D93BC5"/>
    <w:rsid w:val="00D9455B"/>
    <w:rsid w:val="00D957F2"/>
    <w:rsid w:val="00D95C05"/>
    <w:rsid w:val="00D96FD9"/>
    <w:rsid w:val="00D97324"/>
    <w:rsid w:val="00D97598"/>
    <w:rsid w:val="00DA12ED"/>
    <w:rsid w:val="00DA15F3"/>
    <w:rsid w:val="00DA1A3E"/>
    <w:rsid w:val="00DA261B"/>
    <w:rsid w:val="00DA2A53"/>
    <w:rsid w:val="00DA3310"/>
    <w:rsid w:val="00DA37F7"/>
    <w:rsid w:val="00DA4817"/>
    <w:rsid w:val="00DA54F2"/>
    <w:rsid w:val="00DA5874"/>
    <w:rsid w:val="00DA5DFF"/>
    <w:rsid w:val="00DA6803"/>
    <w:rsid w:val="00DA6912"/>
    <w:rsid w:val="00DA7059"/>
    <w:rsid w:val="00DB19D9"/>
    <w:rsid w:val="00DB21EE"/>
    <w:rsid w:val="00DB306B"/>
    <w:rsid w:val="00DB570E"/>
    <w:rsid w:val="00DB5D9D"/>
    <w:rsid w:val="00DB5F01"/>
    <w:rsid w:val="00DB63C0"/>
    <w:rsid w:val="00DB6D0F"/>
    <w:rsid w:val="00DB7BA0"/>
    <w:rsid w:val="00DC009A"/>
    <w:rsid w:val="00DC0744"/>
    <w:rsid w:val="00DC1073"/>
    <w:rsid w:val="00DC12CF"/>
    <w:rsid w:val="00DC1AC3"/>
    <w:rsid w:val="00DC2163"/>
    <w:rsid w:val="00DC2786"/>
    <w:rsid w:val="00DC412C"/>
    <w:rsid w:val="00DC45A3"/>
    <w:rsid w:val="00DC571C"/>
    <w:rsid w:val="00DC6202"/>
    <w:rsid w:val="00DC6358"/>
    <w:rsid w:val="00DC6A69"/>
    <w:rsid w:val="00DC6BBE"/>
    <w:rsid w:val="00DC6E85"/>
    <w:rsid w:val="00DC71D0"/>
    <w:rsid w:val="00DC74CB"/>
    <w:rsid w:val="00DC7880"/>
    <w:rsid w:val="00DD08F2"/>
    <w:rsid w:val="00DD0921"/>
    <w:rsid w:val="00DD0A35"/>
    <w:rsid w:val="00DD2BB0"/>
    <w:rsid w:val="00DD2E78"/>
    <w:rsid w:val="00DD36FC"/>
    <w:rsid w:val="00DD3B86"/>
    <w:rsid w:val="00DD3E21"/>
    <w:rsid w:val="00DD3EFC"/>
    <w:rsid w:val="00DD44D5"/>
    <w:rsid w:val="00DD46FD"/>
    <w:rsid w:val="00DD4EE1"/>
    <w:rsid w:val="00DD51E5"/>
    <w:rsid w:val="00DD565E"/>
    <w:rsid w:val="00DD69BF"/>
    <w:rsid w:val="00DD708B"/>
    <w:rsid w:val="00DE01CA"/>
    <w:rsid w:val="00DE0204"/>
    <w:rsid w:val="00DE0BC7"/>
    <w:rsid w:val="00DE0D25"/>
    <w:rsid w:val="00DE0DF5"/>
    <w:rsid w:val="00DE1099"/>
    <w:rsid w:val="00DE2691"/>
    <w:rsid w:val="00DE3887"/>
    <w:rsid w:val="00DE401A"/>
    <w:rsid w:val="00DE42E0"/>
    <w:rsid w:val="00DE49B2"/>
    <w:rsid w:val="00DE5003"/>
    <w:rsid w:val="00DE53FC"/>
    <w:rsid w:val="00DE546F"/>
    <w:rsid w:val="00DE610A"/>
    <w:rsid w:val="00DE67F2"/>
    <w:rsid w:val="00DE6823"/>
    <w:rsid w:val="00DE7043"/>
    <w:rsid w:val="00DE7192"/>
    <w:rsid w:val="00DE7DCC"/>
    <w:rsid w:val="00DF0176"/>
    <w:rsid w:val="00DF02B0"/>
    <w:rsid w:val="00DF045F"/>
    <w:rsid w:val="00DF0677"/>
    <w:rsid w:val="00DF0AD6"/>
    <w:rsid w:val="00DF29BD"/>
    <w:rsid w:val="00DF4AA1"/>
    <w:rsid w:val="00DF53AB"/>
    <w:rsid w:val="00DF5754"/>
    <w:rsid w:val="00DF581E"/>
    <w:rsid w:val="00DF5A23"/>
    <w:rsid w:val="00DF656D"/>
    <w:rsid w:val="00DF7E50"/>
    <w:rsid w:val="00E00043"/>
    <w:rsid w:val="00E0031F"/>
    <w:rsid w:val="00E0086D"/>
    <w:rsid w:val="00E00D42"/>
    <w:rsid w:val="00E01115"/>
    <w:rsid w:val="00E01391"/>
    <w:rsid w:val="00E01A83"/>
    <w:rsid w:val="00E01C63"/>
    <w:rsid w:val="00E02EF0"/>
    <w:rsid w:val="00E0319A"/>
    <w:rsid w:val="00E03B5D"/>
    <w:rsid w:val="00E041B4"/>
    <w:rsid w:val="00E0462A"/>
    <w:rsid w:val="00E04A6F"/>
    <w:rsid w:val="00E05697"/>
    <w:rsid w:val="00E0616D"/>
    <w:rsid w:val="00E067C7"/>
    <w:rsid w:val="00E06B17"/>
    <w:rsid w:val="00E07BF2"/>
    <w:rsid w:val="00E1067C"/>
    <w:rsid w:val="00E10723"/>
    <w:rsid w:val="00E109CF"/>
    <w:rsid w:val="00E10FD1"/>
    <w:rsid w:val="00E1209B"/>
    <w:rsid w:val="00E13075"/>
    <w:rsid w:val="00E136E7"/>
    <w:rsid w:val="00E13FD2"/>
    <w:rsid w:val="00E1472F"/>
    <w:rsid w:val="00E14751"/>
    <w:rsid w:val="00E149EE"/>
    <w:rsid w:val="00E14AE8"/>
    <w:rsid w:val="00E155B1"/>
    <w:rsid w:val="00E1564C"/>
    <w:rsid w:val="00E15A44"/>
    <w:rsid w:val="00E16013"/>
    <w:rsid w:val="00E1633D"/>
    <w:rsid w:val="00E16BC2"/>
    <w:rsid w:val="00E171FF"/>
    <w:rsid w:val="00E17404"/>
    <w:rsid w:val="00E21978"/>
    <w:rsid w:val="00E21C5A"/>
    <w:rsid w:val="00E23643"/>
    <w:rsid w:val="00E2380F"/>
    <w:rsid w:val="00E23999"/>
    <w:rsid w:val="00E2464E"/>
    <w:rsid w:val="00E246BF"/>
    <w:rsid w:val="00E24BD1"/>
    <w:rsid w:val="00E24EE9"/>
    <w:rsid w:val="00E2615A"/>
    <w:rsid w:val="00E264F5"/>
    <w:rsid w:val="00E27743"/>
    <w:rsid w:val="00E277D3"/>
    <w:rsid w:val="00E303A6"/>
    <w:rsid w:val="00E30D5D"/>
    <w:rsid w:val="00E315CD"/>
    <w:rsid w:val="00E31DB1"/>
    <w:rsid w:val="00E32D12"/>
    <w:rsid w:val="00E336A0"/>
    <w:rsid w:val="00E3386A"/>
    <w:rsid w:val="00E33C03"/>
    <w:rsid w:val="00E34BF6"/>
    <w:rsid w:val="00E3578F"/>
    <w:rsid w:val="00E35C1C"/>
    <w:rsid w:val="00E35DA9"/>
    <w:rsid w:val="00E3659E"/>
    <w:rsid w:val="00E36A3A"/>
    <w:rsid w:val="00E36FBC"/>
    <w:rsid w:val="00E4010E"/>
    <w:rsid w:val="00E40797"/>
    <w:rsid w:val="00E40DAC"/>
    <w:rsid w:val="00E419DE"/>
    <w:rsid w:val="00E42665"/>
    <w:rsid w:val="00E42D05"/>
    <w:rsid w:val="00E442E4"/>
    <w:rsid w:val="00E44C34"/>
    <w:rsid w:val="00E45CE5"/>
    <w:rsid w:val="00E46DC4"/>
    <w:rsid w:val="00E50177"/>
    <w:rsid w:val="00E502BF"/>
    <w:rsid w:val="00E504D8"/>
    <w:rsid w:val="00E5103D"/>
    <w:rsid w:val="00E518BD"/>
    <w:rsid w:val="00E524A6"/>
    <w:rsid w:val="00E52650"/>
    <w:rsid w:val="00E52AC4"/>
    <w:rsid w:val="00E53EB2"/>
    <w:rsid w:val="00E53EE6"/>
    <w:rsid w:val="00E53EE7"/>
    <w:rsid w:val="00E54068"/>
    <w:rsid w:val="00E54AF5"/>
    <w:rsid w:val="00E55E8A"/>
    <w:rsid w:val="00E566EA"/>
    <w:rsid w:val="00E56BC1"/>
    <w:rsid w:val="00E574F2"/>
    <w:rsid w:val="00E574F7"/>
    <w:rsid w:val="00E57869"/>
    <w:rsid w:val="00E60762"/>
    <w:rsid w:val="00E60E3F"/>
    <w:rsid w:val="00E610CE"/>
    <w:rsid w:val="00E612A2"/>
    <w:rsid w:val="00E617DE"/>
    <w:rsid w:val="00E61833"/>
    <w:rsid w:val="00E62391"/>
    <w:rsid w:val="00E63042"/>
    <w:rsid w:val="00E63378"/>
    <w:rsid w:val="00E633B0"/>
    <w:rsid w:val="00E63C3F"/>
    <w:rsid w:val="00E63E63"/>
    <w:rsid w:val="00E6430A"/>
    <w:rsid w:val="00E64714"/>
    <w:rsid w:val="00E64B22"/>
    <w:rsid w:val="00E656AC"/>
    <w:rsid w:val="00E70016"/>
    <w:rsid w:val="00E706BE"/>
    <w:rsid w:val="00E70C42"/>
    <w:rsid w:val="00E70E59"/>
    <w:rsid w:val="00E70F3C"/>
    <w:rsid w:val="00E715B8"/>
    <w:rsid w:val="00E71B2C"/>
    <w:rsid w:val="00E7229F"/>
    <w:rsid w:val="00E73F1C"/>
    <w:rsid w:val="00E750FE"/>
    <w:rsid w:val="00E75CC6"/>
    <w:rsid w:val="00E76647"/>
    <w:rsid w:val="00E76EE5"/>
    <w:rsid w:val="00E76F14"/>
    <w:rsid w:val="00E77041"/>
    <w:rsid w:val="00E775DD"/>
    <w:rsid w:val="00E77DE2"/>
    <w:rsid w:val="00E77E9A"/>
    <w:rsid w:val="00E77F47"/>
    <w:rsid w:val="00E800F3"/>
    <w:rsid w:val="00E80754"/>
    <w:rsid w:val="00E80A39"/>
    <w:rsid w:val="00E80B71"/>
    <w:rsid w:val="00E83DA3"/>
    <w:rsid w:val="00E84068"/>
    <w:rsid w:val="00E848CB"/>
    <w:rsid w:val="00E84B2E"/>
    <w:rsid w:val="00E84C46"/>
    <w:rsid w:val="00E8568A"/>
    <w:rsid w:val="00E85B9F"/>
    <w:rsid w:val="00E85F3E"/>
    <w:rsid w:val="00E860AC"/>
    <w:rsid w:val="00E867C3"/>
    <w:rsid w:val="00E87227"/>
    <w:rsid w:val="00E8754A"/>
    <w:rsid w:val="00E8792E"/>
    <w:rsid w:val="00E8795F"/>
    <w:rsid w:val="00E879C8"/>
    <w:rsid w:val="00E9003A"/>
    <w:rsid w:val="00E90512"/>
    <w:rsid w:val="00E90992"/>
    <w:rsid w:val="00E91165"/>
    <w:rsid w:val="00E919CA"/>
    <w:rsid w:val="00E9200A"/>
    <w:rsid w:val="00E9200B"/>
    <w:rsid w:val="00E92918"/>
    <w:rsid w:val="00E92D3F"/>
    <w:rsid w:val="00E93E44"/>
    <w:rsid w:val="00E93ED8"/>
    <w:rsid w:val="00E94281"/>
    <w:rsid w:val="00E94BB4"/>
    <w:rsid w:val="00E95563"/>
    <w:rsid w:val="00E956F5"/>
    <w:rsid w:val="00E959A0"/>
    <w:rsid w:val="00E96882"/>
    <w:rsid w:val="00E97494"/>
    <w:rsid w:val="00E977C8"/>
    <w:rsid w:val="00E9782B"/>
    <w:rsid w:val="00E97CE0"/>
    <w:rsid w:val="00E97D9F"/>
    <w:rsid w:val="00EA0448"/>
    <w:rsid w:val="00EA0968"/>
    <w:rsid w:val="00EA0D9C"/>
    <w:rsid w:val="00EA1FF8"/>
    <w:rsid w:val="00EA227D"/>
    <w:rsid w:val="00EA28AA"/>
    <w:rsid w:val="00EA31EE"/>
    <w:rsid w:val="00EA3F5D"/>
    <w:rsid w:val="00EA4549"/>
    <w:rsid w:val="00EA5061"/>
    <w:rsid w:val="00EA56E2"/>
    <w:rsid w:val="00EA5F5B"/>
    <w:rsid w:val="00EA6EFB"/>
    <w:rsid w:val="00EA7630"/>
    <w:rsid w:val="00EB0381"/>
    <w:rsid w:val="00EB0DD5"/>
    <w:rsid w:val="00EB0E6B"/>
    <w:rsid w:val="00EB1CBC"/>
    <w:rsid w:val="00EB3146"/>
    <w:rsid w:val="00EB31AA"/>
    <w:rsid w:val="00EB3639"/>
    <w:rsid w:val="00EB4CF4"/>
    <w:rsid w:val="00EB4D66"/>
    <w:rsid w:val="00EB5357"/>
    <w:rsid w:val="00EB550C"/>
    <w:rsid w:val="00EB57A7"/>
    <w:rsid w:val="00EB5F52"/>
    <w:rsid w:val="00EB6CA7"/>
    <w:rsid w:val="00EB6F83"/>
    <w:rsid w:val="00EB72E8"/>
    <w:rsid w:val="00EC124E"/>
    <w:rsid w:val="00EC249C"/>
    <w:rsid w:val="00EC348E"/>
    <w:rsid w:val="00EC51FE"/>
    <w:rsid w:val="00EC5663"/>
    <w:rsid w:val="00EC57F9"/>
    <w:rsid w:val="00EC58D5"/>
    <w:rsid w:val="00EC5CA6"/>
    <w:rsid w:val="00EC5F90"/>
    <w:rsid w:val="00EC60FC"/>
    <w:rsid w:val="00EC6847"/>
    <w:rsid w:val="00EC6DA2"/>
    <w:rsid w:val="00EC7002"/>
    <w:rsid w:val="00ED06F6"/>
    <w:rsid w:val="00ED098C"/>
    <w:rsid w:val="00ED0DD0"/>
    <w:rsid w:val="00ED136E"/>
    <w:rsid w:val="00ED1FB5"/>
    <w:rsid w:val="00ED2166"/>
    <w:rsid w:val="00ED26B2"/>
    <w:rsid w:val="00ED26C4"/>
    <w:rsid w:val="00ED3271"/>
    <w:rsid w:val="00ED3401"/>
    <w:rsid w:val="00ED3A0E"/>
    <w:rsid w:val="00ED3E18"/>
    <w:rsid w:val="00ED4983"/>
    <w:rsid w:val="00ED4DB0"/>
    <w:rsid w:val="00ED692A"/>
    <w:rsid w:val="00ED6BC3"/>
    <w:rsid w:val="00ED6FF6"/>
    <w:rsid w:val="00ED7B44"/>
    <w:rsid w:val="00EE12BB"/>
    <w:rsid w:val="00EE2A02"/>
    <w:rsid w:val="00EE2AA9"/>
    <w:rsid w:val="00EE2C62"/>
    <w:rsid w:val="00EE324D"/>
    <w:rsid w:val="00EE4372"/>
    <w:rsid w:val="00EE4644"/>
    <w:rsid w:val="00EE46B9"/>
    <w:rsid w:val="00EE4E26"/>
    <w:rsid w:val="00EE4F6C"/>
    <w:rsid w:val="00EE549B"/>
    <w:rsid w:val="00EE56F4"/>
    <w:rsid w:val="00EE5B48"/>
    <w:rsid w:val="00EE5D17"/>
    <w:rsid w:val="00EE5E1D"/>
    <w:rsid w:val="00EE682C"/>
    <w:rsid w:val="00EE692F"/>
    <w:rsid w:val="00EE6DAC"/>
    <w:rsid w:val="00EE7847"/>
    <w:rsid w:val="00EF028E"/>
    <w:rsid w:val="00EF203C"/>
    <w:rsid w:val="00EF209C"/>
    <w:rsid w:val="00EF2230"/>
    <w:rsid w:val="00EF26B9"/>
    <w:rsid w:val="00EF30D9"/>
    <w:rsid w:val="00EF34EB"/>
    <w:rsid w:val="00EF3568"/>
    <w:rsid w:val="00EF35FC"/>
    <w:rsid w:val="00EF5869"/>
    <w:rsid w:val="00EF5C40"/>
    <w:rsid w:val="00EF6DC9"/>
    <w:rsid w:val="00EF6EBF"/>
    <w:rsid w:val="00EF7494"/>
    <w:rsid w:val="00EF78B5"/>
    <w:rsid w:val="00F02DD5"/>
    <w:rsid w:val="00F03385"/>
    <w:rsid w:val="00F03B78"/>
    <w:rsid w:val="00F03BDE"/>
    <w:rsid w:val="00F049D2"/>
    <w:rsid w:val="00F0530E"/>
    <w:rsid w:val="00F0577F"/>
    <w:rsid w:val="00F05A3A"/>
    <w:rsid w:val="00F05C83"/>
    <w:rsid w:val="00F05EC0"/>
    <w:rsid w:val="00F05F35"/>
    <w:rsid w:val="00F06C2B"/>
    <w:rsid w:val="00F07319"/>
    <w:rsid w:val="00F07CF4"/>
    <w:rsid w:val="00F102B8"/>
    <w:rsid w:val="00F12023"/>
    <w:rsid w:val="00F12DE9"/>
    <w:rsid w:val="00F1372A"/>
    <w:rsid w:val="00F141BB"/>
    <w:rsid w:val="00F14443"/>
    <w:rsid w:val="00F15393"/>
    <w:rsid w:val="00F156C4"/>
    <w:rsid w:val="00F16609"/>
    <w:rsid w:val="00F16B97"/>
    <w:rsid w:val="00F16DAD"/>
    <w:rsid w:val="00F17692"/>
    <w:rsid w:val="00F17BB3"/>
    <w:rsid w:val="00F17E50"/>
    <w:rsid w:val="00F20E3C"/>
    <w:rsid w:val="00F21D7B"/>
    <w:rsid w:val="00F22435"/>
    <w:rsid w:val="00F231A3"/>
    <w:rsid w:val="00F23A7D"/>
    <w:rsid w:val="00F241DD"/>
    <w:rsid w:val="00F24225"/>
    <w:rsid w:val="00F2453E"/>
    <w:rsid w:val="00F24B13"/>
    <w:rsid w:val="00F26085"/>
    <w:rsid w:val="00F26BB2"/>
    <w:rsid w:val="00F26BC0"/>
    <w:rsid w:val="00F271D3"/>
    <w:rsid w:val="00F27F4B"/>
    <w:rsid w:val="00F30D05"/>
    <w:rsid w:val="00F31330"/>
    <w:rsid w:val="00F32515"/>
    <w:rsid w:val="00F32953"/>
    <w:rsid w:val="00F335F9"/>
    <w:rsid w:val="00F33B37"/>
    <w:rsid w:val="00F35475"/>
    <w:rsid w:val="00F3563D"/>
    <w:rsid w:val="00F35893"/>
    <w:rsid w:val="00F36703"/>
    <w:rsid w:val="00F36933"/>
    <w:rsid w:val="00F36AAE"/>
    <w:rsid w:val="00F36C51"/>
    <w:rsid w:val="00F37192"/>
    <w:rsid w:val="00F376C7"/>
    <w:rsid w:val="00F3789E"/>
    <w:rsid w:val="00F37910"/>
    <w:rsid w:val="00F4080E"/>
    <w:rsid w:val="00F408B5"/>
    <w:rsid w:val="00F4164F"/>
    <w:rsid w:val="00F41AD7"/>
    <w:rsid w:val="00F41E8B"/>
    <w:rsid w:val="00F4218C"/>
    <w:rsid w:val="00F42622"/>
    <w:rsid w:val="00F42A83"/>
    <w:rsid w:val="00F43C66"/>
    <w:rsid w:val="00F44268"/>
    <w:rsid w:val="00F451C8"/>
    <w:rsid w:val="00F45622"/>
    <w:rsid w:val="00F456EE"/>
    <w:rsid w:val="00F4578E"/>
    <w:rsid w:val="00F461C7"/>
    <w:rsid w:val="00F46893"/>
    <w:rsid w:val="00F46E6A"/>
    <w:rsid w:val="00F46F13"/>
    <w:rsid w:val="00F4727A"/>
    <w:rsid w:val="00F475A7"/>
    <w:rsid w:val="00F51326"/>
    <w:rsid w:val="00F513CE"/>
    <w:rsid w:val="00F51864"/>
    <w:rsid w:val="00F51E17"/>
    <w:rsid w:val="00F52B84"/>
    <w:rsid w:val="00F52D3D"/>
    <w:rsid w:val="00F541FA"/>
    <w:rsid w:val="00F547CF"/>
    <w:rsid w:val="00F548A7"/>
    <w:rsid w:val="00F54AE0"/>
    <w:rsid w:val="00F54EC0"/>
    <w:rsid w:val="00F54F93"/>
    <w:rsid w:val="00F5564A"/>
    <w:rsid w:val="00F55783"/>
    <w:rsid w:val="00F559B9"/>
    <w:rsid w:val="00F55A58"/>
    <w:rsid w:val="00F55A7C"/>
    <w:rsid w:val="00F5635D"/>
    <w:rsid w:val="00F5638C"/>
    <w:rsid w:val="00F56BC0"/>
    <w:rsid w:val="00F56CE4"/>
    <w:rsid w:val="00F574B0"/>
    <w:rsid w:val="00F57856"/>
    <w:rsid w:val="00F5797C"/>
    <w:rsid w:val="00F602A9"/>
    <w:rsid w:val="00F6036E"/>
    <w:rsid w:val="00F612B3"/>
    <w:rsid w:val="00F61332"/>
    <w:rsid w:val="00F61764"/>
    <w:rsid w:val="00F61993"/>
    <w:rsid w:val="00F61BD7"/>
    <w:rsid w:val="00F62143"/>
    <w:rsid w:val="00F639A4"/>
    <w:rsid w:val="00F6428A"/>
    <w:rsid w:val="00F659E4"/>
    <w:rsid w:val="00F672D1"/>
    <w:rsid w:val="00F67A2A"/>
    <w:rsid w:val="00F70DFF"/>
    <w:rsid w:val="00F71FA2"/>
    <w:rsid w:val="00F72C2D"/>
    <w:rsid w:val="00F732CC"/>
    <w:rsid w:val="00F745F6"/>
    <w:rsid w:val="00F746DE"/>
    <w:rsid w:val="00F74770"/>
    <w:rsid w:val="00F750EB"/>
    <w:rsid w:val="00F76308"/>
    <w:rsid w:val="00F777E1"/>
    <w:rsid w:val="00F81511"/>
    <w:rsid w:val="00F81DEF"/>
    <w:rsid w:val="00F820DC"/>
    <w:rsid w:val="00F826E3"/>
    <w:rsid w:val="00F82B37"/>
    <w:rsid w:val="00F84705"/>
    <w:rsid w:val="00F84C93"/>
    <w:rsid w:val="00F85A24"/>
    <w:rsid w:val="00F8608F"/>
    <w:rsid w:val="00F86832"/>
    <w:rsid w:val="00F86EFB"/>
    <w:rsid w:val="00F8745E"/>
    <w:rsid w:val="00F87B94"/>
    <w:rsid w:val="00F900C2"/>
    <w:rsid w:val="00F90738"/>
    <w:rsid w:val="00F90B00"/>
    <w:rsid w:val="00F917A6"/>
    <w:rsid w:val="00F91AF7"/>
    <w:rsid w:val="00F91D9E"/>
    <w:rsid w:val="00F91EC9"/>
    <w:rsid w:val="00F92554"/>
    <w:rsid w:val="00F92A23"/>
    <w:rsid w:val="00F93595"/>
    <w:rsid w:val="00F93CF2"/>
    <w:rsid w:val="00F94856"/>
    <w:rsid w:val="00F965A8"/>
    <w:rsid w:val="00F96AE2"/>
    <w:rsid w:val="00F973B5"/>
    <w:rsid w:val="00FA034C"/>
    <w:rsid w:val="00FA03DA"/>
    <w:rsid w:val="00FA1581"/>
    <w:rsid w:val="00FA2B93"/>
    <w:rsid w:val="00FA2BA1"/>
    <w:rsid w:val="00FA2C0E"/>
    <w:rsid w:val="00FA434C"/>
    <w:rsid w:val="00FA4B78"/>
    <w:rsid w:val="00FA5DEF"/>
    <w:rsid w:val="00FB0019"/>
    <w:rsid w:val="00FB01A9"/>
    <w:rsid w:val="00FB0F67"/>
    <w:rsid w:val="00FB103E"/>
    <w:rsid w:val="00FB17D1"/>
    <w:rsid w:val="00FB191D"/>
    <w:rsid w:val="00FB1A7E"/>
    <w:rsid w:val="00FB2C2E"/>
    <w:rsid w:val="00FB37C2"/>
    <w:rsid w:val="00FB3F2E"/>
    <w:rsid w:val="00FB41A0"/>
    <w:rsid w:val="00FB4DDC"/>
    <w:rsid w:val="00FB627E"/>
    <w:rsid w:val="00FB630B"/>
    <w:rsid w:val="00FB6768"/>
    <w:rsid w:val="00FB6BBC"/>
    <w:rsid w:val="00FB70EE"/>
    <w:rsid w:val="00FB7207"/>
    <w:rsid w:val="00FB7E73"/>
    <w:rsid w:val="00FB7F2A"/>
    <w:rsid w:val="00FC0D65"/>
    <w:rsid w:val="00FC10A2"/>
    <w:rsid w:val="00FC26B2"/>
    <w:rsid w:val="00FC3FD1"/>
    <w:rsid w:val="00FC45D8"/>
    <w:rsid w:val="00FC560F"/>
    <w:rsid w:val="00FC5A04"/>
    <w:rsid w:val="00FC5BD3"/>
    <w:rsid w:val="00FC645C"/>
    <w:rsid w:val="00FC6718"/>
    <w:rsid w:val="00FC67EC"/>
    <w:rsid w:val="00FC7137"/>
    <w:rsid w:val="00FC7265"/>
    <w:rsid w:val="00FD082C"/>
    <w:rsid w:val="00FD0C9D"/>
    <w:rsid w:val="00FD0F29"/>
    <w:rsid w:val="00FD1943"/>
    <w:rsid w:val="00FD2B96"/>
    <w:rsid w:val="00FD2D17"/>
    <w:rsid w:val="00FD31B5"/>
    <w:rsid w:val="00FD349E"/>
    <w:rsid w:val="00FD3545"/>
    <w:rsid w:val="00FD3981"/>
    <w:rsid w:val="00FD3C2B"/>
    <w:rsid w:val="00FD460D"/>
    <w:rsid w:val="00FD5024"/>
    <w:rsid w:val="00FD50CB"/>
    <w:rsid w:val="00FD6762"/>
    <w:rsid w:val="00FD6A14"/>
    <w:rsid w:val="00FD6C89"/>
    <w:rsid w:val="00FD7A40"/>
    <w:rsid w:val="00FE068F"/>
    <w:rsid w:val="00FE086E"/>
    <w:rsid w:val="00FE097A"/>
    <w:rsid w:val="00FE1EDA"/>
    <w:rsid w:val="00FE2786"/>
    <w:rsid w:val="00FE2A51"/>
    <w:rsid w:val="00FE2C2B"/>
    <w:rsid w:val="00FE2D7F"/>
    <w:rsid w:val="00FE2D8F"/>
    <w:rsid w:val="00FE3403"/>
    <w:rsid w:val="00FE4347"/>
    <w:rsid w:val="00FE4879"/>
    <w:rsid w:val="00FE53EC"/>
    <w:rsid w:val="00FE55A0"/>
    <w:rsid w:val="00FE65AF"/>
    <w:rsid w:val="00FE73D7"/>
    <w:rsid w:val="00FF049F"/>
    <w:rsid w:val="00FF058F"/>
    <w:rsid w:val="00FF118D"/>
    <w:rsid w:val="00FF1BE6"/>
    <w:rsid w:val="00FF3909"/>
    <w:rsid w:val="00FF4315"/>
    <w:rsid w:val="00FF455A"/>
    <w:rsid w:val="00FF5091"/>
    <w:rsid w:val="00FF52B2"/>
    <w:rsid w:val="00FF5436"/>
    <w:rsid w:val="00FF562B"/>
    <w:rsid w:val="00FF5BF5"/>
    <w:rsid w:val="00FF6074"/>
    <w:rsid w:val="00FF6F17"/>
    <w:rsid w:val="00FF6FBE"/>
    <w:rsid w:val="00FF72B3"/>
    <w:rsid w:val="00FF7415"/>
    <w:rsid w:val="00FF7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3257"/>
  <w15:chartTrackingRefBased/>
  <w15:docId w15:val="{C48FDCDD-2741-4F04-BC67-8562BD32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A19"/>
  </w:style>
  <w:style w:type="paragraph" w:styleId="Heading1">
    <w:name w:val="heading 1"/>
    <w:basedOn w:val="Normal"/>
    <w:next w:val="Normal"/>
    <w:link w:val="Heading1Char"/>
    <w:qFormat/>
    <w:rsid w:val="00D03D4C"/>
    <w:pPr>
      <w:keepNext/>
      <w:spacing w:after="0" w:line="240" w:lineRule="auto"/>
      <w:jc w:val="both"/>
      <w:outlineLvl w:val="0"/>
    </w:pPr>
    <w:rPr>
      <w:rFonts w:ascii="Arial Armenian" w:eastAsia="Times New Roman" w:hAnsi="Arial Armenian" w:cs="Times New Roman"/>
      <w:b/>
      <w:sz w:val="26"/>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ExecSummary,Akapit z listą BS,List Paragraph 1,List Paragraph (numbered (a)),OBC Bullet,List Paragraph11,Normal numbered,Paragraphe de liste PBLH,Bullets"/>
    <w:basedOn w:val="Normal"/>
    <w:link w:val="ListParagraphChar"/>
    <w:uiPriority w:val="34"/>
    <w:qFormat/>
    <w:rsid w:val="0060017A"/>
    <w:pPr>
      <w:ind w:left="720"/>
      <w:contextualSpacing/>
    </w:pPr>
  </w:style>
  <w:style w:type="character" w:styleId="Strong">
    <w:name w:val="Strong"/>
    <w:basedOn w:val="DefaultParagraphFont"/>
    <w:uiPriority w:val="22"/>
    <w:qFormat/>
    <w:rsid w:val="0060017A"/>
    <w:rPr>
      <w:b/>
      <w:bCs/>
    </w:rPr>
  </w:style>
  <w:style w:type="character" w:styleId="Emphasis">
    <w:name w:val="Emphasis"/>
    <w:basedOn w:val="DefaultParagraphFont"/>
    <w:uiPriority w:val="20"/>
    <w:qFormat/>
    <w:rsid w:val="0060017A"/>
    <w:rPr>
      <w:i/>
      <w:i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Знак Знак,Char Char Char,Char Char Char Char,Char Char Char1, webb"/>
    <w:basedOn w:val="Normal"/>
    <w:link w:val="NormalWebChar"/>
    <w:uiPriority w:val="99"/>
    <w:unhideWhenUsed/>
    <w:qFormat/>
    <w:rsid w:val="006001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AA22B3"/>
    <w:rPr>
      <w:sz w:val="16"/>
      <w:szCs w:val="16"/>
    </w:rPr>
  </w:style>
  <w:style w:type="paragraph" w:styleId="CommentText">
    <w:name w:val="annotation text"/>
    <w:basedOn w:val="Normal"/>
    <w:link w:val="CommentTextChar"/>
    <w:uiPriority w:val="99"/>
    <w:unhideWhenUsed/>
    <w:rsid w:val="00AA22B3"/>
    <w:pPr>
      <w:spacing w:line="240" w:lineRule="auto"/>
    </w:pPr>
    <w:rPr>
      <w:sz w:val="20"/>
      <w:szCs w:val="20"/>
    </w:rPr>
  </w:style>
  <w:style w:type="character" w:customStyle="1" w:styleId="CommentTextChar">
    <w:name w:val="Comment Text Char"/>
    <w:basedOn w:val="DefaultParagraphFont"/>
    <w:link w:val="CommentText"/>
    <w:uiPriority w:val="99"/>
    <w:rsid w:val="00AA22B3"/>
    <w:rPr>
      <w:sz w:val="20"/>
      <w:szCs w:val="20"/>
    </w:rPr>
  </w:style>
  <w:style w:type="paragraph" w:styleId="BalloonText">
    <w:name w:val="Balloon Text"/>
    <w:basedOn w:val="Normal"/>
    <w:link w:val="BalloonTextChar"/>
    <w:uiPriority w:val="99"/>
    <w:semiHidden/>
    <w:unhideWhenUsed/>
    <w:rsid w:val="00AA22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2B3"/>
    <w:rPr>
      <w:rFonts w:ascii="Segoe UI" w:hAnsi="Segoe UI" w:cs="Segoe UI"/>
      <w:sz w:val="18"/>
      <w:szCs w:val="18"/>
    </w:rPr>
  </w:style>
  <w:style w:type="character" w:customStyle="1" w:styleId="Heading1Char">
    <w:name w:val="Heading 1 Char"/>
    <w:basedOn w:val="DefaultParagraphFont"/>
    <w:link w:val="Heading1"/>
    <w:rsid w:val="00D03D4C"/>
    <w:rPr>
      <w:rFonts w:ascii="Arial Armenian" w:eastAsia="Times New Roman" w:hAnsi="Arial Armenian" w:cs="Times New Roman"/>
      <w:b/>
      <w:sz w:val="26"/>
      <w:szCs w:val="20"/>
      <w:lang w:val="en-US" w:eastAsia="ru-RU"/>
    </w:rPr>
  </w:style>
  <w:style w:type="table" w:styleId="TableGrid">
    <w:name w:val="Table Grid"/>
    <w:basedOn w:val="TableNormal"/>
    <w:uiPriority w:val="59"/>
    <w:rsid w:val="00E700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46E6A"/>
    <w:rPr>
      <w:b/>
      <w:bCs/>
    </w:rPr>
  </w:style>
  <w:style w:type="character" w:customStyle="1" w:styleId="CommentSubjectChar">
    <w:name w:val="Comment Subject Char"/>
    <w:basedOn w:val="CommentTextChar"/>
    <w:link w:val="CommentSubject"/>
    <w:uiPriority w:val="99"/>
    <w:semiHidden/>
    <w:rsid w:val="00F46E6A"/>
    <w:rPr>
      <w:b/>
      <w:bCs/>
      <w:sz w:val="20"/>
      <w:szCs w:val="20"/>
    </w:rPr>
  </w:style>
  <w:style w:type="paragraph" w:styleId="Revision">
    <w:name w:val="Revision"/>
    <w:hidden/>
    <w:uiPriority w:val="99"/>
    <w:semiHidden/>
    <w:rsid w:val="00F46E6A"/>
    <w:pPr>
      <w:spacing w:after="0" w:line="240" w:lineRule="auto"/>
    </w:pPr>
  </w:style>
  <w:style w:type="paragraph" w:customStyle="1" w:styleId="Style5">
    <w:name w:val="Style5"/>
    <w:basedOn w:val="Normal"/>
    <w:uiPriority w:val="99"/>
    <w:rsid w:val="00F46E6A"/>
    <w:pPr>
      <w:widowControl w:val="0"/>
      <w:autoSpaceDE w:val="0"/>
      <w:autoSpaceDN w:val="0"/>
      <w:adjustRightInd w:val="0"/>
      <w:spacing w:after="0" w:line="269" w:lineRule="exact"/>
      <w:ind w:hanging="302"/>
      <w:jc w:val="both"/>
    </w:pPr>
    <w:rPr>
      <w:rFonts w:ascii="Sylfaen" w:eastAsiaTheme="minorEastAsia" w:hAnsi="Sylfaen" w:cs="Times New Roman"/>
      <w:sz w:val="24"/>
      <w:szCs w:val="24"/>
      <w:lang w:eastAsia="ru-RU"/>
    </w:rPr>
  </w:style>
  <w:style w:type="character" w:customStyle="1" w:styleId="FontStyle21">
    <w:name w:val="Font Style21"/>
    <w:basedOn w:val="DefaultParagraphFont"/>
    <w:uiPriority w:val="99"/>
    <w:rsid w:val="00F46E6A"/>
    <w:rPr>
      <w:rFonts w:ascii="Sylfaen" w:hAnsi="Sylfaen" w:cs="Sylfaen"/>
      <w:b/>
      <w:bCs/>
      <w:color w:val="000000"/>
      <w:sz w:val="20"/>
      <w:szCs w:val="20"/>
    </w:rPr>
  </w:style>
  <w:style w:type="character" w:customStyle="1" w:styleId="FontStyle25">
    <w:name w:val="Font Style25"/>
    <w:basedOn w:val="DefaultParagraphFont"/>
    <w:uiPriority w:val="99"/>
    <w:rsid w:val="00F46E6A"/>
    <w:rPr>
      <w:rFonts w:ascii="Sylfaen" w:hAnsi="Sylfaen" w:cs="Sylfaen"/>
      <w:b/>
      <w:bCs/>
      <w:i/>
      <w:iCs/>
      <w:color w:val="000000"/>
      <w:sz w:val="16"/>
      <w:szCs w:val="16"/>
    </w:rPr>
  </w:style>
  <w:style w:type="paragraph" w:styleId="Header">
    <w:name w:val="header"/>
    <w:basedOn w:val="Normal"/>
    <w:link w:val="HeaderChar"/>
    <w:uiPriority w:val="99"/>
    <w:unhideWhenUsed/>
    <w:rsid w:val="00F46E6A"/>
    <w:pPr>
      <w:tabs>
        <w:tab w:val="center" w:pos="4320"/>
        <w:tab w:val="right" w:pos="8640"/>
      </w:tabs>
      <w:spacing w:after="0" w:line="240" w:lineRule="auto"/>
    </w:pPr>
    <w:rPr>
      <w:rFonts w:ascii="Arial Armenian" w:eastAsia="Times New Roman" w:hAnsi="Arial Armenian" w:cs="Times New Roman"/>
      <w:sz w:val="24"/>
      <w:szCs w:val="24"/>
      <w:lang w:val="en-US"/>
    </w:rPr>
  </w:style>
  <w:style w:type="character" w:customStyle="1" w:styleId="HeaderChar">
    <w:name w:val="Header Char"/>
    <w:basedOn w:val="DefaultParagraphFont"/>
    <w:link w:val="Header"/>
    <w:uiPriority w:val="99"/>
    <w:rsid w:val="00F46E6A"/>
    <w:rPr>
      <w:rFonts w:ascii="Arial Armenian" w:eastAsia="Times New Roman" w:hAnsi="Arial Armenian" w:cs="Times New Roman"/>
      <w:sz w:val="24"/>
      <w:szCs w:val="24"/>
      <w:lang w:val="en-US"/>
    </w:rPr>
  </w:style>
  <w:style w:type="paragraph" w:styleId="Footer">
    <w:name w:val="footer"/>
    <w:basedOn w:val="Normal"/>
    <w:link w:val="FooterChar"/>
    <w:uiPriority w:val="99"/>
    <w:unhideWhenUsed/>
    <w:rsid w:val="00F46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E6A"/>
  </w:style>
  <w:style w:type="paragraph" w:styleId="BodyTextIndent2">
    <w:name w:val="Body Text Indent 2"/>
    <w:basedOn w:val="Normal"/>
    <w:link w:val="BodyTextIndent2Char"/>
    <w:rsid w:val="00F46E6A"/>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46E6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46E6A"/>
    <w:rPr>
      <w:color w:val="0563C1" w:themeColor="hyperlink"/>
      <w:u w:val="single"/>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Знак Знак Char,Char Char Char Char1, webb Char"/>
    <w:link w:val="NormalWeb"/>
    <w:uiPriority w:val="99"/>
    <w:locked/>
    <w:rsid w:val="00756677"/>
    <w:rPr>
      <w:rFonts w:ascii="Times New Roman" w:eastAsia="Times New Roman" w:hAnsi="Times New Roman" w:cs="Times New Roman"/>
      <w:sz w:val="24"/>
      <w:szCs w:val="24"/>
      <w:lang w:eastAsia="ru-RU"/>
    </w:rPr>
  </w:style>
  <w:style w:type="character" w:customStyle="1" w:styleId="UnresolvedMention1">
    <w:name w:val="Unresolved Mention1"/>
    <w:basedOn w:val="DefaultParagraphFont"/>
    <w:uiPriority w:val="99"/>
    <w:semiHidden/>
    <w:unhideWhenUsed/>
    <w:rsid w:val="005C326C"/>
    <w:rPr>
      <w:color w:val="605E5C"/>
      <w:shd w:val="clear" w:color="auto" w:fill="E1DFDD"/>
    </w:rPr>
  </w:style>
  <w:style w:type="paragraph" w:styleId="BodyTextIndent3">
    <w:name w:val="Body Text Indent 3"/>
    <w:basedOn w:val="Normal"/>
    <w:link w:val="BodyTextIndent3Char"/>
    <w:uiPriority w:val="99"/>
    <w:semiHidden/>
    <w:unhideWhenUsed/>
    <w:rsid w:val="000D6E83"/>
    <w:pPr>
      <w:spacing w:after="120"/>
      <w:ind w:left="283"/>
    </w:pPr>
    <w:rPr>
      <w:sz w:val="16"/>
      <w:szCs w:val="16"/>
    </w:rPr>
  </w:style>
  <w:style w:type="character" w:customStyle="1" w:styleId="BodyTextIndent3Char">
    <w:name w:val="Body Text Indent 3 Char"/>
    <w:basedOn w:val="DefaultParagraphFont"/>
    <w:link w:val="BodyTextIndent3"/>
    <w:rsid w:val="000D6E83"/>
    <w:rPr>
      <w:sz w:val="16"/>
      <w:szCs w:val="16"/>
    </w:rPr>
  </w:style>
  <w:style w:type="character" w:customStyle="1" w:styleId="katex-mathml">
    <w:name w:val="katex-mathml"/>
    <w:basedOn w:val="DefaultParagraphFont"/>
    <w:rsid w:val="003769F9"/>
  </w:style>
  <w:style w:type="character" w:customStyle="1" w:styleId="mord">
    <w:name w:val="mord"/>
    <w:basedOn w:val="DefaultParagraphFont"/>
    <w:rsid w:val="003769F9"/>
  </w:style>
  <w:style w:type="character" w:customStyle="1" w:styleId="ListParagraphChar">
    <w:name w:val="List Paragraph Char"/>
    <w:aliases w:val="List_Paragraph Char,Multilevel para_II Char,List Paragraph1 Char,List Paragraph-ExecSummary Char,Akapit z listą BS Char,List Paragraph 1 Char,List Paragraph (numbered (a)) Char,OBC Bullet Char,List Paragraph11 Char,Bullets Char"/>
    <w:link w:val="ListParagraph"/>
    <w:uiPriority w:val="34"/>
    <w:locked/>
    <w:rsid w:val="00EF6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74660">
      <w:bodyDiv w:val="1"/>
      <w:marLeft w:val="0"/>
      <w:marRight w:val="0"/>
      <w:marTop w:val="0"/>
      <w:marBottom w:val="0"/>
      <w:divBdr>
        <w:top w:val="none" w:sz="0" w:space="0" w:color="auto"/>
        <w:left w:val="none" w:sz="0" w:space="0" w:color="auto"/>
        <w:bottom w:val="none" w:sz="0" w:space="0" w:color="auto"/>
        <w:right w:val="none" w:sz="0" w:space="0" w:color="auto"/>
      </w:divBdr>
    </w:div>
    <w:div w:id="664281094">
      <w:bodyDiv w:val="1"/>
      <w:marLeft w:val="0"/>
      <w:marRight w:val="0"/>
      <w:marTop w:val="0"/>
      <w:marBottom w:val="0"/>
      <w:divBdr>
        <w:top w:val="none" w:sz="0" w:space="0" w:color="auto"/>
        <w:left w:val="none" w:sz="0" w:space="0" w:color="auto"/>
        <w:bottom w:val="none" w:sz="0" w:space="0" w:color="auto"/>
        <w:right w:val="none" w:sz="0" w:space="0" w:color="auto"/>
      </w:divBdr>
    </w:div>
    <w:div w:id="1269582062">
      <w:bodyDiv w:val="1"/>
      <w:marLeft w:val="0"/>
      <w:marRight w:val="0"/>
      <w:marTop w:val="0"/>
      <w:marBottom w:val="0"/>
      <w:divBdr>
        <w:top w:val="none" w:sz="0" w:space="0" w:color="auto"/>
        <w:left w:val="none" w:sz="0" w:space="0" w:color="auto"/>
        <w:bottom w:val="none" w:sz="0" w:space="0" w:color="auto"/>
        <w:right w:val="none" w:sz="0" w:space="0" w:color="auto"/>
      </w:divBdr>
    </w:div>
    <w:div w:id="1304578179">
      <w:bodyDiv w:val="1"/>
      <w:marLeft w:val="0"/>
      <w:marRight w:val="0"/>
      <w:marTop w:val="0"/>
      <w:marBottom w:val="0"/>
      <w:divBdr>
        <w:top w:val="none" w:sz="0" w:space="0" w:color="auto"/>
        <w:left w:val="none" w:sz="0" w:space="0" w:color="auto"/>
        <w:bottom w:val="none" w:sz="0" w:space="0" w:color="auto"/>
        <w:right w:val="none" w:sz="0" w:space="0" w:color="auto"/>
      </w:divBdr>
    </w:div>
    <w:div w:id="1397194553">
      <w:bodyDiv w:val="1"/>
      <w:marLeft w:val="0"/>
      <w:marRight w:val="0"/>
      <w:marTop w:val="0"/>
      <w:marBottom w:val="0"/>
      <w:divBdr>
        <w:top w:val="none" w:sz="0" w:space="0" w:color="auto"/>
        <w:left w:val="none" w:sz="0" w:space="0" w:color="auto"/>
        <w:bottom w:val="none" w:sz="0" w:space="0" w:color="auto"/>
        <w:right w:val="none" w:sz="0" w:space="0" w:color="auto"/>
      </w:divBdr>
    </w:div>
    <w:div w:id="1576629645">
      <w:bodyDiv w:val="1"/>
      <w:marLeft w:val="0"/>
      <w:marRight w:val="0"/>
      <w:marTop w:val="0"/>
      <w:marBottom w:val="0"/>
      <w:divBdr>
        <w:top w:val="none" w:sz="0" w:space="0" w:color="auto"/>
        <w:left w:val="none" w:sz="0" w:space="0" w:color="auto"/>
        <w:bottom w:val="none" w:sz="0" w:space="0" w:color="auto"/>
        <w:right w:val="none" w:sz="0" w:space="0" w:color="auto"/>
      </w:divBdr>
    </w:div>
    <w:div w:id="163683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28BA0-9434-44EE-B6AD-19363576E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8487</TotalTime>
  <Pages>20</Pages>
  <Words>4434</Words>
  <Characters>25277</Characters>
  <Application>Microsoft Office Word</Application>
  <DocSecurity>0</DocSecurity>
  <Lines>210</Lines>
  <Paragraphs>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Voka-78</dc:creator>
  <cp:keywords>https://mul2-mnp.gov.am/tasks/1238701/oneclick?token=4a87d6445abef6cd8ace293ca99b7a19</cp:keywords>
  <dc:description/>
  <cp:lastModifiedBy>Hakob Matevosyan</cp:lastModifiedBy>
  <cp:revision>1441</cp:revision>
  <cp:lastPrinted>2025-05-02T06:58:00Z</cp:lastPrinted>
  <dcterms:created xsi:type="dcterms:W3CDTF">2024-12-09T08:58:00Z</dcterms:created>
  <dcterms:modified xsi:type="dcterms:W3CDTF">2026-04-18T07:45:00Z</dcterms:modified>
</cp:coreProperties>
</file>