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34" w:rsidRPr="0009671D" w:rsidRDefault="00EE3034" w:rsidP="00EE3034">
      <w:pPr>
        <w:ind w:right="-360"/>
        <w:rPr>
          <w:rFonts w:ascii="GHEA Grapalat" w:hAnsi="GHEA Grapalat" w:cs="Sylfaen"/>
          <w:sz w:val="16"/>
          <w:szCs w:val="16"/>
          <w:lang w:val="hy-AM"/>
        </w:rPr>
      </w:pPr>
    </w:p>
    <w:p w:rsidR="00A0264E" w:rsidRPr="00326187" w:rsidRDefault="00A0264E" w:rsidP="00A0264E">
      <w:pPr>
        <w:tabs>
          <w:tab w:val="left" w:pos="3686"/>
          <w:tab w:val="left" w:pos="4962"/>
          <w:tab w:val="left" w:pos="5245"/>
          <w:tab w:val="left" w:pos="6271"/>
        </w:tabs>
        <w:jc w:val="right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1F4105">
        <w:rPr>
          <w:rFonts w:ascii="GHEA Grapalat" w:eastAsia="Arial Unicode MS" w:hAnsi="GHEA Grapalat" w:cs="Arial Unicode MS"/>
          <w:sz w:val="24"/>
          <w:szCs w:val="24"/>
          <w:lang w:val="pt-BR"/>
        </w:rPr>
        <w:t>ՆԱԽԱԳԻԾ</w:t>
      </w:r>
    </w:p>
    <w:p w:rsidR="00A0264E" w:rsidRPr="00326187" w:rsidRDefault="00A0264E" w:rsidP="00A0264E">
      <w:pPr>
        <w:tabs>
          <w:tab w:val="left" w:pos="6271"/>
        </w:tabs>
        <w:jc w:val="center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A0264E" w:rsidRPr="00326187" w:rsidRDefault="00A0264E" w:rsidP="00A0264E">
      <w:pPr>
        <w:tabs>
          <w:tab w:val="left" w:pos="6271"/>
        </w:tabs>
        <w:jc w:val="center"/>
        <w:rPr>
          <w:rFonts w:ascii="GHEA Grapalat" w:eastAsia="Arial Unicode MS" w:hAnsi="GHEA Grapalat" w:cs="Arial Unicode MS"/>
          <w:b/>
          <w:sz w:val="24"/>
          <w:szCs w:val="24"/>
          <w:lang w:val="pt-BR"/>
        </w:rPr>
      </w:pPr>
    </w:p>
    <w:p w:rsidR="00A0264E" w:rsidRPr="00326187" w:rsidRDefault="00A0264E" w:rsidP="00A0264E">
      <w:pPr>
        <w:tabs>
          <w:tab w:val="left" w:pos="6271"/>
        </w:tabs>
        <w:spacing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>ՀԱՅԱՍՏԱՆԻ ՀԱՆՐԱՊԵՏՈՒԹՅԱՆ ԿԱՌԱՎԱՐՈՒԹՅՈՒՆ</w:t>
      </w:r>
    </w:p>
    <w:p w:rsidR="00A0264E" w:rsidRPr="00326187" w:rsidRDefault="00A0264E" w:rsidP="00A0264E">
      <w:pPr>
        <w:tabs>
          <w:tab w:val="left" w:pos="6271"/>
        </w:tabs>
        <w:spacing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>ՈՐՈՇՈՒՄ</w:t>
      </w:r>
    </w:p>
    <w:p w:rsidR="00A0264E" w:rsidRPr="00326187" w:rsidRDefault="00A0264E" w:rsidP="00A0264E">
      <w:pPr>
        <w:tabs>
          <w:tab w:val="left" w:pos="6271"/>
        </w:tabs>
        <w:spacing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A0264E" w:rsidRPr="00326187" w:rsidRDefault="00A0264E" w:rsidP="00A0264E">
      <w:pPr>
        <w:tabs>
          <w:tab w:val="left" w:pos="6271"/>
        </w:tabs>
        <w:ind w:right="471"/>
        <w:jc w:val="center"/>
        <w:rPr>
          <w:rFonts w:ascii="GHEA Grapalat" w:eastAsia="Arial Unicode MS" w:hAnsi="GHEA Grapalat" w:cs="Sylfaen"/>
          <w:sz w:val="24"/>
          <w:szCs w:val="24"/>
          <w:lang w:val="af-ZA"/>
        </w:rPr>
      </w:pPr>
      <w:r w:rsidRPr="00326187">
        <w:rPr>
          <w:rFonts w:ascii="GHEA Grapalat" w:hAnsi="GHEA Grapalat"/>
          <w:sz w:val="24"/>
          <w:szCs w:val="24"/>
          <w:lang w:val="hy-AM"/>
        </w:rPr>
        <w:t xml:space="preserve">--------- ---------------- </w:t>
      </w:r>
      <w:r w:rsidR="00BB5EA4">
        <w:rPr>
          <w:rFonts w:ascii="GHEA Grapalat" w:eastAsia="Arial Unicode MS" w:hAnsi="GHEA Grapalat"/>
          <w:sz w:val="24"/>
          <w:szCs w:val="24"/>
          <w:lang w:val="af-ZA"/>
        </w:rPr>
        <w:t>2026</w:t>
      </w:r>
      <w:r w:rsidRPr="00326187">
        <w:rPr>
          <w:rFonts w:ascii="GHEA Grapalat" w:eastAsia="Arial Unicode MS" w:hAnsi="GHEA Grapalat"/>
          <w:sz w:val="24"/>
          <w:szCs w:val="24"/>
          <w:lang w:val="hy-AM"/>
        </w:rPr>
        <w:t xml:space="preserve"> թվականի </w:t>
      </w:r>
      <w:r w:rsidRPr="00326187">
        <w:rPr>
          <w:rFonts w:ascii="GHEA Grapalat" w:eastAsia="Arial Unicode MS" w:hAnsi="GHEA Grapalat"/>
          <w:sz w:val="24"/>
          <w:szCs w:val="24"/>
          <w:lang w:val="af-ZA"/>
        </w:rPr>
        <w:t xml:space="preserve">N-  </w:t>
      </w:r>
      <w:r w:rsidRPr="00326187">
        <w:rPr>
          <w:rFonts w:ascii="GHEA Grapalat" w:eastAsia="Arial Unicode MS" w:hAnsi="GHEA Grapalat" w:cs="Sylfaen"/>
          <w:sz w:val="24"/>
          <w:szCs w:val="24"/>
          <w:lang w:val="hy-AM"/>
        </w:rPr>
        <w:t>Ա</w:t>
      </w:r>
    </w:p>
    <w:p w:rsidR="00A0264E" w:rsidRPr="00326187" w:rsidRDefault="00A0264E" w:rsidP="00A0264E">
      <w:pPr>
        <w:tabs>
          <w:tab w:val="left" w:pos="6271"/>
        </w:tabs>
        <w:ind w:right="471"/>
        <w:jc w:val="center"/>
        <w:rPr>
          <w:rFonts w:ascii="GHEA Grapalat" w:eastAsia="Arial Unicode MS" w:hAnsi="GHEA Grapalat"/>
          <w:sz w:val="24"/>
          <w:szCs w:val="24"/>
          <w:lang w:val="af-ZA"/>
        </w:rPr>
      </w:pPr>
    </w:p>
    <w:p w:rsidR="00A0264E" w:rsidRPr="00326187" w:rsidRDefault="00A0264E" w:rsidP="00A0264E">
      <w:pPr>
        <w:tabs>
          <w:tab w:val="left" w:pos="6271"/>
        </w:tabs>
        <w:spacing w:line="360" w:lineRule="auto"/>
        <w:ind w:right="381"/>
        <w:jc w:val="center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  <w:r w:rsidRP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2010 </w:t>
      </w:r>
      <w:r w:rsidRP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11-</w:t>
      </w:r>
      <w:r w:rsidRP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N 310-</w:t>
      </w:r>
      <w:r w:rsidRP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ՄԵՋ</w:t>
      </w:r>
      <w:r w:rsid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32618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</w:p>
    <w:p w:rsidR="00A0264E" w:rsidRPr="00326187" w:rsidRDefault="00A0264E" w:rsidP="00A0264E">
      <w:pPr>
        <w:tabs>
          <w:tab w:val="left" w:pos="6271"/>
        </w:tabs>
        <w:spacing w:line="360" w:lineRule="auto"/>
        <w:ind w:right="381"/>
        <w:jc w:val="center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</w:p>
    <w:p w:rsidR="00A0264E" w:rsidRPr="00326187" w:rsidRDefault="00A0264E" w:rsidP="007724AF">
      <w:pPr>
        <w:tabs>
          <w:tab w:val="left" w:pos="6271"/>
        </w:tabs>
        <w:spacing w:line="360" w:lineRule="auto"/>
        <w:ind w:left="-270" w:right="142" w:firstLine="709"/>
        <w:jc w:val="both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Հիմք ընդունելով «Նորմատիվ </w:t>
      </w:r>
      <w:r w:rsidRPr="00326187">
        <w:rPr>
          <w:rFonts w:ascii="GHEA Grapalat" w:eastAsia="Arial Unicode MS" w:hAnsi="GHEA Grapalat" w:cs="Arial Unicode MS"/>
          <w:sz w:val="24"/>
          <w:szCs w:val="24"/>
        </w:rPr>
        <w:t>ի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րավական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ակտերի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մասին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» 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Հ</w:t>
      </w:r>
      <w:r w:rsidRPr="00326187">
        <w:rPr>
          <w:rFonts w:ascii="GHEA Grapalat" w:eastAsia="Arial Unicode MS" w:hAnsi="GHEA Grapalat" w:cs="Arial Unicode MS"/>
          <w:sz w:val="24"/>
          <w:szCs w:val="24"/>
        </w:rPr>
        <w:t>այաստանի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Հ</w:t>
      </w:r>
      <w:r w:rsidRPr="00326187">
        <w:rPr>
          <w:rFonts w:ascii="GHEA Grapalat" w:eastAsia="Arial Unicode MS" w:hAnsi="GHEA Grapalat" w:cs="Arial Unicode MS"/>
          <w:sz w:val="24"/>
          <w:szCs w:val="24"/>
        </w:rPr>
        <w:t>անրապետության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օրենքի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34-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րդ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հոդված</w:t>
      </w:r>
      <w:r w:rsidRPr="00326187">
        <w:rPr>
          <w:rFonts w:ascii="GHEA Grapalat" w:eastAsia="Arial Unicode MS" w:hAnsi="GHEA Grapalat" w:cs="Arial Unicode MS"/>
          <w:sz w:val="24"/>
          <w:szCs w:val="24"/>
        </w:rPr>
        <w:t>ը</w:t>
      </w:r>
      <w:r w:rsidRPr="00326187">
        <w:rPr>
          <w:rFonts w:ascii="GHEA Grapalat" w:eastAsia="Arial Unicode MS" w:hAnsi="GHEA Grapalat" w:cs="Arial Unicode MS"/>
          <w:sz w:val="24"/>
          <w:szCs w:val="24"/>
          <w:lang w:val="ru-RU"/>
        </w:rPr>
        <w:t>՝</w:t>
      </w:r>
      <w:r w:rsidRPr="00326187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Հայաստանի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Հանրապետության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կառավարությունը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ո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ր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ո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շ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ու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մ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 xml:space="preserve"> 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</w:rPr>
        <w:t>է</w:t>
      </w:r>
      <w:r w:rsidRPr="00326187">
        <w:rPr>
          <w:rFonts w:ascii="GHEA Grapalat" w:eastAsia="Arial Unicode MS" w:hAnsi="GHEA Grapalat" w:cs="Arial Unicode MS"/>
          <w:bCs/>
          <w:sz w:val="24"/>
          <w:szCs w:val="24"/>
          <w:lang w:val="pt-BR"/>
        </w:rPr>
        <w:t>.</w:t>
      </w:r>
    </w:p>
    <w:p w:rsidR="00A0264E" w:rsidRPr="00326187" w:rsidRDefault="00A0264E" w:rsidP="007724AF">
      <w:pPr>
        <w:tabs>
          <w:tab w:val="left" w:pos="6271"/>
          <w:tab w:val="left" w:pos="9356"/>
          <w:tab w:val="left" w:pos="9810"/>
        </w:tabs>
        <w:spacing w:line="360" w:lineRule="auto"/>
        <w:ind w:left="-270" w:right="381" w:firstLine="709"/>
        <w:jc w:val="both"/>
        <w:rPr>
          <w:rFonts w:ascii="GHEA Grapalat" w:eastAsia="Arial Unicode MS" w:hAnsi="GHEA Grapalat" w:cs="Arial Unicode MS"/>
          <w:bCs/>
          <w:sz w:val="24"/>
          <w:szCs w:val="24"/>
          <w:lang w:val="pt-BR"/>
        </w:rPr>
      </w:pPr>
    </w:p>
    <w:p w:rsidR="004E55F6" w:rsidRPr="00B7645A" w:rsidRDefault="00A0264E" w:rsidP="007724AF">
      <w:pPr>
        <w:pStyle w:val="ae"/>
        <w:numPr>
          <w:ilvl w:val="0"/>
          <w:numId w:val="23"/>
        </w:numPr>
        <w:spacing w:line="360" w:lineRule="auto"/>
        <w:ind w:left="-284" w:firstLine="7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</w:t>
      </w:r>
      <w:r w:rsidRPr="00B7645A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ապետության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</w:t>
      </w:r>
      <w:r w:rsidRPr="00B7645A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ության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2010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</w:t>
      </w:r>
      <w:r w:rsidRPr="00B7645A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տի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11-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«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</w:t>
      </w:r>
      <w:r w:rsidRPr="00B7645A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ապետության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ոչ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նյութական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մշակութային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B7645A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ժեքնե</w:t>
      </w:r>
      <w:r w:rsidRPr="00B7645A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ցանկե</w:t>
      </w:r>
      <w:r w:rsidRPr="00B7645A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կազմման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չափո</w:t>
      </w:r>
      <w:r w:rsidRPr="00B7645A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ոշիչնե</w:t>
      </w:r>
      <w:r w:rsidRPr="00B7645A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ոչ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նյութական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մշակութային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ժառանգության</w:t>
      </w:r>
      <w:r w:rsidRP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F639CD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ժեքնե</w:t>
      </w:r>
      <w:r w:rsidRPr="00F639CD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ցանկը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 N 310-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Pr="00F639CD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ոշման</w:t>
      </w:r>
      <w:r w:rsidR="00E93051"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645A"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N 2 </w:t>
      </w:r>
      <w:r w:rsidR="00B7645A"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հավելվածը լ</w:t>
      </w:r>
      <w:r w:rsidR="00B7645A" w:rsidRPr="00F639CD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B7645A"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ացնել</w:t>
      </w:r>
      <w:r w:rsidR="00B7645A"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7645A"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</w:t>
      </w:r>
      <w:r w:rsidR="00B7645A" w:rsidRPr="00F639CD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B7645A"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EC39A5"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C39A5"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69</w:t>
      </w:r>
      <w:r w:rsidR="00B7645A"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-</w:t>
      </w:r>
      <w:r w:rsidR="00B7645A"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BB3BE4"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0</w:t>
      </w:r>
      <w:r w:rsidR="00B7645A" w:rsidRPr="00F639C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-</w:t>
      </w:r>
      <w:r w:rsidR="00B7645A" w:rsidRPr="00F639CD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B7645A" w:rsidRPr="004E55F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7645A" w:rsidRPr="004E5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կետե</w:t>
      </w:r>
      <w:r w:rsidR="00B7645A" w:rsidRPr="004E55F6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7724AF" w:rsidRP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 w:rsidR="007724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 հավելվածի</w:t>
      </w:r>
      <w:r w:rsidR="00B76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E0991" w:rsidRDefault="001E0991" w:rsidP="007724A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724AF" w:rsidRPr="007675BD" w:rsidRDefault="007724AF" w:rsidP="00257EFA">
      <w:pPr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57EFA" w:rsidRPr="009E3AF1" w:rsidRDefault="00257EFA" w:rsidP="00257EFA">
      <w:pPr>
        <w:tabs>
          <w:tab w:val="left" w:pos="6271"/>
        </w:tabs>
        <w:spacing w:line="360" w:lineRule="auto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ՀԱՅԱՍՏԱՆԻ ՀԱՆՐԱՊԵՏՈՒԹՅԱՆ </w:t>
      </w:r>
    </w:p>
    <w:p w:rsidR="00257EFA" w:rsidRPr="009E3AF1" w:rsidRDefault="00257EFA" w:rsidP="00257EFA">
      <w:pPr>
        <w:tabs>
          <w:tab w:val="left" w:pos="6271"/>
        </w:tabs>
        <w:spacing w:line="360" w:lineRule="auto"/>
        <w:ind w:right="707"/>
        <w:jc w:val="both"/>
        <w:rPr>
          <w:rFonts w:ascii="GHEA Grapalat" w:eastAsia="Arial Unicode MS" w:hAnsi="GHEA Grapalat" w:cs="Arial Unicode MS"/>
          <w:lang w:val="fr-FR"/>
        </w:rPr>
        <w:sectPr w:rsidR="00257EFA" w:rsidRPr="009E3AF1" w:rsidSect="00513A68">
          <w:pgSz w:w="12240" w:h="15840"/>
          <w:pgMar w:top="1134" w:right="758" w:bottom="1134" w:left="1559" w:header="709" w:footer="709" w:gutter="0"/>
          <w:cols w:space="708"/>
          <w:docGrid w:linePitch="360"/>
        </w:sectPr>
      </w:pP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ՎԱՐՉԱՊԵՏ              </w:t>
      </w:r>
      <w:r w:rsidR="00E12A4E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                          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   </w:t>
      </w:r>
      <w:r w:rsidRPr="00C025F5">
        <w:rPr>
          <w:rFonts w:ascii="GHEA Grapalat" w:eastAsia="Arial Unicode MS" w:hAnsi="GHEA Grapalat" w:cs="Arial Unicode MS"/>
          <w:sz w:val="24"/>
          <w:szCs w:val="24"/>
          <w:lang w:val="hy-AM"/>
        </w:rPr>
        <w:t>Ն</w:t>
      </w:r>
      <w:r w:rsidRPr="009E3AF1">
        <w:rPr>
          <w:rFonts w:ascii="GHEA Grapalat" w:eastAsia="Arial Unicode MS" w:hAnsi="GHEA Grapalat" w:cs="Arial Unicode MS"/>
          <w:sz w:val="24"/>
          <w:szCs w:val="24"/>
          <w:lang w:val="pt-BR"/>
        </w:rPr>
        <w:t>.</w:t>
      </w:r>
      <w:r w:rsidRPr="009E3AF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C025F5">
        <w:rPr>
          <w:rFonts w:ascii="GHEA Grapalat" w:eastAsia="Arial Unicode MS" w:hAnsi="GHEA Grapalat" w:cs="Arial Unicode MS"/>
          <w:sz w:val="24"/>
          <w:szCs w:val="24"/>
          <w:lang w:val="hy-AM"/>
        </w:rPr>
        <w:t>ՓԱՇԻՆ</w:t>
      </w:r>
      <w:r w:rsidRPr="009E3AF1">
        <w:rPr>
          <w:rFonts w:ascii="GHEA Grapalat" w:eastAsia="Arial Unicode MS" w:hAnsi="GHEA Grapalat" w:cs="Arial Unicode MS"/>
          <w:sz w:val="24"/>
          <w:szCs w:val="24"/>
          <w:lang w:val="hy-AM"/>
        </w:rPr>
        <w:t>ՅԱ</w:t>
      </w:r>
      <w:r w:rsidR="00E12A4E">
        <w:rPr>
          <w:rFonts w:ascii="GHEA Grapalat" w:eastAsia="Arial Unicode MS" w:hAnsi="GHEA Grapalat" w:cs="Arial Unicode MS"/>
          <w:sz w:val="24"/>
          <w:szCs w:val="24"/>
          <w:lang w:val="hy-AM"/>
        </w:rPr>
        <w:t>Ն</w:t>
      </w:r>
    </w:p>
    <w:p w:rsidR="00A0264E" w:rsidRPr="00326187" w:rsidRDefault="00A0264E" w:rsidP="00A0264E">
      <w:pPr>
        <w:spacing w:line="360" w:lineRule="auto"/>
        <w:ind w:right="381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A0264E" w:rsidRPr="00D1430A" w:rsidRDefault="00A0264E" w:rsidP="00A0264E">
      <w:pPr>
        <w:pStyle w:val="mechtex"/>
        <w:spacing w:line="240" w:lineRule="auto"/>
        <w:ind w:left="10080" w:right="-654" w:firstLine="720"/>
        <w:jc w:val="right"/>
        <w:rPr>
          <w:rFonts w:ascii="GHEA Grapalat" w:eastAsia="Arial Unicode MS" w:hAnsi="GHEA Grapalat" w:cs="Arial Unicode MS"/>
          <w:spacing w:val="-2"/>
          <w:sz w:val="20"/>
          <w:lang w:val="pt-BR"/>
        </w:rPr>
      </w:pPr>
    </w:p>
    <w:p w:rsidR="00A0264E" w:rsidRPr="009E3AF1" w:rsidRDefault="00A0264E" w:rsidP="00A0264E">
      <w:pPr>
        <w:pStyle w:val="mechtex"/>
        <w:spacing w:line="240" w:lineRule="auto"/>
        <w:ind w:left="10800" w:right="-550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</w:pP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Հավելված</w:t>
      </w: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</w:p>
    <w:p w:rsidR="00A0264E" w:rsidRPr="009E3AF1" w:rsidRDefault="00A0264E" w:rsidP="00A0264E">
      <w:pPr>
        <w:pStyle w:val="mechtex"/>
        <w:spacing w:line="240" w:lineRule="auto"/>
        <w:ind w:left="9360" w:right="-550" w:firstLine="720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</w:pP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ՀՀ</w:t>
      </w: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202</w:t>
      </w:r>
      <w:r w:rsidR="005A643E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6</w:t>
      </w: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9E3AF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թվականի</w:t>
      </w:r>
    </w:p>
    <w:p w:rsidR="00A0264E" w:rsidRPr="00F100FF" w:rsidRDefault="00A0264E" w:rsidP="00A0264E">
      <w:pPr>
        <w:pStyle w:val="mechtex"/>
        <w:spacing w:line="240" w:lineRule="auto"/>
        <w:ind w:right="-550"/>
        <w:jc w:val="right"/>
        <w:rPr>
          <w:rFonts w:ascii="GHEA Grapalat" w:hAnsi="GHEA Grapalat"/>
          <w:sz w:val="20"/>
          <w:szCs w:val="20"/>
          <w:lang w:val="hy-AM" w:eastAsia="ru-RU"/>
        </w:rPr>
      </w:pPr>
      <w:r w:rsidRPr="00F100FF">
        <w:rPr>
          <w:rFonts w:ascii="GHEA Grapalat" w:hAnsi="GHEA Grapalat"/>
          <w:sz w:val="20"/>
          <w:szCs w:val="20"/>
          <w:lang w:val="hy-AM" w:eastAsia="ru-RU"/>
        </w:rPr>
        <w:tab/>
        <w:t xml:space="preserve">   ---------------  N   - Ա   որոշման</w:t>
      </w:r>
    </w:p>
    <w:tbl>
      <w:tblPr>
        <w:tblStyle w:val="ac"/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1308"/>
        <w:gridCol w:w="1418"/>
        <w:gridCol w:w="1668"/>
        <w:gridCol w:w="1559"/>
        <w:gridCol w:w="2301"/>
        <w:gridCol w:w="3511"/>
        <w:gridCol w:w="3402"/>
      </w:tblGrid>
      <w:tr w:rsidR="00F100FF" w:rsidRPr="000F75CE" w:rsidTr="00AC4F2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FF" w:rsidRPr="00EC39A5" w:rsidRDefault="00F100FF" w:rsidP="00F100F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69.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FF" w:rsidRPr="00F100FF" w:rsidRDefault="00F100FF" w:rsidP="00F100FF">
            <w:pPr>
              <w:jc w:val="both"/>
              <w:rPr>
                <w:rFonts w:ascii="GHEA Grapalat" w:hAnsi="GHEA Grapalat"/>
                <w:lang w:val="hy-AM"/>
              </w:rPr>
            </w:pPr>
            <w:r w:rsidRPr="00F100FF">
              <w:rPr>
                <w:rFonts w:ascii="GHEA Grapalat" w:hAnsi="GHEA Grapalat"/>
                <w:lang w:val="hy-AM"/>
              </w:rPr>
              <w:t>Լուսատունե</w:t>
            </w:r>
            <w:r w:rsidR="0036215E" w:rsidRPr="0036215E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րի հետ կապ</w:t>
            </w:r>
            <w:r w:rsidR="000F75CE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ված եղանա</w:t>
            </w:r>
            <w:r w:rsidR="000F75CE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կի կանխա</w:t>
            </w:r>
            <w:r w:rsidR="000F75CE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տեսման ժողովրդա</w:t>
            </w:r>
            <w:r w:rsidR="0036215E" w:rsidRPr="00DC2DF1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կան գիտելիքներ</w:t>
            </w:r>
          </w:p>
          <w:p w:rsidR="00F100FF" w:rsidRPr="00521C51" w:rsidRDefault="00F100FF" w:rsidP="00F100F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FF" w:rsidRPr="00F100FF" w:rsidRDefault="00F100FF" w:rsidP="0019446C">
            <w:pPr>
              <w:jc w:val="both"/>
              <w:rPr>
                <w:rFonts w:ascii="GHEA Grapalat" w:hAnsi="GHEA Grapalat"/>
                <w:lang w:val="hy-AM"/>
              </w:rPr>
            </w:pPr>
            <w:r w:rsidRPr="00F100FF">
              <w:rPr>
                <w:rFonts w:ascii="GHEA Grapalat" w:hAnsi="GHEA Grapalat"/>
                <w:lang w:val="hy-AM"/>
              </w:rPr>
              <w:t>Տնտեսական կյանքի հետ կապված հմտություն-ներ, բնության երևույթների վերաբերյալ պատկերա-ցումներ և գիտելիքներ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FF" w:rsidRPr="00F100FF" w:rsidRDefault="00DC2DF1" w:rsidP="0019446C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Տարրը</w:t>
            </w:r>
            <w:r w:rsidRPr="00DC2DF1">
              <w:rPr>
                <w:rFonts w:ascii="GHEA Grapalat" w:hAnsi="GHEA Grapalat"/>
                <w:lang w:val="hy-AM"/>
              </w:rPr>
              <w:t xml:space="preserve"> </w:t>
            </w:r>
            <w:r w:rsidR="00F100FF" w:rsidRPr="00F100FF">
              <w:rPr>
                <w:rFonts w:ascii="GHEA Grapalat" w:hAnsi="GHEA Grapalat"/>
                <w:lang w:val="hy-AM"/>
              </w:rPr>
              <w:t>տարած</w:t>
            </w:r>
            <w:r w:rsidRPr="00DC2DF1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ված է ՀՀ</w:t>
            </w:r>
            <w:r w:rsidR="00F100FF" w:rsidRPr="00F100FF">
              <w:rPr>
                <w:rFonts w:ascii="GHEA Grapalat" w:hAnsi="GHEA Grapalat"/>
                <w:lang w:val="hy-AM"/>
              </w:rPr>
              <w:t xml:space="preserve"> Լոռու  մարզի գյուղա</w:t>
            </w:r>
            <w:r w:rsidRPr="00DC2DF1">
              <w:rPr>
                <w:rFonts w:ascii="GHEA Grapalat" w:hAnsi="GHEA Grapalat"/>
                <w:lang w:val="hy-AM"/>
              </w:rPr>
              <w:t>-</w:t>
            </w:r>
            <w:r w:rsidR="00F100FF" w:rsidRPr="00F100FF">
              <w:rPr>
                <w:rFonts w:ascii="GHEA Grapalat" w:hAnsi="GHEA Grapalat"/>
                <w:lang w:val="hy-AM"/>
              </w:rPr>
              <w:t>կան համայնքնե-րում: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FF" w:rsidRPr="00F100FF" w:rsidRDefault="00F100FF" w:rsidP="0019446C">
            <w:pPr>
              <w:jc w:val="both"/>
              <w:rPr>
                <w:rFonts w:ascii="GHEA Grapalat" w:hAnsi="GHEA Grapalat"/>
                <w:lang w:val="hy-AM"/>
              </w:rPr>
            </w:pPr>
            <w:r w:rsidRPr="00F100FF">
              <w:rPr>
                <w:rFonts w:ascii="GHEA Grapalat" w:hAnsi="GHEA Grapalat"/>
                <w:lang w:val="hy-AM"/>
              </w:rPr>
              <w:t>Տարրի կրող</w:t>
            </w:r>
            <w:r w:rsidR="007F5323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ները ավագ սերնդի ներկա</w:t>
            </w:r>
            <w:r w:rsidR="007F5323">
              <w:rPr>
                <w:rFonts w:ascii="GHEA Grapalat" w:hAnsi="GHEA Grapalat"/>
                <w:lang w:val="hy-AM"/>
              </w:rPr>
              <w:t>-յա</w:t>
            </w:r>
            <w:r w:rsidRPr="00F100FF">
              <w:rPr>
                <w:rFonts w:ascii="GHEA Grapalat" w:hAnsi="GHEA Grapalat"/>
                <w:lang w:val="hy-AM"/>
              </w:rPr>
              <w:t>ցուցիչներն են։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FF" w:rsidRPr="00F100FF" w:rsidRDefault="00F100FF" w:rsidP="00F5767D">
            <w:pPr>
              <w:jc w:val="both"/>
              <w:rPr>
                <w:rFonts w:ascii="GHEA Grapalat" w:hAnsi="GHEA Grapalat"/>
                <w:lang w:val="hy-AM"/>
              </w:rPr>
            </w:pPr>
            <w:r w:rsidRPr="00F100FF">
              <w:rPr>
                <w:rFonts w:ascii="GHEA Grapalat" w:hAnsi="GHEA Grapalat"/>
                <w:lang w:val="hy-AM"/>
              </w:rPr>
              <w:t>Առաջին հիշատակութ-յունները հանդիպում են Անանիա Շիրակացու Մատենագրության մեջ։ Այսպես</w:t>
            </w:r>
            <w:r w:rsidRPr="00F100FF">
              <w:rPr>
                <w:rFonts w:ascii="Cambria Math" w:hAnsi="Cambria Math" w:cs="Cambria Math"/>
                <w:lang w:val="hy-AM"/>
              </w:rPr>
              <w:t>․</w:t>
            </w:r>
            <w:r w:rsidRPr="00F100FF">
              <w:rPr>
                <w:rFonts w:ascii="GHEA Grapalat" w:hAnsi="GHEA Grapalat"/>
                <w:lang w:val="hy-AM"/>
              </w:rPr>
              <w:t xml:space="preserve"> ձմռանը՝ մայ</w:t>
            </w:r>
            <w:r w:rsidR="004B3D5C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րամուտին, եթե արե</w:t>
            </w:r>
            <w:r w:rsidR="004B3D5C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գակը դեղնագույն է երևում</w:t>
            </w:r>
            <w:r w:rsidR="004B3D5C">
              <w:rPr>
                <w:rFonts w:ascii="GHEA Grapalat" w:hAnsi="GHEA Grapalat"/>
                <w:lang w:val="hy-AM"/>
              </w:rPr>
              <w:t>,</w:t>
            </w:r>
            <w:r w:rsidRPr="00F100FF">
              <w:rPr>
                <w:rFonts w:ascii="GHEA Grapalat" w:hAnsi="GHEA Grapalat"/>
                <w:lang w:val="hy-AM"/>
              </w:rPr>
              <w:t xml:space="preserve"> «</w:t>
            </w:r>
            <w:r w:rsidRPr="00F639CD">
              <w:rPr>
                <w:rFonts w:ascii="GHEA Grapalat" w:hAnsi="GHEA Grapalat"/>
                <w:lang w:val="hy-AM"/>
              </w:rPr>
              <w:t>պարզ» եղա</w:t>
            </w:r>
            <w:r w:rsidR="004B3D5C" w:rsidRPr="00F639CD">
              <w:rPr>
                <w:rFonts w:ascii="GHEA Grapalat" w:hAnsi="GHEA Grapalat"/>
                <w:lang w:val="hy-AM"/>
              </w:rPr>
              <w:t>-</w:t>
            </w:r>
            <w:r w:rsidRPr="00F639CD">
              <w:rPr>
                <w:rFonts w:ascii="GHEA Grapalat" w:hAnsi="GHEA Grapalat"/>
                <w:lang w:val="hy-AM"/>
              </w:rPr>
              <w:t>նակ է լինելու (</w:t>
            </w:r>
            <w:r w:rsidR="004B3D5C" w:rsidRPr="00F639CD">
              <w:rPr>
                <w:rFonts w:ascii="GHEA Grapalat" w:hAnsi="GHEA Grapalat"/>
                <w:lang w:val="hy-AM"/>
              </w:rPr>
              <w:t xml:space="preserve">Ա. </w:t>
            </w:r>
            <w:r w:rsidRPr="00F639CD">
              <w:rPr>
                <w:rFonts w:ascii="GHEA Grapalat" w:hAnsi="GHEA Grapalat"/>
                <w:lang w:val="hy-AM"/>
              </w:rPr>
              <w:t>Աբրա</w:t>
            </w:r>
            <w:r w:rsidR="004B3D5C" w:rsidRPr="00F639CD">
              <w:rPr>
                <w:rFonts w:ascii="GHEA Grapalat" w:hAnsi="GHEA Grapalat"/>
                <w:lang w:val="hy-AM"/>
              </w:rPr>
              <w:t>-համյան</w:t>
            </w:r>
            <w:r w:rsidRPr="00F639CD">
              <w:rPr>
                <w:rFonts w:ascii="GHEA Grapalat" w:hAnsi="GHEA Grapalat"/>
                <w:lang w:val="hy-AM"/>
              </w:rPr>
              <w:t xml:space="preserve">, </w:t>
            </w:r>
            <w:r w:rsidR="004B3D5C" w:rsidRPr="00F639CD">
              <w:rPr>
                <w:rFonts w:ascii="GHEA Grapalat" w:hAnsi="GHEA Grapalat"/>
                <w:lang w:val="hy-AM"/>
              </w:rPr>
              <w:t xml:space="preserve">Գ. </w:t>
            </w:r>
            <w:r w:rsidRPr="00F639CD">
              <w:rPr>
                <w:rFonts w:ascii="GHEA Grapalat" w:hAnsi="GHEA Grapalat"/>
                <w:lang w:val="hy-AM"/>
              </w:rPr>
              <w:t>Պետ</w:t>
            </w:r>
            <w:r w:rsidR="004B3D5C" w:rsidRPr="00F639CD">
              <w:rPr>
                <w:rFonts w:ascii="GHEA Grapalat" w:hAnsi="GHEA Grapalat"/>
                <w:lang w:val="hy-AM"/>
              </w:rPr>
              <w:t>րոս-յան</w:t>
            </w:r>
            <w:r w:rsidRPr="00F639CD">
              <w:rPr>
                <w:rFonts w:ascii="GHEA Grapalat" w:hAnsi="GHEA Grapalat"/>
                <w:lang w:val="hy-AM"/>
              </w:rPr>
              <w:t>, Անանիա Շիրա</w:t>
            </w:r>
            <w:r w:rsidR="004B3D5C" w:rsidRPr="00F639CD">
              <w:rPr>
                <w:rFonts w:ascii="GHEA Grapalat" w:hAnsi="GHEA Grapalat"/>
                <w:lang w:val="hy-AM"/>
              </w:rPr>
              <w:t>-</w:t>
            </w:r>
            <w:r w:rsidRPr="00F639CD">
              <w:rPr>
                <w:rFonts w:ascii="GHEA Grapalat" w:hAnsi="GHEA Grapalat"/>
                <w:lang w:val="hy-AM"/>
              </w:rPr>
              <w:t>կացի. Մատենագրութ</w:t>
            </w:r>
            <w:r w:rsidR="004B3D5C" w:rsidRPr="00F639CD">
              <w:rPr>
                <w:rFonts w:ascii="GHEA Grapalat" w:hAnsi="GHEA Grapalat"/>
                <w:lang w:val="hy-AM"/>
              </w:rPr>
              <w:t>-</w:t>
            </w:r>
            <w:r w:rsidRPr="00F639CD">
              <w:rPr>
                <w:rFonts w:ascii="GHEA Grapalat" w:hAnsi="GHEA Grapalat"/>
                <w:lang w:val="hy-AM"/>
              </w:rPr>
              <w:t>յուն, Երևան, 1979</w:t>
            </w:r>
            <w:r w:rsidR="004B3D5C" w:rsidRPr="00F639CD">
              <w:rPr>
                <w:rFonts w:ascii="GHEA Grapalat" w:hAnsi="GHEA Grapalat"/>
                <w:lang w:val="hy-AM"/>
              </w:rPr>
              <w:t xml:space="preserve"> թ.</w:t>
            </w:r>
            <w:r w:rsidRPr="00F639CD">
              <w:rPr>
                <w:rFonts w:ascii="GHEA Grapalat" w:hAnsi="GHEA Grapalat"/>
                <w:lang w:val="hy-AM"/>
              </w:rPr>
              <w:t>, էջ 318) Տեղեկություններ</w:t>
            </w:r>
            <w:r w:rsidRPr="00F100FF">
              <w:rPr>
                <w:rFonts w:ascii="GHEA Grapalat" w:hAnsi="GHEA Grapalat"/>
                <w:lang w:val="hy-AM"/>
              </w:rPr>
              <w:t xml:space="preserve"> կան նաև հայոց պ</w:t>
            </w:r>
            <w:r w:rsidR="00F5767D">
              <w:rPr>
                <w:rFonts w:ascii="GHEA Grapalat" w:hAnsi="GHEA Grapalat"/>
                <w:lang w:val="hy-AM"/>
              </w:rPr>
              <w:t>ատ-մաազգագրա</w:t>
            </w:r>
            <w:r w:rsidRPr="00F100FF">
              <w:rPr>
                <w:rFonts w:ascii="GHEA Grapalat" w:hAnsi="GHEA Grapalat"/>
                <w:lang w:val="hy-AM"/>
              </w:rPr>
              <w:t>կան տար</w:t>
            </w:r>
            <w:r w:rsidR="00F5767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բեր շրջաններին վերա</w:t>
            </w:r>
            <w:r w:rsidR="00F5767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բերող ազգագրական գրականության մեջ։ Ըստ Յ</w:t>
            </w:r>
            <w:r w:rsidRPr="00F100FF">
              <w:rPr>
                <w:rFonts w:ascii="Cambria Math" w:hAnsi="Cambria Math" w:cs="Cambria Math"/>
                <w:lang w:val="hy-AM"/>
              </w:rPr>
              <w:t>․</w:t>
            </w:r>
            <w:r w:rsidRPr="00F100FF">
              <w:rPr>
                <w:rFonts w:ascii="GHEA Grapalat" w:hAnsi="GHEA Grapalat"/>
                <w:lang w:val="hy-AM"/>
              </w:rPr>
              <w:t xml:space="preserve"> Մուրադյանցի լուսինը մեծ դե</w:t>
            </w:r>
            <w:r w:rsidR="00F5767D">
              <w:rPr>
                <w:rFonts w:ascii="GHEA Grapalat" w:hAnsi="GHEA Grapalat"/>
                <w:lang w:val="hy-AM"/>
              </w:rPr>
              <w:t>ր է կատարում գյուղացու կյանքում, քանի որ լ</w:t>
            </w:r>
            <w:r w:rsidRPr="00F100FF">
              <w:rPr>
                <w:rFonts w:ascii="GHEA Grapalat" w:hAnsi="GHEA Grapalat"/>
                <w:lang w:val="hy-AM"/>
              </w:rPr>
              <w:t xml:space="preserve">ուսնի հաշիվը նրան  ժամանակի ամսաթվից </w:t>
            </w:r>
            <w:r w:rsidR="00F5767D" w:rsidRPr="00F100FF">
              <w:rPr>
                <w:rFonts w:ascii="GHEA Grapalat" w:hAnsi="GHEA Grapalat"/>
                <w:lang w:val="hy-AM"/>
              </w:rPr>
              <w:t>գուցե</w:t>
            </w:r>
            <w:r w:rsidR="00F5767D">
              <w:rPr>
                <w:rFonts w:ascii="GHEA Grapalat" w:hAnsi="GHEA Grapalat"/>
                <w:lang w:val="hy-AM"/>
              </w:rPr>
              <w:t xml:space="preserve"> </w:t>
            </w:r>
            <w:r w:rsidRPr="00F100FF">
              <w:rPr>
                <w:rFonts w:ascii="GHEA Grapalat" w:hAnsi="GHEA Grapalat"/>
                <w:lang w:val="hy-AM"/>
              </w:rPr>
              <w:t xml:space="preserve">ավելի է պետք գալիս։ Նա լուսնի օրերի </w:t>
            </w:r>
            <w:r w:rsidRPr="00F100FF">
              <w:rPr>
                <w:rFonts w:ascii="GHEA Grapalat" w:hAnsi="GHEA Grapalat"/>
                <w:lang w:val="hy-AM"/>
              </w:rPr>
              <w:lastRenderedPageBreak/>
              <w:t>հաշիվը այնպես գիտի, ինչպես ամսվա օրերի</w:t>
            </w:r>
            <w:r w:rsidR="00F5767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նը։ Լուսնի օրերի հաշ</w:t>
            </w:r>
            <w:r w:rsidR="00F5767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վարկը կիրառվում է եղանակային փոփո</w:t>
            </w:r>
            <w:r w:rsidR="00F5767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խությունները կանխա</w:t>
            </w:r>
            <w:r w:rsidR="00F5767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գուշակելու համար, որովհետև եղանակային փոփոխությունները լուսնի օրերով են պայ</w:t>
            </w:r>
            <w:r w:rsidR="00F5767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մանավորված (Մու</w:t>
            </w:r>
            <w:r w:rsidR="001D3ACA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րադեանց Յ</w:t>
            </w:r>
            <w:r w:rsidRPr="00F100FF">
              <w:rPr>
                <w:rFonts w:ascii="Cambria Math" w:hAnsi="Cambria Math" w:cs="Cambria Math"/>
                <w:lang w:val="hy-AM"/>
              </w:rPr>
              <w:t>․</w:t>
            </w:r>
            <w:r w:rsidRPr="00F100FF">
              <w:rPr>
                <w:rFonts w:ascii="GHEA Grapalat" w:hAnsi="GHEA Grapalat"/>
                <w:lang w:val="hy-AM"/>
              </w:rPr>
              <w:t>, Համշենցի հայեր, ԱՀ, գիրք Զ, Թիֆլիս, 1900</w:t>
            </w:r>
            <w:r w:rsidR="00F5767D">
              <w:rPr>
                <w:rFonts w:ascii="GHEA Grapalat" w:hAnsi="GHEA Grapalat"/>
                <w:lang w:val="hy-AM"/>
              </w:rPr>
              <w:t xml:space="preserve"> թ.</w:t>
            </w:r>
            <w:r w:rsidRPr="00F100FF">
              <w:rPr>
                <w:rFonts w:ascii="GHEA Grapalat" w:hAnsi="GHEA Grapalat"/>
                <w:lang w:val="hy-AM"/>
              </w:rPr>
              <w:t>, էջ</w:t>
            </w:r>
            <w:r w:rsidR="00F5767D">
              <w:rPr>
                <w:rFonts w:ascii="GHEA Grapalat" w:hAnsi="GHEA Grapalat"/>
                <w:lang w:val="hy-AM"/>
              </w:rPr>
              <w:t xml:space="preserve"> </w:t>
            </w:r>
            <w:r w:rsidRPr="00F100FF">
              <w:rPr>
                <w:rFonts w:ascii="GHEA Grapalat" w:hAnsi="GHEA Grapalat"/>
                <w:lang w:val="hy-AM"/>
              </w:rPr>
              <w:t>112)։ Ղարադաղի հա</w:t>
            </w:r>
            <w:r w:rsidR="00FA3D35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յերի համար ևս լուսինը եղանակի կան</w:t>
            </w:r>
            <w:r w:rsidR="003A1CF4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խատեսման միջոց էր հանդիսանում։ Ըստ նրանց՝ եթե նորալուսնի եղջյուրն ուղղահայաց էր երևում, ամիսը առանց տեղումների կլիներ։ Նորալուսնի հո</w:t>
            </w:r>
            <w:r w:rsidR="003A1CF4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րիզոնական դիրքը նշա</w:t>
            </w:r>
            <w:r w:rsidR="003A1CF4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նակում էր, որ ամիսը անձրևոտ կլինի։ Երաշտ էր ենթադրվում, երբ լուսնի շուրջը ընդար</w:t>
            </w:r>
            <w:r w:rsidR="003A1CF4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ձակ օղակ էր երևում։ Իսկ եթե լիալուսնի շուրջ փոքր օղակ էր երևում, ապա մոտակա օրերին տեղումներ էին են</w:t>
            </w:r>
            <w:r w:rsidR="003A1CF4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 xml:space="preserve">թադրվում (Հովսեփյան </w:t>
            </w:r>
            <w:r w:rsidRPr="00F100FF">
              <w:rPr>
                <w:rFonts w:ascii="GHEA Grapalat" w:hAnsi="GHEA Grapalat"/>
                <w:lang w:val="hy-AM"/>
              </w:rPr>
              <w:lastRenderedPageBreak/>
              <w:t>Հ., Ղարադաղի հայերը, Երևան, ՀՀ ԳԱԱ «Գիտություն» հրատ., 2009</w:t>
            </w:r>
            <w:r w:rsidR="003A1CF4">
              <w:rPr>
                <w:rFonts w:ascii="GHEA Grapalat" w:hAnsi="GHEA Grapalat"/>
                <w:lang w:val="hy-AM"/>
              </w:rPr>
              <w:t xml:space="preserve"> թ.</w:t>
            </w:r>
            <w:r w:rsidRPr="00F100FF">
              <w:rPr>
                <w:rFonts w:ascii="GHEA Grapalat" w:hAnsi="GHEA Grapalat"/>
                <w:lang w:val="hy-AM"/>
              </w:rPr>
              <w:t xml:space="preserve">, հ. I, էջ 446): 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FF" w:rsidRPr="00F100FF" w:rsidRDefault="00F100FF" w:rsidP="0019446C">
            <w:pPr>
              <w:jc w:val="both"/>
              <w:rPr>
                <w:rFonts w:ascii="GHEA Grapalat" w:hAnsi="GHEA Grapalat"/>
                <w:lang w:val="hy-AM"/>
              </w:rPr>
            </w:pPr>
            <w:r w:rsidRPr="001D3ACA">
              <w:rPr>
                <w:rFonts w:ascii="GHEA Grapalat" w:hAnsi="GHEA Grapalat"/>
                <w:lang w:val="hy-AM"/>
              </w:rPr>
              <w:lastRenderedPageBreak/>
              <w:t>Եղանակի փոփոխությունները</w:t>
            </w:r>
            <w:r w:rsidRPr="00F100FF">
              <w:rPr>
                <w:rFonts w:ascii="GHEA Grapalat" w:hAnsi="GHEA Grapalat"/>
                <w:lang w:val="hy-AM"/>
              </w:rPr>
              <w:t xml:space="preserve"> մշտա</w:t>
            </w:r>
            <w:r w:rsidR="00C07488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պես եղել են մարդկանց ուշադ</w:t>
            </w:r>
            <w:r w:rsidR="00C07488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րության կենտրոնում: Եղանակային բարենպաստ պայմանները առաջնա</w:t>
            </w:r>
            <w:r w:rsidR="004B6355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յին դեր ունեն տնտեսական աշխա</w:t>
            </w:r>
            <w:r w:rsidR="004B6355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տանքների իրականացման համար, որն էլ մարդկության գոյության նա</w:t>
            </w:r>
            <w:r w:rsidR="00E358E5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խապայմաններից է։ Եղանակի կան</w:t>
            </w:r>
            <w:r w:rsidR="00E358E5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խատեսման ժողովրդական հնարնե</w:t>
            </w:r>
            <w:r w:rsidR="00E358E5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րի մեջ կարևոր տեղ են զբաղեցնում լուսատուների միջոցով իրականաց</w:t>
            </w:r>
            <w:r w:rsidR="00E358E5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վող կանխատեսումները։ Հայ գյուղա</w:t>
            </w:r>
            <w:r w:rsidR="000040D1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ցին եղանակային կանխատեսումներ է կատարում՝ երկնքին նայելով, կանխատեսման նշաններ են հան</w:t>
            </w:r>
            <w:r w:rsidR="00E94235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դիսացել՝ աստղերը, դրանց պայծա</w:t>
            </w:r>
            <w:r w:rsidR="00E94235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ռության աստիճանը, արևածագի և մայրամուտի ժամանակ երկնքի գույնը։ Կանխատեսման միջոց է հանդիսացել նաև արևից ստացած երկնքի գույնը։ Եթե արևածագին ամպերը շառագունեն՝ անձրև է գալու (</w:t>
            </w:r>
            <w:r w:rsidR="00613DFE" w:rsidRPr="00F100FF">
              <w:rPr>
                <w:rFonts w:ascii="GHEA Grapalat" w:hAnsi="GHEA Grapalat"/>
                <w:lang w:val="hy-AM"/>
              </w:rPr>
              <w:t>Ս.</w:t>
            </w:r>
            <w:r w:rsidR="00613DFE">
              <w:rPr>
                <w:rFonts w:ascii="GHEA Grapalat" w:hAnsi="GHEA Grapalat"/>
                <w:lang w:val="hy-AM"/>
              </w:rPr>
              <w:t xml:space="preserve"> Հարությունյան</w:t>
            </w:r>
            <w:r w:rsidRPr="00F100FF">
              <w:rPr>
                <w:rFonts w:ascii="GHEA Grapalat" w:hAnsi="GHEA Grapalat"/>
                <w:lang w:val="hy-AM"/>
              </w:rPr>
              <w:t>, Բանագիտական ակնարկներ, Երևան, 2010</w:t>
            </w:r>
            <w:r w:rsidR="00613DFE">
              <w:rPr>
                <w:rFonts w:ascii="GHEA Grapalat" w:hAnsi="GHEA Grapalat"/>
                <w:lang w:val="hy-AM"/>
              </w:rPr>
              <w:t xml:space="preserve"> թ.</w:t>
            </w:r>
            <w:r w:rsidRPr="00F100FF">
              <w:rPr>
                <w:rFonts w:ascii="GHEA Grapalat" w:hAnsi="GHEA Grapalat"/>
                <w:lang w:val="hy-AM"/>
              </w:rPr>
              <w:t>, էջ 239): Արևածագին՝ կարմիր արշա</w:t>
            </w:r>
            <w:r w:rsidR="00DC5809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լույսը անձրևի նշան է (</w:t>
            </w:r>
            <w:r w:rsidR="00AA6C72" w:rsidRPr="00F100FF">
              <w:rPr>
                <w:rFonts w:ascii="GHEA Grapalat" w:hAnsi="GHEA Grapalat"/>
                <w:lang w:val="hy-AM"/>
              </w:rPr>
              <w:t>Բ.</w:t>
            </w:r>
            <w:r w:rsidR="00AA6C72">
              <w:rPr>
                <w:rFonts w:ascii="GHEA Grapalat" w:hAnsi="GHEA Grapalat"/>
                <w:lang w:val="hy-AM"/>
              </w:rPr>
              <w:t xml:space="preserve"> Ժամ</w:t>
            </w:r>
            <w:r w:rsidR="00DC5809">
              <w:rPr>
                <w:rFonts w:ascii="GHEA Grapalat" w:hAnsi="GHEA Grapalat"/>
                <w:lang w:val="hy-AM"/>
              </w:rPr>
              <w:t>-</w:t>
            </w:r>
            <w:r w:rsidR="00AA6C72">
              <w:rPr>
                <w:rFonts w:ascii="GHEA Grapalat" w:hAnsi="GHEA Grapalat"/>
                <w:lang w:val="hy-AM"/>
              </w:rPr>
              <w:t>կոչեան</w:t>
            </w:r>
            <w:r w:rsidRPr="00F100FF">
              <w:rPr>
                <w:rFonts w:ascii="GHEA Grapalat" w:hAnsi="GHEA Grapalat"/>
                <w:lang w:val="hy-AM"/>
              </w:rPr>
              <w:t>, Հայնի: Տեղագրական, ազգ</w:t>
            </w:r>
            <w:r w:rsidR="00DC5809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lastRenderedPageBreak/>
              <w:t>ագրական, պատմագրական, Պէյ</w:t>
            </w:r>
            <w:r w:rsidR="001D69F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րութ, 1951</w:t>
            </w:r>
            <w:r w:rsidR="00AA6C72">
              <w:rPr>
                <w:rFonts w:ascii="GHEA Grapalat" w:hAnsi="GHEA Grapalat"/>
                <w:lang w:val="hy-AM"/>
              </w:rPr>
              <w:t xml:space="preserve"> թ.</w:t>
            </w:r>
            <w:r w:rsidRPr="00F100FF">
              <w:rPr>
                <w:rFonts w:ascii="GHEA Grapalat" w:hAnsi="GHEA Grapalat"/>
                <w:lang w:val="hy-AM"/>
              </w:rPr>
              <w:t>, էջ 78):</w:t>
            </w:r>
          </w:p>
          <w:p w:rsidR="00F100FF" w:rsidRPr="00F100FF" w:rsidRDefault="00F100FF" w:rsidP="0019446C">
            <w:pPr>
              <w:jc w:val="both"/>
              <w:rPr>
                <w:rFonts w:ascii="GHEA Grapalat" w:hAnsi="GHEA Grapalat"/>
                <w:lang w:val="hy-AM"/>
              </w:rPr>
            </w:pPr>
            <w:r w:rsidRPr="00F100FF">
              <w:rPr>
                <w:rFonts w:ascii="GHEA Grapalat" w:hAnsi="GHEA Grapalat"/>
                <w:lang w:val="hy-AM"/>
              </w:rPr>
              <w:t>Լոռեցիները կարծում են, որ հաջորդ օրը «լավ եղանակ» կլինի, եթե մայրամուտին երկինքը վարդագու</w:t>
            </w:r>
            <w:r w:rsidR="001D69F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նած է: Լոռեցիները սառնամանիքի մասին իմանում են, երբ երկնքում տեսնում են շատ վառ աստղեր</w:t>
            </w:r>
            <w:r w:rsidRPr="00F100FF">
              <w:rPr>
                <w:rFonts w:ascii="Cambria Math" w:hAnsi="Cambria Math" w:cs="Cambria Math"/>
                <w:lang w:val="hy-AM"/>
              </w:rPr>
              <w:t>․</w:t>
            </w:r>
            <w:r w:rsidRPr="00F100FF">
              <w:rPr>
                <w:rFonts w:ascii="GHEA Grapalat" w:hAnsi="GHEA Grapalat"/>
                <w:lang w:val="hy-AM"/>
              </w:rPr>
              <w:t xml:space="preserve"> թեև ցերեկը եղանակը տաք է լինում և արև, բայց գիշերը սաստիկ սառ</w:t>
            </w:r>
            <w:r w:rsidR="001D69F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նամանիք է սպասվում։ Կանխատե</w:t>
            </w:r>
            <w:r w:rsidR="001D69F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սումներ են կատարում պայմանա</w:t>
            </w:r>
            <w:r w:rsidR="001D69F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վորված լուսնի ձևով, դիրքով։ Մուսա լեռում գրի առնված նյութը վկայում է, որ այստեղ ևս տարածված են եղել լուսնի միջոցով եղանակային կան</w:t>
            </w:r>
            <w:r w:rsidR="001D69F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խատեսումները։ Լուրջ գործ սկսելուց ժողովուրդը դիմում էր հատ ու կենտ գրագետ մարդկանց բախտավոր օրը որոշելու համար։ Այն անձն, ում դիմում էին այս առիթով, վերցնում էր մի հինումին տոմար, բացում էր համաստեղությունների և լուսնի միջոցով գուշակությունների բաժինը, որոշում էր բարենպաստ օրը, երբ կարելի էր վարել, ցանել, հնձել։ (</w:t>
            </w:r>
            <w:r w:rsidR="001D69FD">
              <w:rPr>
                <w:rFonts w:ascii="GHEA Grapalat" w:hAnsi="GHEA Grapalat"/>
                <w:lang w:val="hy-AM"/>
              </w:rPr>
              <w:t xml:space="preserve">Գ. </w:t>
            </w:r>
            <w:r w:rsidRPr="00F100FF">
              <w:rPr>
                <w:rFonts w:ascii="GHEA Grapalat" w:hAnsi="GHEA Grapalat"/>
                <w:lang w:val="hy-AM"/>
              </w:rPr>
              <w:t>Գյոզալյան</w:t>
            </w:r>
            <w:r w:rsidR="001D69FD">
              <w:rPr>
                <w:rFonts w:ascii="GHEA Grapalat" w:hAnsi="GHEA Grapalat"/>
                <w:lang w:val="hy-AM"/>
              </w:rPr>
              <w:t>,</w:t>
            </w:r>
            <w:r w:rsidRPr="00F100FF">
              <w:rPr>
                <w:rFonts w:ascii="GHEA Grapalat" w:hAnsi="GHEA Grapalat"/>
                <w:lang w:val="hy-AM"/>
              </w:rPr>
              <w:t xml:space="preserve"> Մուսա լեռան ազգա</w:t>
            </w:r>
            <w:r w:rsidR="001D69FD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գրությունը, Երևան, «Գիտություն», 2001</w:t>
            </w:r>
            <w:r w:rsidR="001D69FD">
              <w:rPr>
                <w:rFonts w:ascii="GHEA Grapalat" w:hAnsi="GHEA Grapalat"/>
                <w:lang w:val="hy-AM"/>
              </w:rPr>
              <w:t xml:space="preserve"> թ.</w:t>
            </w:r>
            <w:r w:rsidRPr="00F100FF">
              <w:rPr>
                <w:rFonts w:ascii="GHEA Grapalat" w:hAnsi="GHEA Grapalat"/>
                <w:lang w:val="hy-AM"/>
              </w:rPr>
              <w:t>, էջ 65): Այսօր հասարա</w:t>
            </w:r>
            <w:r w:rsidR="004E5EA5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կության առավել լայն շրջանակների կողմից գործածվում են լուսնի ֆիզ</w:t>
            </w:r>
            <w:r w:rsidR="004E5EA5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 xml:space="preserve">իկական դիրքով իրականացվող կանխատեսումները։ Այսպես՝ եթե «լուսնի ծայրից հնարավոր է դույլ կախել», նշանակում է՝ արևային օրեր </w:t>
            </w:r>
            <w:r w:rsidRPr="00F100FF">
              <w:rPr>
                <w:rFonts w:ascii="GHEA Grapalat" w:hAnsi="GHEA Grapalat"/>
                <w:lang w:val="hy-AM"/>
              </w:rPr>
              <w:lastRenderedPageBreak/>
              <w:t xml:space="preserve">են լինելու, իսկ եթե ոչ՝ մյուս օրը անձրև է գալու։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FF" w:rsidRPr="00F100FF" w:rsidRDefault="00F100FF" w:rsidP="0019446C">
            <w:pPr>
              <w:jc w:val="both"/>
              <w:rPr>
                <w:rFonts w:ascii="GHEA Grapalat" w:hAnsi="GHEA Grapalat"/>
                <w:lang w:val="hy-AM"/>
              </w:rPr>
            </w:pPr>
            <w:r w:rsidRPr="00F100FF">
              <w:rPr>
                <w:rFonts w:ascii="GHEA Grapalat" w:hAnsi="GHEA Grapalat"/>
                <w:lang w:val="hy-AM"/>
              </w:rPr>
              <w:lastRenderedPageBreak/>
              <w:t>Այսօր եղանակի կանխատեսման ավանդական մեթոդները կիրառում են հիմնականում միջինից բարձր տարիք ունեցողները, և նրանք եղանակային կանխատեսումների հնարները օգտագործում են իրենց գյուղատնտեսական տարին սկսելու և իրականացնելու համար։ Իսկ ավելի երիտասարդները թեև կանխատեսման որոշ մեթոդների ծանոթ են, սակայն այն համադրում են գիտական կանխատեսումների հետ։ Երկրագործական, այգեգոր</w:t>
            </w:r>
            <w:r w:rsidR="00D37F27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ծական, անասնապահական տնտե</w:t>
            </w:r>
            <w:r w:rsidR="00D37F27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սաձև վարող ժողովրդի համար եղանակը կանխատեսելը կենսա</w:t>
            </w:r>
            <w:r w:rsidR="00D37F27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կան անհրաժեշտություն է եղել։ Լուսատուների միջոցով իրակա</w:t>
            </w:r>
            <w:r w:rsidR="00D37F27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նացվող եղանակային կանխատե</w:t>
            </w:r>
            <w:r w:rsidR="00D37F27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սումները երկարատև զարգացում են ապրել, և թեև այսօր օդերևութաբանական կանխատե</w:t>
            </w:r>
            <w:r w:rsidR="00D37F27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սումները հիմնվում են գիտական մեծ փորձի վրա և գրեթե ճշգրիտ տեղեկություններ են տալիս առա</w:t>
            </w:r>
            <w:r w:rsidR="00D37F27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ջիկա օրերի եղանակային տվյալնե</w:t>
            </w:r>
            <w:r w:rsidR="00D37F27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 xml:space="preserve">րի մասին, սակայն տնտեսական </w:t>
            </w:r>
            <w:r w:rsidRPr="00F100FF">
              <w:rPr>
                <w:rFonts w:ascii="GHEA Grapalat" w:hAnsi="GHEA Grapalat"/>
                <w:lang w:val="hy-AM"/>
              </w:rPr>
              <w:lastRenderedPageBreak/>
              <w:t>աշխատանքներում ընդգրկված մե</w:t>
            </w:r>
            <w:r w:rsidR="00576D5F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ծահասակները այսօր էլ վստահում են կանխատեսման ավանդական միջոցներին, որոնք հիմնված են դարերի ընթացքում ձևավորված փորձի և հմտությունների վրա։ Տարեցները յուրահատուկ վերաբեր</w:t>
            </w:r>
            <w:r w:rsidR="001D3ACA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մունք ունեն լուսնի միջոցով իրա</w:t>
            </w:r>
            <w:r w:rsidR="001D3ACA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կանացվող կանխատեումներին, առանձնահատկությունն այն է, որ ժողովուրդը կանխատեսման այս եղանակին հավատում է անվե</w:t>
            </w:r>
            <w:r w:rsidR="001D3ACA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>րապահորեն։ Սակայն այսօր նկա</w:t>
            </w:r>
            <w:r w:rsidR="001D3ACA">
              <w:rPr>
                <w:rFonts w:ascii="GHEA Grapalat" w:hAnsi="GHEA Grapalat"/>
                <w:lang w:val="hy-AM"/>
              </w:rPr>
              <w:t>-</w:t>
            </w:r>
            <w:r w:rsidRPr="00F100FF">
              <w:rPr>
                <w:rFonts w:ascii="GHEA Grapalat" w:hAnsi="GHEA Grapalat"/>
                <w:lang w:val="hy-AM"/>
              </w:rPr>
              <w:t xml:space="preserve">տելի է կանխատեսման այս եղանակի մոռացման վտանգ։ </w:t>
            </w:r>
          </w:p>
        </w:tc>
      </w:tr>
      <w:tr w:rsidR="00BD43C7" w:rsidRPr="000F75CE" w:rsidTr="00AC4F2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EC39A5" w:rsidRDefault="00BD43C7" w:rsidP="00BD43C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70.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696602" w:rsidRDefault="00BD43C7" w:rsidP="00BD43C7">
            <w:pPr>
              <w:jc w:val="both"/>
              <w:rPr>
                <w:rFonts w:ascii="GHEA Grapalat" w:hAnsi="GHEA Grapalat"/>
                <w:lang w:val="hy-AM"/>
              </w:rPr>
            </w:pPr>
            <w:r w:rsidRPr="00696602">
              <w:rPr>
                <w:rFonts w:ascii="GHEA Grapalat" w:hAnsi="GHEA Grapalat"/>
                <w:lang w:val="hy-AM"/>
              </w:rPr>
              <w:t>Օրորոցային երգերը ՀՀ Շիրակի մարզի համայնք</w:t>
            </w:r>
            <w:r w:rsidR="00EE3DBA">
              <w:rPr>
                <w:rFonts w:ascii="GHEA Grapalat" w:hAnsi="GHEA Grapalat"/>
                <w:lang w:val="hy-AM"/>
              </w:rPr>
              <w:t>-</w:t>
            </w:r>
            <w:r w:rsidRPr="00696602">
              <w:rPr>
                <w:rFonts w:ascii="GHEA Grapalat" w:hAnsi="GHEA Grapalat"/>
                <w:lang w:val="hy-AM"/>
              </w:rPr>
              <w:t>ներում</w:t>
            </w:r>
          </w:p>
          <w:p w:rsidR="00BD43C7" w:rsidRPr="00696602" w:rsidRDefault="00BD43C7" w:rsidP="00BD43C7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0C0725" w:rsidRDefault="000C0725" w:rsidP="00BD43C7">
            <w:pPr>
              <w:rPr>
                <w:rFonts w:ascii="GHEA Grapalat" w:eastAsia="Arial Unicode MS" w:hAnsi="GHEA Grapalat" w:cs="Arial Unicode MS"/>
                <w:lang w:val="hy-AM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t>Ժողովրդա-կան երաժշտար</w:t>
            </w:r>
            <w:r w:rsidR="00611E4A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>
              <w:rPr>
                <w:rFonts w:ascii="GHEA Grapalat" w:eastAsia="Arial Unicode MS" w:hAnsi="GHEA Grapalat" w:cs="Arial Unicode MS"/>
                <w:lang w:val="hy-AM"/>
              </w:rPr>
              <w:t>վեստ</w:t>
            </w:r>
          </w:p>
          <w:p w:rsidR="00BD43C7" w:rsidRPr="001D3863" w:rsidRDefault="00BD43C7" w:rsidP="00BD43C7">
            <w:pPr>
              <w:jc w:val="both"/>
              <w:rPr>
                <w:rFonts w:ascii="Sylfaen" w:eastAsia="Arial Unicode MS" w:hAnsi="Sylfaen" w:cs="Arial Unicode MS"/>
                <w:lang w:val="fr-FR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E01220" w:rsidRDefault="00BD43C7" w:rsidP="00BD43C7">
            <w:pPr>
              <w:jc w:val="both"/>
              <w:rPr>
                <w:rFonts w:ascii="Sylfaen" w:hAnsi="Sylfaen"/>
                <w:shd w:val="clear" w:color="auto" w:fill="FFFFFF"/>
                <w:lang w:val="fr-FR"/>
              </w:rPr>
            </w:pPr>
            <w:r w:rsidRPr="003F15AE">
              <w:rPr>
                <w:rFonts w:ascii="GHEA Grapalat" w:hAnsi="GHEA Grapalat"/>
                <w:shd w:val="clear" w:color="auto" w:fill="FFFFFF"/>
                <w:lang w:val="hy-AM"/>
              </w:rPr>
              <w:t>Տ</w:t>
            </w:r>
            <w:r>
              <w:rPr>
                <w:rFonts w:ascii="GHEA Grapalat" w:hAnsi="GHEA Grapalat"/>
                <w:shd w:val="clear" w:color="auto" w:fill="FFFFFF"/>
                <w:lang w:val="hy-AM"/>
              </w:rPr>
              <w:t>արրը տարած</w:t>
            </w:r>
            <w:r w:rsidR="00EE3DBA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>
              <w:rPr>
                <w:rFonts w:ascii="GHEA Grapalat" w:hAnsi="GHEA Grapalat"/>
                <w:shd w:val="clear" w:color="auto" w:fill="FFFFFF"/>
                <w:lang w:val="hy-AM"/>
              </w:rPr>
              <w:t xml:space="preserve">ված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է 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ՀՀ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Շիրա</w:t>
            </w:r>
            <w:r w:rsidR="00EE3DBA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կ</w:t>
            </w:r>
            <w:r>
              <w:rPr>
                <w:rFonts w:ascii="GHEA Grapalat" w:eastAsia="Arial Unicode MS" w:hAnsi="GHEA Grapalat" w:cs="Arial Unicode MS"/>
                <w:lang w:val="hy-AM"/>
              </w:rPr>
              <w:t>ի մարզի հա</w:t>
            </w:r>
            <w:r w:rsidR="00EE3DBA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>
              <w:rPr>
                <w:rFonts w:ascii="GHEA Grapalat" w:eastAsia="Arial Unicode MS" w:hAnsi="GHEA Grapalat" w:cs="Arial Unicode MS"/>
                <w:lang w:val="hy-AM"/>
              </w:rPr>
              <w:t>մայնքներում: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565C80" w:rsidRDefault="00BD43C7" w:rsidP="00BD43C7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 w:rsidRPr="00565C80">
              <w:rPr>
                <w:rFonts w:ascii="GHEA Grapalat" w:eastAsia="Arial Unicode MS" w:hAnsi="GHEA Grapalat" w:cs="Arial Unicode MS"/>
                <w:lang w:val="hy-AM"/>
              </w:rPr>
              <w:t xml:space="preserve">Տարրի կրողները ՀՀ </w:t>
            </w:r>
            <w:r w:rsidRPr="00565C80">
              <w:rPr>
                <w:rFonts w:ascii="GHEA Grapalat" w:eastAsia="Arial Unicode MS" w:hAnsi="GHEA Grapalat" w:cs="Arial Unicode MS"/>
                <w:lang w:val="fr-FR"/>
              </w:rPr>
              <w:t>Շիրակ</w:t>
            </w:r>
            <w:r w:rsidRPr="00565C80">
              <w:rPr>
                <w:rFonts w:ascii="GHEA Grapalat" w:eastAsia="Arial Unicode MS" w:hAnsi="GHEA Grapalat" w:cs="Arial Unicode MS"/>
                <w:lang w:val="hy-AM"/>
              </w:rPr>
              <w:t>ի մարզի համայնքների տարբեր տարիքի կանայք են: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565C80" w:rsidRDefault="00BD43C7" w:rsidP="00BD43C7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565C80">
              <w:rPr>
                <w:rFonts w:ascii="GHEA Grapalat" w:hAnsi="GHEA Grapalat"/>
                <w:lang w:val="hy-AM"/>
              </w:rPr>
              <w:t>Օրորոցայինը՝ որպես ոչ նյութական մշակութա</w:t>
            </w:r>
            <w:r w:rsidR="00D94394">
              <w:rPr>
                <w:rFonts w:ascii="GHEA Grapalat" w:hAnsi="GHEA Grapalat"/>
                <w:lang w:val="hy-AM"/>
              </w:rPr>
              <w:t>-</w:t>
            </w:r>
            <w:r w:rsidRPr="00565C80">
              <w:rPr>
                <w:rFonts w:ascii="GHEA Grapalat" w:hAnsi="GHEA Grapalat"/>
                <w:lang w:val="hy-AM"/>
              </w:rPr>
              <w:t xml:space="preserve">յին ժառանգության </w:t>
            </w:r>
            <w:r w:rsidR="00D94394">
              <w:rPr>
                <w:rFonts w:ascii="GHEA Grapalat" w:hAnsi="GHEA Grapalat"/>
                <w:lang w:val="hy-AM"/>
              </w:rPr>
              <w:t>յուր-օրինակ դրսևորում</w:t>
            </w:r>
            <w:r w:rsidRPr="00565C80">
              <w:rPr>
                <w:rFonts w:ascii="GHEA Grapalat" w:hAnsi="GHEA Grapalat"/>
                <w:lang w:val="hy-AM"/>
              </w:rPr>
              <w:t xml:space="preserve">, </w:t>
            </w:r>
            <w:r w:rsidRPr="00565C80">
              <w:rPr>
                <w:rFonts w:ascii="GHEA Grapalat" w:hAnsi="GHEA Grapalat"/>
                <w:bCs/>
                <w:lang w:val="hy-AM"/>
              </w:rPr>
              <w:t>հնագույն և կենսունակ երգատեսակներից է՝ բազմազան ու հարուստ բանաստեղծական և երաժշտական բովան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դակությամբ: Հայաս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 xml:space="preserve">տանի ազգագրական տարբեր շրջաններում ձայնագրված </w:t>
            </w:r>
            <w:r w:rsidRPr="00565C80">
              <w:rPr>
                <w:rFonts w:ascii="GHEA Grapalat" w:hAnsi="GHEA Grapalat"/>
                <w:bCs/>
                <w:i/>
                <w:iCs/>
                <w:lang w:val="hy-AM"/>
              </w:rPr>
              <w:t>նանիկ, լուրիկ, հայրուր, դար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i/>
                <w:iCs/>
                <w:lang w:val="hy-AM"/>
              </w:rPr>
              <w:t>դար, օրոր, այեր, լայլայ, նեննի</w:t>
            </w:r>
            <w:r w:rsidRPr="00565C80">
              <w:rPr>
                <w:rFonts w:ascii="GHEA Grapalat" w:hAnsi="GHEA Grapalat"/>
                <w:bCs/>
                <w:lang w:val="hy-AM"/>
              </w:rPr>
              <w:t xml:space="preserve"> և այլ անվանու</w:t>
            </w:r>
            <w:r w:rsidR="00D94394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մներով հանդիպող եր</w:t>
            </w:r>
            <w:r w:rsidR="00D94394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գերը այդ ժանրի տա</w:t>
            </w:r>
            <w:r w:rsidR="00872044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 xml:space="preserve">րածվածության և </w:t>
            </w:r>
            <w:r w:rsidRPr="00565C80">
              <w:rPr>
                <w:rFonts w:ascii="GHEA Grapalat" w:hAnsi="GHEA Grapalat"/>
                <w:bCs/>
                <w:lang w:val="en-US"/>
              </w:rPr>
              <w:t>պատ</w:t>
            </w:r>
            <w:r w:rsidR="00872044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en-US"/>
              </w:rPr>
              <w:t>մականության</w:t>
            </w:r>
            <w:r w:rsidRPr="00565C80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565C80">
              <w:rPr>
                <w:rFonts w:ascii="GHEA Grapalat" w:hAnsi="GHEA Grapalat"/>
                <w:bCs/>
                <w:lang w:val="hy-AM"/>
              </w:rPr>
              <w:t>վկայութ</w:t>
            </w:r>
            <w:r w:rsidR="00872044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յուններն են:</w:t>
            </w:r>
            <w:r w:rsidRPr="00565C80">
              <w:rPr>
                <w:rFonts w:ascii="GHEA Grapalat" w:hAnsi="GHEA Grapalat"/>
                <w:bCs/>
                <w:lang w:val="fr-FR"/>
              </w:rPr>
              <w:t xml:space="preserve"> </w:t>
            </w:r>
          </w:p>
          <w:p w:rsidR="00BD43C7" w:rsidRPr="00565C80" w:rsidRDefault="00BD43C7" w:rsidP="00BD43C7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565C80">
              <w:rPr>
                <w:rFonts w:ascii="GHEA Grapalat" w:hAnsi="GHEA Grapalat"/>
                <w:bCs/>
                <w:lang w:val="hy-AM"/>
              </w:rPr>
              <w:t>Շիրակի երաժշտական բանահյուսությունը հայ ժողովրդական երաժ</w:t>
            </w:r>
            <w:r w:rsidR="000B2487">
              <w:rPr>
                <w:rFonts w:ascii="GHEA Grapalat" w:hAnsi="GHEA Grapalat"/>
                <w:bCs/>
                <w:lang w:val="hy-AM"/>
              </w:rPr>
              <w:t>ը</w:t>
            </w:r>
            <w:r w:rsidRPr="00565C80">
              <w:rPr>
                <w:rFonts w:ascii="GHEA Grapalat" w:hAnsi="GHEA Grapalat"/>
                <w:bCs/>
                <w:lang w:val="hy-AM"/>
              </w:rPr>
              <w:t>շ</w:t>
            </w:r>
            <w:r w:rsidR="000B2487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տական ստեղծագոր</w:t>
            </w:r>
            <w:r w:rsidR="000B2487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ծության ամենահա</w:t>
            </w:r>
            <w:r w:rsidR="000B2487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րուստ շտեմարաննե</w:t>
            </w:r>
            <w:r w:rsidR="000B2487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րից է, որտեղ զարմա</w:t>
            </w:r>
            <w:r w:rsidR="000B2487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նալի անաղարտութ</w:t>
            </w:r>
            <w:r w:rsidR="000B2487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յամբ պահպանված ա</w:t>
            </w:r>
            <w:r w:rsidR="000B2487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վանդական շատ եր</w:t>
            </w:r>
            <w:r w:rsidR="000B2487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lastRenderedPageBreak/>
              <w:t>գատեսակներ, գործի</w:t>
            </w:r>
            <w:r w:rsidR="000B2487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քային նվագներ ու երաժշտաբանաստեղ</w:t>
            </w:r>
            <w:r w:rsidR="009B29BC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ծական հորինվածքներ դարերի հնության խոր կնիք ունեն: Պատմա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կան հայտնի իրադար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ձությունների բերումով բնօրրանից բռնահան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ված և Շիրակում վե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րաբնակեցված ժողո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վուրդը՝ շփվելով տեղա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բնակների հետ, ժամա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նակի ընթացքում իր խոսքային ու երաժշտա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կան լեզուն հարստաց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րել է տեղի հնչերանգ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ներով, որի հետևանքով առաջ են եկել երգա</w:t>
            </w:r>
            <w:r w:rsidR="009B29BC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մ</w:t>
            </w:r>
            <w:r w:rsidR="009B29BC">
              <w:rPr>
                <w:rFonts w:ascii="GHEA Grapalat" w:hAnsi="GHEA Grapalat"/>
                <w:bCs/>
                <w:lang w:val="hy-AM"/>
              </w:rPr>
              <w:t xml:space="preserve">տածողության նոր շերտավորումներ, </w:t>
            </w:r>
            <w:r w:rsidRPr="00565C80">
              <w:rPr>
                <w:rFonts w:ascii="GHEA Grapalat" w:hAnsi="GHEA Grapalat"/>
                <w:bCs/>
                <w:lang w:val="hy-AM"/>
              </w:rPr>
              <w:t>որոնք էլ իրենց արտա</w:t>
            </w:r>
            <w:r w:rsidR="009B29BC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ցոլումն են գտել օրո</w:t>
            </w:r>
            <w:r w:rsidR="009B29BC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րոցայիններում (</w:t>
            </w:r>
            <w:r w:rsidRPr="00565C80">
              <w:rPr>
                <w:rFonts w:ascii="GHEA Grapalat" w:hAnsi="GHEA Grapalat" w:cs="Tahoma"/>
                <w:lang w:val="hy-AM"/>
              </w:rPr>
              <w:t>Հ</w:t>
            </w:r>
            <w:r w:rsidRPr="00565C80">
              <w:rPr>
                <w:rFonts w:ascii="Cambria Math" w:hAnsi="Cambria Math" w:cs="Cambria Math"/>
                <w:lang w:val="hy-AM"/>
              </w:rPr>
              <w:t>․</w:t>
            </w:r>
            <w:r w:rsidRPr="00565C80">
              <w:rPr>
                <w:rFonts w:ascii="GHEA Grapalat" w:hAnsi="GHEA Grapalat" w:cs="Tahoma"/>
                <w:lang w:val="hy-AM"/>
              </w:rPr>
              <w:t xml:space="preserve"> Մատիկյան, Հ</w:t>
            </w:r>
            <w:r w:rsidRPr="00565C80">
              <w:rPr>
                <w:rFonts w:ascii="Cambria Math" w:hAnsi="Cambria Math" w:cs="Cambria Math"/>
                <w:lang w:val="hy-AM"/>
              </w:rPr>
              <w:t>․</w:t>
            </w:r>
            <w:r w:rsidRPr="00565C80">
              <w:rPr>
                <w:rFonts w:ascii="GHEA Grapalat" w:hAnsi="GHEA Grapalat" w:cs="Tahoma"/>
                <w:lang w:val="hy-AM"/>
              </w:rPr>
              <w:t xml:space="preserve"> Հարութ</w:t>
            </w:r>
            <w:r w:rsidR="009B29BC">
              <w:rPr>
                <w:rFonts w:ascii="GHEA Grapalat" w:hAnsi="GHEA Grapalat" w:cs="Tahoma"/>
                <w:lang w:val="hy-AM"/>
              </w:rPr>
              <w:t>-</w:t>
            </w:r>
            <w:r w:rsidRPr="00565C80">
              <w:rPr>
                <w:rFonts w:ascii="GHEA Grapalat" w:hAnsi="GHEA Grapalat" w:cs="Tahoma"/>
                <w:lang w:val="hy-AM"/>
              </w:rPr>
              <w:t xml:space="preserve">յունյան, </w:t>
            </w:r>
            <w:r w:rsidRPr="00565C80">
              <w:rPr>
                <w:rFonts w:ascii="GHEA Grapalat" w:hAnsi="GHEA Grapalat"/>
                <w:bCs/>
                <w:lang w:val="hy-AM"/>
              </w:rPr>
              <w:t>Օրորոցային երգերը Շիրակի ավան</w:t>
            </w:r>
            <w:r w:rsidR="009B29BC">
              <w:rPr>
                <w:rFonts w:ascii="GHEA Grapalat" w:hAnsi="GHEA Grapalat"/>
                <w:bCs/>
                <w:lang w:val="hy-AM"/>
              </w:rPr>
              <w:t>-</w:t>
            </w:r>
            <w:r w:rsidRPr="00565C80">
              <w:rPr>
                <w:rFonts w:ascii="GHEA Grapalat" w:hAnsi="GHEA Grapalat"/>
                <w:bCs/>
                <w:lang w:val="hy-AM"/>
              </w:rPr>
              <w:t>դական երաժշտության արդի դրսևորումներում, Երևան, 2024 թ.):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565C80" w:rsidRDefault="00BD43C7" w:rsidP="00BD43C7">
            <w:pPr>
              <w:jc w:val="both"/>
              <w:rPr>
                <w:rFonts w:ascii="GHEA Grapalat" w:hAnsi="GHEA Grapalat"/>
                <w:lang w:val="hy-AM"/>
              </w:rPr>
            </w:pPr>
            <w:r w:rsidRPr="00A4277C">
              <w:rPr>
                <w:rFonts w:ascii="GHEA Grapalat" w:hAnsi="GHEA Grapalat"/>
                <w:lang w:val="hy-AM"/>
              </w:rPr>
              <w:lastRenderedPageBreak/>
              <w:t>Շիրակի ք</w:t>
            </w:r>
            <w:r w:rsidRPr="00565C80">
              <w:rPr>
                <w:rFonts w:ascii="GHEA Grapalat" w:hAnsi="GHEA Grapalat"/>
                <w:lang w:val="hy-AM"/>
              </w:rPr>
              <w:t>աղաքներում և գյուղերում ձայնագրված օրորոցային երգերի տարաժամանակյա գրառումները, հրատարակված և ձեռագիր նմուշնե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65C80">
              <w:rPr>
                <w:rFonts w:ascii="GHEA Grapalat" w:hAnsi="GHEA Grapalat"/>
                <w:lang w:val="hy-AM"/>
              </w:rPr>
              <w:t>րի քննական համեմատությունը հնա</w:t>
            </w:r>
            <w:r w:rsidR="00ED5542">
              <w:rPr>
                <w:rFonts w:ascii="GHEA Grapalat" w:hAnsi="GHEA Grapalat"/>
                <w:lang w:val="hy-AM"/>
              </w:rPr>
              <w:t>-</w:t>
            </w:r>
            <w:r w:rsidRPr="00565C80">
              <w:rPr>
                <w:rFonts w:ascii="GHEA Grapalat" w:hAnsi="GHEA Grapalat"/>
                <w:lang w:val="hy-AM"/>
              </w:rPr>
              <w:t>րավորություն է տալիս ժանրը բնութ</w:t>
            </w:r>
            <w:r w:rsidR="00ED5542">
              <w:rPr>
                <w:rFonts w:ascii="GHEA Grapalat" w:hAnsi="GHEA Grapalat"/>
                <w:lang w:val="hy-AM"/>
              </w:rPr>
              <w:t>-</w:t>
            </w:r>
            <w:r w:rsidRPr="00565C80">
              <w:rPr>
                <w:rFonts w:ascii="GHEA Grapalat" w:hAnsi="GHEA Grapalat"/>
                <w:lang w:val="hy-AM"/>
              </w:rPr>
              <w:t>ագրել տիպաբանական և ձևակառու</w:t>
            </w:r>
            <w:r w:rsidR="00ED5542">
              <w:rPr>
                <w:rFonts w:ascii="GHEA Grapalat" w:hAnsi="GHEA Grapalat"/>
                <w:lang w:val="hy-AM"/>
              </w:rPr>
              <w:t>-</w:t>
            </w:r>
            <w:r w:rsidRPr="00565C80">
              <w:rPr>
                <w:rFonts w:ascii="GHEA Grapalat" w:hAnsi="GHEA Grapalat"/>
                <w:lang w:val="hy-AM"/>
              </w:rPr>
              <w:t>ցողական առանձնահատկություննե</w:t>
            </w:r>
            <w:r w:rsidR="00ED5542">
              <w:rPr>
                <w:rFonts w:ascii="GHEA Grapalat" w:hAnsi="GHEA Grapalat"/>
                <w:lang w:val="hy-AM"/>
              </w:rPr>
              <w:t>-</w:t>
            </w:r>
            <w:r w:rsidRPr="00565C80">
              <w:rPr>
                <w:rFonts w:ascii="GHEA Grapalat" w:hAnsi="GHEA Grapalat"/>
                <w:lang w:val="hy-AM"/>
              </w:rPr>
              <w:t xml:space="preserve">րով: Ըստ այդմ՝ տարորոշում ենք օրորերգերի երկու տիպ՝ 1. </w:t>
            </w:r>
            <w:r w:rsidRPr="00565C80">
              <w:rPr>
                <w:rFonts w:ascii="GHEA Grapalat" w:hAnsi="GHEA Grapalat"/>
                <w:iCs/>
                <w:lang w:val="hy-AM"/>
              </w:rPr>
              <w:t>Օրոր կամ նանիկ</w:t>
            </w:r>
            <w:r w:rsidRPr="00565C80">
              <w:rPr>
                <w:rFonts w:ascii="GHEA Grapalat" w:hAnsi="GHEA Grapalat"/>
                <w:lang w:val="hy-AM"/>
              </w:rPr>
              <w:t xml:space="preserve">, 2. </w:t>
            </w:r>
            <w:r w:rsidRPr="00565C80">
              <w:rPr>
                <w:rFonts w:ascii="GHEA Grapalat" w:hAnsi="GHEA Grapalat"/>
                <w:iCs/>
                <w:lang w:val="hy-AM"/>
              </w:rPr>
              <w:t>Օրորոցի կամ օրորոցային երգ:</w:t>
            </w:r>
          </w:p>
          <w:p w:rsidR="00BD43C7" w:rsidRPr="00565C80" w:rsidRDefault="00BD43C7" w:rsidP="00BD43C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65C80">
              <w:rPr>
                <w:rFonts w:ascii="GHEA Grapalat" w:hAnsi="GHEA Grapalat" w:cs="Sylfaen"/>
                <w:lang w:val="hy-AM"/>
              </w:rPr>
              <w:t>Օրորները կամ նանիկները կենցա</w:t>
            </w:r>
            <w:r w:rsidR="00ED5542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ղային գործառնությամբ և երեխային հանգստացնելու ու քնեցնելու ան</w:t>
            </w:r>
            <w:r w:rsidR="00ED5542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հրաժեշությամբ պայմանավորված հորինվածքներ են, որոնք ստեղծվում են ներփակ, հանպատրաստից միջա</w:t>
            </w:r>
            <w:r w:rsidR="00ED5542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վայրում՝ տանը, խիստ անհատական են և «ունկնդիրների» լայն շրջանակ չունեն: Այս հանգամանքը ապահո</w:t>
            </w:r>
            <w:r w:rsidR="00ED5542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վում է օրորի անկրկնելիությունն ու ինքնատիպությունը, նաև սահմանա</w:t>
            </w:r>
            <w:r w:rsidR="00ED5542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փակում երգի բազում տարբերակներ ունենալու հնարավորությունը: Այդ պատճառով էլ օրորները թվով շատ են, իսկ յուրաքանչյուր օրորի տարբե</w:t>
            </w:r>
            <w:r w:rsidR="002C5635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րակները՝ համեմատաբար քիչ:</w:t>
            </w:r>
          </w:p>
          <w:p w:rsidR="00BD43C7" w:rsidRPr="00565C80" w:rsidRDefault="00BD43C7" w:rsidP="00BD43C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565C80">
              <w:rPr>
                <w:rFonts w:ascii="GHEA Grapalat" w:hAnsi="GHEA Grapalat" w:cs="Sylfaen"/>
                <w:lang w:val="hy-AM"/>
              </w:rPr>
              <w:t>Երկրորդ տիպի օրորոցային երգե</w:t>
            </w:r>
            <w:r w:rsidR="002C5635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րում գլխավոր կիրառական գործա</w:t>
            </w:r>
            <w:r w:rsidR="002C5635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ռույթը թեև արտաքուստ պահպան</w:t>
            </w:r>
            <w:r w:rsidR="002C5635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lastRenderedPageBreak/>
              <w:t>վում է, սակայն կորցնում է իր առաջնային նշանակությունը: Առա</w:t>
            </w:r>
            <w:r w:rsidR="002C5635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վել կարևորվում է մտքի բանաստեղ</w:t>
            </w:r>
            <w:r w:rsidR="002C5635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ծական ասելիքը, որը և ստանում է երաժշտական ինքնահատուկ մեկնա</w:t>
            </w:r>
            <w:r w:rsidR="002C5635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բանություն: Գրեթե բոլոր երգերում պահպանվում է օրորին հատուկ կրկներգը կամ կրկնակը՝ եղանակա</w:t>
            </w:r>
            <w:r w:rsidR="002C5635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վորող, երանգավորող նշանակութ</w:t>
            </w:r>
            <w:r w:rsidR="002C5635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յամբ: Սրանք սերտորեն առնչվում են հայ ժողովրդական երաժշտական ստեղծագործության այլ ժանրերին՝ պարերգերին, պատմական, հայրե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նասիրական, աշուղական երգերին: Հանդիպում են միևնույն երգի մեծ թվով տարբերակներ, բանաստեղ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ծական խոսքը հիմնականում անփո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փոխ է, սակայն մեղեդին ենթարկ</w:t>
            </w:r>
            <w:r w:rsidR="00B26A07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վում է ազատ ստեղծագործական տարբերակման, ինչի պատճառով այդ տարբերակները երբեմն թողնում են ինքնուրույն երգերի տպա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վորություն (</w:t>
            </w:r>
            <w:r w:rsidRPr="00565C80">
              <w:rPr>
                <w:rFonts w:ascii="GHEA Grapalat" w:hAnsi="GHEA Grapalat" w:cs="Tahoma"/>
                <w:lang w:val="hy-AM"/>
              </w:rPr>
              <w:t>Հ</w:t>
            </w:r>
            <w:r w:rsidRPr="00565C80">
              <w:rPr>
                <w:rFonts w:ascii="Cambria Math" w:hAnsi="Cambria Math" w:cs="Cambria Math"/>
                <w:lang w:val="hy-AM"/>
              </w:rPr>
              <w:t>․</w:t>
            </w:r>
            <w:r w:rsidRPr="00565C80">
              <w:rPr>
                <w:rFonts w:ascii="GHEA Grapalat" w:hAnsi="GHEA Grapalat" w:cs="Tahoma"/>
                <w:lang w:val="hy-AM"/>
              </w:rPr>
              <w:t xml:space="preserve"> Մատիկյան, Շիրակի տղաբերք և մանկատածություն, Գյումրի, 2024 թ.):</w:t>
            </w:r>
          </w:p>
          <w:p w:rsidR="00BD43C7" w:rsidRPr="00565C80" w:rsidRDefault="00BD43C7" w:rsidP="00BD43C7">
            <w:pPr>
              <w:widowControl w:val="0"/>
              <w:autoSpaceDE w:val="0"/>
              <w:autoSpaceDN w:val="0"/>
              <w:adjustRightInd w:val="0"/>
              <w:rPr>
                <w:rFonts w:ascii="GHEA Grapalat" w:eastAsia="Arial Unicode MS" w:hAnsi="GHEA Grapalat" w:cs="Arial Unicode MS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Default="00BD43C7" w:rsidP="00BD43C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64805">
              <w:rPr>
                <w:rFonts w:ascii="GHEA Grapalat" w:hAnsi="GHEA Grapalat"/>
                <w:lang w:val="hy-AM"/>
              </w:rPr>
              <w:lastRenderedPageBreak/>
              <w:t>Ժողովրդական երգի կենսատու միջավայրի փոփոխման և մշա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64805">
              <w:rPr>
                <w:rFonts w:ascii="GHEA Grapalat" w:hAnsi="GHEA Grapalat"/>
                <w:lang w:val="hy-AM"/>
              </w:rPr>
              <w:t>կութային բարդ հիմնախնդիրների համատեքստում օրորի ժանրի արդի գրառումները վկայում են այս ժանրի կենսունակության մասին: Այսօր նկատում ենք Շիրակի ավանդական օրորերգերի գործա</w:t>
            </w:r>
            <w:r w:rsidR="0072797E">
              <w:rPr>
                <w:rFonts w:ascii="GHEA Grapalat" w:hAnsi="GHEA Grapalat"/>
                <w:lang w:val="hy-AM"/>
              </w:rPr>
              <w:t>-</w:t>
            </w:r>
            <w:r w:rsidRPr="00F64805">
              <w:rPr>
                <w:rFonts w:ascii="GHEA Grapalat" w:hAnsi="GHEA Grapalat"/>
                <w:lang w:val="hy-AM"/>
              </w:rPr>
              <w:t>ռույթից բխող ժանրային կայուն բնորոշիչներ, որոնք՝ որպես հորին</w:t>
            </w:r>
            <w:r w:rsidR="0072797E">
              <w:rPr>
                <w:rFonts w:ascii="GHEA Grapalat" w:hAnsi="GHEA Grapalat"/>
                <w:lang w:val="hy-AM"/>
              </w:rPr>
              <w:t>-</w:t>
            </w:r>
            <w:r w:rsidRPr="00F64805">
              <w:rPr>
                <w:rFonts w:ascii="GHEA Grapalat" w:hAnsi="GHEA Grapalat"/>
                <w:lang w:val="hy-AM"/>
              </w:rPr>
              <w:t>վածքային հիմնական բաղադրիչ</w:t>
            </w:r>
            <w:r w:rsidR="0072797E">
              <w:rPr>
                <w:rFonts w:ascii="GHEA Grapalat" w:hAnsi="GHEA Grapalat"/>
                <w:lang w:val="hy-AM"/>
              </w:rPr>
              <w:t>-</w:t>
            </w:r>
            <w:r w:rsidRPr="00F64805">
              <w:rPr>
                <w:rFonts w:ascii="GHEA Grapalat" w:hAnsi="GHEA Grapalat"/>
                <w:lang w:val="hy-AM"/>
              </w:rPr>
              <w:t>ներ, պահպանվել են արդի բանա</w:t>
            </w:r>
            <w:r w:rsidR="0072797E">
              <w:rPr>
                <w:rFonts w:ascii="GHEA Grapalat" w:hAnsi="GHEA Grapalat"/>
                <w:lang w:val="hy-AM"/>
              </w:rPr>
              <w:t>-</w:t>
            </w:r>
            <w:r w:rsidRPr="00F64805">
              <w:rPr>
                <w:rFonts w:ascii="GHEA Grapalat" w:hAnsi="GHEA Grapalat"/>
                <w:lang w:val="hy-AM"/>
              </w:rPr>
              <w:t xml:space="preserve">հյուսության մեջ: </w:t>
            </w:r>
            <w:r w:rsidRPr="00565C80">
              <w:rPr>
                <w:rFonts w:ascii="GHEA Grapalat" w:hAnsi="GHEA Grapalat" w:cs="Sylfaen"/>
                <w:lang w:val="hy-AM"/>
              </w:rPr>
              <w:t>Իբրև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կայուն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մեխանիզմներ</w:t>
            </w:r>
            <w:r w:rsidRPr="00565C80">
              <w:rPr>
                <w:rFonts w:ascii="GHEA Grapalat" w:hAnsi="GHEA Grapalat"/>
                <w:lang w:val="hy-AM"/>
              </w:rPr>
              <w:t xml:space="preserve">՝ </w:t>
            </w:r>
            <w:r w:rsidRPr="00565C80">
              <w:rPr>
                <w:rFonts w:ascii="GHEA Grapalat" w:hAnsi="GHEA Grapalat" w:cs="Sylfaen"/>
                <w:lang w:val="hy-AM"/>
              </w:rPr>
              <w:t>այդ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բաղադրիչները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անվնաս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են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պահում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բանահյուսա</w:t>
            </w:r>
            <w:r w:rsidR="0072797E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կան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հորինվածքային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ավանդական կառույցը՝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հնարավորություն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տալով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զգալու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վաղեմի ժամանակներից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մեզ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հասած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օրորերգերի արտահայ</w:t>
            </w:r>
            <w:r w:rsidR="0072797E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տչականությունը: Սա բանահյուսա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կան երգաստեղծության շարունա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կա</w:t>
            </w:r>
            <w:r>
              <w:rPr>
                <w:rFonts w:ascii="GHEA Grapalat" w:hAnsi="GHEA Grapalat" w:cs="Sylfaen"/>
                <w:lang w:val="hy-AM"/>
              </w:rPr>
              <w:t>կան</w:t>
            </w:r>
            <w:r w:rsidRPr="00565C80">
              <w:rPr>
                <w:rFonts w:ascii="GHEA Grapalat" w:hAnsi="GHEA Grapalat" w:cs="Sylfaen"/>
                <w:lang w:val="hy-AM"/>
              </w:rPr>
              <w:t xml:space="preserve"> գոյատևման գրավական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ներից մեկն է: Հետևաբար</w:t>
            </w:r>
            <w:r w:rsidRPr="00565C80">
              <w:rPr>
                <w:rFonts w:ascii="GHEA Grapalat" w:hAnsi="GHEA Grapalat"/>
                <w:lang w:val="hy-AM"/>
              </w:rPr>
              <w:t xml:space="preserve">, կարող ենք </w:t>
            </w:r>
            <w:r>
              <w:rPr>
                <w:rFonts w:ascii="GHEA Grapalat" w:hAnsi="GHEA Grapalat"/>
                <w:lang w:val="hy-AM"/>
              </w:rPr>
              <w:t>նշել</w:t>
            </w:r>
            <w:r w:rsidRPr="00565C80">
              <w:rPr>
                <w:rFonts w:ascii="GHEA Grapalat" w:hAnsi="GHEA Grapalat"/>
                <w:lang w:val="hy-AM"/>
              </w:rPr>
              <w:t xml:space="preserve">լ նշված </w:t>
            </w:r>
            <w:r w:rsidRPr="00565C80">
              <w:rPr>
                <w:rFonts w:ascii="GHEA Grapalat" w:hAnsi="GHEA Grapalat" w:cs="Sylfaen"/>
                <w:lang w:val="hy-AM"/>
              </w:rPr>
              <w:t>ժանրի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գոր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ծառույթներից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բխող</w:t>
            </w:r>
            <w:r w:rsidRPr="00565C80">
              <w:rPr>
                <w:rFonts w:ascii="GHEA Grapalat" w:hAnsi="GHEA Grapalat"/>
                <w:lang w:val="hy-AM"/>
              </w:rPr>
              <w:t xml:space="preserve"> արտահայտ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65C80">
              <w:rPr>
                <w:rFonts w:ascii="GHEA Grapalat" w:hAnsi="GHEA Grapalat"/>
                <w:lang w:val="hy-AM"/>
              </w:rPr>
              <w:t xml:space="preserve">չամիջոցների </w:t>
            </w:r>
            <w:r w:rsidRPr="00565C80">
              <w:rPr>
                <w:rFonts w:ascii="GHEA Grapalat" w:hAnsi="GHEA Grapalat" w:cs="Sylfaen"/>
                <w:lang w:val="hy-AM"/>
              </w:rPr>
              <w:t>ուրույն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համակարգի մասին</w:t>
            </w:r>
            <w:r w:rsidRPr="00565C80">
              <w:rPr>
                <w:rFonts w:ascii="GHEA Grapalat" w:hAnsi="GHEA Grapalat"/>
                <w:lang w:val="hy-AM"/>
              </w:rPr>
              <w:t xml:space="preserve">, </w:t>
            </w:r>
            <w:r w:rsidRPr="00565C80">
              <w:rPr>
                <w:rFonts w:ascii="GHEA Grapalat" w:hAnsi="GHEA Grapalat" w:cs="Sylfaen"/>
                <w:lang w:val="hy-AM"/>
              </w:rPr>
              <w:t>որի</w:t>
            </w:r>
            <w:r w:rsidRPr="00565C80">
              <w:rPr>
                <w:rFonts w:ascii="GHEA Grapalat" w:hAnsi="GHEA Grapalat"/>
                <w:lang w:val="hy-AM"/>
              </w:rPr>
              <w:t xml:space="preserve"> </w:t>
            </w:r>
            <w:r w:rsidRPr="00565C80">
              <w:rPr>
                <w:rFonts w:ascii="GHEA Grapalat" w:hAnsi="GHEA Grapalat" w:cs="Sylfaen"/>
                <w:lang w:val="hy-AM"/>
              </w:rPr>
              <w:t>յուրաքանչյուր տարրը, դիմանալով ժամանակի ազդեցութ</w:t>
            </w:r>
            <w:r w:rsidR="00B0192E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յանը, դարձյալ պահպանել է հորին</w:t>
            </w:r>
            <w:r w:rsidR="00775494">
              <w:rPr>
                <w:rFonts w:ascii="GHEA Grapalat" w:hAnsi="GHEA Grapalat" w:cs="Sylfaen"/>
                <w:lang w:val="hy-AM"/>
              </w:rPr>
              <w:t>-</w:t>
            </w:r>
            <w:r w:rsidRPr="00565C80">
              <w:rPr>
                <w:rFonts w:ascii="GHEA Grapalat" w:hAnsi="GHEA Grapalat" w:cs="Sylfaen"/>
                <w:lang w:val="hy-AM"/>
              </w:rPr>
              <w:t>վածքային և արտահայտչական ներուժը:</w:t>
            </w:r>
          </w:p>
          <w:p w:rsidR="00BD43C7" w:rsidRDefault="00BD43C7" w:rsidP="00BD43C7">
            <w:pPr>
              <w:jc w:val="both"/>
              <w:rPr>
                <w:rFonts w:cs="Tahoma"/>
                <w:lang w:val="hy-AM"/>
              </w:rPr>
            </w:pPr>
            <w:r w:rsidRPr="00F64805">
              <w:rPr>
                <w:rFonts w:ascii="GHEA Grapalat" w:hAnsi="GHEA Grapalat" w:cs="Sylfaen"/>
                <w:lang w:val="hy-AM"/>
              </w:rPr>
              <w:lastRenderedPageBreak/>
              <w:t>Բանաձևային կայուն արտահայ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F64805">
              <w:rPr>
                <w:rFonts w:ascii="GHEA Grapalat" w:hAnsi="GHEA Grapalat" w:cs="Sylfaen"/>
                <w:lang w:val="hy-AM"/>
              </w:rPr>
              <w:t>տությունները, լինելով բանահյու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F64805">
              <w:rPr>
                <w:rFonts w:ascii="GHEA Grapalat" w:hAnsi="GHEA Grapalat" w:cs="Sylfaen"/>
                <w:lang w:val="hy-AM"/>
              </w:rPr>
              <w:t>սական տեքստի գերբաղադրիչ, գերխիտ բանաձևեր կենսունակ են դառնում օրորոցային երգերում։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F64805">
              <w:rPr>
                <w:rFonts w:ascii="GHEA Grapalat" w:hAnsi="GHEA Grapalat" w:cs="Sylfaen"/>
                <w:lang w:val="hy-AM"/>
              </w:rPr>
              <w:t>Շի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F64805">
              <w:rPr>
                <w:rFonts w:ascii="GHEA Grapalat" w:hAnsi="GHEA Grapalat" w:cs="Sylfaen"/>
                <w:lang w:val="hy-AM"/>
              </w:rPr>
              <w:t>րակի օրորերգերի կենսունակութ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F64805">
              <w:rPr>
                <w:rFonts w:ascii="GHEA Grapalat" w:hAnsi="GHEA Grapalat" w:cs="Sylfaen"/>
                <w:lang w:val="hy-AM"/>
              </w:rPr>
              <w:t>յան գրավականներից են ժանրի՝ իբրև ոչ նյութական ժառանգություն ընկալելու իրողությունը, արդի կեն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F64805">
              <w:rPr>
                <w:rFonts w:ascii="GHEA Grapalat" w:hAnsi="GHEA Grapalat" w:cs="Sylfaen"/>
                <w:lang w:val="hy-AM"/>
              </w:rPr>
              <w:t>ցաղում նոր հորիվածքների հան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F64805">
              <w:rPr>
                <w:rFonts w:ascii="GHEA Grapalat" w:hAnsi="GHEA Grapalat" w:cs="Sylfaen"/>
                <w:lang w:val="hy-AM"/>
              </w:rPr>
              <w:t>պատրաստից ստեղծման հոգևոր անհրաժեշտությունը:</w:t>
            </w:r>
            <w:r w:rsidRPr="00565C80">
              <w:rPr>
                <w:rFonts w:cs="Tahoma"/>
                <w:lang w:val="hy-AM"/>
              </w:rPr>
              <w:t xml:space="preserve"> </w:t>
            </w:r>
          </w:p>
          <w:p w:rsidR="00BD43C7" w:rsidRDefault="00BD43C7" w:rsidP="00BD43C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E0440">
              <w:rPr>
                <w:rFonts w:ascii="GHEA Grapalat" w:hAnsi="GHEA Grapalat" w:cs="Sylfaen"/>
                <w:lang w:val="hy-AM"/>
              </w:rPr>
              <w:t>Այդ են վկայում բանագետների և էթնոերաժշտագետների մերօրյա բանահավաքչական աշխատանք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EE0440">
              <w:rPr>
                <w:rFonts w:ascii="GHEA Grapalat" w:hAnsi="GHEA Grapalat" w:cs="Sylfaen"/>
                <w:lang w:val="hy-AM"/>
              </w:rPr>
              <w:t>ներում օրորերգերի արդի գրառում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EE0440">
              <w:rPr>
                <w:rFonts w:ascii="GHEA Grapalat" w:hAnsi="GHEA Grapalat" w:cs="Sylfaen"/>
                <w:lang w:val="hy-AM"/>
              </w:rPr>
              <w:t xml:space="preserve">ների արժեքավոր բնութագրերը: </w:t>
            </w:r>
          </w:p>
          <w:p w:rsidR="00BD43C7" w:rsidRDefault="00BD43C7" w:rsidP="00BD43C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E0440">
              <w:rPr>
                <w:rFonts w:ascii="GHEA Grapalat" w:hAnsi="GHEA Grapalat" w:cs="Sylfaen"/>
                <w:lang w:val="hy-AM"/>
              </w:rPr>
              <w:t>Շիրակի հատկապես գյուղական համայնքներում ոչ միայն պահպան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EE0440">
              <w:rPr>
                <w:rFonts w:ascii="GHEA Grapalat" w:hAnsi="GHEA Grapalat" w:cs="Sylfaen"/>
                <w:lang w:val="hy-AM"/>
              </w:rPr>
              <w:t>վել են հիշվող օրորներ, այլև ստեղծվում են նոր նմուշներ, որոնք կրում են ժանրի տիպական հատ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EE0440">
              <w:rPr>
                <w:rFonts w:ascii="GHEA Grapalat" w:hAnsi="GHEA Grapalat" w:cs="Sylfaen"/>
                <w:lang w:val="hy-AM"/>
              </w:rPr>
              <w:t>կանիշները: Դրանք կարելի է դի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EE0440">
              <w:rPr>
                <w:rFonts w:ascii="GHEA Grapalat" w:hAnsi="GHEA Grapalat" w:cs="Sylfaen"/>
                <w:lang w:val="hy-AM"/>
              </w:rPr>
              <w:t>տարկել որպես հորինվածքային մե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EE0440">
              <w:rPr>
                <w:rFonts w:ascii="GHEA Grapalat" w:hAnsi="GHEA Grapalat" w:cs="Sylfaen"/>
                <w:lang w:val="hy-AM"/>
              </w:rPr>
              <w:t>խանիզմներ և բանահյուսական խորքային ավանդույթների շարու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EE0440">
              <w:rPr>
                <w:rFonts w:ascii="GHEA Grapalat" w:hAnsi="GHEA Grapalat" w:cs="Sylfaen"/>
                <w:lang w:val="hy-AM"/>
              </w:rPr>
              <w:t>նակականության բացառիկ արժե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EE0440">
              <w:rPr>
                <w:rFonts w:ascii="GHEA Grapalat" w:hAnsi="GHEA Grapalat" w:cs="Sylfaen"/>
                <w:lang w:val="hy-AM"/>
              </w:rPr>
              <w:t xml:space="preserve">քավոր դրսևորում: </w:t>
            </w:r>
          </w:p>
          <w:p w:rsidR="00BD43C7" w:rsidRPr="00EE0440" w:rsidRDefault="00BD43C7" w:rsidP="00BD43C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E0440">
              <w:rPr>
                <w:rFonts w:ascii="GHEA Grapalat" w:hAnsi="GHEA Grapalat" w:cs="Sylfaen"/>
                <w:lang w:val="hy-AM"/>
              </w:rPr>
              <w:t>Օրորի ժանրի կենսունակությանը մեծապես նպաստում է ստեղծման և կատարման համատեքստ-միջա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EE0440">
              <w:rPr>
                <w:rFonts w:ascii="GHEA Grapalat" w:hAnsi="GHEA Grapalat" w:cs="Sylfaen"/>
                <w:lang w:val="hy-AM"/>
              </w:rPr>
              <w:t>վայրը, որը բանահյուսական մյուս ժանր</w:t>
            </w:r>
            <w:r w:rsidR="00A4277C">
              <w:rPr>
                <w:rFonts w:ascii="GHEA Grapalat" w:hAnsi="GHEA Grapalat" w:cs="Sylfaen"/>
                <w:lang w:val="hy-AM"/>
              </w:rPr>
              <w:t>երի պարագայում գրեթե կորսված է:</w:t>
            </w:r>
            <w:r w:rsidRPr="00EE0440">
              <w:rPr>
                <w:rFonts w:ascii="GHEA Grapalat" w:hAnsi="GHEA Grapalat" w:cs="Sylfaen"/>
                <w:lang w:val="hy-AM"/>
              </w:rPr>
              <w:t xml:space="preserve"> Հետևաբար տեքստը և համատեքստը ներդաշնակ միաս</w:t>
            </w:r>
            <w:r w:rsidR="00A4277C">
              <w:rPr>
                <w:rFonts w:ascii="GHEA Grapalat" w:hAnsi="GHEA Grapalat" w:cs="Sylfaen"/>
                <w:lang w:val="hy-AM"/>
              </w:rPr>
              <w:t>-</w:t>
            </w:r>
            <w:r w:rsidRPr="00EE0440">
              <w:rPr>
                <w:rFonts w:ascii="GHEA Grapalat" w:hAnsi="GHEA Grapalat" w:cs="Sylfaen"/>
                <w:lang w:val="hy-AM"/>
              </w:rPr>
              <w:lastRenderedPageBreak/>
              <w:t>նության մեջ ապահովում են օրորերգի մերօրյա գործառույթը:</w:t>
            </w:r>
          </w:p>
        </w:tc>
      </w:tr>
      <w:tr w:rsidR="00BD43C7" w:rsidRPr="000F75CE" w:rsidTr="00AC4F2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EC39A5" w:rsidRDefault="00BD43C7" w:rsidP="00BD43C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71.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696602" w:rsidRDefault="00BD43C7" w:rsidP="00BD43C7">
            <w:pPr>
              <w:jc w:val="both"/>
              <w:rPr>
                <w:rFonts w:ascii="GHEA Grapalat" w:hAnsi="GHEA Grapalat"/>
                <w:lang w:val="hy-AM"/>
              </w:rPr>
            </w:pPr>
            <w:r w:rsidRPr="00BE5086">
              <w:rPr>
                <w:rFonts w:ascii="GHEA Grapalat" w:hAnsi="GHEA Grapalat"/>
                <w:lang w:val="hy-AM"/>
              </w:rPr>
              <w:t>Գաթանախ</w:t>
            </w:r>
            <w:r w:rsidR="006B4226" w:rsidRPr="00BE5086">
              <w:rPr>
                <w:rFonts w:ascii="GHEA Grapalat" w:hAnsi="GHEA Grapalat"/>
                <w:lang w:val="hy-AM"/>
              </w:rPr>
              <w:t>-</w:t>
            </w:r>
            <w:r w:rsidRPr="00696602">
              <w:rPr>
                <w:rFonts w:ascii="GHEA Grapalat" w:hAnsi="GHEA Grapalat"/>
                <w:lang w:val="hy-AM"/>
              </w:rPr>
              <w:t>շիի պատ</w:t>
            </w:r>
            <w:r w:rsidR="006B4226">
              <w:rPr>
                <w:rFonts w:ascii="GHEA Grapalat" w:hAnsi="GHEA Grapalat"/>
                <w:lang w:val="hy-AM"/>
              </w:rPr>
              <w:t>-</w:t>
            </w:r>
            <w:r w:rsidRPr="00696602">
              <w:rPr>
                <w:rFonts w:ascii="GHEA Grapalat" w:hAnsi="GHEA Grapalat"/>
                <w:lang w:val="hy-AM"/>
              </w:rPr>
              <w:t>րաստման և կիրառման ավանդույթը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574F59" w:rsidRDefault="00BD43C7" w:rsidP="00BD43C7">
            <w:pPr>
              <w:jc w:val="both"/>
              <w:rPr>
                <w:rFonts w:ascii="GHEA Grapalat" w:hAnsi="GHEA Grapalat"/>
                <w:lang w:val="hy-AM"/>
              </w:rPr>
            </w:pPr>
            <w:r w:rsidRPr="00574F59">
              <w:rPr>
                <w:rFonts w:ascii="GHEA Grapalat" w:hAnsi="GHEA Grapalat"/>
                <w:lang w:val="hy-AM"/>
              </w:rPr>
              <w:t>Փայ</w:t>
            </w:r>
            <w:r w:rsidR="009A0D87">
              <w:rPr>
                <w:rFonts w:ascii="GHEA Grapalat" w:hAnsi="GHEA Grapalat"/>
                <w:lang w:val="hy-AM"/>
              </w:rPr>
              <w:t>տի փորա-գրության հմտություն</w:t>
            </w:r>
          </w:p>
          <w:p w:rsidR="00BD43C7" w:rsidRPr="00696602" w:rsidRDefault="00BD43C7" w:rsidP="00BD43C7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696602" w:rsidRDefault="00BD43C7" w:rsidP="00BD43C7">
            <w:pPr>
              <w:contextualSpacing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Տարրը տարած</w:t>
            </w:r>
            <w:r w:rsidR="00CB750C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ված է ՀՀ համայնքներում:</w:t>
            </w:r>
            <w:r w:rsidRPr="00574F59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696602" w:rsidRDefault="00BD43C7" w:rsidP="00BD43C7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Տարրի կրող</w:t>
            </w:r>
            <w:r w:rsidR="004D219F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 xml:space="preserve">ները </w:t>
            </w:r>
            <w:r w:rsidR="004D219F">
              <w:rPr>
                <w:rFonts w:ascii="GHEA Grapalat" w:hAnsi="GHEA Grapalat"/>
                <w:lang w:val="hy-AM"/>
              </w:rPr>
              <w:t>ՀՀ</w:t>
            </w:r>
            <w:r w:rsidRPr="00574F59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</w:t>
            </w:r>
            <w:r w:rsidR="004D219F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 xml:space="preserve">մայնքների </w:t>
            </w:r>
            <w:r w:rsidRPr="00574F59">
              <w:rPr>
                <w:rFonts w:ascii="GHEA Grapalat" w:hAnsi="GHEA Grapalat"/>
                <w:lang w:val="hy-AM"/>
              </w:rPr>
              <w:t>փայտագործ վարպետներ</w:t>
            </w:r>
            <w:r>
              <w:rPr>
                <w:rFonts w:ascii="GHEA Grapalat" w:hAnsi="GHEA Grapalat"/>
                <w:lang w:val="hy-AM"/>
              </w:rPr>
              <w:t>ն են: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96D70" w:rsidRDefault="00CB750C" w:rsidP="00796D70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</w:t>
            </w:r>
            <w:r w:rsidR="00BD43C7" w:rsidRPr="00574F59">
              <w:rPr>
                <w:rFonts w:ascii="GHEA Grapalat" w:hAnsi="GHEA Grapalat"/>
                <w:lang w:val="hy-AM"/>
              </w:rPr>
              <w:t>իսական հացի թրծված կավից դրոշմ-կնիքների վաղագույն օրինակներ հայտնա</w:t>
            </w:r>
            <w:r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բերվել են Մեծամորի վաղբրոնզեդարյան շերտի պեղումներից (մ.</w:t>
            </w:r>
            <w:r w:rsidR="00D31A48">
              <w:rPr>
                <w:rFonts w:ascii="GHEA Grapalat" w:hAnsi="GHEA Grapalat"/>
                <w:lang w:val="hy-AM"/>
              </w:rPr>
              <w:t xml:space="preserve"> </w:t>
            </w:r>
            <w:r w:rsidR="00BD43C7" w:rsidRPr="00574F59">
              <w:rPr>
                <w:rFonts w:ascii="GHEA Grapalat" w:hAnsi="GHEA Grapalat"/>
                <w:lang w:val="hy-AM"/>
              </w:rPr>
              <w:t>թ.</w:t>
            </w:r>
            <w:r w:rsidR="00D31A48">
              <w:rPr>
                <w:rFonts w:ascii="GHEA Grapalat" w:hAnsi="GHEA Grapalat"/>
                <w:lang w:val="hy-AM"/>
              </w:rPr>
              <w:t xml:space="preserve"> 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ա. III հազ.) և </w:t>
            </w:r>
            <w:r w:rsidR="00D31A48" w:rsidRPr="00574F59">
              <w:rPr>
                <w:rFonts w:ascii="GHEA Grapalat" w:hAnsi="GHEA Grapalat"/>
                <w:lang w:val="hy-AM"/>
              </w:rPr>
              <w:t>կիրառվել</w:t>
            </w:r>
            <w:r w:rsidR="00B76222">
              <w:rPr>
                <w:rFonts w:ascii="GHEA Grapalat" w:hAnsi="GHEA Grapalat"/>
                <w:lang w:val="hy-AM"/>
              </w:rPr>
              <w:t xml:space="preserve"> են մինչև անտիկ շրջան: </w:t>
            </w:r>
            <w:r w:rsidR="00EA39B2">
              <w:rPr>
                <w:rFonts w:ascii="GHEA Grapalat" w:hAnsi="GHEA Grapalat"/>
                <w:lang w:val="hy-AM"/>
              </w:rPr>
              <w:t>Այդ մա</w:t>
            </w:r>
            <w:r w:rsidR="006C0911">
              <w:rPr>
                <w:rFonts w:ascii="GHEA Grapalat" w:hAnsi="GHEA Grapalat"/>
                <w:lang w:val="hy-AM"/>
              </w:rPr>
              <w:t>-</w:t>
            </w:r>
            <w:r w:rsidR="00EA39B2">
              <w:rPr>
                <w:rFonts w:ascii="GHEA Grapalat" w:hAnsi="GHEA Grapalat"/>
                <w:lang w:val="hy-AM"/>
              </w:rPr>
              <w:t xml:space="preserve">սին հիշատակվում է 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</w:t>
            </w:r>
            <w:r w:rsidR="00964A1F">
              <w:rPr>
                <w:rFonts w:ascii="GHEA Grapalat" w:hAnsi="GHEA Grapalat"/>
                <w:lang w:val="hy-AM"/>
              </w:rPr>
              <w:t>հնագետ</w:t>
            </w:r>
            <w:r w:rsidR="006C0911">
              <w:rPr>
                <w:rFonts w:ascii="GHEA Grapalat" w:hAnsi="GHEA Grapalat"/>
                <w:lang w:val="hy-AM"/>
              </w:rPr>
              <w:t xml:space="preserve"> </w:t>
            </w:r>
            <w:r w:rsidR="001E2CD3" w:rsidRPr="00FD7B26">
              <w:rPr>
                <w:rFonts w:ascii="GHEA Grapalat" w:hAnsi="GHEA Grapalat"/>
                <w:lang w:val="hy-AM"/>
              </w:rPr>
              <w:t xml:space="preserve">Է. </w:t>
            </w:r>
            <w:r w:rsidR="00EA39B2" w:rsidRPr="00FD7B26">
              <w:rPr>
                <w:rFonts w:ascii="GHEA Grapalat" w:hAnsi="GHEA Grapalat"/>
                <w:lang w:val="hy-AM"/>
              </w:rPr>
              <w:t>Խան</w:t>
            </w:r>
            <w:r w:rsidR="006C0911" w:rsidRPr="00FD7B26">
              <w:rPr>
                <w:rFonts w:ascii="GHEA Grapalat" w:hAnsi="GHEA Grapalat"/>
                <w:lang w:val="hy-AM"/>
              </w:rPr>
              <w:t>-</w:t>
            </w:r>
            <w:r w:rsidR="001F5251" w:rsidRPr="00FD7B26">
              <w:rPr>
                <w:rFonts w:ascii="GHEA Grapalat" w:hAnsi="GHEA Grapalat"/>
                <w:lang w:val="hy-AM"/>
              </w:rPr>
              <w:t>զադյանի</w:t>
            </w:r>
            <w:r w:rsidR="00964A1F" w:rsidRPr="00FD7B26">
              <w:rPr>
                <w:rFonts w:ascii="GHEA Grapalat" w:hAnsi="GHEA Grapalat"/>
                <w:lang w:val="hy-AM"/>
              </w:rPr>
              <w:t xml:space="preserve"> աշխատութ</w:t>
            </w:r>
            <w:r w:rsidR="00FD7B26" w:rsidRPr="00FD7B26">
              <w:rPr>
                <w:rFonts w:ascii="GHEA Grapalat" w:hAnsi="GHEA Grapalat"/>
                <w:lang w:val="hy-AM"/>
              </w:rPr>
              <w:t>-</w:t>
            </w:r>
            <w:r w:rsidR="00964A1F" w:rsidRPr="00FD7B26">
              <w:rPr>
                <w:rFonts w:ascii="GHEA Grapalat" w:hAnsi="GHEA Grapalat"/>
                <w:lang w:val="hy-AM"/>
              </w:rPr>
              <w:t>յուն</w:t>
            </w:r>
            <w:r w:rsidR="006C0911" w:rsidRPr="00FD7B26">
              <w:rPr>
                <w:rFonts w:ascii="GHEA Grapalat" w:hAnsi="GHEA Grapalat"/>
                <w:lang w:val="hy-AM"/>
              </w:rPr>
              <w:t>ներում</w:t>
            </w:r>
            <w:r w:rsidR="00332BEA" w:rsidRPr="00FD7B26">
              <w:rPr>
                <w:rFonts w:ascii="GHEA Grapalat" w:hAnsi="GHEA Grapalat"/>
                <w:lang w:val="hy-AM"/>
              </w:rPr>
              <w:t xml:space="preserve"> (Է. Խանզադ</w:t>
            </w:r>
            <w:r w:rsidR="00FD7B26" w:rsidRPr="00FD7B26">
              <w:rPr>
                <w:rFonts w:ascii="GHEA Grapalat" w:hAnsi="GHEA Grapalat"/>
                <w:lang w:val="hy-AM"/>
              </w:rPr>
              <w:t>-</w:t>
            </w:r>
            <w:r w:rsidR="00332BEA" w:rsidRPr="00FD7B26">
              <w:rPr>
                <w:rFonts w:ascii="GHEA Grapalat" w:hAnsi="GHEA Grapalat"/>
                <w:lang w:val="hy-AM"/>
              </w:rPr>
              <w:t>յան,</w:t>
            </w:r>
            <w:r w:rsidR="00FD7B26" w:rsidRPr="00FD7B26">
              <w:rPr>
                <w:rFonts w:ascii="GHEA Grapalat" w:hAnsi="GHEA Grapalat"/>
                <w:lang w:val="hy-AM"/>
              </w:rPr>
              <w:t xml:space="preserve"> Մեծամոր,</w:t>
            </w:r>
            <w:r w:rsidR="00332BEA" w:rsidRPr="00FD7B26">
              <w:rPr>
                <w:rFonts w:ascii="GHEA Grapalat" w:hAnsi="GHEA Grapalat"/>
                <w:lang w:val="hy-AM"/>
              </w:rPr>
              <w:t xml:space="preserve"> </w:t>
            </w:r>
            <w:r w:rsidR="00964A1F" w:rsidRPr="00FD7B26">
              <w:rPr>
                <w:rFonts w:ascii="GHEA Grapalat" w:hAnsi="GHEA Grapalat"/>
                <w:lang w:val="hy-AM"/>
              </w:rPr>
              <w:t>Երևան, 1973 թ.</w:t>
            </w:r>
            <w:r w:rsidR="00332BEA" w:rsidRPr="00FD7B26">
              <w:rPr>
                <w:rFonts w:ascii="GHEA Grapalat" w:hAnsi="GHEA Grapalat"/>
                <w:lang w:val="hy-AM"/>
              </w:rPr>
              <w:t>)</w:t>
            </w:r>
            <w:r w:rsidR="00B76222" w:rsidRPr="00FD7B26">
              <w:rPr>
                <w:rFonts w:ascii="GHEA Grapalat" w:hAnsi="GHEA Grapalat"/>
                <w:lang w:val="hy-AM"/>
              </w:rPr>
              <w:t>:</w:t>
            </w:r>
            <w:r w:rsidR="00B76222" w:rsidRPr="00FD7B26">
              <w:rPr>
                <w:rFonts w:ascii="GHEA Grapalat" w:hAnsi="GHEA Grapalat"/>
                <w:vertAlign w:val="subscript"/>
                <w:lang w:val="hy-AM"/>
              </w:rPr>
              <w:t>:</w:t>
            </w:r>
            <w:r w:rsidR="00BD43C7" w:rsidRPr="00FD7B26">
              <w:rPr>
                <w:rFonts w:ascii="GHEA Grapalat" w:hAnsi="GHEA Grapalat"/>
                <w:lang w:val="hy-AM"/>
              </w:rPr>
              <w:t xml:space="preserve"> Դրանց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մեծ մասը</w:t>
            </w:r>
            <w:r w:rsidR="00332BEA">
              <w:rPr>
                <w:rFonts w:ascii="GHEA Grapalat" w:hAnsi="GHEA Grapalat"/>
                <w:lang w:val="hy-AM"/>
              </w:rPr>
              <w:t xml:space="preserve"> երկրաչափական խորադիր նախշեր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և ելուստավոր բռնակներ ուն</w:t>
            </w:r>
            <w:r w:rsidR="00964A1F">
              <w:rPr>
                <w:rFonts w:ascii="GHEA Grapalat" w:hAnsi="GHEA Grapalat"/>
                <w:lang w:val="hy-AM"/>
              </w:rPr>
              <w:t xml:space="preserve">են, ինչը բնորոշ է նաև </w:t>
            </w:r>
            <w:r w:rsidR="00964A1F" w:rsidRPr="00FD7B26">
              <w:rPr>
                <w:rFonts w:ascii="GHEA Grapalat" w:hAnsi="GHEA Grapalat"/>
                <w:lang w:val="hy-AM"/>
              </w:rPr>
              <w:t>գաթանախշի</w:t>
            </w:r>
            <w:r w:rsidR="00BD43C7" w:rsidRPr="00FD7B26">
              <w:rPr>
                <w:rFonts w:ascii="GHEA Grapalat" w:hAnsi="GHEA Grapalat"/>
                <w:lang w:val="hy-AM"/>
              </w:rPr>
              <w:t>նե</w:t>
            </w:r>
            <w:r w:rsidR="00332BEA" w:rsidRPr="00FD7B26">
              <w:rPr>
                <w:rFonts w:ascii="GHEA Grapalat" w:hAnsi="GHEA Grapalat"/>
                <w:lang w:val="hy-AM"/>
              </w:rPr>
              <w:t>-</w:t>
            </w:r>
            <w:r w:rsidR="00BD43C7" w:rsidRPr="00FD7B26">
              <w:rPr>
                <w:rFonts w:ascii="GHEA Grapalat" w:hAnsi="GHEA Grapalat"/>
                <w:lang w:val="hy-AM"/>
              </w:rPr>
              <w:t>րին: Ըստ Է. Խանզադ</w:t>
            </w:r>
            <w:r w:rsidR="00FD7B26">
              <w:rPr>
                <w:rFonts w:ascii="GHEA Grapalat" w:hAnsi="GHEA Grapalat"/>
                <w:lang w:val="hy-AM"/>
              </w:rPr>
              <w:t>-</w:t>
            </w:r>
            <w:r w:rsidR="00BD43C7" w:rsidRPr="00FD7B26">
              <w:rPr>
                <w:rFonts w:ascii="GHEA Grapalat" w:hAnsi="GHEA Grapalat"/>
                <w:lang w:val="hy-AM"/>
              </w:rPr>
              <w:t>յանի այդ դրոշմները ծիսական հացը նախշե</w:t>
            </w:r>
            <w:r w:rsidR="00FD7B26">
              <w:rPr>
                <w:rFonts w:ascii="GHEA Grapalat" w:hAnsi="GHEA Grapalat"/>
                <w:lang w:val="hy-AM"/>
              </w:rPr>
              <w:t>-</w:t>
            </w:r>
            <w:r w:rsidR="00BD43C7" w:rsidRPr="00FD7B26">
              <w:rPr>
                <w:rFonts w:ascii="GHEA Grapalat" w:hAnsi="GHEA Grapalat"/>
                <w:lang w:val="hy-AM"/>
              </w:rPr>
              <w:t>լու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համար են գործ</w:t>
            </w:r>
            <w:r w:rsidR="00FD7B26"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ածվել: Նման գործա</w:t>
            </w:r>
            <w:r w:rsidR="00FD7B26"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ռույթ ունի նաև նշխարքադաջը, որի կի</w:t>
            </w:r>
            <w:r w:rsidR="00796D70"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րառությունը ևս, են</w:t>
            </w:r>
            <w:r w:rsidR="00796D70"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թադրվում է, </w:t>
            </w:r>
            <w:r w:rsidR="00796D70">
              <w:rPr>
                <w:rFonts w:ascii="GHEA Grapalat" w:hAnsi="GHEA Grapalat"/>
                <w:lang w:val="hy-AM"/>
              </w:rPr>
              <w:t xml:space="preserve">որ </w:t>
            </w:r>
            <w:r w:rsidR="00BD43C7" w:rsidRPr="00574F59">
              <w:rPr>
                <w:rFonts w:ascii="GHEA Grapalat" w:hAnsi="GHEA Grapalat"/>
                <w:lang w:val="hy-AM"/>
              </w:rPr>
              <w:t>կապված է այս հնա</w:t>
            </w:r>
            <w:r w:rsidR="00796D70"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գույն դաջերի հետ: Ժողովրդական մշա</w:t>
            </w:r>
            <w:r w:rsidR="00796D70"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lastRenderedPageBreak/>
              <w:t>կույթում դրանք հետա</w:t>
            </w:r>
            <w:r w:rsidR="00796D70">
              <w:rPr>
                <w:rFonts w:ascii="GHEA Grapalat" w:hAnsi="GHEA Grapalat"/>
                <w:lang w:val="hy-AM"/>
              </w:rPr>
              <w:t>-գայում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գործածվել </w:t>
            </w:r>
            <w:r w:rsidR="00796D70">
              <w:rPr>
                <w:rFonts w:ascii="GHEA Grapalat" w:hAnsi="GHEA Grapalat"/>
                <w:lang w:val="hy-AM"/>
              </w:rPr>
              <w:t xml:space="preserve">են </w:t>
            </w:r>
            <w:r w:rsidR="00BD43C7" w:rsidRPr="00574F59">
              <w:rPr>
                <w:rFonts w:ascii="GHEA Grapalat" w:hAnsi="GHEA Grapalat"/>
                <w:lang w:val="hy-AM"/>
              </w:rPr>
              <w:t>տոնածիսական գա</w:t>
            </w:r>
            <w:r w:rsidR="00796D70"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թան </w:t>
            </w:r>
            <w:r w:rsidR="00BD43C7" w:rsidRPr="00796D70">
              <w:rPr>
                <w:rFonts w:ascii="GHEA Grapalat" w:hAnsi="GHEA Grapalat"/>
                <w:lang w:val="hy-AM"/>
              </w:rPr>
              <w:t>զարդանախշելու համար և կոչվել</w:t>
            </w:r>
            <w:r w:rsidR="00796D70" w:rsidRPr="00796D70">
              <w:rPr>
                <w:rFonts w:ascii="GHEA Grapalat" w:hAnsi="GHEA Grapalat"/>
                <w:lang w:val="hy-AM"/>
              </w:rPr>
              <w:t xml:space="preserve"> են նաև գաթանախշիկ կամ գաթանախշիչ:</w:t>
            </w:r>
            <w:r w:rsidR="00796D70">
              <w:rPr>
                <w:rFonts w:ascii="GHEA Grapalat" w:hAnsi="GHEA Grapalat"/>
                <w:lang w:val="hy-AM"/>
              </w:rPr>
              <w:t xml:space="preserve"> </w:t>
            </w:r>
          </w:p>
          <w:p w:rsidR="00BD43C7" w:rsidRPr="00574F59" w:rsidRDefault="00796D70" w:rsidP="00261B6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Ս. Մալխասյանի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հայե</w:t>
            </w:r>
            <w:r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րենի բարբառային և այլ</w:t>
            </w:r>
            <w:r>
              <w:rPr>
                <w:rFonts w:ascii="GHEA Grapalat" w:hAnsi="GHEA Grapalat"/>
                <w:lang w:val="hy-AM"/>
              </w:rPr>
              <w:t xml:space="preserve"> բառարաններում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այն ներկայացված է գաթա</w:t>
            </w:r>
            <w:r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նախշի ձևով ու նկա</w:t>
            </w:r>
            <w:r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րագրված է որպես փայտյա գլանաձև</w:t>
            </w:r>
            <w:r>
              <w:rPr>
                <w:rFonts w:ascii="Calibri" w:hAnsi="Calibri" w:cs="Calibri"/>
                <w:lang w:val="hy-AM"/>
              </w:rPr>
              <w:t xml:space="preserve"> </w:t>
            </w:r>
            <w:r w:rsidR="00BD43C7" w:rsidRPr="00574F59">
              <w:rPr>
                <w:rFonts w:ascii="GHEA Grapalat" w:hAnsi="GHEA Grapalat" w:cs="GHEA Grapalat"/>
                <w:lang w:val="hy-AM"/>
              </w:rPr>
              <w:t>գոր</w:t>
            </w:r>
            <w:r>
              <w:rPr>
                <w:rFonts w:ascii="GHEA Grapalat" w:hAnsi="GHEA Grapalat" w:cs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 w:cs="GHEA Grapalat"/>
                <w:lang w:val="hy-AM"/>
              </w:rPr>
              <w:t>ծիք՝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գաթայի երեսը նախշելու համար: Սա</w:t>
            </w:r>
            <w:r>
              <w:rPr>
                <w:rFonts w:ascii="GHEA Grapalat" w:hAnsi="GHEA Grapalat"/>
                <w:lang w:val="hy-AM"/>
              </w:rPr>
              <w:t xml:space="preserve">-կայն 19-րդ դարի վեր-ջին և </w:t>
            </w:r>
            <w:r w:rsidR="00FA3951">
              <w:rPr>
                <w:rFonts w:ascii="GHEA Grapalat" w:hAnsi="GHEA Grapalat"/>
                <w:lang w:val="hy-AM"/>
              </w:rPr>
              <w:t>20-րդ դ. առաջին կեսի գաթանախշի</w:t>
            </w:r>
            <w:r w:rsidR="00BD43C7" w:rsidRPr="00574F59">
              <w:rPr>
                <w:rFonts w:ascii="GHEA Grapalat" w:hAnsi="GHEA Grapalat"/>
                <w:lang w:val="hy-AM"/>
              </w:rPr>
              <w:t>նե</w:t>
            </w:r>
            <w:r w:rsidR="00A34F1E"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րը, որոնց օրինակները պահպանվում են ՀՀ թանգարաններում ու մասնավոր հավաքածու</w:t>
            </w:r>
            <w:r w:rsidR="00A34F1E"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ներում, գերազանցա</w:t>
            </w:r>
            <w:r w:rsidR="00A34F1E"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պես շրջանաձև են: Դա պատահական չէ, քանի որ գաթան տոնածիսա</w:t>
            </w:r>
            <w:r w:rsidR="00261B69"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կան ուտեստ է, որի կլոր ձևն առնչվում է արևի պաշտամունքի հետ</w:t>
            </w:r>
            <w:r w:rsidR="00261B69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BE79DB" w:rsidRDefault="00E25598" w:rsidP="00BE79DB">
            <w:pPr>
              <w:pStyle w:val="af1"/>
              <w:shd w:val="clear" w:color="auto" w:fill="FFFFFF"/>
              <w:spacing w:before="120" w:after="240"/>
              <w:ind w:left="0" w:firstLine="0"/>
              <w:jc w:val="both"/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</w:pPr>
            <w:r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lastRenderedPageBreak/>
              <w:t>Գաթանախշին</w:t>
            </w:r>
            <w:r w:rsidR="00E72A41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="00BD43C7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հայկական ավան</w:t>
            </w:r>
            <w:r w:rsidR="00E72A41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="00BD43C7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դական թխվածքի՝</w:t>
            </w:r>
            <w:r w:rsidR="00E72A41" w:rsidRPr="00BE5086">
              <w:rPr>
                <w:rFonts w:ascii="Calibri" w:hAnsi="Calibri" w:cs="Calibri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hyperlink r:id="rId7" w:tooltip="Գաթա" w:history="1">
              <w:r w:rsidR="00BD43C7" w:rsidRPr="00BE5086">
                <w:rPr>
                  <w:rFonts w:ascii="GHEA Grapalat" w:hAnsi="GHEA Grapalat"/>
                  <w:color w:val="auto"/>
                  <w:sz w:val="20"/>
                  <w:szCs w:val="20"/>
                  <w:lang w:val="hy-AM" w:eastAsia="ru-RU"/>
                </w:rPr>
                <w:t>գաթայի</w:t>
              </w:r>
            </w:hyperlink>
            <w:r w:rsidR="00E72A41" w:rsidRPr="00BE5086">
              <w:rPr>
                <w:rFonts w:ascii="Calibri" w:hAnsi="Calibri" w:cs="Calibri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="00BD43C7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երեսը նախշելու գործիք է։ Ըստ</w:t>
            </w:r>
            <w:r w:rsidR="00545F2C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ձևի գաթանախշի</w:t>
            </w:r>
            <w:r w:rsidR="00E72A41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ները բազմազան են՝</w:t>
            </w:r>
            <w:r w:rsidR="00BD43C7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շրջանաձև, </w:t>
            </w:r>
            <w:r w:rsidR="00BE5086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գրտնակաձև և սանրաձև</w:t>
            </w:r>
            <w:r w:rsidR="00BD43C7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։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Ըստ նյութի</w:t>
            </w:r>
            <w:r w:rsid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՝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դրանք</w:t>
            </w:r>
            <w:r w:rsidR="00E72A41">
              <w:rPr>
                <w:rFonts w:ascii="Calibri" w:hAnsi="Calibri" w:cs="Calibri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եղել են</w:t>
            </w:r>
            <w:r w:rsidR="00E72A41">
              <w:rPr>
                <w:rFonts w:ascii="Calibri" w:hAnsi="Calibri" w:cs="Calibri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hyperlink r:id="rId8" w:tooltip="Փայտ" w:history="1">
              <w:r w:rsidR="00BD43C7" w:rsidRPr="00E72A41">
                <w:rPr>
                  <w:rFonts w:ascii="GHEA Grapalat" w:hAnsi="GHEA Grapalat"/>
                  <w:color w:val="auto"/>
                  <w:sz w:val="20"/>
                  <w:szCs w:val="20"/>
                  <w:lang w:val="hy-AM" w:eastAsia="ru-RU"/>
                </w:rPr>
                <w:t>փայտից</w:t>
              </w:r>
            </w:hyperlink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,</w:t>
            </w:r>
            <w:r w:rsidR="00E72A41">
              <w:rPr>
                <w:rFonts w:ascii="Calibri" w:hAnsi="Calibri" w:cs="Calibri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hyperlink r:id="rId9" w:tooltip="Թրծկավ (դեռ գրված չէ)" w:history="1">
              <w:r w:rsidR="00BD43C7" w:rsidRPr="00E72A41">
                <w:rPr>
                  <w:rFonts w:ascii="GHEA Grapalat" w:hAnsi="GHEA Grapalat"/>
                  <w:color w:val="auto"/>
                  <w:sz w:val="20"/>
                  <w:szCs w:val="20"/>
                  <w:lang w:val="hy-AM" w:eastAsia="ru-RU"/>
                </w:rPr>
                <w:t>թրծկավից</w:t>
              </w:r>
            </w:hyperlink>
            <w:r w:rsidR="00BD43C7" w:rsidRPr="00E72A41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,</w:t>
            </w:r>
            <w:r w:rsidR="00E72A41">
              <w:rPr>
                <w:rFonts w:ascii="Calibri" w:hAnsi="Calibri" w:cs="Calibri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hyperlink r:id="rId10" w:tooltip="Քար" w:history="1">
              <w:r w:rsidR="00BD43C7" w:rsidRPr="00E72A41">
                <w:rPr>
                  <w:rFonts w:ascii="GHEA Grapalat" w:hAnsi="GHEA Grapalat"/>
                  <w:color w:val="auto"/>
                  <w:sz w:val="20"/>
                  <w:szCs w:val="20"/>
                  <w:lang w:val="hy-AM" w:eastAsia="ru-RU"/>
                </w:rPr>
                <w:t>քարից</w:t>
              </w:r>
            </w:hyperlink>
            <w:r w:rsidR="00BD43C7" w:rsidRPr="00E72A41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և ոսկորից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։ Հայոց մեջ տարածված են փայտե </w:t>
            </w:r>
            <w:r w:rsidR="00BD43C7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գաթանախ</w:t>
            </w:r>
            <w:r w:rsidR="00BE5086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շին</w:t>
            </w:r>
            <w:r w:rsidR="00BD43C7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երը, որոնք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պատրաստվել են փայտի տարբեր տեսակներից։ Դրանց զարդաձևերը հիմնականում երկրաչափա</w:t>
            </w:r>
            <w:r w:rsidR="00BE79D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կան ու </w:t>
            </w:r>
            <w:r w:rsidR="00BE79DB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բուսական են: 19-20-րդ դարերի</w:t>
            </w:r>
            <w:r w:rsidR="00BD43C7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գաթանախ</w:t>
            </w:r>
            <w:r w:rsidR="00BE5086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շի</w:t>
            </w:r>
            <w:r w:rsidR="00BD43C7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ների վրա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փորագրված են խաչեր, զիգզագաձև, շեղանկյու</w:t>
            </w:r>
            <w:r w:rsid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նաձև, եռանկյունաձև, քառանկյունա</w:t>
            </w:r>
            <w:r w:rsid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ձև նախշեր, աստղածաղիկներ և այլն։ </w:t>
            </w:r>
            <w:r w:rsidR="00BD43C7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Գաթանախշ</w:t>
            </w:r>
            <w:r w:rsidR="00BE5086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ի</w:t>
            </w:r>
            <w:r w:rsidR="00BD43C7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ների բ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ռնակները ևս տարբեր ձևերի են՝ կլոր ելուստով, երկկողմանի, միակողմ, գնդաձև, որը երկու տարատեսակ ունի՝ միա</w:t>
            </w:r>
            <w:r w:rsid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կտոր և վերադիր՝ առանց բռնակի: Հայոց </w:t>
            </w:r>
            <w:r w:rsidR="00BD43C7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մեջ գերակշռում են շրջանաձև գաթանախ</w:t>
            </w:r>
            <w:r w:rsidR="00BE5086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շի</w:t>
            </w:r>
            <w:r w:rsidR="00BD43C7" w:rsidRP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ները,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որոնք ունեցել են տոհմական նշանակություն: Յուրա</w:t>
            </w:r>
            <w:r w:rsidR="00BE79D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-քանչյուր </w:t>
            </w:r>
            <w:r w:rsid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ընտանիք</w:t>
            </w:r>
            <w:r w:rsidR="00BE79D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կամ 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գերդաս</w:t>
            </w:r>
            <w:r w:rsid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տան ունեցել է իր գաթա</w:t>
            </w:r>
            <w:r w:rsidR="00BE79D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նախշին՝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չկրկնվող նախշով, որի </w:t>
            </w:r>
            <w:r w:rsidR="00BE79D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զարդա</w:t>
            </w:r>
            <w:r w:rsid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="00BE79D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հորինվածքը ուրույն է եղել, տար</w:t>
            </w:r>
            <w:r w:rsidR="00BE508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="00A27FB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բերվել ուրիշներից և փոխանց</w:t>
            </w:r>
            <w:r w:rsidR="00BE79D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վել </w:t>
            </w:r>
            <w:r w:rsidR="00BD43C7" w:rsidRPr="00574F59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սերնդեսերունդ: </w:t>
            </w:r>
            <w:r w:rsidR="00BE79D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Գ</w:t>
            </w:r>
            <w:r w:rsidR="00BD43C7" w:rsidRPr="00BE79D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աթանախշին հան</w:t>
            </w:r>
            <w:r w:rsidR="00A27FB6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="00BD43C7" w:rsidRPr="00BE79D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դես է եկել որպես ընտանիքի նշան և </w:t>
            </w:r>
            <w:r w:rsidR="00BD43C7" w:rsidRPr="00BE79D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lastRenderedPageBreak/>
              <w:t xml:space="preserve">կնիքի դեր է կատարել: </w:t>
            </w:r>
          </w:p>
          <w:p w:rsidR="00BD43C7" w:rsidRPr="00574F59" w:rsidRDefault="00BD43C7" w:rsidP="00BD43C7">
            <w:pPr>
              <w:pStyle w:val="1"/>
              <w:shd w:val="clear" w:color="auto" w:fill="FFFFFF"/>
              <w:contextualSpacing/>
              <w:jc w:val="both"/>
              <w:rPr>
                <w:rFonts w:ascii="GHEA Grapalat" w:hAnsi="GHEA Grapalat"/>
                <w:b w:val="0"/>
                <w:sz w:val="20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3C7" w:rsidRPr="00574F59" w:rsidRDefault="00BD43C7" w:rsidP="00BD43C7">
            <w:pPr>
              <w:tabs>
                <w:tab w:val="left" w:pos="3969"/>
              </w:tabs>
              <w:jc w:val="both"/>
              <w:rPr>
                <w:rFonts w:ascii="GHEA Grapalat" w:hAnsi="GHEA Grapalat"/>
                <w:lang w:val="hy-AM"/>
              </w:rPr>
            </w:pPr>
            <w:r w:rsidRPr="00B61852">
              <w:rPr>
                <w:rFonts w:ascii="GHEA Grapalat" w:hAnsi="GHEA Grapalat"/>
                <w:lang w:val="hy-AM"/>
              </w:rPr>
              <w:lastRenderedPageBreak/>
              <w:t>Գաթանախշ</w:t>
            </w:r>
            <w:r w:rsidR="00B61852" w:rsidRPr="00B61852">
              <w:rPr>
                <w:rFonts w:ascii="GHEA Grapalat" w:hAnsi="GHEA Grapalat"/>
                <w:lang w:val="hy-AM"/>
              </w:rPr>
              <w:t>ի</w:t>
            </w:r>
            <w:r w:rsidRPr="00B61852">
              <w:rPr>
                <w:rFonts w:ascii="GHEA Grapalat" w:hAnsi="GHEA Grapalat"/>
                <w:lang w:val="hy-AM"/>
              </w:rPr>
              <w:t>ները հ</w:t>
            </w:r>
            <w:r w:rsidRPr="00574F59">
              <w:rPr>
                <w:rFonts w:ascii="GHEA Grapalat" w:hAnsi="GHEA Grapalat"/>
                <w:lang w:val="hy-AM"/>
              </w:rPr>
              <w:t>այոց մեջ գործածվել են հնագույն ժամա</w:t>
            </w:r>
            <w:r w:rsidR="00545F2C">
              <w:rPr>
                <w:rFonts w:ascii="GHEA Grapalat" w:hAnsi="GHEA Grapalat"/>
                <w:lang w:val="hy-AM"/>
              </w:rPr>
              <w:t>-</w:t>
            </w:r>
            <w:r w:rsidRPr="00574F59">
              <w:rPr>
                <w:rFonts w:ascii="GHEA Grapalat" w:hAnsi="GHEA Grapalat"/>
                <w:lang w:val="hy-AM"/>
              </w:rPr>
              <w:t>նակներից մինչ մ</w:t>
            </w:r>
            <w:r w:rsidR="00545F2C">
              <w:rPr>
                <w:rFonts w:ascii="GHEA Grapalat" w:hAnsi="GHEA Grapalat"/>
                <w:lang w:val="hy-AM"/>
              </w:rPr>
              <w:t>եր օրերը: 20-րդ դ. առաջին կեսին</w:t>
            </w:r>
            <w:r w:rsidRPr="00574F59">
              <w:rPr>
                <w:rFonts w:ascii="GHEA Grapalat" w:hAnsi="GHEA Grapalat"/>
                <w:lang w:val="hy-AM"/>
              </w:rPr>
              <w:t xml:space="preserve"> դրանց գեղազարդ</w:t>
            </w:r>
            <w:r w:rsidR="00545F2C">
              <w:rPr>
                <w:rFonts w:ascii="GHEA Grapalat" w:hAnsi="GHEA Grapalat"/>
                <w:lang w:val="hy-AM"/>
              </w:rPr>
              <w:t>-</w:t>
            </w:r>
            <w:r w:rsidRPr="00574F59">
              <w:rPr>
                <w:rFonts w:ascii="GHEA Grapalat" w:hAnsi="GHEA Grapalat"/>
                <w:lang w:val="hy-AM"/>
              </w:rPr>
              <w:t>ման մեջ մուտք են գործել խորհրդային խորհրդանիշեր՝ մուրճ ու մանգաղ, հնգաթև աստղ և այլն, որոնց օրինակները պահպանվում են թանգարանային հավաքածունե</w:t>
            </w:r>
            <w:r w:rsidR="00545F2C">
              <w:rPr>
                <w:rFonts w:ascii="GHEA Grapalat" w:hAnsi="GHEA Grapalat"/>
                <w:lang w:val="hy-AM"/>
              </w:rPr>
              <w:t>-</w:t>
            </w:r>
            <w:r w:rsidRPr="00B61852">
              <w:rPr>
                <w:rFonts w:ascii="GHEA Grapalat" w:hAnsi="GHEA Grapalat"/>
                <w:lang w:val="hy-AM"/>
              </w:rPr>
              <w:t xml:space="preserve">րում: Ընտանեկան </w:t>
            </w:r>
            <w:r w:rsidR="00BE5086" w:rsidRPr="00B61852">
              <w:rPr>
                <w:rFonts w:ascii="GHEA Grapalat" w:hAnsi="GHEA Grapalat"/>
                <w:lang w:val="hy-AM"/>
              </w:rPr>
              <w:t>խորհրդանիշ հանդիսացող գաթանախշի</w:t>
            </w:r>
            <w:r w:rsidR="00B6491E">
              <w:rPr>
                <w:rFonts w:ascii="GHEA Grapalat" w:hAnsi="GHEA Grapalat"/>
                <w:lang w:val="hy-AM"/>
              </w:rPr>
              <w:t xml:space="preserve">ները </w:t>
            </w:r>
            <w:r w:rsidRPr="00B61852">
              <w:rPr>
                <w:rFonts w:ascii="GHEA Grapalat" w:hAnsi="GHEA Grapalat"/>
                <w:lang w:val="hy-AM"/>
              </w:rPr>
              <w:t>արևմտահա</w:t>
            </w:r>
            <w:r w:rsidR="00B61852" w:rsidRPr="00B61852">
              <w:rPr>
                <w:rFonts w:ascii="GHEA Grapalat" w:hAnsi="GHEA Grapalat"/>
                <w:lang w:val="hy-AM"/>
              </w:rPr>
              <w:t>յերը,</w:t>
            </w:r>
            <w:r w:rsidRPr="00B61852">
              <w:rPr>
                <w:rFonts w:ascii="GHEA Grapalat" w:hAnsi="GHEA Grapalat"/>
                <w:lang w:val="hy-AM"/>
              </w:rPr>
              <w:t xml:space="preserve"> որպես մասունք, իր</w:t>
            </w:r>
            <w:r w:rsidR="00545F2C" w:rsidRPr="00B61852">
              <w:rPr>
                <w:rFonts w:ascii="GHEA Grapalat" w:hAnsi="GHEA Grapalat"/>
                <w:lang w:val="hy-AM"/>
              </w:rPr>
              <w:t xml:space="preserve">ենց հետ տարել են այլ երկրներ, </w:t>
            </w:r>
            <w:r w:rsidR="00B61852" w:rsidRPr="00B61852">
              <w:rPr>
                <w:rFonts w:ascii="GHEA Grapalat" w:hAnsi="GHEA Grapalat"/>
                <w:lang w:val="hy-AM"/>
              </w:rPr>
              <w:t>փոխանցել</w:t>
            </w:r>
            <w:r w:rsidRPr="00B61852">
              <w:rPr>
                <w:rFonts w:ascii="GHEA Grapalat" w:hAnsi="GHEA Grapalat"/>
                <w:lang w:val="hy-AM"/>
              </w:rPr>
              <w:t xml:space="preserve"> սերնդեսերունդ</w:t>
            </w:r>
            <w:r w:rsidRPr="00574F59">
              <w:rPr>
                <w:rFonts w:ascii="GHEA Grapalat" w:hAnsi="GHEA Grapalat"/>
                <w:lang w:val="hy-AM"/>
              </w:rPr>
              <w:t>, այնու</w:t>
            </w:r>
            <w:r w:rsidR="00B61852">
              <w:rPr>
                <w:rFonts w:ascii="GHEA Grapalat" w:hAnsi="GHEA Grapalat"/>
                <w:lang w:val="hy-AM"/>
              </w:rPr>
              <w:t>-</w:t>
            </w:r>
            <w:r w:rsidRPr="00574F59">
              <w:rPr>
                <w:rFonts w:ascii="GHEA Grapalat" w:hAnsi="GHEA Grapalat"/>
                <w:lang w:val="hy-AM"/>
              </w:rPr>
              <w:t xml:space="preserve">հետ հանձնել թանգարաններին: </w:t>
            </w:r>
          </w:p>
          <w:p w:rsidR="0086108B" w:rsidRDefault="008D498D" w:rsidP="008D498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Ներկայում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դրանց պատրաստման </w:t>
            </w:r>
            <w:r w:rsidR="00B61852">
              <w:rPr>
                <w:rFonts w:ascii="GHEA Grapalat" w:hAnsi="GHEA Grapalat"/>
                <w:lang w:val="hy-AM"/>
              </w:rPr>
              <w:t>և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կիրառման շրջանակները կապ</w:t>
            </w:r>
            <w:r>
              <w:rPr>
                <w:rFonts w:ascii="GHEA Grapalat" w:hAnsi="GHEA Grapalat"/>
                <w:lang w:val="hy-AM"/>
              </w:rPr>
              <w:t>վում են փայտագործ վարպետների և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ժողովրդական մշակույթը կեն</w:t>
            </w:r>
            <w:r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սունակ պահող ու պահպանող տարբեր մարդկանց ու խմբերի գործունե</w:t>
            </w:r>
            <w:r>
              <w:rPr>
                <w:rFonts w:ascii="GHEA Grapalat" w:hAnsi="GHEA Grapalat"/>
                <w:lang w:val="hy-AM"/>
              </w:rPr>
              <w:t>ության հետ: Դրանց կիրառությունը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նպատակ</w:t>
            </w:r>
            <w:r>
              <w:rPr>
                <w:rFonts w:ascii="GHEA Grapalat" w:hAnsi="GHEA Grapalat"/>
                <w:lang w:val="hy-AM"/>
              </w:rPr>
              <w:t xml:space="preserve"> ունի </w:t>
            </w:r>
            <w:r w:rsidR="00BD43C7" w:rsidRPr="00574F59">
              <w:rPr>
                <w:rFonts w:ascii="GHEA Grapalat" w:hAnsi="GHEA Grapalat"/>
                <w:lang w:val="hy-AM"/>
              </w:rPr>
              <w:t>պա</w:t>
            </w:r>
            <w:r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հպանել ու տարածել գաթայի ձևա</w:t>
            </w:r>
            <w:r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վորման ավանդույթը և գեղազարդ</w:t>
            </w:r>
            <w:r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ման նոր ձևեր ստեղծել: Ժամանա</w:t>
            </w:r>
            <w:r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կակից </w:t>
            </w:r>
            <w:r w:rsidR="00BD43C7" w:rsidRPr="007C4FDA">
              <w:rPr>
                <w:rFonts w:ascii="GHEA Grapalat" w:hAnsi="GHEA Grapalat"/>
                <w:lang w:val="hy-AM"/>
              </w:rPr>
              <w:t>փայտագործ վարպետները մեծ հաջողությամբ կրկնօրինակում են գաթանախշ</w:t>
            </w:r>
            <w:r w:rsidR="007C4FDA" w:rsidRPr="007C4FDA">
              <w:rPr>
                <w:rFonts w:ascii="GHEA Grapalat" w:hAnsi="GHEA Grapalat"/>
                <w:lang w:val="hy-AM"/>
              </w:rPr>
              <w:t>ի</w:t>
            </w:r>
            <w:r w:rsidR="00BD43C7" w:rsidRPr="007C4FDA">
              <w:rPr>
                <w:rFonts w:ascii="GHEA Grapalat" w:hAnsi="GHEA Grapalat"/>
                <w:lang w:val="hy-AM"/>
              </w:rPr>
              <w:t>ների հին, ավան</w:t>
            </w:r>
            <w:r w:rsidRPr="007C4FDA">
              <w:rPr>
                <w:rFonts w:ascii="GHEA Grapalat" w:hAnsi="GHEA Grapalat"/>
                <w:lang w:val="hy-AM"/>
              </w:rPr>
              <w:t>-դական ձև</w:t>
            </w:r>
            <w:r w:rsidR="00BD43C7" w:rsidRPr="007C4FDA">
              <w:rPr>
                <w:rFonts w:ascii="GHEA Grapalat" w:hAnsi="GHEA Grapalat"/>
                <w:lang w:val="hy-AM"/>
              </w:rPr>
              <w:t>երը, ինչպես նաև պատ</w:t>
            </w:r>
            <w:r w:rsidRPr="007C4FDA">
              <w:rPr>
                <w:rFonts w:ascii="GHEA Grapalat" w:hAnsi="GHEA Grapalat"/>
                <w:lang w:val="hy-AM"/>
              </w:rPr>
              <w:t>-</w:t>
            </w:r>
            <w:r w:rsidR="00BD43C7" w:rsidRPr="007C4FDA">
              <w:rPr>
                <w:rFonts w:ascii="GHEA Grapalat" w:hAnsi="GHEA Grapalat"/>
                <w:lang w:val="hy-AM"/>
              </w:rPr>
              <w:t>րաստում են նոր ոճավորումներով գաթանախ</w:t>
            </w:r>
            <w:r w:rsidR="007C4FDA" w:rsidRPr="007C4FDA">
              <w:rPr>
                <w:rFonts w:ascii="GHEA Grapalat" w:hAnsi="GHEA Grapalat"/>
                <w:lang w:val="hy-AM"/>
              </w:rPr>
              <w:t>շի</w:t>
            </w:r>
            <w:r w:rsidR="00BD43C7" w:rsidRPr="007C4FDA">
              <w:rPr>
                <w:rFonts w:ascii="GHEA Grapalat" w:hAnsi="GHEA Grapalat"/>
                <w:lang w:val="hy-AM"/>
              </w:rPr>
              <w:t>ներ, որոնք լայն կի</w:t>
            </w:r>
            <w:r w:rsidRPr="007C4FDA">
              <w:rPr>
                <w:rFonts w:ascii="GHEA Grapalat" w:hAnsi="GHEA Grapalat"/>
                <w:lang w:val="hy-AM"/>
              </w:rPr>
              <w:t>-</w:t>
            </w:r>
            <w:r w:rsidR="00BD43C7" w:rsidRPr="007C4FDA">
              <w:rPr>
                <w:rFonts w:ascii="GHEA Grapalat" w:hAnsi="GHEA Grapalat"/>
                <w:lang w:val="hy-AM"/>
              </w:rPr>
              <w:t>րառություն ունեն: Գաթանախշ</w:t>
            </w:r>
            <w:r w:rsidR="007C4FDA" w:rsidRPr="007C4FDA">
              <w:rPr>
                <w:rFonts w:ascii="GHEA Grapalat" w:hAnsi="GHEA Grapalat"/>
                <w:lang w:val="hy-AM"/>
              </w:rPr>
              <w:t>ի-</w:t>
            </w:r>
            <w:r w:rsidR="00BD43C7" w:rsidRPr="007C4FDA">
              <w:rPr>
                <w:rFonts w:ascii="GHEA Grapalat" w:hAnsi="GHEA Grapalat"/>
                <w:lang w:val="hy-AM"/>
              </w:rPr>
              <w:lastRenderedPageBreak/>
              <w:t>ների պահանջարկն այսօր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պայ</w:t>
            </w:r>
            <w:r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մանավորված է տարբեր հասարա</w:t>
            </w:r>
            <w:r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կական ու պետական կառույցների կողմից հայկական ավ</w:t>
            </w:r>
            <w:r>
              <w:rPr>
                <w:rFonts w:ascii="GHEA Grapalat" w:hAnsi="GHEA Grapalat"/>
                <w:lang w:val="hy-AM"/>
              </w:rPr>
              <w:t xml:space="preserve">անդական ուտեստի ու մասնավորապես՝ </w:t>
            </w:r>
            <w:r w:rsidR="00BD43C7" w:rsidRPr="00574F59">
              <w:rPr>
                <w:rFonts w:ascii="GHEA Grapalat" w:hAnsi="GHEA Grapalat"/>
                <w:lang w:val="hy-AM"/>
              </w:rPr>
              <w:t>գա</w:t>
            </w:r>
            <w:r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թայի պատրաստման դասընթաց</w:t>
            </w:r>
            <w:r>
              <w:rPr>
                <w:rFonts w:ascii="GHEA Grapalat" w:hAnsi="GHEA Grapalat"/>
                <w:lang w:val="hy-AM"/>
              </w:rPr>
              <w:t>-</w:t>
            </w:r>
            <w:r w:rsidR="00BD43C7" w:rsidRPr="00574F59">
              <w:rPr>
                <w:rFonts w:ascii="GHEA Grapalat" w:hAnsi="GHEA Grapalat"/>
                <w:lang w:val="hy-AM"/>
              </w:rPr>
              <w:t>ներով, որոնց կազմակերպիչները  գաթան նա</w:t>
            </w:r>
            <w:r w:rsidR="0086108B">
              <w:rPr>
                <w:rFonts w:ascii="GHEA Grapalat" w:hAnsi="GHEA Grapalat"/>
                <w:lang w:val="hy-AM"/>
              </w:rPr>
              <w:t xml:space="preserve">խշում են հենց այս պարագաներով: </w:t>
            </w:r>
          </w:p>
          <w:p w:rsidR="00BD43C7" w:rsidRPr="00326187" w:rsidRDefault="0086108B" w:rsidP="008357E5">
            <w:pPr>
              <w:jc w:val="both"/>
              <w:rPr>
                <w:rFonts w:ascii="GHEA Grapalat" w:hAnsi="GHEA Grapalat"/>
                <w:lang w:val="hy-AM"/>
              </w:rPr>
            </w:pPr>
            <w:r w:rsidRPr="007C4FDA">
              <w:rPr>
                <w:rFonts w:ascii="GHEA Grapalat" w:hAnsi="GHEA Grapalat"/>
                <w:lang w:val="hy-AM"/>
              </w:rPr>
              <w:t>Գաթայի և գ</w:t>
            </w:r>
            <w:r w:rsidR="00BD43C7" w:rsidRPr="007C4FDA">
              <w:rPr>
                <w:rFonts w:ascii="GHEA Grapalat" w:hAnsi="GHEA Grapalat"/>
                <w:lang w:val="hy-AM"/>
              </w:rPr>
              <w:t>աթանա</w:t>
            </w:r>
            <w:r w:rsidR="007C4FDA" w:rsidRPr="007C4FDA">
              <w:rPr>
                <w:rFonts w:ascii="GHEA Grapalat" w:hAnsi="GHEA Grapalat"/>
                <w:lang w:val="hy-AM"/>
              </w:rPr>
              <w:t>խշի</w:t>
            </w:r>
            <w:r w:rsidR="00BD43C7" w:rsidRPr="007C4FDA">
              <w:rPr>
                <w:rFonts w:ascii="GHEA Grapalat" w:hAnsi="GHEA Grapalat"/>
                <w:lang w:val="hy-AM"/>
              </w:rPr>
              <w:t>ն</w:t>
            </w:r>
            <w:r w:rsidRPr="007C4FDA">
              <w:rPr>
                <w:rFonts w:ascii="GHEA Grapalat" w:hAnsi="GHEA Grapalat"/>
                <w:lang w:val="hy-AM"/>
              </w:rPr>
              <w:t xml:space="preserve">երի  </w:t>
            </w:r>
            <w:r w:rsidR="00BD43C7" w:rsidRPr="007C4FDA">
              <w:rPr>
                <w:rFonts w:ascii="GHEA Grapalat" w:hAnsi="GHEA Grapalat"/>
                <w:lang w:val="hy-AM"/>
              </w:rPr>
              <w:t xml:space="preserve"> պատրաստման դասընթացները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 խթանում են այս հարմարանքի </w:t>
            </w:r>
            <w:r>
              <w:rPr>
                <w:rFonts w:ascii="GHEA Grapalat" w:hAnsi="GHEA Grapalat"/>
                <w:lang w:val="hy-AM"/>
              </w:rPr>
              <w:t>գործածության կենսունակությունը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՝ </w:t>
            </w:r>
            <w:r w:rsidR="008357E5">
              <w:rPr>
                <w:rFonts w:ascii="GHEA Grapalat" w:hAnsi="GHEA Grapalat"/>
                <w:lang w:val="hy-AM"/>
              </w:rPr>
              <w:t xml:space="preserve">նպաստելով դրանց </w:t>
            </w:r>
            <w:r w:rsidR="008D498D">
              <w:rPr>
                <w:rFonts w:ascii="GHEA Grapalat" w:hAnsi="GHEA Grapalat"/>
                <w:lang w:val="hy-AM"/>
              </w:rPr>
              <w:t>պահպանութ</w:t>
            </w:r>
            <w:r w:rsidR="008357E5">
              <w:rPr>
                <w:rFonts w:ascii="GHEA Grapalat" w:hAnsi="GHEA Grapalat"/>
                <w:lang w:val="hy-AM"/>
              </w:rPr>
              <w:t>-</w:t>
            </w:r>
            <w:r w:rsidR="008D498D">
              <w:rPr>
                <w:rFonts w:ascii="GHEA Grapalat" w:hAnsi="GHEA Grapalat"/>
                <w:lang w:val="hy-AM"/>
              </w:rPr>
              <w:t xml:space="preserve">յանը և 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փայտագործ վարպետներին </w:t>
            </w:r>
            <w:r w:rsidR="008357E5">
              <w:rPr>
                <w:rFonts w:ascii="GHEA Grapalat" w:hAnsi="GHEA Grapalat"/>
                <w:lang w:val="hy-AM"/>
              </w:rPr>
              <w:t>գործ</w:t>
            </w:r>
            <w:r w:rsidR="008D498D">
              <w:rPr>
                <w:rFonts w:ascii="GHEA Grapalat" w:hAnsi="GHEA Grapalat"/>
                <w:lang w:val="hy-AM"/>
              </w:rPr>
              <w:t>ունեության աշխուժացմանը</w:t>
            </w:r>
            <w:r w:rsidR="00BD43C7" w:rsidRPr="00574F59">
              <w:rPr>
                <w:rFonts w:ascii="GHEA Grapalat" w:hAnsi="GHEA Grapalat"/>
                <w:lang w:val="hy-AM"/>
              </w:rPr>
              <w:t xml:space="preserve">: </w:t>
            </w:r>
          </w:p>
        </w:tc>
      </w:tr>
      <w:tr w:rsidR="008D431F" w:rsidRPr="000F75CE" w:rsidTr="00AC4F2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EC39A5" w:rsidRDefault="00BB3BE4" w:rsidP="008D431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</w:t>
            </w:r>
            <w:r>
              <w:rPr>
                <w:rFonts w:ascii="GHEA Grapalat" w:hAnsi="GHEA Grapalat"/>
                <w:lang w:val="en-US"/>
              </w:rPr>
              <w:t>2</w:t>
            </w:r>
            <w:r w:rsidR="008D431F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696602" w:rsidRDefault="008D431F" w:rsidP="008D431F">
            <w:pPr>
              <w:jc w:val="both"/>
              <w:rPr>
                <w:rFonts w:ascii="GHEA Grapalat" w:hAnsi="GHEA Grapalat"/>
                <w:lang w:val="hy-AM"/>
              </w:rPr>
            </w:pPr>
            <w:r w:rsidRPr="007C4FDA">
              <w:rPr>
                <w:rFonts w:ascii="GHEA Grapalat" w:hAnsi="GHEA Grapalat"/>
                <w:lang w:val="hy-AM"/>
              </w:rPr>
              <w:t>Խաբ ու</w:t>
            </w:r>
            <w:r w:rsidRPr="00696602">
              <w:rPr>
                <w:rFonts w:ascii="GHEA Grapalat" w:hAnsi="GHEA Grapalat"/>
                <w:lang w:val="hy-AM"/>
              </w:rPr>
              <w:t xml:space="preserve"> խազ</w:t>
            </w:r>
            <w:r w:rsidRPr="00696602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 (կաթփոխ)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C21C58" w:rsidRDefault="008D431F" w:rsidP="008D431F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C21C58">
              <w:rPr>
                <w:rFonts w:ascii="GHEA Grapalat" w:hAnsi="GHEA Grapalat"/>
                <w:lang w:val="hy-AM"/>
              </w:rPr>
              <w:t>Տնտեսական</w:t>
            </w:r>
            <w:r w:rsidRPr="001B1DAC">
              <w:rPr>
                <w:rFonts w:ascii="GHEA Grapalat" w:hAnsi="GHEA Grapalat"/>
                <w:lang w:val="fr-FR"/>
              </w:rPr>
              <w:t xml:space="preserve"> </w:t>
            </w:r>
            <w:r w:rsidRPr="00C21C58">
              <w:rPr>
                <w:rFonts w:ascii="GHEA Grapalat" w:hAnsi="GHEA Grapalat"/>
                <w:lang w:val="hy-AM"/>
              </w:rPr>
              <w:t>զբաղմունք</w:t>
            </w:r>
            <w:r w:rsidRPr="001B1DAC">
              <w:rPr>
                <w:rFonts w:ascii="GHEA Grapalat" w:hAnsi="GHEA Grapalat"/>
                <w:lang w:val="fr-FR"/>
              </w:rPr>
              <w:t xml:space="preserve">, </w:t>
            </w:r>
            <w:r w:rsidRPr="00C21C58">
              <w:rPr>
                <w:rFonts w:ascii="GHEA Grapalat" w:hAnsi="GHEA Grapalat"/>
                <w:lang w:val="hy-AM"/>
              </w:rPr>
              <w:t>ժողովրդա</w:t>
            </w:r>
            <w:r w:rsidRPr="001B1DAC">
              <w:rPr>
                <w:rFonts w:ascii="GHEA Grapalat" w:hAnsi="GHEA Grapalat"/>
                <w:lang w:val="hy-AM"/>
              </w:rPr>
              <w:t>-</w:t>
            </w:r>
            <w:r w:rsidRPr="00C21C58">
              <w:rPr>
                <w:rFonts w:ascii="GHEA Grapalat" w:hAnsi="GHEA Grapalat"/>
                <w:lang w:val="hy-AM"/>
              </w:rPr>
              <w:t>կան</w:t>
            </w:r>
            <w:r w:rsidRPr="001B1DAC">
              <w:rPr>
                <w:rFonts w:ascii="GHEA Grapalat" w:hAnsi="GHEA Grapalat"/>
                <w:lang w:val="fr-FR"/>
              </w:rPr>
              <w:t xml:space="preserve"> </w:t>
            </w:r>
            <w:r w:rsidRPr="00C21C58">
              <w:rPr>
                <w:rFonts w:ascii="GHEA Grapalat" w:hAnsi="GHEA Grapalat"/>
                <w:lang w:val="hy-AM"/>
              </w:rPr>
              <w:t>կենսա</w:t>
            </w:r>
            <w:r w:rsidRPr="001B1DAC">
              <w:rPr>
                <w:rFonts w:ascii="GHEA Grapalat" w:hAnsi="GHEA Grapalat"/>
                <w:lang w:val="hy-AM"/>
              </w:rPr>
              <w:t>-</w:t>
            </w:r>
            <w:r w:rsidRPr="00C21C58">
              <w:rPr>
                <w:rFonts w:ascii="GHEA Grapalat" w:hAnsi="GHEA Grapalat"/>
                <w:lang w:val="hy-AM"/>
              </w:rPr>
              <w:t>պահովման</w:t>
            </w:r>
            <w:r w:rsidRPr="001B1DAC">
              <w:rPr>
                <w:rFonts w:ascii="GHEA Grapalat" w:hAnsi="GHEA Grapalat"/>
                <w:lang w:val="fr-FR"/>
              </w:rPr>
              <w:t xml:space="preserve"> </w:t>
            </w:r>
            <w:r w:rsidRPr="00C21C58">
              <w:rPr>
                <w:rFonts w:ascii="GHEA Grapalat" w:hAnsi="GHEA Grapalat"/>
                <w:lang w:val="hy-AM"/>
              </w:rPr>
              <w:lastRenderedPageBreak/>
              <w:t>մշակույթ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326187" w:rsidRDefault="008D431F" w:rsidP="008D431F">
            <w:pPr>
              <w:rPr>
                <w:rFonts w:ascii="GHEA Grapalat" w:eastAsia="Arial Unicode MS" w:hAnsi="GHEA Grapalat" w:cs="Sylfaen"/>
                <w:lang w:val="hy-AM"/>
              </w:rPr>
            </w:pPr>
            <w:r>
              <w:rPr>
                <w:rFonts w:ascii="GHEA Grapalat" w:eastAsia="Arial Unicode MS" w:hAnsi="GHEA Grapalat" w:cs="Arial Unicode MS"/>
                <w:lang w:val="fr-FR"/>
              </w:rPr>
              <w:lastRenderedPageBreak/>
              <w:t>Տարրը կենցա</w:t>
            </w:r>
            <w:r w:rsidR="00DD7BE6">
              <w:rPr>
                <w:rFonts w:ascii="GHEA Grapalat" w:eastAsia="Arial Unicode MS" w:hAnsi="GHEA Grapalat" w:cs="Arial Unicode MS"/>
                <w:lang w:val="fr-FR"/>
              </w:rPr>
              <w:t>-</w:t>
            </w:r>
            <w:r>
              <w:rPr>
                <w:rFonts w:ascii="GHEA Grapalat" w:eastAsia="Arial Unicode MS" w:hAnsi="GHEA Grapalat" w:cs="Arial Unicode MS"/>
                <w:lang w:val="fr-FR"/>
              </w:rPr>
              <w:t>ղավարում է ՀՀ Շիրակի մարզի Ախուրյան</w:t>
            </w:r>
            <w:r w:rsidR="00DD7BE6">
              <w:rPr>
                <w:rFonts w:ascii="GHEA Grapalat" w:eastAsia="Arial Unicode MS" w:hAnsi="GHEA Grapalat" w:cs="Arial Unicode MS"/>
                <w:lang w:val="fr-FR"/>
              </w:rPr>
              <w:t xml:space="preserve">, 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Արթիկ, Աշոցք, </w:t>
            </w:r>
            <w:r>
              <w:rPr>
                <w:rFonts w:ascii="GHEA Grapalat" w:eastAsia="Arial Unicode MS" w:hAnsi="GHEA Grapalat" w:cs="Arial Unicode MS"/>
                <w:lang w:val="fr-FR"/>
              </w:rPr>
              <w:lastRenderedPageBreak/>
              <w:t>Ամասիա, Անի խոշարացված համայնքների մի շարք գյուղերի բնակիչների շրջանում:</w:t>
            </w:r>
            <w:r w:rsidRPr="001B1DAC">
              <w:rPr>
                <w:rFonts w:ascii="GHEA Grapalat" w:eastAsia="Arial Unicode MS" w:hAnsi="GHEA Grapalat" w:cs="Arial Unicode MS"/>
                <w:lang w:val="fr-FR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326187" w:rsidRDefault="008D431F" w:rsidP="008D431F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1B1DAC">
              <w:rPr>
                <w:rFonts w:ascii="GHEA Grapalat" w:hAnsi="GHEA Grapalat"/>
                <w:lang w:val="hy-AM"/>
              </w:rPr>
              <w:lastRenderedPageBreak/>
              <w:t>Տարրի կրող</w:t>
            </w:r>
            <w:r w:rsidR="007C4FDA">
              <w:rPr>
                <w:rFonts w:ascii="GHEA Grapalat" w:hAnsi="GHEA Grapalat"/>
                <w:lang w:val="hy-AM"/>
              </w:rPr>
              <w:t>-</w:t>
            </w:r>
            <w:r w:rsidRPr="001B1DAC">
              <w:rPr>
                <w:rFonts w:ascii="GHEA Grapalat" w:hAnsi="GHEA Grapalat"/>
                <w:lang w:val="hy-AM"/>
              </w:rPr>
              <w:t xml:space="preserve">ները ՀՀ Շիրակի մարզի համայնքների գյուղական </w:t>
            </w:r>
            <w:r w:rsidRPr="001B1DAC">
              <w:rPr>
                <w:rFonts w:ascii="GHEA Grapalat" w:hAnsi="GHEA Grapalat"/>
                <w:lang w:val="hy-AM"/>
              </w:rPr>
              <w:lastRenderedPageBreak/>
              <w:t>բնակավայրերի բնակիչներն են</w:t>
            </w:r>
            <w:r w:rsidRPr="00C21C58">
              <w:rPr>
                <w:rFonts w:ascii="GHEA Grapalat" w:hAnsi="GHEA Grapalat"/>
                <w:lang w:val="hy-AM"/>
              </w:rPr>
              <w:t>՝</w:t>
            </w:r>
            <w:r w:rsidRPr="00B327CB">
              <w:rPr>
                <w:rFonts w:ascii="GHEA Grapalat" w:hAnsi="GHEA Grapalat"/>
                <w:lang w:val="fr-FR"/>
              </w:rPr>
              <w:t xml:space="preserve"> </w:t>
            </w:r>
            <w:r w:rsidRPr="00C21C58">
              <w:rPr>
                <w:rFonts w:ascii="GHEA Grapalat" w:hAnsi="GHEA Grapalat"/>
                <w:lang w:val="hy-AM"/>
              </w:rPr>
              <w:t>բացառապես</w:t>
            </w:r>
            <w:r w:rsidRPr="00B327CB">
              <w:rPr>
                <w:rFonts w:ascii="GHEA Grapalat" w:hAnsi="GHEA Grapalat"/>
                <w:lang w:val="fr-FR"/>
              </w:rPr>
              <w:t xml:space="preserve"> </w:t>
            </w:r>
            <w:r w:rsidRPr="00C21C58">
              <w:rPr>
                <w:rFonts w:ascii="GHEA Grapalat" w:hAnsi="GHEA Grapalat"/>
                <w:lang w:val="hy-AM"/>
              </w:rPr>
              <w:t>կանայք</w:t>
            </w:r>
            <w:r w:rsidRPr="001B1DAC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C21C58" w:rsidRDefault="008D431F" w:rsidP="006A7B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 xml:space="preserve">Տնտեսական կյանքի առաջընթացը հաճախ պայմանավորված է եղել համայքային որոշ սովորույթներով, որոնք </w:t>
            </w:r>
            <w:r>
              <w:rPr>
                <w:rFonts w:ascii="GHEA Grapalat" w:hAnsi="GHEA Grapalat"/>
                <w:lang w:val="fr-FR"/>
              </w:rPr>
              <w:lastRenderedPageBreak/>
              <w:t>հայ գյուղացու կենսա</w:t>
            </w:r>
            <w:r w:rsidR="002F2C92">
              <w:rPr>
                <w:rFonts w:ascii="GHEA Grapalat" w:hAnsi="GHEA Grapalat"/>
                <w:lang w:val="fr-FR"/>
              </w:rPr>
              <w:t>-</w:t>
            </w:r>
            <w:r>
              <w:rPr>
                <w:rFonts w:ascii="GHEA Grapalat" w:hAnsi="GHEA Grapalat"/>
                <w:lang w:val="fr-FR"/>
              </w:rPr>
              <w:t>պահովման գործում կարև</w:t>
            </w:r>
            <w:r w:rsidR="00240245">
              <w:rPr>
                <w:rFonts w:ascii="GHEA Grapalat" w:hAnsi="GHEA Grapalat"/>
                <w:lang w:val="fr-FR"/>
              </w:rPr>
              <w:t>որ և առանցքային դեր են ունեցել</w:t>
            </w:r>
            <w:r w:rsidR="00240245">
              <w:rPr>
                <w:rFonts w:ascii="GHEA Grapalat" w:hAnsi="GHEA Grapalat"/>
                <w:lang w:val="hy-AM"/>
              </w:rPr>
              <w:t xml:space="preserve"> և </w:t>
            </w:r>
            <w:r>
              <w:rPr>
                <w:rFonts w:ascii="GHEA Grapalat" w:hAnsi="GHEA Grapalat"/>
                <w:lang w:val="fr-FR"/>
              </w:rPr>
              <w:t>շարու</w:t>
            </w:r>
            <w:r w:rsidR="00240245">
              <w:rPr>
                <w:rFonts w:ascii="GHEA Grapalat" w:hAnsi="GHEA Grapalat"/>
                <w:lang w:val="hy-AM"/>
              </w:rPr>
              <w:t>նակում է</w:t>
            </w:r>
            <w:r>
              <w:rPr>
                <w:rFonts w:ascii="GHEA Grapalat" w:hAnsi="GHEA Grapalat"/>
                <w:lang w:val="fr-FR"/>
              </w:rPr>
              <w:t xml:space="preserve"> ունենալ մինչև օրս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GHEA Grapalat" w:hAnsi="GHEA Grapalat"/>
                <w:lang w:val="fr-FR"/>
              </w:rPr>
              <w:t>: Այս առումով առավել ուշագրավ է մեր ժողովրդի մեջ գո</w:t>
            </w:r>
            <w:r w:rsidR="006A7BCD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fr-FR"/>
              </w:rPr>
              <w:t xml:space="preserve">յություն ունեցող </w:t>
            </w:r>
            <w:r w:rsidRPr="003B45CE">
              <w:rPr>
                <w:rFonts w:ascii="GHEA Grapalat" w:eastAsia="Arial Unicode MS" w:hAnsi="GHEA Grapalat" w:cs="Arial Unicode MS"/>
                <w:lang w:val="fr-FR"/>
              </w:rPr>
              <w:t>«</w:t>
            </w:r>
            <w:r w:rsidRPr="00C21C58">
              <w:rPr>
                <w:rFonts w:ascii="GHEA Grapalat" w:eastAsia="Arial Unicode MS" w:hAnsi="GHEA Grapalat" w:cs="Arial Unicode MS"/>
                <w:lang w:val="hy-AM"/>
              </w:rPr>
              <w:t>Խաբ</w:t>
            </w:r>
            <w:r w:rsidRPr="003B45CE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C21C58">
              <w:rPr>
                <w:rFonts w:ascii="GHEA Grapalat" w:eastAsia="Arial Unicode MS" w:hAnsi="GHEA Grapalat" w:cs="Arial Unicode MS"/>
                <w:lang w:val="hy-AM"/>
              </w:rPr>
              <w:t>ու</w:t>
            </w:r>
            <w:r w:rsidRPr="003B45CE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C21C58">
              <w:rPr>
                <w:rFonts w:ascii="GHEA Grapalat" w:eastAsia="Arial Unicode MS" w:hAnsi="GHEA Grapalat" w:cs="Arial Unicode MS"/>
                <w:lang w:val="hy-AM"/>
              </w:rPr>
              <w:t>խազ</w:t>
            </w:r>
            <w:r w:rsidRPr="003B45CE">
              <w:rPr>
                <w:rFonts w:ascii="GHEA Grapalat" w:eastAsia="Arial Unicode MS" w:hAnsi="GHEA Grapalat" w:cs="Arial Unicode MS"/>
                <w:lang w:val="fr-FR"/>
              </w:rPr>
              <w:t>»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 կոչվող երևույթը, որը կաթի և  կաթնամշակության ոլորտում համայնքային փոխօգնության ամենա</w:t>
            </w:r>
            <w:r w:rsidR="0006520C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զարգացած ձևերից է: </w:t>
            </w:r>
            <w:r w:rsidR="00DF5E92">
              <w:rPr>
                <w:rFonts w:ascii="GHEA Grapalat" w:eastAsia="Arial Unicode MS" w:hAnsi="GHEA Grapalat" w:cs="Arial Unicode MS"/>
                <w:lang w:val="hy-AM"/>
              </w:rPr>
              <w:t xml:space="preserve">Գրականագետ 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Գ. Վանցյանի բնորոշմամբ </w:t>
            </w:r>
            <w:r w:rsidR="006A7BCD">
              <w:rPr>
                <w:rFonts w:ascii="GHEA Grapalat" w:eastAsia="Arial Unicode MS" w:hAnsi="GHEA Grapalat" w:cs="Arial Unicode MS"/>
                <w:lang w:val="fr-FR"/>
              </w:rPr>
              <w:t>«</w:t>
            </w:r>
            <w:r>
              <w:rPr>
                <w:rFonts w:ascii="GHEA Grapalat" w:eastAsia="Arial Unicode MS" w:hAnsi="GHEA Grapalat" w:cs="Arial Unicode MS"/>
                <w:lang w:val="fr-FR"/>
              </w:rPr>
              <w:t>խաբ ու խազը հայ կնոջ ստեղծագործութ</w:t>
            </w:r>
            <w:r w:rsidR="006A7BCD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>
              <w:rPr>
                <w:rFonts w:ascii="GHEA Grapalat" w:eastAsia="Arial Unicode MS" w:hAnsi="GHEA Grapalat" w:cs="Arial Unicode MS"/>
                <w:lang w:val="fr-FR"/>
              </w:rPr>
              <w:t>յունն է, իր ծագմամբ, զարգացմամբ և տևա</w:t>
            </w:r>
            <w:r w:rsidR="006A7BCD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>
              <w:rPr>
                <w:rFonts w:ascii="GHEA Grapalat" w:eastAsia="Arial Unicode MS" w:hAnsi="GHEA Grapalat" w:cs="Arial Unicode MS"/>
                <w:lang w:val="fr-FR"/>
              </w:rPr>
              <w:t>կանությամբ հետևանք է միմիայն հայ կնոջ տնտեսագիտական հմտության և ինքնու</w:t>
            </w:r>
            <w:r w:rsidR="006A7BCD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>
              <w:rPr>
                <w:rFonts w:ascii="GHEA Grapalat" w:eastAsia="Arial Unicode MS" w:hAnsi="GHEA Grapalat" w:cs="Arial Unicode MS"/>
                <w:lang w:val="fr-FR"/>
              </w:rPr>
              <w:t>րույն գործունեության, հասարակական և ըն</w:t>
            </w:r>
            <w:r w:rsidR="0050697C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>
              <w:rPr>
                <w:rFonts w:ascii="GHEA Grapalat" w:eastAsia="Arial Unicode MS" w:hAnsi="GHEA Grapalat" w:cs="Arial Unicode MS"/>
                <w:lang w:val="fr-FR"/>
              </w:rPr>
              <w:t>կերական բնազդի» (Գ. Վանցյան, Մուրճ, 1896, թիվ 1, էջ 105): Չնայած իր վաղեմութ</w:t>
            </w:r>
            <w:r w:rsidR="006A7BCD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յան՝ </w:t>
            </w:r>
            <w:r>
              <w:rPr>
                <w:rFonts w:ascii="GHEA Grapalat" w:hAnsi="GHEA Grapalat"/>
                <w:lang w:val="hy-AM"/>
              </w:rPr>
              <w:t>խ</w:t>
            </w:r>
            <w:r w:rsidRPr="00CF72AA">
              <w:rPr>
                <w:rFonts w:ascii="GHEA Grapalat" w:hAnsi="GHEA Grapalat"/>
                <w:lang w:val="hy-AM"/>
              </w:rPr>
              <w:t>աբ ու խազի մասին առաջին հիշա</w:t>
            </w:r>
            <w:r w:rsidR="006A7BCD">
              <w:rPr>
                <w:rFonts w:ascii="GHEA Grapalat" w:hAnsi="GHEA Grapalat"/>
                <w:lang w:val="hy-AM"/>
              </w:rPr>
              <w:t>-</w:t>
            </w:r>
            <w:r w:rsidRPr="00CF72AA">
              <w:rPr>
                <w:rFonts w:ascii="GHEA Grapalat" w:hAnsi="GHEA Grapalat"/>
                <w:lang w:val="hy-AM"/>
              </w:rPr>
              <w:t>տակումները հանդի</w:t>
            </w:r>
            <w:r w:rsidR="006A7BCD">
              <w:rPr>
                <w:rFonts w:ascii="GHEA Grapalat" w:hAnsi="GHEA Grapalat"/>
                <w:lang w:val="hy-AM"/>
              </w:rPr>
              <w:t>-</w:t>
            </w:r>
            <w:r w:rsidRPr="00CF72AA">
              <w:rPr>
                <w:rFonts w:ascii="GHEA Grapalat" w:hAnsi="GHEA Grapalat"/>
                <w:lang w:val="hy-AM"/>
              </w:rPr>
              <w:t xml:space="preserve">պում են 19-րդ </w:t>
            </w:r>
            <w:r>
              <w:rPr>
                <w:rFonts w:ascii="GHEA Grapalat" w:hAnsi="GHEA Grapalat"/>
                <w:lang w:val="hy-AM"/>
              </w:rPr>
              <w:t>դարի</w:t>
            </w:r>
            <w:r w:rsidRPr="005E608C">
              <w:rPr>
                <w:rFonts w:ascii="GHEA Grapalat" w:hAnsi="GHEA Grapalat"/>
                <w:lang w:val="fr-FR"/>
              </w:rPr>
              <w:t xml:space="preserve"> </w:t>
            </w:r>
            <w:r w:rsidRPr="00C21C58">
              <w:rPr>
                <w:rFonts w:ascii="GHEA Grapalat" w:hAnsi="GHEA Grapalat"/>
                <w:lang w:val="hy-AM"/>
              </w:rPr>
              <w:lastRenderedPageBreak/>
              <w:t>վերջի</w:t>
            </w:r>
            <w:r w:rsidRPr="00CF72AA">
              <w:rPr>
                <w:rFonts w:ascii="GHEA Grapalat" w:hAnsi="GHEA Grapalat"/>
                <w:lang w:val="hy-AM"/>
              </w:rPr>
              <w:t xml:space="preserve"> գրավոր աղբյուր</w:t>
            </w:r>
            <w:r w:rsidR="006A7BCD">
              <w:rPr>
                <w:rFonts w:ascii="GHEA Grapalat" w:hAnsi="GHEA Grapalat"/>
                <w:lang w:val="hy-AM"/>
              </w:rPr>
              <w:t>-</w:t>
            </w:r>
            <w:r w:rsidRPr="00CF72AA">
              <w:rPr>
                <w:rFonts w:ascii="GHEA Grapalat" w:hAnsi="GHEA Grapalat"/>
                <w:lang w:val="hy-AM"/>
              </w:rPr>
              <w:t>ներում</w:t>
            </w:r>
            <w:r>
              <w:rPr>
                <w:rFonts w:ascii="GHEA Grapalat" w:hAnsi="GHEA Grapalat"/>
                <w:lang w:val="hy-AM"/>
              </w:rPr>
              <w:t xml:space="preserve">: </w:t>
            </w:r>
            <w:r w:rsidRPr="002C07C8">
              <w:rPr>
                <w:rFonts w:ascii="GHEA Grapalat" w:hAnsi="GHEA Grapalat"/>
                <w:lang w:val="hy-AM"/>
              </w:rPr>
              <w:t>Երևույթը</w:t>
            </w:r>
            <w:r w:rsidRPr="003B45CE">
              <w:rPr>
                <w:rFonts w:ascii="GHEA Grapalat" w:hAnsi="GHEA Grapalat"/>
                <w:lang w:val="fr-FR"/>
              </w:rPr>
              <w:t xml:space="preserve"> </w:t>
            </w:r>
            <w:r w:rsidRPr="002C07C8">
              <w:rPr>
                <w:rFonts w:ascii="GHEA Grapalat" w:hAnsi="GHEA Grapalat"/>
                <w:lang w:val="hy-AM"/>
              </w:rPr>
              <w:t>չի</w:t>
            </w:r>
            <w:r w:rsidRPr="003B45CE">
              <w:rPr>
                <w:rFonts w:ascii="GHEA Grapalat" w:hAnsi="GHEA Grapalat"/>
                <w:lang w:val="fr-FR"/>
              </w:rPr>
              <w:t xml:space="preserve"> </w:t>
            </w:r>
            <w:r w:rsidRPr="002C07C8">
              <w:rPr>
                <w:rFonts w:ascii="GHEA Grapalat" w:hAnsi="GHEA Grapalat"/>
                <w:lang w:val="hy-AM"/>
              </w:rPr>
              <w:t>վրիպել</w:t>
            </w:r>
            <w:r w:rsidRPr="003B45CE">
              <w:rPr>
                <w:rFonts w:ascii="GHEA Grapalat" w:hAnsi="GHEA Grapalat"/>
                <w:lang w:val="fr-FR"/>
              </w:rPr>
              <w:t xml:space="preserve"> </w:t>
            </w:r>
            <w:r w:rsidRPr="002C07C8">
              <w:rPr>
                <w:rFonts w:ascii="GHEA Grapalat" w:hAnsi="GHEA Grapalat"/>
                <w:lang w:val="hy-AM"/>
              </w:rPr>
              <w:t>ազգագրագետ</w:t>
            </w:r>
            <w:r w:rsidR="006A7BCD">
              <w:rPr>
                <w:rFonts w:ascii="GHEA Grapalat" w:hAnsi="GHEA Grapalat"/>
                <w:lang w:val="hy-AM"/>
              </w:rPr>
              <w:t>-</w:t>
            </w:r>
            <w:r w:rsidRPr="002C07C8">
              <w:rPr>
                <w:rFonts w:ascii="GHEA Grapalat" w:hAnsi="GHEA Grapalat"/>
                <w:lang w:val="hy-AM"/>
              </w:rPr>
              <w:t>ների</w:t>
            </w:r>
            <w:r w:rsidRPr="003B45CE">
              <w:rPr>
                <w:rFonts w:ascii="GHEA Grapalat" w:hAnsi="GHEA Grapalat"/>
                <w:lang w:val="fr-FR"/>
              </w:rPr>
              <w:t xml:space="preserve"> </w:t>
            </w:r>
            <w:r w:rsidRPr="002C07C8">
              <w:rPr>
                <w:rFonts w:ascii="GHEA Grapalat" w:hAnsi="GHEA Grapalat"/>
                <w:lang w:val="hy-AM"/>
              </w:rPr>
              <w:t>աչքից</w:t>
            </w:r>
            <w:r w:rsidRPr="003B45CE">
              <w:rPr>
                <w:rFonts w:ascii="GHEA Grapalat" w:hAnsi="GHEA Grapalat"/>
                <w:lang w:val="fr-FR"/>
              </w:rPr>
              <w:t xml:space="preserve"> </w:t>
            </w:r>
            <w:r w:rsidRPr="002C07C8">
              <w:rPr>
                <w:rFonts w:ascii="GHEA Grapalat" w:hAnsi="GHEA Grapalat"/>
                <w:lang w:val="hy-AM"/>
              </w:rPr>
              <w:t>և</w:t>
            </w:r>
            <w:r w:rsidRPr="003B45CE">
              <w:rPr>
                <w:rFonts w:ascii="GHEA Grapalat" w:hAnsi="GHEA Grapalat"/>
                <w:lang w:val="fr-FR"/>
              </w:rPr>
              <w:t xml:space="preserve"> </w:t>
            </w:r>
            <w:r w:rsidRPr="002C07C8">
              <w:rPr>
                <w:rFonts w:ascii="GHEA Grapalat" w:hAnsi="GHEA Grapalat"/>
                <w:lang w:val="hy-AM"/>
              </w:rPr>
              <w:t>տարբեր</w:t>
            </w:r>
            <w:r w:rsidRPr="003B45CE">
              <w:rPr>
                <w:rFonts w:ascii="GHEA Grapalat" w:hAnsi="GHEA Grapalat"/>
                <w:lang w:val="fr-FR"/>
              </w:rPr>
              <w:t xml:space="preserve"> </w:t>
            </w:r>
            <w:r w:rsidRPr="002C07C8">
              <w:rPr>
                <w:rFonts w:ascii="GHEA Grapalat" w:hAnsi="GHEA Grapalat"/>
                <w:lang w:val="hy-AM"/>
              </w:rPr>
              <w:t>աղբյուրներում</w:t>
            </w:r>
            <w:r w:rsidRPr="003B45CE">
              <w:rPr>
                <w:rFonts w:ascii="GHEA Grapalat" w:hAnsi="GHEA Grapalat"/>
                <w:lang w:val="fr-FR"/>
              </w:rPr>
              <w:t xml:space="preserve"> </w:t>
            </w:r>
            <w:r w:rsidRPr="002C07C8">
              <w:rPr>
                <w:rFonts w:ascii="GHEA Grapalat" w:hAnsi="GHEA Grapalat"/>
                <w:lang w:val="hy-AM"/>
              </w:rPr>
              <w:t>հանդի</w:t>
            </w:r>
            <w:r w:rsidR="006A7BCD">
              <w:rPr>
                <w:rFonts w:ascii="GHEA Grapalat" w:hAnsi="GHEA Grapalat"/>
                <w:lang w:val="hy-AM"/>
              </w:rPr>
              <w:t>-</w:t>
            </w:r>
            <w:r w:rsidRPr="002C07C8">
              <w:rPr>
                <w:rFonts w:ascii="GHEA Grapalat" w:hAnsi="GHEA Grapalat"/>
                <w:lang w:val="hy-AM"/>
              </w:rPr>
              <w:t>պում</w:t>
            </w:r>
            <w:r w:rsidRPr="003B45CE">
              <w:rPr>
                <w:rFonts w:ascii="GHEA Grapalat" w:hAnsi="GHEA Grapalat"/>
                <w:lang w:val="fr-FR"/>
              </w:rPr>
              <w:t xml:space="preserve"> </w:t>
            </w:r>
            <w:r w:rsidRPr="002C07C8">
              <w:rPr>
                <w:rFonts w:ascii="GHEA Grapalat" w:hAnsi="GHEA Grapalat"/>
                <w:lang w:val="hy-AM"/>
              </w:rPr>
              <w:t>ենք</w:t>
            </w:r>
            <w:r w:rsidRPr="003B45CE">
              <w:rPr>
                <w:rFonts w:ascii="GHEA Grapalat" w:hAnsi="GHEA Grapalat"/>
                <w:lang w:val="fr-FR"/>
              </w:rPr>
              <w:t xml:space="preserve"> </w:t>
            </w:r>
            <w:r w:rsidRPr="002C07C8">
              <w:rPr>
                <w:rFonts w:ascii="GHEA Grapalat" w:eastAsia="Arial Unicode MS" w:hAnsi="GHEA Grapalat" w:cs="Arial Unicode MS"/>
                <w:lang w:val="hy-AM"/>
              </w:rPr>
              <w:t>Խաբ</w:t>
            </w:r>
            <w:r w:rsidRPr="003B45CE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2C07C8">
              <w:rPr>
                <w:rFonts w:ascii="GHEA Grapalat" w:eastAsia="Arial Unicode MS" w:hAnsi="GHEA Grapalat" w:cs="Arial Unicode MS"/>
                <w:lang w:val="hy-AM"/>
              </w:rPr>
              <w:t>ու</w:t>
            </w:r>
            <w:r w:rsidRPr="003B45CE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2C07C8">
              <w:rPr>
                <w:rFonts w:ascii="GHEA Grapalat" w:eastAsia="Arial Unicode MS" w:hAnsi="GHEA Grapalat" w:cs="Arial Unicode MS"/>
                <w:lang w:val="hy-AM"/>
              </w:rPr>
              <w:t>խազ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ին </w:t>
            </w:r>
            <w:r w:rsidRPr="00434431">
              <w:rPr>
                <w:rFonts w:ascii="GHEA Grapalat" w:eastAsia="Arial Unicode MS" w:hAnsi="GHEA Grapalat" w:cs="Arial Unicode MS"/>
                <w:lang w:val="fr-FR"/>
              </w:rPr>
              <w:t>առնչվող գռա</w:t>
            </w:r>
            <w:r w:rsidR="006A7BCD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434431">
              <w:rPr>
                <w:rFonts w:ascii="GHEA Grapalat" w:eastAsia="Arial Unicode MS" w:hAnsi="GHEA Grapalat" w:cs="Arial Unicode MS"/>
                <w:lang w:val="fr-FR"/>
              </w:rPr>
              <w:t>ռումների և հիշատա</w:t>
            </w:r>
            <w:r w:rsidR="006A7BCD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434431">
              <w:rPr>
                <w:rFonts w:ascii="GHEA Grapalat" w:eastAsia="Arial Unicode MS" w:hAnsi="GHEA Grapalat" w:cs="Arial Unicode MS"/>
                <w:lang w:val="fr-FR"/>
              </w:rPr>
              <w:t>կումների</w:t>
            </w:r>
            <w:r w:rsidR="006A7BCD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434431">
              <w:rPr>
                <w:rFonts w:ascii="GHEA Grapalat" w:eastAsia="Arial Unicode MS" w:hAnsi="GHEA Grapalat" w:cs="Calibri"/>
                <w:lang w:val="fr-FR"/>
              </w:rPr>
              <w:t>(Աղ. Մխի</w:t>
            </w:r>
            <w:r w:rsidR="006A7BCD">
              <w:rPr>
                <w:rFonts w:ascii="GHEA Grapalat" w:eastAsia="Arial Unicode MS" w:hAnsi="GHEA Grapalat" w:cs="Calibri"/>
                <w:lang w:val="hy-AM"/>
              </w:rPr>
              <w:t>-</w:t>
            </w:r>
            <w:r w:rsidRPr="00434431">
              <w:rPr>
                <w:rFonts w:ascii="GHEA Grapalat" w:eastAsia="Arial Unicode MS" w:hAnsi="GHEA Grapalat" w:cs="Calibri"/>
                <w:lang w:val="fr-FR"/>
              </w:rPr>
              <w:t xml:space="preserve">թարենաց, Փշրանք Շիրակի ամբարներից, Էմինեան ազգագրական ժողովածու, Մոսկուա-Ալէքսանդրապօլ, 1901, հ. 1, էջ 282: </w:t>
            </w:r>
            <w:r w:rsidRPr="006A7BCD">
              <w:rPr>
                <w:rFonts w:ascii="GHEA Grapalat" w:eastAsia="Arial Unicode MS" w:hAnsi="GHEA Grapalat" w:cs="Calibri"/>
                <w:lang w:val="fr-FR"/>
              </w:rPr>
              <w:t>Ա.</w:t>
            </w:r>
            <w:r w:rsidR="006A7BCD" w:rsidRPr="006A7BCD">
              <w:rPr>
                <w:rFonts w:ascii="GHEA Grapalat" w:eastAsia="Arial Unicode MS" w:hAnsi="GHEA Grapalat" w:cs="Calibri"/>
                <w:lang w:val="fr-FR"/>
              </w:rPr>
              <w:t xml:space="preserve"> </w:t>
            </w:r>
            <w:r w:rsidRPr="006A7BCD">
              <w:rPr>
                <w:rFonts w:ascii="GHEA Grapalat" w:eastAsia="Arial Unicode MS" w:hAnsi="GHEA Grapalat" w:cs="Calibri"/>
                <w:lang w:val="fr-FR"/>
              </w:rPr>
              <w:t>Ահարոնեան, Հռօ</w:t>
            </w:r>
            <w:r w:rsidRPr="00434431">
              <w:rPr>
                <w:rFonts w:ascii="GHEA Grapalat" w:hAnsi="GHEA Grapalat"/>
                <w:lang w:val="fr-FR"/>
              </w:rPr>
              <w:t xml:space="preserve"> </w:t>
            </w:r>
            <w:r w:rsidRPr="00434431">
              <w:rPr>
                <w:rFonts w:ascii="GHEA Grapalat" w:hAnsi="GHEA Grapalat"/>
              </w:rPr>
              <w:t>կինը</w:t>
            </w:r>
            <w:r w:rsidRPr="00434431">
              <w:rPr>
                <w:rFonts w:ascii="GHEA Grapalat" w:hAnsi="GHEA Grapalat"/>
                <w:lang w:val="fr-FR"/>
              </w:rPr>
              <w:t xml:space="preserve">,  </w:t>
            </w:r>
            <w:r w:rsidRPr="00434431">
              <w:rPr>
                <w:rFonts w:ascii="GHEA Grapalat" w:hAnsi="GHEA Grapalat"/>
              </w:rPr>
              <w:t>Բոստըն</w:t>
            </w:r>
            <w:r w:rsidRPr="00434431">
              <w:rPr>
                <w:rFonts w:ascii="GHEA Grapalat" w:hAnsi="GHEA Grapalat"/>
                <w:lang w:val="fr-FR"/>
              </w:rPr>
              <w:t>, 1948, էջ 82-83</w:t>
            </w:r>
            <w:r w:rsidR="006A7BCD">
              <w:rPr>
                <w:rFonts w:ascii="Calibri" w:hAnsi="Calibri" w:cs="Calibri"/>
                <w:lang w:val="fr-FR"/>
              </w:rPr>
              <w:t>,</w:t>
            </w:r>
            <w:r w:rsidRPr="00434431">
              <w:rPr>
                <w:rFonts w:ascii="GHEA Grapalat" w:eastAsia="Arial Unicode MS" w:hAnsi="GHEA Grapalat" w:cs="Calibri"/>
                <w:lang w:val="fr-FR"/>
              </w:rPr>
              <w:t xml:space="preserve"> </w:t>
            </w:r>
            <w:r w:rsidRPr="00434431">
              <w:rPr>
                <w:rFonts w:ascii="GHEA Grapalat" w:hAnsi="GHEA Grapalat"/>
              </w:rPr>
              <w:t>Քօսեան</w:t>
            </w:r>
            <w:r w:rsidRPr="00434431">
              <w:rPr>
                <w:rFonts w:ascii="GHEA Grapalat" w:hAnsi="GHEA Grapalat"/>
                <w:lang w:val="fr-FR"/>
              </w:rPr>
              <w:t xml:space="preserve">, </w:t>
            </w:r>
            <w:r w:rsidRPr="00434431">
              <w:rPr>
                <w:rFonts w:ascii="GHEA Grapalat" w:hAnsi="GHEA Grapalat"/>
              </w:rPr>
              <w:t>Բարձր</w:t>
            </w:r>
            <w:r w:rsidRPr="00434431">
              <w:rPr>
                <w:rFonts w:ascii="GHEA Grapalat" w:hAnsi="GHEA Grapalat"/>
                <w:lang w:val="fr-FR"/>
              </w:rPr>
              <w:t xml:space="preserve"> </w:t>
            </w:r>
            <w:r w:rsidRPr="00434431">
              <w:rPr>
                <w:rFonts w:ascii="GHEA Grapalat" w:hAnsi="GHEA Grapalat"/>
              </w:rPr>
              <w:t>Հայք</w:t>
            </w:r>
            <w:r w:rsidRPr="00434431">
              <w:rPr>
                <w:rFonts w:ascii="GHEA Grapalat" w:hAnsi="GHEA Grapalat"/>
                <w:lang w:val="fr-FR"/>
              </w:rPr>
              <w:t xml:space="preserve">, </w:t>
            </w:r>
            <w:r w:rsidRPr="00434431">
              <w:rPr>
                <w:rFonts w:ascii="GHEA Grapalat" w:hAnsi="GHEA Grapalat"/>
              </w:rPr>
              <w:t>հ</w:t>
            </w:r>
            <w:r w:rsidRPr="00434431">
              <w:rPr>
                <w:rFonts w:ascii="GHEA Grapalat" w:hAnsi="GHEA Grapalat"/>
                <w:lang w:val="fr-FR"/>
              </w:rPr>
              <w:t xml:space="preserve">. </w:t>
            </w:r>
            <w:r w:rsidRPr="00434431">
              <w:rPr>
                <w:rFonts w:ascii="GHEA Grapalat" w:hAnsi="GHEA Grapalat"/>
              </w:rPr>
              <w:t>Բ</w:t>
            </w:r>
            <w:r w:rsidRPr="00434431">
              <w:rPr>
                <w:rFonts w:ascii="GHEA Grapalat" w:hAnsi="GHEA Grapalat"/>
                <w:lang w:val="fr-FR"/>
              </w:rPr>
              <w:t xml:space="preserve">, </w:t>
            </w:r>
            <w:r w:rsidRPr="00434431">
              <w:rPr>
                <w:rFonts w:ascii="GHEA Grapalat" w:hAnsi="GHEA Grapalat"/>
              </w:rPr>
              <w:t>Վիեննա</w:t>
            </w:r>
            <w:r w:rsidRPr="00434431">
              <w:rPr>
                <w:rFonts w:ascii="GHEA Grapalat" w:hAnsi="GHEA Grapalat"/>
                <w:lang w:val="fr-FR"/>
              </w:rPr>
              <w:t xml:space="preserve">, 1926, </w:t>
            </w:r>
            <w:r w:rsidRPr="00434431">
              <w:rPr>
                <w:rFonts w:ascii="GHEA Grapalat" w:hAnsi="GHEA Grapalat"/>
              </w:rPr>
              <w:t>էջ</w:t>
            </w:r>
            <w:r w:rsidRPr="00434431">
              <w:rPr>
                <w:rFonts w:ascii="GHEA Grapalat" w:hAnsi="GHEA Grapalat"/>
                <w:lang w:val="fr-FR"/>
              </w:rPr>
              <w:t xml:space="preserve"> 12-13</w:t>
            </w:r>
            <w:r w:rsidR="006A7BCD">
              <w:rPr>
                <w:rFonts w:ascii="Calibri" w:hAnsi="Calibri" w:cs="Calibri"/>
                <w:lang w:val="fr-FR"/>
              </w:rPr>
              <w:t>,</w:t>
            </w:r>
            <w:r w:rsidRPr="00434431">
              <w:rPr>
                <w:rFonts w:ascii="GHEA Grapalat" w:hAnsi="GHEA Grapalat"/>
                <w:lang w:val="fr-FR"/>
              </w:rPr>
              <w:t xml:space="preserve"> </w:t>
            </w:r>
            <w:r w:rsidRPr="00434431">
              <w:rPr>
                <w:rFonts w:ascii="GHEA Grapalat" w:hAnsi="GHEA Grapalat"/>
              </w:rPr>
              <w:t>Կ</w:t>
            </w:r>
            <w:r w:rsidRPr="00434431">
              <w:rPr>
                <w:rFonts w:ascii="GHEA Grapalat" w:hAnsi="GHEA Grapalat"/>
                <w:lang w:val="fr-FR"/>
              </w:rPr>
              <w:t xml:space="preserve">. </w:t>
            </w:r>
            <w:r w:rsidRPr="00434431">
              <w:rPr>
                <w:rFonts w:ascii="GHEA Grapalat" w:hAnsi="GHEA Grapalat"/>
              </w:rPr>
              <w:t>Գաբիկեան</w:t>
            </w:r>
            <w:r w:rsidRPr="00434431">
              <w:rPr>
                <w:rFonts w:ascii="GHEA Grapalat" w:hAnsi="GHEA Grapalat"/>
                <w:lang w:val="fr-FR"/>
              </w:rPr>
              <w:t xml:space="preserve">, </w:t>
            </w:r>
            <w:r w:rsidRPr="00434431">
              <w:rPr>
                <w:rFonts w:ascii="GHEA Grapalat" w:hAnsi="GHEA Grapalat"/>
              </w:rPr>
              <w:t>Բառգիրք</w:t>
            </w:r>
            <w:r w:rsidRPr="00434431">
              <w:rPr>
                <w:rFonts w:ascii="GHEA Grapalat" w:hAnsi="GHEA Grapalat"/>
                <w:lang w:val="fr-FR"/>
              </w:rPr>
              <w:t xml:space="preserve"> </w:t>
            </w:r>
            <w:r w:rsidRPr="00434431">
              <w:rPr>
                <w:rFonts w:ascii="GHEA Grapalat" w:hAnsi="GHEA Grapalat"/>
              </w:rPr>
              <w:t>սեբաստահայ</w:t>
            </w:r>
            <w:r w:rsidRPr="00434431">
              <w:rPr>
                <w:rFonts w:ascii="GHEA Grapalat" w:hAnsi="GHEA Grapalat"/>
                <w:lang w:val="fr-FR"/>
              </w:rPr>
              <w:t xml:space="preserve"> </w:t>
            </w:r>
            <w:r w:rsidRPr="00434431">
              <w:rPr>
                <w:rFonts w:ascii="GHEA Grapalat" w:hAnsi="GHEA Grapalat"/>
              </w:rPr>
              <w:t>գաւառալեզուի</w:t>
            </w:r>
            <w:r w:rsidRPr="00434431">
              <w:rPr>
                <w:rFonts w:ascii="GHEA Grapalat" w:hAnsi="GHEA Grapalat"/>
                <w:lang w:val="fr-FR"/>
              </w:rPr>
              <w:t xml:space="preserve">, </w:t>
            </w:r>
            <w:r w:rsidRPr="00434431">
              <w:rPr>
                <w:rFonts w:ascii="GHEA Grapalat" w:hAnsi="GHEA Grapalat"/>
              </w:rPr>
              <w:t>էջ</w:t>
            </w:r>
            <w:r w:rsidRPr="00434431">
              <w:rPr>
                <w:rFonts w:ascii="GHEA Grapalat" w:hAnsi="GHEA Grapalat"/>
                <w:lang w:val="fr-FR"/>
              </w:rPr>
              <w:t xml:space="preserve"> 242-243):</w:t>
            </w:r>
            <w:r>
              <w:rPr>
                <w:rFonts w:ascii="GHEA Grapalat" w:hAnsi="GHEA Grapalat"/>
                <w:lang w:val="fr-FR"/>
              </w:rPr>
              <w:t xml:space="preserve"> Ժամանակի ըն</w:t>
            </w:r>
            <w:r w:rsidR="006A7BCD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fr-FR"/>
              </w:rPr>
              <w:t>թացքում փոփոխությա</w:t>
            </w:r>
            <w:r w:rsidR="006A7BCD">
              <w:rPr>
                <w:rFonts w:ascii="GHEA Grapalat" w:hAnsi="GHEA Grapalat"/>
                <w:lang w:val="fr-FR"/>
              </w:rPr>
              <w:t xml:space="preserve">ն է ենթարկվել կաթի փոխտվության </w:t>
            </w:r>
            <w:r>
              <w:rPr>
                <w:rFonts w:ascii="GHEA Grapalat" w:hAnsi="GHEA Grapalat"/>
                <w:lang w:val="fr-FR"/>
              </w:rPr>
              <w:t>գոր</w:t>
            </w:r>
            <w:r w:rsidR="006A7BCD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fr-FR"/>
              </w:rPr>
              <w:t>ծիքակազմը (քենջ</w:t>
            </w:r>
            <w:r w:rsidR="006A7BCD">
              <w:rPr>
                <w:rFonts w:ascii="GHEA Grapalat" w:hAnsi="GHEA Grapalat"/>
                <w:lang w:val="hy-AM"/>
              </w:rPr>
              <w:t xml:space="preserve"> </w:t>
            </w:r>
            <w:r w:rsidR="006A7BCD" w:rsidRPr="006A7BCD">
              <w:rPr>
                <w:rFonts w:ascii="GHEA Grapalat" w:hAnsi="GHEA Grapalat"/>
                <w:lang w:val="fr-FR"/>
              </w:rPr>
              <w:t>(</w:t>
            </w:r>
            <w:r w:rsidR="006A7BCD">
              <w:rPr>
                <w:rFonts w:ascii="GHEA Grapalat" w:hAnsi="GHEA Grapalat"/>
                <w:lang w:val="hy-AM"/>
              </w:rPr>
              <w:t>կաթը չափելու ձող</w:t>
            </w:r>
            <w:r w:rsidR="006A7BCD">
              <w:rPr>
                <w:rFonts w:ascii="GHEA Grapalat" w:hAnsi="GHEA Grapalat"/>
                <w:lang w:val="fr-FR"/>
              </w:rPr>
              <w:t>)</w:t>
            </w:r>
            <w:r>
              <w:rPr>
                <w:rFonts w:ascii="GHEA Grapalat" w:hAnsi="GHEA Grapalat"/>
                <w:lang w:val="fr-FR"/>
              </w:rPr>
              <w:t>-դույլ, քենջ</w:t>
            </w:r>
            <w:r w:rsidR="006A7BCD">
              <w:rPr>
                <w:rFonts w:ascii="GHEA Grapalat" w:hAnsi="GHEA Grapalat"/>
                <w:lang w:val="fr-FR"/>
              </w:rPr>
              <w:t xml:space="preserve">-բաժակ), սակայն երևույթը ակտիվ </w:t>
            </w:r>
            <w:r>
              <w:rPr>
                <w:rFonts w:ascii="GHEA Grapalat" w:hAnsi="GHEA Grapalat"/>
                <w:lang w:val="fr-FR"/>
              </w:rPr>
              <w:t>կենցաղավա</w:t>
            </w:r>
            <w:r w:rsidR="006A7BCD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fr-FR"/>
              </w:rPr>
              <w:t>րում ունի: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2F0A3D" w:rsidRDefault="008D431F" w:rsidP="008D431F">
            <w:pPr>
              <w:jc w:val="both"/>
              <w:rPr>
                <w:rFonts w:ascii="GHEA Grapalat" w:hAnsi="GHEA Grapalat"/>
                <w:lang w:val="fr-FR"/>
              </w:rPr>
            </w:pPr>
            <w:r w:rsidRPr="00CC2C14">
              <w:rPr>
                <w:rFonts w:ascii="GHEA Grapalat" w:hAnsi="GHEA Grapalat"/>
                <w:lang w:val="hy-AM"/>
              </w:rPr>
              <w:lastRenderedPageBreak/>
              <w:t>Գյուղական</w:t>
            </w:r>
            <w:r w:rsidRPr="002F0A3D">
              <w:rPr>
                <w:rFonts w:ascii="GHEA Grapalat" w:hAnsi="GHEA Grapalat"/>
                <w:lang w:val="hy-AM"/>
              </w:rPr>
              <w:t xml:space="preserve"> համայնքներում կաթը իրար փոխարինաբար տալու արա</w:t>
            </w:r>
            <w:r w:rsidR="007C4FDA">
              <w:rPr>
                <w:rFonts w:ascii="GHEA Grapalat" w:hAnsi="GHEA Grapalat"/>
                <w:lang w:val="hy-AM"/>
              </w:rPr>
              <w:t>-</w:t>
            </w:r>
            <w:r w:rsidRPr="002F0A3D">
              <w:rPr>
                <w:rFonts w:ascii="GHEA Grapalat" w:hAnsi="GHEA Grapalat"/>
                <w:lang w:val="hy-AM"/>
              </w:rPr>
              <w:t>րողակարգը կոչվում է «Խաբ ու խազ»: Մեկ կամ երկու կով ունեցող տնտեսուհիներից չորս-հինգը միա</w:t>
            </w:r>
            <w:r w:rsidR="004B7498">
              <w:rPr>
                <w:rFonts w:ascii="GHEA Grapalat" w:hAnsi="GHEA Grapalat"/>
                <w:lang w:val="hy-AM"/>
              </w:rPr>
              <w:t>-</w:t>
            </w:r>
            <w:r w:rsidRPr="002F0A3D">
              <w:rPr>
                <w:rFonts w:ascii="GHEA Grapalat" w:hAnsi="GHEA Grapalat"/>
                <w:lang w:val="hy-AM"/>
              </w:rPr>
              <w:lastRenderedPageBreak/>
              <w:t>նում են և մայիս</w:t>
            </w:r>
            <w:r w:rsidRPr="002F0A3D">
              <w:rPr>
                <w:rFonts w:ascii="GHEA Grapalat" w:hAnsi="GHEA Grapalat"/>
                <w:lang w:val="fr-FR"/>
              </w:rPr>
              <w:t>-</w:t>
            </w:r>
            <w:r w:rsidRPr="002F0A3D">
              <w:rPr>
                <w:rFonts w:ascii="GHEA Grapalat" w:hAnsi="GHEA Grapalat"/>
                <w:lang w:val="hy-AM"/>
              </w:rPr>
              <w:t>հունիսից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hy-AM"/>
              </w:rPr>
              <w:t>մինչև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hy-AM"/>
              </w:rPr>
              <w:t>սեպտեմբեր</w:t>
            </w:r>
            <w:r w:rsidRPr="002F0A3D">
              <w:rPr>
                <w:rFonts w:ascii="GHEA Grapalat" w:hAnsi="GHEA Grapalat"/>
                <w:lang w:val="fr-FR"/>
              </w:rPr>
              <w:t>-</w:t>
            </w:r>
            <w:r w:rsidRPr="002F0A3D">
              <w:rPr>
                <w:rFonts w:ascii="GHEA Grapalat" w:hAnsi="GHEA Grapalat"/>
                <w:lang w:val="hy-AM"/>
              </w:rPr>
              <w:t>հոկտեմբեր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hy-AM"/>
              </w:rPr>
              <w:t>ամիսներն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hy-AM"/>
              </w:rPr>
              <w:t>ընկած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hy-AM"/>
              </w:rPr>
              <w:t>ժամանակահատվածում իրենց կովերի կաթը հերթով իրար փոխ են տալիս օրը երկու անգամ, ապա՝ հետ ստանում: Այսպիսով՝ բոլորն էլ մի որոշ ժամանակ իրենց ձեռքի տակ 5-6 կովի կաթ են ունենում և կարողանում են ամբողջ տարվա յուղի ու պանրի պաշարը հավաքել: Խաբը շարվելուց՝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hy-AM"/>
              </w:rPr>
              <w:t>ձևա</w:t>
            </w:r>
            <w:r w:rsidR="00EA68F5">
              <w:rPr>
                <w:rFonts w:ascii="GHEA Grapalat" w:hAnsi="GHEA Grapalat"/>
                <w:lang w:val="hy-AM"/>
              </w:rPr>
              <w:t>-</w:t>
            </w:r>
            <w:r w:rsidRPr="002F0A3D">
              <w:rPr>
                <w:rFonts w:ascii="GHEA Grapalat" w:hAnsi="GHEA Grapalat"/>
                <w:lang w:val="hy-AM"/>
              </w:rPr>
              <w:t>վորվելուց հետո թանախաբ են անում: Սա համարվում է խաբ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hy-AM"/>
              </w:rPr>
              <w:t>ու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hy-AM"/>
              </w:rPr>
              <w:t>խազ երևույթի առաջին, նախնական փուլը: 3-4 օր կաթը իրար փոխ են տալիս քենջով ու հետ վերցնում: Որոշվում է կաթը ընդունողների հերթականությունը՝ ելնելով մասնա</w:t>
            </w:r>
            <w:r w:rsidR="00EA68F5">
              <w:rPr>
                <w:rFonts w:ascii="GHEA Grapalat" w:hAnsi="GHEA Grapalat"/>
                <w:lang w:val="hy-AM"/>
              </w:rPr>
              <w:t>-</w:t>
            </w:r>
            <w:r w:rsidRPr="002F0A3D">
              <w:rPr>
                <w:rFonts w:ascii="GHEA Grapalat" w:hAnsi="GHEA Grapalat"/>
                <w:lang w:val="hy-AM"/>
              </w:rPr>
              <w:t xml:space="preserve">կիցների ձեռքի տակ ունեցած կաթի չափից: Գործողությունը միտված է որոշելու, թե ում կաթն է շատ և ով է առաջինը նստելու </w:t>
            </w:r>
            <w:r w:rsidRPr="002F0A3D">
              <w:rPr>
                <w:rFonts w:ascii="GHEA Grapalat" w:hAnsi="GHEA Grapalat"/>
                <w:bCs/>
                <w:lang w:val="hy-AM"/>
              </w:rPr>
              <w:t>խաբի գլուխ</w:t>
            </w:r>
            <w:r w:rsidRPr="002F0A3D">
              <w:rPr>
                <w:rFonts w:ascii="GHEA Grapalat" w:hAnsi="GHEA Grapalat"/>
                <w:lang w:val="hy-AM"/>
              </w:rPr>
              <w:t>: Թանախաբից հետո նստում են Մեծ խաբ</w:t>
            </w:r>
            <w:r w:rsidR="00EA68F5">
              <w:rPr>
                <w:rFonts w:ascii="GHEA Grapalat" w:hAnsi="GHEA Grapalat"/>
                <w:lang w:val="hy-AM"/>
              </w:rPr>
              <w:t>: Կաթը</w:t>
            </w:r>
            <w:r w:rsidRPr="002F0A3D">
              <w:rPr>
                <w:rFonts w:ascii="GHEA Grapalat" w:hAnsi="GHEA Grapalat"/>
                <w:lang w:val="hy-AM"/>
              </w:rPr>
              <w:t xml:space="preserve"> միմյանց փոխ են տալիս ոչ թե լիտրերով, այլ քենջով: Քենջը մի հաստ ճիպոտ է, որ պահվում է խաբատիրոջ՝ կաթն ընդունողի մոտ: Երբ հարևաններն իրենց կաթը բերում են, խաբատերը քենջով չափում է և քենջի համապատասխան տեղում դանակով մի խազ անում: Յուրաքանչյուր խաբջի </w:t>
            </w:r>
            <w:r w:rsidRPr="002F0A3D">
              <w:rPr>
                <w:rFonts w:ascii="GHEA Grapalat" w:hAnsi="GHEA Grapalat"/>
                <w:bCs/>
                <w:lang w:val="hy-AM"/>
              </w:rPr>
              <w:t>կամ</w:t>
            </w:r>
            <w:r w:rsidRPr="002F0A3D">
              <w:rPr>
                <w:rFonts w:ascii="GHEA Grapalat" w:hAnsi="GHEA Grapalat"/>
                <w:lang w:val="hy-AM"/>
              </w:rPr>
              <w:t xml:space="preserve"> խաբվոր ճանաչում է իր քենջը և մտքում պահում, թե քանի խազ կաթ է տվել խաբատիրոջը և որքան ունի ետ </w:t>
            </w:r>
            <w:r w:rsidRPr="002F0A3D">
              <w:rPr>
                <w:rFonts w:ascii="GHEA Grapalat" w:hAnsi="GHEA Grapalat"/>
                <w:lang w:val="hy-AM"/>
              </w:rPr>
              <w:lastRenderedPageBreak/>
              <w:t>ստանալու: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hy-AM"/>
              </w:rPr>
              <w:t>Քենջը համապատաս</w:t>
            </w:r>
            <w:r w:rsidR="00EA68F5">
              <w:rPr>
                <w:rFonts w:ascii="GHEA Grapalat" w:hAnsi="GHEA Grapalat"/>
                <w:lang w:val="hy-AM"/>
              </w:rPr>
              <w:t>-</w:t>
            </w:r>
            <w:r w:rsidRPr="002F0A3D">
              <w:rPr>
                <w:rFonts w:ascii="GHEA Grapalat" w:hAnsi="GHEA Grapalat"/>
                <w:lang w:val="hy-AM"/>
              </w:rPr>
              <w:t>խանում է պարտատիրոջ մուրհակին</w:t>
            </w:r>
            <w:r w:rsidRPr="002F0A3D">
              <w:rPr>
                <w:rFonts w:ascii="GHEA Grapalat" w:hAnsi="GHEA Grapalat"/>
                <w:lang w:val="fr-FR"/>
              </w:rPr>
              <w:t>: Որքան քենջ կաթ տալիս է, նույնքան հետ է ստանում:</w:t>
            </w:r>
          </w:p>
          <w:p w:rsidR="00D930C6" w:rsidRDefault="008D431F" w:rsidP="008D431F">
            <w:pPr>
              <w:jc w:val="both"/>
              <w:rPr>
                <w:rFonts w:ascii="GHEA Grapalat" w:hAnsi="GHEA Grapalat"/>
                <w:lang w:val="fr-FR"/>
              </w:rPr>
            </w:pPr>
            <w:r w:rsidRPr="002F0A3D">
              <w:rPr>
                <w:rFonts w:ascii="GHEA Grapalat" w:hAnsi="GHEA Grapalat"/>
                <w:lang w:val="hy-AM"/>
              </w:rPr>
              <w:t>Կրողների մեծամասնության կարծի</w:t>
            </w:r>
            <w:r w:rsidR="00EA68F5">
              <w:rPr>
                <w:rFonts w:ascii="GHEA Grapalat" w:hAnsi="GHEA Grapalat"/>
                <w:lang w:val="hy-AM"/>
              </w:rPr>
              <w:t>-</w:t>
            </w:r>
            <w:r w:rsidRPr="002F0A3D">
              <w:rPr>
                <w:rFonts w:ascii="GHEA Grapalat" w:hAnsi="GHEA Grapalat"/>
                <w:lang w:val="hy-AM"/>
              </w:rPr>
              <w:t>քով քենջով չափելն ավելի հեշտ ու գործնական է, ավելի արագ ու հարմար, սակայն շատերը հրաժար</w:t>
            </w:r>
            <w:r w:rsidR="00EA68F5">
              <w:rPr>
                <w:rFonts w:ascii="GHEA Grapalat" w:hAnsi="GHEA Grapalat"/>
                <w:lang w:val="hy-AM"/>
              </w:rPr>
              <w:t>-</w:t>
            </w:r>
            <w:r w:rsidRPr="002F0A3D">
              <w:rPr>
                <w:rFonts w:ascii="GHEA Grapalat" w:hAnsi="GHEA Grapalat"/>
                <w:lang w:val="hy-AM"/>
              </w:rPr>
              <w:t xml:space="preserve">վում են ավանդական այս միջոցի կիրառումից և </w:t>
            </w:r>
            <w:r w:rsidRPr="002F0A3D">
              <w:rPr>
                <w:rFonts w:ascii="GHEA Grapalat" w:hAnsi="GHEA Grapalat"/>
                <w:lang w:val="en-US"/>
              </w:rPr>
              <w:t>խաբ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ու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խազի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hy-AM"/>
              </w:rPr>
              <w:t xml:space="preserve"> հիմնական գործիք հանդիսացող քենջը փոխարինում են չափի այլ միջոցներով</w:t>
            </w:r>
            <w:r w:rsidRPr="002F0A3D">
              <w:rPr>
                <w:rFonts w:ascii="GHEA Grapalat" w:hAnsi="GHEA Grapalat"/>
                <w:lang w:val="en-US"/>
              </w:rPr>
              <w:t>՝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դույլով</w:t>
            </w:r>
            <w:r w:rsidRPr="002F0A3D">
              <w:rPr>
                <w:rFonts w:ascii="GHEA Grapalat" w:hAnsi="GHEA Grapalat"/>
                <w:lang w:val="fr-FR"/>
              </w:rPr>
              <w:t xml:space="preserve">, </w:t>
            </w:r>
            <w:r w:rsidRPr="002F0A3D">
              <w:rPr>
                <w:rFonts w:ascii="GHEA Grapalat" w:hAnsi="GHEA Grapalat"/>
                <w:lang w:val="en-US"/>
              </w:rPr>
              <w:t>մեկ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լիտրանոց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բաժակով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և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այլն</w:t>
            </w:r>
            <w:r w:rsidRPr="002F0A3D">
              <w:rPr>
                <w:rFonts w:ascii="GHEA Grapalat" w:hAnsi="GHEA Grapalat"/>
                <w:lang w:val="hy-AM"/>
              </w:rPr>
              <w:t>: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</w:p>
          <w:p w:rsidR="008D431F" w:rsidRPr="002F0A3D" w:rsidRDefault="008D431F" w:rsidP="008D431F">
            <w:pPr>
              <w:jc w:val="both"/>
              <w:rPr>
                <w:rFonts w:ascii="GHEA Grapalat" w:hAnsi="GHEA Grapalat"/>
                <w:lang w:val="fr-FR"/>
              </w:rPr>
            </w:pPr>
            <w:r w:rsidRPr="002F0A3D">
              <w:rPr>
                <w:rFonts w:ascii="GHEA Grapalat" w:hAnsi="GHEA Grapalat"/>
                <w:lang w:val="en-US"/>
              </w:rPr>
              <w:t>Խաբ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ու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խազի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երրորդ՝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վերջին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փուլը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Փոքր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խաբն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է</w:t>
            </w:r>
            <w:r w:rsidRPr="002F0A3D">
              <w:rPr>
                <w:rFonts w:ascii="GHEA Grapalat" w:hAnsi="GHEA Grapalat"/>
                <w:lang w:val="fr-FR"/>
              </w:rPr>
              <w:t xml:space="preserve">, </w:t>
            </w:r>
            <w:r w:rsidRPr="002F0A3D">
              <w:rPr>
                <w:rFonts w:ascii="GHEA Grapalat" w:hAnsi="GHEA Grapalat"/>
                <w:lang w:val="en-US"/>
              </w:rPr>
              <w:t>որը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կարճ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է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տևում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և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միտված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է</w:t>
            </w:r>
            <w:r w:rsidRPr="002F0A3D">
              <w:rPr>
                <w:rFonts w:ascii="GHEA Grapalat" w:hAnsi="GHEA Grapalat"/>
                <w:lang w:val="fr-FR"/>
              </w:rPr>
              <w:t xml:space="preserve"> իրար նկատմամբ </w:t>
            </w:r>
            <w:r w:rsidRPr="002F0A3D">
              <w:rPr>
                <w:rFonts w:ascii="GHEA Grapalat" w:hAnsi="GHEA Grapalat"/>
                <w:lang w:val="en-US"/>
              </w:rPr>
              <w:t>պարտք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ու</w:t>
            </w:r>
            <w:r w:rsidRPr="002F0A3D">
              <w:rPr>
                <w:rFonts w:ascii="GHEA Grapalat" w:hAnsi="GHEA Grapalat"/>
                <w:lang w:val="fr-FR"/>
              </w:rPr>
              <w:t xml:space="preserve"> </w:t>
            </w:r>
            <w:r w:rsidRPr="002F0A3D">
              <w:rPr>
                <w:rFonts w:ascii="GHEA Grapalat" w:hAnsi="GHEA Grapalat"/>
                <w:lang w:val="en-US"/>
              </w:rPr>
              <w:t>պահանջի</w:t>
            </w:r>
            <w:r w:rsidRPr="002F0A3D">
              <w:rPr>
                <w:rFonts w:ascii="GHEA Grapalat" w:hAnsi="GHEA Grapalat"/>
                <w:lang w:val="fr-FR"/>
              </w:rPr>
              <w:t xml:space="preserve"> զրոյացմանը: </w:t>
            </w:r>
          </w:p>
          <w:p w:rsidR="008D431F" w:rsidRPr="002F0A3D" w:rsidRDefault="008D431F" w:rsidP="008D431F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D431F" w:rsidRPr="002F0A3D" w:rsidRDefault="008D431F" w:rsidP="008D431F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D431F" w:rsidRPr="002F0A3D" w:rsidRDefault="008D431F" w:rsidP="008D431F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  <w:p w:rsidR="008D431F" w:rsidRPr="002F0A3D" w:rsidRDefault="008D431F" w:rsidP="008D431F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2F0A3D" w:rsidRDefault="00CC2C14" w:rsidP="00CA7E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Տեխնոլոգիական</w:t>
            </w:r>
            <w:r w:rsidR="008D431F" w:rsidRPr="002F0A3D">
              <w:rPr>
                <w:rFonts w:ascii="GHEA Grapalat" w:hAnsi="GHEA Grapalat"/>
                <w:lang w:val="hy-AM"/>
              </w:rPr>
              <w:t xml:space="preserve"> զարգացումը բերում</w:t>
            </w:r>
            <w:r>
              <w:rPr>
                <w:rFonts w:ascii="GHEA Grapalat" w:hAnsi="GHEA Grapalat"/>
                <w:lang w:val="hy-AM"/>
              </w:rPr>
              <w:t xml:space="preserve"> է</w:t>
            </w:r>
            <w:r w:rsidR="008D431F" w:rsidRPr="002F0A3D">
              <w:rPr>
                <w:rFonts w:ascii="GHEA Grapalat" w:hAnsi="GHEA Grapalat"/>
                <w:lang w:val="hy-AM"/>
              </w:rPr>
              <w:t xml:space="preserve"> ազգային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0A3D">
              <w:rPr>
                <w:rFonts w:ascii="GHEA Grapalat" w:hAnsi="GHEA Grapalat"/>
                <w:lang w:val="hy-AM"/>
              </w:rPr>
              <w:t>որոշ</w:t>
            </w:r>
            <w:r w:rsidR="008D431F" w:rsidRPr="002F0A3D">
              <w:rPr>
                <w:rFonts w:ascii="GHEA Grapalat" w:hAnsi="GHEA Grapalat"/>
                <w:lang w:val="hy-AM"/>
              </w:rPr>
              <w:t xml:space="preserve"> ավան</w:t>
            </w:r>
            <w:r>
              <w:rPr>
                <w:rFonts w:ascii="GHEA Grapalat" w:hAnsi="GHEA Grapalat"/>
                <w:lang w:val="hy-AM"/>
              </w:rPr>
              <w:t>-</w:t>
            </w:r>
            <w:r w:rsidR="008D431F" w:rsidRPr="002F0A3D">
              <w:rPr>
                <w:rFonts w:ascii="GHEA Grapalat" w:hAnsi="GHEA Grapalat"/>
                <w:lang w:val="hy-AM"/>
              </w:rPr>
              <w:t>դույթների ու սովորույթների վերաց</w:t>
            </w:r>
            <w:r>
              <w:rPr>
                <w:rFonts w:ascii="GHEA Grapalat" w:hAnsi="GHEA Grapalat"/>
                <w:lang w:val="hy-AM"/>
              </w:rPr>
              <w:t>-</w:t>
            </w:r>
            <w:r w:rsidR="008D431F" w:rsidRPr="002F0A3D">
              <w:rPr>
                <w:rFonts w:ascii="GHEA Grapalat" w:hAnsi="GHEA Grapalat"/>
                <w:lang w:val="hy-AM"/>
              </w:rPr>
              <w:t>մանը կամ փոխակերպմանը: Մար</w:t>
            </w:r>
            <w:r>
              <w:rPr>
                <w:rFonts w:ascii="GHEA Grapalat" w:hAnsi="GHEA Grapalat"/>
                <w:lang w:val="hy-AM"/>
              </w:rPr>
              <w:t>-</w:t>
            </w:r>
            <w:r w:rsidR="008D431F" w:rsidRPr="002F0A3D">
              <w:rPr>
                <w:rFonts w:ascii="GHEA Grapalat" w:hAnsi="GHEA Grapalat"/>
                <w:lang w:val="hy-AM"/>
              </w:rPr>
              <w:t xml:space="preserve">դիկ ձգտում են հեշտ կյանքի և </w:t>
            </w:r>
            <w:r w:rsidR="008D431F" w:rsidRPr="002F0A3D">
              <w:rPr>
                <w:rFonts w:ascii="GHEA Grapalat" w:hAnsi="GHEA Grapalat"/>
                <w:lang w:val="hy-AM"/>
              </w:rPr>
              <w:lastRenderedPageBreak/>
              <w:t>արդյունքում կենցաղավարումից դուրս են մնում հազարամյակներով կիրառված ոչ նյութական մշակութ</w:t>
            </w:r>
            <w:r>
              <w:rPr>
                <w:rFonts w:ascii="GHEA Grapalat" w:hAnsi="GHEA Grapalat"/>
                <w:lang w:val="hy-AM"/>
              </w:rPr>
              <w:t>-</w:t>
            </w:r>
            <w:r w:rsidR="008D431F" w:rsidRPr="002F0A3D">
              <w:rPr>
                <w:rFonts w:ascii="GHEA Grapalat" w:hAnsi="GHEA Grapalat"/>
                <w:lang w:val="hy-AM"/>
              </w:rPr>
              <w:t>ային արժեքներ: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D431F" w:rsidRPr="002F0A3D">
              <w:rPr>
                <w:rFonts w:ascii="GHEA Grapalat" w:hAnsi="GHEA Grapalat"/>
                <w:lang w:val="hy-AM"/>
              </w:rPr>
              <w:t>Մեր օրերում գյու</w:t>
            </w:r>
            <w:r>
              <w:rPr>
                <w:rFonts w:ascii="GHEA Grapalat" w:hAnsi="GHEA Grapalat"/>
                <w:lang w:val="hy-AM"/>
              </w:rPr>
              <w:t>-</w:t>
            </w:r>
            <w:r w:rsidR="008D431F" w:rsidRPr="002F0A3D">
              <w:rPr>
                <w:rFonts w:ascii="GHEA Grapalat" w:hAnsi="GHEA Grapalat"/>
                <w:lang w:val="hy-AM"/>
              </w:rPr>
              <w:t>ղական բազմաթիվ համայնքներում կաթը տեղում չեն վերամշակում, այլ գերադասում են իրենց անասուն</w:t>
            </w:r>
            <w:r>
              <w:rPr>
                <w:rFonts w:ascii="GHEA Grapalat" w:hAnsi="GHEA Grapalat"/>
                <w:lang w:val="hy-AM"/>
              </w:rPr>
              <w:t>-</w:t>
            </w:r>
            <w:r w:rsidR="008D431F" w:rsidRPr="002F0A3D">
              <w:rPr>
                <w:rFonts w:ascii="GHEA Grapalat" w:hAnsi="GHEA Grapalat"/>
                <w:lang w:val="hy-AM"/>
              </w:rPr>
              <w:t>ների կաթը հանձնել երկրում գոր</w:t>
            </w:r>
            <w:r w:rsidR="00C519A1">
              <w:rPr>
                <w:rFonts w:ascii="GHEA Grapalat" w:hAnsi="GHEA Grapalat"/>
                <w:lang w:val="hy-AM"/>
              </w:rPr>
              <w:t>-</w:t>
            </w:r>
            <w:r w:rsidR="008D431F" w:rsidRPr="002F0A3D">
              <w:rPr>
                <w:rFonts w:ascii="GHEA Grapalat" w:hAnsi="GHEA Grapalat"/>
                <w:lang w:val="hy-AM"/>
              </w:rPr>
              <w:t xml:space="preserve">ծող խոշոր կաթնարտադրողներին: Չնայած այս ամենին՝ 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>ՀՀ Շիրակի մարզում մինչև օրս կենցաղավա</w:t>
            </w:r>
            <w:r w:rsidR="00C519A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 xml:space="preserve">րում է </w:t>
            </w:r>
            <w:r w:rsidR="008D431F" w:rsidRPr="002F0A3D">
              <w:rPr>
                <w:rFonts w:ascii="GHEA Grapalat" w:hAnsi="GHEA Grapalat"/>
                <w:lang w:val="fr-FR"/>
              </w:rPr>
              <w:t>«</w:t>
            </w:r>
            <w:r w:rsidR="008D431F" w:rsidRPr="002F0A3D">
              <w:rPr>
                <w:rFonts w:ascii="GHEA Grapalat" w:hAnsi="GHEA Grapalat"/>
                <w:lang w:val="hy-AM"/>
              </w:rPr>
              <w:t>Խաբ</w:t>
            </w:r>
            <w:r w:rsidR="008D431F" w:rsidRPr="002F0A3D">
              <w:rPr>
                <w:rFonts w:ascii="GHEA Grapalat" w:hAnsi="GHEA Grapalat"/>
                <w:lang w:val="fr-FR"/>
              </w:rPr>
              <w:t xml:space="preserve"> </w:t>
            </w:r>
            <w:r w:rsidR="008D431F" w:rsidRPr="002F0A3D">
              <w:rPr>
                <w:rFonts w:ascii="GHEA Grapalat" w:hAnsi="GHEA Grapalat"/>
                <w:lang w:val="hy-AM"/>
              </w:rPr>
              <w:t>ու</w:t>
            </w:r>
            <w:r w:rsidR="008D431F" w:rsidRPr="002F0A3D">
              <w:rPr>
                <w:rFonts w:ascii="GHEA Grapalat" w:hAnsi="GHEA Grapalat"/>
                <w:lang w:val="fr-FR"/>
              </w:rPr>
              <w:t xml:space="preserve"> </w:t>
            </w:r>
            <w:r w:rsidR="008D431F" w:rsidRPr="002F0A3D">
              <w:rPr>
                <w:rFonts w:ascii="GHEA Grapalat" w:hAnsi="GHEA Grapalat"/>
                <w:lang w:val="hy-AM"/>
              </w:rPr>
              <w:t>խազը</w:t>
            </w:r>
            <w:r w:rsidR="008D431F" w:rsidRPr="002F0A3D">
              <w:rPr>
                <w:rFonts w:ascii="GHEA Grapalat" w:hAnsi="GHEA Grapalat"/>
                <w:lang w:val="fr-FR"/>
              </w:rPr>
              <w:t xml:space="preserve">»՝ </w:t>
            </w:r>
            <w:r w:rsidR="008D431F" w:rsidRPr="002F0A3D">
              <w:rPr>
                <w:rFonts w:ascii="GHEA Grapalat" w:hAnsi="GHEA Grapalat"/>
                <w:lang w:val="hy-AM"/>
              </w:rPr>
              <w:t>են</w:t>
            </w:r>
            <w:r w:rsidR="00C519A1">
              <w:rPr>
                <w:rFonts w:ascii="GHEA Grapalat" w:hAnsi="GHEA Grapalat"/>
                <w:lang w:val="hy-AM"/>
              </w:rPr>
              <w:t>-</w:t>
            </w:r>
            <w:r w:rsidR="008D431F" w:rsidRPr="002F0A3D">
              <w:rPr>
                <w:rFonts w:ascii="GHEA Grapalat" w:hAnsi="GHEA Grapalat"/>
                <w:lang w:val="hy-AM"/>
              </w:rPr>
              <w:t>թարկվելով որոշ փոփոխություննե</w:t>
            </w:r>
            <w:r w:rsidR="00B43ABA">
              <w:rPr>
                <w:rFonts w:ascii="GHEA Grapalat" w:hAnsi="GHEA Grapalat"/>
                <w:lang w:val="hy-AM"/>
              </w:rPr>
              <w:t>-</w:t>
            </w:r>
            <w:r w:rsidR="008D431F" w:rsidRPr="002F0A3D">
              <w:rPr>
                <w:rFonts w:ascii="GHEA Grapalat" w:hAnsi="GHEA Grapalat"/>
                <w:lang w:val="hy-AM"/>
              </w:rPr>
              <w:t xml:space="preserve">րի: </w:t>
            </w:r>
            <w:r w:rsidR="008D431F" w:rsidRPr="002F0A3D">
              <w:rPr>
                <w:rFonts w:ascii="GHEA Grapalat" w:eastAsia="Arial Unicode MS" w:hAnsi="GHEA Grapalat" w:cs="Arial Unicode MS"/>
                <w:bCs/>
                <w:lang w:val="fr-FR"/>
              </w:rPr>
              <w:t>Խաբ ու խազի,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="008D431F" w:rsidRPr="002F0A3D">
              <w:rPr>
                <w:rFonts w:ascii="GHEA Grapalat" w:eastAsia="Arial Unicode MS" w:hAnsi="GHEA Grapalat" w:cs="Arial Unicode MS"/>
                <w:bCs/>
                <w:lang w:val="fr-FR"/>
              </w:rPr>
              <w:t>կաթփոխի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 xml:space="preserve"> կամ կաթչափի երևույթը տնտեսական համագործակցության և համայնքի անդամների փոխօգնության յու</w:t>
            </w:r>
            <w:r w:rsidR="00B43ABA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>րօրինակ դրսևորում է: Այն վկայում է</w:t>
            </w:r>
            <w:r w:rsidR="00151959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>ընտանիքում, արտադրական մշա</w:t>
            </w:r>
            <w:r w:rsidR="00151959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>կույթում և հասարակական գործու</w:t>
            </w:r>
            <w:r w:rsidR="00151959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 xml:space="preserve">նեության մեջ </w:t>
            </w:r>
            <w:r w:rsidR="00151959" w:rsidRPr="002F0A3D">
              <w:rPr>
                <w:rFonts w:ascii="GHEA Grapalat" w:eastAsia="Arial Unicode MS" w:hAnsi="GHEA Grapalat" w:cs="Arial Unicode MS"/>
                <w:lang w:val="fr-FR"/>
              </w:rPr>
              <w:t>հայ կնոջ</w:t>
            </w:r>
            <w:r w:rsidR="005C15B8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 xml:space="preserve">կարևոր </w:t>
            </w:r>
            <w:r w:rsidR="008D431F" w:rsidRPr="00CA7EE5">
              <w:rPr>
                <w:rFonts w:ascii="GHEA Grapalat" w:eastAsia="Arial Unicode MS" w:hAnsi="GHEA Grapalat" w:cs="Arial Unicode MS"/>
                <w:lang w:val="fr-FR"/>
              </w:rPr>
              <w:t xml:space="preserve">դերի ու հմտությունների մասին: </w:t>
            </w:r>
            <w:r w:rsidR="008D431F" w:rsidRPr="00CA7EE5">
              <w:rPr>
                <w:rFonts w:ascii="GHEA Grapalat" w:hAnsi="GHEA Grapalat"/>
                <w:lang w:val="hy-AM"/>
              </w:rPr>
              <w:t>Խաբի հիմնական նպատակը քիչ անասուն</w:t>
            </w:r>
            <w:r w:rsidR="008D431F" w:rsidRPr="002F0A3D">
              <w:rPr>
                <w:rFonts w:ascii="GHEA Grapalat" w:hAnsi="GHEA Grapalat"/>
                <w:lang w:val="hy-AM"/>
              </w:rPr>
              <w:t xml:space="preserve"> ունեցող գյուղացու ապ</w:t>
            </w:r>
            <w:r w:rsidR="00CA7EE5">
              <w:rPr>
                <w:rFonts w:ascii="GHEA Grapalat" w:hAnsi="GHEA Grapalat"/>
                <w:lang w:val="hy-AM"/>
              </w:rPr>
              <w:t>-</w:t>
            </w:r>
            <w:r w:rsidR="008D431F" w:rsidRPr="002F0A3D">
              <w:rPr>
                <w:rFonts w:ascii="GHEA Grapalat" w:hAnsi="GHEA Grapalat"/>
                <w:lang w:val="hy-AM"/>
              </w:rPr>
              <w:t>րուստի կենսական միջոցների, հատկապես յուղ ու պանրի տարե</w:t>
            </w:r>
            <w:r w:rsidR="00A427AB">
              <w:rPr>
                <w:rFonts w:ascii="GHEA Grapalat" w:hAnsi="GHEA Grapalat"/>
                <w:lang w:val="hy-AM"/>
              </w:rPr>
              <w:t>-</w:t>
            </w:r>
            <w:r w:rsidR="008D431F" w:rsidRPr="002F0A3D">
              <w:rPr>
                <w:rFonts w:ascii="GHEA Grapalat" w:hAnsi="GHEA Grapalat"/>
                <w:lang w:val="hy-AM"/>
              </w:rPr>
              <w:t>կան պաշարի ապահովումն է:</w:t>
            </w:r>
            <w:r w:rsidR="008D431F" w:rsidRPr="002F0A3D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>Կաթի փոխտվության այս ձևը ենթադրում է համայնքի անդամնե</w:t>
            </w:r>
            <w:r w:rsidR="00CA7EE5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>րի համագործակցություն, փոխօգ</w:t>
            </w:r>
            <w:r w:rsidR="00CA7EE5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>նություն և ազնիվ հարաբերություն</w:t>
            </w:r>
            <w:r w:rsidR="00CA7EE5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>ներ</w:t>
            </w:r>
            <w:r w:rsidR="00CA7EE5">
              <w:rPr>
                <w:rFonts w:ascii="Calibri" w:eastAsia="Arial Unicode MS" w:hAnsi="Calibri" w:cs="Calibri"/>
                <w:lang w:val="hy-AM"/>
              </w:rPr>
              <w:t>: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="008D431F" w:rsidRPr="002F0A3D">
              <w:rPr>
                <w:rFonts w:ascii="GHEA Grapalat" w:hAnsi="GHEA Grapalat"/>
                <w:lang w:val="hy-AM"/>
              </w:rPr>
              <w:t xml:space="preserve">Կաթը տալու-առնելու կամ քենջելու մեջ կանայք միանգամայն ազնիվ են, խաբելը կամ սուտ խոսելը </w:t>
            </w:r>
            <w:r w:rsidR="00CA7EE5">
              <w:rPr>
                <w:rFonts w:ascii="GHEA Grapalat" w:hAnsi="GHEA Grapalat"/>
                <w:lang w:val="hy-AM"/>
              </w:rPr>
              <w:t>դատապարտելի է</w:t>
            </w:r>
            <w:r w:rsidR="008D431F" w:rsidRPr="002F0A3D">
              <w:rPr>
                <w:rFonts w:ascii="GHEA Grapalat" w:hAnsi="GHEA Grapalat"/>
                <w:lang w:val="hy-AM"/>
              </w:rPr>
              <w:t xml:space="preserve">: Սրա </w:t>
            </w:r>
            <w:r w:rsidR="008D431F" w:rsidRPr="002F0A3D">
              <w:rPr>
                <w:rFonts w:ascii="GHEA Grapalat" w:hAnsi="GHEA Grapalat"/>
                <w:lang w:val="hy-AM"/>
              </w:rPr>
              <w:lastRenderedPageBreak/>
              <w:t xml:space="preserve">մասին է վկայում 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>խաբի անդամ ընտանիքների սերնդեսերունդ փո</w:t>
            </w:r>
            <w:r w:rsidR="00CA7EE5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>խանցվող համագործակցությունը: Շիրակի Վահրամաբերդ գյուղում 2019 թ. արձանագր</w:t>
            </w:r>
            <w:r w:rsidR="00CA7EE5">
              <w:rPr>
                <w:rFonts w:ascii="GHEA Grapalat" w:eastAsia="Arial Unicode MS" w:hAnsi="GHEA Grapalat" w:cs="Arial Unicode MS"/>
                <w:lang w:val="hy-AM"/>
              </w:rPr>
              <w:t>վ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 xml:space="preserve">ել </w:t>
            </w:r>
            <w:r w:rsidR="00CA7EE5">
              <w:rPr>
                <w:rFonts w:ascii="GHEA Grapalat" w:eastAsia="Arial Unicode MS" w:hAnsi="GHEA Grapalat" w:cs="Arial Unicode MS"/>
                <w:lang w:val="hy-AM"/>
              </w:rPr>
              <w:t>է</w:t>
            </w:r>
            <w:r w:rsidR="008D431F" w:rsidRPr="002F0A3D">
              <w:rPr>
                <w:rFonts w:ascii="GHEA Grapalat" w:eastAsia="Arial Unicode MS" w:hAnsi="GHEA Grapalat" w:cs="Arial Unicode MS"/>
                <w:lang w:val="fr-FR"/>
              </w:rPr>
              <w:t xml:space="preserve"> խաբի երրորդ սերնդի գործունեությունը</w:t>
            </w:r>
            <w:r w:rsidR="00CA7EE5">
              <w:rPr>
                <w:rFonts w:ascii="GHEA Grapalat" w:eastAsia="Arial Unicode MS" w:hAnsi="GHEA Grapalat" w:cs="Arial Unicode MS"/>
                <w:lang w:val="hy-AM"/>
              </w:rPr>
              <w:t xml:space="preserve">: </w:t>
            </w:r>
            <w:r w:rsidR="008D431F" w:rsidRPr="002F0A3D">
              <w:rPr>
                <w:rFonts w:ascii="GHEA Grapalat" w:hAnsi="GHEA Grapalat"/>
                <w:lang w:val="hy-AM"/>
              </w:rPr>
              <w:t>Խաբ ասելով հաճախ ի նկատի են ունենում նաև հարևանների խումբ, մտերմություն (օրինակ՝ Սիլվան ու Ալինան Անժիկի խաբից են, այսինքն մտերիմ են Անժիկի հետ):</w:t>
            </w:r>
            <w:r w:rsidR="008D431F" w:rsidRPr="002F0A3D">
              <w:rPr>
                <w:rFonts w:ascii="GHEA Grapalat" w:hAnsi="GHEA Grapalat"/>
                <w:lang w:val="fr-FR"/>
              </w:rPr>
              <w:t xml:space="preserve"> Խաբ </w:t>
            </w:r>
            <w:r w:rsidR="00CA7EE5">
              <w:rPr>
                <w:rFonts w:ascii="GHEA Grapalat" w:hAnsi="GHEA Grapalat"/>
                <w:lang w:val="fr-FR"/>
              </w:rPr>
              <w:t>ու խազն իր արտացոլումն ունի հայ</w:t>
            </w:r>
            <w:r w:rsidR="008D431F" w:rsidRPr="002F0A3D">
              <w:rPr>
                <w:rFonts w:ascii="GHEA Grapalat" w:hAnsi="GHEA Grapalat"/>
                <w:lang w:val="fr-FR"/>
              </w:rPr>
              <w:t xml:space="preserve"> ժողովրդական խաղերի (Վ. Բդոյան, Հայ ժողովրդական խաղեր, հ.1, Երևան, 1963</w:t>
            </w:r>
            <w:r w:rsidR="00CA7EE5">
              <w:rPr>
                <w:rFonts w:ascii="GHEA Grapalat" w:hAnsi="GHEA Grapalat"/>
                <w:lang w:val="hy-AM"/>
              </w:rPr>
              <w:t xml:space="preserve"> թ.</w:t>
            </w:r>
            <w:r w:rsidR="008D431F" w:rsidRPr="002F0A3D">
              <w:rPr>
                <w:rFonts w:ascii="GHEA Grapalat" w:hAnsi="GHEA Grapalat"/>
                <w:lang w:val="fr-FR"/>
              </w:rPr>
              <w:t>, էջ 218) և բանահյուսության մեջ, ինչը վկայում է երևույթի վաղեմության և ակտիվ կենցաղավարման մասին:</w:t>
            </w:r>
            <w:r w:rsidR="008D431F" w:rsidRPr="002F0A3D">
              <w:rPr>
                <w:rFonts w:ascii="GHEA Grapalat" w:hAnsi="GHEA Grapalat"/>
                <w:lang w:val="hy-AM"/>
              </w:rPr>
              <w:t xml:space="preserve"> Խաբ ու խազ երևույթից ձևավորվել են որոշ բառեր (թանախաբ, խաբ, խաբի գլուխ, խաբ մտնել, խաբը վրեն, խաբատեր, խաբջի, խաբ</w:t>
            </w:r>
            <w:r w:rsidR="00CA7EE5">
              <w:rPr>
                <w:rFonts w:ascii="GHEA Grapalat" w:hAnsi="GHEA Grapalat"/>
                <w:lang w:val="hy-AM"/>
              </w:rPr>
              <w:t xml:space="preserve">վոր, քենջ, քենջել, քենջացու) ու </w:t>
            </w:r>
            <w:r w:rsidR="008D431F" w:rsidRPr="002F0A3D">
              <w:rPr>
                <w:rFonts w:ascii="GHEA Grapalat" w:hAnsi="GHEA Grapalat"/>
                <w:lang w:val="hy-AM"/>
              </w:rPr>
              <w:t>արտա</w:t>
            </w:r>
            <w:r w:rsidR="00CA7EE5">
              <w:rPr>
                <w:rFonts w:ascii="GHEA Grapalat" w:hAnsi="GHEA Grapalat"/>
                <w:lang w:val="hy-AM"/>
              </w:rPr>
              <w:t>-հայտություններ (Մ</w:t>
            </w:r>
            <w:r w:rsidR="008D431F" w:rsidRPr="002F0A3D">
              <w:rPr>
                <w:rFonts w:ascii="GHEA Grapalat" w:hAnsi="GHEA Grapalat"/>
                <w:lang w:val="hy-AM"/>
              </w:rPr>
              <w:t>արդ էղի, օր հետդ խաբ մտնին</w:t>
            </w:r>
            <w:r w:rsidR="00CA7EE5">
              <w:rPr>
                <w:rFonts w:ascii="GHEA Grapalat" w:hAnsi="GHEA Grapalat"/>
                <w:lang w:val="hy-AM"/>
              </w:rPr>
              <w:t>,</w:t>
            </w:r>
            <w:r w:rsidR="008D431F" w:rsidRPr="002F0A3D">
              <w:rPr>
                <w:rFonts w:ascii="GHEA Grapalat" w:hAnsi="GHEA Grapalat"/>
                <w:lang w:val="hy-AM"/>
              </w:rPr>
              <w:t xml:space="preserve"> Խաբ ու խազը վասվասու բան չէ</w:t>
            </w:r>
            <w:r w:rsidR="00CA7EE5">
              <w:rPr>
                <w:rFonts w:ascii="GHEA Grapalat" w:hAnsi="GHEA Grapalat"/>
                <w:lang w:val="hy-AM"/>
              </w:rPr>
              <w:t>,</w:t>
            </w:r>
            <w:r w:rsidR="008D431F" w:rsidRPr="002F0A3D">
              <w:rPr>
                <w:rFonts w:ascii="GHEA Grapalat" w:hAnsi="GHEA Grapalat"/>
                <w:lang w:val="hy-AM"/>
              </w:rPr>
              <w:t xml:space="preserve"> Խաբվորը կաթին ջուր չի խառնե, օր կաթը ջուր չդառնա</w:t>
            </w:r>
            <w:r w:rsidR="00CA7EE5">
              <w:rPr>
                <w:rFonts w:ascii="GHEA Grapalat" w:hAnsi="GHEA Grapalat"/>
                <w:lang w:val="hy-AM"/>
              </w:rPr>
              <w:t xml:space="preserve">, Խաբը վրեն է՝ </w:t>
            </w:r>
            <w:r w:rsidR="008D431F" w:rsidRPr="002F0A3D">
              <w:rPr>
                <w:rFonts w:ascii="GHEA Grapalat" w:hAnsi="GHEA Grapalat"/>
                <w:lang w:val="hy-AM"/>
              </w:rPr>
              <w:t>խառն է</w:t>
            </w:r>
            <w:r w:rsidR="00CA7EE5">
              <w:rPr>
                <w:rFonts w:ascii="GHEA Grapalat" w:hAnsi="GHEA Grapalat"/>
                <w:lang w:val="hy-AM"/>
              </w:rPr>
              <w:t xml:space="preserve">, Ծովի քենջ՝ </w:t>
            </w:r>
            <w:r w:rsidR="008D431F" w:rsidRPr="002F0A3D">
              <w:rPr>
                <w:rFonts w:ascii="GHEA Grapalat" w:hAnsi="GHEA Grapalat"/>
                <w:lang w:val="hy-AM"/>
              </w:rPr>
              <w:t>բոյով և այլն), որոնք լրացնում են Շիրակի հարուստ խոսքն ու բառապաշարը:</w:t>
            </w:r>
          </w:p>
        </w:tc>
      </w:tr>
      <w:tr w:rsidR="008D431F" w:rsidRPr="000F75CE" w:rsidTr="00AC4F2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EC39A5" w:rsidRDefault="00BB3BE4" w:rsidP="008D431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</w:t>
            </w:r>
            <w:r>
              <w:rPr>
                <w:rFonts w:ascii="GHEA Grapalat" w:hAnsi="GHEA Grapalat"/>
                <w:lang w:val="en-US"/>
              </w:rPr>
              <w:t>3</w:t>
            </w:r>
            <w:r w:rsidR="008D431F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F83BA8" w:rsidRDefault="008D431F" w:rsidP="002B5558">
            <w:pPr>
              <w:jc w:val="both"/>
              <w:rPr>
                <w:rFonts w:ascii="GHEA Grapalat" w:hAnsi="GHEA Grapalat"/>
                <w:lang w:val="hy-AM"/>
              </w:rPr>
            </w:pPr>
            <w:r w:rsidRPr="00F83BA8">
              <w:rPr>
                <w:rFonts w:ascii="GHEA Grapalat" w:hAnsi="GHEA Grapalat"/>
                <w:lang w:val="hy-AM"/>
              </w:rPr>
              <w:t xml:space="preserve">Թմբուկի (դհոլ, գոս՝ </w:t>
            </w:r>
            <w:r w:rsidRPr="00F83BA8">
              <w:rPr>
                <w:rFonts w:ascii="GHEA Grapalat" w:hAnsi="GHEA Grapalat"/>
                <w:lang w:val="hy-AM"/>
              </w:rPr>
              <w:lastRenderedPageBreak/>
              <w:t>մեծ թմբուկ) պատրաստ</w:t>
            </w:r>
            <w:r w:rsidR="00A31F23" w:rsidRPr="00F83BA8">
              <w:rPr>
                <w:rFonts w:ascii="GHEA Grapalat" w:hAnsi="GHEA Grapalat"/>
                <w:lang w:val="hy-AM"/>
              </w:rPr>
              <w:t>-</w:t>
            </w:r>
            <w:r w:rsidRPr="00F83BA8">
              <w:rPr>
                <w:rFonts w:ascii="GHEA Grapalat" w:hAnsi="GHEA Grapalat"/>
                <w:lang w:val="hy-AM"/>
              </w:rPr>
              <w:t>ման և կի</w:t>
            </w:r>
            <w:r w:rsidR="00A31F23" w:rsidRPr="00F83BA8">
              <w:rPr>
                <w:rFonts w:ascii="GHEA Grapalat" w:hAnsi="GHEA Grapalat"/>
                <w:lang w:val="hy-AM"/>
              </w:rPr>
              <w:t>-</w:t>
            </w:r>
            <w:r w:rsidRPr="00F83BA8">
              <w:rPr>
                <w:rFonts w:ascii="GHEA Grapalat" w:hAnsi="GHEA Grapalat"/>
                <w:lang w:val="hy-AM"/>
              </w:rPr>
              <w:t>րառման ավանդույթը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F83BA8" w:rsidRDefault="00A76706" w:rsidP="002B5558">
            <w:pPr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fr-FR"/>
              </w:rPr>
            </w:pPr>
            <w:r w:rsidRPr="00F83BA8">
              <w:rPr>
                <w:rFonts w:ascii="GHEA Grapalat" w:hAnsi="GHEA Grapalat" w:cs="Arial"/>
                <w:lang w:val="hy-AM"/>
              </w:rPr>
              <w:lastRenderedPageBreak/>
              <w:t>Ժողովրդա-կան նվագա-</w:t>
            </w:r>
            <w:r w:rsidR="008D431F" w:rsidRPr="00F83BA8">
              <w:rPr>
                <w:rFonts w:ascii="GHEA Grapalat" w:hAnsi="GHEA Grapalat" w:cs="Arial"/>
                <w:lang w:val="hy-AM"/>
              </w:rPr>
              <w:lastRenderedPageBreak/>
              <w:t>րանային արվեստ</w:t>
            </w:r>
          </w:p>
          <w:p w:rsidR="008D431F" w:rsidRPr="00F83BA8" w:rsidRDefault="008D431F" w:rsidP="002B5558">
            <w:pPr>
              <w:jc w:val="both"/>
              <w:rPr>
                <w:rFonts w:ascii="GHEA Grapalat" w:eastAsia="Arial Unicode MS" w:hAnsi="GHEA Grapalat" w:cs="Sylfaen"/>
                <w:lang w:val="fr-FR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F83BA8" w:rsidRDefault="008D431F" w:rsidP="002B5558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F83BA8">
              <w:rPr>
                <w:rFonts w:ascii="GHEA Grapalat" w:hAnsi="GHEA Grapalat" w:cs="Arial"/>
                <w:lang w:val="hy-AM"/>
              </w:rPr>
              <w:lastRenderedPageBreak/>
              <w:t>Տարրը տարած</w:t>
            </w:r>
            <w:r w:rsidR="005679E5" w:rsidRPr="00F83BA8">
              <w:rPr>
                <w:rFonts w:ascii="GHEA Grapalat" w:hAnsi="GHEA Grapalat" w:cs="Arial"/>
                <w:lang w:val="fr-FR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 xml:space="preserve">ված է ՀՀ բոլոր </w:t>
            </w:r>
            <w:r w:rsidRPr="00F83BA8">
              <w:rPr>
                <w:rFonts w:ascii="GHEA Grapalat" w:hAnsi="GHEA Grapalat" w:cs="Arial"/>
                <w:lang w:val="hy-AM"/>
              </w:rPr>
              <w:lastRenderedPageBreak/>
              <w:t>մարզերում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F83BA8" w:rsidRDefault="008D431F" w:rsidP="002B5558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F83BA8">
              <w:rPr>
                <w:rFonts w:ascii="GHEA Grapalat" w:hAnsi="GHEA Grapalat" w:cs="Arial"/>
                <w:lang w:val="hy-AM"/>
              </w:rPr>
              <w:lastRenderedPageBreak/>
              <w:t>Տարրի կրող</w:t>
            </w:r>
            <w:r w:rsidR="005679E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 xml:space="preserve">ները ՀՀ բոլոր </w:t>
            </w:r>
            <w:r w:rsidRPr="00F83BA8">
              <w:rPr>
                <w:rFonts w:ascii="GHEA Grapalat" w:hAnsi="GHEA Grapalat" w:cs="Arial"/>
                <w:lang w:val="hy-AM"/>
              </w:rPr>
              <w:lastRenderedPageBreak/>
              <w:t>մարզերի ժո</w:t>
            </w:r>
            <w:r w:rsidR="005679E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ղովրդապրոֆ</w:t>
            </w:r>
            <w:r w:rsidR="005679E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ե</w:t>
            </w:r>
            <w:r w:rsidR="005679E5" w:rsidRPr="00F83BA8">
              <w:rPr>
                <w:rFonts w:ascii="GHEA Grapalat" w:hAnsi="GHEA Grapalat" w:cs="Arial"/>
                <w:lang w:val="hy-AM"/>
              </w:rPr>
              <w:t>սիոնալ և պրո-ֆեսիոնալ երա-ժիշտներն են</w:t>
            </w:r>
            <w:r w:rsidRPr="00F83BA8">
              <w:rPr>
                <w:rFonts w:ascii="GHEA Grapalat" w:hAnsi="GHEA Grapalat" w:cs="Arial"/>
                <w:lang w:val="hy-AM"/>
              </w:rPr>
              <w:t xml:space="preserve"> և հարկանային նվագարաններ պատրաստող վարպետները</w:t>
            </w:r>
            <w:r w:rsidR="005679E5" w:rsidRPr="00F83BA8">
              <w:rPr>
                <w:rFonts w:ascii="GHEA Grapalat" w:hAnsi="GHEA Grapalat" w:cs="Arial"/>
                <w:lang w:val="hy-AM"/>
              </w:rPr>
              <w:t>:</w:t>
            </w:r>
            <w:r w:rsidRPr="00F83BA8"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F83BA8" w:rsidRDefault="008D431F" w:rsidP="002B5558">
            <w:pPr>
              <w:tabs>
                <w:tab w:val="left" w:pos="3969"/>
              </w:tabs>
              <w:jc w:val="both"/>
              <w:rPr>
                <w:rFonts w:ascii="GHEA Grapalat" w:hAnsi="GHEA Grapalat" w:cs="Arial"/>
                <w:lang w:val="hy-AM"/>
              </w:rPr>
            </w:pPr>
            <w:r w:rsidRPr="00F83BA8">
              <w:rPr>
                <w:rFonts w:ascii="GHEA Grapalat" w:hAnsi="GHEA Grapalat" w:cs="Arial"/>
                <w:lang w:val="hy-AM"/>
              </w:rPr>
              <w:lastRenderedPageBreak/>
              <w:t xml:space="preserve">Թմբուկների տարբեր տեսակների մասին </w:t>
            </w:r>
            <w:r w:rsidRPr="00F83BA8">
              <w:rPr>
                <w:rFonts w:ascii="GHEA Grapalat" w:hAnsi="GHEA Grapalat" w:cs="Arial"/>
                <w:lang w:val="hy-AM"/>
              </w:rPr>
              <w:lastRenderedPageBreak/>
              <w:t>բազմաթիվ տեղեկութ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յուններ կան հայ պատ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միչների աշխատություն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ներում։ Օրինակ՝ Փավ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ստոս Բուզանդի (IV</w:t>
            </w:r>
            <w:r w:rsidR="006F2035"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Pr="00F83BA8">
              <w:rPr>
                <w:rFonts w:ascii="GHEA Grapalat" w:hAnsi="GHEA Grapalat" w:cs="Arial"/>
                <w:lang w:val="hy-AM"/>
              </w:rPr>
              <w:t>դ</w:t>
            </w:r>
            <w:r w:rsidRPr="00F83BA8">
              <w:rPr>
                <w:rFonts w:ascii="Cambria Math" w:hAnsi="Cambria Math" w:cs="Cambria Math"/>
                <w:lang w:val="hy-AM"/>
              </w:rPr>
              <w:t>․</w:t>
            </w:r>
            <w:r w:rsidRPr="00F83BA8">
              <w:rPr>
                <w:rFonts w:ascii="GHEA Grapalat" w:hAnsi="GHEA Grapalat" w:cs="Arial"/>
                <w:lang w:val="hy-AM"/>
              </w:rPr>
              <w:t>), Մովսես Խորենացու (V</w:t>
            </w:r>
            <w:r w:rsidR="006F2035"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Pr="00F83BA8">
              <w:rPr>
                <w:rFonts w:ascii="GHEA Grapalat" w:hAnsi="GHEA Grapalat" w:cs="Arial"/>
                <w:lang w:val="hy-AM"/>
              </w:rPr>
              <w:t>դ</w:t>
            </w:r>
            <w:r w:rsidRPr="00F83BA8">
              <w:rPr>
                <w:rFonts w:ascii="Cambria Math" w:hAnsi="Cambria Math" w:cs="Cambria Math"/>
                <w:lang w:val="hy-AM"/>
              </w:rPr>
              <w:t>․</w:t>
            </w:r>
            <w:r w:rsidR="006F2035" w:rsidRPr="00F83BA8">
              <w:rPr>
                <w:rFonts w:ascii="GHEA Grapalat" w:hAnsi="GHEA Grapalat" w:cs="Arial"/>
                <w:lang w:val="hy-AM"/>
              </w:rPr>
              <w:t xml:space="preserve">), Մովսես </w:t>
            </w:r>
            <w:r w:rsidRPr="00F83BA8">
              <w:rPr>
                <w:rFonts w:ascii="GHEA Grapalat" w:hAnsi="GHEA Grapalat" w:cs="Arial"/>
                <w:lang w:val="hy-AM"/>
              </w:rPr>
              <w:t>Կաղան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կատվացու (VII</w:t>
            </w:r>
            <w:r w:rsidR="006F2035"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Pr="00F83BA8">
              <w:rPr>
                <w:rFonts w:ascii="GHEA Grapalat" w:hAnsi="GHEA Grapalat" w:cs="Arial"/>
                <w:lang w:val="hy-AM"/>
              </w:rPr>
              <w:t>դ</w:t>
            </w:r>
            <w:r w:rsidRPr="00F83BA8">
              <w:rPr>
                <w:rFonts w:ascii="Cambria Math" w:hAnsi="Cambria Math" w:cs="Cambria Math"/>
                <w:lang w:val="hy-AM"/>
              </w:rPr>
              <w:t>․</w:t>
            </w:r>
            <w:r w:rsidRPr="00F83BA8">
              <w:rPr>
                <w:rFonts w:ascii="GHEA Grapalat" w:hAnsi="GHEA Grapalat" w:cs="Arial"/>
                <w:lang w:val="hy-AM"/>
              </w:rPr>
              <w:t>), Թովմա և Անանուն Արծրունիների (X</w:t>
            </w:r>
            <w:r w:rsidR="006F2035"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Pr="00F83BA8">
              <w:rPr>
                <w:rFonts w:ascii="GHEA Grapalat" w:hAnsi="GHEA Grapalat" w:cs="Arial"/>
                <w:lang w:val="hy-AM"/>
              </w:rPr>
              <w:t>դ</w:t>
            </w:r>
            <w:r w:rsidRPr="00F83BA8">
              <w:rPr>
                <w:rFonts w:ascii="Cambria Math" w:hAnsi="Cambria Math" w:cs="Cambria Math"/>
                <w:lang w:val="hy-AM"/>
              </w:rPr>
              <w:t>․</w:t>
            </w:r>
            <w:r w:rsidRPr="00F83BA8">
              <w:rPr>
                <w:rFonts w:ascii="GHEA Grapalat" w:hAnsi="GHEA Grapalat" w:cs="Arial"/>
                <w:lang w:val="hy-AM"/>
              </w:rPr>
              <w:t>), Արիստակես Լաստի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վերցու (XI</w:t>
            </w:r>
            <w:r w:rsidR="006F2035"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Pr="00F83BA8">
              <w:rPr>
                <w:rFonts w:ascii="GHEA Grapalat" w:hAnsi="GHEA Grapalat" w:cs="Arial"/>
                <w:lang w:val="hy-AM"/>
              </w:rPr>
              <w:t>դ</w:t>
            </w:r>
            <w:r w:rsidRPr="00F83BA8">
              <w:rPr>
                <w:rFonts w:ascii="Cambria Math" w:hAnsi="Cambria Math" w:cs="Cambria Math"/>
                <w:lang w:val="hy-AM"/>
              </w:rPr>
              <w:t>․</w:t>
            </w:r>
            <w:r w:rsidRPr="00F83BA8">
              <w:rPr>
                <w:rFonts w:ascii="GHEA Grapalat" w:hAnsi="GHEA Grapalat" w:cs="Arial"/>
                <w:lang w:val="hy-AM"/>
              </w:rPr>
              <w:t>), Գրիգոր Մագիստրոսի (X-XI</w:t>
            </w:r>
            <w:r w:rsidR="006F2035" w:rsidRPr="00F83BA8">
              <w:rPr>
                <w:rFonts w:ascii="GHEA Grapalat" w:hAnsi="GHEA Grapalat" w:cs="Arial"/>
                <w:lang w:val="hy-AM"/>
              </w:rPr>
              <w:t xml:space="preserve"> դ</w:t>
            </w:r>
            <w:r w:rsidRPr="00F83BA8">
              <w:rPr>
                <w:rFonts w:ascii="GHEA Grapalat" w:hAnsi="GHEA Grapalat" w:cs="Arial"/>
                <w:lang w:val="hy-AM"/>
              </w:rPr>
              <w:t>), Թովմա Մեծոփեցու (XIV</w:t>
            </w:r>
            <w:r w:rsidR="006F2035"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Pr="00F83BA8">
              <w:rPr>
                <w:rFonts w:ascii="GHEA Grapalat" w:hAnsi="GHEA Grapalat" w:cs="Arial"/>
                <w:lang w:val="hy-AM"/>
              </w:rPr>
              <w:t>դ</w:t>
            </w:r>
            <w:r w:rsidRPr="00F83BA8">
              <w:rPr>
                <w:rFonts w:ascii="Cambria Math" w:hAnsi="Cambria Math" w:cs="Cambria Math"/>
                <w:lang w:val="hy-AM"/>
              </w:rPr>
              <w:t>․</w:t>
            </w:r>
            <w:r w:rsidR="006F2035" w:rsidRPr="00F83BA8">
              <w:rPr>
                <w:rFonts w:ascii="GHEA Grapalat" w:hAnsi="GHEA Grapalat" w:cs="Arial"/>
                <w:lang w:val="hy-AM"/>
              </w:rPr>
              <w:t>) և այլոց պատմութ-յուն</w:t>
            </w:r>
            <w:r w:rsidRPr="00F83BA8">
              <w:rPr>
                <w:rFonts w:ascii="GHEA Grapalat" w:hAnsi="GHEA Grapalat" w:cs="Arial"/>
                <w:lang w:val="hy-AM"/>
              </w:rPr>
              <w:t>ներում։ Թմբուկների տարբեր տեսակների ու թմբկահարների պատ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կերներ կարելի է հան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դիպել նաև միջնադար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յան մանրանկարների կենցաղային, ռազմի և խնջույքի դրվագներ ներկայացնող պատկեր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 xml:space="preserve">ներում։ </w:t>
            </w:r>
          </w:p>
          <w:p w:rsidR="008D431F" w:rsidRPr="00F83BA8" w:rsidRDefault="008D431F" w:rsidP="002B5558">
            <w:pPr>
              <w:tabs>
                <w:tab w:val="left" w:pos="3969"/>
              </w:tabs>
              <w:jc w:val="both"/>
              <w:rPr>
                <w:rFonts w:ascii="GHEA Grapalat" w:hAnsi="GHEA Grapalat" w:cs="Arial"/>
                <w:lang w:val="hy-AM"/>
              </w:rPr>
            </w:pPr>
            <w:r w:rsidRPr="00F83BA8">
              <w:rPr>
                <w:rFonts w:ascii="GHEA Grapalat" w:hAnsi="GHEA Grapalat" w:cs="Arial"/>
                <w:lang w:val="hy-AM"/>
              </w:rPr>
              <w:t>Մուսա լեռան հերոսա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մարտին մասնա</w:t>
            </w:r>
            <w:r w:rsidR="006F2035" w:rsidRPr="00F83BA8">
              <w:rPr>
                <w:rFonts w:ascii="GHEA Grapalat" w:hAnsi="GHEA Grapalat" w:cs="Arial"/>
                <w:lang w:val="hy-AM"/>
              </w:rPr>
              <w:t>կցած, Զեթլիյան ընտանիքին սերնդե</w:t>
            </w:r>
            <w:r w:rsidRPr="00F83BA8">
              <w:rPr>
                <w:rFonts w:ascii="GHEA Grapalat" w:hAnsi="GHEA Grapalat" w:cs="Arial"/>
                <w:lang w:val="hy-AM"/>
              </w:rPr>
              <w:t>սերունդ փո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խանցվող մեծ թմբուկն (1885</w:t>
            </w:r>
            <w:r w:rsidR="006F2035"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Pr="00F83BA8">
              <w:rPr>
                <w:rFonts w:ascii="GHEA Grapalat" w:hAnsi="GHEA Grapalat" w:cs="Arial"/>
                <w:lang w:val="hy-AM"/>
              </w:rPr>
              <w:t>թ</w:t>
            </w:r>
            <w:r w:rsidRPr="00F83BA8">
              <w:rPr>
                <w:rFonts w:ascii="Cambria Math" w:hAnsi="Cambria Math" w:cs="Cambria Math"/>
                <w:lang w:val="hy-AM"/>
              </w:rPr>
              <w:t>․</w:t>
            </w:r>
            <w:r w:rsidRPr="00F83BA8">
              <w:rPr>
                <w:rFonts w:ascii="GHEA Grapalat" w:hAnsi="GHEA Grapalat" w:cs="Arial"/>
                <w:lang w:val="hy-AM"/>
              </w:rPr>
              <w:t>) այսօր էլ հնչում է հերոսամարտին նվիր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ված հանդիսություննե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րի ընթացքում։ 19-20-րդ դդ</w:t>
            </w:r>
            <w:r w:rsidRPr="00F83BA8">
              <w:rPr>
                <w:rFonts w:ascii="Cambria Math" w:hAnsi="Cambria Math" w:cs="Cambria Math"/>
                <w:lang w:val="hy-AM"/>
              </w:rPr>
              <w:t>․</w:t>
            </w:r>
            <w:r w:rsidRPr="00F83BA8">
              <w:rPr>
                <w:rFonts w:ascii="GHEA Grapalat" w:hAnsi="GHEA Grapalat" w:cs="Arial"/>
                <w:lang w:val="hy-AM"/>
              </w:rPr>
              <w:t xml:space="preserve"> պատրաստված </w:t>
            </w:r>
            <w:r w:rsidRPr="00F83BA8">
              <w:rPr>
                <w:rFonts w:ascii="GHEA Grapalat" w:hAnsi="GHEA Grapalat" w:cs="Arial"/>
                <w:lang w:val="hy-AM"/>
              </w:rPr>
              <w:lastRenderedPageBreak/>
              <w:t>թմբուկներ են պահվում Ե</w:t>
            </w:r>
            <w:r w:rsidRPr="00F83BA8">
              <w:rPr>
                <w:rFonts w:ascii="Cambria Math" w:hAnsi="Cambria Math" w:cs="Cambria Math"/>
                <w:lang w:val="hy-AM"/>
              </w:rPr>
              <w:t>․</w:t>
            </w:r>
            <w:r w:rsidRPr="00F83BA8">
              <w:rPr>
                <w:rFonts w:ascii="GHEA Grapalat" w:hAnsi="GHEA Grapalat" w:cs="Arial"/>
                <w:lang w:val="hy-AM"/>
              </w:rPr>
              <w:t xml:space="preserve"> Չարենցի անվ</w:t>
            </w:r>
            <w:r w:rsidRPr="00F83BA8">
              <w:rPr>
                <w:rFonts w:ascii="Cambria Math" w:hAnsi="Cambria Math" w:cs="Cambria Math"/>
                <w:lang w:val="hy-AM"/>
              </w:rPr>
              <w:t>․</w:t>
            </w:r>
            <w:r w:rsidRPr="00F83BA8">
              <w:rPr>
                <w:rFonts w:ascii="GHEA Grapalat" w:hAnsi="GHEA Grapalat" w:cs="Arial"/>
                <w:lang w:val="hy-AM"/>
              </w:rPr>
              <w:t xml:space="preserve"> գրա</w:t>
            </w:r>
            <w:r w:rsidR="006F2035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 xml:space="preserve">կանության և արվեստի, ինչպես նաև </w:t>
            </w:r>
            <w:r w:rsidR="00AC6797" w:rsidRPr="00F83BA8">
              <w:rPr>
                <w:rFonts w:ascii="GHEA Grapalat" w:hAnsi="GHEA Grapalat" w:cs="Arial"/>
                <w:lang w:val="hy-AM"/>
              </w:rPr>
              <w:t xml:space="preserve">Սարդարա-պատի հերոսամարտի հուշահամալիր, հայոց ազգագրության և ազա-տագրական պայքարի պատմության ազգային </w:t>
            </w:r>
            <w:r w:rsidRPr="00F83BA8">
              <w:rPr>
                <w:rFonts w:ascii="GHEA Grapalat" w:hAnsi="GHEA Grapalat" w:cs="Arial"/>
                <w:lang w:val="hy-AM"/>
              </w:rPr>
              <w:t>թանգարաններում։</w:t>
            </w:r>
          </w:p>
          <w:p w:rsidR="008D431F" w:rsidRPr="00F83BA8" w:rsidRDefault="008D431F" w:rsidP="002B5558">
            <w:pPr>
              <w:tabs>
                <w:tab w:val="left" w:pos="3969"/>
              </w:tabs>
              <w:jc w:val="both"/>
              <w:rPr>
                <w:rFonts w:ascii="GHEA Grapalat" w:hAnsi="GHEA Grapalat" w:cs="Arial"/>
                <w:lang w:val="hy-AM"/>
              </w:rPr>
            </w:pPr>
            <w:r w:rsidRPr="00F83BA8">
              <w:rPr>
                <w:rFonts w:ascii="GHEA Grapalat" w:hAnsi="GHEA Grapalat" w:cs="Arial"/>
                <w:lang w:val="hy-AM"/>
              </w:rPr>
              <w:t>Թմբուկների մասին մանրամասն</w:t>
            </w:r>
            <w:r w:rsidR="00AC6797" w:rsidRPr="00F83BA8">
              <w:rPr>
                <w:rFonts w:ascii="GHEA Grapalat" w:hAnsi="GHEA Grapalat" w:cs="Arial"/>
                <w:lang w:val="hy-AM"/>
              </w:rPr>
              <w:t xml:space="preserve"> տ</w:t>
            </w:r>
            <w:r w:rsidRPr="00F83BA8">
              <w:rPr>
                <w:rFonts w:ascii="GHEA Grapalat" w:hAnsi="GHEA Grapalat" w:cs="Arial"/>
                <w:lang w:val="hy-AM"/>
              </w:rPr>
              <w:t>եղե</w:t>
            </w:r>
            <w:r w:rsidR="00AC6797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կություններ կան Արամ Քոչարյանի աշխա</w:t>
            </w:r>
            <w:r w:rsidR="00AC6797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տության մեջ</w:t>
            </w:r>
            <w:r w:rsidR="00AC6797" w:rsidRPr="00F83BA8">
              <w:rPr>
                <w:rFonts w:ascii="Cambria Math" w:hAnsi="Cambria Math" w:cs="Cambria Math"/>
                <w:lang w:val="hy-AM"/>
              </w:rPr>
              <w:t xml:space="preserve"> </w:t>
            </w:r>
            <w:r w:rsidR="00AC6797" w:rsidRPr="00F83BA8">
              <w:rPr>
                <w:rFonts w:ascii="GHEA Grapalat" w:hAnsi="GHEA Grapalat" w:cs="Arial"/>
                <w:lang w:val="hy-AM"/>
              </w:rPr>
              <w:t>(</w:t>
            </w:r>
            <w:r w:rsidRPr="00F83BA8">
              <w:rPr>
                <w:rFonts w:ascii="GHEA Grapalat" w:hAnsi="GHEA Grapalat" w:cs="Arial"/>
                <w:lang w:val="hy-AM"/>
              </w:rPr>
              <w:t>«Հարկա</w:t>
            </w:r>
            <w:r w:rsidR="00AC6797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նային և շնչական երա</w:t>
            </w:r>
            <w:r w:rsidR="00AC6797" w:rsidRPr="00F83BA8">
              <w:rPr>
                <w:rFonts w:ascii="GHEA Grapalat" w:hAnsi="GHEA Grapalat" w:cs="Arial"/>
                <w:lang w:val="hy-AM"/>
              </w:rPr>
              <w:t>-ժ</w:t>
            </w:r>
            <w:r w:rsidR="009F5A18">
              <w:rPr>
                <w:rFonts w:ascii="GHEA Grapalat" w:hAnsi="GHEA Grapalat" w:cs="Arial"/>
                <w:lang w:val="hy-AM"/>
              </w:rPr>
              <w:t xml:space="preserve">շտական գործիքները Հայաստանում», </w:t>
            </w:r>
            <w:r w:rsidRPr="00F83BA8">
              <w:rPr>
                <w:rFonts w:ascii="GHEA Grapalat" w:hAnsi="GHEA Grapalat" w:cs="Arial"/>
                <w:lang w:val="hy-AM"/>
              </w:rPr>
              <w:t>Երևան, 2008</w:t>
            </w:r>
            <w:r w:rsidR="00AC6797"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Pr="00F83BA8">
              <w:rPr>
                <w:rFonts w:ascii="GHEA Grapalat" w:hAnsi="GHEA Grapalat" w:cs="Arial"/>
                <w:lang w:val="hy-AM"/>
              </w:rPr>
              <w:t>թ</w:t>
            </w:r>
            <w:r w:rsidRPr="00F83BA8">
              <w:rPr>
                <w:rFonts w:ascii="Cambria Math" w:hAnsi="Cambria Math" w:cs="Cambria Math"/>
                <w:lang w:val="hy-AM"/>
              </w:rPr>
              <w:t>․</w:t>
            </w:r>
            <w:r w:rsidRPr="00F83BA8">
              <w:rPr>
                <w:rFonts w:ascii="GHEA Grapalat" w:hAnsi="GHEA Grapalat" w:cs="Arial"/>
                <w:lang w:val="hy-AM"/>
              </w:rPr>
              <w:t>, էջ 44-48</w:t>
            </w:r>
            <w:r w:rsidR="00AC6797" w:rsidRPr="00F83BA8">
              <w:rPr>
                <w:rFonts w:ascii="GHEA Grapalat" w:hAnsi="GHEA Grapalat" w:cs="Arial"/>
                <w:lang w:val="hy-AM"/>
              </w:rPr>
              <w:t>)</w:t>
            </w:r>
            <w:r w:rsidRPr="00F83BA8">
              <w:rPr>
                <w:rFonts w:ascii="GHEA Grapalat" w:hAnsi="GHEA Grapalat" w:cs="Arial"/>
                <w:lang w:val="hy-AM"/>
              </w:rPr>
              <w:t xml:space="preserve">։ 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F83BA8" w:rsidRDefault="00D46423" w:rsidP="002B5558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83BA8">
              <w:rPr>
                <w:rFonts w:ascii="GHEA Grapalat" w:hAnsi="GHEA Grapalat" w:cs="Arial"/>
                <w:lang w:val="hy-AM"/>
              </w:rPr>
              <w:lastRenderedPageBreak/>
              <w:t>Թմբուկը ե</w:t>
            </w:r>
            <w:r w:rsidR="008D431F" w:rsidRPr="00F83BA8">
              <w:rPr>
                <w:rFonts w:ascii="GHEA Grapalat" w:hAnsi="GHEA Grapalat" w:cs="Arial"/>
                <w:lang w:val="hy-AM"/>
              </w:rPr>
              <w:t>րկթաղանթ-հարկանային նվագարանների ընտանիքին պատ</w:t>
            </w:r>
            <w:r w:rsidRPr="00F83BA8">
              <w:rPr>
                <w:rFonts w:ascii="GHEA Grapalat" w:hAnsi="GHEA Grapalat" w:cs="Arial"/>
                <w:lang w:val="hy-AM"/>
              </w:rPr>
              <w:t>-</w:t>
            </w:r>
            <w:r w:rsidR="008D431F" w:rsidRPr="00F83BA8">
              <w:rPr>
                <w:rFonts w:ascii="GHEA Grapalat" w:hAnsi="GHEA Grapalat" w:cs="Arial"/>
                <w:lang w:val="hy-AM"/>
              </w:rPr>
              <w:lastRenderedPageBreak/>
              <w:t>կանող նվագարան է։ Ունի գլանաձև, փայտյա իրան, որի երկու բաց կողներին ձգվում են կաշվե թաղանթները (փարդա)։ Իրանը (խեմք, ղասնաղ) պատրաստվում է ընկուզենու, ուռենու, սոճենու փայ</w:t>
            </w:r>
            <w:r w:rsidRPr="00F83BA8">
              <w:rPr>
                <w:rFonts w:ascii="GHEA Grapalat" w:hAnsi="GHEA Grapalat" w:cs="Arial"/>
                <w:lang w:val="hy-AM"/>
              </w:rPr>
              <w:t>-</w:t>
            </w:r>
            <w:r w:rsidR="008D431F" w:rsidRPr="00F83BA8">
              <w:rPr>
                <w:rFonts w:ascii="GHEA Grapalat" w:hAnsi="GHEA Grapalat" w:cs="Arial"/>
                <w:lang w:val="hy-AM"/>
              </w:rPr>
              <w:t xml:space="preserve">տից, իսկ թաղանթները՝ հորթի, գառան, այծի կամ ձկան կաշվից։ Վերին թաղանթը բասային է, որի համար կիրառվում են առավել ամուր և հաստ կաշիներ, իսկ վարինը՝ դիսկանտային է, ավելի սուր ձայնով, ուստի ավելի նուրբ թաղանթներ </w:t>
            </w:r>
            <w:r w:rsidRPr="00F83BA8">
              <w:rPr>
                <w:rFonts w:ascii="GHEA Grapalat" w:hAnsi="GHEA Grapalat" w:cs="Arial"/>
                <w:lang w:val="hy-AM"/>
              </w:rPr>
              <w:t>են ձգվում (օրինակ՝ վերինը</w:t>
            </w:r>
            <w:r w:rsidR="008D431F" w:rsidRPr="00F83BA8">
              <w:rPr>
                <w:rFonts w:ascii="GHEA Grapalat" w:hAnsi="GHEA Grapalat" w:cs="Arial"/>
                <w:lang w:val="hy-AM"/>
              </w:rPr>
              <w:t xml:space="preserve"> այծի, վարինը՝ ուլի կամ ձկան կաշվից)։ Սովորաբար, նույն թմբուկի երկու ծայրերի թաղանթները տարբեր կենդանիների կաշվից են ձգում, որպեսզի հնչողությունն առավել ար</w:t>
            </w:r>
            <w:r w:rsidRPr="00F83BA8">
              <w:rPr>
                <w:rFonts w:ascii="GHEA Grapalat" w:hAnsi="GHEA Grapalat" w:cs="Arial"/>
                <w:lang w:val="hy-AM"/>
              </w:rPr>
              <w:t>-</w:t>
            </w:r>
            <w:r w:rsidR="008D431F" w:rsidRPr="00F83BA8">
              <w:rPr>
                <w:rFonts w:ascii="GHEA Grapalat" w:hAnsi="GHEA Grapalat" w:cs="Arial"/>
                <w:lang w:val="hy-AM"/>
              </w:rPr>
              <w:t>տահայտիչ լինի։ Նույն տրամաբա</w:t>
            </w:r>
            <w:r w:rsidRPr="00F83BA8">
              <w:rPr>
                <w:rFonts w:ascii="GHEA Grapalat" w:hAnsi="GHEA Grapalat" w:cs="Arial"/>
                <w:lang w:val="hy-AM"/>
              </w:rPr>
              <w:t>-</w:t>
            </w:r>
            <w:r w:rsidR="008D431F" w:rsidRPr="00F83BA8">
              <w:rPr>
                <w:rFonts w:ascii="GHEA Grapalat" w:hAnsi="GHEA Grapalat" w:cs="Arial"/>
                <w:lang w:val="hy-AM"/>
              </w:rPr>
              <w:t>նությամբ՝ վերին բասային թաղանթը հնչեցնում են ավելի խոշոր, հաստ, կլորավուն ծայրով թակիչով՝ կոպալ, չոմախ, իսկ ներքևինը՝ բարակ՝ ճիպոտ, չիբուխ, չալիկ։ Կաշվե թա</w:t>
            </w:r>
            <w:r w:rsidRPr="00F83BA8">
              <w:rPr>
                <w:rFonts w:ascii="GHEA Grapalat" w:hAnsi="GHEA Grapalat" w:cs="Arial"/>
                <w:lang w:val="hy-AM"/>
              </w:rPr>
              <w:t>-</w:t>
            </w:r>
            <w:r w:rsidR="008D431F" w:rsidRPr="00F83BA8">
              <w:rPr>
                <w:rFonts w:ascii="GHEA Grapalat" w:hAnsi="GHEA Grapalat" w:cs="Arial"/>
                <w:lang w:val="hy-AM"/>
              </w:rPr>
              <w:t>ղանթը ձգում են մետաղե շրջանակի դեր կատարող օղի վրա և կարում։ Օղի վրա նախապես նաև մանր, մետաղյա օղակներ են անցկացնում, որոնց միջով անցնող պարանի օգնությամբ՝ իրանի երկու կողմում տեղադրվող թաղանթներն ուղղա</w:t>
            </w:r>
            <w:r w:rsidRPr="00F83BA8">
              <w:rPr>
                <w:rFonts w:ascii="GHEA Grapalat" w:hAnsi="GHEA Grapalat" w:cs="Arial"/>
                <w:lang w:val="hy-AM"/>
              </w:rPr>
              <w:t>-</w:t>
            </w:r>
            <w:r w:rsidR="008D431F" w:rsidRPr="00F83BA8">
              <w:rPr>
                <w:rFonts w:ascii="GHEA Grapalat" w:hAnsi="GHEA Grapalat" w:cs="Arial"/>
                <w:lang w:val="hy-AM"/>
              </w:rPr>
              <w:t xml:space="preserve">հայաց- զիգզագաձև ձգելով՝ իրար են միացնում։ Միջին մասում՝ գլանի կենտրոնում, հորիզոնական դիրքով </w:t>
            </w:r>
            <w:r w:rsidR="008D431F" w:rsidRPr="00F83BA8">
              <w:rPr>
                <w:rFonts w:ascii="GHEA Grapalat" w:hAnsi="GHEA Grapalat" w:cs="Arial"/>
                <w:lang w:val="hy-AM"/>
              </w:rPr>
              <w:lastRenderedPageBreak/>
              <w:t>պարան են կապում, որը ձգել-թուլացնելու միջոցով լարում են նվագարանը։ Տարբերակվում են մեծ՝ գոս (իրանի բարձրությունը՝ 37</w:t>
            </w:r>
            <w:r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="008D431F" w:rsidRPr="00F83BA8">
              <w:rPr>
                <w:rFonts w:ascii="GHEA Grapalat" w:hAnsi="GHEA Grapalat" w:cs="Arial"/>
                <w:lang w:val="hy-AM"/>
              </w:rPr>
              <w:t>սմ, տրամագիծը՝ 49</w:t>
            </w:r>
            <w:r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="008D431F" w:rsidRPr="00F83BA8">
              <w:rPr>
                <w:rFonts w:ascii="GHEA Grapalat" w:hAnsi="GHEA Grapalat" w:cs="Arial"/>
                <w:lang w:val="hy-AM"/>
              </w:rPr>
              <w:t>սմ), միջին՝ դհոլ (իրանի բարձրությունը՝ 30</w:t>
            </w:r>
            <w:r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="008D431F" w:rsidRPr="00F83BA8">
              <w:rPr>
                <w:rFonts w:ascii="GHEA Grapalat" w:hAnsi="GHEA Grapalat" w:cs="Arial"/>
                <w:lang w:val="hy-AM"/>
              </w:rPr>
              <w:t>սմ, տրամագիծը՝ 33</w:t>
            </w:r>
            <w:r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="008D431F" w:rsidRPr="00F83BA8">
              <w:rPr>
                <w:rFonts w:ascii="GHEA Grapalat" w:hAnsi="GHEA Grapalat" w:cs="Arial"/>
                <w:lang w:val="hy-AM"/>
              </w:rPr>
              <w:t>ս</w:t>
            </w:r>
            <w:r w:rsidRPr="00F83BA8">
              <w:rPr>
                <w:rFonts w:ascii="GHEA Grapalat" w:hAnsi="GHEA Grapalat" w:cs="Arial"/>
                <w:lang w:val="hy-AM"/>
              </w:rPr>
              <w:t>մ), և փոքր՝ դհոլ (իրանի բարձրու</w:t>
            </w:r>
            <w:r w:rsidR="008D431F" w:rsidRPr="00F83BA8">
              <w:rPr>
                <w:rFonts w:ascii="GHEA Grapalat" w:hAnsi="GHEA Grapalat" w:cs="Arial"/>
                <w:lang w:val="hy-AM"/>
              </w:rPr>
              <w:t>թյունը՝ 26</w:t>
            </w:r>
            <w:r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="008D431F" w:rsidRPr="00F83BA8">
              <w:rPr>
                <w:rFonts w:ascii="GHEA Grapalat" w:hAnsi="GHEA Grapalat" w:cs="Arial"/>
                <w:lang w:val="hy-AM"/>
              </w:rPr>
              <w:t>սմ, տրա</w:t>
            </w:r>
            <w:r w:rsidRPr="00F83BA8">
              <w:rPr>
                <w:rFonts w:ascii="GHEA Grapalat" w:hAnsi="GHEA Grapalat" w:cs="Arial"/>
                <w:lang w:val="hy-AM"/>
              </w:rPr>
              <w:t>-</w:t>
            </w:r>
            <w:r w:rsidR="008D431F" w:rsidRPr="00F83BA8">
              <w:rPr>
                <w:rFonts w:ascii="GHEA Grapalat" w:hAnsi="GHEA Grapalat" w:cs="Arial"/>
                <w:lang w:val="hy-AM"/>
              </w:rPr>
              <w:t>մագիծը՝ 35</w:t>
            </w:r>
            <w:r w:rsidRPr="00F83BA8">
              <w:rPr>
                <w:rFonts w:ascii="GHEA Grapalat" w:hAnsi="GHEA Grapalat" w:cs="Arial"/>
                <w:lang w:val="hy-AM"/>
              </w:rPr>
              <w:t xml:space="preserve"> </w:t>
            </w:r>
            <w:r w:rsidR="008D431F" w:rsidRPr="00F83BA8">
              <w:rPr>
                <w:rFonts w:ascii="GHEA Grapalat" w:hAnsi="GHEA Grapalat" w:cs="Arial"/>
                <w:lang w:val="hy-AM"/>
              </w:rPr>
              <w:t>սմ) և մանկական (իրանի բարձրությունը՝ 20</w:t>
            </w:r>
            <w:r w:rsidRPr="00F83BA8">
              <w:rPr>
                <w:rFonts w:ascii="GHEA Grapalat" w:hAnsi="GHEA Grapalat" w:cs="Arial"/>
                <w:lang w:val="hy-AM"/>
              </w:rPr>
              <w:t xml:space="preserve"> սմ, տրա</w:t>
            </w:r>
            <w:r w:rsidR="008D431F" w:rsidRPr="00F83BA8">
              <w:rPr>
                <w:rFonts w:ascii="GHEA Grapalat" w:hAnsi="GHEA Grapalat" w:cs="Arial"/>
                <w:lang w:val="hy-AM"/>
              </w:rPr>
              <w:t>մագիծը՝ 17</w:t>
            </w:r>
            <w:r w:rsidRPr="00F83BA8">
              <w:rPr>
                <w:rFonts w:ascii="GHEA Grapalat" w:hAnsi="GHEA Grapalat" w:cs="Arial"/>
                <w:lang w:val="hy-AM"/>
              </w:rPr>
              <w:t xml:space="preserve"> սմ)</w:t>
            </w:r>
            <w:r w:rsidR="008D431F" w:rsidRPr="00F83BA8">
              <w:rPr>
                <w:rFonts w:ascii="GHEA Grapalat" w:hAnsi="GHEA Grapalat" w:cs="Arial"/>
                <w:lang w:val="hy-AM"/>
              </w:rPr>
              <w:t xml:space="preserve"> չափերի թմբուկներ։ Փոքր թմբուկները նվագում են ձեռքի ափերով և մատներով։ Օղակ-պարանի միջոցով՝ թմբկահարն այն անցկացնում է ուսին,</w:t>
            </w:r>
            <w:r w:rsidR="00EA4AD3" w:rsidRPr="00F83BA8">
              <w:rPr>
                <w:rFonts w:ascii="GHEA Grapalat" w:hAnsi="GHEA Grapalat" w:cs="Arial"/>
                <w:lang w:val="hy-AM"/>
              </w:rPr>
              <w:t xml:space="preserve"> որ ձեռքերն ազատ լինեն։ Թմբուկն</w:t>
            </w:r>
            <w:r w:rsidR="008D431F" w:rsidRPr="00F83BA8">
              <w:rPr>
                <w:rFonts w:ascii="GHEA Grapalat" w:hAnsi="GHEA Grapalat" w:cs="Arial"/>
                <w:lang w:val="hy-AM"/>
              </w:rPr>
              <w:t xml:space="preserve"> անսամբ</w:t>
            </w:r>
            <w:r w:rsidR="00EA4AD3" w:rsidRPr="00F83BA8">
              <w:rPr>
                <w:rFonts w:ascii="GHEA Grapalat" w:hAnsi="GHEA Grapalat" w:cs="Arial"/>
                <w:lang w:val="hy-AM"/>
              </w:rPr>
              <w:t>-</w:t>
            </w:r>
            <w:r w:rsidR="008D431F" w:rsidRPr="00F83BA8">
              <w:rPr>
                <w:rFonts w:ascii="GHEA Grapalat" w:hAnsi="GHEA Grapalat" w:cs="Arial"/>
                <w:lang w:val="hy-AM"/>
              </w:rPr>
              <w:t>լային նվագարան է։ Մեծ թմբուկները նվագում են զուռնայի, միջինը՝ զուռնայի և դուդուկի հետ միասին։ Փողային նվագարանները հնչեցնում են մեղեդին, իսկ թմբուկը՝ շեշտում է մեղեդու ռիթմական պատկերը։ Մատների և ձեռքի ափերի տարա</w:t>
            </w:r>
            <w:r w:rsidR="00EA4AD3" w:rsidRPr="00F83BA8">
              <w:rPr>
                <w:rFonts w:ascii="GHEA Grapalat" w:hAnsi="GHEA Grapalat" w:cs="Arial"/>
                <w:lang w:val="hy-AM"/>
              </w:rPr>
              <w:t>-</w:t>
            </w:r>
            <w:r w:rsidR="008D431F" w:rsidRPr="00F83BA8">
              <w:rPr>
                <w:rFonts w:ascii="GHEA Grapalat" w:hAnsi="GHEA Grapalat" w:cs="Arial"/>
                <w:lang w:val="hy-AM"/>
              </w:rPr>
              <w:t>բնույթ, ինչպես նաև ուժեղ ու թույլ զարկերի համադրությունների միջո</w:t>
            </w:r>
            <w:r w:rsidR="00EA4AD3" w:rsidRPr="00F83BA8">
              <w:rPr>
                <w:rFonts w:ascii="GHEA Grapalat" w:hAnsi="GHEA Grapalat" w:cs="Arial"/>
                <w:lang w:val="hy-AM"/>
              </w:rPr>
              <w:t>-</w:t>
            </w:r>
            <w:r w:rsidR="008D431F" w:rsidRPr="00F83BA8">
              <w:rPr>
                <w:rFonts w:ascii="GHEA Grapalat" w:hAnsi="GHEA Grapalat" w:cs="Arial"/>
                <w:lang w:val="hy-AM"/>
              </w:rPr>
              <w:t>ցով՝ երաժիշտները կարողանում են բազմաբնույթ ռիթմական պատկեր</w:t>
            </w:r>
            <w:r w:rsidR="00EA4AD3" w:rsidRPr="00F83BA8">
              <w:rPr>
                <w:rFonts w:ascii="GHEA Grapalat" w:hAnsi="GHEA Grapalat" w:cs="Arial"/>
                <w:lang w:val="hy-AM"/>
              </w:rPr>
              <w:t>-</w:t>
            </w:r>
            <w:r w:rsidR="008D431F" w:rsidRPr="00F83BA8">
              <w:rPr>
                <w:rFonts w:ascii="GHEA Grapalat" w:hAnsi="GHEA Grapalat" w:cs="Arial"/>
                <w:lang w:val="hy-AM"/>
              </w:rPr>
              <w:t>ներ ստանալ։ Միջին և փոքր թմբուկ</w:t>
            </w:r>
            <w:r w:rsidR="00EA4AD3" w:rsidRPr="00F83BA8">
              <w:rPr>
                <w:rFonts w:ascii="GHEA Grapalat" w:hAnsi="GHEA Grapalat" w:cs="Arial"/>
                <w:lang w:val="hy-AM"/>
              </w:rPr>
              <w:t>-ները կիրառ</w:t>
            </w:r>
            <w:r w:rsidR="008D431F" w:rsidRPr="00F83BA8">
              <w:rPr>
                <w:rFonts w:ascii="GHEA Grapalat" w:hAnsi="GHEA Grapalat" w:cs="Arial"/>
                <w:lang w:val="hy-AM"/>
              </w:rPr>
              <w:t>վում են նաև տարբեր անսամբլներում՝ լարային և փողային այլ նվագարանների ընկերակցութ</w:t>
            </w:r>
            <w:r w:rsidR="00EA4AD3" w:rsidRPr="00F83BA8">
              <w:rPr>
                <w:rFonts w:ascii="GHEA Grapalat" w:hAnsi="GHEA Grapalat" w:cs="Arial"/>
                <w:lang w:val="hy-AM"/>
              </w:rPr>
              <w:t>-</w:t>
            </w:r>
            <w:r w:rsidR="008D431F" w:rsidRPr="00F83BA8">
              <w:rPr>
                <w:rFonts w:ascii="GHEA Grapalat" w:hAnsi="GHEA Grapalat" w:cs="Arial"/>
                <w:lang w:val="hy-AM"/>
              </w:rPr>
              <w:t xml:space="preserve">յամբ։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F83BA8" w:rsidRDefault="008D431F" w:rsidP="002B55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lang w:val="hy-AM"/>
              </w:rPr>
            </w:pPr>
            <w:r w:rsidRPr="00F83BA8">
              <w:rPr>
                <w:rFonts w:ascii="GHEA Grapalat" w:hAnsi="GHEA Grapalat" w:cs="Arial"/>
                <w:lang w:val="hy-AM"/>
              </w:rPr>
              <w:lastRenderedPageBreak/>
              <w:t>Մեծ թմբուկներն առավել տա</w:t>
            </w:r>
            <w:r w:rsidR="008B7EA3" w:rsidRPr="00F83BA8">
              <w:rPr>
                <w:rFonts w:ascii="GHEA Grapalat" w:hAnsi="GHEA Grapalat" w:cs="Arial"/>
                <w:lang w:val="hy-AM"/>
              </w:rPr>
              <w:t>-րածված էին Պատմական Հայաս-</w:t>
            </w:r>
            <w:r w:rsidR="008B7EA3" w:rsidRPr="00F83BA8">
              <w:rPr>
                <w:rFonts w:ascii="GHEA Grapalat" w:hAnsi="GHEA Grapalat" w:cs="Arial"/>
                <w:lang w:val="hy-AM"/>
              </w:rPr>
              <w:lastRenderedPageBreak/>
              <w:t>տանի լեռնային բնակավայրերում՝ Սասունում, Շատախում, Մոկ</w:t>
            </w:r>
            <w:r w:rsidRPr="00F83BA8">
              <w:rPr>
                <w:rFonts w:ascii="GHEA Grapalat" w:hAnsi="GHEA Grapalat" w:cs="Arial"/>
                <w:lang w:val="hy-AM"/>
              </w:rPr>
              <w:t>սում, Մուսալեռում, և հնչում էին բացօդյա տարածքներում, զույգ մեծ կամ միջին զուռնաների հետ։ Թմբուկի տարբեր տեսակներն այսօր էլ հնչում են տարբեր ժողովրդական տոների և հանդիսությունների ժամանակ, նվագակցում ծիսական ու ռազմական պարերին ու նվագ</w:t>
            </w:r>
            <w:r w:rsidR="002834CE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ներին։ Փոքր և միջին դհոլներն ավելի լայն կիրառություն ունեն և</w:t>
            </w:r>
            <w:r w:rsidR="002834CE" w:rsidRPr="00F83BA8">
              <w:rPr>
                <w:rFonts w:ascii="GHEA Grapalat" w:hAnsi="GHEA Grapalat" w:cs="Arial"/>
                <w:lang w:val="hy-AM"/>
              </w:rPr>
              <w:t xml:space="preserve"> հնչում են նաև տարբեր նվագա-խմբե</w:t>
            </w:r>
            <w:r w:rsidRPr="00F83BA8">
              <w:rPr>
                <w:rFonts w:ascii="GHEA Grapalat" w:hAnsi="GHEA Grapalat" w:cs="Arial"/>
                <w:lang w:val="hy-AM"/>
              </w:rPr>
              <w:t>րում։ Մեր օրերում տարածված են</w:t>
            </w:r>
            <w:r w:rsidR="002834CE" w:rsidRPr="00F83BA8">
              <w:rPr>
                <w:rFonts w:ascii="GHEA Grapalat" w:hAnsi="GHEA Grapalat" w:cs="Arial"/>
                <w:lang w:val="hy-AM"/>
              </w:rPr>
              <w:t xml:space="preserve"> նաև միասյն թմբկահարներից կազմված</w:t>
            </w:r>
            <w:r w:rsidRPr="00F83BA8">
              <w:rPr>
                <w:rFonts w:ascii="GHEA Grapalat" w:hAnsi="GHEA Grapalat" w:cs="Arial"/>
                <w:lang w:val="hy-AM"/>
              </w:rPr>
              <w:t xml:space="preserve"> մանկական ու երիտա</w:t>
            </w:r>
            <w:r w:rsidR="002834CE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սարդական նվագախմբերը, որոնք նաև ռիթմային բազմազան ու բարդ տե</w:t>
            </w:r>
            <w:r w:rsidR="002834CE" w:rsidRPr="00F83BA8">
              <w:rPr>
                <w:rFonts w:ascii="GHEA Grapalat" w:hAnsi="GHEA Grapalat" w:cs="Arial"/>
                <w:lang w:val="hy-AM"/>
              </w:rPr>
              <w:t>խնիկաներով միահյուսված հա-մադրու</w:t>
            </w:r>
            <w:r w:rsidRPr="00F83BA8">
              <w:rPr>
                <w:rFonts w:ascii="GHEA Grapalat" w:hAnsi="GHEA Grapalat" w:cs="Arial"/>
                <w:lang w:val="hy-AM"/>
              </w:rPr>
              <w:t>թյուններ են հնչեցնում։ Դհոլի ուսուցումն իրակա</w:t>
            </w:r>
            <w:r w:rsidR="002834CE" w:rsidRPr="00F83BA8">
              <w:rPr>
                <w:rFonts w:ascii="GHEA Grapalat" w:hAnsi="GHEA Grapalat" w:cs="Arial"/>
                <w:lang w:val="hy-AM"/>
              </w:rPr>
              <w:t>նացվում է տարբեր սիրողական խմբ</w:t>
            </w:r>
            <w:r w:rsidRPr="00F83BA8">
              <w:rPr>
                <w:rFonts w:ascii="GHEA Grapalat" w:hAnsi="GHEA Grapalat" w:cs="Arial"/>
                <w:lang w:val="hy-AM"/>
              </w:rPr>
              <w:t>երում և մասնագիտացված կրթօջախներում (դպրոց, ուսումնարան, կոնսերվա</w:t>
            </w:r>
            <w:r w:rsidR="002834CE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տորիա)։ Թեև թմբուկն ավանդա</w:t>
            </w:r>
            <w:r w:rsidR="002834CE" w:rsidRPr="00F83BA8">
              <w:rPr>
                <w:rFonts w:ascii="GHEA Grapalat" w:hAnsi="GHEA Grapalat" w:cs="Arial"/>
                <w:lang w:val="hy-AM"/>
              </w:rPr>
              <w:t>-</w:t>
            </w:r>
            <w:r w:rsidRPr="00F83BA8">
              <w:rPr>
                <w:rFonts w:ascii="GHEA Grapalat" w:hAnsi="GHEA Grapalat" w:cs="Arial"/>
                <w:lang w:val="hy-AM"/>
              </w:rPr>
              <w:t>կան մշակույթ</w:t>
            </w:r>
            <w:r w:rsidR="002834CE" w:rsidRPr="00F83BA8">
              <w:rPr>
                <w:rFonts w:ascii="GHEA Grapalat" w:hAnsi="GHEA Grapalat" w:cs="Arial"/>
                <w:lang w:val="hy-AM"/>
              </w:rPr>
              <w:t>ում տղամարդու նվա-գարան էր համար</w:t>
            </w:r>
            <w:r w:rsidRPr="00F83BA8">
              <w:rPr>
                <w:rFonts w:ascii="GHEA Grapalat" w:hAnsi="GHEA Grapalat" w:cs="Arial"/>
                <w:lang w:val="hy-AM"/>
              </w:rPr>
              <w:t>վում, սակայն մեր օրերում հանդիպում են նաև կին երաժիշտներ։</w:t>
            </w:r>
          </w:p>
          <w:p w:rsidR="008D431F" w:rsidRPr="00F83BA8" w:rsidRDefault="008D431F" w:rsidP="002B55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lang w:val="hy-AM"/>
              </w:rPr>
            </w:pPr>
            <w:r w:rsidRPr="00F83BA8">
              <w:rPr>
                <w:rFonts w:ascii="GHEA Grapalat" w:hAnsi="GHEA Grapalat" w:cs="Arial"/>
                <w:lang w:val="hy-AM"/>
              </w:rPr>
              <w:t xml:space="preserve">Փոքր թմբուկն, իբրև մանկական </w:t>
            </w:r>
            <w:r w:rsidR="002834CE" w:rsidRPr="00F83BA8">
              <w:rPr>
                <w:rFonts w:ascii="GHEA Grapalat" w:hAnsi="GHEA Grapalat" w:cs="Arial"/>
                <w:lang w:val="hy-AM"/>
              </w:rPr>
              <w:t>խաղալիք-նվագարան, տարածված է Հայաստան</w:t>
            </w:r>
            <w:r w:rsidRPr="00F83BA8">
              <w:rPr>
                <w:rFonts w:ascii="GHEA Grapalat" w:hAnsi="GHEA Grapalat" w:cs="Arial"/>
                <w:lang w:val="hy-AM"/>
              </w:rPr>
              <w:t>ի շատ բնակավայ-րերում։ Այն կարելի է ձեռք բերել նաև շուկայի ու տոնավաճառների  արհեստավորներից։</w:t>
            </w:r>
          </w:p>
          <w:p w:rsidR="008D431F" w:rsidRPr="00F83BA8" w:rsidRDefault="008D431F" w:rsidP="002B55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lang w:val="hy-AM"/>
              </w:rPr>
            </w:pPr>
          </w:p>
          <w:p w:rsidR="008D431F" w:rsidRPr="00F83BA8" w:rsidRDefault="008D431F" w:rsidP="002B5558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8D431F" w:rsidRPr="000F75CE" w:rsidTr="00AC4F2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EC39A5" w:rsidRDefault="00BB3BE4" w:rsidP="008D431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</w:t>
            </w:r>
            <w:r>
              <w:rPr>
                <w:rFonts w:ascii="GHEA Grapalat" w:hAnsi="GHEA Grapalat"/>
                <w:lang w:val="en-US"/>
              </w:rPr>
              <w:t>4</w:t>
            </w:r>
            <w:r w:rsidR="008D431F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B23713" w:rsidRDefault="008D431F" w:rsidP="008D431F">
            <w:pPr>
              <w:jc w:val="both"/>
              <w:rPr>
                <w:rFonts w:ascii="GHEA Grapalat" w:hAnsi="GHEA Grapalat"/>
                <w:lang w:val="hy-AM"/>
              </w:rPr>
            </w:pPr>
            <w:r w:rsidRPr="00B23713">
              <w:rPr>
                <w:rFonts w:ascii="GHEA Grapalat" w:eastAsia="Arial Unicode MS" w:hAnsi="GHEA Grapalat" w:cs="Arial Unicode MS"/>
                <w:lang w:val="hy-AM"/>
              </w:rPr>
              <w:t>«Որսորդներ ու բադեր» գնդակախաղ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3F15AE" w:rsidRDefault="008D431F" w:rsidP="008D431F">
            <w:pPr>
              <w:rPr>
                <w:rFonts w:ascii="GHEA Grapalat" w:eastAsia="Arial Unicode MS" w:hAnsi="GHEA Grapalat" w:cs="Arial Unicode MS"/>
                <w:lang w:val="fr-FR"/>
              </w:rPr>
            </w:pPr>
            <w:r w:rsidRPr="003F15AE">
              <w:rPr>
                <w:rFonts w:ascii="GHEA Grapalat" w:eastAsia="Arial Unicode MS" w:hAnsi="GHEA Grapalat" w:cs="Arial Unicode MS"/>
                <w:lang w:val="fr-FR"/>
              </w:rPr>
              <w:t>Ժողովրդական խաղ</w:t>
            </w:r>
          </w:p>
          <w:p w:rsidR="008D431F" w:rsidRPr="00326187" w:rsidRDefault="008D431F" w:rsidP="008D431F">
            <w:pPr>
              <w:rPr>
                <w:rFonts w:ascii="GHEA Grapalat" w:eastAsia="Arial Unicode MS" w:hAnsi="GHEA Grapalat" w:cs="Sylfaen"/>
                <w:lang w:val="hy-AM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326187" w:rsidRDefault="008D431F" w:rsidP="00F83BA8">
            <w:pPr>
              <w:rPr>
                <w:rFonts w:ascii="GHEA Grapalat" w:eastAsia="Arial Unicode MS" w:hAnsi="GHEA Grapalat" w:cs="Sylfaen"/>
                <w:lang w:val="hy-AM"/>
              </w:rPr>
            </w:pPr>
            <w:r w:rsidRPr="003F15AE">
              <w:rPr>
                <w:rFonts w:ascii="GHEA Grapalat" w:hAnsi="GHEA Grapalat"/>
                <w:shd w:val="clear" w:color="auto" w:fill="FFFFFF"/>
                <w:lang w:val="hy-AM"/>
              </w:rPr>
              <w:t>Տ</w:t>
            </w:r>
            <w:r>
              <w:rPr>
                <w:rFonts w:ascii="GHEA Grapalat" w:hAnsi="GHEA Grapalat"/>
                <w:shd w:val="clear" w:color="auto" w:fill="FFFFFF"/>
                <w:lang w:val="hy-AM"/>
              </w:rPr>
              <w:t>արրը տարած</w:t>
            </w:r>
            <w:r w:rsidR="00F83BA8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>
              <w:rPr>
                <w:rFonts w:ascii="GHEA Grapalat" w:hAnsi="GHEA Grapalat"/>
                <w:shd w:val="clear" w:color="auto" w:fill="FFFFFF"/>
                <w:lang w:val="hy-AM"/>
              </w:rPr>
              <w:t xml:space="preserve">ված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է Հայաս</w:t>
            </w:r>
            <w:r w:rsidR="00F83BA8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տանի գրեթե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lastRenderedPageBreak/>
              <w:t xml:space="preserve">բոլոր </w:t>
            </w:r>
            <w:r>
              <w:rPr>
                <w:rFonts w:ascii="GHEA Grapalat" w:eastAsia="Arial Unicode MS" w:hAnsi="GHEA Grapalat" w:cs="Arial Unicode MS"/>
                <w:lang w:val="hy-AM"/>
              </w:rPr>
              <w:t>մարզերում և Երևանում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: </w:t>
            </w:r>
            <w:r>
              <w:rPr>
                <w:rFonts w:ascii="GHEA Grapalat" w:eastAsia="Arial Unicode MS" w:hAnsi="GHEA Grapalat" w:cs="Arial Unicode MS"/>
                <w:lang w:val="hy-AM"/>
              </w:rPr>
              <w:t>Հատկապես կենսունակ է ՀՀ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 Արագածոտնի մարզի Եղիպատ</w:t>
            </w:r>
            <w:r w:rsidR="00F83BA8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րուշ, Օհանավան 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և ՀՀ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Գեղարքու</w:t>
            </w:r>
            <w:r w:rsidR="00F83BA8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նիքի մարզի Լիճք, Գեղամա</w:t>
            </w:r>
            <w:r w:rsidR="00F83BA8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վան, Ծովագյուղ համայնքներում: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326187" w:rsidRDefault="008D431F" w:rsidP="00F83BA8">
            <w:pPr>
              <w:rPr>
                <w:rFonts w:ascii="GHEA Grapalat" w:eastAsia="Arial Unicode MS" w:hAnsi="GHEA Grapalat" w:cs="Sylfaen"/>
                <w:lang w:val="hy-AM"/>
              </w:rPr>
            </w:pPr>
            <w:r w:rsidRPr="003F15AE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 xml:space="preserve">Տարրի </w:t>
            </w:r>
            <w:r w:rsidRPr="00220277">
              <w:rPr>
                <w:rFonts w:ascii="GHEA Grapalat" w:hAnsi="GHEA Grapalat"/>
                <w:shd w:val="clear" w:color="auto" w:fill="FFFFFF"/>
                <w:lang w:val="hy-AM"/>
              </w:rPr>
              <w:t>կրող</w:t>
            </w:r>
            <w:r w:rsidR="0022628A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220277">
              <w:rPr>
                <w:rFonts w:ascii="GHEA Grapalat" w:hAnsi="GHEA Grapalat"/>
                <w:shd w:val="clear" w:color="auto" w:fill="FFFFFF"/>
                <w:lang w:val="hy-AM"/>
              </w:rPr>
              <w:t xml:space="preserve">ները </w:t>
            </w:r>
            <w:r w:rsidRPr="00220277">
              <w:rPr>
                <w:rFonts w:ascii="GHEA Grapalat" w:eastAsia="Arial Unicode MS" w:hAnsi="GHEA Grapalat" w:cs="Arial Unicode MS"/>
                <w:lang w:val="fr-FR"/>
              </w:rPr>
              <w:t>6-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14 տարեկան </w:t>
            </w:r>
            <w:r>
              <w:rPr>
                <w:rFonts w:ascii="GHEA Grapalat" w:eastAsia="Arial Unicode MS" w:hAnsi="GHEA Grapalat" w:cs="Arial Unicode MS"/>
                <w:lang w:val="fr-FR"/>
              </w:rPr>
              <w:lastRenderedPageBreak/>
              <w:t>աղջիկներ</w:t>
            </w:r>
            <w:r>
              <w:rPr>
                <w:rFonts w:ascii="GHEA Grapalat" w:eastAsia="Arial Unicode MS" w:hAnsi="GHEA Grapalat" w:cs="Arial Unicode MS"/>
                <w:lang w:val="hy-AM"/>
              </w:rPr>
              <w:t>ն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lang w:val="hy-AM"/>
              </w:rPr>
              <w:t>ու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 տղաներն են: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Default="008D431F" w:rsidP="008D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51B0A">
              <w:rPr>
                <w:rFonts w:ascii="GHEA Grapalat" w:hAnsi="GHEA Grapalat"/>
                <w:lang w:val="hy-AM"/>
              </w:rPr>
              <w:lastRenderedPageBreak/>
              <w:t>Գ</w:t>
            </w:r>
            <w:r w:rsidRPr="0016097A">
              <w:rPr>
                <w:rFonts w:ascii="GHEA Grapalat" w:hAnsi="GHEA Grapalat"/>
                <w:lang w:val="hy-AM"/>
              </w:rPr>
              <w:t>նդակով խաղերը մեր ավանդական խաղային մշակույթում առկ</w:t>
            </w:r>
            <w:r>
              <w:rPr>
                <w:rFonts w:ascii="GHEA Grapalat" w:hAnsi="GHEA Grapalat"/>
                <w:lang w:val="hy-AM"/>
              </w:rPr>
              <w:t xml:space="preserve">ա են </w:t>
            </w:r>
            <w:r>
              <w:rPr>
                <w:rFonts w:ascii="GHEA Grapalat" w:hAnsi="GHEA Grapalat"/>
                <w:lang w:val="hy-AM"/>
              </w:rPr>
              <w:lastRenderedPageBreak/>
              <w:t>եղել հնագույն ժամա</w:t>
            </w:r>
            <w:r w:rsidR="00185920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նակ</w:t>
            </w:r>
            <w:r w:rsidRPr="00D3502E">
              <w:rPr>
                <w:rFonts w:ascii="GHEA Grapalat" w:hAnsi="GHEA Grapalat"/>
                <w:lang w:val="hy-AM"/>
              </w:rPr>
              <w:t>ն</w:t>
            </w:r>
            <w:r>
              <w:rPr>
                <w:rFonts w:ascii="GHEA Grapalat" w:hAnsi="GHEA Grapalat"/>
                <w:lang w:val="hy-AM"/>
              </w:rPr>
              <w:t>երից, որոնք ժա</w:t>
            </w:r>
            <w:r w:rsidR="00185920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մանակի հետ փոփոխ</w:t>
            </w:r>
            <w:r w:rsidR="00185920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 xml:space="preserve">վել </w:t>
            </w:r>
            <w:r w:rsidR="00185920">
              <w:rPr>
                <w:rFonts w:ascii="GHEA Grapalat" w:hAnsi="GHEA Grapalat"/>
                <w:lang w:val="hy-AM"/>
              </w:rPr>
              <w:t xml:space="preserve">են և </w:t>
            </w:r>
            <w:r>
              <w:rPr>
                <w:rFonts w:ascii="GHEA Grapalat" w:hAnsi="GHEA Grapalat"/>
                <w:lang w:val="hy-AM"/>
              </w:rPr>
              <w:t>ի հայտ եկել նորանոր տարբերակնե</w:t>
            </w:r>
            <w:r w:rsidR="00185920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րով</w:t>
            </w:r>
            <w:r w:rsidRPr="00651B0A">
              <w:rPr>
                <w:rFonts w:ascii="GHEA Grapalat" w:hAnsi="GHEA Grapalat"/>
                <w:lang w:val="hy-AM"/>
              </w:rPr>
              <w:t>:</w:t>
            </w:r>
          </w:p>
          <w:p w:rsidR="008D431F" w:rsidRDefault="008D431F" w:rsidP="008D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484CD5"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GHEA Grapalat" w:hAnsi="GHEA Grapalat"/>
                <w:lang w:val="hy-AM"/>
              </w:rPr>
              <w:t>նդակով</w:t>
            </w:r>
            <w:r w:rsidRPr="009B0F52">
              <w:rPr>
                <w:rFonts w:ascii="GHEA Grapalat" w:hAnsi="GHEA Grapalat"/>
                <w:lang w:val="hy-AM"/>
              </w:rPr>
              <w:t xml:space="preserve"> խաղեր</w:t>
            </w:r>
            <w:r w:rsidR="00781B4F">
              <w:rPr>
                <w:rFonts w:ascii="GHEA Grapalat" w:hAnsi="GHEA Grapalat"/>
                <w:lang w:val="hy-AM"/>
              </w:rPr>
              <w:t>ի</w:t>
            </w:r>
            <w:r w:rsidRPr="009B0F52">
              <w:rPr>
                <w:rFonts w:ascii="GHEA Grapalat" w:hAnsi="GHEA Grapalat"/>
                <w:lang w:val="hy-AM"/>
              </w:rPr>
              <w:t xml:space="preserve"> հիմ</w:t>
            </w:r>
            <w:r w:rsidR="00781B4F">
              <w:rPr>
                <w:rFonts w:ascii="GHEA Grapalat" w:hAnsi="GHEA Grapalat"/>
                <w:lang w:val="hy-AM"/>
              </w:rPr>
              <w:t>-</w:t>
            </w:r>
            <w:r w:rsidRPr="009B0F52">
              <w:rPr>
                <w:rFonts w:ascii="GHEA Grapalat" w:hAnsi="GHEA Grapalat"/>
                <w:lang w:val="hy-AM"/>
              </w:rPr>
              <w:t>քում Գո</w:t>
            </w:r>
            <w:r>
              <w:rPr>
                <w:rFonts w:ascii="GHEA Grapalat" w:hAnsi="GHEA Grapalat"/>
                <w:lang w:val="hy-AM"/>
              </w:rPr>
              <w:t>ւնդ, Թոփ, Գուրզ ավանդական խաղերն են</w:t>
            </w:r>
            <w:r w:rsidRPr="009B0F52">
              <w:rPr>
                <w:rFonts w:ascii="GHEA Grapalat" w:hAnsi="GHEA Grapalat"/>
                <w:lang w:val="hy-AM"/>
              </w:rPr>
              <w:t xml:space="preserve"> (Հ.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F52">
              <w:rPr>
                <w:rFonts w:ascii="GHEA Grapalat" w:hAnsi="GHEA Grapalat"/>
                <w:lang w:val="hy-AM"/>
              </w:rPr>
              <w:t>Ասատրյան, Խաղերի սոցիալ-մշակութային առանձնահատկություն</w:t>
            </w:r>
            <w:r w:rsidR="00781B4F">
              <w:rPr>
                <w:rFonts w:ascii="GHEA Grapalat" w:hAnsi="GHEA Grapalat"/>
                <w:lang w:val="hy-AM"/>
              </w:rPr>
              <w:t>-</w:t>
            </w:r>
            <w:r w:rsidRPr="009B0F52">
              <w:rPr>
                <w:rFonts w:ascii="GHEA Grapalat" w:hAnsi="GHEA Grapalat"/>
                <w:lang w:val="hy-AM"/>
              </w:rPr>
              <w:t>ները հայոց մեջ (ավան</w:t>
            </w:r>
            <w:r w:rsidR="00781B4F">
              <w:rPr>
                <w:rFonts w:ascii="GHEA Grapalat" w:hAnsi="GHEA Grapalat"/>
                <w:lang w:val="hy-AM"/>
              </w:rPr>
              <w:t>-</w:t>
            </w:r>
            <w:r w:rsidRPr="009B0F52">
              <w:rPr>
                <w:rFonts w:ascii="GHEA Grapalat" w:hAnsi="GHEA Grapalat"/>
                <w:lang w:val="hy-AM"/>
              </w:rPr>
              <w:t>դույթ և արդիականութ</w:t>
            </w:r>
            <w:r w:rsidR="00781B4F">
              <w:rPr>
                <w:rFonts w:ascii="GHEA Grapalat" w:hAnsi="GHEA Grapalat"/>
                <w:lang w:val="hy-AM"/>
              </w:rPr>
              <w:t>-</w:t>
            </w:r>
            <w:r w:rsidRPr="009B0F52">
              <w:rPr>
                <w:rFonts w:ascii="GHEA Grapalat" w:hAnsi="GHEA Grapalat"/>
                <w:lang w:val="hy-AM"/>
              </w:rPr>
              <w:t>յու</w:t>
            </w:r>
            <w:r>
              <w:rPr>
                <w:rFonts w:ascii="GHEA Grapalat" w:hAnsi="GHEA Grapalat"/>
                <w:lang w:val="hy-AM"/>
              </w:rPr>
              <w:t>ն), Ատենախոսության սեղմագիր, Երևան</w:t>
            </w:r>
            <w:r w:rsidRPr="009B0F52">
              <w:rPr>
                <w:rFonts w:ascii="GHEA Grapalat" w:hAnsi="GHEA Grapalat"/>
                <w:lang w:val="hy-AM"/>
              </w:rPr>
              <w:t>, 2018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F52">
              <w:rPr>
                <w:rFonts w:ascii="GHEA Grapalat" w:hAnsi="GHEA Grapalat"/>
                <w:lang w:val="hy-AM"/>
              </w:rPr>
              <w:t>թ.): Հնագու</w:t>
            </w:r>
            <w:r>
              <w:rPr>
                <w:rFonts w:ascii="GHEA Grapalat" w:hAnsi="GHEA Grapalat"/>
                <w:lang w:val="hy-AM"/>
              </w:rPr>
              <w:t>յն այս խաղերը հիշատակվում են</w:t>
            </w:r>
            <w:r w:rsidRPr="009B0F52">
              <w:rPr>
                <w:rFonts w:ascii="GHEA Grapalat" w:hAnsi="GHEA Grapalat"/>
                <w:lang w:val="hy-AM"/>
              </w:rPr>
              <w:t xml:space="preserve"> հայ ժողովրդական բանահյուսության </w:t>
            </w:r>
            <w:r w:rsidRPr="00166064">
              <w:rPr>
                <w:rFonts w:ascii="GHEA Grapalat" w:hAnsi="GHEA Grapalat"/>
                <w:lang w:val="hy-AM"/>
              </w:rPr>
              <w:t>մեջ:</w:t>
            </w:r>
            <w:r w:rsidRPr="009B0F52">
              <w:rPr>
                <w:rFonts w:ascii="GHEA Grapalat" w:hAnsi="GHEA Grapalat"/>
                <w:lang w:val="hy-AM"/>
              </w:rPr>
              <w:t xml:space="preserve"> «Սասնա ծռեր» էպոսում հերոսները գուրզ են խաղում, «Լևոնի երգը» վիպերգում Գունդ խաղն է հիշատակվում: Վեր</w:t>
            </w:r>
            <w:r w:rsidR="00AC4F26">
              <w:rPr>
                <w:rFonts w:ascii="GHEA Grapalat" w:hAnsi="GHEA Grapalat"/>
                <w:lang w:val="hy-AM"/>
              </w:rPr>
              <w:t>-</w:t>
            </w:r>
            <w:r w:rsidRPr="009B0F52">
              <w:rPr>
                <w:rFonts w:ascii="GHEA Grapalat" w:hAnsi="GHEA Grapalat"/>
                <w:lang w:val="hy-AM"/>
              </w:rPr>
              <w:t>ջիններս կրում են Որ</w:t>
            </w:r>
            <w:r w:rsidR="00AC4F26">
              <w:rPr>
                <w:rFonts w:ascii="GHEA Grapalat" w:hAnsi="GHEA Grapalat"/>
                <w:lang w:val="hy-AM"/>
              </w:rPr>
              <w:t>-</w:t>
            </w:r>
            <w:r w:rsidRPr="009B0F52">
              <w:rPr>
                <w:rFonts w:ascii="GHEA Grapalat" w:hAnsi="GHEA Grapalat"/>
                <w:lang w:val="hy-AM"/>
              </w:rPr>
              <w:t>սորդներ ու բադեր խաղի որոշ հատկա</w:t>
            </w:r>
            <w:r w:rsidR="00CD4A7E">
              <w:rPr>
                <w:rFonts w:ascii="GHEA Grapalat" w:hAnsi="GHEA Grapalat"/>
                <w:lang w:val="hy-AM"/>
              </w:rPr>
              <w:t>-</w:t>
            </w:r>
            <w:r w:rsidRPr="009B0F52">
              <w:rPr>
                <w:rFonts w:ascii="GHEA Grapalat" w:hAnsi="GHEA Grapalat"/>
                <w:lang w:val="hy-AM"/>
              </w:rPr>
              <w:t>նիշներ:</w:t>
            </w:r>
          </w:p>
          <w:p w:rsidR="008D431F" w:rsidRPr="0010159F" w:rsidRDefault="00CD4A7E" w:rsidP="008D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651B0A">
              <w:rPr>
                <w:rFonts w:ascii="GHEA Grapalat" w:hAnsi="GHEA Grapalat"/>
                <w:lang w:val="hy-AM"/>
              </w:rPr>
              <w:t>վանդական գրառում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651B0A">
              <w:rPr>
                <w:rFonts w:ascii="GHEA Grapalat" w:hAnsi="GHEA Grapalat"/>
                <w:lang w:val="hy-AM"/>
              </w:rPr>
              <w:t xml:space="preserve">ներում </w:t>
            </w:r>
            <w:r>
              <w:rPr>
                <w:rFonts w:ascii="GHEA Grapalat" w:hAnsi="GHEA Grapalat"/>
                <w:lang w:val="hy-AM"/>
              </w:rPr>
              <w:t>մ</w:t>
            </w:r>
            <w:r w:rsidR="008D431F" w:rsidRPr="009B0F52">
              <w:rPr>
                <w:rFonts w:ascii="GHEA Grapalat" w:hAnsi="GHEA Grapalat"/>
                <w:lang w:val="hy-AM"/>
              </w:rPr>
              <w:t xml:space="preserve">երօրյա </w:t>
            </w:r>
            <w:r w:rsidR="008D431F" w:rsidRPr="00651B0A">
              <w:rPr>
                <w:rFonts w:ascii="GHEA Grapalat" w:hAnsi="GHEA Grapalat"/>
                <w:lang w:val="hy-AM"/>
              </w:rPr>
              <w:t>Որ</w:t>
            </w:r>
            <w:r>
              <w:rPr>
                <w:rFonts w:ascii="GHEA Grapalat" w:hAnsi="GHEA Grapalat"/>
                <w:lang w:val="hy-AM"/>
              </w:rPr>
              <w:t>-</w:t>
            </w:r>
            <w:r w:rsidR="008D431F" w:rsidRPr="00651B0A">
              <w:rPr>
                <w:rFonts w:ascii="GHEA Grapalat" w:hAnsi="GHEA Grapalat"/>
                <w:lang w:val="hy-AM"/>
              </w:rPr>
              <w:t>սորդ</w:t>
            </w:r>
            <w:r>
              <w:rPr>
                <w:rFonts w:ascii="GHEA Grapalat" w:hAnsi="GHEA Grapalat"/>
                <w:lang w:val="hy-AM"/>
              </w:rPr>
              <w:t>ներ</w:t>
            </w:r>
            <w:r w:rsidR="008D431F" w:rsidRPr="00651B0A">
              <w:rPr>
                <w:rFonts w:ascii="GHEA Grapalat" w:hAnsi="GHEA Grapalat"/>
                <w:lang w:val="hy-AM"/>
              </w:rPr>
              <w:t xml:space="preserve"> ու բադեր</w:t>
            </w:r>
            <w:r w:rsidR="008D431F">
              <w:rPr>
                <w:rFonts w:ascii="GHEA Grapalat" w:hAnsi="GHEA Grapalat"/>
                <w:lang w:val="hy-AM"/>
              </w:rPr>
              <w:t xml:space="preserve"> կամ </w:t>
            </w:r>
            <w:r w:rsidR="008D431F" w:rsidRPr="00651B0A">
              <w:rPr>
                <w:rFonts w:ascii="GHEA Grapalat" w:hAnsi="GHEA Grapalat"/>
                <w:lang w:val="hy-AM"/>
              </w:rPr>
              <w:t xml:space="preserve">Գործագործ անունով հայտնի </w:t>
            </w:r>
            <w:r w:rsidR="008D431F" w:rsidRPr="009B0F52">
              <w:rPr>
                <w:rFonts w:ascii="GHEA Grapalat" w:hAnsi="GHEA Grapalat"/>
                <w:lang w:val="hy-AM"/>
              </w:rPr>
              <w:t>խաղին կանոն</w:t>
            </w:r>
            <w:r w:rsidR="00757198">
              <w:rPr>
                <w:rFonts w:ascii="GHEA Grapalat" w:hAnsi="GHEA Grapalat"/>
                <w:lang w:val="hy-AM"/>
              </w:rPr>
              <w:t>-</w:t>
            </w:r>
            <w:r w:rsidR="008D431F" w:rsidRPr="009B0F52">
              <w:rPr>
                <w:rFonts w:ascii="GHEA Grapalat" w:hAnsi="GHEA Grapalat"/>
                <w:lang w:val="hy-AM"/>
              </w:rPr>
              <w:lastRenderedPageBreak/>
              <w:t xml:space="preserve">ներով </w:t>
            </w:r>
            <w:r w:rsidR="008D431F" w:rsidRPr="00651B0A">
              <w:rPr>
                <w:rFonts w:ascii="GHEA Grapalat" w:hAnsi="GHEA Grapalat"/>
                <w:lang w:val="hy-AM"/>
              </w:rPr>
              <w:t>համանման են</w:t>
            </w:r>
            <w:r w:rsidR="008D431F" w:rsidRPr="009B0F52">
              <w:rPr>
                <w:rFonts w:ascii="GHEA Grapalat" w:hAnsi="GHEA Grapalat"/>
                <w:lang w:val="hy-AM"/>
              </w:rPr>
              <w:t xml:space="preserve"> հատկապես Վ.</w:t>
            </w:r>
            <w:r w:rsidR="008D431F">
              <w:rPr>
                <w:rFonts w:ascii="GHEA Grapalat" w:hAnsi="GHEA Grapalat"/>
                <w:lang w:val="hy-AM"/>
              </w:rPr>
              <w:t xml:space="preserve"> </w:t>
            </w:r>
            <w:r w:rsidR="008D431F" w:rsidRPr="009B0F52">
              <w:rPr>
                <w:rFonts w:ascii="GHEA Grapalat" w:hAnsi="GHEA Grapalat"/>
                <w:lang w:val="hy-AM"/>
              </w:rPr>
              <w:t>Բդոյա</w:t>
            </w:r>
            <w:r w:rsidR="00DD37E1">
              <w:rPr>
                <w:rFonts w:ascii="GHEA Grapalat" w:hAnsi="GHEA Grapalat"/>
                <w:lang w:val="hy-AM"/>
              </w:rPr>
              <w:t>-</w:t>
            </w:r>
            <w:r w:rsidR="008D431F" w:rsidRPr="009B0F52">
              <w:rPr>
                <w:rFonts w:ascii="GHEA Grapalat" w:hAnsi="GHEA Grapalat"/>
                <w:lang w:val="hy-AM"/>
              </w:rPr>
              <w:t>նի նկարագրած Գծա</w:t>
            </w:r>
            <w:r w:rsidR="003F7B50">
              <w:rPr>
                <w:rFonts w:ascii="GHEA Grapalat" w:hAnsi="GHEA Grapalat"/>
                <w:lang w:val="hy-AM"/>
              </w:rPr>
              <w:t>-</w:t>
            </w:r>
            <w:r w:rsidR="008D431F" w:rsidRPr="009B0F52">
              <w:rPr>
                <w:rFonts w:ascii="GHEA Grapalat" w:hAnsi="GHEA Grapalat"/>
                <w:lang w:val="hy-AM"/>
              </w:rPr>
              <w:t>գնդակը և Թոփը: Ինչպես նշում է Վ.</w:t>
            </w:r>
            <w:r w:rsidR="00935B75">
              <w:rPr>
                <w:rFonts w:ascii="GHEA Grapalat" w:hAnsi="GHEA Grapalat"/>
                <w:lang w:val="hy-AM"/>
              </w:rPr>
              <w:t xml:space="preserve"> Բդոյանը, ավանդ</w:t>
            </w:r>
            <w:r w:rsidR="008D431F">
              <w:rPr>
                <w:rFonts w:ascii="GHEA Grapalat" w:hAnsi="GHEA Grapalat"/>
                <w:lang w:val="hy-AM"/>
              </w:rPr>
              <w:t>ական ձեռնագ</w:t>
            </w:r>
            <w:r w:rsidR="008D431F" w:rsidRPr="009B0F52">
              <w:rPr>
                <w:rFonts w:ascii="GHEA Grapalat" w:hAnsi="GHEA Grapalat"/>
                <w:lang w:val="hy-AM"/>
              </w:rPr>
              <w:t>նդակ</w:t>
            </w:r>
            <w:r w:rsidR="008D431F">
              <w:rPr>
                <w:rFonts w:ascii="GHEA Grapalat" w:hAnsi="GHEA Grapalat"/>
                <w:lang w:val="hy-AM"/>
              </w:rPr>
              <w:t>ներով խաղերը խաղաց</w:t>
            </w:r>
            <w:r w:rsidR="008D431F" w:rsidRPr="009B0F52">
              <w:rPr>
                <w:rFonts w:ascii="GHEA Grapalat" w:hAnsi="GHEA Grapalat"/>
                <w:lang w:val="hy-AM"/>
              </w:rPr>
              <w:t>ել են մինչև 1940-ականները՝ մինչև կաշեպատ և ռե</w:t>
            </w:r>
            <w:r w:rsidR="00F30790">
              <w:rPr>
                <w:rFonts w:ascii="GHEA Grapalat" w:hAnsi="GHEA Grapalat"/>
                <w:lang w:val="hy-AM"/>
              </w:rPr>
              <w:t>-</w:t>
            </w:r>
            <w:r w:rsidR="008D431F" w:rsidRPr="009B0F52">
              <w:rPr>
                <w:rFonts w:ascii="GHEA Grapalat" w:hAnsi="GHEA Grapalat"/>
                <w:lang w:val="hy-AM"/>
              </w:rPr>
              <w:t>տինե գնդակների խա</w:t>
            </w:r>
            <w:r w:rsidR="00F30790">
              <w:rPr>
                <w:rFonts w:ascii="GHEA Grapalat" w:hAnsi="GHEA Grapalat"/>
                <w:lang w:val="hy-AM"/>
              </w:rPr>
              <w:t>-</w:t>
            </w:r>
            <w:r w:rsidR="008D431F" w:rsidRPr="009B0F52">
              <w:rPr>
                <w:rFonts w:ascii="GHEA Grapalat" w:hAnsi="GHEA Grapalat"/>
                <w:lang w:val="hy-AM"/>
              </w:rPr>
              <w:t>ղային կենցաղ մտնելը: Մինչ այդ օգտագործ</w:t>
            </w:r>
            <w:r w:rsidR="000E492F">
              <w:rPr>
                <w:rFonts w:ascii="GHEA Grapalat" w:hAnsi="GHEA Grapalat"/>
                <w:lang w:val="hy-AM"/>
              </w:rPr>
              <w:t>-</w:t>
            </w:r>
            <w:r w:rsidR="008D431F" w:rsidRPr="009B0F52">
              <w:rPr>
                <w:rFonts w:ascii="GHEA Grapalat" w:hAnsi="GHEA Grapalat"/>
                <w:lang w:val="hy-AM"/>
              </w:rPr>
              <w:t>վել են ինքնաշեն մազե գնդակները, որոնք լ</w:t>
            </w:r>
            <w:r w:rsidR="000E492F">
              <w:rPr>
                <w:rFonts w:ascii="GHEA Grapalat" w:hAnsi="GHEA Grapalat"/>
                <w:lang w:val="hy-AM"/>
              </w:rPr>
              <w:t>ը</w:t>
            </w:r>
            <w:r w:rsidR="008D431F" w:rsidRPr="009B0F52">
              <w:rPr>
                <w:rFonts w:ascii="GHEA Grapalat" w:hAnsi="GHEA Grapalat"/>
                <w:lang w:val="hy-AM"/>
              </w:rPr>
              <w:t>ց</w:t>
            </w:r>
            <w:r w:rsidR="000E492F">
              <w:rPr>
                <w:rFonts w:ascii="GHEA Grapalat" w:hAnsi="GHEA Grapalat"/>
                <w:lang w:val="hy-AM"/>
              </w:rPr>
              <w:t>-</w:t>
            </w:r>
            <w:r w:rsidR="008D431F" w:rsidRPr="009B0F52">
              <w:rPr>
                <w:rFonts w:ascii="GHEA Grapalat" w:hAnsi="GHEA Grapalat"/>
                <w:lang w:val="hy-AM"/>
              </w:rPr>
              <w:t>ված են եղել բրդով և եղել են խնձորաչափ (Վ.</w:t>
            </w:r>
            <w:r w:rsidR="008D431F">
              <w:rPr>
                <w:rFonts w:ascii="GHEA Grapalat" w:hAnsi="GHEA Grapalat"/>
                <w:lang w:val="hy-AM"/>
              </w:rPr>
              <w:t xml:space="preserve"> </w:t>
            </w:r>
            <w:r w:rsidR="008D431F" w:rsidRPr="009B0F52">
              <w:rPr>
                <w:rFonts w:ascii="GHEA Grapalat" w:hAnsi="GHEA Grapalat"/>
                <w:lang w:val="hy-AM"/>
              </w:rPr>
              <w:t>Բդոյան, Հայ ժողո</w:t>
            </w:r>
            <w:r w:rsidR="000E492F">
              <w:rPr>
                <w:rFonts w:ascii="GHEA Grapalat" w:hAnsi="GHEA Grapalat"/>
                <w:lang w:val="hy-AM"/>
              </w:rPr>
              <w:t>-</w:t>
            </w:r>
            <w:r w:rsidR="00AF4077">
              <w:rPr>
                <w:rFonts w:ascii="GHEA Grapalat" w:hAnsi="GHEA Grapalat"/>
                <w:lang w:val="hy-AM"/>
              </w:rPr>
              <w:t>վ</w:t>
            </w:r>
            <w:r w:rsidR="000E492F">
              <w:rPr>
                <w:rFonts w:ascii="GHEA Grapalat" w:hAnsi="GHEA Grapalat"/>
                <w:lang w:val="hy-AM"/>
              </w:rPr>
              <w:t>ը</w:t>
            </w:r>
            <w:r w:rsidR="00AF4077">
              <w:rPr>
                <w:rFonts w:ascii="GHEA Grapalat" w:hAnsi="GHEA Grapalat"/>
                <w:lang w:val="hy-AM"/>
              </w:rPr>
              <w:t>րդական խաղեր, հ. 2, Երևան</w:t>
            </w:r>
            <w:r w:rsidR="008D431F" w:rsidRPr="009B0F52">
              <w:rPr>
                <w:rFonts w:ascii="GHEA Grapalat" w:hAnsi="GHEA Grapalat"/>
                <w:lang w:val="hy-AM"/>
              </w:rPr>
              <w:t>, 1980</w:t>
            </w:r>
            <w:r w:rsidR="00AF4077">
              <w:rPr>
                <w:rFonts w:ascii="GHEA Grapalat" w:hAnsi="GHEA Grapalat"/>
                <w:lang w:val="hy-AM"/>
              </w:rPr>
              <w:t xml:space="preserve"> թ.</w:t>
            </w:r>
            <w:r w:rsidR="008D431F" w:rsidRPr="009B0F52">
              <w:rPr>
                <w:rFonts w:ascii="GHEA Grapalat" w:hAnsi="GHEA Grapalat"/>
                <w:lang w:val="hy-AM"/>
              </w:rPr>
              <w:t>, էջ 102):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Default="00CF2BA2" w:rsidP="008D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>
              <w:rPr>
                <w:rFonts w:ascii="GHEA Grapalat" w:eastAsia="Arial Unicode MS" w:hAnsi="GHEA Grapalat" w:cs="Arial Unicode MS"/>
                <w:lang w:val="hy-AM"/>
              </w:rPr>
              <w:lastRenderedPageBreak/>
              <w:t>Ըստ խ</w:t>
            </w:r>
            <w:r w:rsidR="008D431F" w:rsidRPr="00166064">
              <w:rPr>
                <w:rFonts w:ascii="GHEA Grapalat" w:eastAsia="Arial Unicode MS" w:hAnsi="GHEA Grapalat" w:cs="Arial Unicode MS"/>
                <w:lang w:val="hy-AM"/>
              </w:rPr>
              <w:t>աղի</w:t>
            </w:r>
            <w:r w:rsidR="008D431F" w:rsidRPr="00484CD5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կանոնների՝ </w:t>
            </w:r>
            <w:r>
              <w:rPr>
                <w:rFonts w:ascii="GHEA Grapalat" w:eastAsia="Arial Unicode MS" w:hAnsi="GHEA Grapalat" w:cs="Arial Unicode MS"/>
                <w:lang w:val="fr-FR"/>
              </w:rPr>
              <w:t>ը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 xml:space="preserve">նտրվում են երկու լավ </w:t>
            </w:r>
            <w:r>
              <w:rPr>
                <w:rFonts w:ascii="GHEA Grapalat" w:eastAsia="Arial Unicode MS" w:hAnsi="GHEA Grapalat" w:cs="Arial Unicode MS"/>
                <w:lang w:val="fr-FR"/>
              </w:rPr>
              <w:t>խաղացողներ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>, որոնք «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>ոտ գցելով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 xml:space="preserve">» որոշում են, թե ով է 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lastRenderedPageBreak/>
              <w:t>առաջինը թիմակից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lang w:val="fr-FR"/>
              </w:rPr>
              <w:t>«ուզելու»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 xml:space="preserve">: Ոտ </w:t>
            </w:r>
            <w:r>
              <w:rPr>
                <w:rFonts w:ascii="GHEA Grapalat" w:eastAsia="Arial Unicode MS" w:hAnsi="GHEA Grapalat" w:cs="Arial Unicode MS"/>
                <w:lang w:val="fr-FR"/>
              </w:rPr>
              <w:t>գցել</w:t>
            </w:r>
            <w:r>
              <w:rPr>
                <w:rFonts w:ascii="GHEA Grapalat" w:eastAsia="Arial Unicode MS" w:hAnsi="GHEA Grapalat" w:cs="Arial Unicode MS"/>
                <w:lang w:val="hy-AM"/>
              </w:rPr>
              <w:t>իս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 xml:space="preserve">. </w:t>
            </w:r>
            <w:r>
              <w:rPr>
                <w:rFonts w:ascii="GHEA Grapalat" w:eastAsia="Arial Unicode MS" w:hAnsi="GHEA Grapalat" w:cs="Arial Unicode MS"/>
                <w:lang w:val="hy-AM"/>
              </w:rPr>
              <w:t>խաղացողներն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 xml:space="preserve"> իրարից որո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>շակի հեռավորության վրա կանգ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>նելով, սկսում են մոտենալ՝ երեքա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>կան անգամ մի ոտքը մյուսի առջև դնելով: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 xml:space="preserve"> Երբ մոտ</w:t>
            </w:r>
            <w:r w:rsidR="008D431F">
              <w:rPr>
                <w:rFonts w:ascii="GHEA Grapalat" w:eastAsia="Arial Unicode MS" w:hAnsi="GHEA Grapalat" w:cs="Arial Unicode MS"/>
                <w:lang w:val="hy-AM"/>
              </w:rPr>
              <w:t>ենում են իրար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>, հնարավորություն</w:t>
            </w:r>
            <w:r w:rsidR="008D431F">
              <w:rPr>
                <w:rFonts w:ascii="GHEA Grapalat" w:eastAsia="Arial Unicode MS" w:hAnsi="GHEA Grapalat" w:cs="Arial Unicode MS"/>
                <w:lang w:val="hy-AM"/>
              </w:rPr>
              <w:t xml:space="preserve"> են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 xml:space="preserve"> ունեն</w:t>
            </w:r>
            <w:r w:rsidR="008D431F">
              <w:rPr>
                <w:rFonts w:ascii="GHEA Grapalat" w:eastAsia="Arial Unicode MS" w:hAnsi="GHEA Grapalat" w:cs="Arial Unicode MS"/>
                <w:lang w:val="hy-AM"/>
              </w:rPr>
              <w:t>ում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 xml:space="preserve"> ման</w:t>
            </w:r>
            <w:r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>րաքայլերով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 xml:space="preserve"> (ծիպուկ)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 xml:space="preserve"> առաջ գնալ</w:t>
            </w:r>
            <w:r w:rsidR="008D431F">
              <w:rPr>
                <w:rFonts w:eastAsia="Arial Unicode MS" w:cs="Calibri"/>
                <w:lang w:val="hy-AM"/>
              </w:rPr>
              <w:t>: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 xml:space="preserve"> Ով առաջինը ոտքը դրեց մյուսի ոտքին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՝ 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>հաղթում է: Սկսում են հերթով «ուզել»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>՝ ընտրել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 xml:space="preserve"> թիմակիցներ, այսինքն՝ </w:t>
            </w:r>
            <w:r w:rsidR="008D431F">
              <w:rPr>
                <w:rFonts w:ascii="GHEA Grapalat" w:eastAsia="Arial Unicode MS" w:hAnsi="GHEA Grapalat" w:cs="Arial Unicode MS"/>
                <w:lang w:val="hy-AM"/>
              </w:rPr>
              <w:t xml:space="preserve">թիմ 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>հավաքել: Երկու կողմերից յուրաքանչյուրը շտապում է լավ խաղացողներով համալրել իր թիմը: Թիմերի բաժանվելուց հետո որոշում են, թե առաջինը որ թիմն է «մեջ մտնելու»</w:t>
            </w:r>
            <w:r w:rsidR="008D431F">
              <w:rPr>
                <w:rFonts w:eastAsia="Arial Unicode MS" w:cs="Calibri"/>
                <w:lang w:val="hy-AM"/>
              </w:rPr>
              <w:t>: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 xml:space="preserve"> Սա անում են տարբեր հաշվելուկների օգնությամբ: Մի թիմը ներս է մտնում, մյուսը սկսում է գնդակով հարվածել: Գնդակով հար</w:t>
            </w:r>
            <w:r w:rsidR="00A86F8D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>վածողներ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>ը կանգնում են որոշակի հեռավորության վրա: Հեռավորութ</w:t>
            </w:r>
            <w:r w:rsidR="00A86F8D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>յունը որոշվում է քայլերով: Խա</w:t>
            </w:r>
            <w:r w:rsidR="00A86F8D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 xml:space="preserve">ղացողներից մեկը մեծ քայլերով և արտասանելով անցնում է մի կետից մյուսը՝ վանկարկելով՝ 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>«Մենք խա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>-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>ղում են գո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>-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>րո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>-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>զա (գոր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>-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>ծա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>-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>գործ)»:</w:t>
            </w:r>
            <w:r w:rsidR="008D431F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="008D431F" w:rsidRPr="003F15AE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</w:p>
          <w:p w:rsidR="008D431F" w:rsidRPr="003F15AE" w:rsidRDefault="008D431F" w:rsidP="008D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Հերթով գնդակով հարվածելով հանում են ներսի մասնակիցներին: 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Ում դիպչում է գնդակը, պետք է դուրս գա խաղից: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Խաղի ընթացքում հնարավոր է միավոր ձեռք բերել «պաս» բռնելով, այսինքն՝ ներսում խաղացողը իրեն հարվածող գնդակը կարող է բռնել, եթե այն դեռ գետնին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lastRenderedPageBreak/>
              <w:t xml:space="preserve">չի ընկել: </w:t>
            </w:r>
            <w:r>
              <w:rPr>
                <w:rFonts w:ascii="GHEA Grapalat" w:eastAsia="Arial Unicode MS" w:hAnsi="GHEA Grapalat" w:cs="Arial Unicode MS"/>
                <w:lang w:val="fr-FR"/>
              </w:rPr>
              <w:t>Այդպես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միավորներ հավաքելով՝ թիմի անդամները կարող են «ազատել» արդեն խաղից դուրս </w:t>
            </w:r>
            <w:r>
              <w:rPr>
                <w:rFonts w:ascii="GHEA Grapalat" w:eastAsia="Arial Unicode MS" w:hAnsi="GHEA Grapalat" w:cs="Arial Unicode MS"/>
                <w:lang w:val="hy-AM"/>
              </w:rPr>
              <w:t>մնացած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 թիմակիցներին՝ 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նրանց </w:t>
            </w:r>
            <w:r w:rsidR="00A44A24">
              <w:rPr>
                <w:rFonts w:ascii="GHEA Grapalat" w:eastAsia="Arial Unicode MS" w:hAnsi="GHEA Grapalat" w:cs="Arial Unicode MS"/>
                <w:lang w:val="fr-FR"/>
              </w:rPr>
              <w:t>խաղ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վերադարձնելով, կամ միավորները պահել վերջին ազա</w:t>
            </w:r>
            <w:r w:rsidR="00A44A24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տողի համար:</w:t>
            </w:r>
          </w:p>
          <w:p w:rsidR="008D431F" w:rsidRDefault="008D431F" w:rsidP="008D431F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 w:rsidRPr="003F15AE">
              <w:rPr>
                <w:rFonts w:ascii="GHEA Grapalat" w:eastAsia="Arial Unicode MS" w:hAnsi="GHEA Grapalat" w:cs="Arial Unicode MS"/>
                <w:lang w:val="fr-FR"/>
              </w:rPr>
              <w:t>Վերջին մնացողը կարող է «Ազատել» իր թիմին, եթե տասը անգամ կարողանա խուսափել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 նետվող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 գնդակի հարվածից:</w:t>
            </w:r>
          </w:p>
          <w:p w:rsidR="008D431F" w:rsidRDefault="008D431F" w:rsidP="008D431F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>
              <w:rPr>
                <w:rFonts w:ascii="GHEA Grapalat" w:eastAsia="Arial Unicode MS" w:hAnsi="GHEA Grapalat" w:cs="Arial Unicode MS"/>
                <w:lang w:val="fr-FR"/>
              </w:rPr>
              <w:t>Երբ մի թիմը պարտվում է, ապա մյուս թիմն է «մեջ մտնում», իսկ պարտված թիմը սկսում է գնդակով հարվածել:</w:t>
            </w:r>
          </w:p>
          <w:p w:rsidR="008D431F" w:rsidRPr="000914BC" w:rsidRDefault="008D431F" w:rsidP="008D431F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0EA9" w:rsidRDefault="007E0EA9" w:rsidP="007E0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Մերօրյա տարբերակով այս գնդա-կա</w:t>
            </w:r>
            <w:r w:rsidRPr="00651B0A">
              <w:rPr>
                <w:rFonts w:ascii="GHEA Grapalat" w:hAnsi="GHEA Grapalat"/>
                <w:lang w:val="hy-AM"/>
              </w:rPr>
              <w:t>խ</w:t>
            </w:r>
            <w:r>
              <w:rPr>
                <w:rFonts w:ascii="GHEA Grapalat" w:hAnsi="GHEA Grapalat"/>
                <w:lang w:val="hy-AM"/>
              </w:rPr>
              <w:t>աղն ամենայն հավանակա-նությամբ</w:t>
            </w:r>
            <w:r w:rsidRPr="009B0F52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ձևավորվել</w:t>
            </w:r>
            <w:r w:rsidRPr="009B0F52">
              <w:rPr>
                <w:rFonts w:ascii="GHEA Grapalat" w:hAnsi="GHEA Grapalat"/>
                <w:lang w:val="hy-AM"/>
              </w:rPr>
              <w:t xml:space="preserve"> է Խորհրդա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9B0F52">
              <w:rPr>
                <w:rFonts w:ascii="GHEA Grapalat" w:hAnsi="GHEA Grapalat"/>
                <w:lang w:val="hy-AM"/>
              </w:rPr>
              <w:lastRenderedPageBreak/>
              <w:t>յին շրջանում</w:t>
            </w:r>
            <w:r w:rsidRPr="00651B0A">
              <w:rPr>
                <w:rFonts w:ascii="GHEA Grapalat" w:hAnsi="GHEA Grapalat"/>
                <w:lang w:val="hy-AM"/>
              </w:rPr>
              <w:t>: Այն հայտնի է ե</w:t>
            </w:r>
            <w:r>
              <w:rPr>
                <w:rFonts w:ascii="GHEA Grapalat" w:hAnsi="GHEA Grapalat"/>
                <w:lang w:val="hy-AM"/>
              </w:rPr>
              <w:t>ղել ոչ միայն Հայաստանում, այլև հարևան երկրներում: Վրաստանի բազմազգ միջավայրում</w:t>
            </w:r>
            <w:r w:rsidRPr="00651B0A">
              <w:rPr>
                <w:rFonts w:ascii="GHEA Grapalat" w:hAnsi="GHEA Grapalat"/>
                <w:lang w:val="hy-AM"/>
              </w:rPr>
              <w:t xml:space="preserve">, օրինակ, այն կոչվել է </w:t>
            </w:r>
            <w:r>
              <w:rPr>
                <w:rFonts w:ascii="GHEA Grapalat" w:hAnsi="GHEA Grapalat"/>
                <w:lang w:val="hy-AM"/>
              </w:rPr>
              <w:t xml:space="preserve">գոռոդ զա գոռոդ </w:t>
            </w:r>
            <w:r w:rsidRPr="002254F9">
              <w:rPr>
                <w:rFonts w:ascii="GHEA Grapalat" w:hAnsi="GHEA Grapalat"/>
                <w:lang w:val="hy-AM"/>
              </w:rPr>
              <w:t>(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Город за город</w:t>
            </w:r>
            <w:r>
              <w:rPr>
                <w:rFonts w:ascii="GHEA Grapalat" w:eastAsia="Arial Unicode MS" w:hAnsi="GHEA Grapalat" w:cs="Arial Unicode MS"/>
                <w:lang w:val="fr-FR"/>
              </w:rPr>
              <w:t>): Ըստ երևույթին ռուսական այս անվան ձևափոխված տարբերակն են հայկական Գործագործ անվա</w:t>
            </w:r>
            <w:r w:rsidR="0010159F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>
              <w:rPr>
                <w:rFonts w:ascii="GHEA Grapalat" w:eastAsia="Arial Unicode MS" w:hAnsi="GHEA Grapalat" w:cs="Arial Unicode MS"/>
                <w:lang w:val="fr-FR"/>
              </w:rPr>
              <w:t>նում: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10159F" w:rsidRDefault="007E0EA9" w:rsidP="008D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>
              <w:rPr>
                <w:rFonts w:ascii="GHEA Grapalat" w:hAnsi="GHEA Grapalat"/>
                <w:lang w:val="hy-AM"/>
              </w:rPr>
              <w:t xml:space="preserve">Խաղն այսօր </w:t>
            </w:r>
            <w:r w:rsidRPr="00D3502E">
              <w:rPr>
                <w:rFonts w:ascii="GHEA Grapalat" w:hAnsi="GHEA Grapalat"/>
                <w:lang w:val="hy-AM"/>
              </w:rPr>
              <w:t>ու</w:t>
            </w:r>
            <w:r w:rsidRPr="00166064">
              <w:rPr>
                <w:rFonts w:ascii="GHEA Grapalat" w:hAnsi="GHEA Grapalat"/>
                <w:lang w:val="hy-AM"/>
              </w:rPr>
              <w:t>նի անվանման  տարբերակներ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Երևանում</w:t>
            </w:r>
            <w:r>
              <w:rPr>
                <w:rFonts w:ascii="GHEA Grapalat" w:eastAsia="Arial Unicode MS" w:hAnsi="GHEA Grapalat" w:cs="Arial Unicode MS"/>
                <w:lang w:val="fr-FR"/>
              </w:rPr>
              <w:t>՝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 Գործա</w:t>
            </w:r>
            <w:r w:rsidR="0010159F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գործ, Գործնագործ</w:t>
            </w:r>
            <w:r w:rsidR="0010159F">
              <w:rPr>
                <w:rFonts w:ascii="GHEA Grapalat" w:eastAsia="Arial Unicode MS" w:hAnsi="GHEA Grapalat" w:cs="Arial Unicode MS"/>
                <w:lang w:val="fr-FR"/>
              </w:rPr>
              <w:t>,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Արագածոտնի Եղիպատրուշ, Օհանավան հա</w:t>
            </w:r>
            <w:r w:rsidR="0010159F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մայնքներում</w:t>
            </w:r>
            <w:r>
              <w:rPr>
                <w:rFonts w:ascii="GHEA Grapalat" w:eastAsia="Arial Unicode MS" w:hAnsi="GHEA Grapalat" w:cs="Arial Unicode MS"/>
                <w:lang w:val="hy-AM"/>
              </w:rPr>
              <w:t>՝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Որսորդներ ու բադեր, </w:t>
            </w:r>
            <w:r>
              <w:rPr>
                <w:rFonts w:ascii="GHEA Grapalat" w:eastAsia="Arial Unicode MS" w:hAnsi="GHEA Grapalat" w:cs="Arial Unicode MS"/>
                <w:lang w:val="fr-FR"/>
              </w:rPr>
              <w:t>Գե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ղարքունիքի </w:t>
            </w:r>
            <w:r>
              <w:rPr>
                <w:rFonts w:ascii="GHEA Grapalat" w:eastAsia="Arial Unicode MS" w:hAnsi="GHEA Grapalat" w:cs="Arial Unicode MS"/>
                <w:lang w:val="fr-FR"/>
              </w:rPr>
              <w:t>Լ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իճք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 գյուղում՝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Զապաս, Սագեր ու բադեր, Գեղա</w:t>
            </w:r>
            <w:r w:rsidR="0010159F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մավան, Ծովագյուղ համայնքներում</w:t>
            </w:r>
            <w:r>
              <w:rPr>
                <w:rFonts w:ascii="GHEA Grapalat" w:eastAsia="Arial Unicode MS" w:hAnsi="GHEA Grapalat" w:cs="Arial Unicode MS"/>
                <w:lang w:val="fr-FR"/>
              </w:rPr>
              <w:t xml:space="preserve">՝ 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>Գոռոզա</w:t>
            </w:r>
            <w:r>
              <w:rPr>
                <w:rFonts w:eastAsia="Arial Unicode MS" w:cs="Calibri"/>
                <w:lang w:val="hy-AM"/>
              </w:rPr>
              <w:t>:</w:t>
            </w:r>
            <w:r w:rsidRPr="003F15AE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</w:p>
          <w:p w:rsidR="008D431F" w:rsidRPr="003F15AE" w:rsidRDefault="008D431F" w:rsidP="008D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spacing w:val="-4"/>
                <w:lang w:val="fr-FR"/>
              </w:rPr>
            </w:pPr>
            <w:r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Մեր օրերում ամենից </w:t>
            </w:r>
            <w:r>
              <w:rPr>
                <w:rFonts w:ascii="GHEA Grapalat" w:eastAsia="Arial Unicode MS" w:hAnsi="GHEA Grapalat" w:cs="Arial Unicode MS"/>
                <w:spacing w:val="-4"/>
                <w:lang w:val="fr-FR"/>
              </w:rPr>
              <w:t>տարածված</w:t>
            </w:r>
            <w:r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 խաղն է, որ խաղում են և՛ գյուղերում, և՛ քաղաքներում: Թեև այսօրվա </w:t>
            </w:r>
            <w:r>
              <w:rPr>
                <w:rFonts w:ascii="GHEA Grapalat" w:eastAsia="Arial Unicode MS" w:hAnsi="GHEA Grapalat" w:cs="Arial Unicode MS"/>
                <w:spacing w:val="-4"/>
                <w:lang w:val="fr-FR"/>
              </w:rPr>
              <w:t>առավել հայտնի</w:t>
            </w:r>
            <w:r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 տարբերակով այն համեմատաբար նոր է, սակայն սերտորեն կապված է գնդով, թոփով, գուրզով խաղացվող հայկական ավանդական հնագույն խաղերին, որով ակնհայտ է դառնում ազգային խաղերի զարգացման արդյունք լինելը: </w:t>
            </w:r>
          </w:p>
          <w:p w:rsidR="008D431F" w:rsidRPr="003F15AE" w:rsidRDefault="008D431F" w:rsidP="008D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spacing w:val="-4"/>
                <w:lang w:val="fr-FR"/>
              </w:rPr>
            </w:pPr>
            <w:r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>Խաղն ունի հստակ կանոններ, որոնք պարտադրում են մասնակիցներին ազնվություն, կարգապահություն և թիմային մտածողություն: Մեկը մյուսին ազատելու, աջակցելու, բռնած «պաս</w:t>
            </w:r>
            <w:r w:rsidR="003D2876">
              <w:rPr>
                <w:rFonts w:ascii="GHEA Grapalat" w:eastAsia="Arial Unicode MS" w:hAnsi="GHEA Grapalat" w:cs="Arial Unicode MS"/>
                <w:spacing w:val="-4"/>
                <w:lang w:val="fr-FR"/>
              </w:rPr>
              <w:t>ո</w:t>
            </w:r>
            <w:r w:rsidR="003D2876">
              <w:rPr>
                <w:rFonts w:ascii="GHEA Grapalat" w:eastAsia="Arial Unicode MS" w:hAnsi="GHEA Grapalat" w:cs="Arial Unicode MS"/>
                <w:spacing w:val="-4"/>
                <w:lang w:val="hy-AM"/>
              </w:rPr>
              <w:t>»</w:t>
            </w:r>
            <w:r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 ընկերոջը խաղ </w:t>
            </w:r>
            <w:r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lastRenderedPageBreak/>
              <w:t xml:space="preserve">վերադարձնելու սկզբունքը թիմային-հասարակական </w:t>
            </w:r>
            <w:r w:rsidR="003D2876">
              <w:rPr>
                <w:rFonts w:ascii="GHEA Grapalat" w:eastAsia="Arial Unicode MS" w:hAnsi="GHEA Grapalat" w:cs="Arial Unicode MS"/>
                <w:spacing w:val="-4"/>
                <w:lang w:val="fr-FR"/>
              </w:rPr>
              <w:t>մտածողության դրսևորում է</w:t>
            </w:r>
            <w:r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: </w:t>
            </w:r>
            <w:r>
              <w:rPr>
                <w:rFonts w:ascii="GHEA Grapalat" w:eastAsia="Arial Unicode MS" w:hAnsi="GHEA Grapalat" w:cs="Arial Unicode MS"/>
                <w:spacing w:val="-4"/>
                <w:lang w:val="hy-AM"/>
              </w:rPr>
              <w:t>Բացի այդ</w:t>
            </w:r>
            <w:r w:rsidR="003D2876">
              <w:rPr>
                <w:rFonts w:ascii="GHEA Grapalat" w:eastAsia="Arial Unicode MS" w:hAnsi="GHEA Grapalat" w:cs="Arial Unicode MS"/>
                <w:spacing w:val="-4"/>
                <w:lang w:val="hy-AM"/>
              </w:rPr>
              <w:t>, որպես</w:t>
            </w:r>
            <w:r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 ակտիվ ֆիզիկական խաղ</w:t>
            </w:r>
            <w:r w:rsidR="003D2876"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, </w:t>
            </w:r>
            <w:r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>զար</w:t>
            </w:r>
            <w:r w:rsidR="003D2876">
              <w:rPr>
                <w:rFonts w:ascii="GHEA Grapalat" w:eastAsia="Arial Unicode MS" w:hAnsi="GHEA Grapalat" w:cs="Arial Unicode MS"/>
                <w:spacing w:val="-4"/>
                <w:lang w:val="hy-AM"/>
              </w:rPr>
              <w:t>-</w:t>
            </w:r>
            <w:r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գացնում է նշանառությունը՝ գնդակով հարվածելիս, ուշիմությունը՝ գնդակից խույս տալիս, իսկ ընդհանուր առմամբ այն շատ վազք և ակտիվություն է </w:t>
            </w:r>
            <w:r>
              <w:rPr>
                <w:rFonts w:ascii="GHEA Grapalat" w:eastAsia="Arial Unicode MS" w:hAnsi="GHEA Grapalat" w:cs="Arial Unicode MS"/>
                <w:spacing w:val="-4"/>
                <w:lang w:val="hy-AM"/>
              </w:rPr>
              <w:t>պահանջում</w:t>
            </w:r>
            <w:r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, որը մարզում և կոփում է </w:t>
            </w:r>
            <w:r w:rsidR="003D2876">
              <w:rPr>
                <w:rFonts w:ascii="GHEA Grapalat" w:eastAsia="Arial Unicode MS" w:hAnsi="GHEA Grapalat" w:cs="Arial Unicode MS"/>
                <w:spacing w:val="-4"/>
                <w:lang w:val="hy-AM"/>
              </w:rPr>
              <w:t>խաղացողներին</w:t>
            </w:r>
            <w:r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>:</w:t>
            </w:r>
          </w:p>
          <w:p w:rsidR="008D431F" w:rsidRPr="003F15AE" w:rsidRDefault="003D2876" w:rsidP="008D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spacing w:val="-4"/>
                <w:lang w:val="fr-FR"/>
              </w:rPr>
            </w:pPr>
            <w:r>
              <w:rPr>
                <w:rFonts w:ascii="GHEA Grapalat" w:eastAsia="Arial Unicode MS" w:hAnsi="GHEA Grapalat" w:cs="Arial Unicode MS"/>
                <w:spacing w:val="-4"/>
                <w:lang w:val="hy-AM"/>
              </w:rPr>
              <w:t>Ներկայում,</w:t>
            </w:r>
            <w:r w:rsidR="008D431F"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 բակային տարածքներում</w:t>
            </w:r>
            <w:r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 և </w:t>
            </w:r>
            <w:r w:rsidR="008D431F"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դպրոցների ֆիզկուլտուրայի </w:t>
            </w:r>
            <w:r w:rsidR="008D431F">
              <w:rPr>
                <w:rFonts w:ascii="GHEA Grapalat" w:eastAsia="Arial Unicode MS" w:hAnsi="GHEA Grapalat" w:cs="Arial Unicode MS"/>
                <w:spacing w:val="-4"/>
                <w:lang w:val="fr-FR"/>
              </w:rPr>
              <w:t>դաս</w:t>
            </w:r>
            <w:r w:rsidR="008D431F">
              <w:rPr>
                <w:rFonts w:ascii="GHEA Grapalat" w:eastAsia="Arial Unicode MS" w:hAnsi="GHEA Grapalat" w:cs="Arial Unicode MS"/>
                <w:spacing w:val="-4"/>
                <w:lang w:val="hy-AM"/>
              </w:rPr>
              <w:t>ա</w:t>
            </w:r>
            <w:r w:rsidR="00D90298">
              <w:rPr>
                <w:rFonts w:ascii="GHEA Grapalat" w:eastAsia="Arial Unicode MS" w:hAnsi="GHEA Grapalat" w:cs="Arial Unicode MS"/>
                <w:spacing w:val="-4"/>
                <w:lang w:val="hy-AM"/>
              </w:rPr>
              <w:t>-</w:t>
            </w:r>
            <w:r w:rsidR="008D431F">
              <w:rPr>
                <w:rFonts w:ascii="GHEA Grapalat" w:eastAsia="Arial Unicode MS" w:hAnsi="GHEA Grapalat" w:cs="Arial Unicode MS"/>
                <w:spacing w:val="-4"/>
                <w:lang w:val="hy-AM"/>
              </w:rPr>
              <w:t>ժամերին</w:t>
            </w:r>
            <w:r>
              <w:rPr>
                <w:rFonts w:ascii="GHEA Grapalat" w:eastAsia="Arial Unicode MS" w:hAnsi="GHEA Grapalat" w:cs="Arial Unicode MS"/>
                <w:spacing w:val="-4"/>
                <w:lang w:val="hy-AM"/>
              </w:rPr>
              <w:t xml:space="preserve"> </w:t>
            </w:r>
            <w:r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այս </w:t>
            </w:r>
            <w:r>
              <w:rPr>
                <w:rFonts w:ascii="GHEA Grapalat" w:eastAsia="Arial Unicode MS" w:hAnsi="GHEA Grapalat" w:cs="Arial Unicode MS"/>
                <w:spacing w:val="-4"/>
                <w:lang w:val="fr-FR"/>
              </w:rPr>
              <w:t xml:space="preserve">խաղն </w:t>
            </w:r>
            <w:r>
              <w:rPr>
                <w:rFonts w:ascii="GHEA Grapalat" w:eastAsia="Arial Unicode MS" w:hAnsi="GHEA Grapalat" w:cs="Arial Unicode MS"/>
                <w:spacing w:val="-4"/>
                <w:lang w:val="hy-AM"/>
              </w:rPr>
              <w:t>ամենատարած</w:t>
            </w:r>
            <w:r w:rsidR="00D90298">
              <w:rPr>
                <w:rFonts w:ascii="GHEA Grapalat" w:eastAsia="Arial Unicode MS" w:hAnsi="GHEA Grapalat" w:cs="Arial Unicode MS"/>
                <w:spacing w:val="-4"/>
                <w:lang w:val="hy-AM"/>
              </w:rPr>
              <w:t>-</w:t>
            </w:r>
            <w:r>
              <w:rPr>
                <w:rFonts w:ascii="GHEA Grapalat" w:eastAsia="Arial Unicode MS" w:hAnsi="GHEA Grapalat" w:cs="Arial Unicode MS"/>
                <w:spacing w:val="-4"/>
                <w:lang w:val="hy-AM"/>
              </w:rPr>
              <w:t>վածներից է</w:t>
            </w:r>
            <w:r w:rsidR="008D431F" w:rsidRPr="003F15AE">
              <w:rPr>
                <w:rFonts w:ascii="GHEA Grapalat" w:eastAsia="Arial Unicode MS" w:hAnsi="GHEA Grapalat" w:cs="Arial Unicode MS"/>
                <w:spacing w:val="-4"/>
                <w:lang w:val="fr-FR"/>
              </w:rPr>
              <w:t>:</w:t>
            </w:r>
          </w:p>
          <w:p w:rsidR="008D431F" w:rsidRPr="003F15AE" w:rsidRDefault="008D431F" w:rsidP="008D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spacing w:val="-4"/>
                <w:lang w:val="fr-FR"/>
              </w:rPr>
            </w:pPr>
          </w:p>
          <w:p w:rsidR="008D431F" w:rsidRPr="00FA399F" w:rsidRDefault="008D431F" w:rsidP="008D431F">
            <w:pPr>
              <w:jc w:val="both"/>
              <w:rPr>
                <w:rFonts w:ascii="GHEA Grapalat" w:hAnsi="GHEA Grapalat" w:cs="Arial"/>
                <w:lang w:val="fr-FR"/>
              </w:rPr>
            </w:pPr>
          </w:p>
        </w:tc>
      </w:tr>
      <w:tr w:rsidR="008D431F" w:rsidRPr="000F75CE" w:rsidTr="00AC4F2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EC39A5" w:rsidRDefault="00BB3BE4" w:rsidP="008D431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</w:t>
            </w:r>
            <w:r>
              <w:rPr>
                <w:rFonts w:ascii="GHEA Grapalat" w:hAnsi="GHEA Grapalat"/>
                <w:lang w:val="en-US"/>
              </w:rPr>
              <w:t>5</w:t>
            </w:r>
            <w:r w:rsidR="008D431F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276778" w:rsidRDefault="008D431F" w:rsidP="0060788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276778">
              <w:rPr>
                <w:rFonts w:ascii="GHEA Grapalat" w:hAnsi="GHEA Grapalat"/>
                <w:lang w:val="hy-AM"/>
              </w:rPr>
              <w:t xml:space="preserve">Թաք </w:t>
            </w:r>
            <w:r w:rsidRPr="00BB6A64">
              <w:rPr>
                <w:rFonts w:ascii="GHEA Grapalat" w:hAnsi="GHEA Grapalat"/>
                <w:lang w:val="hy-AM"/>
              </w:rPr>
              <w:t>ծաղկեցավ» («Թագ</w:t>
            </w:r>
            <w:r>
              <w:rPr>
                <w:rFonts w:ascii="GHEA Grapalat" w:hAnsi="GHEA Grapalat"/>
                <w:lang w:val="hy-AM"/>
              </w:rPr>
              <w:t xml:space="preserve"> ծաղկեցավ»</w:t>
            </w:r>
            <w:r w:rsidRPr="009A4FF2">
              <w:rPr>
                <w:rFonts w:ascii="GHEA Grapalat" w:hAnsi="GHEA Grapalat"/>
                <w:lang w:val="hy-AM"/>
              </w:rPr>
              <w:t>)</w:t>
            </w:r>
            <w:r w:rsidR="00607888">
              <w:rPr>
                <w:rFonts w:ascii="GHEA Grapalat" w:hAnsi="GHEA Grapalat"/>
                <w:lang w:val="hy-AM"/>
              </w:rPr>
              <w:t xml:space="preserve"> երգ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8274BB" w:rsidRDefault="008D431F" w:rsidP="008D431F">
            <w:pPr>
              <w:jc w:val="both"/>
              <w:rPr>
                <w:rFonts w:ascii="GHEA Grapalat" w:hAnsi="GHEA Grapalat"/>
              </w:rPr>
            </w:pPr>
            <w:r w:rsidRPr="008274BB">
              <w:rPr>
                <w:rFonts w:ascii="GHEA Grapalat" w:hAnsi="GHEA Grapalat"/>
              </w:rPr>
              <w:t>Ժողովրդա</w:t>
            </w:r>
            <w:r w:rsidR="00607888">
              <w:rPr>
                <w:rFonts w:ascii="GHEA Grapalat" w:hAnsi="GHEA Grapalat"/>
                <w:lang w:val="hy-AM"/>
              </w:rPr>
              <w:t>-</w:t>
            </w:r>
            <w:r w:rsidRPr="008274BB">
              <w:rPr>
                <w:rFonts w:ascii="GHEA Grapalat" w:hAnsi="GHEA Grapalat"/>
              </w:rPr>
              <w:t>կան երաժշտար</w:t>
            </w:r>
            <w:r w:rsidR="00607888">
              <w:rPr>
                <w:rFonts w:ascii="GHEA Grapalat" w:hAnsi="GHEA Grapalat"/>
                <w:lang w:val="hy-AM"/>
              </w:rPr>
              <w:t>-</w:t>
            </w:r>
            <w:r w:rsidRPr="008274BB">
              <w:rPr>
                <w:rFonts w:ascii="GHEA Grapalat" w:hAnsi="GHEA Grapalat"/>
              </w:rPr>
              <w:t>վեստ</w:t>
            </w:r>
          </w:p>
          <w:p w:rsidR="008D431F" w:rsidRPr="00326187" w:rsidRDefault="008D431F" w:rsidP="008D431F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326187" w:rsidRDefault="008D431F" w:rsidP="008D431F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Տարրը</w:t>
            </w:r>
            <w:r w:rsidRPr="008274BB">
              <w:rPr>
                <w:rFonts w:ascii="GHEA Grapalat" w:hAnsi="GHEA Grapalat"/>
                <w:lang w:val="hy-AM"/>
              </w:rPr>
              <w:t xml:space="preserve"> տարած</w:t>
            </w:r>
            <w:r w:rsidR="00A37611">
              <w:rPr>
                <w:rFonts w:ascii="GHEA Grapalat" w:hAnsi="GHEA Grapalat"/>
                <w:lang w:val="hy-AM"/>
              </w:rPr>
              <w:t>-</w:t>
            </w:r>
            <w:r w:rsidRPr="008274BB">
              <w:rPr>
                <w:rFonts w:ascii="GHEA Grapalat" w:hAnsi="GHEA Grapalat"/>
                <w:lang w:val="hy-AM"/>
              </w:rPr>
              <w:t>ված է ՀՀ Գե</w:t>
            </w:r>
            <w:r w:rsidR="00A37611">
              <w:rPr>
                <w:rFonts w:ascii="GHEA Grapalat" w:hAnsi="GHEA Grapalat"/>
                <w:lang w:val="hy-AM"/>
              </w:rPr>
              <w:t>-</w:t>
            </w:r>
            <w:r w:rsidRPr="008274BB">
              <w:rPr>
                <w:rFonts w:ascii="GHEA Grapalat" w:hAnsi="GHEA Grapalat"/>
                <w:lang w:val="hy-AM"/>
              </w:rPr>
              <w:t>ղարքունիքի մարզի Ծովա</w:t>
            </w:r>
            <w:r w:rsidR="00A37611">
              <w:rPr>
                <w:rFonts w:ascii="GHEA Grapalat" w:hAnsi="GHEA Grapalat"/>
                <w:lang w:val="hy-AM"/>
              </w:rPr>
              <w:t>-</w:t>
            </w:r>
            <w:r w:rsidRPr="008274BB">
              <w:rPr>
                <w:rFonts w:ascii="GHEA Grapalat" w:hAnsi="GHEA Grapalat"/>
                <w:lang w:val="hy-AM"/>
              </w:rPr>
              <w:t>գյուղ համայնք</w:t>
            </w:r>
            <w:r w:rsidR="00A37611">
              <w:rPr>
                <w:rFonts w:ascii="GHEA Grapalat" w:hAnsi="GHEA Grapalat"/>
                <w:lang w:val="hy-AM"/>
              </w:rPr>
              <w:t>-</w:t>
            </w:r>
            <w:r w:rsidRPr="008274BB">
              <w:rPr>
                <w:rFonts w:ascii="GHEA Grapalat" w:hAnsi="GHEA Grapalat"/>
                <w:lang w:val="hy-AM"/>
              </w:rPr>
              <w:t>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8274BB" w:rsidRDefault="008D431F" w:rsidP="008D431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Տարրի</w:t>
            </w:r>
            <w:r w:rsidRPr="008274BB">
              <w:rPr>
                <w:rFonts w:ascii="GHEA Grapalat" w:hAnsi="GHEA Grapalat"/>
                <w:lang w:val="hy-AM"/>
              </w:rPr>
              <w:t xml:space="preserve"> կրող</w:t>
            </w:r>
            <w:r w:rsidR="00B34EE1">
              <w:rPr>
                <w:rFonts w:ascii="GHEA Grapalat" w:hAnsi="GHEA Grapalat"/>
                <w:lang w:val="hy-AM"/>
              </w:rPr>
              <w:t>-</w:t>
            </w:r>
            <w:r w:rsidRPr="008274BB">
              <w:rPr>
                <w:rFonts w:ascii="GHEA Grapalat" w:hAnsi="GHEA Grapalat"/>
                <w:lang w:val="hy-AM"/>
              </w:rPr>
              <w:t>ները ՀՀ Գե</w:t>
            </w:r>
            <w:r w:rsidR="00B34EE1">
              <w:rPr>
                <w:rFonts w:ascii="GHEA Grapalat" w:hAnsi="GHEA Grapalat"/>
                <w:lang w:val="hy-AM"/>
              </w:rPr>
              <w:t>-</w:t>
            </w:r>
            <w:r w:rsidRPr="008274BB">
              <w:rPr>
                <w:rFonts w:ascii="GHEA Grapalat" w:hAnsi="GHEA Grapalat"/>
                <w:lang w:val="hy-AM"/>
              </w:rPr>
              <w:t>ղարքունիքի մարզի Ծովա</w:t>
            </w:r>
            <w:r w:rsidR="00B34EE1">
              <w:rPr>
                <w:rFonts w:ascii="GHEA Grapalat" w:hAnsi="GHEA Grapalat"/>
                <w:lang w:val="hy-AM"/>
              </w:rPr>
              <w:t>-</w:t>
            </w:r>
            <w:r w:rsidRPr="008274BB">
              <w:rPr>
                <w:rFonts w:ascii="GHEA Grapalat" w:hAnsi="GHEA Grapalat"/>
                <w:lang w:val="hy-AM"/>
              </w:rPr>
              <w:t xml:space="preserve">գյուղ համայնքի բնակիչներն են: </w:t>
            </w:r>
          </w:p>
          <w:p w:rsidR="008D431F" w:rsidRPr="00326187" w:rsidRDefault="008D431F" w:rsidP="008D431F">
            <w:pPr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D5179B">
              <w:rPr>
                <w:rFonts w:ascii="GHEA Grapalat" w:hAnsi="GHEA Grapalat"/>
                <w:lang w:val="hy-AM"/>
              </w:rPr>
              <w:t>Ծովագյուղ համայնքը 1830-ական թթ. վերաբնակ</w:t>
            </w:r>
            <w:r w:rsidR="00B34EE1">
              <w:rPr>
                <w:rFonts w:ascii="GHEA Grapalat" w:hAnsi="GHEA Grapalat"/>
                <w:lang w:val="hy-AM"/>
              </w:rPr>
              <w:t>եց</w:t>
            </w:r>
            <w:r w:rsidRPr="00D5179B">
              <w:rPr>
                <w:rFonts w:ascii="GHEA Grapalat" w:hAnsi="GHEA Grapalat"/>
                <w:lang w:val="hy-AM"/>
              </w:rPr>
              <w:t>վել է Էր</w:t>
            </w:r>
            <w:r>
              <w:rPr>
                <w:rFonts w:ascii="GHEA Grapalat" w:hAnsi="GHEA Grapalat"/>
                <w:lang w:val="hy-AM"/>
              </w:rPr>
              <w:t>զրումի վ</w:t>
            </w:r>
            <w:r w:rsidR="00B34EE1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իլայեթի, Բայա</w:t>
            </w:r>
            <w:r w:rsidR="00B34EE1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զետ գավառի</w:t>
            </w:r>
            <w:r w:rsidRPr="00D5179B">
              <w:rPr>
                <w:rFonts w:ascii="GHEA Grapalat" w:hAnsi="GHEA Grapalat"/>
                <w:lang w:val="hy-AM"/>
              </w:rPr>
              <w:t xml:space="preserve"> Արծափ գյուղից </w:t>
            </w:r>
            <w:r w:rsidRPr="00D5179B">
              <w:rPr>
                <w:rFonts w:ascii="GHEA Grapalat" w:hAnsi="GHEA Grapalat"/>
                <w:lang w:val="hy-AM"/>
              </w:rPr>
              <w:lastRenderedPageBreak/>
              <w:t>եկած բնակի</w:t>
            </w:r>
            <w:r w:rsidR="00B34EE1">
              <w:rPr>
                <w:rFonts w:ascii="GHEA Grapalat" w:hAnsi="GHEA Grapalat"/>
                <w:lang w:val="hy-AM"/>
              </w:rPr>
              <w:t>-</w:t>
            </w:r>
            <w:r w:rsidRPr="00D5179B">
              <w:rPr>
                <w:rFonts w:ascii="GHEA Grapalat" w:hAnsi="GHEA Grapalat"/>
                <w:lang w:val="hy-AM"/>
              </w:rPr>
              <w:t>չներով: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D431F" w:rsidRPr="008274BB" w:rsidRDefault="008D431F" w:rsidP="008D431F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 w:rsidRPr="008274BB">
              <w:rPr>
                <w:rFonts w:ascii="GHEA Grapalat" w:hAnsi="GHEA Grapalat"/>
                <w:lang w:val="hy-AM"/>
              </w:rPr>
              <w:lastRenderedPageBreak/>
              <w:t xml:space="preserve">«Թաք ծաղկեցավ» երգի ստեղծման մասին ստույգ տեղեկություն չի պահպանվել: </w:t>
            </w:r>
            <w:r w:rsidRPr="008274BB">
              <w:rPr>
                <w:rFonts w:ascii="GHEA Grapalat" w:hAnsi="GHEA Grapalat" w:cs="GHEA Grapalat"/>
                <w:lang w:val="hy-AM"/>
              </w:rPr>
              <w:t>Ըստ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բա</w:t>
            </w:r>
            <w:r w:rsidR="00DA1574">
              <w:rPr>
                <w:rFonts w:ascii="GHEA Grapalat" w:hAnsi="GHEA Grapalat" w:cs="GHEA Grapalat"/>
                <w:lang w:val="hy-AM"/>
              </w:rPr>
              <w:t>-</w:t>
            </w:r>
            <w:r w:rsidRPr="008274BB">
              <w:rPr>
                <w:rFonts w:ascii="GHEA Grapalat" w:hAnsi="GHEA Grapalat" w:cs="GHEA Grapalat"/>
                <w:lang w:val="hy-AM"/>
              </w:rPr>
              <w:t>նասացի</w:t>
            </w:r>
            <w:r w:rsidRPr="009A4FF2">
              <w:rPr>
                <w:rFonts w:ascii="GHEA Grapalat" w:hAnsi="GHEA Grapalat" w:cs="GHEA Grapalat"/>
                <w:lang w:val="hy-AM"/>
              </w:rPr>
              <w:t>`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այն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="00DA1574">
              <w:rPr>
                <w:rFonts w:ascii="GHEA Grapalat" w:hAnsi="GHEA Grapalat"/>
                <w:lang w:val="hy-AM"/>
              </w:rPr>
              <w:t xml:space="preserve">բանավոր </w:t>
            </w:r>
            <w:r w:rsidRPr="008274BB">
              <w:rPr>
                <w:rFonts w:ascii="GHEA Grapalat" w:hAnsi="GHEA Grapalat" w:cs="GHEA Grapalat"/>
                <w:lang w:val="hy-AM"/>
              </w:rPr>
              <w:t>փոխանցվել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է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սերնդե</w:t>
            </w:r>
            <w:r w:rsidR="00DA1574">
              <w:rPr>
                <w:rFonts w:ascii="GHEA Grapalat" w:hAnsi="GHEA Grapalat" w:cs="GHEA Grapalat"/>
                <w:lang w:val="hy-AM"/>
              </w:rPr>
              <w:t>-</w:t>
            </w:r>
            <w:r w:rsidRPr="008274BB">
              <w:rPr>
                <w:rFonts w:ascii="GHEA Grapalat" w:hAnsi="GHEA Grapalat" w:cs="GHEA Grapalat"/>
                <w:lang w:val="hy-AM"/>
              </w:rPr>
              <w:t>սերունդ</w:t>
            </w:r>
            <w:r w:rsidRPr="008274BB">
              <w:rPr>
                <w:rFonts w:ascii="GHEA Grapalat" w:hAnsi="GHEA Grapalat"/>
                <w:lang w:val="hy-AM"/>
              </w:rPr>
              <w:t xml:space="preserve">: </w:t>
            </w:r>
            <w:r w:rsidRPr="008274BB">
              <w:rPr>
                <w:rFonts w:ascii="GHEA Grapalat" w:hAnsi="GHEA Grapalat" w:cs="GHEA Grapalat"/>
                <w:lang w:val="hy-AM"/>
              </w:rPr>
              <w:t>Բանասացը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երգը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լսել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է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իր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="00DA1574">
              <w:rPr>
                <w:rFonts w:ascii="GHEA Grapalat" w:hAnsi="GHEA Grapalat" w:cs="GHEA Grapalat"/>
                <w:lang w:val="hy-AM"/>
              </w:rPr>
              <w:t>մորից</w:t>
            </w:r>
            <w:r w:rsidRPr="008274BB">
              <w:rPr>
                <w:rFonts w:ascii="GHEA Grapalat" w:hAnsi="GHEA Grapalat"/>
                <w:lang w:val="hy-AM"/>
              </w:rPr>
              <w:t xml:space="preserve">, </w:t>
            </w:r>
            <w:r w:rsidRPr="008274BB">
              <w:rPr>
                <w:rFonts w:ascii="GHEA Grapalat" w:hAnsi="GHEA Grapalat" w:cs="GHEA Grapalat"/>
                <w:lang w:val="hy-AM"/>
              </w:rPr>
              <w:t>վերջինս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էլ՝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մայրական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գծով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իր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կին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 w:cs="GHEA Grapalat"/>
                <w:lang w:val="hy-AM"/>
              </w:rPr>
              <w:t>ազգական</w:t>
            </w:r>
            <w:r w:rsidR="00DA1574">
              <w:rPr>
                <w:rFonts w:ascii="GHEA Grapalat" w:hAnsi="GHEA Grapalat" w:cs="GHEA Grapalat"/>
                <w:lang w:val="hy-AM"/>
              </w:rPr>
              <w:t>-</w:t>
            </w:r>
            <w:r w:rsidRPr="008274BB">
              <w:rPr>
                <w:rFonts w:ascii="GHEA Grapalat" w:hAnsi="GHEA Grapalat" w:cs="GHEA Grapalat"/>
                <w:lang w:val="hy-AM"/>
              </w:rPr>
              <w:t>ներից</w:t>
            </w:r>
            <w:r w:rsidRPr="008274BB">
              <w:rPr>
                <w:rFonts w:ascii="GHEA Grapalat" w:hAnsi="GHEA Grapalat"/>
                <w:lang w:val="hy-AM"/>
              </w:rPr>
              <w:t xml:space="preserve">:  </w:t>
            </w:r>
          </w:p>
          <w:p w:rsidR="008D431F" w:rsidRPr="00D5179B" w:rsidRDefault="00DA1574" w:rsidP="008D431F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</w:t>
            </w:r>
            <w:r w:rsidR="008D431F" w:rsidRPr="008274BB">
              <w:rPr>
                <w:rFonts w:ascii="GHEA Grapalat" w:hAnsi="GHEA Grapalat"/>
                <w:lang w:val="hy-AM"/>
              </w:rPr>
              <w:t>րգի ստեղծման հետ կապված շրջանառվում է երկու վարկած: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D431F">
              <w:rPr>
                <w:rFonts w:ascii="GHEA Grapalat" w:hAnsi="GHEA Grapalat"/>
                <w:color w:val="000000"/>
                <w:lang w:val="hy-AM"/>
              </w:rPr>
              <w:t xml:space="preserve">Ըստ </w:t>
            </w:r>
            <w:r w:rsidR="008D431F">
              <w:rPr>
                <w:rFonts w:ascii="GHEA Grapalat" w:hAnsi="GHEA Grapalat"/>
                <w:color w:val="000000"/>
                <w:lang w:val="hy-AM"/>
              </w:rPr>
              <w:lastRenderedPageBreak/>
              <w:t>առաջինի՝</w:t>
            </w:r>
            <w:r w:rsidR="008D431F" w:rsidRPr="008274BB">
              <w:rPr>
                <w:rFonts w:ascii="GHEA Grapalat" w:hAnsi="GHEA Grapalat"/>
                <w:color w:val="000000"/>
                <w:lang w:val="hy-AM"/>
              </w:rPr>
              <w:t xml:space="preserve"> երգը ստեղծ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8D431F" w:rsidRPr="008274BB">
              <w:rPr>
                <w:rFonts w:ascii="GHEA Grapalat" w:hAnsi="GHEA Grapalat"/>
                <w:color w:val="000000"/>
                <w:lang w:val="hy-AM"/>
              </w:rPr>
              <w:t>վել է 1830-ականներից առաջ</w:t>
            </w:r>
            <w:r w:rsidR="008D431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երբ Արծափ գյուղից տեղափոխված և</w:t>
            </w:r>
            <w:r w:rsidR="008D431F" w:rsidRPr="008274BB">
              <w:rPr>
                <w:rFonts w:ascii="GHEA Grapalat" w:hAnsi="GHEA Grapalat"/>
                <w:color w:val="000000"/>
                <w:lang w:val="hy-AM"/>
              </w:rPr>
              <w:t xml:space="preserve"> Ծովագյուղ</w:t>
            </w:r>
            <w:r w:rsidR="008D431F">
              <w:rPr>
                <w:rFonts w:ascii="GHEA Grapalat" w:hAnsi="GHEA Grapalat"/>
                <w:color w:val="000000"/>
                <w:lang w:val="hy-AM"/>
              </w:rPr>
              <w:t xml:space="preserve"> համայնք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8D431F">
              <w:rPr>
                <w:rFonts w:ascii="GHEA Grapalat" w:hAnsi="GHEA Grapalat"/>
                <w:color w:val="000000"/>
                <w:lang w:val="hy-AM"/>
              </w:rPr>
              <w:t>ում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 xml:space="preserve"> հաստատված </w:t>
            </w:r>
            <w:r w:rsidR="008D431F" w:rsidRPr="008274BB">
              <w:rPr>
                <w:rFonts w:ascii="GHEA Grapalat" w:hAnsi="GHEA Grapalat"/>
                <w:color w:val="000000"/>
                <w:lang w:val="hy-AM"/>
              </w:rPr>
              <w:t>բնա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8D431F" w:rsidRPr="008274BB">
              <w:rPr>
                <w:rFonts w:ascii="GHEA Grapalat" w:hAnsi="GHEA Grapalat"/>
                <w:color w:val="000000"/>
                <w:lang w:val="hy-AM"/>
              </w:rPr>
              <w:t>կիչ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ները</w:t>
            </w:r>
            <w:r w:rsidR="008D431F" w:rsidRPr="008274BB">
              <w:rPr>
                <w:rFonts w:ascii="GHEA Grapalat" w:hAnsi="GHEA Grapalat"/>
                <w:color w:val="000000"/>
                <w:lang w:val="hy-AM"/>
              </w:rPr>
              <w:t xml:space="preserve"> շարունակել են 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երգել</w:t>
            </w:r>
            <w:r w:rsidR="008D431F" w:rsidRPr="008274BB">
              <w:rPr>
                <w:rFonts w:ascii="GHEA Grapalat" w:hAnsi="GHEA Grapalat"/>
                <w:color w:val="000000"/>
                <w:lang w:val="hy-AM"/>
              </w:rPr>
              <w:t xml:space="preserve"> «Թաք ծաղկե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8D431F" w:rsidRPr="008274BB">
              <w:rPr>
                <w:rFonts w:ascii="GHEA Grapalat" w:hAnsi="GHEA Grapalat"/>
                <w:color w:val="000000"/>
                <w:lang w:val="hy-AM"/>
              </w:rPr>
              <w:t>ցավ» երգը:</w:t>
            </w:r>
          </w:p>
          <w:p w:rsidR="008D431F" w:rsidRPr="00A90003" w:rsidRDefault="008D431F" w:rsidP="00332ED5">
            <w:pPr>
              <w:tabs>
                <w:tab w:val="left" w:pos="3969"/>
              </w:tabs>
              <w:jc w:val="both"/>
              <w:rPr>
                <w:rFonts w:ascii="GHEA Grapalat" w:hAnsi="GHEA Grapalat" w:cs="Arial"/>
                <w:color w:val="202122"/>
                <w:lang w:val="hy-AM"/>
              </w:rPr>
            </w:pPr>
            <w:bookmarkStart w:id="0" w:name="_heading=h.33gshiqusbmg" w:colFirst="0" w:colLast="0"/>
            <w:bookmarkEnd w:id="0"/>
            <w:r w:rsidRPr="009A4FF2">
              <w:rPr>
                <w:rFonts w:ascii="GHEA Grapalat" w:hAnsi="GHEA Grapalat"/>
                <w:color w:val="000000"/>
                <w:lang w:val="hy-AM"/>
              </w:rPr>
              <w:t>Ըստ երկրորդ վար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-</w:t>
            </w:r>
            <w:r w:rsidRPr="009A4FF2">
              <w:rPr>
                <w:rFonts w:ascii="GHEA Grapalat" w:hAnsi="GHEA Grapalat"/>
                <w:color w:val="000000"/>
                <w:lang w:val="hy-AM"/>
              </w:rPr>
              <w:t>կածի՝ «Թաք ծաղկե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-</w:t>
            </w:r>
            <w:r w:rsidRPr="009A4FF2">
              <w:rPr>
                <w:rFonts w:ascii="GHEA Grapalat" w:hAnsi="GHEA Grapalat"/>
                <w:color w:val="000000"/>
                <w:lang w:val="hy-AM"/>
              </w:rPr>
              <w:t>ցավ» երգը ստեղծվել է Ծով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ագյուղ համայնքում 1830-ականներից</w:t>
            </w:r>
            <w:r w:rsidRPr="009A4FF2">
              <w:rPr>
                <w:rFonts w:ascii="GHEA Grapalat" w:hAnsi="GHEA Grapalat"/>
                <w:color w:val="000000"/>
                <w:lang w:val="hy-AM"/>
              </w:rPr>
              <w:t xml:space="preserve"> հետո</w:t>
            </w:r>
            <w:r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9A4FF2">
              <w:rPr>
                <w:rFonts w:ascii="GHEA Grapalat" w:hAnsi="GHEA Grapalat"/>
                <w:color w:val="000000"/>
                <w:lang w:val="hy-AM"/>
              </w:rPr>
              <w:t xml:space="preserve">  ժողովրդական հարսա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-</w:t>
            </w:r>
            <w:r w:rsidRPr="009A4FF2">
              <w:rPr>
                <w:rFonts w:ascii="GHEA Grapalat" w:hAnsi="GHEA Grapalat"/>
                <w:color w:val="000000"/>
                <w:lang w:val="hy-AM"/>
              </w:rPr>
              <w:t>նեկան (փեսային՝ թա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-</w:t>
            </w:r>
            <w:r w:rsidRPr="009A4FF2">
              <w:rPr>
                <w:rFonts w:ascii="GHEA Grapalat" w:hAnsi="GHEA Grapalat"/>
                <w:color w:val="000000"/>
                <w:lang w:val="hy-AM"/>
              </w:rPr>
              <w:t>գավորին գովերգող) ծի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-</w:t>
            </w:r>
            <w:r w:rsidRPr="009A4FF2">
              <w:rPr>
                <w:rFonts w:ascii="GHEA Grapalat" w:hAnsi="GHEA Grapalat"/>
                <w:color w:val="000000"/>
                <w:lang w:val="hy-AM"/>
              </w:rPr>
              <w:t>սերգերի</w:t>
            </w:r>
            <w:r w:rsidR="00332ED5">
              <w:rPr>
                <w:rFonts w:ascii="GHEA Grapalat" w:hAnsi="GHEA Grapalat"/>
                <w:color w:val="000000"/>
                <w:lang w:val="hy-AM"/>
              </w:rPr>
              <w:t>ն բնորոշ</w:t>
            </w:r>
            <w:r w:rsidRPr="009A4FF2">
              <w:rPr>
                <w:rFonts w:ascii="GHEA Grapalat" w:hAnsi="GHEA Grapalat"/>
                <w:color w:val="000000"/>
                <w:lang w:val="hy-AM"/>
              </w:rPr>
              <w:t xml:space="preserve"> սկզբունքով</w:t>
            </w:r>
            <w:r>
              <w:rPr>
                <w:rFonts w:ascii="GHEA Grapalat" w:hAnsi="GHEA Grapalat"/>
                <w:color w:val="000000"/>
                <w:lang w:val="hy-AM"/>
              </w:rPr>
              <w:t>։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37F1F" w:rsidRDefault="008D431F" w:rsidP="00977B10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«Թաք ծաղկեցավ» երգը</w:t>
            </w:r>
            <w:r w:rsidRPr="008274BB">
              <w:rPr>
                <w:rFonts w:ascii="GHEA Grapalat" w:hAnsi="GHEA Grapalat"/>
                <w:lang w:val="hy-AM"/>
              </w:rPr>
              <w:t xml:space="preserve"> կատարել են հարսանեկան ծիսակատարութ</w:t>
            </w:r>
            <w:r w:rsidR="00064427">
              <w:rPr>
                <w:rFonts w:ascii="GHEA Grapalat" w:hAnsi="GHEA Grapalat"/>
                <w:lang w:val="hy-AM"/>
              </w:rPr>
              <w:t>-</w:t>
            </w:r>
            <w:r w:rsidRPr="008274BB">
              <w:rPr>
                <w:rFonts w:ascii="GHEA Grapalat" w:hAnsi="GHEA Grapalat"/>
                <w:lang w:val="hy-AM"/>
              </w:rPr>
              <w:t>յան ժամանակ, հատկապես «Փեսա հագցնել</w:t>
            </w:r>
            <w:r w:rsidR="000D26C9">
              <w:rPr>
                <w:rFonts w:ascii="GHEA Grapalat" w:hAnsi="GHEA Grapalat"/>
                <w:lang w:val="hy-AM"/>
              </w:rPr>
              <w:t>ու</w:t>
            </w:r>
            <w:r w:rsidRPr="008274BB">
              <w:rPr>
                <w:rFonts w:ascii="GHEA Grapalat" w:hAnsi="GHEA Grapalat"/>
                <w:lang w:val="hy-AM"/>
              </w:rPr>
              <w:t>» ծիսակարգի ընթացքում փեսայի կո</w:t>
            </w:r>
            <w:r>
              <w:rPr>
                <w:rFonts w:ascii="GHEA Grapalat" w:hAnsi="GHEA Grapalat"/>
                <w:lang w:val="hy-AM"/>
              </w:rPr>
              <w:t>ղմի ամուրի՝ «ազապ» աղջիկները:</w:t>
            </w:r>
            <w:r w:rsidRPr="008274BB">
              <w:rPr>
                <w:rFonts w:ascii="GHEA Grapalat" w:hAnsi="GHEA Grapalat"/>
                <w:lang w:val="hy-AM"/>
              </w:rPr>
              <w:t xml:space="preserve"> Ե</w:t>
            </w:r>
            <w:r w:rsidR="000D26C9">
              <w:rPr>
                <w:rFonts w:ascii="GHEA Grapalat" w:hAnsi="GHEA Grapalat"/>
                <w:lang w:val="hy-AM"/>
              </w:rPr>
              <w:t>րգում գո</w:t>
            </w:r>
            <w:r>
              <w:rPr>
                <w:rFonts w:ascii="GHEA Grapalat" w:hAnsi="GHEA Grapalat"/>
                <w:lang w:val="hy-AM"/>
              </w:rPr>
              <w:t>վերգվում է փեսացուն,</w:t>
            </w:r>
            <w:r w:rsidR="00137F1F">
              <w:rPr>
                <w:rFonts w:ascii="GHEA Grapalat" w:hAnsi="GHEA Grapalat"/>
                <w:lang w:val="hy-AM"/>
              </w:rPr>
              <w:t xml:space="preserve"> որը «Թագավոր» է կարգվում.</w:t>
            </w:r>
          </w:p>
          <w:p w:rsidR="00137F1F" w:rsidRDefault="008D431F" w:rsidP="00977B10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 w:rsidRPr="008274BB">
              <w:rPr>
                <w:rFonts w:ascii="GHEA Grapalat" w:hAnsi="GHEA Grapalat"/>
                <w:lang w:val="hy-AM"/>
              </w:rPr>
              <w:t>«Թա</w:t>
            </w:r>
            <w:r>
              <w:rPr>
                <w:rFonts w:ascii="GHEA Grapalat" w:hAnsi="GHEA Grapalat"/>
                <w:lang w:val="hy-AM"/>
              </w:rPr>
              <w:t>ք ծաղկեցավ, թաք ծաղկեցավ, Թագավո</w:t>
            </w:r>
            <w:r w:rsidRPr="008274BB">
              <w:rPr>
                <w:rFonts w:ascii="GHEA Grapalat" w:hAnsi="GHEA Grapalat"/>
                <w:lang w:val="hy-AM"/>
              </w:rPr>
              <w:t>րի մերն ուրախացավ, Թագավոր</w:t>
            </w:r>
            <w:r w:rsidR="000D26C9">
              <w:rPr>
                <w:rFonts w:ascii="GHEA Grapalat" w:hAnsi="GHEA Grapalat"/>
                <w:lang w:val="hy-AM"/>
              </w:rPr>
              <w:t>,</w:t>
            </w:r>
            <w:r w:rsidRPr="008274BB">
              <w:rPr>
                <w:rFonts w:ascii="GHEA Grapalat" w:hAnsi="GHEA Grapalat"/>
                <w:lang w:val="hy-AM"/>
              </w:rPr>
              <w:t xml:space="preserve"> ի՞նչ բերեմ քո նման,</w:t>
            </w:r>
          </w:p>
          <w:p w:rsidR="00977B10" w:rsidRDefault="008D431F" w:rsidP="00977B10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 w:rsidRPr="008274BB">
              <w:rPr>
                <w:rFonts w:ascii="GHEA Grapalat" w:hAnsi="GHEA Grapalat"/>
                <w:lang w:val="hy-AM"/>
              </w:rPr>
              <w:t xml:space="preserve">Քո կարմիր արևի նման»:                     </w:t>
            </w:r>
            <w:r>
              <w:rPr>
                <w:rFonts w:ascii="GHEA Grapalat" w:hAnsi="GHEA Grapalat"/>
                <w:lang w:val="hy-AM"/>
              </w:rPr>
              <w:t>Գովերգվում է</w:t>
            </w:r>
            <w:r w:rsidRPr="008274BB">
              <w:rPr>
                <w:rFonts w:ascii="GHEA Grapalat" w:hAnsi="GHEA Grapalat"/>
                <w:lang w:val="hy-AM"/>
              </w:rPr>
              <w:t xml:space="preserve"> նաև նրա սերը, հարսանեկան հագուստը.</w:t>
            </w:r>
            <w:r w:rsidR="00977B10">
              <w:rPr>
                <w:rFonts w:ascii="GHEA Grapalat" w:hAnsi="GHEA Grapalat"/>
                <w:lang w:val="hy-AM"/>
              </w:rPr>
              <w:t xml:space="preserve"> </w:t>
            </w:r>
          </w:p>
          <w:p w:rsidR="00977B10" w:rsidRDefault="008D431F" w:rsidP="00977B10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 w:rsidRPr="008274BB">
              <w:rPr>
                <w:rFonts w:ascii="GHEA Grapalat" w:hAnsi="GHEA Grapalat"/>
                <w:lang w:val="hy-AM"/>
              </w:rPr>
              <w:lastRenderedPageBreak/>
              <w:t>«Դեմ արեգակին կայնել ես.</w:t>
            </w:r>
            <w:r w:rsidR="00977B10">
              <w:rPr>
                <w:rFonts w:ascii="GHEA Grapalat" w:hAnsi="GHEA Grapalat"/>
                <w:lang w:val="hy-AM"/>
              </w:rPr>
              <w:t xml:space="preserve"> </w:t>
            </w:r>
          </w:p>
          <w:p w:rsidR="008D431F" w:rsidRDefault="008D431F" w:rsidP="00977B10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 w:rsidRPr="008274BB">
              <w:rPr>
                <w:rFonts w:ascii="GHEA Grapalat" w:hAnsi="GHEA Grapalat"/>
                <w:lang w:val="hy-AM"/>
              </w:rPr>
              <w:t>Կանաչ ու կարմիր կապել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/>
                <w:lang w:val="hy-AM"/>
              </w:rPr>
              <w:t xml:space="preserve">ես, </w:t>
            </w:r>
          </w:p>
          <w:p w:rsidR="008D431F" w:rsidRDefault="008D431F" w:rsidP="008D431F">
            <w:pPr>
              <w:widowControl w:val="0"/>
              <w:rPr>
                <w:rFonts w:ascii="GHEA Grapalat" w:hAnsi="GHEA Grapalat"/>
                <w:lang w:val="hy-AM"/>
              </w:rPr>
            </w:pPr>
            <w:r w:rsidRPr="008274BB">
              <w:rPr>
                <w:rFonts w:ascii="GHEA Grapalat" w:hAnsi="GHEA Grapalat"/>
                <w:lang w:val="hy-AM"/>
              </w:rPr>
              <w:t>Աստված պահի քեզ պարզերես,</w:t>
            </w:r>
          </w:p>
          <w:p w:rsidR="008D431F" w:rsidRPr="008274BB" w:rsidRDefault="008D431F" w:rsidP="008D431F">
            <w:pPr>
              <w:widowControl w:val="0"/>
              <w:rPr>
                <w:rFonts w:ascii="GHEA Grapalat" w:hAnsi="GHEA Grapalat"/>
                <w:lang w:val="hy-AM"/>
              </w:rPr>
            </w:pPr>
            <w:r w:rsidRPr="008274BB">
              <w:rPr>
                <w:rFonts w:ascii="GHEA Grapalat" w:hAnsi="GHEA Grapalat"/>
                <w:lang w:val="hy-AM"/>
              </w:rPr>
              <w:t>Բարով քո սերը վայելես»:</w:t>
            </w:r>
          </w:p>
          <w:p w:rsidR="008D431F" w:rsidRPr="008A5F5E" w:rsidRDefault="00E37178" w:rsidP="008D431F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Համաձայն բանասացի՝ «Թաք ծաղկեցավ»</w:t>
            </w:r>
            <w:r w:rsidR="008D431F" w:rsidRPr="008A5F5E">
              <w:rPr>
                <w:rFonts w:ascii="GHEA Grapalat" w:hAnsi="GHEA Grapalat"/>
                <w:lang w:val="hy-AM"/>
              </w:rPr>
              <w:t xml:space="preserve"> նշանակում է տան միակ, մինուճար («թաք»՝ ըստ տա</w:t>
            </w:r>
            <w:r w:rsidR="00E70E5C">
              <w:rPr>
                <w:rFonts w:ascii="GHEA Grapalat" w:hAnsi="GHEA Grapalat"/>
                <w:lang w:val="hy-AM"/>
              </w:rPr>
              <w:t>-</w:t>
            </w:r>
            <w:r w:rsidR="008D431F" w:rsidRPr="008A5F5E">
              <w:rPr>
                <w:rFonts w:ascii="GHEA Grapalat" w:hAnsi="GHEA Grapalat"/>
                <w:lang w:val="hy-AM"/>
              </w:rPr>
              <w:t>րածաշրջանի բարբառի) տղայի պսակի պատրաստ լինելու հասակը:</w:t>
            </w:r>
          </w:p>
          <w:p w:rsidR="008D431F" w:rsidRDefault="008D431F" w:rsidP="008D431F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 w:rsidRPr="008A5F5E">
              <w:rPr>
                <w:rFonts w:ascii="GHEA Grapalat" w:hAnsi="GHEA Grapalat"/>
                <w:lang w:val="hy-AM"/>
              </w:rPr>
              <w:t>Այդուհանդերձ</w:t>
            </w:r>
            <w:r w:rsidR="00E70E5C">
              <w:rPr>
                <w:rFonts w:ascii="GHEA Grapalat" w:hAnsi="GHEA Grapalat"/>
                <w:lang w:val="hy-AM"/>
              </w:rPr>
              <w:t>,</w:t>
            </w:r>
            <w:r w:rsidRPr="008A5F5E">
              <w:rPr>
                <w:rFonts w:ascii="GHEA Grapalat" w:hAnsi="GHEA Grapalat"/>
                <w:lang w:val="hy-AM"/>
              </w:rPr>
              <w:t xml:space="preserve"> ակնհայտ է, որ «</w:t>
            </w:r>
            <w:r w:rsidR="00E37178">
              <w:rPr>
                <w:rFonts w:ascii="GHEA Grapalat" w:hAnsi="GHEA Grapalat"/>
                <w:lang w:val="hy-AM"/>
              </w:rPr>
              <w:t>թաք» բառը «թագի»</w:t>
            </w:r>
            <w:r>
              <w:rPr>
                <w:rFonts w:ascii="GHEA Grapalat" w:hAnsi="GHEA Grapalat"/>
                <w:lang w:val="hy-AM"/>
              </w:rPr>
              <w:t xml:space="preserve"> տարածա</w:t>
            </w:r>
            <w:r w:rsidR="00E70E5C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շրջանային արտասանության ձևը կարող է լինել, առավել ևս, որ դրան են հղում բանասացի մեկնաբանութ</w:t>
            </w:r>
            <w:r w:rsidR="002F2E3D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յունը և երգի բանաստեղծական տեքստը։</w:t>
            </w:r>
          </w:p>
          <w:p w:rsidR="008D431F" w:rsidRPr="008274BB" w:rsidRDefault="008D431F" w:rsidP="008D431F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Երգի տարբերակները հայ ավան</w:t>
            </w:r>
            <w:r w:rsidR="00E37178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դական երաժշտության մեջ բազ</w:t>
            </w:r>
            <w:r w:rsidR="00E37178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մազան ու բազմաքանակ են։ Գրառել են Կոմիտասը, Միհրան Թումաճանը, Ալինա Փահլևանյանը և այլ բանա</w:t>
            </w:r>
            <w:r w:rsidR="00E37178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հավաքներ։ Բ</w:t>
            </w:r>
            <w:r w:rsidR="002F2E3D">
              <w:rPr>
                <w:rFonts w:ascii="GHEA Grapalat" w:hAnsi="GHEA Grapalat"/>
                <w:lang w:val="hy-AM"/>
              </w:rPr>
              <w:t>ոլոր օրինակներում շրջանառվում է</w:t>
            </w:r>
            <w:r>
              <w:rPr>
                <w:rFonts w:ascii="GHEA Grapalat" w:hAnsi="GHEA Grapalat"/>
                <w:lang w:val="hy-AM"/>
              </w:rPr>
              <w:t xml:space="preserve"> բանաստեղծական տեքստ՝ թագին հղումով։ </w:t>
            </w:r>
          </w:p>
          <w:p w:rsidR="008D431F" w:rsidRPr="008274BB" w:rsidRDefault="008D431F" w:rsidP="008D431F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 w:rsidRPr="008274BB">
              <w:rPr>
                <w:rFonts w:ascii="GHEA Grapalat" w:hAnsi="GHEA Grapalat"/>
                <w:lang w:val="hy-AM"/>
              </w:rPr>
              <w:t>Երգի տեքստը շարադրված է Բայազետ գավառի Արծափ գյուղի բնակիչների բարբառով և ժամանա</w:t>
            </w:r>
            <w:r w:rsidR="00E37178">
              <w:rPr>
                <w:rFonts w:ascii="GHEA Grapalat" w:hAnsi="GHEA Grapalat"/>
                <w:lang w:val="hy-AM"/>
              </w:rPr>
              <w:t>-</w:t>
            </w:r>
            <w:r w:rsidRPr="008274BB">
              <w:rPr>
                <w:rFonts w:ascii="GHEA Grapalat" w:hAnsi="GHEA Grapalat"/>
                <w:lang w:val="hy-AM"/>
              </w:rPr>
              <w:t>կակից հայերեն լեզվով:</w:t>
            </w:r>
          </w:p>
          <w:p w:rsidR="008D431F" w:rsidRPr="00E37178" w:rsidRDefault="008D431F" w:rsidP="002F2E3D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 w:rsidRPr="008274BB">
              <w:rPr>
                <w:rFonts w:ascii="GHEA Grapalat" w:hAnsi="GHEA Grapalat"/>
                <w:lang w:val="hy-AM"/>
              </w:rPr>
              <w:t>«Թաք ծաղկեցավ»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274BB">
              <w:rPr>
                <w:rFonts w:ascii="GHEA Grapalat" w:hAnsi="GHEA Grapalat"/>
                <w:lang w:val="hy-AM"/>
              </w:rPr>
              <w:t xml:space="preserve">երգը </w:t>
            </w:r>
            <w:r>
              <w:rPr>
                <w:rFonts w:ascii="GHEA Grapalat" w:hAnsi="GHEA Grapalat"/>
                <w:lang w:val="hy-AM"/>
              </w:rPr>
              <w:t>երաժշտա</w:t>
            </w:r>
            <w:r w:rsidR="00E37178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կան ստեղծագործական ժանրի հարսանեկան երգ է,</w:t>
            </w:r>
            <w:r w:rsidRPr="008274BB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միջին </w:t>
            </w:r>
            <w:r w:rsidRPr="008274BB">
              <w:rPr>
                <w:rFonts w:ascii="GHEA Grapalat" w:hAnsi="GHEA Grapalat"/>
                <w:lang w:val="hy-AM"/>
              </w:rPr>
              <w:t>տեմպ</w:t>
            </w:r>
            <w:r>
              <w:rPr>
                <w:rFonts w:ascii="GHEA Grapalat" w:hAnsi="GHEA Grapalat"/>
                <w:lang w:val="hy-AM"/>
              </w:rPr>
              <w:t>ով,</w:t>
            </w:r>
            <w:r w:rsidRPr="009A4FF2">
              <w:rPr>
                <w:rFonts w:ascii="GHEA Grapalat" w:hAnsi="GHEA Grapalat"/>
                <w:lang w:val="hy-AM"/>
              </w:rPr>
              <w:t xml:space="preserve"> 6</w:t>
            </w:r>
            <w:r w:rsidR="007C1FBE">
              <w:rPr>
                <w:rFonts w:ascii="GHEA Grapalat" w:hAnsi="GHEA Grapalat"/>
                <w:lang w:val="hy-AM"/>
              </w:rPr>
              <w:t>/4</w:t>
            </w:r>
            <w:r w:rsidRPr="008274BB">
              <w:rPr>
                <w:rFonts w:ascii="GHEA Grapalat" w:hAnsi="GHEA Grapalat"/>
                <w:lang w:val="hy-AM"/>
              </w:rPr>
              <w:t xml:space="preserve"> չափով,</w:t>
            </w:r>
            <w:r>
              <w:rPr>
                <w:rFonts w:ascii="GHEA Grapalat" w:hAnsi="GHEA Grapalat"/>
                <w:lang w:val="hy-AM"/>
              </w:rPr>
              <w:t xml:space="preserve"> յուրաքանչյուր երաժշտա</w:t>
            </w:r>
            <w:r w:rsidR="007C1FBE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կան նախադասության ավարտին ֆերմատայով</w:t>
            </w:r>
            <w:r w:rsidRPr="008274BB">
              <w:rPr>
                <w:rFonts w:ascii="GHEA Grapalat" w:hAnsi="GHEA Grapalat"/>
                <w:lang w:val="hy-AM"/>
              </w:rPr>
              <w:t>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37F1F" w:rsidRDefault="008D431F" w:rsidP="008D431F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 w:rsidRPr="008274BB">
              <w:rPr>
                <w:rFonts w:ascii="GHEA Grapalat" w:hAnsi="GHEA Grapalat"/>
                <w:lang w:val="hy-AM"/>
              </w:rPr>
              <w:lastRenderedPageBreak/>
              <w:t>«Թաք ծաղկեցավ» երգը</w:t>
            </w:r>
            <w:r w:rsidR="00EC40FF">
              <w:rPr>
                <w:rFonts w:ascii="GHEA Grapalat" w:hAnsi="GHEA Grapalat"/>
                <w:lang w:val="hy-AM"/>
              </w:rPr>
              <w:t xml:space="preserve"> կատարվել է</w:t>
            </w:r>
            <w:r w:rsidRPr="008274BB">
              <w:rPr>
                <w:rFonts w:ascii="GHEA Grapalat" w:hAnsi="GHEA Grapalat"/>
                <w:lang w:val="hy-AM"/>
              </w:rPr>
              <w:t xml:space="preserve"> բացառապես հարսանեկան ծիսա</w:t>
            </w:r>
            <w:r w:rsidR="00B641E0" w:rsidRPr="00B641E0">
              <w:rPr>
                <w:rFonts w:ascii="GHEA Grapalat" w:hAnsi="GHEA Grapalat"/>
                <w:lang w:val="hy-AM"/>
              </w:rPr>
              <w:t>-</w:t>
            </w:r>
            <w:r w:rsidRPr="008274BB">
              <w:rPr>
                <w:rFonts w:ascii="GHEA Grapalat" w:hAnsi="GHEA Grapalat"/>
                <w:lang w:val="hy-AM"/>
              </w:rPr>
              <w:t>կատարության ժամանակ: Այն հայտնի և տարածված է եղել խորհրդային տարիներից մինչ 199</w:t>
            </w:r>
            <w:r w:rsidR="00B641E0">
              <w:rPr>
                <w:rFonts w:ascii="GHEA Grapalat" w:hAnsi="GHEA Grapalat"/>
                <w:lang w:val="hy-AM"/>
              </w:rPr>
              <w:t>0-ականներ:</w:t>
            </w:r>
            <w:r w:rsidR="00EC40FF">
              <w:rPr>
                <w:rFonts w:ascii="GHEA Grapalat" w:hAnsi="GHEA Grapalat"/>
                <w:lang w:val="hy-AM"/>
              </w:rPr>
              <w:t xml:space="preserve"> </w:t>
            </w:r>
          </w:p>
          <w:p w:rsidR="00EC40FF" w:rsidRDefault="00137F1F" w:rsidP="008D431F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Հետագա տարիներին</w:t>
            </w:r>
            <w:r w:rsidR="00EC40FF">
              <w:rPr>
                <w:rFonts w:ascii="GHEA Grapalat" w:hAnsi="GHEA Grapalat"/>
                <w:lang w:val="hy-AM"/>
              </w:rPr>
              <w:t xml:space="preserve"> </w:t>
            </w:r>
            <w:r w:rsidR="008D431F" w:rsidRPr="008274BB">
              <w:rPr>
                <w:rFonts w:ascii="GHEA Grapalat" w:hAnsi="GHEA Grapalat"/>
                <w:lang w:val="hy-AM"/>
              </w:rPr>
              <w:t>հարսանե</w:t>
            </w:r>
            <w:r w:rsidR="00A610C8">
              <w:rPr>
                <w:rFonts w:ascii="GHEA Grapalat" w:hAnsi="GHEA Grapalat"/>
                <w:lang w:val="hy-AM"/>
              </w:rPr>
              <w:t>-</w:t>
            </w:r>
            <w:r w:rsidR="008D431F" w:rsidRPr="008274BB">
              <w:rPr>
                <w:rFonts w:ascii="GHEA Grapalat" w:hAnsi="GHEA Grapalat"/>
                <w:lang w:val="hy-AM"/>
              </w:rPr>
              <w:t>կան ավանդույթների և ծիսակա</w:t>
            </w:r>
            <w:r w:rsidR="00B641E0">
              <w:rPr>
                <w:rFonts w:ascii="GHEA Grapalat" w:hAnsi="GHEA Grapalat"/>
                <w:lang w:val="hy-AM"/>
              </w:rPr>
              <w:t>րգե</w:t>
            </w:r>
            <w:r w:rsidR="008B5DB0">
              <w:rPr>
                <w:rFonts w:ascii="GHEA Grapalat" w:hAnsi="GHEA Grapalat"/>
                <w:lang w:val="hy-AM"/>
              </w:rPr>
              <w:t>-</w:t>
            </w:r>
            <w:r w:rsidR="00B641E0">
              <w:rPr>
                <w:rFonts w:ascii="GHEA Grapalat" w:hAnsi="GHEA Grapalat"/>
                <w:lang w:val="hy-AM"/>
              </w:rPr>
              <w:t>րի փոփոխման ու</w:t>
            </w:r>
            <w:r w:rsidR="00EC40FF">
              <w:rPr>
                <w:rFonts w:ascii="GHEA Grapalat" w:hAnsi="GHEA Grapalat"/>
                <w:lang w:val="hy-AM"/>
              </w:rPr>
              <w:t xml:space="preserve"> փոխակերպման </w:t>
            </w:r>
            <w:r w:rsidR="008D431F">
              <w:rPr>
                <w:rFonts w:ascii="GHEA Grapalat" w:hAnsi="GHEA Grapalat"/>
                <w:lang w:val="hy-AM"/>
              </w:rPr>
              <w:t>ընթացում «Թաք ծաղկեցավ» երգի</w:t>
            </w:r>
            <w:r w:rsidR="008D431F" w:rsidRPr="008274BB">
              <w:rPr>
                <w:rFonts w:ascii="GHEA Grapalat" w:hAnsi="GHEA Grapalat"/>
                <w:lang w:val="hy-AM"/>
              </w:rPr>
              <w:t xml:space="preserve"> կենսունակությունը աստիճանա</w:t>
            </w:r>
            <w:r w:rsidR="008B5DB0">
              <w:rPr>
                <w:rFonts w:ascii="GHEA Grapalat" w:hAnsi="GHEA Grapalat"/>
                <w:lang w:val="hy-AM"/>
              </w:rPr>
              <w:t>-</w:t>
            </w:r>
            <w:r w:rsidR="008D431F" w:rsidRPr="008274BB">
              <w:rPr>
                <w:rFonts w:ascii="GHEA Grapalat" w:hAnsi="GHEA Grapalat"/>
                <w:lang w:val="hy-AM"/>
              </w:rPr>
              <w:t>բար նվազել է</w:t>
            </w:r>
            <w:r w:rsidR="00EC40FF">
              <w:rPr>
                <w:rFonts w:ascii="GHEA Grapalat" w:hAnsi="GHEA Grapalat"/>
                <w:lang w:val="hy-AM"/>
              </w:rPr>
              <w:t>, կրողների քանակը՝ պակասել, սակայն</w:t>
            </w:r>
            <w:r w:rsidR="008D431F" w:rsidRPr="008274BB">
              <w:rPr>
                <w:rFonts w:ascii="GHEA Grapalat" w:hAnsi="GHEA Grapalat"/>
                <w:lang w:val="hy-AM"/>
              </w:rPr>
              <w:t xml:space="preserve"> 2022</w:t>
            </w:r>
            <w:r w:rsidR="008B5DB0">
              <w:rPr>
                <w:rFonts w:ascii="GHEA Grapalat" w:hAnsi="GHEA Grapalat"/>
                <w:lang w:val="hy-AM"/>
              </w:rPr>
              <w:t xml:space="preserve"> թ.</w:t>
            </w:r>
            <w:r w:rsidR="008D431F">
              <w:rPr>
                <w:rFonts w:ascii="GHEA Grapalat" w:hAnsi="GHEA Grapalat"/>
                <w:lang w:val="hy-AM"/>
              </w:rPr>
              <w:t xml:space="preserve"> </w:t>
            </w:r>
            <w:r w:rsidR="008D431F" w:rsidRPr="008274BB">
              <w:rPr>
                <w:rFonts w:ascii="GHEA Grapalat" w:hAnsi="GHEA Grapalat"/>
                <w:lang w:val="hy-AM"/>
              </w:rPr>
              <w:t xml:space="preserve">«Սևան» երիտասարդական ակումբ» ՀԿ </w:t>
            </w:r>
            <w:r w:rsidR="008D431F" w:rsidRPr="008274BB">
              <w:rPr>
                <w:rFonts w:ascii="GHEA Grapalat" w:hAnsi="GHEA Grapalat"/>
                <w:lang w:val="hy-AM"/>
              </w:rPr>
              <w:lastRenderedPageBreak/>
              <w:t xml:space="preserve">նախաձեռնությամբ իրականացրած </w:t>
            </w:r>
            <w:r w:rsidR="008B5DB0">
              <w:rPr>
                <w:rFonts w:ascii="GHEA Grapalat" w:hAnsi="GHEA Grapalat"/>
                <w:lang w:val="hy-AM"/>
              </w:rPr>
              <w:t xml:space="preserve"> </w:t>
            </w:r>
            <w:r w:rsidR="008D431F" w:rsidRPr="008274BB">
              <w:rPr>
                <w:rFonts w:ascii="GHEA Grapalat" w:hAnsi="GHEA Grapalat"/>
                <w:lang w:val="hy-AM"/>
              </w:rPr>
              <w:t xml:space="preserve">Ափդեյթ </w:t>
            </w:r>
            <w:r w:rsidR="008B5DB0">
              <w:rPr>
                <w:rFonts w:ascii="GHEA Grapalat" w:hAnsi="GHEA Grapalat"/>
                <w:lang w:val="hy-AM"/>
              </w:rPr>
              <w:t xml:space="preserve">պետական </w:t>
            </w:r>
            <w:r w:rsidR="008D431F" w:rsidRPr="008274BB">
              <w:rPr>
                <w:rFonts w:ascii="GHEA Grapalat" w:hAnsi="GHEA Grapalat"/>
                <w:lang w:val="hy-AM"/>
              </w:rPr>
              <w:t>ծրագրի շրջա</w:t>
            </w:r>
            <w:r w:rsidR="00BB6A64">
              <w:rPr>
                <w:rFonts w:ascii="GHEA Grapalat" w:hAnsi="GHEA Grapalat"/>
                <w:lang w:val="hy-AM"/>
              </w:rPr>
              <w:t>-</w:t>
            </w:r>
            <w:r w:rsidR="008D431F" w:rsidRPr="008274BB">
              <w:rPr>
                <w:rFonts w:ascii="GHEA Grapalat" w:hAnsi="GHEA Grapalat"/>
                <w:lang w:val="hy-AM"/>
              </w:rPr>
              <w:t xml:space="preserve">նակում երգը </w:t>
            </w:r>
            <w:r w:rsidR="00EC40FF">
              <w:rPr>
                <w:rFonts w:ascii="GHEA Grapalat" w:hAnsi="GHEA Grapalat"/>
                <w:lang w:val="hy-AM"/>
              </w:rPr>
              <w:t>գրանցվել է</w:t>
            </w:r>
            <w:r w:rsidR="008D431F" w:rsidRPr="008274BB">
              <w:rPr>
                <w:rFonts w:ascii="GHEA Grapalat" w:hAnsi="GHEA Grapalat"/>
                <w:lang w:val="hy-AM"/>
              </w:rPr>
              <w:t>, մշակվել</w:t>
            </w:r>
            <w:r w:rsidR="00EC40FF">
              <w:rPr>
                <w:rFonts w:ascii="GHEA Grapalat" w:hAnsi="GHEA Grapalat"/>
                <w:lang w:val="hy-AM"/>
              </w:rPr>
              <w:t xml:space="preserve"> և գործիքավորվել «Տիեզերք» և</w:t>
            </w:r>
            <w:r w:rsidR="008D431F" w:rsidRPr="008274BB">
              <w:rPr>
                <w:rFonts w:ascii="GHEA Grapalat" w:hAnsi="GHEA Grapalat"/>
                <w:lang w:val="hy-AM"/>
              </w:rPr>
              <w:t xml:space="preserve"> «ԳԱՄՄԱ» բենդերի </w:t>
            </w:r>
            <w:r w:rsidR="008D431F">
              <w:rPr>
                <w:rFonts w:ascii="GHEA Grapalat" w:hAnsi="GHEA Grapalat"/>
                <w:lang w:val="hy-AM"/>
              </w:rPr>
              <w:t>կողմից:</w:t>
            </w:r>
            <w:r w:rsidR="008D431F" w:rsidRPr="008274BB">
              <w:rPr>
                <w:rFonts w:ascii="GHEA Grapalat" w:hAnsi="GHEA Grapalat"/>
                <w:lang w:val="hy-AM"/>
              </w:rPr>
              <w:t xml:space="preserve"> </w:t>
            </w:r>
          </w:p>
          <w:p w:rsidR="008D431F" w:rsidRPr="00EC40FF" w:rsidRDefault="008D431F" w:rsidP="00EC40FF">
            <w:pPr>
              <w:widowControl w:val="0"/>
              <w:jc w:val="both"/>
              <w:rPr>
                <w:rFonts w:ascii="GHEA Grapalat" w:hAnsi="GHEA Grapalat"/>
                <w:lang w:val="hy-AM"/>
              </w:rPr>
            </w:pPr>
            <w:r w:rsidRPr="008274BB">
              <w:rPr>
                <w:rFonts w:ascii="GHEA Grapalat" w:hAnsi="GHEA Grapalat"/>
                <w:lang w:val="hy-AM"/>
              </w:rPr>
              <w:t xml:space="preserve">Այսօր </w:t>
            </w:r>
            <w:r w:rsidR="008B5DB0">
              <w:rPr>
                <w:rFonts w:ascii="GHEA Grapalat" w:hAnsi="GHEA Grapalat"/>
                <w:lang w:val="hy-AM"/>
              </w:rPr>
              <w:t xml:space="preserve">այն </w:t>
            </w:r>
            <w:r w:rsidR="00EC40FF">
              <w:rPr>
                <w:rFonts w:ascii="GHEA Grapalat" w:hAnsi="GHEA Grapalat"/>
                <w:lang w:val="hy-AM"/>
              </w:rPr>
              <w:t xml:space="preserve">է երիտասարդների </w:t>
            </w:r>
            <w:r w:rsidR="008B5DB0">
              <w:rPr>
                <w:rFonts w:ascii="GHEA Grapalat" w:hAnsi="GHEA Grapalat"/>
                <w:lang w:val="hy-AM"/>
              </w:rPr>
              <w:t>սիրված երգերից է</w:t>
            </w:r>
            <w:r w:rsidR="00D82F7D">
              <w:rPr>
                <w:rFonts w:ascii="GHEA Grapalat" w:hAnsi="GHEA Grapalat"/>
                <w:lang w:val="hy-AM"/>
              </w:rPr>
              <w:t xml:space="preserve"> և</w:t>
            </w:r>
            <w:r w:rsidR="00EC40FF">
              <w:rPr>
                <w:rFonts w:ascii="GHEA Grapalat" w:hAnsi="GHEA Grapalat"/>
                <w:lang w:val="hy-AM"/>
              </w:rPr>
              <w:t xml:space="preserve"> նորովի է հնչում ու տարածվում </w:t>
            </w:r>
            <w:r w:rsidR="00EC40FF" w:rsidRPr="00EC40FF">
              <w:rPr>
                <w:rFonts w:ascii="GHEA Grapalat" w:hAnsi="GHEA Grapalat"/>
                <w:lang w:val="hy-AM"/>
              </w:rPr>
              <w:t>(</w:t>
            </w:r>
            <w:hyperlink r:id="rId11">
              <w:r w:rsidRPr="00EC40FF">
                <w:rPr>
                  <w:rFonts w:ascii="GHEA Grapalat" w:hAnsi="GHEA Grapalat"/>
                  <w:color w:val="0000FF"/>
                  <w:u w:val="single"/>
                  <w:lang w:val="hy-AM"/>
                </w:rPr>
                <w:t>«ԳԱՄՄԱ» բենդ</w:t>
              </w:r>
            </w:hyperlink>
            <w:r w:rsidR="00EC40FF" w:rsidRPr="00EC40FF">
              <w:rPr>
                <w:rFonts w:ascii="GHEA Grapalat" w:hAnsi="GHEA Grapalat"/>
                <w:color w:val="0000FF"/>
                <w:u w:val="single"/>
                <w:lang w:val="hy-AM"/>
              </w:rPr>
              <w:t>):</w:t>
            </w:r>
          </w:p>
          <w:p w:rsidR="008D431F" w:rsidRPr="00EC40FF" w:rsidRDefault="008D431F" w:rsidP="008D4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8D431F" w:rsidRPr="00EC40FF" w:rsidRDefault="008D431F" w:rsidP="008D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202122"/>
                <w:lang w:val="hy-AM"/>
              </w:rPr>
            </w:pPr>
          </w:p>
        </w:tc>
      </w:tr>
      <w:tr w:rsidR="009957FA" w:rsidRPr="000F75CE" w:rsidTr="00AC4F2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57FA" w:rsidRPr="00EC39A5" w:rsidRDefault="00BB3BE4" w:rsidP="009957F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76</w:t>
            </w:r>
            <w:r w:rsidR="009957F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57FA" w:rsidRPr="00C7112A" w:rsidRDefault="009957FA" w:rsidP="009957FA">
            <w:pPr>
              <w:jc w:val="both"/>
              <w:rPr>
                <w:rFonts w:ascii="GHEA Grapalat" w:hAnsi="GHEA Grapalat"/>
                <w:lang w:val="hy-AM"/>
              </w:rPr>
            </w:pPr>
            <w:r w:rsidRPr="00C7112A">
              <w:rPr>
                <w:rFonts w:ascii="GHEA Grapalat" w:hAnsi="GHEA Grapalat"/>
                <w:lang w:val="hy-AM"/>
              </w:rPr>
              <w:t>Համայնքա</w:t>
            </w:r>
            <w:r w:rsidR="001C5995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lastRenderedPageBreak/>
              <w:t>յին փոխօգ</w:t>
            </w:r>
            <w:r w:rsidR="001C5995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նության ձևերը Գավառի թաղման ծեսում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57FA" w:rsidRPr="00C7112A" w:rsidRDefault="009957FA" w:rsidP="009957FA">
            <w:pPr>
              <w:jc w:val="both"/>
              <w:rPr>
                <w:rFonts w:ascii="GHEA Grapalat" w:hAnsi="GHEA Grapalat"/>
                <w:lang w:val="hy-AM"/>
              </w:rPr>
            </w:pPr>
            <w:r w:rsidRPr="00C7112A">
              <w:rPr>
                <w:rFonts w:ascii="GHEA Grapalat" w:hAnsi="GHEA Grapalat"/>
                <w:lang w:val="hy-AM"/>
              </w:rPr>
              <w:lastRenderedPageBreak/>
              <w:t xml:space="preserve">Մարդու </w:t>
            </w:r>
            <w:r w:rsidRPr="00C7112A">
              <w:rPr>
                <w:rFonts w:ascii="GHEA Grapalat" w:hAnsi="GHEA Grapalat"/>
                <w:lang w:val="hy-AM"/>
              </w:rPr>
              <w:lastRenderedPageBreak/>
              <w:t xml:space="preserve">կյանքի շրջափուլերի հետ կապված սովորույթ և ծես 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57FA" w:rsidRPr="00C7112A" w:rsidRDefault="00D35E16" w:rsidP="009957FA">
            <w:pPr>
              <w:jc w:val="both"/>
              <w:rPr>
                <w:rFonts w:ascii="GHEA Grapalat" w:hAnsi="GHEA Grapalat"/>
                <w:lang w:val="hy-AM"/>
              </w:rPr>
            </w:pPr>
            <w:r w:rsidRPr="00C7112A">
              <w:rPr>
                <w:rFonts w:ascii="GHEA Grapalat" w:hAnsi="GHEA Grapalat"/>
                <w:lang w:val="hy-AM"/>
              </w:rPr>
              <w:lastRenderedPageBreak/>
              <w:t>Տարրը տարած-</w:t>
            </w:r>
            <w:r w:rsidRPr="00C7112A">
              <w:rPr>
                <w:rFonts w:ascii="GHEA Grapalat" w:hAnsi="GHEA Grapalat"/>
                <w:lang w:val="hy-AM"/>
              </w:rPr>
              <w:lastRenderedPageBreak/>
              <w:t xml:space="preserve">ված է </w:t>
            </w:r>
            <w:r w:rsidR="009957FA" w:rsidRPr="00C7112A">
              <w:rPr>
                <w:rFonts w:ascii="GHEA Grapalat" w:hAnsi="GHEA Grapalat"/>
                <w:lang w:val="hy-AM"/>
              </w:rPr>
              <w:t>ՀՀ Գեղարքունիքի մարզի Գավառի տա</w:t>
            </w:r>
            <w:r w:rsidR="00526680" w:rsidRPr="00C7112A">
              <w:rPr>
                <w:rFonts w:ascii="GHEA Grapalat" w:hAnsi="GHEA Grapalat"/>
                <w:lang w:val="hy-AM"/>
              </w:rPr>
              <w:t>րածաշրջանի</w:t>
            </w:r>
            <w:r w:rsidR="009957FA" w:rsidRPr="00C7112A">
              <w:rPr>
                <w:rFonts w:ascii="GHEA Grapalat" w:hAnsi="GHEA Grapalat"/>
                <w:lang w:val="hy-AM"/>
              </w:rPr>
              <w:t xml:space="preserve"> համայնքներ</w:t>
            </w:r>
            <w:r w:rsidRPr="00C7112A">
              <w:rPr>
                <w:rFonts w:ascii="GHEA Grapalat" w:hAnsi="GHEA Grapalat"/>
                <w:lang w:val="hy-AM"/>
              </w:rPr>
              <w:t>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57FA" w:rsidRPr="00C7112A" w:rsidRDefault="009957FA" w:rsidP="00FD52E1">
            <w:pPr>
              <w:jc w:val="both"/>
              <w:rPr>
                <w:rFonts w:ascii="GHEA Grapalat" w:hAnsi="GHEA Grapalat"/>
                <w:vertAlign w:val="subscript"/>
                <w:lang w:val="hy-AM"/>
              </w:rPr>
            </w:pPr>
            <w:r w:rsidRPr="00C7112A">
              <w:rPr>
                <w:rFonts w:ascii="GHEA Grapalat" w:hAnsi="GHEA Grapalat"/>
                <w:lang w:val="hy-AM"/>
              </w:rPr>
              <w:lastRenderedPageBreak/>
              <w:t>Տարրի կրողնե</w:t>
            </w:r>
            <w:r w:rsidR="00457873" w:rsidRPr="00C7112A">
              <w:rPr>
                <w:rFonts w:ascii="GHEA Grapalat" w:hAnsi="GHEA Grapalat"/>
                <w:lang w:val="hy-AM"/>
              </w:rPr>
              <w:t>-</w:t>
            </w:r>
            <w:r w:rsidR="00FD52E1" w:rsidRPr="00C7112A">
              <w:rPr>
                <w:rFonts w:ascii="GHEA Grapalat" w:hAnsi="GHEA Grapalat"/>
                <w:lang w:val="hy-AM"/>
              </w:rPr>
              <w:lastRenderedPageBreak/>
              <w:t xml:space="preserve">րը համայնքի </w:t>
            </w:r>
            <w:r w:rsidRPr="00C7112A">
              <w:rPr>
                <w:rFonts w:ascii="GHEA Grapalat" w:hAnsi="GHEA Grapalat"/>
                <w:lang w:val="hy-AM"/>
              </w:rPr>
              <w:t>անդամներն են</w:t>
            </w:r>
            <w:r w:rsidR="00457873" w:rsidRPr="00C7112A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57FA" w:rsidRPr="00C7112A" w:rsidRDefault="009957FA" w:rsidP="00711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7112A">
              <w:rPr>
                <w:rFonts w:ascii="GHEA Grapalat" w:hAnsi="GHEA Grapalat"/>
                <w:lang w:val="hy-AM"/>
              </w:rPr>
              <w:lastRenderedPageBreak/>
              <w:t xml:space="preserve">Ընտանեկան ծիսական </w:t>
            </w:r>
            <w:r w:rsidRPr="00C7112A">
              <w:rPr>
                <w:rFonts w:ascii="GHEA Grapalat" w:hAnsi="GHEA Grapalat"/>
                <w:lang w:val="hy-AM"/>
              </w:rPr>
              <w:lastRenderedPageBreak/>
              <w:t>համակարգում մ</w:t>
            </w:r>
            <w:r w:rsidR="0057156A" w:rsidRPr="00C7112A">
              <w:rPr>
                <w:rFonts w:ascii="GHEA Grapalat" w:hAnsi="GHEA Grapalat"/>
                <w:lang w:val="hy-AM"/>
              </w:rPr>
              <w:t>ահվան և հուղարկավորության  ծեսն</w:t>
            </w:r>
            <w:r w:rsidRPr="00C7112A">
              <w:rPr>
                <w:rFonts w:ascii="GHEA Grapalat" w:hAnsi="GHEA Grapalat"/>
                <w:lang w:val="hy-AM"/>
              </w:rPr>
              <w:t xml:space="preserve"> ուրույն տեղ </w:t>
            </w:r>
            <w:r w:rsidR="0057156A" w:rsidRPr="00C7112A">
              <w:rPr>
                <w:rFonts w:ascii="GHEA Grapalat" w:hAnsi="GHEA Grapalat"/>
                <w:lang w:val="hy-AM"/>
              </w:rPr>
              <w:t xml:space="preserve">ունի </w:t>
            </w:r>
            <w:r w:rsidRPr="00C7112A">
              <w:rPr>
                <w:rFonts w:ascii="GHEA Grapalat" w:hAnsi="GHEA Grapalat"/>
                <w:lang w:val="hy-AM"/>
              </w:rPr>
              <w:t>և առանձնանում է հինա</w:t>
            </w:r>
            <w:r w:rsidR="0057156A" w:rsidRPr="00C7112A">
              <w:rPr>
                <w:rFonts w:ascii="GHEA Grapalat" w:hAnsi="GHEA Grapalat"/>
                <w:lang w:val="hy-AM"/>
              </w:rPr>
              <w:t>-վուրց սովորույթների պահպանմամբ:</w:t>
            </w:r>
            <w:r w:rsidR="008526C3" w:rsidRPr="00C7112A">
              <w:rPr>
                <w:rFonts w:ascii="GHEA Grapalat" w:hAnsi="GHEA Grapalat"/>
                <w:lang w:val="hy-AM"/>
              </w:rPr>
              <w:t xml:space="preserve"> Հ</w:t>
            </w:r>
            <w:r w:rsidRPr="00C7112A">
              <w:rPr>
                <w:rFonts w:ascii="GHEA Grapalat" w:hAnsi="GHEA Grapalat"/>
                <w:lang w:val="hy-AM"/>
              </w:rPr>
              <w:t>ասա</w:t>
            </w:r>
            <w:r w:rsidR="0057156A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րակական, քաղաքա</w:t>
            </w:r>
            <w:r w:rsidR="0057156A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կան ու տնտեսական  տեղաշարժերի</w:t>
            </w:r>
            <w:r w:rsidR="0057156A" w:rsidRPr="00C7112A">
              <w:rPr>
                <w:rFonts w:ascii="GHEA Grapalat" w:hAnsi="GHEA Grapalat"/>
                <w:lang w:val="hy-AM"/>
              </w:rPr>
              <w:t>ն զուգա</w:t>
            </w:r>
            <w:r w:rsidR="008526C3" w:rsidRPr="00C7112A">
              <w:rPr>
                <w:rFonts w:ascii="GHEA Grapalat" w:hAnsi="GHEA Grapalat"/>
                <w:lang w:val="hy-AM"/>
              </w:rPr>
              <w:t>-</w:t>
            </w:r>
            <w:r w:rsidR="0057156A" w:rsidRPr="00C7112A">
              <w:rPr>
                <w:rFonts w:ascii="GHEA Grapalat" w:hAnsi="GHEA Grapalat"/>
                <w:lang w:val="hy-AM"/>
              </w:rPr>
              <w:t>հեռ</w:t>
            </w:r>
            <w:r w:rsidRPr="00C7112A">
              <w:rPr>
                <w:rFonts w:ascii="GHEA Grapalat" w:hAnsi="GHEA Grapalat"/>
                <w:lang w:val="hy-AM"/>
              </w:rPr>
              <w:t xml:space="preserve"> </w:t>
            </w:r>
            <w:r w:rsidR="0057156A" w:rsidRPr="00C7112A">
              <w:rPr>
                <w:rFonts w:ascii="GHEA Grapalat" w:hAnsi="GHEA Grapalat"/>
                <w:lang w:val="hy-AM"/>
              </w:rPr>
              <w:t>ծեսը ենթարկվել է բազմապիսի փոփո-խությունների</w:t>
            </w:r>
            <w:r w:rsidR="008526C3" w:rsidRPr="00C7112A">
              <w:rPr>
                <w:rFonts w:ascii="GHEA Grapalat" w:hAnsi="GHEA Grapalat"/>
                <w:lang w:val="hy-AM"/>
              </w:rPr>
              <w:t xml:space="preserve">՝ </w:t>
            </w:r>
            <w:r w:rsidRPr="00C7112A">
              <w:rPr>
                <w:rFonts w:ascii="GHEA Grapalat" w:hAnsi="GHEA Grapalat"/>
                <w:lang w:val="hy-AM"/>
              </w:rPr>
              <w:t xml:space="preserve">բոլոր ժամանակներում </w:t>
            </w:r>
            <w:r w:rsidR="008526C3" w:rsidRPr="00C7112A">
              <w:rPr>
                <w:rFonts w:ascii="GHEA Grapalat" w:hAnsi="GHEA Grapalat"/>
                <w:lang w:val="hy-AM"/>
              </w:rPr>
              <w:t xml:space="preserve">համա-պատասխանելով ժո-ղովրդի </w:t>
            </w:r>
            <w:r w:rsidRPr="00C7112A">
              <w:rPr>
                <w:rFonts w:ascii="GHEA Grapalat" w:hAnsi="GHEA Grapalat"/>
                <w:lang w:val="hy-AM"/>
              </w:rPr>
              <w:t>աշխարհայաց</w:t>
            </w:r>
            <w:r w:rsidR="008526C3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քին, ը</w:t>
            </w:r>
            <w:r w:rsidR="008526C3" w:rsidRPr="00C7112A">
              <w:rPr>
                <w:rFonts w:ascii="GHEA Grapalat" w:hAnsi="GHEA Grapalat"/>
                <w:lang w:val="hy-AM"/>
              </w:rPr>
              <w:t>մբռնումներին ու սովորույթներին և պահ-պանելով</w:t>
            </w:r>
            <w:r w:rsidRPr="00C7112A">
              <w:rPr>
                <w:rFonts w:ascii="GHEA Grapalat" w:hAnsi="GHEA Grapalat"/>
                <w:lang w:val="hy-AM"/>
              </w:rPr>
              <w:t xml:space="preserve"> իր դերն ու ազդեցությունը մարդ</w:t>
            </w:r>
            <w:r w:rsidR="008526C3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կային կյանքի,</w:t>
            </w:r>
            <w:r w:rsidR="008526C3" w:rsidRPr="00C7112A">
              <w:rPr>
                <w:rFonts w:ascii="GHEA Grapalat" w:hAnsi="GHEA Grapalat"/>
                <w:lang w:val="hy-AM"/>
              </w:rPr>
              <w:t xml:space="preserve"> </w:t>
            </w:r>
            <w:r w:rsidRPr="00C7112A">
              <w:rPr>
                <w:rFonts w:ascii="GHEA Grapalat" w:hAnsi="GHEA Grapalat"/>
                <w:lang w:val="hy-AM"/>
              </w:rPr>
              <w:t>հոգեբա</w:t>
            </w:r>
            <w:r w:rsidR="008526C3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նության, կենսակերպի ու մտա</w:t>
            </w:r>
            <w:r w:rsidR="008526C3" w:rsidRPr="00C7112A">
              <w:rPr>
                <w:rFonts w:ascii="GHEA Grapalat" w:hAnsi="GHEA Grapalat"/>
                <w:lang w:val="hy-AM"/>
              </w:rPr>
              <w:t xml:space="preserve">ծելակերպի վրա: Դեռ հեթանոսական </w:t>
            </w:r>
            <w:r w:rsidRPr="00C7112A">
              <w:rPr>
                <w:rFonts w:ascii="GHEA Grapalat" w:hAnsi="GHEA Grapalat"/>
                <w:lang w:val="hy-AM"/>
              </w:rPr>
              <w:t>ժամանակներից հայերն ունեցել են մահվան և հուղարկավորության հետ կապված ուրույն սովորույթներ ու պատ</w:t>
            </w:r>
            <w:r w:rsidR="006D7C4F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կերացումներ, որոնք արտացոլում էին մահ</w:t>
            </w:r>
            <w:r w:rsidR="006D7C4F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վան և հանդերձյալ կյանքի մասին</w:t>
            </w:r>
            <w:r w:rsidR="006D7C4F" w:rsidRPr="00C7112A">
              <w:rPr>
                <w:rFonts w:ascii="GHEA Grapalat" w:hAnsi="GHEA Grapalat"/>
                <w:lang w:val="hy-AM"/>
              </w:rPr>
              <w:t xml:space="preserve"> իրենց աշխարհայացքը</w:t>
            </w:r>
            <w:r w:rsidRPr="00C7112A">
              <w:rPr>
                <w:rFonts w:ascii="GHEA Grapalat" w:hAnsi="GHEA Grapalat"/>
                <w:lang w:val="hy-AM"/>
              </w:rPr>
              <w:t>: Հա</w:t>
            </w:r>
            <w:r w:rsidR="006D7C4F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յաստանի տարածքում կան մշակութային տար</w:t>
            </w:r>
            <w:r w:rsidR="006D7C4F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lastRenderedPageBreak/>
              <w:t>բեր դարաշրջաններից վկայվա</w:t>
            </w:r>
            <w:r w:rsidR="006D7C4F" w:rsidRPr="00C7112A">
              <w:rPr>
                <w:rFonts w:ascii="GHEA Grapalat" w:hAnsi="GHEA Grapalat"/>
                <w:lang w:val="hy-AM"/>
              </w:rPr>
              <w:t>ծ թաղման բազ-մաթիվ ձևեր (</w:t>
            </w:r>
            <w:r w:rsidRPr="00C7112A">
              <w:rPr>
                <w:rFonts w:ascii="GHEA Grapalat" w:hAnsi="GHEA Grapalat"/>
                <w:lang w:val="hy-AM"/>
              </w:rPr>
              <w:t>գետնա</w:t>
            </w:r>
            <w:r w:rsidR="006D7C4F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փոսեր, դամբարան հո</w:t>
            </w:r>
            <w:r w:rsidR="006D7C4F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ղաթմբեր, քարարկղեր, կարասային, կավե ո</w:t>
            </w:r>
            <w:r w:rsidR="00711708" w:rsidRPr="00C7112A">
              <w:rPr>
                <w:rFonts w:ascii="GHEA Grapalat" w:hAnsi="GHEA Grapalat"/>
                <w:lang w:val="hy-AM"/>
              </w:rPr>
              <w:t xml:space="preserve">ւ փայտե դագաղային և այլն)։ Դրանցում առկա են եղել դամբարանային տարբեր առարկաներ </w:t>
            </w:r>
            <w:r w:rsidRPr="00C7112A">
              <w:rPr>
                <w:rFonts w:ascii="GHEA Grapalat" w:hAnsi="GHEA Grapalat"/>
                <w:lang w:val="hy-AM"/>
              </w:rPr>
              <w:t>(զենք, ուտեստ, կահկա</w:t>
            </w:r>
            <w:r w:rsidR="00711708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րասի, զոհաբերված մարդկանց ու տարբեր կենդանիների կմախք</w:t>
            </w:r>
            <w:r w:rsidR="00711708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ներ)՝ վկայելով հնագույն ժամանակներից ի վեր թաղման ծիսական ա</w:t>
            </w:r>
            <w:r w:rsidR="00711708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րարողությունների և հանդերձյալ կյանքի հա</w:t>
            </w:r>
            <w:r w:rsidR="00B52CB8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վատալիքների գոյութ</w:t>
            </w:r>
            <w:r w:rsidR="00B52CB8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յան մասին (</w:t>
            </w:r>
            <w:r w:rsidR="006D7C4F" w:rsidRPr="00C7112A">
              <w:rPr>
                <w:rFonts w:ascii="GHEA Grapalat" w:hAnsi="GHEA Grapalat"/>
                <w:lang w:val="hy-AM"/>
              </w:rPr>
              <w:t xml:space="preserve">Ս., </w:t>
            </w:r>
            <w:r w:rsidRPr="00C7112A">
              <w:rPr>
                <w:rFonts w:ascii="GHEA Grapalat" w:hAnsi="GHEA Grapalat"/>
                <w:lang w:val="hy-AM"/>
              </w:rPr>
              <w:t>Հա</w:t>
            </w:r>
            <w:r w:rsidR="00B52CB8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րությունյան</w:t>
            </w:r>
            <w:r w:rsidR="006D7C4F" w:rsidRPr="00C7112A">
              <w:rPr>
                <w:rFonts w:ascii="GHEA Grapalat" w:hAnsi="GHEA Grapalat"/>
                <w:lang w:val="hy-AM"/>
              </w:rPr>
              <w:t>,</w:t>
            </w:r>
            <w:r w:rsidRPr="00C7112A">
              <w:rPr>
                <w:rFonts w:ascii="GHEA Grapalat" w:hAnsi="GHEA Grapalat"/>
                <w:lang w:val="hy-AM"/>
              </w:rPr>
              <w:t xml:space="preserve"> Հին հայոց հավատալիքները, կրոնը, պաշտամունքն ու դիցարանը, 2001</w:t>
            </w:r>
            <w:r w:rsidR="00711708" w:rsidRPr="00C7112A">
              <w:rPr>
                <w:rFonts w:ascii="GHEA Grapalat" w:hAnsi="GHEA Grapalat"/>
                <w:lang w:val="hy-AM"/>
              </w:rPr>
              <w:t xml:space="preserve"> թ.</w:t>
            </w:r>
            <w:r w:rsidRPr="00C7112A">
              <w:rPr>
                <w:rFonts w:ascii="GHEA Grapalat" w:hAnsi="GHEA Grapalat"/>
                <w:lang w:val="hy-AM"/>
              </w:rPr>
              <w:t>, էջ 19):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57FA" w:rsidRPr="00C7112A" w:rsidRDefault="009957FA" w:rsidP="00BC3AF4">
            <w:pPr>
              <w:jc w:val="both"/>
              <w:rPr>
                <w:rFonts w:ascii="GHEA Grapalat" w:hAnsi="GHEA Grapalat"/>
                <w:lang w:val="hy-AM"/>
              </w:rPr>
            </w:pPr>
            <w:r w:rsidRPr="00C7112A">
              <w:rPr>
                <w:rFonts w:ascii="GHEA Grapalat" w:hAnsi="GHEA Grapalat"/>
                <w:lang w:val="hy-AM"/>
              </w:rPr>
              <w:lastRenderedPageBreak/>
              <w:t xml:space="preserve">Գավառի տարածաշրջանում և նրա </w:t>
            </w:r>
            <w:r w:rsidRPr="00C7112A">
              <w:rPr>
                <w:rFonts w:ascii="GHEA Grapalat" w:hAnsi="GHEA Grapalat"/>
                <w:lang w:val="hy-AM"/>
              </w:rPr>
              <w:lastRenderedPageBreak/>
              <w:t>համայնքներում թաղման ծեսը տար</w:t>
            </w:r>
            <w:r w:rsidR="00E5081A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բերվում է ազգային ավանդական ծիսակարգից՝ արտահայտելով տե</w:t>
            </w:r>
            <w:r w:rsidR="00E5081A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ղական մշակութային յուրահատ</w:t>
            </w:r>
            <w:r w:rsidR="000A045F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կություններ: Այս ծեսերը ոչ միայն հարգանքի տուրք են մահացածին, այլև համայնքային կապերն ամրա</w:t>
            </w:r>
            <w:r w:rsidR="00BC3AF4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պնդելու ու ավանդույթները պահպա</w:t>
            </w:r>
            <w:r w:rsidR="00BC3AF4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նելու կարևոր միջոց:</w:t>
            </w:r>
          </w:p>
          <w:p w:rsidR="009957FA" w:rsidRPr="00C7112A" w:rsidRDefault="009957FA" w:rsidP="00BC3AF4">
            <w:pPr>
              <w:jc w:val="both"/>
              <w:rPr>
                <w:rFonts w:ascii="GHEA Grapalat" w:hAnsi="GHEA Grapalat"/>
                <w:lang w:val="hy-AM"/>
              </w:rPr>
            </w:pPr>
            <w:r w:rsidRPr="00C7112A">
              <w:rPr>
                <w:rFonts w:ascii="GHEA Grapalat" w:hAnsi="GHEA Grapalat"/>
                <w:lang w:val="hy-AM"/>
              </w:rPr>
              <w:t>Թաղումից հետո,</w:t>
            </w:r>
            <w:r w:rsidR="00BC3AF4" w:rsidRPr="00C7112A">
              <w:rPr>
                <w:rFonts w:ascii="GHEA Grapalat" w:hAnsi="GHEA Grapalat"/>
                <w:lang w:val="hy-AM"/>
              </w:rPr>
              <w:t xml:space="preserve"> ինչպես հնում, այն-պես էլ այսօր,</w:t>
            </w:r>
            <w:r w:rsidRPr="00C7112A">
              <w:rPr>
                <w:rFonts w:ascii="GHEA Grapalat" w:hAnsi="GHEA Grapalat"/>
                <w:lang w:val="hy-AM"/>
              </w:rPr>
              <w:t xml:space="preserve"> տղամարդիկ մոտենում են ննջեցյալի ազգականներին («ձեռք վերցնողներին»), սեղմում նրանց ձեռքը և մխիթարում։ Այս երևույթը կոչվում է «ձեռք տալ»։</w:t>
            </w:r>
            <w:r w:rsidR="00BC3AF4" w:rsidRPr="00C7112A">
              <w:rPr>
                <w:rFonts w:ascii="GHEA Grapalat" w:hAnsi="GHEA Grapalat"/>
                <w:lang w:val="hy-AM"/>
              </w:rPr>
              <w:t xml:space="preserve"> Թաղման</w:t>
            </w:r>
            <w:r w:rsidRPr="00C7112A">
              <w:rPr>
                <w:rFonts w:ascii="GHEA Grapalat" w:hAnsi="GHEA Grapalat"/>
                <w:lang w:val="hy-AM"/>
              </w:rPr>
              <w:t xml:space="preserve"> </w:t>
            </w:r>
            <w:r w:rsidR="00BC3AF4" w:rsidRPr="00C7112A">
              <w:rPr>
                <w:rFonts w:ascii="GHEA Grapalat" w:hAnsi="GHEA Grapalat"/>
                <w:lang w:val="hy-AM"/>
              </w:rPr>
              <w:t>հաջորդ</w:t>
            </w:r>
            <w:r w:rsidRPr="00C7112A">
              <w:rPr>
                <w:rFonts w:ascii="GHEA Grapalat" w:hAnsi="GHEA Grapalat"/>
                <w:lang w:val="hy-AM"/>
              </w:rPr>
              <w:t xml:space="preserve"> օրը կազմակերպվում է «մխիթարանքի» արարողություն, երբ ծանոթ-բարեկամները հավաքվում են ցավակցելու։ Այս ընթացքում դռան մոտ կանգնած երիտասարդ մեկի կողմից հավաքվում է այցելու տղա</w:t>
            </w:r>
            <w:r w:rsidR="00BC3AF4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մարդկանցից օգնության համար նա</w:t>
            </w:r>
            <w:r w:rsidR="00BC3AF4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խատեսված դրամը։ Որոշ համայնք</w:t>
            </w:r>
            <w:r w:rsidR="00BC3AF4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ներում այս հավաքագրումը տեղի է ունենում թաղումից առաջ՝</w:t>
            </w:r>
            <w:r w:rsidR="00237406" w:rsidRPr="00C7112A">
              <w:rPr>
                <w:rFonts w:ascii="GHEA Grapalat" w:hAnsi="GHEA Grapalat"/>
                <w:lang w:val="hy-AM"/>
              </w:rPr>
              <w:t xml:space="preserve"> </w:t>
            </w:r>
            <w:r w:rsidRPr="00C7112A">
              <w:rPr>
                <w:rFonts w:ascii="GHEA Grapalat" w:hAnsi="GHEA Grapalat"/>
                <w:lang w:val="hy-AM"/>
              </w:rPr>
              <w:t>ցույց տալով համայնքային համերաշխութ</w:t>
            </w:r>
            <w:r w:rsidR="00237406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 xml:space="preserve">յունն ու աջակցությունը։ </w:t>
            </w:r>
          </w:p>
          <w:p w:rsidR="009957FA" w:rsidRPr="00C7112A" w:rsidRDefault="009957FA" w:rsidP="009957FA">
            <w:pPr>
              <w:jc w:val="both"/>
              <w:rPr>
                <w:rFonts w:ascii="GHEA Grapalat" w:hAnsi="GHEA Grapalat"/>
                <w:lang w:val="hy-AM"/>
              </w:rPr>
            </w:pPr>
            <w:r w:rsidRPr="00C7112A">
              <w:rPr>
                <w:rFonts w:ascii="GHEA Grapalat" w:hAnsi="GHEA Grapalat"/>
                <w:lang w:val="hy-AM"/>
              </w:rPr>
              <w:t>Յոթնօրյա հիշատակից հետո  մատուցվում է խաշ, որը համարվում է հանգուցյալի հարազատների երախտագիտության արտահայտութ</w:t>
            </w:r>
            <w:r w:rsidR="00237406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յուն՝ սգո օրերին հարազատների, հարևանների ցուցաբերած աջակ</w:t>
            </w:r>
            <w:r w:rsidR="00237406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ցության համար։</w:t>
            </w:r>
          </w:p>
          <w:p w:rsidR="009957FA" w:rsidRPr="00C7112A" w:rsidRDefault="009957FA" w:rsidP="009957FA">
            <w:pPr>
              <w:ind w:left="-2"/>
              <w:jc w:val="both"/>
              <w:rPr>
                <w:rFonts w:ascii="GHEA Grapalat" w:hAnsi="GHEA Grapalat"/>
                <w:lang w:val="hy-AM"/>
              </w:rPr>
            </w:pPr>
            <w:r w:rsidRPr="00C7112A">
              <w:rPr>
                <w:rFonts w:ascii="GHEA Grapalat" w:hAnsi="GHEA Grapalat"/>
                <w:lang w:val="hy-AM"/>
              </w:rPr>
              <w:t xml:space="preserve">Նախկինում Գավառում ընդունված </w:t>
            </w:r>
            <w:r w:rsidRPr="00C7112A">
              <w:rPr>
                <w:rFonts w:ascii="GHEA Grapalat" w:hAnsi="GHEA Grapalat"/>
                <w:lang w:val="hy-AM"/>
              </w:rPr>
              <w:lastRenderedPageBreak/>
              <w:t>էր ճոխ և առատ հոգեհաց կազմակերպել հենց գերեզմանոցում, ինչն ակնհայտ տարբերություն է</w:t>
            </w:r>
            <w:r w:rsidR="00237406" w:rsidRPr="00C7112A">
              <w:rPr>
                <w:rFonts w:ascii="GHEA Grapalat" w:hAnsi="GHEA Grapalat"/>
                <w:lang w:val="hy-AM"/>
              </w:rPr>
              <w:t>ր</w:t>
            </w:r>
            <w:r w:rsidRPr="00C7112A">
              <w:rPr>
                <w:rFonts w:ascii="GHEA Grapalat" w:hAnsi="GHEA Grapalat"/>
                <w:lang w:val="hy-AM"/>
              </w:rPr>
              <w:t xml:space="preserve"> հայկական այլ </w:t>
            </w:r>
            <w:r w:rsidR="00237406" w:rsidRPr="00C7112A">
              <w:rPr>
                <w:rFonts w:ascii="GHEA Grapalat" w:hAnsi="GHEA Grapalat"/>
                <w:lang w:val="hy-AM"/>
              </w:rPr>
              <w:t>շրջաններից</w:t>
            </w:r>
            <w:r w:rsidRPr="00C7112A">
              <w:rPr>
                <w:rFonts w:ascii="GHEA Grapalat" w:hAnsi="GHEA Grapalat"/>
                <w:lang w:val="hy-AM"/>
              </w:rPr>
              <w:t>։ Գավա</w:t>
            </w:r>
            <w:r w:rsidR="00237406" w:rsidRP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ռում ծիսակարգի մաս է կազմում տասնհինգի անցկացումը (յոթի հաջորդ շաբաթ օրը), որն իր արարողակարգով ու ճաշացանկով ամենևին չի զիջում նախորդող (յոթ) և հաջորդող (քառասուն) օրերին:</w:t>
            </w:r>
          </w:p>
          <w:p w:rsidR="009957FA" w:rsidRPr="00C7112A" w:rsidRDefault="009957FA" w:rsidP="009957FA">
            <w:pPr>
              <w:ind w:left="-2"/>
              <w:jc w:val="both"/>
              <w:rPr>
                <w:rFonts w:ascii="GHEA Grapalat" w:hAnsi="GHEA Grapalat"/>
                <w:lang w:val="hy-AM"/>
              </w:rPr>
            </w:pPr>
          </w:p>
          <w:p w:rsidR="009957FA" w:rsidRPr="00C7112A" w:rsidRDefault="009957FA" w:rsidP="009957FA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957FA" w:rsidRPr="001C5995" w:rsidRDefault="009957FA" w:rsidP="00CA41BD">
            <w:pPr>
              <w:pStyle w:val="af1"/>
              <w:spacing w:before="0" w:after="0"/>
              <w:ind w:firstLine="0"/>
              <w:jc w:val="both"/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</w:pP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lastRenderedPageBreak/>
              <w:t>Գավառի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տարածաշրջանում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թաղ</w:t>
            </w:r>
            <w:r w:rsidR="00693420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lastRenderedPageBreak/>
              <w:t>ման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ծեսը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շարունակում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է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մնալ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կենսունակ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և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կարևոր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հասարա</w:t>
            </w:r>
            <w:r w:rsidR="00965D1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կական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երևույթ։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Թեև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ծեսի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որոշ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տարրեր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դուրս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են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եկել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կենցա</w:t>
            </w:r>
            <w:r w:rsidR="00965D1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ղավարումից, բայց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չի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կորել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դրա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էական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բովանդակությունն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ու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նշանակությունը: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Ծեսերը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կամուրջ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են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հանդիսանում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անցյալի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և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ներ</w:t>
            </w:r>
            <w:r w:rsidR="00965D1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կայի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միջև՝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պահպանելով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դարավոր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ավանդույթները։</w:t>
            </w:r>
          </w:p>
          <w:p w:rsidR="009957FA" w:rsidRPr="001C5995" w:rsidRDefault="009957FA" w:rsidP="00CA41BD">
            <w:pPr>
              <w:pStyle w:val="af1"/>
              <w:spacing w:before="0" w:after="0"/>
              <w:ind w:firstLine="0"/>
              <w:jc w:val="both"/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</w:pP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Թաղման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ծեսը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մշակույթի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ան</w:t>
            </w:r>
            <w:r w:rsidR="00965D1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բաժանելի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մասն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է, որն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արտա</w:t>
            </w:r>
            <w:r w:rsidR="0092652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ցոլում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է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ժողովրդի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հավատա</w:t>
            </w:r>
            <w:r w:rsidR="0092652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լիքները, արժեհամակարգը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և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աշխարհայացքը։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Այն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նպաստում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է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="0092652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համայնքի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ինքնության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ամրա</w:t>
            </w:r>
            <w:r w:rsidR="0092652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պնդմանը։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Թեև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="0092652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ծեսը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հիմնականում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հոգևոր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և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սոցիալական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նպատակ</w:t>
            </w:r>
            <w:r w:rsidR="0092652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ունի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՝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հարգանքի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և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հիշատակի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տուրք, այն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նաև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որոշակի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տնտե</w:t>
            </w:r>
            <w:r w:rsidR="0092652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սական</w:t>
            </w:r>
            <w:r w:rsidR="0092652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ակտիվություն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է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առաջաց</w:t>
            </w:r>
            <w:r w:rsidR="0092652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-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նում (հատուկ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ապրանքների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գնում, ծառայությունների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մատուցում, ինչպես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օրինակ՝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հոգեհանգստի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սրահներ, սննդի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պատրաստում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և</w:t>
            </w:r>
            <w:r w:rsidR="00CA41BD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այլն):</w:t>
            </w:r>
          </w:p>
          <w:p w:rsidR="009957FA" w:rsidRPr="001C5995" w:rsidRDefault="009957FA" w:rsidP="00CA41BD">
            <w:pPr>
              <w:pStyle w:val="af1"/>
              <w:spacing w:before="0" w:after="0"/>
              <w:ind w:firstLine="0"/>
              <w:jc w:val="both"/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</w:pP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Թաղման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ծեսը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կարևոր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դեր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ունի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հասարակության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համախմբման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գործում։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Այն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հնարավորություն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է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ընձեռում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համայնքի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անդամներին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միմյանց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սատարելու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վշտի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պահին՝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ամրապնդելու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բարեկամական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և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հարևանական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կապերը։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Ծեսը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նաև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հարգանքի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և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հիշատակի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արտահայտմանմիջոց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է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 xml:space="preserve"> համայնքի </w:t>
            </w:r>
            <w:r w:rsidR="00DD78FB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lastRenderedPageBreak/>
              <w:t xml:space="preserve">հանգուցյալի </w:t>
            </w:r>
            <w:r w:rsidRPr="001C5995">
              <w:rPr>
                <w:rFonts w:ascii="GHEA Grapalat" w:hAnsi="GHEA Grapalat"/>
                <w:color w:val="auto"/>
                <w:sz w:val="20"/>
                <w:szCs w:val="20"/>
                <w:lang w:val="hy-AM" w:eastAsia="ru-RU"/>
              </w:rPr>
              <w:t>նկատմամբ։</w:t>
            </w:r>
          </w:p>
          <w:p w:rsidR="009957FA" w:rsidRPr="001C5995" w:rsidRDefault="009957FA" w:rsidP="009957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9957FA" w:rsidRPr="001C5995" w:rsidRDefault="009957FA" w:rsidP="009957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9957FA" w:rsidRPr="001C5995" w:rsidRDefault="009957FA" w:rsidP="009957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808C5" w:rsidRPr="000F75CE" w:rsidTr="00AC4F2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808C5" w:rsidRPr="00D14B9E" w:rsidRDefault="00BB3BE4" w:rsidP="002808C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77</w:t>
            </w:r>
            <w:r w:rsidR="002808C5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808C5" w:rsidRPr="008E4E2D" w:rsidRDefault="002808C5" w:rsidP="002808C5">
            <w:pPr>
              <w:jc w:val="both"/>
              <w:rPr>
                <w:rFonts w:ascii="GHEA Grapalat" w:hAnsi="GHEA Grapalat"/>
                <w:lang w:val="hy-AM"/>
              </w:rPr>
            </w:pPr>
            <w:r w:rsidRPr="00A337D0">
              <w:rPr>
                <w:rFonts w:ascii="GHEA Grapalat" w:eastAsia="Arial Unicode MS" w:hAnsi="GHEA Grapalat" w:cs="Arial Unicode MS"/>
                <w:lang w:val="hy-AM"/>
              </w:rPr>
              <w:t>Կանեփով քուֆթայի</w:t>
            </w:r>
            <w:r w:rsidRPr="008E4E2D">
              <w:rPr>
                <w:rFonts w:ascii="GHEA Grapalat" w:eastAsia="Arial Unicode MS" w:hAnsi="GHEA Grapalat" w:cs="Arial Unicode MS"/>
                <w:lang w:val="hy-AM"/>
              </w:rPr>
              <w:t xml:space="preserve"> պատրաս</w:t>
            </w:r>
            <w:r w:rsidR="00C7112A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8E4E2D">
              <w:rPr>
                <w:rFonts w:ascii="GHEA Grapalat" w:eastAsia="Arial Unicode MS" w:hAnsi="GHEA Grapalat" w:cs="Arial Unicode MS"/>
                <w:lang w:val="hy-AM"/>
              </w:rPr>
              <w:t>տումը</w:t>
            </w:r>
            <w:r w:rsidR="00F70A5C">
              <w:rPr>
                <w:rFonts w:ascii="GHEA Grapalat" w:eastAsia="Arial Unicode MS" w:hAnsi="GHEA Grapalat" w:cs="Arial Unicode MS"/>
                <w:lang w:val="hy-AM"/>
              </w:rPr>
              <w:t xml:space="preserve"> և</w:t>
            </w:r>
            <w:r w:rsidRPr="008E4E2D">
              <w:rPr>
                <w:rFonts w:ascii="GHEA Grapalat" w:eastAsia="Arial Unicode MS" w:hAnsi="GHEA Grapalat" w:cs="Arial Unicode MS"/>
                <w:lang w:val="hy-AM"/>
              </w:rPr>
              <w:t xml:space="preserve"> և կիրառումը Մարտունի համայնքում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7112A" w:rsidRDefault="002808C5" w:rsidP="002808C5">
            <w:pPr>
              <w:jc w:val="both"/>
              <w:rPr>
                <w:rFonts w:ascii="GHEA Grapalat" w:hAnsi="GHEA Grapalat"/>
                <w:lang w:val="hy-AM"/>
              </w:rPr>
            </w:pPr>
            <w:r w:rsidRPr="00C7112A">
              <w:rPr>
                <w:rFonts w:ascii="GHEA Grapalat" w:hAnsi="GHEA Grapalat"/>
                <w:lang w:val="hy-AM"/>
              </w:rPr>
              <w:t>Ժողովրդա</w:t>
            </w:r>
            <w:r w:rsid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կան կենսա</w:t>
            </w:r>
            <w:r w:rsidR="00C7112A">
              <w:rPr>
                <w:rFonts w:ascii="GHEA Grapalat" w:hAnsi="GHEA Grapalat"/>
                <w:lang w:val="hy-AM"/>
              </w:rPr>
              <w:t>-</w:t>
            </w:r>
            <w:r w:rsidRPr="00C7112A">
              <w:rPr>
                <w:rFonts w:ascii="GHEA Grapalat" w:hAnsi="GHEA Grapalat"/>
                <w:lang w:val="hy-AM"/>
              </w:rPr>
              <w:t>պահովման մշ</w:t>
            </w:r>
            <w:r w:rsidR="00C7112A" w:rsidRPr="00C7112A">
              <w:rPr>
                <w:rFonts w:ascii="GHEA Grapalat" w:hAnsi="GHEA Grapalat"/>
                <w:lang w:val="hy-AM"/>
              </w:rPr>
              <w:t>ակույթ, խոհարա</w:t>
            </w:r>
            <w:r w:rsidR="00C7112A">
              <w:rPr>
                <w:rFonts w:ascii="GHEA Grapalat" w:hAnsi="GHEA Grapalat"/>
                <w:lang w:val="hy-AM"/>
              </w:rPr>
              <w:t>-</w:t>
            </w:r>
          </w:p>
          <w:p w:rsidR="002808C5" w:rsidRPr="00E61650" w:rsidRDefault="00C7112A" w:rsidP="002808C5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>
              <w:rPr>
                <w:rFonts w:ascii="GHEA Grapalat" w:hAnsi="GHEA Grapalat"/>
              </w:rPr>
              <w:t>րական ավանդույթ</w:t>
            </w:r>
          </w:p>
          <w:p w:rsidR="002808C5" w:rsidRPr="00E61650" w:rsidRDefault="002808C5" w:rsidP="002808C5">
            <w:pPr>
              <w:tabs>
                <w:tab w:val="left" w:pos="8647"/>
              </w:tabs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808C5" w:rsidRPr="00C7112A" w:rsidRDefault="00C7112A" w:rsidP="000F3A39">
            <w:pPr>
              <w:tabs>
                <w:tab w:val="left" w:pos="8647"/>
              </w:tabs>
              <w:jc w:val="both"/>
              <w:rPr>
                <w:rFonts w:ascii="GHEA Grapalat" w:hAnsi="GHEA Grapalat"/>
                <w:lang w:val="hy-AM"/>
              </w:rPr>
            </w:pPr>
            <w:r w:rsidRPr="00C7112A">
              <w:rPr>
                <w:rFonts w:ascii="GHEA Grapalat" w:hAnsi="GHEA Grapalat"/>
                <w:lang w:val="hy-AM"/>
              </w:rPr>
              <w:t xml:space="preserve">Տարրը տարած-ված է </w:t>
            </w:r>
            <w:r w:rsidR="002808C5" w:rsidRPr="00C7112A">
              <w:rPr>
                <w:rFonts w:ascii="GHEA Grapalat" w:hAnsi="GHEA Grapalat"/>
                <w:lang w:val="hy-AM"/>
              </w:rPr>
              <w:t>ՀՀ Գե</w:t>
            </w:r>
            <w:r w:rsidR="000F3A39">
              <w:rPr>
                <w:rFonts w:ascii="GHEA Grapalat" w:hAnsi="GHEA Grapalat"/>
                <w:lang w:val="hy-AM"/>
              </w:rPr>
              <w:t xml:space="preserve">-ղարքունիքի մարզի </w:t>
            </w:r>
            <w:r w:rsidR="002808C5" w:rsidRPr="00C7112A">
              <w:rPr>
                <w:rFonts w:ascii="GHEA Grapalat" w:hAnsi="GHEA Grapalat"/>
                <w:lang w:val="hy-AM"/>
              </w:rPr>
              <w:t xml:space="preserve">Մարտունի </w:t>
            </w:r>
            <w:r w:rsidR="000F3A39">
              <w:rPr>
                <w:rFonts w:ascii="GHEA Grapalat" w:hAnsi="GHEA Grapalat"/>
                <w:lang w:val="hy-AM"/>
              </w:rPr>
              <w:t>համայնքում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808C5" w:rsidRPr="00C7112A" w:rsidRDefault="00C7112A" w:rsidP="004E1368">
            <w:pPr>
              <w:tabs>
                <w:tab w:val="left" w:pos="8647"/>
              </w:tabs>
              <w:jc w:val="both"/>
              <w:rPr>
                <w:rFonts w:ascii="GHEA Grapalat" w:hAnsi="GHEA Grapalat"/>
                <w:lang w:val="hy-AM"/>
              </w:rPr>
            </w:pPr>
            <w:r w:rsidRPr="00C7112A">
              <w:rPr>
                <w:rFonts w:ascii="GHEA Grapalat" w:hAnsi="GHEA Grapalat"/>
                <w:lang w:val="hy-AM"/>
              </w:rPr>
              <w:t>Տարրի կրողնե-րը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4E1368">
              <w:rPr>
                <w:rFonts w:ascii="GHEA Grapalat" w:hAnsi="GHEA Grapalat"/>
                <w:lang w:val="hy-AM"/>
              </w:rPr>
              <w:t>հ</w:t>
            </w:r>
            <w:r w:rsidR="002808C5" w:rsidRPr="00C7112A">
              <w:rPr>
                <w:rFonts w:ascii="GHEA Grapalat" w:hAnsi="GHEA Grapalat"/>
                <w:lang w:val="hy-AM"/>
              </w:rPr>
              <w:t>իմնակա</w:t>
            </w:r>
            <w:r w:rsidR="004E1368">
              <w:rPr>
                <w:rFonts w:ascii="GHEA Grapalat" w:hAnsi="GHEA Grapalat"/>
                <w:lang w:val="hy-AM"/>
              </w:rPr>
              <w:t>-</w:t>
            </w:r>
            <w:r w:rsidR="002808C5" w:rsidRPr="00C7112A">
              <w:rPr>
                <w:rFonts w:ascii="GHEA Grapalat" w:hAnsi="GHEA Grapalat"/>
                <w:lang w:val="hy-AM"/>
              </w:rPr>
              <w:t>նում</w:t>
            </w:r>
            <w:r w:rsidR="004E1368">
              <w:rPr>
                <w:rFonts w:ascii="GHEA Grapalat" w:hAnsi="GHEA Grapalat"/>
                <w:lang w:val="hy-AM"/>
              </w:rPr>
              <w:t xml:space="preserve"> տարեց կանայք են: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808C5" w:rsidRPr="004E1368" w:rsidRDefault="002808C5" w:rsidP="002808C5">
            <w:pPr>
              <w:jc w:val="both"/>
              <w:rPr>
                <w:rFonts w:ascii="GHEA Grapalat" w:hAnsi="GHEA Grapalat"/>
                <w:lang w:val="hy-AM"/>
              </w:rPr>
            </w:pPr>
            <w:r w:rsidRPr="004E1368">
              <w:rPr>
                <w:rFonts w:ascii="GHEA Grapalat" w:hAnsi="GHEA Grapalat"/>
                <w:lang w:val="hy-AM"/>
              </w:rPr>
              <w:t>Կանեփով քուֆթան հայկական խոհանոցի հինավուրց ուտեստնե</w:t>
            </w:r>
            <w:r w:rsidR="004353D6">
              <w:rPr>
                <w:rFonts w:ascii="GHEA Grapalat" w:hAnsi="GHEA Grapalat"/>
                <w:lang w:val="hy-AM"/>
              </w:rPr>
              <w:t>-</w:t>
            </w:r>
            <w:r w:rsidRPr="004E1368">
              <w:rPr>
                <w:rFonts w:ascii="GHEA Grapalat" w:hAnsi="GHEA Grapalat"/>
                <w:lang w:val="hy-AM"/>
              </w:rPr>
              <w:t xml:space="preserve">րից է, որի ակունքները  </w:t>
            </w:r>
            <w:r w:rsidR="004B3E6C">
              <w:rPr>
                <w:rFonts w:ascii="GHEA Grapalat" w:hAnsi="GHEA Grapalat"/>
                <w:lang w:val="hy-AM"/>
              </w:rPr>
              <w:t xml:space="preserve">ենթադրաբար </w:t>
            </w:r>
            <w:r w:rsidRPr="004E1368">
              <w:rPr>
                <w:rFonts w:ascii="GHEA Grapalat" w:hAnsi="GHEA Grapalat"/>
                <w:lang w:val="hy-AM"/>
              </w:rPr>
              <w:t>հասնում են մինչև այն ժամա</w:t>
            </w:r>
            <w:r w:rsidR="004B3E6C">
              <w:rPr>
                <w:rFonts w:ascii="GHEA Grapalat" w:hAnsi="GHEA Grapalat"/>
                <w:lang w:val="hy-AM"/>
              </w:rPr>
              <w:t>-</w:t>
            </w:r>
            <w:r w:rsidR="004B3E6C" w:rsidRPr="00A15C5F">
              <w:rPr>
                <w:rFonts w:ascii="GHEA Grapalat" w:hAnsi="GHEA Grapalat"/>
                <w:lang w:val="hy-AM"/>
              </w:rPr>
              <w:t xml:space="preserve">նակները, երբ կանեփը լայնորեն </w:t>
            </w:r>
            <w:r w:rsidRPr="00A15C5F">
              <w:rPr>
                <w:rFonts w:ascii="GHEA Grapalat" w:hAnsi="GHEA Grapalat"/>
                <w:lang w:val="hy-AM"/>
              </w:rPr>
              <w:t>օգտագործ</w:t>
            </w:r>
            <w:r w:rsidR="004B3E6C" w:rsidRPr="00A15C5F">
              <w:rPr>
                <w:rFonts w:ascii="GHEA Grapalat" w:hAnsi="GHEA Grapalat"/>
                <w:lang w:val="hy-AM"/>
              </w:rPr>
              <w:t>-</w:t>
            </w:r>
            <w:r w:rsidRPr="00A15C5F">
              <w:rPr>
                <w:rFonts w:ascii="GHEA Grapalat" w:hAnsi="GHEA Grapalat"/>
                <w:lang w:val="hy-AM"/>
              </w:rPr>
              <w:t>վում էր որպես սննդա</w:t>
            </w:r>
            <w:r w:rsidR="00E32207" w:rsidRPr="00A15C5F">
              <w:rPr>
                <w:rFonts w:ascii="GHEA Grapalat" w:hAnsi="GHEA Grapalat"/>
                <w:lang w:val="hy-AM"/>
              </w:rPr>
              <w:t>-</w:t>
            </w:r>
            <w:r w:rsidRPr="00A15C5F">
              <w:rPr>
                <w:rFonts w:ascii="GHEA Grapalat" w:hAnsi="GHEA Grapalat"/>
                <w:lang w:val="hy-AM"/>
              </w:rPr>
              <w:lastRenderedPageBreak/>
              <w:t xml:space="preserve">րար և </w:t>
            </w:r>
            <w:r w:rsidR="00E32207" w:rsidRPr="00A15C5F">
              <w:rPr>
                <w:rFonts w:ascii="GHEA Grapalat" w:hAnsi="GHEA Grapalat"/>
                <w:lang w:val="hy-AM"/>
              </w:rPr>
              <w:t>բուսական ճար</w:t>
            </w:r>
            <w:r w:rsidR="00EC243E" w:rsidRPr="00A15C5F">
              <w:rPr>
                <w:rFonts w:ascii="GHEA Grapalat" w:hAnsi="GHEA Grapalat"/>
                <w:lang w:val="hy-AM"/>
              </w:rPr>
              <w:t>-</w:t>
            </w:r>
            <w:r w:rsidR="00E32207" w:rsidRPr="00A15C5F">
              <w:rPr>
                <w:rFonts w:ascii="GHEA Grapalat" w:hAnsi="GHEA Grapalat"/>
                <w:lang w:val="hy-AM"/>
              </w:rPr>
              <w:t>պերով</w:t>
            </w:r>
            <w:r w:rsidRPr="00A15C5F">
              <w:rPr>
                <w:rFonts w:ascii="GHEA Grapalat" w:hAnsi="GHEA Grapalat"/>
                <w:lang w:val="hy-AM"/>
              </w:rPr>
              <w:t xml:space="preserve"> հարուստ բույս։ Մասնավորապես, եր</w:t>
            </w:r>
            <w:r w:rsidR="00A15C5F">
              <w:rPr>
                <w:rFonts w:ascii="GHEA Grapalat" w:hAnsi="GHEA Grapalat"/>
                <w:lang w:val="hy-AM"/>
              </w:rPr>
              <w:t>-</w:t>
            </w:r>
            <w:r w:rsidRPr="00A15C5F">
              <w:rPr>
                <w:rFonts w:ascii="GHEA Grapalat" w:hAnsi="GHEA Grapalat"/>
                <w:lang w:val="hy-AM"/>
              </w:rPr>
              <w:t>կարատև պահքի շրջա</w:t>
            </w:r>
            <w:r w:rsidR="00A15C5F">
              <w:rPr>
                <w:rFonts w:ascii="GHEA Grapalat" w:hAnsi="GHEA Grapalat"/>
                <w:lang w:val="hy-AM"/>
              </w:rPr>
              <w:t>-</w:t>
            </w:r>
            <w:r w:rsidRPr="00A15C5F">
              <w:rPr>
                <w:rFonts w:ascii="GHEA Grapalat" w:hAnsi="GHEA Grapalat"/>
                <w:lang w:val="hy-AM"/>
              </w:rPr>
              <w:t>նում, երբ արգելված էր կենդանական յուղի օգ</w:t>
            </w:r>
            <w:r w:rsidR="00EA3CDD">
              <w:rPr>
                <w:rFonts w:ascii="GHEA Grapalat" w:hAnsi="GHEA Grapalat"/>
                <w:lang w:val="hy-AM"/>
              </w:rPr>
              <w:t>-</w:t>
            </w:r>
            <w:r w:rsidRPr="00A15C5F">
              <w:rPr>
                <w:rFonts w:ascii="GHEA Grapalat" w:hAnsi="GHEA Grapalat"/>
                <w:lang w:val="hy-AM"/>
              </w:rPr>
              <w:t>տագործումը, կանեփի սերմերը (ինչպես նաև կտավատի</w:t>
            </w:r>
            <w:r w:rsidRPr="004E1368">
              <w:rPr>
                <w:rFonts w:ascii="GHEA Grapalat" w:hAnsi="GHEA Grapalat"/>
                <w:lang w:val="hy-AM"/>
              </w:rPr>
              <w:t xml:space="preserve"> ու քնջութի) դառնում էին դրա հիանալի այլընտրանք՝ ապահովելով կերակուր</w:t>
            </w:r>
            <w:r w:rsidR="00BF3FF5">
              <w:rPr>
                <w:rFonts w:ascii="GHEA Grapalat" w:hAnsi="GHEA Grapalat"/>
                <w:lang w:val="hy-AM"/>
              </w:rPr>
              <w:t>-</w:t>
            </w:r>
            <w:r w:rsidRPr="004E1368">
              <w:rPr>
                <w:rFonts w:ascii="GHEA Grapalat" w:hAnsi="GHEA Grapalat"/>
                <w:lang w:val="hy-AM"/>
              </w:rPr>
              <w:t>ների սննդարարութ</w:t>
            </w:r>
            <w:r w:rsidR="005F4205">
              <w:rPr>
                <w:rFonts w:ascii="GHEA Grapalat" w:hAnsi="GHEA Grapalat"/>
                <w:lang w:val="hy-AM"/>
              </w:rPr>
              <w:t>-</w:t>
            </w:r>
            <w:r w:rsidR="00BF3FF5">
              <w:rPr>
                <w:rFonts w:ascii="GHEA Grapalat" w:hAnsi="GHEA Grapalat"/>
                <w:lang w:val="hy-AM"/>
              </w:rPr>
              <w:t>յուն</w:t>
            </w:r>
            <w:r w:rsidRPr="004E1368">
              <w:rPr>
                <w:rFonts w:ascii="GHEA Grapalat" w:hAnsi="GHEA Grapalat"/>
                <w:lang w:val="hy-AM"/>
              </w:rPr>
              <w:t>ն ու համը (</w:t>
            </w:r>
            <w:r w:rsidR="005F4205" w:rsidRPr="004E1368">
              <w:rPr>
                <w:rFonts w:ascii="GHEA Grapalat" w:hAnsi="GHEA Grapalat"/>
                <w:lang w:val="hy-AM"/>
              </w:rPr>
              <w:t xml:space="preserve">Ռ., </w:t>
            </w:r>
            <w:r w:rsidRPr="004E1368">
              <w:rPr>
                <w:rFonts w:ascii="GHEA Grapalat" w:hAnsi="GHEA Grapalat"/>
                <w:lang w:val="hy-AM"/>
              </w:rPr>
              <w:t>Ծատուրյան</w:t>
            </w:r>
            <w:r w:rsidR="005F4205">
              <w:rPr>
                <w:rFonts w:ascii="GHEA Grapalat" w:hAnsi="GHEA Grapalat"/>
                <w:lang w:val="hy-AM"/>
              </w:rPr>
              <w:t>,</w:t>
            </w:r>
            <w:r w:rsidRPr="004E1368">
              <w:rPr>
                <w:rFonts w:ascii="GHEA Grapalat" w:hAnsi="GHEA Grapalat"/>
                <w:lang w:val="hy-AM"/>
              </w:rPr>
              <w:t xml:space="preserve"> Հայոց ավանդական տոնական ուտեստը, Երևան, 2011</w:t>
            </w:r>
            <w:r w:rsidR="005F4205">
              <w:rPr>
                <w:rFonts w:ascii="GHEA Grapalat" w:hAnsi="GHEA Grapalat"/>
                <w:lang w:val="hy-AM"/>
              </w:rPr>
              <w:t xml:space="preserve"> թ.</w:t>
            </w:r>
            <w:r w:rsidRPr="004E1368">
              <w:rPr>
                <w:rFonts w:ascii="GHEA Grapalat" w:hAnsi="GHEA Grapalat"/>
                <w:lang w:val="hy-AM"/>
              </w:rPr>
              <w:t xml:space="preserve">, էջ 65)։ </w:t>
            </w:r>
          </w:p>
          <w:p w:rsidR="002808C5" w:rsidRPr="009002B2" w:rsidRDefault="002808C5" w:rsidP="009002B2">
            <w:pPr>
              <w:jc w:val="both"/>
              <w:rPr>
                <w:rFonts w:ascii="GHEA Grapalat" w:hAnsi="GHEA Grapalat"/>
                <w:lang w:val="hy-AM"/>
              </w:rPr>
            </w:pPr>
            <w:r w:rsidRPr="00DF4B26">
              <w:rPr>
                <w:rFonts w:ascii="GHEA Grapalat" w:hAnsi="GHEA Grapalat"/>
                <w:lang w:val="hy-AM"/>
              </w:rPr>
              <w:t>Այսինքն՝</w:t>
            </w:r>
            <w:r w:rsidR="00DF4B26">
              <w:rPr>
                <w:rFonts w:ascii="GHEA Grapalat" w:hAnsi="GHEA Grapalat"/>
                <w:lang w:val="hy-AM"/>
              </w:rPr>
              <w:t xml:space="preserve"> </w:t>
            </w:r>
            <w:r w:rsidRPr="00DF4B26">
              <w:rPr>
                <w:rFonts w:ascii="GHEA Grapalat" w:hAnsi="GHEA Grapalat"/>
                <w:lang w:val="hy-AM"/>
              </w:rPr>
              <w:t>կանեփով քուֆթան ոչ միայն համեղ, այլև իմաստուն լուծում էր՝ հարմարված ժամանակի պահանջ</w:t>
            </w:r>
            <w:r w:rsidR="00DF4B26">
              <w:rPr>
                <w:rFonts w:ascii="GHEA Grapalat" w:hAnsi="GHEA Grapalat"/>
                <w:lang w:val="hy-AM"/>
              </w:rPr>
              <w:t>-</w:t>
            </w:r>
            <w:r w:rsidRPr="00DF4B26">
              <w:rPr>
                <w:rFonts w:ascii="GHEA Grapalat" w:hAnsi="GHEA Grapalat"/>
                <w:lang w:val="hy-AM"/>
              </w:rPr>
              <w:t>ներին և առկա ռեսուրս</w:t>
            </w:r>
            <w:r w:rsidR="00DF4B26">
              <w:rPr>
                <w:rFonts w:ascii="GHEA Grapalat" w:hAnsi="GHEA Grapalat"/>
                <w:lang w:val="hy-AM"/>
              </w:rPr>
              <w:t>-</w:t>
            </w:r>
            <w:r w:rsidRPr="00DF4B26">
              <w:rPr>
                <w:rFonts w:ascii="GHEA Grapalat" w:hAnsi="GHEA Grapalat"/>
                <w:lang w:val="hy-AM"/>
              </w:rPr>
              <w:t>ներին։</w:t>
            </w:r>
            <w:r w:rsidR="007E7CAF">
              <w:rPr>
                <w:rFonts w:ascii="GHEA Grapalat" w:hAnsi="GHEA Grapalat"/>
                <w:lang w:val="hy-AM"/>
              </w:rPr>
              <w:t xml:space="preserve"> </w:t>
            </w:r>
            <w:r w:rsidRPr="007E7CAF">
              <w:rPr>
                <w:rFonts w:ascii="GHEA Grapalat" w:hAnsi="GHEA Grapalat"/>
                <w:lang w:val="hy-AM"/>
              </w:rPr>
              <w:t>Կանեփով քուֆ</w:t>
            </w:r>
            <w:r w:rsidR="007E7CAF">
              <w:rPr>
                <w:rFonts w:ascii="GHEA Grapalat" w:hAnsi="GHEA Grapalat"/>
                <w:lang w:val="hy-AM"/>
              </w:rPr>
              <w:t>-</w:t>
            </w:r>
            <w:r w:rsidRPr="007E7CAF">
              <w:rPr>
                <w:rFonts w:ascii="GHEA Grapalat" w:hAnsi="GHEA Grapalat"/>
                <w:lang w:val="hy-AM"/>
              </w:rPr>
              <w:t>թա</w:t>
            </w:r>
            <w:r w:rsidR="007E7CAF">
              <w:rPr>
                <w:rFonts w:ascii="GHEA Grapalat" w:hAnsi="GHEA Grapalat"/>
                <w:lang w:val="hy-AM"/>
              </w:rPr>
              <w:t>յի մասին տե</w:t>
            </w:r>
            <w:r w:rsidRPr="007E7CAF">
              <w:rPr>
                <w:rFonts w:ascii="GHEA Grapalat" w:hAnsi="GHEA Grapalat"/>
                <w:lang w:val="hy-AM"/>
              </w:rPr>
              <w:t>ղեկութ</w:t>
            </w:r>
            <w:r w:rsidR="007E7CAF">
              <w:rPr>
                <w:rFonts w:ascii="GHEA Grapalat" w:hAnsi="GHEA Grapalat"/>
                <w:lang w:val="hy-AM"/>
              </w:rPr>
              <w:t>-յունները հիմ</w:t>
            </w:r>
            <w:r w:rsidRPr="007E7CAF">
              <w:rPr>
                <w:rFonts w:ascii="GHEA Grapalat" w:hAnsi="GHEA Grapalat"/>
                <w:lang w:val="hy-AM"/>
              </w:rPr>
              <w:t>նակ</w:t>
            </w:r>
            <w:r w:rsidR="007E7CAF">
              <w:rPr>
                <w:rFonts w:ascii="GHEA Grapalat" w:hAnsi="GHEA Grapalat"/>
                <w:lang w:val="hy-AM"/>
              </w:rPr>
              <w:t>անում հասել են մեզ բանավոր ավան</w:t>
            </w:r>
            <w:r w:rsidRPr="007E7CAF">
              <w:rPr>
                <w:rFonts w:ascii="GHEA Grapalat" w:hAnsi="GHEA Grapalat"/>
                <w:lang w:val="hy-AM"/>
              </w:rPr>
              <w:t>դույթի միջոցով՝ սերնդեսերունդ փո</w:t>
            </w:r>
            <w:r w:rsidR="007E7CAF">
              <w:rPr>
                <w:rFonts w:ascii="GHEA Grapalat" w:hAnsi="GHEA Grapalat"/>
                <w:lang w:val="hy-AM"/>
              </w:rPr>
              <w:t>-</w:t>
            </w:r>
            <w:r w:rsidRPr="007E7CAF">
              <w:rPr>
                <w:rFonts w:ascii="GHEA Grapalat" w:hAnsi="GHEA Grapalat"/>
                <w:lang w:val="hy-AM"/>
              </w:rPr>
              <w:t>խանցված գիտելիքների շնորհիվ</w:t>
            </w:r>
            <w:bookmarkStart w:id="1" w:name="_GoBack"/>
            <w:bookmarkEnd w:id="1"/>
            <w:r w:rsidRPr="007E7CAF">
              <w:rPr>
                <w:rFonts w:ascii="GHEA Grapalat" w:hAnsi="GHEA Grapalat"/>
                <w:lang w:val="hy-AM"/>
              </w:rPr>
              <w:t xml:space="preserve">։ 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808C5" w:rsidRPr="009002B2" w:rsidRDefault="002808C5" w:rsidP="002808C5">
            <w:pPr>
              <w:jc w:val="both"/>
              <w:rPr>
                <w:rFonts w:ascii="GHEA Grapalat" w:hAnsi="GHEA Grapalat"/>
                <w:lang w:val="hy-AM"/>
              </w:rPr>
            </w:pPr>
            <w:r w:rsidRPr="009002B2">
              <w:rPr>
                <w:rFonts w:ascii="GHEA Grapalat" w:hAnsi="GHEA Grapalat"/>
                <w:lang w:val="hy-AM"/>
              </w:rPr>
              <w:lastRenderedPageBreak/>
              <w:t>«Քուֆթա» բառը (փոխառություն է պարսկերենից) հայերենում նշանա</w:t>
            </w:r>
            <w:r w:rsidR="007E7CAF">
              <w:rPr>
                <w:rFonts w:ascii="GHEA Grapalat" w:hAnsi="GHEA Grapalat"/>
                <w:lang w:val="hy-AM"/>
              </w:rPr>
              <w:t>-</w:t>
            </w:r>
            <w:r w:rsidRPr="009002B2">
              <w:rPr>
                <w:rFonts w:ascii="GHEA Grapalat" w:hAnsi="GHEA Grapalat"/>
                <w:lang w:val="hy-AM"/>
              </w:rPr>
              <w:t>կում է մսի (կամ բուսական այլ նյութի) աղացած կամ</w:t>
            </w:r>
            <w:r w:rsidR="007E7CAF" w:rsidRPr="009002B2">
              <w:rPr>
                <w:rFonts w:ascii="GHEA Grapalat" w:hAnsi="GHEA Grapalat"/>
                <w:lang w:val="hy-AM"/>
              </w:rPr>
              <w:t xml:space="preserve"> մանրացված զանգվածից պատրաստված </w:t>
            </w:r>
            <w:r w:rsidRPr="009002B2">
              <w:rPr>
                <w:rFonts w:ascii="GHEA Grapalat" w:hAnsi="GHEA Grapalat"/>
                <w:lang w:val="hy-AM"/>
              </w:rPr>
              <w:t>գ</w:t>
            </w:r>
            <w:r w:rsidR="007E7CAF">
              <w:rPr>
                <w:rFonts w:ascii="GHEA Grapalat" w:hAnsi="GHEA Grapalat"/>
                <w:lang w:val="hy-AM"/>
              </w:rPr>
              <w:t>ը</w:t>
            </w:r>
            <w:r w:rsidRPr="009002B2">
              <w:rPr>
                <w:rFonts w:ascii="GHEA Grapalat" w:hAnsi="GHEA Grapalat"/>
                <w:lang w:val="hy-AM"/>
              </w:rPr>
              <w:t>ն</w:t>
            </w:r>
            <w:r w:rsidR="007E7CAF">
              <w:rPr>
                <w:rFonts w:ascii="GHEA Grapalat" w:hAnsi="GHEA Grapalat"/>
                <w:lang w:val="hy-AM"/>
              </w:rPr>
              <w:t>-</w:t>
            </w:r>
            <w:r w:rsidRPr="009002B2">
              <w:rPr>
                <w:rFonts w:ascii="GHEA Grapalat" w:hAnsi="GHEA Grapalat"/>
                <w:lang w:val="hy-AM"/>
              </w:rPr>
              <w:t>դիկ/կոլոլակ։</w:t>
            </w:r>
          </w:p>
          <w:p w:rsidR="002808C5" w:rsidRPr="007B134F" w:rsidRDefault="002808C5" w:rsidP="007E7CAF">
            <w:pPr>
              <w:jc w:val="both"/>
              <w:rPr>
                <w:rFonts w:ascii="GHEA Grapalat" w:hAnsi="GHEA Grapalat"/>
                <w:lang w:val="hy-AM"/>
              </w:rPr>
            </w:pPr>
            <w:r w:rsidRPr="007B134F">
              <w:rPr>
                <w:rFonts w:ascii="GHEA Grapalat" w:hAnsi="GHEA Grapalat"/>
                <w:lang w:val="hy-AM"/>
              </w:rPr>
              <w:t>Ուտեստի պատրաստման համար անհրաժեշտ են</w:t>
            </w:r>
            <w:r w:rsidR="007E7CAF" w:rsidRPr="007B134F">
              <w:rPr>
                <w:rFonts w:ascii="GHEA Grapalat" w:hAnsi="GHEA Grapalat"/>
                <w:lang w:val="hy-AM"/>
              </w:rPr>
              <w:t>՝</w:t>
            </w:r>
            <w:r w:rsidRPr="007B134F">
              <w:rPr>
                <w:rFonts w:ascii="GHEA Grapalat" w:hAnsi="GHEA Grapalat"/>
                <w:lang w:val="hy-AM"/>
              </w:rPr>
              <w:t xml:space="preserve"> կանեփ, ձավար, կարմիր և սև պղպեղներ, սոխ.</w:t>
            </w:r>
            <w:r w:rsidR="007E7CAF" w:rsidRPr="007B134F">
              <w:rPr>
                <w:rFonts w:ascii="GHEA Grapalat" w:hAnsi="GHEA Grapalat"/>
                <w:lang w:val="hy-AM"/>
              </w:rPr>
              <w:t xml:space="preserve"> ուրց, </w:t>
            </w:r>
            <w:r w:rsidR="007E7CAF" w:rsidRPr="007B134F">
              <w:rPr>
                <w:rFonts w:ascii="GHEA Grapalat" w:hAnsi="GHEA Grapalat"/>
                <w:lang w:val="hy-AM"/>
              </w:rPr>
              <w:lastRenderedPageBreak/>
              <w:t xml:space="preserve">թթու դրած </w:t>
            </w:r>
            <w:r w:rsidRPr="007B134F">
              <w:rPr>
                <w:rFonts w:ascii="GHEA Grapalat" w:hAnsi="GHEA Grapalat"/>
                <w:lang w:val="hy-AM"/>
              </w:rPr>
              <w:t>կաղամբ:</w:t>
            </w:r>
          </w:p>
          <w:p w:rsidR="002808C5" w:rsidRPr="007B134F" w:rsidRDefault="002808C5" w:rsidP="002808C5">
            <w:pPr>
              <w:ind w:left="26"/>
              <w:jc w:val="both"/>
              <w:rPr>
                <w:rFonts w:ascii="GHEA Grapalat" w:hAnsi="GHEA Grapalat"/>
                <w:lang w:val="hy-AM"/>
              </w:rPr>
            </w:pPr>
            <w:r w:rsidRPr="007B134F">
              <w:rPr>
                <w:rFonts w:ascii="GHEA Grapalat" w:hAnsi="GHEA Grapalat"/>
                <w:lang w:val="hy-AM"/>
              </w:rPr>
              <w:t>Պատրաստման եղանակը</w:t>
            </w:r>
            <w:r w:rsidR="00607334">
              <w:rPr>
                <w:rFonts w:ascii="GHEA Grapalat" w:hAnsi="GHEA Grapalat"/>
                <w:lang w:val="hy-AM"/>
              </w:rPr>
              <w:t xml:space="preserve"> </w:t>
            </w:r>
            <w:r w:rsidR="00607334" w:rsidRPr="005121FD">
              <w:rPr>
                <w:rFonts w:ascii="GHEA Grapalat" w:hAnsi="GHEA Grapalat"/>
                <w:lang w:val="hy-AM"/>
              </w:rPr>
              <w:t>հետևյալն է</w:t>
            </w:r>
            <w:r w:rsidR="007E7CAF" w:rsidRPr="007B134F">
              <w:rPr>
                <w:rFonts w:ascii="GHEA Grapalat" w:hAnsi="GHEA Grapalat"/>
                <w:lang w:val="hy-AM"/>
              </w:rPr>
              <w:t xml:space="preserve">. </w:t>
            </w:r>
            <w:r w:rsidRPr="007B134F">
              <w:rPr>
                <w:rFonts w:ascii="GHEA Grapalat" w:hAnsi="GHEA Grapalat"/>
                <w:lang w:val="hy-AM"/>
              </w:rPr>
              <w:t>Ձավարը թրջում են թթու դրած կաղամբի ջրով, այնուհետև ավելա</w:t>
            </w:r>
            <w:r w:rsidR="007E7CAF" w:rsidRPr="007B134F">
              <w:rPr>
                <w:rFonts w:ascii="GHEA Grapalat" w:hAnsi="GHEA Grapalat"/>
                <w:lang w:val="hy-AM"/>
              </w:rPr>
              <w:t>ցնում են նշված համեմունք</w:t>
            </w:r>
            <w:r w:rsidR="00E97C1E">
              <w:rPr>
                <w:rFonts w:ascii="GHEA Grapalat" w:hAnsi="GHEA Grapalat"/>
                <w:lang w:val="hy-AM"/>
              </w:rPr>
              <w:t>-</w:t>
            </w:r>
            <w:r w:rsidR="007E7CAF" w:rsidRPr="007B134F">
              <w:rPr>
                <w:rFonts w:ascii="GHEA Grapalat" w:hAnsi="GHEA Grapalat"/>
                <w:lang w:val="hy-AM"/>
              </w:rPr>
              <w:t xml:space="preserve">ները և </w:t>
            </w:r>
            <w:r w:rsidR="00E97C1E">
              <w:rPr>
                <w:rFonts w:ascii="GHEA Grapalat" w:hAnsi="GHEA Grapalat"/>
                <w:lang w:val="hy-AM"/>
              </w:rPr>
              <w:t xml:space="preserve">խառնում։ </w:t>
            </w:r>
            <w:r w:rsidRPr="007B134F">
              <w:rPr>
                <w:rFonts w:ascii="GHEA Grapalat" w:hAnsi="GHEA Grapalat"/>
                <w:lang w:val="hy-AM"/>
              </w:rPr>
              <w:t>Ստացված միջուկը լցնում են կաղամբի թերթերի մեջ և փա</w:t>
            </w:r>
            <w:r w:rsidR="007E7CAF">
              <w:rPr>
                <w:rFonts w:ascii="GHEA Grapalat" w:hAnsi="GHEA Grapalat"/>
                <w:lang w:val="hy-AM"/>
              </w:rPr>
              <w:t>-</w:t>
            </w:r>
            <w:r w:rsidRPr="007B134F">
              <w:rPr>
                <w:rFonts w:ascii="GHEA Grapalat" w:hAnsi="GHEA Grapalat"/>
                <w:lang w:val="hy-AM"/>
              </w:rPr>
              <w:t>թաթում։ Եփում են դանդաղ կրակի վրա մինչև ձավարի լիովին պատրաստ լինելը</w:t>
            </w:r>
            <w:r w:rsidR="007E7CAF" w:rsidRPr="007B134F">
              <w:rPr>
                <w:rFonts w:ascii="GHEA Grapalat" w:hAnsi="GHEA Grapalat"/>
                <w:lang w:val="hy-AM"/>
              </w:rPr>
              <w:t xml:space="preserve">։ </w:t>
            </w:r>
            <w:r w:rsidRPr="007B134F">
              <w:rPr>
                <w:rFonts w:ascii="GHEA Grapalat" w:hAnsi="GHEA Grapalat"/>
                <w:lang w:val="hy-AM"/>
              </w:rPr>
              <w:t>Մինչ դրա եփվելը պատրաստվում է քուֆթայի առանձ</w:t>
            </w:r>
            <w:r w:rsidR="009002B2">
              <w:rPr>
                <w:rFonts w:ascii="GHEA Grapalat" w:hAnsi="GHEA Grapalat"/>
                <w:lang w:val="hy-AM"/>
              </w:rPr>
              <w:t>-</w:t>
            </w:r>
            <w:r w:rsidR="009002B2" w:rsidRPr="007B134F">
              <w:rPr>
                <w:rFonts w:ascii="GHEA Grapalat" w:hAnsi="GHEA Grapalat"/>
                <w:lang w:val="hy-AM"/>
              </w:rPr>
              <w:t>նահատուկ բաղադրիչը և դրա</w:t>
            </w:r>
            <w:r w:rsidR="009002B2">
              <w:rPr>
                <w:rFonts w:ascii="GHEA Grapalat" w:hAnsi="GHEA Grapalat"/>
                <w:lang w:val="hy-AM"/>
              </w:rPr>
              <w:t xml:space="preserve">ն </w:t>
            </w:r>
            <w:r w:rsidR="009002B2" w:rsidRPr="007B134F">
              <w:rPr>
                <w:rFonts w:ascii="GHEA Grapalat" w:hAnsi="GHEA Grapalat"/>
                <w:lang w:val="hy-AM"/>
              </w:rPr>
              <w:t>իսկական համ</w:t>
            </w:r>
            <w:r w:rsidRPr="007B134F">
              <w:rPr>
                <w:rFonts w:ascii="GHEA Grapalat" w:hAnsi="GHEA Grapalat"/>
                <w:lang w:val="hy-AM"/>
              </w:rPr>
              <w:t xml:space="preserve"> հաղորդողը՝ կանե</w:t>
            </w:r>
            <w:r w:rsidR="009002B2">
              <w:rPr>
                <w:rFonts w:ascii="GHEA Grapalat" w:hAnsi="GHEA Grapalat"/>
                <w:lang w:val="hy-AM"/>
              </w:rPr>
              <w:t>-</w:t>
            </w:r>
            <w:r w:rsidRPr="007B134F">
              <w:rPr>
                <w:rFonts w:ascii="GHEA Grapalat" w:hAnsi="GHEA Grapalat"/>
                <w:lang w:val="hy-AM"/>
              </w:rPr>
              <w:t>փով թանձրուկը։ Կանեփը 5-7 անգամ անցկացնում են մսաղացով, որպեսզի առավելագույնս արտա</w:t>
            </w:r>
            <w:r w:rsidR="009002B2">
              <w:rPr>
                <w:rFonts w:ascii="GHEA Grapalat" w:hAnsi="GHEA Grapalat"/>
                <w:lang w:val="hy-AM"/>
              </w:rPr>
              <w:t>-</w:t>
            </w:r>
            <w:r w:rsidRPr="007B134F">
              <w:rPr>
                <w:rFonts w:ascii="GHEA Grapalat" w:hAnsi="GHEA Grapalat"/>
                <w:lang w:val="hy-AM"/>
              </w:rPr>
              <w:t>զատվի յուղը։ Աղացած կանեփը լցնում են գոլ ջրի մեջ և տրորում այնքան, մինչև կանեփի յուղը դուրս գա ջրի երես և ստացվի մուգ մոխրագույն զանգված։</w:t>
            </w:r>
          </w:p>
          <w:p w:rsidR="002808C5" w:rsidRPr="007B134F" w:rsidRDefault="002808C5" w:rsidP="009002B2">
            <w:pPr>
              <w:ind w:left="26"/>
              <w:jc w:val="both"/>
              <w:rPr>
                <w:rFonts w:ascii="GHEA Grapalat" w:hAnsi="GHEA Grapalat"/>
                <w:lang w:val="hy-AM"/>
              </w:rPr>
            </w:pPr>
            <w:r w:rsidRPr="007B134F">
              <w:rPr>
                <w:rFonts w:ascii="GHEA Grapalat" w:hAnsi="GHEA Grapalat"/>
                <w:lang w:val="hy-AM"/>
              </w:rPr>
              <w:t>Զանգվածին ավելացնում են մեկ գդալ ալյուր և համեմունքներ։ Այնուհետև դնում են կրակին՝ անընդհատ խառն</w:t>
            </w:r>
            <w:r w:rsidR="009002B2" w:rsidRPr="007B134F">
              <w:rPr>
                <w:rFonts w:ascii="GHEA Grapalat" w:hAnsi="GHEA Grapalat"/>
                <w:lang w:val="hy-AM"/>
              </w:rPr>
              <w:t>ելով, որպեսզի զանգվածը չկտրվի և</w:t>
            </w:r>
            <w:r w:rsidRPr="007B134F">
              <w:rPr>
                <w:rFonts w:ascii="GHEA Grapalat" w:hAnsi="GHEA Grapalat"/>
                <w:lang w:val="hy-AM"/>
              </w:rPr>
              <w:t xml:space="preserve"> համասեռ խառնուրդ</w:t>
            </w:r>
            <w:r w:rsidR="009002B2">
              <w:rPr>
                <w:rFonts w:ascii="GHEA Grapalat" w:hAnsi="GHEA Grapalat"/>
                <w:lang w:val="hy-AM"/>
              </w:rPr>
              <w:t xml:space="preserve"> </w:t>
            </w:r>
            <w:r w:rsidR="009002B2" w:rsidRPr="007B134F">
              <w:rPr>
                <w:rFonts w:ascii="GHEA Grapalat" w:hAnsi="GHEA Grapalat"/>
                <w:lang w:val="hy-AM"/>
              </w:rPr>
              <w:t xml:space="preserve">ստացվի։ </w:t>
            </w:r>
            <w:r w:rsidRPr="007B134F">
              <w:rPr>
                <w:rFonts w:ascii="GHEA Grapalat" w:hAnsi="GHEA Grapalat"/>
                <w:lang w:val="hy-AM"/>
              </w:rPr>
              <w:t>Եփվելուց հետո թանձրուկը առատորեն լցնում են քուֆթաների վրա և մատուցում սառը վիճակում։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808C5" w:rsidRPr="007B134F" w:rsidRDefault="007C6935" w:rsidP="002808C5">
            <w:pPr>
              <w:pStyle w:val="qwen-markdown-paragraph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3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Մարտունի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համայնքում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կանեփով քուֆթան մինչ օրս պահպանում է իր կենսունակությունը՝ հանդիսանալով ձմեռային սեղանի ավ</w:t>
            </w:r>
            <w:r w:rsidR="006C4F49">
              <w:rPr>
                <w:rFonts w:ascii="GHEA Grapalat" w:hAnsi="GHEA Grapalat"/>
                <w:sz w:val="20"/>
                <w:szCs w:val="20"/>
                <w:lang w:val="hy-AM"/>
              </w:rPr>
              <w:t>անդական և պարտադիր ուտեստներից: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Այն համարվում է տեղական խոհարար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>ական ժառանգության կարևորա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>գույն տարրերից մեկը և արտացո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>լում է տարածաշրջանի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բնորոշ 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գյուղատնտեսական մշակույթն ու սննդային ավանդույթները: </w:t>
            </w:r>
          </w:p>
          <w:p w:rsidR="002808C5" w:rsidRPr="007B134F" w:rsidRDefault="007C6935" w:rsidP="002808C5">
            <w:pPr>
              <w:pStyle w:val="qwen-markdown-paragraph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34F">
              <w:rPr>
                <w:rFonts w:ascii="GHEA Grapalat" w:hAnsi="GHEA Grapalat"/>
                <w:sz w:val="20"/>
                <w:szCs w:val="20"/>
                <w:lang w:val="hy-AM"/>
              </w:rPr>
              <w:t>Ուտեստի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պատրաստման ավան-դույթի փոխանցումը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նպաստում է ոչ միայն խոհարարական հմտություն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>ների, այլև ընտանեկան ու հա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>մայնքային կապերի 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>րապնդմանը: Կանեփով քուֆթա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յի պատրաստնումն</w:t>
            </w:r>
            <w:r w:rsidRPr="007B13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ունի նաև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սոցի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>ալական նշանակություն՝ մատուցվե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>լով ինչպես պահքի շրջանում, այնպես էլ տոնական ու կարևոր ընտանեկան առիթներին, այդ թվում՝ հարսանեկան սեղաններին: Այս ուտեստը շատ հարգված է տարածաշրջանում ոչ միայն իր համային առանձնահատկություննե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>րի, այլև պատրաստման բարդ և աշխատատար գործընթացի շնորհ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>իվ, որը պահանջում է զգալի ժա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2808C5" w:rsidRPr="007B134F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մանակ, հմտություն և նվիրում: </w:t>
            </w:r>
          </w:p>
          <w:p w:rsidR="002808C5" w:rsidRPr="007B134F" w:rsidRDefault="002808C5" w:rsidP="002808C5">
            <w:pPr>
              <w:pStyle w:val="qwen-markdown-paragraph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134F">
              <w:rPr>
                <w:rFonts w:ascii="GHEA Grapalat" w:hAnsi="GHEA Grapalat"/>
                <w:sz w:val="20"/>
                <w:szCs w:val="20"/>
                <w:lang w:val="hy-AM"/>
              </w:rPr>
              <w:t>Տնտեսական տեսանկյունից կանեփով քուֆթայի մշտական պահանջարկը կարող է նպաստել տեղական գյուղատնտեսության զարգացմանը՝ խթանելով կանեփի և այլ բաղադրիչների մշտական մշակումն ու մթերումը: Ավելին, որպես եզակի մշակութային խոհարարական փորձառություն՝ այն կարող է նաև նպաստել տարածաշրջանի զբոսաշրջության զարգացմանը:</w:t>
            </w:r>
          </w:p>
        </w:tc>
      </w:tr>
      <w:tr w:rsidR="00FA49B9" w:rsidRPr="000F75CE" w:rsidTr="00AC4F2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49B9" w:rsidRPr="00892B2F" w:rsidRDefault="00BB3BE4" w:rsidP="00FA49B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78</w:t>
            </w:r>
            <w:r w:rsidR="00FA49B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49B9" w:rsidRPr="00E1367F" w:rsidRDefault="00FA49B9" w:rsidP="00FA49B9">
            <w:pPr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eastAsia="Arial Unicode MS" w:hAnsi="GHEA Grapalat" w:cs="Arial Unicode MS"/>
                <w:lang w:val="hy-AM"/>
              </w:rPr>
              <w:t xml:space="preserve">Ձկով տոլմայի </w:t>
            </w:r>
            <w:r w:rsidRPr="00E1367F">
              <w:rPr>
                <w:rFonts w:ascii="GHEA Grapalat" w:eastAsia="Arial Unicode MS" w:hAnsi="GHEA Grapalat" w:cs="Arial Unicode MS"/>
                <w:lang w:val="hy-AM"/>
              </w:rPr>
              <w:lastRenderedPageBreak/>
              <w:t>պատրաս</w:t>
            </w:r>
            <w:r w:rsidR="00B676A7" w:rsidRPr="00E1367F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E1367F">
              <w:rPr>
                <w:rFonts w:ascii="GHEA Grapalat" w:eastAsia="Arial Unicode MS" w:hAnsi="GHEA Grapalat" w:cs="Arial Unicode MS"/>
                <w:lang w:val="hy-AM"/>
              </w:rPr>
              <w:t>տումը Սևան համայնքում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49B9" w:rsidRPr="00E1367F" w:rsidRDefault="00FA49B9" w:rsidP="00FA49B9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lastRenderedPageBreak/>
              <w:t>Ժողովրդա</w:t>
            </w:r>
            <w:r w:rsidR="00A337D0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կան կենսա</w:t>
            </w:r>
            <w:r w:rsidR="00A337D0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lastRenderedPageBreak/>
              <w:t>պահովման մշակույթ, խոհարա</w:t>
            </w:r>
            <w:r w:rsidR="00A337D0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րական ավանդույթ</w:t>
            </w:r>
          </w:p>
          <w:p w:rsidR="00FA49B9" w:rsidRPr="00E1367F" w:rsidRDefault="00FA49B9" w:rsidP="00FA49B9">
            <w:pPr>
              <w:tabs>
                <w:tab w:val="left" w:pos="8647"/>
              </w:tabs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49B9" w:rsidRPr="00E1367F" w:rsidRDefault="00AD60F8" w:rsidP="00FA49B9">
            <w:pPr>
              <w:tabs>
                <w:tab w:val="left" w:pos="8647"/>
              </w:tabs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lastRenderedPageBreak/>
              <w:t xml:space="preserve">Տարրը տարած-ված է </w:t>
            </w:r>
            <w:r w:rsidR="00FA49B9" w:rsidRPr="00E1367F">
              <w:rPr>
                <w:rFonts w:ascii="GHEA Grapalat" w:eastAsia="Arial Unicode MS" w:hAnsi="GHEA Grapalat" w:cs="Arial Unicode MS"/>
                <w:lang w:val="hy-AM"/>
              </w:rPr>
              <w:t xml:space="preserve">ՀՀ </w:t>
            </w:r>
            <w:r w:rsidR="00FA49B9" w:rsidRPr="00E1367F">
              <w:rPr>
                <w:rFonts w:ascii="GHEA Grapalat" w:eastAsia="Arial Unicode MS" w:hAnsi="GHEA Grapalat" w:cs="Arial Unicode MS"/>
                <w:lang w:val="hy-AM"/>
              </w:rPr>
              <w:lastRenderedPageBreak/>
              <w:t>Գեղարքունիքի մարզի Սևանի ավազանի համայնքներ</w:t>
            </w:r>
            <w:r w:rsidR="00AE3FDA" w:rsidRPr="00E1367F">
              <w:rPr>
                <w:rFonts w:ascii="GHEA Grapalat" w:eastAsia="Arial Unicode MS" w:hAnsi="GHEA Grapalat" w:cs="Arial Unicode MS"/>
                <w:lang w:val="hy-AM"/>
              </w:rPr>
              <w:t>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49B9" w:rsidRPr="00E1367F" w:rsidRDefault="00FA49B9" w:rsidP="00FA49B9">
            <w:pPr>
              <w:tabs>
                <w:tab w:val="left" w:pos="8647"/>
              </w:tabs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E1367F">
              <w:rPr>
                <w:rFonts w:ascii="GHEA Grapalat" w:eastAsia="Arial Unicode MS" w:hAnsi="GHEA Grapalat" w:cs="Arial Unicode MS"/>
                <w:lang w:val="hy-AM"/>
              </w:rPr>
              <w:lastRenderedPageBreak/>
              <w:t xml:space="preserve">Տարրի կրողները ՀՀ </w:t>
            </w:r>
            <w:r w:rsidR="00AE3FDA" w:rsidRPr="00E1367F">
              <w:rPr>
                <w:rFonts w:ascii="GHEA Grapalat" w:eastAsia="Arial Unicode MS" w:hAnsi="GHEA Grapalat" w:cs="Arial Unicode MS"/>
                <w:lang w:val="hy-AM"/>
              </w:rPr>
              <w:lastRenderedPageBreak/>
              <w:t xml:space="preserve">Գեղարքունիքի մարզի </w:t>
            </w:r>
            <w:r w:rsidRPr="00E1367F">
              <w:rPr>
                <w:rFonts w:ascii="GHEA Grapalat" w:eastAsia="Arial Unicode MS" w:hAnsi="GHEA Grapalat" w:cs="Arial Unicode MS"/>
                <w:lang w:val="hy-AM"/>
              </w:rPr>
              <w:t>Սևանի ավազանի համայնքների բնակիչներն են: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49B9" w:rsidRPr="00E1367F" w:rsidRDefault="00FA49B9" w:rsidP="000B5DEA">
            <w:pPr>
              <w:ind w:left="121"/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lastRenderedPageBreak/>
              <w:t>Ձկան տոլման (հատ</w:t>
            </w:r>
            <w:r w:rsidR="005121FD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կապես սիգ ձկով</w:t>
            </w:r>
            <w:r w:rsidR="005121FD" w:rsidRPr="00E1367F">
              <w:rPr>
                <w:rFonts w:ascii="GHEA Grapalat" w:hAnsi="GHEA Grapalat"/>
                <w:lang w:val="hy-AM"/>
              </w:rPr>
              <w:t xml:space="preserve"> </w:t>
            </w:r>
            <w:r w:rsidR="005121FD" w:rsidRPr="00E1367F">
              <w:rPr>
                <w:rFonts w:ascii="GHEA Grapalat" w:hAnsi="GHEA Grapalat"/>
                <w:lang w:val="hy-AM"/>
              </w:rPr>
              <w:lastRenderedPageBreak/>
              <w:t>պատրաստված</w:t>
            </w:r>
            <w:r w:rsidRPr="00E1367F">
              <w:rPr>
                <w:rFonts w:ascii="GHEA Grapalat" w:hAnsi="GHEA Grapalat"/>
                <w:lang w:val="hy-AM"/>
              </w:rPr>
              <w:t>) Հա</w:t>
            </w:r>
            <w:r w:rsidR="005121FD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յաստանի հետխոր</w:t>
            </w:r>
            <w:r w:rsidR="005121FD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հրդային շրջանի (1990-ականների սկիզբ) խոհանոցային մշակույթի վառ օրի</w:t>
            </w:r>
            <w:r w:rsidR="005121FD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նակ</w:t>
            </w:r>
            <w:r w:rsidR="005121FD" w:rsidRPr="00E1367F">
              <w:rPr>
                <w:rFonts w:ascii="GHEA Grapalat" w:hAnsi="GHEA Grapalat"/>
                <w:lang w:val="hy-AM"/>
              </w:rPr>
              <w:t>ներից է</w:t>
            </w:r>
            <w:r w:rsidRPr="00E1367F">
              <w:rPr>
                <w:rFonts w:ascii="GHEA Grapalat" w:hAnsi="GHEA Grapalat"/>
                <w:lang w:val="hy-AM"/>
              </w:rPr>
              <w:t>։</w:t>
            </w:r>
          </w:p>
          <w:p w:rsidR="00FA49B9" w:rsidRPr="00E1367F" w:rsidRDefault="00FA49B9" w:rsidP="000B5DEA">
            <w:pPr>
              <w:ind w:left="121"/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t xml:space="preserve">Այս ուտեստի լայն տարածումը սերտորեն </w:t>
            </w:r>
            <w:r w:rsidR="005121FD" w:rsidRPr="00E1367F">
              <w:rPr>
                <w:rFonts w:ascii="GHEA Grapalat" w:hAnsi="GHEA Grapalat"/>
                <w:lang w:val="hy-AM"/>
              </w:rPr>
              <w:t>առնչվում</w:t>
            </w:r>
            <w:r w:rsidRPr="00E1367F">
              <w:rPr>
                <w:rFonts w:ascii="GHEA Grapalat" w:hAnsi="GHEA Grapalat"/>
                <w:lang w:val="hy-AM"/>
              </w:rPr>
              <w:t xml:space="preserve"> է Խորհրդա</w:t>
            </w:r>
            <w:r w:rsidR="005121FD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յին Միության փլուզու</w:t>
            </w:r>
            <w:r w:rsidR="005121FD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մից հետո առաջացած ծանր տնտեսական ճգնաժամի հետ։</w:t>
            </w:r>
          </w:p>
          <w:p w:rsidR="00FA49B9" w:rsidRPr="00E1367F" w:rsidRDefault="005121FD" w:rsidP="000B5DEA">
            <w:pPr>
              <w:ind w:left="121"/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t>Այդ տարիներին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 պա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րենի լայնամասշտաբ պակաս</w:t>
            </w:r>
            <w:r w:rsidRPr="00E1367F">
              <w:rPr>
                <w:rFonts w:ascii="GHEA Grapalat" w:hAnsi="GHEA Grapalat"/>
                <w:lang w:val="hy-AM"/>
              </w:rPr>
              <w:t>ը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, </w:t>
            </w:r>
            <w:r w:rsidRPr="00E1367F">
              <w:rPr>
                <w:rFonts w:ascii="GHEA Grapalat" w:hAnsi="GHEA Grapalat"/>
                <w:lang w:val="hy-AM"/>
              </w:rPr>
              <w:t xml:space="preserve">մասնավո-րապես տոլմայի հա-մար անհրաժեշտ </w:t>
            </w:r>
            <w:r w:rsidR="00FA49B9" w:rsidRPr="00E1367F">
              <w:rPr>
                <w:rFonts w:ascii="GHEA Grapalat" w:hAnsi="GHEA Grapalat"/>
                <w:lang w:val="hy-AM"/>
              </w:rPr>
              <w:t>մսա</w:t>
            </w:r>
            <w:r w:rsidRPr="00E1367F">
              <w:rPr>
                <w:rFonts w:ascii="GHEA Grapalat" w:hAnsi="GHEA Grapalat"/>
                <w:lang w:val="hy-AM"/>
              </w:rPr>
              <w:t>-մթերքը (որը հիմնա-կան էր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 սովորական տոլմայի համար) դար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ձավ անհասանելի մե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ծամասնության հա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մար։</w:t>
            </w:r>
            <w:r w:rsidRPr="00E1367F">
              <w:rPr>
                <w:rFonts w:ascii="GHEA Grapalat" w:hAnsi="GHEA Grapalat"/>
                <w:lang w:val="hy-AM"/>
              </w:rPr>
              <w:t xml:space="preserve"> </w:t>
            </w:r>
            <w:r w:rsidR="00FA49B9" w:rsidRPr="00E1367F">
              <w:rPr>
                <w:rFonts w:ascii="GHEA Grapalat" w:hAnsi="GHEA Grapalat"/>
                <w:lang w:val="hy-AM"/>
              </w:rPr>
              <w:t>Հենց այդ դժվա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րին ժամանակաշրջա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նում սիգ ձուկը դար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ձավ կենսական նշա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նակություն ունեցող սնունդ։</w:t>
            </w:r>
            <w:r w:rsidRPr="00E1367F">
              <w:rPr>
                <w:rFonts w:ascii="GHEA Grapalat" w:hAnsi="GHEA Grapalat"/>
                <w:lang w:val="hy-AM"/>
              </w:rPr>
              <w:t xml:space="preserve"> Սիգը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 մատչելի էր (գինը կազմում էր ընդամենը 5-10 դրամ</w:t>
            </w:r>
            <w:r w:rsidR="0082149D" w:rsidRPr="00E1367F">
              <w:rPr>
                <w:rFonts w:ascii="GHEA Grapalat" w:hAnsi="GHEA Grapalat"/>
                <w:lang w:val="hy-AM"/>
              </w:rPr>
              <w:t xml:space="preserve">) և հասանելի բոլորին: 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Ձկան տոլման (ինչպես նաև ձկան քուֆթան, </w:t>
            </w:r>
            <w:r w:rsidR="00FA49B9" w:rsidRPr="00E1367F">
              <w:rPr>
                <w:rFonts w:ascii="GHEA Grapalat" w:hAnsi="GHEA Grapalat"/>
                <w:lang w:val="hy-AM"/>
              </w:rPr>
              <w:lastRenderedPageBreak/>
              <w:t xml:space="preserve">կոլոլակը, քաբաբը) </w:t>
            </w:r>
            <w:r w:rsidR="0082149D" w:rsidRPr="00E1367F">
              <w:rPr>
                <w:rFonts w:ascii="GHEA Grapalat" w:hAnsi="GHEA Grapalat"/>
                <w:lang w:val="hy-AM"/>
              </w:rPr>
              <w:t>ստեղծվեց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 որպես խո</w:t>
            </w:r>
            <w:r w:rsidR="000B5DEA"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հարարական </w:t>
            </w:r>
            <w:r w:rsidR="0082149D" w:rsidRPr="00E1367F">
              <w:rPr>
                <w:rFonts w:ascii="GHEA Grapalat" w:hAnsi="GHEA Grapalat"/>
                <w:lang w:val="hy-AM"/>
              </w:rPr>
              <w:t>վարպե</w:t>
            </w:r>
            <w:r w:rsidR="000B5DEA" w:rsidRPr="00E1367F">
              <w:rPr>
                <w:rFonts w:ascii="GHEA Grapalat" w:hAnsi="GHEA Grapalat"/>
                <w:lang w:val="hy-AM"/>
              </w:rPr>
              <w:t>-</w:t>
            </w:r>
            <w:r w:rsidR="0082149D" w:rsidRPr="00E1367F">
              <w:rPr>
                <w:rFonts w:ascii="GHEA Grapalat" w:hAnsi="GHEA Grapalat"/>
                <w:lang w:val="hy-AM"/>
              </w:rPr>
              <w:t xml:space="preserve">տքության </w:t>
            </w:r>
            <w:r w:rsidR="00FA49B9" w:rsidRPr="00E1367F">
              <w:rPr>
                <w:rFonts w:ascii="GHEA Grapalat" w:hAnsi="GHEA Grapalat"/>
                <w:lang w:val="hy-AM"/>
              </w:rPr>
              <w:t>ինքնատիպ ու մատչելի տարբե</w:t>
            </w:r>
            <w:r w:rsidR="000B5DEA"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րակ՝</w:t>
            </w:r>
            <w:r w:rsidR="003053E4" w:rsidRPr="00E1367F">
              <w:rPr>
                <w:rFonts w:ascii="GHEA Grapalat" w:hAnsi="GHEA Grapalat"/>
                <w:lang w:val="hy-AM"/>
              </w:rPr>
              <w:t xml:space="preserve"> տնտեսապես դժվար պայմաններում միսը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 փոխարինելով ձկան մսով:</w:t>
            </w:r>
          </w:p>
          <w:p w:rsidR="00FA49B9" w:rsidRPr="00E1367F" w:rsidRDefault="0082149D" w:rsidP="003053E4">
            <w:pPr>
              <w:ind w:left="121"/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t>Ձկան տոլման իր տեսակով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 հայկական խո</w:t>
            </w:r>
            <w:r w:rsidRPr="00E1367F">
              <w:rPr>
                <w:rFonts w:ascii="GHEA Grapalat" w:hAnsi="GHEA Grapalat"/>
                <w:lang w:val="hy-AM"/>
              </w:rPr>
              <w:t>հանոցի ձևավոր</w:t>
            </w:r>
            <w:r w:rsidR="00AC02EA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ման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 </w:t>
            </w:r>
            <w:r w:rsidRPr="00E1367F">
              <w:rPr>
                <w:rFonts w:ascii="GHEA Grapalat" w:hAnsi="GHEA Grapalat"/>
                <w:lang w:val="hy-AM"/>
              </w:rPr>
              <w:t>ընթացքի վկա</w:t>
            </w:r>
            <w:r w:rsidR="00AC02EA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 xml:space="preserve">յությունն է </w:t>
            </w:r>
            <w:r w:rsidR="00FA49B9" w:rsidRPr="00E1367F">
              <w:rPr>
                <w:rFonts w:ascii="GHEA Grapalat" w:hAnsi="GHEA Grapalat"/>
                <w:lang w:val="hy-AM"/>
              </w:rPr>
              <w:t>հետխոր</w:t>
            </w:r>
            <w:r w:rsidR="00AC02EA"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հ</w:t>
            </w:r>
            <w:r w:rsidR="00AC02EA" w:rsidRPr="00E1367F">
              <w:rPr>
                <w:rFonts w:ascii="GHEA Grapalat" w:hAnsi="GHEA Grapalat"/>
                <w:lang w:val="hy-AM"/>
              </w:rPr>
              <w:t>ը</w:t>
            </w:r>
            <w:r w:rsidR="00FA49B9" w:rsidRPr="00E1367F">
              <w:rPr>
                <w:rFonts w:ascii="GHEA Grapalat" w:hAnsi="GHEA Grapalat"/>
                <w:lang w:val="hy-AM"/>
              </w:rPr>
              <w:t>րդային ճգնաժամի տարիներին</w:t>
            </w:r>
            <w:r w:rsidRPr="00E1367F">
              <w:rPr>
                <w:rFonts w:ascii="GHEA Grapalat" w:hAnsi="GHEA Grapalat"/>
                <w:lang w:val="hy-AM"/>
              </w:rPr>
              <w:t>, որն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 </w:t>
            </w:r>
            <w:r w:rsidRPr="00E1367F">
              <w:rPr>
                <w:rFonts w:ascii="GHEA Grapalat" w:hAnsi="GHEA Grapalat"/>
                <w:lang w:val="hy-AM"/>
              </w:rPr>
              <w:t>այ</w:t>
            </w:r>
            <w:r w:rsidR="00AC02EA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սօր մշակութային ժառանգության մի մաս</w:t>
            </w:r>
            <w:r w:rsidR="00154262" w:rsidRPr="00E1367F">
              <w:rPr>
                <w:rFonts w:ascii="GHEA Grapalat" w:hAnsi="GHEA Grapalat"/>
                <w:lang w:val="hy-AM"/>
              </w:rPr>
              <w:t>ն</w:t>
            </w:r>
            <w:r w:rsidRPr="00E1367F">
              <w:rPr>
                <w:rFonts w:ascii="GHEA Grapalat" w:hAnsi="GHEA Grapalat"/>
                <w:lang w:val="hy-AM"/>
              </w:rPr>
              <w:t xml:space="preserve"> է դարձել</w:t>
            </w:r>
            <w:r w:rsidR="00FA49B9" w:rsidRPr="00E1367F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49B9" w:rsidRPr="00E1367F" w:rsidRDefault="00AC02EA" w:rsidP="000B5DEA">
            <w:pPr>
              <w:ind w:left="140"/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lastRenderedPageBreak/>
              <w:t xml:space="preserve">Ուտեստի հիմնական </w:t>
            </w:r>
            <w:r w:rsidR="00FA49B9" w:rsidRPr="00E1367F">
              <w:rPr>
                <w:rFonts w:ascii="GHEA Grapalat" w:hAnsi="GHEA Grapalat"/>
                <w:lang w:val="hy-AM"/>
              </w:rPr>
              <w:t>բաղադրիչ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ներն են՝ Սևանա լճի ավազանի </w:t>
            </w:r>
            <w:r w:rsidR="00FA49B9" w:rsidRPr="00E1367F">
              <w:rPr>
                <w:rFonts w:ascii="GHEA Grapalat" w:hAnsi="GHEA Grapalat"/>
                <w:lang w:val="hy-AM"/>
              </w:rPr>
              <w:lastRenderedPageBreak/>
              <w:t>բնաշխարհիկ սիգ ձուկը, ինչպես նաև բրինձ, սոխ, սխտոր, հա</w:t>
            </w:r>
            <w:r w:rsidR="00607334"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մեմունքներ, տոմատի մածուկ և ազնվամորու թարմ տերևներ։</w:t>
            </w:r>
          </w:p>
          <w:p w:rsidR="00FA49B9" w:rsidRPr="00E1367F" w:rsidRDefault="00FA49B9" w:rsidP="000B5DEA">
            <w:pPr>
              <w:ind w:left="140"/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t>Պատրաստման եղանակը հե</w:t>
            </w:r>
            <w:r w:rsidR="001E1F88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տևյալն է. Սիգի մաքրված միսը մսաղացով անցկացվում է և խառնվում բոլոր բաղադրիչների հետ՝ ստեղծելով միատարր միջուկ։ Այնուհետև միջուկը փաթաթվում է ազնվամորու տերևներով և եփվում։</w:t>
            </w:r>
          </w:p>
          <w:p w:rsidR="00FA49B9" w:rsidRPr="00E1367F" w:rsidRDefault="00FA49B9" w:rsidP="000B5DEA">
            <w:pPr>
              <w:ind w:left="140"/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t>Ազնվամորու տերևների կիրառութ</w:t>
            </w:r>
            <w:r w:rsidR="000153A6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յունը, որը պայմանավորված է տարածաշրջանում խաղողի աճեց</w:t>
            </w:r>
            <w:r w:rsidR="000153A6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ման սահմանափակ կամ բացա</w:t>
            </w:r>
            <w:r w:rsidR="000153A6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կայող պայմաններով, դրանք դարձ</w:t>
            </w:r>
            <w:r w:rsidR="000153A6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նում է հասանելի և ավանդական այլընտրանք՝ տոլմա փաթաթելու համար։ Սա արտացոլում է տե</w:t>
            </w:r>
            <w:r w:rsidR="008F7B6A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 xml:space="preserve">ղական բնակչության </w:t>
            </w:r>
            <w:r w:rsidR="000153A6" w:rsidRPr="00E1367F">
              <w:rPr>
                <w:rFonts w:ascii="GHEA Grapalat" w:hAnsi="GHEA Grapalat"/>
                <w:lang w:val="hy-AM"/>
              </w:rPr>
              <w:t>հնարամտութ</w:t>
            </w:r>
            <w:r w:rsidR="008F7B6A" w:rsidRPr="00E1367F">
              <w:rPr>
                <w:rFonts w:ascii="GHEA Grapalat" w:hAnsi="GHEA Grapalat"/>
                <w:lang w:val="hy-AM"/>
              </w:rPr>
              <w:t>-</w:t>
            </w:r>
            <w:r w:rsidR="000153A6" w:rsidRPr="00E1367F">
              <w:rPr>
                <w:rFonts w:ascii="GHEA Grapalat" w:hAnsi="GHEA Grapalat"/>
                <w:lang w:val="hy-AM"/>
              </w:rPr>
              <w:t>յունը</w:t>
            </w:r>
            <w:r w:rsidR="005A7B7A" w:rsidRPr="00E1367F">
              <w:rPr>
                <w:rFonts w:ascii="GHEA Grapalat" w:hAnsi="GHEA Grapalat"/>
                <w:lang w:val="hy-AM"/>
              </w:rPr>
              <w:t>,</w:t>
            </w:r>
            <w:r w:rsidR="000153A6" w:rsidRPr="00E1367F">
              <w:rPr>
                <w:rFonts w:ascii="GHEA Grapalat" w:hAnsi="GHEA Grapalat"/>
                <w:lang w:val="hy-AM"/>
              </w:rPr>
              <w:t xml:space="preserve"> </w:t>
            </w:r>
            <w:r w:rsidRPr="00E1367F">
              <w:rPr>
                <w:rFonts w:ascii="GHEA Grapalat" w:hAnsi="GHEA Grapalat"/>
                <w:lang w:val="hy-AM"/>
              </w:rPr>
              <w:t>հարմարվողականությունն ու ստեղծագործ</w:t>
            </w:r>
            <w:r w:rsidR="000153A6" w:rsidRPr="00E1367F">
              <w:rPr>
                <w:rFonts w:ascii="GHEA Grapalat" w:hAnsi="GHEA Grapalat"/>
                <w:lang w:val="hy-AM"/>
              </w:rPr>
              <w:t>ական</w:t>
            </w:r>
            <w:r w:rsidRPr="00E1367F">
              <w:rPr>
                <w:rFonts w:ascii="GHEA Grapalat" w:hAnsi="GHEA Grapalat"/>
                <w:lang w:val="hy-AM"/>
              </w:rPr>
              <w:t xml:space="preserve"> մոտեցումը </w:t>
            </w:r>
            <w:r w:rsidR="00E056E3" w:rsidRPr="00E1367F">
              <w:rPr>
                <w:rFonts w:ascii="GHEA Grapalat" w:hAnsi="GHEA Grapalat"/>
                <w:lang w:val="hy-AM"/>
              </w:rPr>
              <w:t>խո</w:t>
            </w:r>
            <w:r w:rsidR="005A7B7A" w:rsidRPr="00E1367F">
              <w:rPr>
                <w:rFonts w:ascii="GHEA Grapalat" w:hAnsi="GHEA Grapalat"/>
                <w:lang w:val="hy-AM"/>
              </w:rPr>
              <w:t>-</w:t>
            </w:r>
            <w:r w:rsidR="00E056E3" w:rsidRPr="00E1367F">
              <w:rPr>
                <w:rFonts w:ascii="GHEA Grapalat" w:hAnsi="GHEA Grapalat"/>
                <w:lang w:val="hy-AM"/>
              </w:rPr>
              <w:t>հարարությանը</w:t>
            </w:r>
            <w:r w:rsidR="005A7B7A" w:rsidRPr="00E1367F">
              <w:rPr>
                <w:rFonts w:ascii="GHEA Grapalat" w:hAnsi="GHEA Grapalat"/>
                <w:lang w:val="hy-AM"/>
              </w:rPr>
              <w:t>՝</w:t>
            </w:r>
            <w:r w:rsidR="00E056E3" w:rsidRPr="00E1367F">
              <w:rPr>
                <w:rFonts w:ascii="GHEA Grapalat" w:hAnsi="GHEA Grapalat"/>
                <w:lang w:val="hy-AM"/>
              </w:rPr>
              <w:t xml:space="preserve"> որպես կենսապա</w:t>
            </w:r>
            <w:r w:rsidR="005A7B7A" w:rsidRPr="00E1367F">
              <w:rPr>
                <w:rFonts w:ascii="GHEA Grapalat" w:hAnsi="GHEA Grapalat"/>
                <w:lang w:val="hy-AM"/>
              </w:rPr>
              <w:t>-</w:t>
            </w:r>
            <w:r w:rsidR="00E056E3" w:rsidRPr="00E1367F">
              <w:rPr>
                <w:rFonts w:ascii="GHEA Grapalat" w:hAnsi="GHEA Grapalat"/>
                <w:lang w:val="hy-AM"/>
              </w:rPr>
              <w:t>հովման մշակույթի</w:t>
            </w:r>
            <w:r w:rsidRPr="00E1367F">
              <w:rPr>
                <w:rFonts w:ascii="GHEA Grapalat" w:hAnsi="GHEA Grapalat"/>
                <w:lang w:val="hy-AM"/>
              </w:rPr>
              <w:t>։</w:t>
            </w:r>
          </w:p>
          <w:p w:rsidR="00FA49B9" w:rsidRPr="00E1367F" w:rsidRDefault="00FA49B9" w:rsidP="000B5DEA">
            <w:pPr>
              <w:ind w:left="140"/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t>Ձկով տոլմայի պատրաստման գի</w:t>
            </w:r>
            <w:r w:rsidR="007A232F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տելիքները փոխանցվում են ընտա</w:t>
            </w:r>
            <w:r w:rsidR="007A232F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նեկան միջավայրում, կանանցից դուստրերին և հարսներին, հիմնականում բանավոր հրահանգ</w:t>
            </w:r>
            <w:r w:rsidR="005866C9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ների և համատեղ պատրաստման գործընթացի միջոցով։</w:t>
            </w:r>
          </w:p>
          <w:p w:rsidR="00FA49B9" w:rsidRPr="00E1367F" w:rsidRDefault="00FA49B9" w:rsidP="000B5DEA">
            <w:pPr>
              <w:ind w:left="140"/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t>Սիգով տոլման, լինելով ավան</w:t>
            </w:r>
            <w:r w:rsidR="00E07A69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 xml:space="preserve">դական տոլմայի այլընտրանք, այսօր դարձել է Սևանի ավազանի տոնական և հյուրասիրության </w:t>
            </w:r>
            <w:r w:rsidRPr="00E1367F">
              <w:rPr>
                <w:rFonts w:ascii="GHEA Grapalat" w:hAnsi="GHEA Grapalat"/>
                <w:lang w:val="hy-AM"/>
              </w:rPr>
              <w:lastRenderedPageBreak/>
              <w:t>սեղանների անբաժանելի մասը՝ վկայելով դրա բարձր կենսունա</w:t>
            </w:r>
            <w:r w:rsidR="00E07A69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կության մասին։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49B9" w:rsidRPr="00E1367F" w:rsidRDefault="00FA49B9" w:rsidP="000B5DEA">
            <w:pPr>
              <w:tabs>
                <w:tab w:val="left" w:pos="8647"/>
              </w:tabs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lastRenderedPageBreak/>
              <w:t xml:space="preserve">Տոլման ավանդաբար հանդիսանում է հայկական հյուրընկալության և </w:t>
            </w:r>
            <w:r w:rsidRPr="00E1367F">
              <w:rPr>
                <w:rFonts w:ascii="GHEA Grapalat" w:hAnsi="GHEA Grapalat"/>
                <w:lang w:val="hy-AM"/>
              </w:rPr>
              <w:lastRenderedPageBreak/>
              <w:t>ընտանեկան միասնության կարևո</w:t>
            </w:r>
            <w:r w:rsidR="007B134F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 xml:space="preserve">րագույն խորհրդանիշը։ </w:t>
            </w:r>
          </w:p>
          <w:p w:rsidR="00FA49B9" w:rsidRPr="00E1367F" w:rsidRDefault="00FA49B9" w:rsidP="000B5DEA">
            <w:pPr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t>Ձկով տոլման (հատկապես սիգով) հայկական խոհանոցում ոչ միայն պահպանեց ավանդական տոլմայի պատրաստման արվեստը, այլև 1990-ականների տնտեսական ճգնաժամի տարիներին, մսի անհա</w:t>
            </w:r>
            <w:r w:rsidR="007B134F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սանելիության պայմաններում, դար</w:t>
            </w:r>
            <w:r w:rsidR="007B134F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ձավ Սևանի ավազանի համայնքնե</w:t>
            </w:r>
            <w:r w:rsidR="007B134F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րի գոյատևման և մշակութային ավանդույթների պահպանման կամ</w:t>
            </w:r>
            <w:r w:rsidR="007B134F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քի վկայություն։</w:t>
            </w:r>
          </w:p>
          <w:p w:rsidR="00FA49B9" w:rsidRPr="00E1367F" w:rsidRDefault="00FA49B9" w:rsidP="000B5DEA">
            <w:pPr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t>Սիգի հետ կապված ուտեստները սեր</w:t>
            </w:r>
            <w:r w:rsidR="007B134F" w:rsidRPr="00E1367F">
              <w:rPr>
                <w:rFonts w:ascii="GHEA Grapalat" w:hAnsi="GHEA Grapalat"/>
                <w:lang w:val="hy-AM"/>
              </w:rPr>
              <w:t>նդեսերունդ փոխանցվող բա-ղադրատոմ</w:t>
            </w:r>
            <w:r w:rsidRPr="00E1367F">
              <w:rPr>
                <w:rFonts w:ascii="GHEA Grapalat" w:hAnsi="GHEA Grapalat"/>
                <w:lang w:val="hy-AM"/>
              </w:rPr>
              <w:t>սեր են, որոնք արտա</w:t>
            </w:r>
            <w:r w:rsidR="007B134F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ց</w:t>
            </w:r>
            <w:r w:rsidR="007B134F" w:rsidRPr="00E1367F">
              <w:rPr>
                <w:rFonts w:ascii="GHEA Grapalat" w:hAnsi="GHEA Grapalat"/>
                <w:lang w:val="hy-AM"/>
              </w:rPr>
              <w:t>ոլում են հայկական խոհանոցի ավան</w:t>
            </w:r>
            <w:r w:rsidRPr="00E1367F">
              <w:rPr>
                <w:rFonts w:ascii="GHEA Grapalat" w:hAnsi="GHEA Grapalat"/>
                <w:lang w:val="hy-AM"/>
              </w:rPr>
              <w:t>դույթներն ու առանձնահատ-կությունները։ Այս ուտեստները դարձել են հ</w:t>
            </w:r>
            <w:r w:rsidR="00E1367F" w:rsidRPr="00E1367F">
              <w:rPr>
                <w:rFonts w:ascii="GHEA Grapalat" w:hAnsi="GHEA Grapalat"/>
                <w:lang w:val="hy-AM"/>
              </w:rPr>
              <w:t>այկական սեղանի անբաժանելի մասը՝</w:t>
            </w:r>
            <w:r w:rsidR="007B134F" w:rsidRPr="00E1367F">
              <w:rPr>
                <w:rFonts w:ascii="GHEA Grapalat" w:hAnsi="GHEA Grapalat"/>
                <w:lang w:val="hy-AM"/>
              </w:rPr>
              <w:t xml:space="preserve"> որպես</w:t>
            </w:r>
            <w:r w:rsidRPr="00E1367F">
              <w:rPr>
                <w:rFonts w:ascii="GHEA Grapalat" w:hAnsi="GHEA Grapalat"/>
                <w:lang w:val="hy-AM"/>
              </w:rPr>
              <w:t xml:space="preserve"> հյուրա</w:t>
            </w:r>
            <w:r w:rsidR="007B134F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 xml:space="preserve">սիրության </w:t>
            </w:r>
            <w:r w:rsidR="007B134F" w:rsidRPr="00E1367F">
              <w:rPr>
                <w:rFonts w:ascii="GHEA Grapalat" w:hAnsi="GHEA Grapalat"/>
                <w:lang w:val="hy-AM"/>
              </w:rPr>
              <w:t xml:space="preserve">և ընտանեկան ջերմութ-յան </w:t>
            </w:r>
            <w:r w:rsidR="00E1367F" w:rsidRPr="00E1367F">
              <w:rPr>
                <w:rFonts w:ascii="GHEA Grapalat" w:hAnsi="GHEA Grapalat"/>
                <w:lang w:val="hy-AM"/>
              </w:rPr>
              <w:t>դրսևորում</w:t>
            </w:r>
            <w:r w:rsidRPr="00E1367F">
              <w:rPr>
                <w:rFonts w:ascii="GHEA Grapalat" w:hAnsi="GHEA Grapalat"/>
                <w:lang w:val="hy-AM"/>
              </w:rPr>
              <w:t>։</w:t>
            </w:r>
          </w:p>
          <w:p w:rsidR="00FA49B9" w:rsidRPr="00E1367F" w:rsidRDefault="00602D42" w:rsidP="00602D42">
            <w:pPr>
              <w:spacing w:after="100" w:afterAutospacing="1"/>
              <w:jc w:val="both"/>
              <w:rPr>
                <w:rFonts w:ascii="GHEA Grapalat" w:hAnsi="GHEA Grapalat"/>
                <w:lang w:val="hy-AM"/>
              </w:rPr>
            </w:pPr>
            <w:r w:rsidRPr="00E1367F">
              <w:rPr>
                <w:rFonts w:ascii="GHEA Grapalat" w:hAnsi="GHEA Grapalat"/>
                <w:lang w:val="hy-AM"/>
              </w:rPr>
              <w:t>Այս ամենով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 սիգին տ</w:t>
            </w:r>
            <w:r w:rsidRPr="00E1367F">
              <w:rPr>
                <w:rFonts w:ascii="GHEA Grapalat" w:hAnsi="GHEA Grapalat"/>
                <w:lang w:val="hy-AM"/>
              </w:rPr>
              <w:t>ր</w:t>
            </w:r>
            <w:r w:rsidR="00FA49B9" w:rsidRPr="00E1367F">
              <w:rPr>
                <w:rFonts w:ascii="GHEA Grapalat" w:hAnsi="GHEA Grapalat"/>
                <w:lang w:val="hy-AM"/>
              </w:rPr>
              <w:t>վեց ոչ միայն սննդային ար</w:t>
            </w:r>
            <w:r w:rsidRPr="00E1367F">
              <w:rPr>
                <w:rFonts w:ascii="GHEA Grapalat" w:hAnsi="GHEA Grapalat"/>
                <w:lang w:val="hy-AM"/>
              </w:rPr>
              <w:t>ժեք, այլև հասարա-կական կարևորութ</w:t>
            </w:r>
            <w:r w:rsidR="00FA49B9" w:rsidRPr="00E1367F">
              <w:rPr>
                <w:rFonts w:ascii="GHEA Grapalat" w:hAnsi="GHEA Grapalat"/>
                <w:lang w:val="hy-AM"/>
              </w:rPr>
              <w:t>յուն՝ որպես ա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պահովության և գոյատևման խոր</w:t>
            </w:r>
            <w:r w:rsidR="00E1367F"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հ</w:t>
            </w:r>
            <w:r w:rsidR="00E1367F" w:rsidRPr="00E1367F">
              <w:rPr>
                <w:rFonts w:ascii="GHEA Grapalat" w:hAnsi="GHEA Grapalat"/>
                <w:lang w:val="hy-AM"/>
              </w:rPr>
              <w:t>ը</w:t>
            </w:r>
            <w:r w:rsidR="00FA49B9" w:rsidRPr="00E1367F">
              <w:rPr>
                <w:rFonts w:ascii="GHEA Grapalat" w:hAnsi="GHEA Grapalat"/>
                <w:lang w:val="hy-AM"/>
              </w:rPr>
              <w:t>րդանիշ։ Ներկ</w:t>
            </w:r>
            <w:r w:rsidRPr="00E1367F">
              <w:rPr>
                <w:rFonts w:ascii="GHEA Grapalat" w:hAnsi="GHEA Grapalat"/>
                <w:lang w:val="hy-AM"/>
              </w:rPr>
              <w:t>այում սիգով պատ</w:t>
            </w:r>
            <w:r w:rsidR="00E1367F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րաստված ուտեստները մատուց</w:t>
            </w:r>
            <w:r w:rsidR="00E1367F" w:rsidRPr="00E1367F">
              <w:rPr>
                <w:rFonts w:ascii="GHEA Grapalat" w:hAnsi="GHEA Grapalat"/>
                <w:lang w:val="hy-AM"/>
              </w:rPr>
              <w:t>-</w:t>
            </w:r>
            <w:r w:rsidRPr="00E1367F">
              <w:rPr>
                <w:rFonts w:ascii="GHEA Grapalat" w:hAnsi="GHEA Grapalat"/>
                <w:lang w:val="hy-AM"/>
              </w:rPr>
              <w:t>վում են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 ինչպես ընտանեկան սե</w:t>
            </w:r>
            <w:r w:rsidR="00E1367F"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ղաններին, այնպես էլ ռեստորան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ներում, հյուրատներում՝ պահպանե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լով իրենց կարևորությունը հասա-րակական առօրյայում։ Սիգը կարևոր դեր է խաղում Հայաստա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lastRenderedPageBreak/>
              <w:t xml:space="preserve">նի, </w:t>
            </w:r>
            <w:r w:rsidRPr="00E1367F">
              <w:rPr>
                <w:rFonts w:ascii="GHEA Grapalat" w:hAnsi="GHEA Grapalat"/>
                <w:lang w:val="hy-AM"/>
              </w:rPr>
              <w:t>հատկապես Սևանի ավազանի տնտեսութ</w:t>
            </w:r>
            <w:r w:rsidR="00FA49B9" w:rsidRPr="00E1367F">
              <w:rPr>
                <w:rFonts w:ascii="GHEA Grapalat" w:hAnsi="GHEA Grapalat"/>
                <w:lang w:val="hy-AM"/>
              </w:rPr>
              <w:t>յան մեջ։ Սիգի որսն ու բուծումը ապահովում են աշխա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տատեղեր և եկամուտ տեղի բնակ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չության համար։ Սիգով պատրաստ</w:t>
            </w:r>
            <w:r w:rsidRPr="00E1367F">
              <w:rPr>
                <w:rFonts w:ascii="GHEA Grapalat" w:hAnsi="GHEA Grapalat"/>
                <w:lang w:val="hy-AM"/>
              </w:rPr>
              <w:t>-ված ավան</w:t>
            </w:r>
            <w:r w:rsidR="00FA49B9" w:rsidRPr="00E1367F">
              <w:rPr>
                <w:rFonts w:ascii="GHEA Grapalat" w:hAnsi="GHEA Grapalat"/>
                <w:lang w:val="hy-AM"/>
              </w:rPr>
              <w:t>դական ուտեստները գրավում են զբոսաշրջիկներին, ինչը նպաստում է գաստրոնո-միական զբոսաշրջության զարգաց</w:t>
            </w:r>
            <w:r w:rsidRPr="00E1367F">
              <w:rPr>
                <w:rFonts w:ascii="GHEA Grapalat" w:hAnsi="GHEA Grapalat"/>
                <w:lang w:val="hy-AM"/>
              </w:rPr>
              <w:t>-մանը և տարա</w:t>
            </w:r>
            <w:r w:rsidR="00FA49B9" w:rsidRPr="00E1367F">
              <w:rPr>
                <w:rFonts w:ascii="GHEA Grapalat" w:hAnsi="GHEA Grapalat"/>
                <w:lang w:val="hy-AM"/>
              </w:rPr>
              <w:t>ծաշրջանի տնտեսա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կան աճին։ Սիգը և դրանից պատ-րաստված մթերքները ներքին շու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կայում ունեն մշտական պահան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ջարկ, ինչը խթանում է տեղական առևտուրը։ Այսպիսով՝ սիգը ոչ մի</w:t>
            </w:r>
            <w:r w:rsidRPr="00E1367F">
              <w:rPr>
                <w:rFonts w:ascii="GHEA Grapalat" w:hAnsi="GHEA Grapalat"/>
                <w:lang w:val="hy-AM"/>
              </w:rPr>
              <w:t>-</w:t>
            </w:r>
            <w:r w:rsidR="00FA49B9" w:rsidRPr="00E1367F">
              <w:rPr>
                <w:rFonts w:ascii="GHEA Grapalat" w:hAnsi="GHEA Grapalat"/>
                <w:lang w:val="hy-AM"/>
              </w:rPr>
              <w:t>այն սով</w:t>
            </w:r>
            <w:r w:rsidRPr="00E1367F">
              <w:rPr>
                <w:rFonts w:ascii="GHEA Grapalat" w:hAnsi="GHEA Grapalat"/>
                <w:lang w:val="hy-AM"/>
              </w:rPr>
              <w:t>որական ձուկ է, այլև կարևոր</w:t>
            </w:r>
            <w:r w:rsidR="00FA49B9" w:rsidRPr="00E1367F">
              <w:rPr>
                <w:rFonts w:ascii="GHEA Grapalat" w:hAnsi="GHEA Grapalat"/>
                <w:lang w:val="hy-AM"/>
              </w:rPr>
              <w:t xml:space="preserve"> խորհրդանիշ, որը </w:t>
            </w:r>
            <w:r w:rsidRPr="00E1367F">
              <w:rPr>
                <w:rFonts w:ascii="GHEA Grapalat" w:hAnsi="GHEA Grapalat"/>
                <w:lang w:val="hy-AM"/>
              </w:rPr>
              <w:t>կապում է անցյալը ներկային՝ էական ազդեցություն ունենալով մշա</w:t>
            </w:r>
            <w:r w:rsidR="00FA49B9" w:rsidRPr="00E1367F">
              <w:rPr>
                <w:rFonts w:ascii="GHEA Grapalat" w:hAnsi="GHEA Grapalat"/>
                <w:lang w:val="hy-AM"/>
              </w:rPr>
              <w:t>կույթի, հասարակության և տնտեսության վրա:</w:t>
            </w:r>
          </w:p>
        </w:tc>
      </w:tr>
      <w:tr w:rsidR="000C6929" w:rsidRPr="000F75CE" w:rsidTr="00AC4F2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5B43B3" w:rsidRDefault="00BB3BE4" w:rsidP="000C6929">
            <w:pPr>
              <w:jc w:val="both"/>
              <w:rPr>
                <w:rFonts w:ascii="GHEA Grapalat" w:hAnsi="GHEA Grapalat"/>
                <w:lang w:val="hy-AM"/>
              </w:rPr>
            </w:pPr>
            <w:r w:rsidRPr="005B43B3">
              <w:rPr>
                <w:rFonts w:ascii="GHEA Grapalat" w:hAnsi="GHEA Grapalat"/>
                <w:lang w:val="en-US"/>
              </w:rPr>
              <w:lastRenderedPageBreak/>
              <w:t>79</w:t>
            </w:r>
            <w:r w:rsidR="000C6929" w:rsidRPr="005B43B3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5B43B3" w:rsidRDefault="000C6929" w:rsidP="000C6929">
            <w:pPr>
              <w:jc w:val="both"/>
              <w:rPr>
                <w:rFonts w:ascii="GHEA Grapalat" w:hAnsi="GHEA Grapalat"/>
                <w:lang w:val="hy-AM"/>
              </w:rPr>
            </w:pPr>
            <w:r w:rsidRPr="005B43B3">
              <w:rPr>
                <w:rFonts w:ascii="GHEA Grapalat" w:eastAsia="Arial Unicode MS" w:hAnsi="GHEA Grapalat" w:cs="Arial Unicode MS"/>
                <w:lang w:val="hy-AM"/>
              </w:rPr>
              <w:t>Չորթնե տոլմայի պատրաս</w:t>
            </w:r>
            <w:r w:rsidR="00434AA5" w:rsidRPr="005B43B3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5B43B3">
              <w:rPr>
                <w:rFonts w:ascii="GHEA Grapalat" w:eastAsia="Arial Unicode MS" w:hAnsi="GHEA Grapalat" w:cs="Arial Unicode MS"/>
                <w:lang w:val="hy-AM"/>
              </w:rPr>
              <w:t xml:space="preserve">տումը </w:t>
            </w:r>
            <w:r w:rsidR="00434AA5" w:rsidRPr="005B43B3">
              <w:rPr>
                <w:rFonts w:ascii="GHEA Grapalat" w:eastAsia="Arial Unicode MS" w:hAnsi="GHEA Grapalat" w:cs="Arial Unicode MS"/>
                <w:lang w:val="hy-AM"/>
              </w:rPr>
              <w:t>Վարդենիս</w:t>
            </w:r>
            <w:r w:rsidRPr="005B43B3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="00434AA5" w:rsidRPr="005B43B3">
              <w:rPr>
                <w:rFonts w:ascii="GHEA Grapalat" w:eastAsia="Arial Unicode MS" w:hAnsi="GHEA Grapalat" w:cs="Arial Unicode MS"/>
                <w:lang w:val="hy-AM"/>
              </w:rPr>
              <w:t>համայնք</w:t>
            </w:r>
            <w:r w:rsidRPr="005B43B3">
              <w:rPr>
                <w:rFonts w:ascii="GHEA Grapalat" w:eastAsia="Arial Unicode MS" w:hAnsi="GHEA Grapalat" w:cs="Arial Unicode MS"/>
                <w:lang w:val="hy-AM"/>
              </w:rPr>
              <w:t>ում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E61650" w:rsidRDefault="000C6929" w:rsidP="000C6929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  <w:r w:rsidRPr="00E61650">
              <w:rPr>
                <w:rFonts w:ascii="GHEA Grapalat" w:hAnsi="GHEA Grapalat"/>
                <w:lang w:val="hy-AM"/>
              </w:rPr>
              <w:t>Ժողովրդա</w:t>
            </w:r>
            <w:r w:rsidR="006825D4">
              <w:rPr>
                <w:rFonts w:ascii="GHEA Grapalat" w:hAnsi="GHEA Grapalat"/>
                <w:lang w:val="hy-AM"/>
              </w:rPr>
              <w:t>-</w:t>
            </w:r>
            <w:r w:rsidRPr="00E61650">
              <w:rPr>
                <w:rFonts w:ascii="GHEA Grapalat" w:hAnsi="GHEA Grapalat"/>
                <w:lang w:val="hy-AM"/>
              </w:rPr>
              <w:t>կան կենսա</w:t>
            </w:r>
            <w:r w:rsidR="006825D4">
              <w:rPr>
                <w:rFonts w:ascii="GHEA Grapalat" w:hAnsi="GHEA Grapalat"/>
                <w:lang w:val="hy-AM"/>
              </w:rPr>
              <w:t>-պահով</w:t>
            </w:r>
            <w:r w:rsidRPr="00E61650">
              <w:rPr>
                <w:rFonts w:ascii="GHEA Grapalat" w:hAnsi="GHEA Grapalat"/>
                <w:lang w:val="hy-AM"/>
              </w:rPr>
              <w:t>ման մշակույթ, խոհարար</w:t>
            </w:r>
            <w:r w:rsidR="006825D4">
              <w:rPr>
                <w:rFonts w:ascii="GHEA Grapalat" w:hAnsi="GHEA Grapalat"/>
                <w:lang w:val="hy-AM"/>
              </w:rPr>
              <w:t>-</w:t>
            </w:r>
            <w:r w:rsidRPr="00E61650">
              <w:rPr>
                <w:rFonts w:ascii="GHEA Grapalat" w:hAnsi="GHEA Grapalat"/>
                <w:lang w:val="hy-AM"/>
              </w:rPr>
              <w:t>ական ավանդույթ</w:t>
            </w:r>
          </w:p>
          <w:p w:rsidR="000C6929" w:rsidRPr="00E61650" w:rsidRDefault="000C6929" w:rsidP="000C6929">
            <w:pPr>
              <w:jc w:val="both"/>
              <w:rPr>
                <w:rFonts w:ascii="GHEA Grapalat" w:eastAsia="Arial Unicode MS" w:hAnsi="GHEA Grapalat" w:cs="Arial Unicode MS"/>
                <w:lang w:val="fr-FR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9720E" w:rsidRDefault="000C6929" w:rsidP="000C6929">
            <w:pPr>
              <w:jc w:val="both"/>
              <w:rPr>
                <w:rFonts w:ascii="GHEA Grapalat" w:hAnsi="GHEA Grapalat"/>
                <w:lang w:val="hy-AM"/>
              </w:rPr>
            </w:pPr>
            <w:r w:rsidRPr="00E61650">
              <w:rPr>
                <w:rFonts w:ascii="GHEA Grapalat" w:hAnsi="GHEA Grapalat"/>
                <w:lang w:val="hy-AM"/>
              </w:rPr>
              <w:t>Տարրը տարած</w:t>
            </w:r>
            <w:r w:rsidR="009F10BA">
              <w:rPr>
                <w:rFonts w:ascii="GHEA Grapalat" w:hAnsi="GHEA Grapalat"/>
                <w:lang w:val="hy-AM"/>
              </w:rPr>
              <w:t>-</w:t>
            </w:r>
            <w:r w:rsidRPr="00E61650">
              <w:rPr>
                <w:rFonts w:ascii="GHEA Grapalat" w:hAnsi="GHEA Grapalat"/>
                <w:lang w:val="hy-AM"/>
              </w:rPr>
              <w:t xml:space="preserve">ված է ՀՀ </w:t>
            </w:r>
          </w:p>
          <w:p w:rsidR="000C6929" w:rsidRPr="00E61650" w:rsidRDefault="000C6929" w:rsidP="000C6929">
            <w:pPr>
              <w:jc w:val="both"/>
              <w:rPr>
                <w:rFonts w:ascii="GHEA Grapalat" w:hAnsi="GHEA Grapalat"/>
                <w:lang w:val="hy-AM"/>
              </w:rPr>
            </w:pPr>
            <w:r w:rsidRPr="00E61650">
              <w:rPr>
                <w:rFonts w:ascii="GHEA Grapalat" w:hAnsi="GHEA Grapalat"/>
                <w:lang w:val="hy-AM"/>
              </w:rPr>
              <w:t>Գեղա</w:t>
            </w:r>
            <w:r w:rsidR="00434AA5">
              <w:rPr>
                <w:rFonts w:ascii="GHEA Grapalat" w:hAnsi="GHEA Grapalat"/>
                <w:lang w:val="hy-AM"/>
              </w:rPr>
              <w:t>ր</w:t>
            </w:r>
            <w:r w:rsidR="00D9720E">
              <w:rPr>
                <w:rFonts w:ascii="GHEA Grapalat" w:hAnsi="GHEA Grapalat"/>
                <w:lang w:val="hy-AM"/>
              </w:rPr>
              <w:t xml:space="preserve">քունիքի մարզի Վարդենիս </w:t>
            </w:r>
            <w:r w:rsidR="00434AA5">
              <w:rPr>
                <w:rFonts w:ascii="GHEA Grapalat" w:hAnsi="GHEA Grapalat"/>
                <w:lang w:val="hy-AM"/>
              </w:rPr>
              <w:t>համայնք</w:t>
            </w:r>
            <w:r w:rsidRPr="00E61650">
              <w:rPr>
                <w:rFonts w:ascii="GHEA Grapalat" w:hAnsi="GHEA Grapalat"/>
                <w:lang w:val="hy-AM"/>
              </w:rPr>
              <w:t>ում։</w:t>
            </w:r>
          </w:p>
          <w:p w:rsidR="000C6929" w:rsidRPr="00E61650" w:rsidRDefault="000C6929" w:rsidP="000C692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0C6929" w:rsidRPr="00E61650" w:rsidRDefault="000C6929" w:rsidP="000C6929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E61650" w:rsidRDefault="000C6929" w:rsidP="000C6929">
            <w:pPr>
              <w:jc w:val="both"/>
              <w:rPr>
                <w:rFonts w:ascii="GHEA Grapalat" w:hAnsi="GHEA Grapalat"/>
                <w:lang w:val="hy-AM"/>
              </w:rPr>
            </w:pPr>
            <w:r w:rsidRPr="00E61650">
              <w:rPr>
                <w:rFonts w:ascii="GHEA Grapalat" w:hAnsi="GHEA Grapalat"/>
                <w:lang w:val="hy-AM"/>
              </w:rPr>
              <w:t>Տարրի կրողները տարբեր տարիքի կանայք</w:t>
            </w:r>
            <w:r w:rsidR="009A292C">
              <w:rPr>
                <w:rFonts w:ascii="GHEA Grapalat" w:hAnsi="GHEA Grapalat"/>
                <w:lang w:val="hy-AM"/>
              </w:rPr>
              <w:t xml:space="preserve"> </w:t>
            </w:r>
            <w:r w:rsidRPr="00E61650">
              <w:rPr>
                <w:rFonts w:ascii="GHEA Grapalat" w:hAnsi="GHEA Grapalat"/>
                <w:lang w:val="hy-AM"/>
              </w:rPr>
              <w:t>են: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6825D4" w:rsidRDefault="000C6929" w:rsidP="000C6929">
            <w:pPr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>Ժողովրդական կենսա</w:t>
            </w:r>
            <w:r w:rsidR="00155BE3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պահովման մշակույթը խորապես</w:t>
            </w:r>
            <w:r w:rsidR="00155BE3">
              <w:rPr>
                <w:rFonts w:ascii="GHEA Grapalat" w:hAnsi="GHEA Grapalat"/>
                <w:lang w:val="hy-AM"/>
              </w:rPr>
              <w:t xml:space="preserve"> </w:t>
            </w:r>
            <w:r w:rsidRPr="006825D4">
              <w:rPr>
                <w:rFonts w:ascii="GHEA Grapalat" w:hAnsi="GHEA Grapalat"/>
                <w:lang w:val="hy-AM"/>
              </w:rPr>
              <w:t>արտացոլ</w:t>
            </w:r>
            <w:r w:rsidR="00155BE3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վում է տվյալ տարածա</w:t>
            </w:r>
            <w:r w:rsidR="00155BE3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շրջանի խոհարարական ավանդույթներում՝ ձևա</w:t>
            </w:r>
            <w:r w:rsidR="00155BE3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վորվելով տեղական բնակլիմայական պայ</w:t>
            </w:r>
            <w:r w:rsidR="00155BE3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մանների, տնտեսական հնարավորությունների և մշակութային առանձ</w:t>
            </w:r>
            <w:r w:rsidR="00155BE3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նահատկությունների ազդեցությամբ: Միջավայրի առանձնա</w:t>
            </w:r>
            <w:r w:rsidR="00155BE3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lastRenderedPageBreak/>
              <w:t>հատուկ պայմանները, ինչպիսիք են կլիմայա</w:t>
            </w:r>
            <w:r w:rsidR="00155BE3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կան գործոնները (օրի</w:t>
            </w:r>
            <w:r w:rsidR="00F2592D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նակ՝ ցուրտ և երկար ձմեռները), աշխարհա</w:t>
            </w:r>
            <w:r w:rsidR="005D2AA7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գրական դիրքը և մատչելի մթերքների առկայությունը ուղղա</w:t>
            </w:r>
            <w:r w:rsidR="005D2AA7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կիորեն նպաստել են ժողովրդական խոհա</w:t>
            </w:r>
            <w:r w:rsidR="005D2AA7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նոցի զարգացմանը՝ հնարավորություն տա</w:t>
            </w:r>
            <w:r w:rsidR="005D2AA7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լով</w:t>
            </w:r>
            <w:r w:rsidR="00B74693">
              <w:rPr>
                <w:rFonts w:ascii="GHEA Grapalat" w:hAnsi="GHEA Grapalat"/>
                <w:lang w:val="hy-AM"/>
              </w:rPr>
              <w:t xml:space="preserve"> </w:t>
            </w:r>
            <w:r w:rsidRPr="006825D4">
              <w:rPr>
                <w:rFonts w:ascii="GHEA Grapalat" w:hAnsi="GHEA Grapalat"/>
                <w:lang w:val="hy-AM"/>
              </w:rPr>
              <w:t>մարդկանց ստեղծե</w:t>
            </w:r>
            <w:r w:rsidR="005D2AA7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լու սննդարար, հագեց</w:t>
            </w:r>
            <w:r w:rsidR="005D2AA7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նող և երկար պահ</w:t>
            </w:r>
            <w:r w:rsidR="005D2AA7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պանվող կերակուրներ:</w:t>
            </w:r>
          </w:p>
          <w:p w:rsidR="000C6929" w:rsidRPr="006825D4" w:rsidRDefault="000C6929" w:rsidP="000C6929">
            <w:pPr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 xml:space="preserve">Վարդենիսի </w:t>
            </w:r>
            <w:r w:rsidR="00B74693">
              <w:rPr>
                <w:rFonts w:ascii="GHEA Grapalat" w:hAnsi="GHEA Grapalat"/>
                <w:lang w:val="hy-AM"/>
              </w:rPr>
              <w:t>համայնք</w:t>
            </w:r>
            <w:r w:rsidR="005D2AA7">
              <w:rPr>
                <w:rFonts w:ascii="GHEA Grapalat" w:hAnsi="GHEA Grapalat"/>
                <w:lang w:val="hy-AM"/>
              </w:rPr>
              <w:t>-</w:t>
            </w:r>
            <w:r w:rsidR="00B74693">
              <w:rPr>
                <w:rFonts w:ascii="GHEA Grapalat" w:hAnsi="GHEA Grapalat"/>
                <w:lang w:val="hy-AM"/>
              </w:rPr>
              <w:t>ների</w:t>
            </w:r>
            <w:r w:rsidRPr="006825D4">
              <w:rPr>
                <w:rFonts w:ascii="GHEA Grapalat" w:hAnsi="GHEA Grapalat"/>
                <w:lang w:val="hy-AM"/>
              </w:rPr>
              <w:t xml:space="preserve"> այս հարմարվողա</w:t>
            </w:r>
            <w:r w:rsidR="005D2AA7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 xml:space="preserve">կանության դրսևորումն է Չորթնե տոլման, որի հիմքում ընկած են </w:t>
            </w:r>
            <w:r w:rsidR="00EE4848">
              <w:rPr>
                <w:rFonts w:ascii="GHEA Grapalat" w:hAnsi="GHEA Grapalat"/>
                <w:lang w:val="hy-AM"/>
              </w:rPr>
              <w:t>ձմռան</w:t>
            </w:r>
            <w:r w:rsidRPr="006825D4">
              <w:rPr>
                <w:rFonts w:ascii="GHEA Grapalat" w:hAnsi="GHEA Grapalat"/>
                <w:lang w:val="hy-AM"/>
              </w:rPr>
              <w:t xml:space="preserve"> առավել մատ</w:t>
            </w:r>
            <w:r w:rsidR="000529DB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 xml:space="preserve">չելի մթերքները՝ թթու կաղամբը և ձավարը։  </w:t>
            </w:r>
          </w:p>
          <w:p w:rsidR="000C6929" w:rsidRPr="006825D4" w:rsidRDefault="000C6929" w:rsidP="000C6929">
            <w:pPr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 xml:space="preserve">Այս ուտեստը </w:t>
            </w:r>
            <w:r w:rsidR="00B74693" w:rsidRPr="006825D4">
              <w:rPr>
                <w:rFonts w:ascii="GHEA Grapalat" w:hAnsi="GHEA Grapalat"/>
                <w:lang w:val="hy-AM"/>
              </w:rPr>
              <w:t>սերնդե</w:t>
            </w:r>
            <w:r w:rsidR="00EE4848">
              <w:rPr>
                <w:rFonts w:ascii="GHEA Grapalat" w:hAnsi="GHEA Grapalat"/>
                <w:lang w:val="hy-AM"/>
              </w:rPr>
              <w:t>-</w:t>
            </w:r>
            <w:r w:rsidR="00B74693" w:rsidRPr="006825D4">
              <w:rPr>
                <w:rFonts w:ascii="GHEA Grapalat" w:hAnsi="GHEA Grapalat"/>
                <w:lang w:val="hy-AM"/>
              </w:rPr>
              <w:t>սերունդ</w:t>
            </w:r>
            <w:r w:rsidR="00B74693">
              <w:rPr>
                <w:rFonts w:ascii="GHEA Grapalat" w:hAnsi="GHEA Grapalat"/>
                <w:lang w:val="hy-AM"/>
              </w:rPr>
              <w:t xml:space="preserve"> </w:t>
            </w:r>
            <w:r w:rsidRPr="006825D4">
              <w:rPr>
                <w:rFonts w:ascii="GHEA Grapalat" w:hAnsi="GHEA Grapalat"/>
                <w:lang w:val="hy-AM"/>
              </w:rPr>
              <w:t>փոխանցվելով պահպանել է իր ինք</w:t>
            </w:r>
            <w:r w:rsidR="007433AC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նատիպությունն ու ազ</w:t>
            </w:r>
            <w:r w:rsidR="007433AC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գային նկարագիրը՝ որ</w:t>
            </w:r>
            <w:r w:rsidR="007433AC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պես տեղական կենսա</w:t>
            </w:r>
            <w:r w:rsidR="007433AC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պահովման մշակույթի կարևորագույն տարր։</w:t>
            </w:r>
          </w:p>
          <w:p w:rsidR="000C6929" w:rsidRPr="006825D4" w:rsidRDefault="000C6929" w:rsidP="000C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>Ըստ բանասացների՝ այս ուտեստի տարա</w:t>
            </w:r>
            <w:r w:rsidR="007433AC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 xml:space="preserve">ծումը Վարդենիսում </w:t>
            </w:r>
            <w:r w:rsidRPr="006825D4">
              <w:rPr>
                <w:rFonts w:ascii="GHEA Grapalat" w:hAnsi="GHEA Grapalat"/>
                <w:lang w:val="hy-AM"/>
              </w:rPr>
              <w:lastRenderedPageBreak/>
              <w:t>կապված է 19-րդ դարի վերջին և 20-րդ դարի սկզբին Արևմտյան Հա</w:t>
            </w:r>
            <w:r w:rsidR="007433AC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 xml:space="preserve">յաստանի Ալաշկերտ և Մուշ բնակավայրերից հայերի Վարդենիս  տեղափոխման հետ: 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6825D4" w:rsidRDefault="000C6929" w:rsidP="000C6929">
            <w:pPr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lastRenderedPageBreak/>
              <w:t>Չորթնե տոլման հայկական ավան</w:t>
            </w:r>
            <w:r w:rsidR="00DC4E36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 xml:space="preserve">դական ուտեստ է, որն իր ուրույն տեղն ունի խոհանոցում՝ հատկապես տարբերվելով մսով պատրաստվող տոլմաներից: </w:t>
            </w:r>
          </w:p>
          <w:p w:rsidR="000C6929" w:rsidRPr="006825D4" w:rsidRDefault="000C6929" w:rsidP="009B4439">
            <w:pPr>
              <w:ind w:left="26"/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 xml:space="preserve">Ուտեստը պատրաստելու համար օգտագործվում է </w:t>
            </w:r>
            <w:r w:rsidR="00C9515A" w:rsidRPr="006825D4">
              <w:rPr>
                <w:rFonts w:ascii="GHEA Grapalat" w:hAnsi="GHEA Grapalat"/>
                <w:lang w:val="hy-AM"/>
              </w:rPr>
              <w:t>նախապես լվաց</w:t>
            </w:r>
            <w:r w:rsidR="009B4439">
              <w:rPr>
                <w:rFonts w:ascii="GHEA Grapalat" w:hAnsi="GHEA Grapalat"/>
                <w:lang w:val="hy-AM"/>
              </w:rPr>
              <w:t>-</w:t>
            </w:r>
            <w:r w:rsidR="00C9515A" w:rsidRPr="006825D4">
              <w:rPr>
                <w:rFonts w:ascii="GHEA Grapalat" w:hAnsi="GHEA Grapalat"/>
                <w:lang w:val="hy-AM"/>
              </w:rPr>
              <w:t>ված կամ թրջված</w:t>
            </w:r>
            <w:r w:rsidR="00C9515A">
              <w:rPr>
                <w:rFonts w:ascii="GHEA Grapalat" w:hAnsi="GHEA Grapalat"/>
                <w:lang w:val="hy-AM"/>
              </w:rPr>
              <w:t xml:space="preserve"> </w:t>
            </w:r>
            <w:r w:rsidRPr="006825D4">
              <w:rPr>
                <w:rFonts w:ascii="GHEA Grapalat" w:hAnsi="GHEA Grapalat"/>
                <w:lang w:val="hy-AM"/>
              </w:rPr>
              <w:t xml:space="preserve">ցորենի կամ գարու </w:t>
            </w:r>
            <w:r w:rsidR="00C9515A">
              <w:rPr>
                <w:rFonts w:ascii="GHEA Grapalat" w:hAnsi="GHEA Grapalat"/>
                <w:lang w:val="hy-AM"/>
              </w:rPr>
              <w:t>ձավար</w:t>
            </w:r>
            <w:r w:rsidR="009B4439">
              <w:rPr>
                <w:rFonts w:ascii="GHEA Grapalat" w:hAnsi="GHEA Grapalat"/>
                <w:lang w:val="hy-AM"/>
              </w:rPr>
              <w:t xml:space="preserve">: </w:t>
            </w:r>
            <w:r w:rsidRPr="006825D4">
              <w:rPr>
                <w:rFonts w:ascii="GHEA Grapalat" w:hAnsi="GHEA Grapalat"/>
                <w:lang w:val="hy-AM"/>
              </w:rPr>
              <w:t>Տոլմայի հիմքը թթու դրած կաղամբի տերևներն են: Միջուկը պատրաստելու համար ձավարին ավելացնում են</w:t>
            </w:r>
            <w:r w:rsidR="0002311D">
              <w:rPr>
                <w:rFonts w:ascii="GHEA Grapalat" w:hAnsi="GHEA Grapalat"/>
                <w:lang w:val="hy-AM"/>
              </w:rPr>
              <w:t xml:space="preserve"> </w:t>
            </w:r>
            <w:r w:rsidRPr="006825D4">
              <w:rPr>
                <w:rFonts w:ascii="GHEA Grapalat" w:hAnsi="GHEA Grapalat"/>
                <w:lang w:val="hy-AM"/>
              </w:rPr>
              <w:t>մեծ քանակությամբ մանր կտրատած սոխ</w:t>
            </w:r>
            <w:r w:rsidR="0002311D">
              <w:rPr>
                <w:rFonts w:ascii="GHEA Grapalat" w:hAnsi="GHEA Grapalat"/>
                <w:lang w:val="hy-AM"/>
              </w:rPr>
              <w:t>,</w:t>
            </w:r>
            <w:r w:rsidRPr="006825D4">
              <w:rPr>
                <w:rFonts w:ascii="GHEA Grapalat" w:hAnsi="GHEA Grapalat"/>
                <w:lang w:val="hy-AM"/>
              </w:rPr>
              <w:t xml:space="preserve"> կարմիր և սև </w:t>
            </w:r>
            <w:r w:rsidR="009B4439">
              <w:rPr>
                <w:rFonts w:ascii="GHEA Grapalat" w:hAnsi="GHEA Grapalat"/>
                <w:lang w:val="hy-AM"/>
              </w:rPr>
              <w:t>պղպեղ</w:t>
            </w:r>
            <w:r w:rsidRPr="006825D4">
              <w:rPr>
                <w:rFonts w:ascii="GHEA Grapalat" w:hAnsi="GHEA Grapalat"/>
                <w:lang w:val="hy-AM"/>
              </w:rPr>
              <w:t>, չորացրած</w:t>
            </w:r>
            <w:r w:rsidR="0002311D">
              <w:rPr>
                <w:rFonts w:ascii="GHEA Grapalat" w:hAnsi="GHEA Grapalat"/>
                <w:lang w:val="hy-AM"/>
              </w:rPr>
              <w:t xml:space="preserve"> </w:t>
            </w:r>
            <w:r w:rsidRPr="006825D4">
              <w:rPr>
                <w:rFonts w:ascii="GHEA Grapalat" w:hAnsi="GHEA Grapalat"/>
                <w:lang w:val="hy-AM"/>
              </w:rPr>
              <w:t>ուրց, իսկ ցան</w:t>
            </w:r>
            <w:r w:rsidR="009B4439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lastRenderedPageBreak/>
              <w:t xml:space="preserve">կության դեպքում նաև այլ չորացրած կանաչիներ՝ հաղորդելով ուտեստին համային բազմազանություն: </w:t>
            </w:r>
          </w:p>
          <w:p w:rsidR="000C6929" w:rsidRPr="006825D4" w:rsidRDefault="000C6929" w:rsidP="000C6929">
            <w:pPr>
              <w:ind w:left="26"/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 xml:space="preserve">Ստացված զանգվածը փաթաթվում է թթու կաղամբի տերևների մեջ՝ ձևավորելով փոքրիկ </w:t>
            </w:r>
            <w:r w:rsidR="0002311D">
              <w:rPr>
                <w:rFonts w:ascii="GHEA Grapalat" w:hAnsi="GHEA Grapalat"/>
                <w:lang w:val="hy-AM"/>
              </w:rPr>
              <w:t>կամ</w:t>
            </w:r>
            <w:r w:rsidRPr="006825D4">
              <w:rPr>
                <w:rFonts w:ascii="GHEA Grapalat" w:hAnsi="GHEA Grapalat"/>
                <w:lang w:val="hy-AM"/>
              </w:rPr>
              <w:t xml:space="preserve"> միջին </w:t>
            </w:r>
            <w:r w:rsidR="00E86B21">
              <w:rPr>
                <w:rFonts w:ascii="GHEA Grapalat" w:hAnsi="GHEA Grapalat"/>
                <w:lang w:val="hy-AM"/>
              </w:rPr>
              <w:t xml:space="preserve">չափի </w:t>
            </w:r>
            <w:r w:rsidRPr="006825D4">
              <w:rPr>
                <w:rFonts w:ascii="GHEA Grapalat" w:hAnsi="GHEA Grapalat"/>
                <w:lang w:val="hy-AM"/>
              </w:rPr>
              <w:t>տոլմաներ։ Տոլմաները դասա</w:t>
            </w:r>
            <w:r w:rsidR="006614E5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 xml:space="preserve">վորվում են </w:t>
            </w:r>
            <w:r w:rsidR="0002311D">
              <w:rPr>
                <w:rFonts w:ascii="GHEA Grapalat" w:hAnsi="GHEA Grapalat"/>
                <w:lang w:val="hy-AM"/>
              </w:rPr>
              <w:t>կաթսայում</w:t>
            </w:r>
            <w:r w:rsidRPr="006825D4">
              <w:rPr>
                <w:rFonts w:ascii="GHEA Grapalat" w:hAnsi="GHEA Grapalat"/>
                <w:lang w:val="hy-AM"/>
              </w:rPr>
              <w:t xml:space="preserve"> և եփ</w:t>
            </w:r>
            <w:r w:rsidR="0002311D">
              <w:rPr>
                <w:rFonts w:ascii="GHEA Grapalat" w:hAnsi="GHEA Grapalat"/>
                <w:lang w:val="hy-AM"/>
              </w:rPr>
              <w:t>վ</w:t>
            </w:r>
            <w:r w:rsidRPr="006825D4">
              <w:rPr>
                <w:rFonts w:ascii="GHEA Grapalat" w:hAnsi="GHEA Grapalat"/>
                <w:lang w:val="hy-AM"/>
              </w:rPr>
              <w:t>ում դանդաղ կրակի վրա</w:t>
            </w:r>
            <w:r w:rsidR="0002311D">
              <w:rPr>
                <w:rFonts w:ascii="GHEA Grapalat" w:hAnsi="GHEA Grapalat"/>
                <w:lang w:val="hy-AM"/>
              </w:rPr>
              <w:t>:</w:t>
            </w:r>
          </w:p>
          <w:p w:rsidR="000C6929" w:rsidRPr="006825D4" w:rsidRDefault="000C6929" w:rsidP="000C6929">
            <w:pPr>
              <w:ind w:left="26"/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>Չորթնե տոլման ավանդաբար մա</w:t>
            </w:r>
            <w:r w:rsidR="0071096D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 xml:space="preserve">տուցվում է չորթանով (թանից ստացվող, չորացրած պանրային </w:t>
            </w:r>
            <w:r w:rsidR="006755F7">
              <w:rPr>
                <w:rFonts w:ascii="GHEA Grapalat" w:hAnsi="GHEA Grapalat"/>
                <w:lang w:val="hy-AM"/>
              </w:rPr>
              <w:t>զանգված</w:t>
            </w:r>
            <w:r w:rsidRPr="006825D4">
              <w:rPr>
                <w:rFonts w:ascii="GHEA Grapalat" w:hAnsi="GHEA Grapalat"/>
                <w:lang w:val="hy-AM"/>
              </w:rPr>
              <w:t>)</w:t>
            </w:r>
            <w:r w:rsidR="000937E3">
              <w:rPr>
                <w:rFonts w:ascii="GHEA Grapalat" w:hAnsi="GHEA Grapalat"/>
                <w:lang w:val="hy-AM"/>
              </w:rPr>
              <w:t>,</w:t>
            </w:r>
            <w:r w:rsidRPr="006825D4">
              <w:rPr>
                <w:rFonts w:ascii="GHEA Grapalat" w:hAnsi="GHEA Grapalat"/>
                <w:lang w:val="hy-AM"/>
              </w:rPr>
              <w:t xml:space="preserve"> երբեմն՝ ճզմած սխտորի հավելումով և առատ յուղով։ Չոր</w:t>
            </w:r>
            <w:r w:rsidR="0071096D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 xml:space="preserve">թանի թթվաքաղցր համը </w:t>
            </w:r>
            <w:r w:rsidR="0071096D">
              <w:rPr>
                <w:rFonts w:ascii="GHEA Grapalat" w:hAnsi="GHEA Grapalat"/>
                <w:lang w:val="hy-AM"/>
              </w:rPr>
              <w:t>հրաշալի</w:t>
            </w:r>
            <w:r w:rsidRPr="006825D4">
              <w:rPr>
                <w:rFonts w:ascii="GHEA Grapalat" w:hAnsi="GHEA Grapalat"/>
                <w:lang w:val="hy-AM"/>
              </w:rPr>
              <w:t xml:space="preserve"> լրացնում է տոլմայի յուրահատուկ համը։</w:t>
            </w:r>
          </w:p>
          <w:p w:rsidR="000C6929" w:rsidRPr="006825D4" w:rsidRDefault="000C6929" w:rsidP="000C6929">
            <w:pPr>
              <w:ind w:left="26"/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>Չորթանով մատուցումը ցույց է տա</w:t>
            </w:r>
            <w:r w:rsidR="00731DD4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լիս համայնքի խնայողական, սեզո</w:t>
            </w:r>
            <w:r w:rsidR="00731DD4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նային և պահեստային տնտեսության առանձնահատկությունները:</w:t>
            </w:r>
          </w:p>
          <w:p w:rsidR="000C6929" w:rsidRPr="006825D4" w:rsidRDefault="000C6929" w:rsidP="000C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6825D4" w:rsidRDefault="000C6929" w:rsidP="000C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lastRenderedPageBreak/>
              <w:t>Չորթնե տոլման մինչ օրս պահ</w:t>
            </w:r>
            <w:r w:rsidR="002F37ED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 xml:space="preserve">պանում է իր կենսունակությունը </w:t>
            </w:r>
            <w:r w:rsidR="002F37ED">
              <w:rPr>
                <w:rFonts w:ascii="GHEA Grapalat" w:hAnsi="GHEA Grapalat"/>
                <w:lang w:val="hy-AM"/>
              </w:rPr>
              <w:t>Վարդենիս</w:t>
            </w:r>
            <w:r w:rsidRPr="006825D4">
              <w:rPr>
                <w:rFonts w:ascii="GHEA Grapalat" w:hAnsi="GHEA Grapalat"/>
                <w:lang w:val="hy-AM"/>
              </w:rPr>
              <w:t xml:space="preserve"> </w:t>
            </w:r>
            <w:r w:rsidR="002F37ED">
              <w:rPr>
                <w:rFonts w:ascii="GHEA Grapalat" w:hAnsi="GHEA Grapalat"/>
                <w:lang w:val="hy-AM"/>
              </w:rPr>
              <w:t>համայնք</w:t>
            </w:r>
            <w:r w:rsidR="00D801FE">
              <w:rPr>
                <w:rFonts w:ascii="GHEA Grapalat" w:hAnsi="GHEA Grapalat"/>
                <w:lang w:val="hy-AM"/>
              </w:rPr>
              <w:t>ում</w:t>
            </w:r>
            <w:r w:rsidRPr="006825D4">
              <w:rPr>
                <w:rFonts w:ascii="GHEA Grapalat" w:hAnsi="GHEA Grapalat"/>
                <w:lang w:val="hy-AM"/>
              </w:rPr>
              <w:t>՝ հանդիսա</w:t>
            </w:r>
            <w:r w:rsidR="002F37ED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նալով ավանդական ձմեռային սե</w:t>
            </w:r>
            <w:r w:rsidR="002F37ED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ղանի պարտադիր ուտեստներից մեկը:</w:t>
            </w:r>
          </w:p>
          <w:p w:rsidR="000C6929" w:rsidRPr="006825D4" w:rsidRDefault="000C6929" w:rsidP="000C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>Տոլմայի պատրաստումը սերնդե</w:t>
            </w:r>
            <w:r w:rsidR="007F5B8C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 xml:space="preserve">սերունդ փոխանցվող ընտանեկան ավանդույթ է, որն ամրապնդում է կապը անցյալի և նախնիների հետ։ Իբրև </w:t>
            </w:r>
            <w:r w:rsidR="00D801FE">
              <w:rPr>
                <w:rFonts w:ascii="GHEA Grapalat" w:hAnsi="GHEA Grapalat"/>
                <w:lang w:val="hy-AM"/>
              </w:rPr>
              <w:t>մատչելի</w:t>
            </w:r>
            <w:r w:rsidRPr="006825D4">
              <w:rPr>
                <w:rFonts w:ascii="GHEA Grapalat" w:hAnsi="GHEA Grapalat"/>
                <w:lang w:val="hy-AM"/>
              </w:rPr>
              <w:t xml:space="preserve"> բաղադրիչներով ուտեստ, այն կապված է համայնքի հյուրընկալության</w:t>
            </w:r>
            <w:r w:rsidR="007F5B8C">
              <w:rPr>
                <w:rFonts w:ascii="GHEA Grapalat" w:hAnsi="GHEA Grapalat"/>
                <w:lang w:val="hy-AM"/>
              </w:rPr>
              <w:t xml:space="preserve"> և </w:t>
            </w:r>
            <w:r w:rsidRPr="006825D4">
              <w:rPr>
                <w:rFonts w:ascii="GHEA Grapalat" w:hAnsi="GHEA Grapalat"/>
                <w:lang w:val="hy-AM"/>
              </w:rPr>
              <w:t xml:space="preserve">համախմբման մշակույթի հետ: Այն հաճախ </w:t>
            </w:r>
            <w:r w:rsidRPr="006825D4">
              <w:rPr>
                <w:rFonts w:ascii="GHEA Grapalat" w:hAnsi="GHEA Grapalat"/>
                <w:lang w:val="hy-AM"/>
              </w:rPr>
              <w:lastRenderedPageBreak/>
              <w:t>պատրաստվում է մեծ քանա</w:t>
            </w:r>
            <w:r w:rsidR="007F5B8C">
              <w:rPr>
                <w:rFonts w:ascii="GHEA Grapalat" w:hAnsi="GHEA Grapalat"/>
                <w:lang w:val="hy-AM"/>
              </w:rPr>
              <w:t>կութ-յա</w:t>
            </w:r>
            <w:r w:rsidRPr="006825D4">
              <w:rPr>
                <w:rFonts w:ascii="GHEA Grapalat" w:hAnsi="GHEA Grapalat"/>
                <w:lang w:val="hy-AM"/>
              </w:rPr>
              <w:t xml:space="preserve">մբ և մատուցվում է ընտանեկան միջոցառումների, երբեմն՝ </w:t>
            </w:r>
            <w:r w:rsidR="00D801FE">
              <w:rPr>
                <w:rFonts w:ascii="GHEA Grapalat" w:hAnsi="GHEA Grapalat"/>
                <w:lang w:val="hy-AM"/>
              </w:rPr>
              <w:t>տոնա</w:t>
            </w:r>
            <w:r w:rsidR="007A4D45">
              <w:rPr>
                <w:rFonts w:ascii="GHEA Grapalat" w:hAnsi="GHEA Grapalat"/>
                <w:lang w:val="hy-AM"/>
              </w:rPr>
              <w:t>-</w:t>
            </w:r>
            <w:r w:rsidR="00D801FE">
              <w:rPr>
                <w:rFonts w:ascii="GHEA Grapalat" w:hAnsi="GHEA Grapalat"/>
                <w:lang w:val="hy-AM"/>
              </w:rPr>
              <w:t>կան</w:t>
            </w:r>
            <w:r w:rsidRPr="006825D4">
              <w:rPr>
                <w:rFonts w:ascii="GHEA Grapalat" w:hAnsi="GHEA Grapalat"/>
                <w:lang w:val="hy-AM"/>
              </w:rPr>
              <w:t xml:space="preserve"> օրերի ընթացքում: Կանայք</w:t>
            </w:r>
            <w:r w:rsidR="008F1DEE">
              <w:rPr>
                <w:rFonts w:ascii="GHEA Grapalat" w:hAnsi="GHEA Grapalat"/>
                <w:lang w:val="hy-AM"/>
              </w:rPr>
              <w:t xml:space="preserve"> </w:t>
            </w:r>
            <w:r w:rsidRPr="006825D4">
              <w:rPr>
                <w:rFonts w:ascii="GHEA Grapalat" w:hAnsi="GHEA Grapalat"/>
                <w:lang w:val="hy-AM"/>
              </w:rPr>
              <w:t xml:space="preserve"> այս ուտեստի միջոցով պահպանում և փոխանցում են համայնքի խո</w:t>
            </w:r>
            <w:r w:rsidR="007A4D45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հարարական գիտելիքները, իսկ դրա համատեղ պատրաստումը խթանում է սոցիալական կապերը՝ նպաստելով փոխօգնության մշա</w:t>
            </w:r>
            <w:r w:rsidR="007A4D45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 xml:space="preserve">կույթի ընդլայնմանը: </w:t>
            </w:r>
          </w:p>
          <w:p w:rsidR="000C6929" w:rsidRPr="006825D4" w:rsidRDefault="000C6929" w:rsidP="000C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 xml:space="preserve">Պատրաստելով </w:t>
            </w:r>
            <w:r w:rsidR="008F1DEE">
              <w:rPr>
                <w:rFonts w:ascii="GHEA Grapalat" w:hAnsi="GHEA Grapalat"/>
                <w:lang w:val="hy-AM"/>
              </w:rPr>
              <w:t>մատչելի</w:t>
            </w:r>
            <w:r w:rsidRPr="006825D4">
              <w:rPr>
                <w:rFonts w:ascii="GHEA Grapalat" w:hAnsi="GHEA Grapalat"/>
                <w:lang w:val="hy-AM"/>
              </w:rPr>
              <w:t xml:space="preserve"> և երկա</w:t>
            </w:r>
            <w:r w:rsidR="007A4D45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րատև պահ</w:t>
            </w:r>
            <w:r w:rsidR="008F1DEE">
              <w:rPr>
                <w:rFonts w:ascii="GHEA Grapalat" w:hAnsi="GHEA Grapalat"/>
                <w:lang w:val="hy-AM"/>
              </w:rPr>
              <w:t>պան</w:t>
            </w:r>
            <w:r w:rsidRPr="006825D4">
              <w:rPr>
                <w:rFonts w:ascii="GHEA Grapalat" w:hAnsi="GHEA Grapalat"/>
                <w:lang w:val="hy-AM"/>
              </w:rPr>
              <w:t>ման պիտանի մթերքներից, այն ցույց է տալիս համայնքի խնայողական, սեզո</w:t>
            </w:r>
            <w:r w:rsidR="007A4D45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նային և պահեստային տնտեսութ</w:t>
            </w:r>
            <w:r w:rsidR="007A4D45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յան</w:t>
            </w:r>
            <w:r w:rsidR="007A4D45">
              <w:rPr>
                <w:rFonts w:ascii="GHEA Grapalat" w:hAnsi="GHEA Grapalat"/>
                <w:lang w:val="hy-AM"/>
              </w:rPr>
              <w:t xml:space="preserve"> </w:t>
            </w:r>
            <w:r w:rsidRPr="006825D4">
              <w:rPr>
                <w:rFonts w:ascii="GHEA Grapalat" w:hAnsi="GHEA Grapalat"/>
                <w:lang w:val="hy-AM"/>
              </w:rPr>
              <w:t xml:space="preserve">առանձնահատկությունները: </w:t>
            </w:r>
          </w:p>
          <w:p w:rsidR="000C6929" w:rsidRPr="006825D4" w:rsidRDefault="000C6929" w:rsidP="000C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 xml:space="preserve">Ուտեստը խորհրդանշում է բնական ռեսուրսների արդյունավետ </w:t>
            </w:r>
            <w:r w:rsidR="009D5223">
              <w:rPr>
                <w:rFonts w:ascii="GHEA Grapalat" w:hAnsi="GHEA Grapalat"/>
                <w:lang w:val="hy-AM"/>
              </w:rPr>
              <w:t>տնօրի-նումը</w:t>
            </w:r>
            <w:r w:rsidRPr="006825D4">
              <w:rPr>
                <w:rFonts w:ascii="GHEA Grapalat" w:hAnsi="GHEA Grapalat"/>
                <w:lang w:val="hy-AM"/>
              </w:rPr>
              <w:t>, քանի որ օգտագործում են տեղում աճեցվող կամ պատրաստ</w:t>
            </w:r>
            <w:r w:rsidR="00681714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 xml:space="preserve">վող </w:t>
            </w:r>
            <w:r w:rsidR="008F1DEE">
              <w:rPr>
                <w:rFonts w:ascii="GHEA Grapalat" w:hAnsi="GHEA Grapalat"/>
                <w:lang w:val="hy-AM"/>
              </w:rPr>
              <w:t>մթերքներ</w:t>
            </w:r>
            <w:r w:rsidRPr="006825D4">
              <w:rPr>
                <w:rFonts w:ascii="GHEA Grapalat" w:hAnsi="GHEA Grapalat"/>
                <w:lang w:val="hy-AM"/>
              </w:rPr>
              <w:t xml:space="preserve">: Ճաշատեսակը </w:t>
            </w:r>
            <w:r w:rsidR="008F1DEE" w:rsidRPr="006825D4">
              <w:rPr>
                <w:rFonts w:ascii="GHEA Grapalat" w:hAnsi="GHEA Grapalat"/>
                <w:lang w:val="hy-AM"/>
              </w:rPr>
              <w:t>ինքնաբավ գյուղատնտեսության և կայուն սննդային մշակույթի</w:t>
            </w:r>
            <w:r w:rsidR="008F1DEE">
              <w:rPr>
                <w:rFonts w:ascii="GHEA Grapalat" w:hAnsi="GHEA Grapalat"/>
                <w:lang w:val="hy-AM"/>
              </w:rPr>
              <w:t xml:space="preserve"> </w:t>
            </w:r>
            <w:r w:rsidRPr="006825D4">
              <w:rPr>
                <w:rFonts w:ascii="GHEA Grapalat" w:hAnsi="GHEA Grapalat"/>
                <w:lang w:val="hy-AM"/>
              </w:rPr>
              <w:t>օրինակելի նմուշ է</w:t>
            </w:r>
            <w:r w:rsidR="008F1DEE">
              <w:rPr>
                <w:rFonts w:ascii="GHEA Grapalat" w:hAnsi="GHEA Grapalat"/>
                <w:lang w:val="hy-AM"/>
              </w:rPr>
              <w:t>:</w:t>
            </w:r>
            <w:r w:rsidRPr="006825D4">
              <w:rPr>
                <w:rFonts w:ascii="GHEA Grapalat" w:hAnsi="GHEA Grapalat"/>
                <w:lang w:val="hy-AM"/>
              </w:rPr>
              <w:t xml:space="preserve"> Նմանատիպ ուտեստները կարող են գաստրո</w:t>
            </w:r>
            <w:r w:rsidR="00681714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նոմիկ տուրիզմի կամ տեղական արտադրանքի զարգացման ներուժ ներկայացնել:</w:t>
            </w:r>
          </w:p>
          <w:p w:rsidR="000C6929" w:rsidRPr="006825D4" w:rsidRDefault="000C6929" w:rsidP="000C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>Այն նպաստում է ազգային խո</w:t>
            </w:r>
            <w:r w:rsidR="00681714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>հանոցի պահպանմանն ու տարած</w:t>
            </w:r>
            <w:r w:rsidR="00681714">
              <w:rPr>
                <w:rFonts w:ascii="GHEA Grapalat" w:hAnsi="GHEA Grapalat"/>
                <w:lang w:val="hy-AM"/>
              </w:rPr>
              <w:t>-</w:t>
            </w:r>
            <w:r w:rsidRPr="006825D4">
              <w:rPr>
                <w:rFonts w:ascii="GHEA Grapalat" w:hAnsi="GHEA Grapalat"/>
                <w:lang w:val="hy-AM"/>
              </w:rPr>
              <w:t xml:space="preserve">մանը, ինչպես նաև սերունդների միջև փորձի փոխանակմանը։ </w:t>
            </w:r>
          </w:p>
          <w:p w:rsidR="000C6929" w:rsidRPr="006825D4" w:rsidRDefault="000C6929" w:rsidP="000C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 xml:space="preserve">Չորթնե տոլման ոչ միայն ուտեստ է, այլև ոչ նյութական մշակութային </w:t>
            </w:r>
            <w:r w:rsidRPr="006825D4">
              <w:rPr>
                <w:rFonts w:ascii="GHEA Grapalat" w:hAnsi="GHEA Grapalat"/>
                <w:lang w:val="hy-AM"/>
              </w:rPr>
              <w:lastRenderedPageBreak/>
              <w:t>ժառանգություն, որը կապում է Վարդենիսի բնակիչներին իրենց արմատների և պատմության հետ։</w:t>
            </w:r>
          </w:p>
          <w:p w:rsidR="000C6929" w:rsidRPr="006825D4" w:rsidRDefault="000C6929" w:rsidP="008F1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825D4">
              <w:rPr>
                <w:rFonts w:ascii="GHEA Grapalat" w:hAnsi="GHEA Grapalat"/>
                <w:lang w:val="hy-AM"/>
              </w:rPr>
              <w:t>Տարրի</w:t>
            </w:r>
            <w:r w:rsidR="008F1DEE">
              <w:rPr>
                <w:rFonts w:ascii="GHEA Grapalat" w:hAnsi="GHEA Grapalat"/>
                <w:lang w:val="hy-AM"/>
              </w:rPr>
              <w:t xml:space="preserve"> </w:t>
            </w:r>
            <w:r w:rsidRPr="006825D4">
              <w:rPr>
                <w:rFonts w:ascii="GHEA Grapalat" w:hAnsi="GHEA Grapalat"/>
                <w:lang w:val="hy-AM"/>
              </w:rPr>
              <w:t xml:space="preserve">վերջին գրանցումը կատարվել է </w:t>
            </w:r>
            <w:r w:rsidR="008F1DEE">
              <w:rPr>
                <w:rFonts w:ascii="GHEA Grapalat" w:hAnsi="GHEA Grapalat"/>
                <w:lang w:val="hy-AM"/>
              </w:rPr>
              <w:t xml:space="preserve">ՀՀ </w:t>
            </w:r>
            <w:r w:rsidRPr="006825D4">
              <w:rPr>
                <w:rFonts w:ascii="GHEA Grapalat" w:hAnsi="GHEA Grapalat"/>
                <w:lang w:val="hy-AM"/>
              </w:rPr>
              <w:t xml:space="preserve">Գեղարքունիքի մարզի Վարդենիս քաղաքի և Ծովակ </w:t>
            </w:r>
            <w:r w:rsidR="008F1DEE">
              <w:rPr>
                <w:rFonts w:ascii="GHEA Grapalat" w:hAnsi="GHEA Grapalat"/>
                <w:lang w:val="hy-AM"/>
              </w:rPr>
              <w:t>գյուղի</w:t>
            </w:r>
            <w:r w:rsidRPr="006825D4">
              <w:rPr>
                <w:rFonts w:ascii="GHEA Grapalat" w:hAnsi="GHEA Grapalat"/>
                <w:lang w:val="hy-AM"/>
              </w:rPr>
              <w:t xml:space="preserve"> </w:t>
            </w:r>
            <w:r w:rsidR="008F1DEE">
              <w:rPr>
                <w:rFonts w:ascii="GHEA Grapalat" w:hAnsi="GHEA Grapalat"/>
                <w:lang w:val="hy-AM"/>
              </w:rPr>
              <w:t>բնակիչների շրջանում:</w:t>
            </w:r>
          </w:p>
        </w:tc>
      </w:tr>
      <w:tr w:rsidR="000C6929" w:rsidRPr="000F75CE" w:rsidTr="00AC4F2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892B2F" w:rsidRDefault="00BB3BE4" w:rsidP="000C692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80</w:t>
            </w:r>
            <w:r w:rsidR="000C692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62754C" w:rsidRDefault="000C6929" w:rsidP="000C6929">
            <w:pPr>
              <w:jc w:val="both"/>
              <w:rPr>
                <w:rFonts w:ascii="GHEA Grapalat" w:hAnsi="GHEA Grapalat"/>
                <w:lang w:val="hy-AM"/>
              </w:rPr>
            </w:pPr>
            <w:r w:rsidRPr="00F639CD">
              <w:rPr>
                <w:rFonts w:ascii="GHEA Grapalat" w:eastAsia="Arial Unicode MS" w:hAnsi="GHEA Grapalat" w:cs="Arial Unicode MS"/>
                <w:lang w:val="hy-AM"/>
              </w:rPr>
              <w:t>Չիլինկի փետ ավանդական խաղը Ճամբարակ համայնքում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E61650" w:rsidRDefault="000C6929" w:rsidP="000C6929">
            <w:pPr>
              <w:tabs>
                <w:tab w:val="left" w:pos="8647"/>
              </w:tabs>
              <w:jc w:val="both"/>
              <w:rPr>
                <w:rFonts w:ascii="GHEA Grapalat" w:eastAsia="Arial Unicode MS" w:hAnsi="GHEA Grapalat" w:cs="Arial Unicode MS"/>
              </w:rPr>
            </w:pPr>
            <w:r w:rsidRPr="00E61650">
              <w:rPr>
                <w:rFonts w:ascii="GHEA Grapalat" w:eastAsia="Arial Unicode MS" w:hAnsi="GHEA Grapalat" w:cs="Arial Unicode MS"/>
              </w:rPr>
              <w:t>Ավանդական</w:t>
            </w:r>
          </w:p>
          <w:p w:rsidR="000C6929" w:rsidRPr="00E61650" w:rsidRDefault="000C6929" w:rsidP="000C6929">
            <w:pPr>
              <w:tabs>
                <w:tab w:val="left" w:pos="8647"/>
              </w:tabs>
              <w:jc w:val="both"/>
              <w:rPr>
                <w:rFonts w:ascii="GHEA Grapalat" w:eastAsia="Arial Unicode MS" w:hAnsi="GHEA Grapalat" w:cs="Arial Unicode MS"/>
              </w:rPr>
            </w:pPr>
            <w:r w:rsidRPr="00E61650">
              <w:rPr>
                <w:rFonts w:ascii="GHEA Grapalat" w:eastAsia="Arial Unicode MS" w:hAnsi="GHEA Grapalat" w:cs="Arial Unicode MS"/>
              </w:rPr>
              <w:t>խաղ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E61650" w:rsidRDefault="005B43B3" w:rsidP="000C6929">
            <w:pPr>
              <w:tabs>
                <w:tab w:val="left" w:pos="8647"/>
              </w:tabs>
              <w:ind w:firstLine="86"/>
              <w:jc w:val="both"/>
              <w:rPr>
                <w:rFonts w:ascii="GHEA Grapalat" w:eastAsia="Arial Unicode MS" w:hAnsi="GHEA Grapalat" w:cs="Arial Unicode MS"/>
              </w:rPr>
            </w:pPr>
            <w:r w:rsidRPr="00E61650">
              <w:rPr>
                <w:rFonts w:ascii="GHEA Grapalat" w:hAnsi="GHEA Grapalat"/>
                <w:lang w:val="hy-AM"/>
              </w:rPr>
              <w:t>Տարրը տարած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61650">
              <w:rPr>
                <w:rFonts w:ascii="GHEA Grapalat" w:hAnsi="GHEA Grapalat"/>
                <w:lang w:val="hy-AM"/>
              </w:rPr>
              <w:t xml:space="preserve">ված է </w:t>
            </w:r>
            <w:r w:rsidR="000C6929" w:rsidRPr="00E61650">
              <w:rPr>
                <w:rFonts w:ascii="GHEA Grapalat" w:eastAsia="Arial Unicode MS" w:hAnsi="GHEA Grapalat" w:cs="Arial Unicode MS"/>
                <w:lang w:val="hy-AM"/>
              </w:rPr>
              <w:t xml:space="preserve">ՀՀ </w:t>
            </w:r>
            <w:r w:rsidR="000C6929" w:rsidRPr="00E61650">
              <w:rPr>
                <w:rFonts w:ascii="GHEA Grapalat" w:eastAsia="Arial Unicode MS" w:hAnsi="GHEA Grapalat" w:cs="Arial Unicode MS"/>
              </w:rPr>
              <w:t>Գեղարքունիքի մարզի Ճամբարակ</w:t>
            </w:r>
            <w:r w:rsidR="000C6929" w:rsidRPr="00E61650">
              <w:rPr>
                <w:rFonts w:ascii="GHEA Grapalat" w:eastAsia="Arial Unicode MS" w:hAnsi="GHEA Grapalat" w:cs="Arial Unicode MS"/>
                <w:lang w:val="hy-AM"/>
              </w:rPr>
              <w:t xml:space="preserve"> համայնք</w:t>
            </w:r>
            <w:r>
              <w:rPr>
                <w:rFonts w:ascii="GHEA Grapalat" w:eastAsia="Arial Unicode MS" w:hAnsi="GHEA Grapalat" w:cs="Arial Unicode MS"/>
                <w:lang w:val="hy-AM"/>
              </w:rPr>
              <w:t>ում: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5B43B3" w:rsidRDefault="000C6929" w:rsidP="005B43B3">
            <w:pPr>
              <w:tabs>
                <w:tab w:val="left" w:pos="8647"/>
              </w:tabs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E61650">
              <w:rPr>
                <w:rFonts w:ascii="GHEA Grapalat" w:eastAsia="Arial Unicode MS" w:hAnsi="GHEA Grapalat" w:cs="Arial Unicode MS"/>
                <w:lang w:val="hy-AM"/>
              </w:rPr>
              <w:t>Տարրի կրող</w:t>
            </w:r>
            <w:r w:rsidR="005B43B3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E61650">
              <w:rPr>
                <w:rFonts w:ascii="GHEA Grapalat" w:eastAsia="Arial Unicode MS" w:hAnsi="GHEA Grapalat" w:cs="Arial Unicode MS"/>
                <w:lang w:val="hy-AM"/>
              </w:rPr>
              <w:t xml:space="preserve">ները ՀՀ </w:t>
            </w:r>
            <w:r w:rsidRPr="00E61650">
              <w:rPr>
                <w:rFonts w:ascii="GHEA Grapalat" w:eastAsia="Arial Unicode MS" w:hAnsi="GHEA Grapalat" w:cs="Arial Unicode MS"/>
              </w:rPr>
              <w:t>Գե</w:t>
            </w:r>
            <w:r w:rsidR="005B43B3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E61650">
              <w:rPr>
                <w:rFonts w:ascii="GHEA Grapalat" w:eastAsia="Arial Unicode MS" w:hAnsi="GHEA Grapalat" w:cs="Arial Unicode MS"/>
              </w:rPr>
              <w:t>ղարքունիքի մարզի Ճամբարակ</w:t>
            </w:r>
            <w:r w:rsidR="005B43B3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E61650">
              <w:rPr>
                <w:rFonts w:ascii="GHEA Grapalat" w:eastAsia="Arial Unicode MS" w:hAnsi="GHEA Grapalat" w:cs="Arial Unicode MS"/>
                <w:lang w:val="hy-AM"/>
              </w:rPr>
              <w:t>համայնքի տարբեր տարիքի բնակիչներն են</w:t>
            </w:r>
            <w:r w:rsidR="005B43B3">
              <w:rPr>
                <w:rFonts w:ascii="GHEA Grapalat" w:eastAsia="Arial Unicode MS" w:hAnsi="GHEA Grapalat" w:cs="Arial Unicode MS"/>
                <w:lang w:val="hy-AM"/>
              </w:rPr>
              <w:t>: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C60F01" w:rsidRDefault="000C6929" w:rsidP="000C6929">
            <w:pPr>
              <w:widowControl w:val="0"/>
              <w:tabs>
                <w:tab w:val="left" w:pos="8647"/>
              </w:tabs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C60F01">
              <w:rPr>
                <w:rFonts w:ascii="GHEA Grapalat" w:eastAsia="Arial Unicode MS" w:hAnsi="GHEA Grapalat" w:cs="Arial Unicode MS"/>
                <w:lang w:val="hy-AM"/>
              </w:rPr>
              <w:t>Հայկական ավանդա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կան խաղերը հնագույն ծագում ու</w:t>
            </w:r>
            <w:r w:rsidR="00733EF5" w:rsidRPr="00C60F01">
              <w:rPr>
                <w:rFonts w:ascii="GHEA Grapalat" w:eastAsia="Arial Unicode MS" w:hAnsi="GHEA Grapalat" w:cs="Arial Unicode MS"/>
                <w:lang w:val="hy-AM"/>
              </w:rPr>
              <w:t xml:space="preserve">նեն և կարևոր տեղ են գրավում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մշա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կութային </w:t>
            </w:r>
            <w:r w:rsidR="000D1906" w:rsidRPr="00C60F01">
              <w:rPr>
                <w:rFonts w:ascii="GHEA Grapalat" w:eastAsia="Arial Unicode MS" w:hAnsi="GHEA Grapalat" w:cs="Arial Unicode MS"/>
                <w:lang w:val="hy-AM"/>
              </w:rPr>
              <w:t>ժառանգութ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0D1906" w:rsidRPr="00C60F01">
              <w:rPr>
                <w:rFonts w:ascii="GHEA Grapalat" w:eastAsia="Arial Unicode MS" w:hAnsi="GHEA Grapalat" w:cs="Arial Unicode MS"/>
                <w:lang w:val="hy-AM"/>
              </w:rPr>
              <w:t>յան մեջ: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Դրանք ոչ միայն հանգստի և ժա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մանցի ձև են հանդի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սացել, այլև կարևոր դեր են խաղացել սե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րնդեսերունդ փոխանց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-վող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արժեքների, հոգ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ևոր սկզբունքների և համայնքային համե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րաշխության ձևավոր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ման գործում:</w:t>
            </w:r>
          </w:p>
          <w:p w:rsidR="000C6929" w:rsidRPr="00C60F01" w:rsidRDefault="000C6929" w:rsidP="000C6929">
            <w:pPr>
              <w:widowControl w:val="0"/>
              <w:tabs>
                <w:tab w:val="left" w:pos="8647"/>
              </w:tabs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C60F01">
              <w:rPr>
                <w:rFonts w:ascii="GHEA Grapalat" w:eastAsia="Arial Unicode MS" w:hAnsi="GHEA Grapalat" w:cs="Arial Unicode MS"/>
                <w:lang w:val="hy-AM"/>
              </w:rPr>
              <w:t>«Չիլինկի փետ» խաղի ծագման վերաբերյալ ճշգրիտ և վստահելի տեղեկություններ պատ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մական աղբյուրներում չեն պահպանվել: 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 «Չիլինկի փետը» Հա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յաստանում «գործիքա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վոր խաղերի» ամենա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տարածված տարբե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րակ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ներից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է (</w:t>
            </w:r>
            <w:r w:rsidR="00733EF5" w:rsidRPr="00C60F01">
              <w:rPr>
                <w:rFonts w:ascii="GHEA Grapalat" w:eastAsia="Arial Unicode MS" w:hAnsi="GHEA Grapalat" w:cs="Arial Unicode MS"/>
                <w:lang w:val="hy-AM"/>
              </w:rPr>
              <w:t>Վ. Բդո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733EF5" w:rsidRPr="00C60F01">
              <w:rPr>
                <w:rFonts w:ascii="GHEA Grapalat" w:eastAsia="Arial Unicode MS" w:hAnsi="GHEA Grapalat" w:cs="Arial Unicode MS"/>
                <w:lang w:val="hy-AM"/>
              </w:rPr>
              <w:lastRenderedPageBreak/>
              <w:t xml:space="preserve">յան,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Հայ ժողովրդական խաղեր</w:t>
            </w:r>
            <w:r w:rsidR="00733EF5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II,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Երևան, 1980</w:t>
            </w:r>
            <w:r w:rsidR="00733EF5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թ., էջ 157),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որը հայոց</w:t>
            </w:r>
            <w:r w:rsidR="00733EF5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տարբեր գավառներում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հայտնի է եղել նաև այլ անուններով, ինչպիսիք են «Չիլիկ»(Խանչալի), «Սիր ու բիր» (Ակն), «Կենդե» (Ղարադաղ), «Չալմա» (Շապին-Գա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րահիսար), «Չլիկ դաս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տա» (Կոտայք), «Հի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լուր» Նոր Բայազետ), «Լոտ» (Լոռի), «Չիժիկ»</w:t>
            </w:r>
            <w:r w:rsidR="00733EF5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(Ծովագյուղ, Վարսեր), «Փետ տնգոցի», «</w:t>
            </w:r>
            <w:r w:rsidR="00733EF5" w:rsidRPr="00C60F01">
              <w:rPr>
                <w:rFonts w:ascii="GHEA Grapalat" w:eastAsia="Arial Unicode MS" w:hAnsi="GHEA Grapalat" w:cs="Arial Unicode MS"/>
                <w:lang w:val="hy-AM"/>
              </w:rPr>
              <w:t>Հաջի խաղ» (Ծակքար) և այլն։  Խաղն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անունը ստացել է «չիլինկ» բառից, որը նշանակում է փոքրիկ փայտիկ: </w:t>
            </w:r>
            <w:r w:rsidR="00733EF5" w:rsidRPr="00C60F01">
              <w:rPr>
                <w:rFonts w:ascii="GHEA Grapalat" w:eastAsia="Arial Unicode MS" w:hAnsi="GHEA Grapalat" w:cs="Arial Unicode MS"/>
                <w:lang w:val="hy-AM"/>
              </w:rPr>
              <w:t>Այն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ոչ միայն պարզ, այլև շատ հետաքրքիր ու մրցու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նակ խաղ է, որը պահանջում է ինչպես ֆիզիկական ճարպ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կություն, այնպես էլ՝ թիմային </w:t>
            </w:r>
            <w:r w:rsidR="00733EF5" w:rsidRPr="00C60F01">
              <w:rPr>
                <w:rFonts w:ascii="GHEA Grapalat" w:eastAsia="Arial Unicode MS" w:hAnsi="GHEA Grapalat" w:cs="Arial Unicode MS"/>
                <w:lang w:val="hy-AM"/>
              </w:rPr>
              <w:t>համագործակ</w:t>
            </w:r>
            <w:r w:rsidR="00BD73B7" w:rsidRP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733EF5" w:rsidRPr="00C60F01">
              <w:rPr>
                <w:rFonts w:ascii="GHEA Grapalat" w:eastAsia="Arial Unicode MS" w:hAnsi="GHEA Grapalat" w:cs="Arial Unicode MS"/>
                <w:lang w:val="hy-AM"/>
              </w:rPr>
              <w:t>ցություն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:</w:t>
            </w:r>
          </w:p>
          <w:p w:rsidR="000C6929" w:rsidRPr="00E61650" w:rsidRDefault="000C6929" w:rsidP="000C6929">
            <w:pPr>
              <w:widowControl w:val="0"/>
              <w:tabs>
                <w:tab w:val="left" w:pos="8647"/>
              </w:tabs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C60F01" w:rsidRDefault="000D1906" w:rsidP="000C6929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C60F01">
              <w:rPr>
                <w:rFonts w:ascii="GHEA Grapalat" w:eastAsia="Arial Unicode MS" w:hAnsi="GHEA Grapalat" w:cs="Arial Unicode MS"/>
                <w:lang w:val="hy-AM"/>
              </w:rPr>
              <w:lastRenderedPageBreak/>
              <w:t>Խաղը</w:t>
            </w:r>
            <w:r w:rsidR="000C6929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եղել է բացօթյա զվարճանքի կարևորագույն ձևերից, որին ակտի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0C6929" w:rsidRPr="00C60F01">
              <w:rPr>
                <w:rFonts w:ascii="GHEA Grapalat" w:eastAsia="Arial Unicode MS" w:hAnsi="GHEA Grapalat" w:cs="Arial Unicode MS"/>
                <w:lang w:val="hy-AM"/>
              </w:rPr>
              <w:t>վորեն մա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սնակցել են հիմնականում տղաները՝</w:t>
            </w:r>
            <w:r w:rsidR="000C6929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դրա կանոններն ու տեխ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0C6929" w:rsidRPr="00C60F01">
              <w:rPr>
                <w:rFonts w:ascii="GHEA Grapalat" w:eastAsia="Arial Unicode MS" w:hAnsi="GHEA Grapalat" w:cs="Arial Unicode MS"/>
                <w:lang w:val="hy-AM"/>
              </w:rPr>
              <w:t xml:space="preserve">նիկան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սովորելով </w:t>
            </w:r>
            <w:r w:rsidR="000C6929" w:rsidRPr="00C60F01">
              <w:rPr>
                <w:rFonts w:ascii="GHEA Grapalat" w:eastAsia="Arial Unicode MS" w:hAnsi="GHEA Grapalat" w:cs="Arial Unicode MS"/>
                <w:lang w:val="hy-AM"/>
              </w:rPr>
              <w:t>մեծահասակներից։ Մեր օրերում խաղին մասնակցում են նաև աղջիկները: Այսինքն՝ այն դա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0C6929" w:rsidRPr="00C60F01">
              <w:rPr>
                <w:rFonts w:ascii="GHEA Grapalat" w:eastAsia="Arial Unicode MS" w:hAnsi="GHEA Grapalat" w:cs="Arial Unicode MS"/>
                <w:lang w:val="hy-AM"/>
              </w:rPr>
              <w:t>դարել է լինել գենդերային առումով սահմանափակ և վերածվել է հա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0C6929" w:rsidRPr="00C60F01">
              <w:rPr>
                <w:rFonts w:ascii="GHEA Grapalat" w:eastAsia="Arial Unicode MS" w:hAnsi="GHEA Grapalat" w:cs="Arial Unicode MS"/>
                <w:lang w:val="hy-AM"/>
              </w:rPr>
              <w:t xml:space="preserve">մայնքի ներառական խաղի, որտեղ հաղթանակը կախված է ոչ թե սեռից, այլ թիմային աշխատանքից և ֆիզիկական ճարպկությունից: </w:t>
            </w:r>
          </w:p>
          <w:p w:rsidR="000C6929" w:rsidRPr="00C60F01" w:rsidRDefault="000C6929" w:rsidP="000C6929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C60F01">
              <w:rPr>
                <w:rFonts w:ascii="GHEA Grapalat" w:eastAsia="Arial Unicode MS" w:hAnsi="GHEA Grapalat" w:cs="Arial Unicode MS"/>
                <w:lang w:val="hy-AM"/>
              </w:rPr>
              <w:t>Խաղը սկսելուց առաջ մասնակիցնե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րը բաժանվում են հավասար թվով անդամներ ունեցող թիմերի, ինչը կարևոր է մրցակցային հավասա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րություն ապահովելու համար։ Խաղի հիմնական գործիքներն են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՝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երկու փայտ և մեկ քար։ Մեկը փոքր, հղկված փայտ է (չիլինկի), իսկ մյուսը՝ ավելի երկար, մշակված հարվածող փայտ:</w:t>
            </w:r>
            <w:r w:rsidR="000D1906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Խաղը սկսելու համար փոք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րիկ քարի վրա դրվում է հղկված փայտը (չիլինկին) այնպես, որ նրա մի ծայրը դիպչի գետնին, իսկ մյուսը՝ բարձր լինի։ </w:t>
            </w:r>
          </w:p>
          <w:p w:rsidR="000C6929" w:rsidRPr="00C60F01" w:rsidRDefault="000C6929" w:rsidP="000C6929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C60F01">
              <w:rPr>
                <w:rFonts w:ascii="GHEA Grapalat" w:eastAsia="Arial Unicode MS" w:hAnsi="GHEA Grapalat" w:cs="Arial Unicode MS"/>
                <w:lang w:val="hy-AM"/>
              </w:rPr>
              <w:lastRenderedPageBreak/>
              <w:t>Խաղացողը՝ օգտագործելով երկար փայտը, ուժեղ հարվածում է չիլինկիի բարձրացած ծայրին, որպեսզի այն հեռու թռչի։ Որքան հեռու է թռչում չիլինկին, այնքան լավ է թիմի հա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մար, քանի որ ավելի շատ միավոր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ներ</w:t>
            </w:r>
            <w:r w:rsidR="000D1906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են հավաքվում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։</w:t>
            </w:r>
          </w:p>
          <w:p w:rsidR="000C6929" w:rsidRPr="00C60F01" w:rsidRDefault="000C6929" w:rsidP="000C6929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C60F01">
              <w:rPr>
                <w:rFonts w:ascii="GHEA Grapalat" w:eastAsia="Arial Unicode MS" w:hAnsi="GHEA Grapalat" w:cs="Arial Unicode MS"/>
                <w:lang w:val="hy-AM"/>
              </w:rPr>
              <w:t>Երբ չիլինկին վայրէջք է կատարում, թիմի մյուս անդամները ոտքերի քայլերով չափում են հեռավորութ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յունը՝ մեկնարկային կետից մինչև չիլինկիի ընկնելու վայրը։ Ամեն քայլը </w:t>
            </w:r>
            <w:r w:rsidR="00C60F01" w:rsidRPr="00C60F01">
              <w:rPr>
                <w:rFonts w:ascii="GHEA Grapalat" w:eastAsia="Arial Unicode MS" w:hAnsi="GHEA Grapalat" w:cs="Arial Unicode MS"/>
                <w:lang w:val="hy-AM"/>
              </w:rPr>
              <w:t>միավոր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 xml:space="preserve"> է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հաշվվում։ Թիմերը հերթով են խաղում և յուրաքանչյուր հար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վածից հետո արձանագրվում են հա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վաքած միավորները։ Խաղի ավար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տին </w:t>
            </w:r>
            <w:r w:rsidR="000D1906" w:rsidRPr="00C60F01">
              <w:rPr>
                <w:rFonts w:ascii="GHEA Grapalat" w:eastAsia="Arial Unicode MS" w:hAnsi="GHEA Grapalat" w:cs="Arial Unicode MS"/>
                <w:lang w:val="hy-AM"/>
              </w:rPr>
              <w:t>հաշվարկվում են թիմերի հավա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քած ընդհանուր միավորները</w:t>
            </w:r>
            <w:r w:rsidR="000D1906" w:rsidRPr="00C60F01">
              <w:rPr>
                <w:rFonts w:ascii="GHEA Grapalat" w:eastAsia="Arial Unicode MS" w:hAnsi="GHEA Grapalat" w:cs="Arial Unicode MS"/>
                <w:lang w:val="hy-AM"/>
              </w:rPr>
              <w:t>։ Այն թիմը, որն ամենաշատ միավոր</w:t>
            </w:r>
            <w:r w:rsidR="00C60F01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0D1906" w:rsidRPr="00C60F01">
              <w:rPr>
                <w:rFonts w:ascii="GHEA Grapalat" w:eastAsia="Arial Unicode MS" w:hAnsi="GHEA Grapalat" w:cs="Arial Unicode MS"/>
                <w:lang w:val="hy-AM"/>
              </w:rPr>
              <w:t>ներ է հավաքում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, հաղթող</w:t>
            </w:r>
            <w:r w:rsidR="000D1906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է համարվում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։</w:t>
            </w:r>
          </w:p>
          <w:p w:rsidR="000C6929" w:rsidRPr="00C60F01" w:rsidRDefault="000C6929" w:rsidP="000C6929">
            <w:pPr>
              <w:tabs>
                <w:tab w:val="left" w:pos="8647"/>
              </w:tabs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</w:p>
          <w:p w:rsidR="000C6929" w:rsidRPr="00C60F01" w:rsidRDefault="000C6929" w:rsidP="000C6929">
            <w:pPr>
              <w:tabs>
                <w:tab w:val="left" w:pos="8647"/>
              </w:tabs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</w:p>
          <w:p w:rsidR="000C6929" w:rsidRPr="00C60F01" w:rsidRDefault="000C6929" w:rsidP="000C6929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</w:p>
          <w:p w:rsidR="000C6929" w:rsidRPr="00C60F01" w:rsidRDefault="000C6929" w:rsidP="000C6929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</w:p>
          <w:p w:rsidR="000C6929" w:rsidRPr="00E61650" w:rsidRDefault="000C6929" w:rsidP="000C6929">
            <w:pPr>
              <w:tabs>
                <w:tab w:val="left" w:pos="8647"/>
              </w:tabs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6929" w:rsidRPr="00C60F01" w:rsidRDefault="000C6929" w:rsidP="000C6929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C60F01">
              <w:rPr>
                <w:rFonts w:ascii="GHEA Grapalat" w:eastAsia="Arial Unicode MS" w:hAnsi="GHEA Grapalat" w:cs="Arial Unicode MS"/>
                <w:lang w:val="hy-AM"/>
              </w:rPr>
              <w:lastRenderedPageBreak/>
              <w:t>Մինչև 1980-1990-ական  թվական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ները «Չիլի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 xml:space="preserve">նկի փետ» խաղը լայնորեն տարածված էր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և ակտիվ կենցաղավարում էր ինչպես Ճամ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բարակում և նրա հարակից տա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րածքներում, այնպես էլ Հայաս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տանի այլ ազգագրական շրջաննե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րում: Որպես հայկական մշակու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թային ժառանգության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անբաժանե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լի մաս՝ «Չիլինկի փետ» խաղը ներկայում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պահպանման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հարց ունի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։ Չնայած իր հարուստ պատմությանը և նշանակությանը, ժամանակակից կենսակ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>երպի փոփոխությունները հանգեցրել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են խաղի ակտիվ կիրառության նվազմանը։ </w:t>
            </w:r>
          </w:p>
          <w:p w:rsidR="000C6929" w:rsidRPr="00C60F01" w:rsidRDefault="000C6929" w:rsidP="000C6929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C60F01">
              <w:rPr>
                <w:rFonts w:ascii="GHEA Grapalat" w:eastAsia="Arial Unicode MS" w:hAnsi="GHEA Grapalat" w:cs="Arial Unicode MS"/>
                <w:lang w:val="hy-AM"/>
              </w:rPr>
              <w:t>«Չիլինկի փետ» խաղը հայ ժո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ղովրդի խաղային մշակույթի կարևորագույն տարրերից է, որը վկայում է դարերի խորքից եկող ժամանցի ձևերի մասին՝ պահ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պանելով ավանդական խաղերի յուրահատկությունը։ Այն նպաստում է ազգային ինքնության պահպա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>ն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>մանը և ավանդույթների շարունա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>կա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կանությանը, ինչպես նաև հան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դես է գալիս որպես անցյալի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lastRenderedPageBreak/>
              <w:t>կենցաղի ու սովորույթների կեն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դանի վկայություն։ Խաղն արտացո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լում է մեր նախնիների ապրելա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կերպը, խոսում է նրան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>ց ժամանցի կազմակերպման ձևերի մա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սին։ Այն ընդգծում է համայնքային կյանքի, թիմային աշխատանքի և առողջ մրցակցության արժեքները՝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հանդի-սանալով մշակույթի փոխանցման կարևորագույն մեխա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նիզմ։</w:t>
            </w:r>
          </w:p>
          <w:p w:rsidR="000C6929" w:rsidRPr="00C60F01" w:rsidRDefault="000C6929" w:rsidP="000C6929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C60F01">
              <w:rPr>
                <w:rFonts w:ascii="GHEA Grapalat" w:eastAsia="Arial Unicode MS" w:hAnsi="GHEA Grapalat" w:cs="Arial Unicode MS"/>
                <w:lang w:val="hy-AM"/>
              </w:rPr>
              <w:t>Բացի այդ, խաղը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 xml:space="preserve"> նպաստում է բանավոր խոսքի և թվա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բանական մտածողության զարգացմանը, քա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նի որ այն հաճախ ուղեկցվում է ուրախ բացականչություններով և հաշվարկներով։ Խաղի պահպա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նումը թ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>ույլ կտա համայնքներին վերակենդա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նացնել իրենց 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 xml:space="preserve">խաղային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ավանդույթները և ամրապնդել մշա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կութային ինքնությունը։</w:t>
            </w:r>
          </w:p>
          <w:p w:rsidR="000C6929" w:rsidRPr="00C60F01" w:rsidRDefault="000C6929" w:rsidP="000C6929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C60F01">
              <w:rPr>
                <w:rFonts w:ascii="GHEA Grapalat" w:eastAsia="Arial Unicode MS" w:hAnsi="GHEA Grapalat" w:cs="Arial Unicode MS"/>
                <w:lang w:val="hy-AM"/>
              </w:rPr>
              <w:t>Թեև «Չիլինկի փետ» խաղը ուղ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ղակի տնտեսական նշանակություն չունի, քան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>ի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>որ դրա համար օգտա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>գործվող գործիքները հաճախ պատրաս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վում են պարզ, մատչելի նյութերից, այն կարող է անուղղա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կիորեն նպաստել տեղական զբո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սաշրջության զարգացմանը։ Որպես ավանդական ժամանցի ձև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>՝ այն կարող է ինտեգրվել համայնք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ային միջոցառու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 xml:space="preserve">մների կամ 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փառատո-ն</w:t>
            </w:r>
            <w:r w:rsidR="0029426C" w:rsidRPr="00C60F01">
              <w:rPr>
                <w:rFonts w:ascii="GHEA Grapalat" w:eastAsia="Arial Unicode MS" w:hAnsi="GHEA Grapalat" w:cs="Arial Unicode MS"/>
                <w:lang w:val="hy-AM"/>
              </w:rPr>
              <w:t>երի շրջանակնե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րում՝ գրավելով այցելուների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ն և զբոսաշրջիկներին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։</w:t>
            </w:r>
          </w:p>
          <w:p w:rsidR="000C6929" w:rsidRPr="00C60F01" w:rsidRDefault="000C6929" w:rsidP="000C6929">
            <w:pPr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C60F01">
              <w:rPr>
                <w:rFonts w:ascii="GHEA Grapalat" w:eastAsia="Arial Unicode MS" w:hAnsi="GHEA Grapalat" w:cs="Arial Unicode MS"/>
                <w:lang w:val="hy-AM"/>
              </w:rPr>
              <w:t>Խաղը կարևոր դեր ունի հա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մայնքային կապերի ամրապնդման,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lastRenderedPageBreak/>
              <w:t>միջսերնդային երկխոսության խթանման և սոցիալական հմտութ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յունների զարգացման գործում։ Այն նպաստում է երեխաների և երի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տասարդների ֆիզիկական ակտի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վությանը, թիմային ոգու ձևավոր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մանը և նրանց հեռացնում է վիր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տուալ աշխարհից՝ նպաստելով առողջ ապրելակերպին։</w:t>
            </w:r>
          </w:p>
          <w:p w:rsidR="000C6929" w:rsidRPr="00C60F01" w:rsidRDefault="000C6929" w:rsidP="000C6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C60F01">
              <w:rPr>
                <w:rFonts w:ascii="GHEA Grapalat" w:eastAsia="Arial Unicode MS" w:hAnsi="GHEA Grapalat" w:cs="Arial Unicode MS"/>
                <w:lang w:val="hy-AM"/>
              </w:rPr>
              <w:t>Այս խաղը նաև նպաստում է բնության հետ կապի ամրապնդ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 xml:space="preserve">մանը, քանի որ այն 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 xml:space="preserve">խաղում են 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բացօթյա պայմաններում՝ ապահո</w:t>
            </w:r>
            <w:r w:rsidR="00E2495B">
              <w:rPr>
                <w:rFonts w:ascii="GHEA Grapalat" w:eastAsia="Arial Unicode MS" w:hAnsi="GHEA Grapalat" w:cs="Arial Unicode MS"/>
                <w:lang w:val="hy-AM"/>
              </w:rPr>
              <w:t>-</w:t>
            </w:r>
            <w:r w:rsidRPr="00C60F01">
              <w:rPr>
                <w:rFonts w:ascii="GHEA Grapalat" w:eastAsia="Arial Unicode MS" w:hAnsi="GHEA Grapalat" w:cs="Arial Unicode MS"/>
                <w:lang w:val="hy-AM"/>
              </w:rPr>
              <w:t>վելով շփում բնական միջավայրի հետ։</w:t>
            </w:r>
          </w:p>
        </w:tc>
      </w:tr>
    </w:tbl>
    <w:p w:rsidR="00A349DA" w:rsidRPr="0062754C" w:rsidRDefault="00A349DA" w:rsidP="004626E7">
      <w:pPr>
        <w:pStyle w:val="mechtex"/>
        <w:spacing w:line="240" w:lineRule="auto"/>
        <w:ind w:right="-550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A349DA" w:rsidRPr="0062754C" w:rsidSect="00B44944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6834" w:h="11909" w:orient="landscape" w:code="9"/>
      <w:pgMar w:top="816" w:right="1440" w:bottom="1088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E20" w:rsidRDefault="00500E20">
      <w:r>
        <w:separator/>
      </w:r>
    </w:p>
  </w:endnote>
  <w:endnote w:type="continuationSeparator" w:id="0">
    <w:p w:rsidR="00500E20" w:rsidRDefault="0050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AF" w:rsidRDefault="007E7CAF">
    <w:pPr>
      <w:pStyle w:val="aa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Pr="00CA5A40">
      <w:rPr>
        <w:noProof/>
        <w:sz w:val="18"/>
      </w:rPr>
      <w:t>02 Karavarutyun_nakhagic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AF" w:rsidRPr="0000099E" w:rsidRDefault="007E7CAF">
    <w:pPr>
      <w:pStyle w:val="aa"/>
      <w:rPr>
        <w:rFonts w:ascii="GHEA Mariam" w:hAnsi="GHEA Maria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AF" w:rsidRPr="00422965" w:rsidRDefault="007E7CAF" w:rsidP="00B449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E20" w:rsidRDefault="00500E20">
      <w:r>
        <w:separator/>
      </w:r>
    </w:p>
  </w:footnote>
  <w:footnote w:type="continuationSeparator" w:id="0">
    <w:p w:rsidR="00500E20" w:rsidRDefault="0050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AF" w:rsidRDefault="007E7CAF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7E7CAF" w:rsidRDefault="007E7CA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AF" w:rsidRDefault="007E7CAF">
    <w:pPr>
      <w:pStyle w:val="a8"/>
      <w:framePr w:wrap="around" w:vAnchor="text" w:hAnchor="margin" w:xAlign="center" w:y="1"/>
      <w:rPr>
        <w:rStyle w:val="af0"/>
      </w:rPr>
    </w:pPr>
  </w:p>
  <w:p w:rsidR="007E7CAF" w:rsidRDefault="007E7CAF" w:rsidP="00B449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D2A92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A4547"/>
    <w:multiLevelType w:val="hybridMultilevel"/>
    <w:tmpl w:val="54EA15A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6BF"/>
    <w:multiLevelType w:val="multilevel"/>
    <w:tmpl w:val="9BDE3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14194"/>
    <w:multiLevelType w:val="hybridMultilevel"/>
    <w:tmpl w:val="140EB0C4"/>
    <w:lvl w:ilvl="0" w:tplc="0B32F088">
      <w:start w:val="1"/>
      <w:numFmt w:val="decimal"/>
      <w:lvlText w:val="%1)"/>
      <w:lvlJc w:val="left"/>
      <w:pPr>
        <w:ind w:left="13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3" w:hanging="360"/>
      </w:pPr>
    </w:lvl>
    <w:lvl w:ilvl="2" w:tplc="0419001B" w:tentative="1">
      <w:start w:val="1"/>
      <w:numFmt w:val="lowerRoman"/>
      <w:lvlText w:val="%3."/>
      <w:lvlJc w:val="right"/>
      <w:pPr>
        <w:ind w:left="1533" w:hanging="180"/>
      </w:pPr>
    </w:lvl>
    <w:lvl w:ilvl="3" w:tplc="0419000F" w:tentative="1">
      <w:start w:val="1"/>
      <w:numFmt w:val="decimal"/>
      <w:lvlText w:val="%4."/>
      <w:lvlJc w:val="left"/>
      <w:pPr>
        <w:ind w:left="2253" w:hanging="360"/>
      </w:pPr>
    </w:lvl>
    <w:lvl w:ilvl="4" w:tplc="04190019" w:tentative="1">
      <w:start w:val="1"/>
      <w:numFmt w:val="lowerLetter"/>
      <w:lvlText w:val="%5."/>
      <w:lvlJc w:val="left"/>
      <w:pPr>
        <w:ind w:left="2973" w:hanging="360"/>
      </w:pPr>
    </w:lvl>
    <w:lvl w:ilvl="5" w:tplc="0419001B" w:tentative="1">
      <w:start w:val="1"/>
      <w:numFmt w:val="lowerRoman"/>
      <w:lvlText w:val="%6."/>
      <w:lvlJc w:val="right"/>
      <w:pPr>
        <w:ind w:left="3693" w:hanging="180"/>
      </w:pPr>
    </w:lvl>
    <w:lvl w:ilvl="6" w:tplc="0419000F" w:tentative="1">
      <w:start w:val="1"/>
      <w:numFmt w:val="decimal"/>
      <w:lvlText w:val="%7."/>
      <w:lvlJc w:val="left"/>
      <w:pPr>
        <w:ind w:left="4413" w:hanging="360"/>
      </w:pPr>
    </w:lvl>
    <w:lvl w:ilvl="7" w:tplc="04190019" w:tentative="1">
      <w:start w:val="1"/>
      <w:numFmt w:val="lowerLetter"/>
      <w:lvlText w:val="%8."/>
      <w:lvlJc w:val="left"/>
      <w:pPr>
        <w:ind w:left="5133" w:hanging="360"/>
      </w:pPr>
    </w:lvl>
    <w:lvl w:ilvl="8" w:tplc="0419001B" w:tentative="1">
      <w:start w:val="1"/>
      <w:numFmt w:val="lowerRoman"/>
      <w:lvlText w:val="%9."/>
      <w:lvlJc w:val="right"/>
      <w:pPr>
        <w:ind w:left="5853" w:hanging="180"/>
      </w:pPr>
    </w:lvl>
  </w:abstractNum>
  <w:abstractNum w:abstractNumId="4" w15:restartNumberingAfterBreak="0">
    <w:nsid w:val="0D2D1C47"/>
    <w:multiLevelType w:val="hybridMultilevel"/>
    <w:tmpl w:val="78CC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1F98"/>
    <w:multiLevelType w:val="multilevel"/>
    <w:tmpl w:val="9870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A46A9"/>
    <w:multiLevelType w:val="hybridMultilevel"/>
    <w:tmpl w:val="F92CB878"/>
    <w:lvl w:ilvl="0" w:tplc="70ACCE8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81126"/>
    <w:multiLevelType w:val="hybridMultilevel"/>
    <w:tmpl w:val="2904C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E0907"/>
    <w:multiLevelType w:val="hybridMultilevel"/>
    <w:tmpl w:val="DFD23CBA"/>
    <w:lvl w:ilvl="0" w:tplc="F332769C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F7C53E8"/>
    <w:multiLevelType w:val="hybridMultilevel"/>
    <w:tmpl w:val="B6D47E68"/>
    <w:lvl w:ilvl="0" w:tplc="B8E83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01396"/>
    <w:multiLevelType w:val="hybridMultilevel"/>
    <w:tmpl w:val="57F4B62E"/>
    <w:lvl w:ilvl="0" w:tplc="59801A04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C5DFA"/>
    <w:multiLevelType w:val="hybridMultilevel"/>
    <w:tmpl w:val="006C8DC6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 w15:restartNumberingAfterBreak="0">
    <w:nsid w:val="3CEF56C0"/>
    <w:multiLevelType w:val="hybridMultilevel"/>
    <w:tmpl w:val="B0CE81EC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6" w15:restartNumberingAfterBreak="0">
    <w:nsid w:val="415D588E"/>
    <w:multiLevelType w:val="hybridMultilevel"/>
    <w:tmpl w:val="28D6F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F7E4B"/>
    <w:multiLevelType w:val="hybridMultilevel"/>
    <w:tmpl w:val="FE522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62DB1"/>
    <w:multiLevelType w:val="hybridMultilevel"/>
    <w:tmpl w:val="0F3CD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D68A0"/>
    <w:multiLevelType w:val="hybridMultilevel"/>
    <w:tmpl w:val="DFCAD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1232D"/>
    <w:multiLevelType w:val="hybridMultilevel"/>
    <w:tmpl w:val="7B9EC52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0FA0802"/>
    <w:multiLevelType w:val="hybridMultilevel"/>
    <w:tmpl w:val="D512A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46550"/>
    <w:multiLevelType w:val="hybridMultilevel"/>
    <w:tmpl w:val="16C26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04E84"/>
    <w:multiLevelType w:val="hybridMultilevel"/>
    <w:tmpl w:val="130AEA9E"/>
    <w:lvl w:ilvl="0" w:tplc="33443214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lang w:val="hy-AM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6"/>
  </w:num>
  <w:num w:numId="5">
    <w:abstractNumId w:val="17"/>
  </w:num>
  <w:num w:numId="6">
    <w:abstractNumId w:val="15"/>
  </w:num>
  <w:num w:numId="7">
    <w:abstractNumId w:val="11"/>
  </w:num>
  <w:num w:numId="8">
    <w:abstractNumId w:val="14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2"/>
  </w:num>
  <w:num w:numId="13">
    <w:abstractNumId w:val="3"/>
  </w:num>
  <w:num w:numId="14">
    <w:abstractNumId w:val="23"/>
  </w:num>
  <w:num w:numId="15">
    <w:abstractNumId w:val="1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21"/>
  </w:num>
  <w:num w:numId="20">
    <w:abstractNumId w:val="1"/>
  </w:num>
  <w:num w:numId="21">
    <w:abstractNumId w:val="20"/>
  </w:num>
  <w:num w:numId="22">
    <w:abstractNumId w:val="12"/>
  </w:num>
  <w:num w:numId="23">
    <w:abstractNumId w:val="10"/>
  </w:num>
  <w:num w:numId="24">
    <w:abstractNumId w:val="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052E"/>
    <w:rsid w:val="00000A8D"/>
    <w:rsid w:val="000029E5"/>
    <w:rsid w:val="00002D16"/>
    <w:rsid w:val="00002F90"/>
    <w:rsid w:val="00003F9A"/>
    <w:rsid w:val="000040D1"/>
    <w:rsid w:val="00004F48"/>
    <w:rsid w:val="00005E6D"/>
    <w:rsid w:val="00006103"/>
    <w:rsid w:val="00006B2F"/>
    <w:rsid w:val="00007BB8"/>
    <w:rsid w:val="00010718"/>
    <w:rsid w:val="00013816"/>
    <w:rsid w:val="0001428C"/>
    <w:rsid w:val="000153A6"/>
    <w:rsid w:val="0001635C"/>
    <w:rsid w:val="00017953"/>
    <w:rsid w:val="00017A4C"/>
    <w:rsid w:val="00021F68"/>
    <w:rsid w:val="000221DE"/>
    <w:rsid w:val="0002241C"/>
    <w:rsid w:val="0002311D"/>
    <w:rsid w:val="0002533C"/>
    <w:rsid w:val="000276B6"/>
    <w:rsid w:val="00030430"/>
    <w:rsid w:val="000330C4"/>
    <w:rsid w:val="00033142"/>
    <w:rsid w:val="00034DBE"/>
    <w:rsid w:val="0004054D"/>
    <w:rsid w:val="000413C1"/>
    <w:rsid w:val="00042D90"/>
    <w:rsid w:val="00045A39"/>
    <w:rsid w:val="00046EB9"/>
    <w:rsid w:val="00047459"/>
    <w:rsid w:val="00050CCE"/>
    <w:rsid w:val="000526D5"/>
    <w:rsid w:val="000529DB"/>
    <w:rsid w:val="00053686"/>
    <w:rsid w:val="000537F9"/>
    <w:rsid w:val="00053C1B"/>
    <w:rsid w:val="00054CC8"/>
    <w:rsid w:val="00054FBE"/>
    <w:rsid w:val="000557FF"/>
    <w:rsid w:val="00056341"/>
    <w:rsid w:val="00056D46"/>
    <w:rsid w:val="00057EB5"/>
    <w:rsid w:val="00062054"/>
    <w:rsid w:val="00062C94"/>
    <w:rsid w:val="00064056"/>
    <w:rsid w:val="00064427"/>
    <w:rsid w:val="0006476F"/>
    <w:rsid w:val="0006520C"/>
    <w:rsid w:val="00065F5A"/>
    <w:rsid w:val="00066206"/>
    <w:rsid w:val="00066848"/>
    <w:rsid w:val="000704F9"/>
    <w:rsid w:val="00071332"/>
    <w:rsid w:val="00072676"/>
    <w:rsid w:val="00072FEB"/>
    <w:rsid w:val="00073E77"/>
    <w:rsid w:val="00074379"/>
    <w:rsid w:val="00074CF6"/>
    <w:rsid w:val="00077126"/>
    <w:rsid w:val="00081B00"/>
    <w:rsid w:val="00081B1A"/>
    <w:rsid w:val="00081F93"/>
    <w:rsid w:val="0008266F"/>
    <w:rsid w:val="00083946"/>
    <w:rsid w:val="000854FD"/>
    <w:rsid w:val="00085527"/>
    <w:rsid w:val="00085A2E"/>
    <w:rsid w:val="00086830"/>
    <w:rsid w:val="000914BC"/>
    <w:rsid w:val="000930BA"/>
    <w:rsid w:val="000937E3"/>
    <w:rsid w:val="0009456F"/>
    <w:rsid w:val="0009671D"/>
    <w:rsid w:val="00097365"/>
    <w:rsid w:val="000A045F"/>
    <w:rsid w:val="000A1C0D"/>
    <w:rsid w:val="000A281D"/>
    <w:rsid w:val="000A567A"/>
    <w:rsid w:val="000A750E"/>
    <w:rsid w:val="000A7EBE"/>
    <w:rsid w:val="000B19E5"/>
    <w:rsid w:val="000B2487"/>
    <w:rsid w:val="000B520A"/>
    <w:rsid w:val="000B5345"/>
    <w:rsid w:val="000B5DEA"/>
    <w:rsid w:val="000B7FC3"/>
    <w:rsid w:val="000C0725"/>
    <w:rsid w:val="000C0799"/>
    <w:rsid w:val="000C27E3"/>
    <w:rsid w:val="000C50B0"/>
    <w:rsid w:val="000C6929"/>
    <w:rsid w:val="000D0602"/>
    <w:rsid w:val="000D1409"/>
    <w:rsid w:val="000D1906"/>
    <w:rsid w:val="000D26C9"/>
    <w:rsid w:val="000D3137"/>
    <w:rsid w:val="000D38A8"/>
    <w:rsid w:val="000D580E"/>
    <w:rsid w:val="000D5856"/>
    <w:rsid w:val="000D5B0B"/>
    <w:rsid w:val="000E030E"/>
    <w:rsid w:val="000E06E7"/>
    <w:rsid w:val="000E14BA"/>
    <w:rsid w:val="000E2242"/>
    <w:rsid w:val="000E2393"/>
    <w:rsid w:val="000E492F"/>
    <w:rsid w:val="000E54EF"/>
    <w:rsid w:val="000E56A3"/>
    <w:rsid w:val="000E62F7"/>
    <w:rsid w:val="000F17AC"/>
    <w:rsid w:val="000F1858"/>
    <w:rsid w:val="000F1AC9"/>
    <w:rsid w:val="000F1BF3"/>
    <w:rsid w:val="000F221E"/>
    <w:rsid w:val="000F2342"/>
    <w:rsid w:val="000F3A39"/>
    <w:rsid w:val="000F66BE"/>
    <w:rsid w:val="000F72DD"/>
    <w:rsid w:val="000F75CE"/>
    <w:rsid w:val="0010159F"/>
    <w:rsid w:val="001018FA"/>
    <w:rsid w:val="00104A85"/>
    <w:rsid w:val="00106BB2"/>
    <w:rsid w:val="00110F76"/>
    <w:rsid w:val="001111A0"/>
    <w:rsid w:val="001126FD"/>
    <w:rsid w:val="001154EC"/>
    <w:rsid w:val="00121C43"/>
    <w:rsid w:val="00123314"/>
    <w:rsid w:val="00126F90"/>
    <w:rsid w:val="00127767"/>
    <w:rsid w:val="001312AB"/>
    <w:rsid w:val="001360A9"/>
    <w:rsid w:val="0013764E"/>
    <w:rsid w:val="00137F1F"/>
    <w:rsid w:val="001402A4"/>
    <w:rsid w:val="00141935"/>
    <w:rsid w:val="001454EC"/>
    <w:rsid w:val="00147CEE"/>
    <w:rsid w:val="00151959"/>
    <w:rsid w:val="001526EC"/>
    <w:rsid w:val="0015275D"/>
    <w:rsid w:val="00153841"/>
    <w:rsid w:val="00154262"/>
    <w:rsid w:val="001547C3"/>
    <w:rsid w:val="0015515B"/>
    <w:rsid w:val="00155651"/>
    <w:rsid w:val="00155BE3"/>
    <w:rsid w:val="00156740"/>
    <w:rsid w:val="001571E9"/>
    <w:rsid w:val="001601EB"/>
    <w:rsid w:val="00160352"/>
    <w:rsid w:val="00161B6A"/>
    <w:rsid w:val="001633AD"/>
    <w:rsid w:val="001633C2"/>
    <w:rsid w:val="00163764"/>
    <w:rsid w:val="00170BAB"/>
    <w:rsid w:val="00171C29"/>
    <w:rsid w:val="0017448C"/>
    <w:rsid w:val="00176076"/>
    <w:rsid w:val="00176C18"/>
    <w:rsid w:val="0018053C"/>
    <w:rsid w:val="00180DBE"/>
    <w:rsid w:val="00181ECB"/>
    <w:rsid w:val="001823AA"/>
    <w:rsid w:val="0018581C"/>
    <w:rsid w:val="00185920"/>
    <w:rsid w:val="001867F8"/>
    <w:rsid w:val="00186E86"/>
    <w:rsid w:val="0018772C"/>
    <w:rsid w:val="0019148C"/>
    <w:rsid w:val="0019446C"/>
    <w:rsid w:val="00195287"/>
    <w:rsid w:val="001A02C6"/>
    <w:rsid w:val="001A2529"/>
    <w:rsid w:val="001A30F8"/>
    <w:rsid w:val="001A5B7D"/>
    <w:rsid w:val="001A6DC3"/>
    <w:rsid w:val="001A6F16"/>
    <w:rsid w:val="001A7186"/>
    <w:rsid w:val="001A750D"/>
    <w:rsid w:val="001A7522"/>
    <w:rsid w:val="001A7942"/>
    <w:rsid w:val="001B2542"/>
    <w:rsid w:val="001B3AF4"/>
    <w:rsid w:val="001B4BE5"/>
    <w:rsid w:val="001B5088"/>
    <w:rsid w:val="001B6203"/>
    <w:rsid w:val="001B6A7E"/>
    <w:rsid w:val="001C0090"/>
    <w:rsid w:val="001C1857"/>
    <w:rsid w:val="001C2954"/>
    <w:rsid w:val="001C37AA"/>
    <w:rsid w:val="001C49A8"/>
    <w:rsid w:val="001C5995"/>
    <w:rsid w:val="001C5B4D"/>
    <w:rsid w:val="001C6BB0"/>
    <w:rsid w:val="001D0A65"/>
    <w:rsid w:val="001D1CCB"/>
    <w:rsid w:val="001D3A51"/>
    <w:rsid w:val="001D3ACA"/>
    <w:rsid w:val="001D3B28"/>
    <w:rsid w:val="001D60DC"/>
    <w:rsid w:val="001D69FD"/>
    <w:rsid w:val="001E087A"/>
    <w:rsid w:val="001E0991"/>
    <w:rsid w:val="001E1394"/>
    <w:rsid w:val="001E1F88"/>
    <w:rsid w:val="001E27CB"/>
    <w:rsid w:val="001E2BE4"/>
    <w:rsid w:val="001E2CD3"/>
    <w:rsid w:val="001E36B0"/>
    <w:rsid w:val="001E588E"/>
    <w:rsid w:val="001E7FCE"/>
    <w:rsid w:val="001F0814"/>
    <w:rsid w:val="001F09E2"/>
    <w:rsid w:val="001F1AE6"/>
    <w:rsid w:val="001F3AED"/>
    <w:rsid w:val="001F3D05"/>
    <w:rsid w:val="001F4105"/>
    <w:rsid w:val="001F429A"/>
    <w:rsid w:val="001F5251"/>
    <w:rsid w:val="001F62D5"/>
    <w:rsid w:val="001F638F"/>
    <w:rsid w:val="001F6891"/>
    <w:rsid w:val="001F6EA6"/>
    <w:rsid w:val="001F7787"/>
    <w:rsid w:val="0020008B"/>
    <w:rsid w:val="00200269"/>
    <w:rsid w:val="002002B9"/>
    <w:rsid w:val="00200BD6"/>
    <w:rsid w:val="002019C7"/>
    <w:rsid w:val="00202449"/>
    <w:rsid w:val="00203833"/>
    <w:rsid w:val="002044B3"/>
    <w:rsid w:val="00205340"/>
    <w:rsid w:val="00207ECB"/>
    <w:rsid w:val="0021163B"/>
    <w:rsid w:val="002117C0"/>
    <w:rsid w:val="00211CFA"/>
    <w:rsid w:val="002137B8"/>
    <w:rsid w:val="00214600"/>
    <w:rsid w:val="002152FC"/>
    <w:rsid w:val="00215A82"/>
    <w:rsid w:val="00215E2E"/>
    <w:rsid w:val="0021732E"/>
    <w:rsid w:val="002227F2"/>
    <w:rsid w:val="0022364C"/>
    <w:rsid w:val="002254F9"/>
    <w:rsid w:val="0022628A"/>
    <w:rsid w:val="00231E2F"/>
    <w:rsid w:val="00232013"/>
    <w:rsid w:val="00233AA4"/>
    <w:rsid w:val="002340F1"/>
    <w:rsid w:val="0023427F"/>
    <w:rsid w:val="00234C89"/>
    <w:rsid w:val="00235914"/>
    <w:rsid w:val="002367DC"/>
    <w:rsid w:val="00237406"/>
    <w:rsid w:val="002375D2"/>
    <w:rsid w:val="00240245"/>
    <w:rsid w:val="002402B1"/>
    <w:rsid w:val="00240301"/>
    <w:rsid w:val="00240633"/>
    <w:rsid w:val="00240BF6"/>
    <w:rsid w:val="002438E9"/>
    <w:rsid w:val="00244068"/>
    <w:rsid w:val="00244A69"/>
    <w:rsid w:val="00244D87"/>
    <w:rsid w:val="00245C4B"/>
    <w:rsid w:val="00246889"/>
    <w:rsid w:val="00250B48"/>
    <w:rsid w:val="00254CF0"/>
    <w:rsid w:val="00255A34"/>
    <w:rsid w:val="00256719"/>
    <w:rsid w:val="00256ED3"/>
    <w:rsid w:val="00257486"/>
    <w:rsid w:val="00257EFA"/>
    <w:rsid w:val="00260E0C"/>
    <w:rsid w:val="00261B69"/>
    <w:rsid w:val="002641C2"/>
    <w:rsid w:val="00264681"/>
    <w:rsid w:val="00271406"/>
    <w:rsid w:val="002758F3"/>
    <w:rsid w:val="00275A74"/>
    <w:rsid w:val="00275FD4"/>
    <w:rsid w:val="00276778"/>
    <w:rsid w:val="002808C5"/>
    <w:rsid w:val="00281FDA"/>
    <w:rsid w:val="002832ED"/>
    <w:rsid w:val="002834CE"/>
    <w:rsid w:val="002837D8"/>
    <w:rsid w:val="00283EC6"/>
    <w:rsid w:val="00290974"/>
    <w:rsid w:val="00292CC0"/>
    <w:rsid w:val="00293623"/>
    <w:rsid w:val="0029426C"/>
    <w:rsid w:val="002953C4"/>
    <w:rsid w:val="002966D8"/>
    <w:rsid w:val="00296AFE"/>
    <w:rsid w:val="00296C87"/>
    <w:rsid w:val="00297F4E"/>
    <w:rsid w:val="002A0287"/>
    <w:rsid w:val="002A19EC"/>
    <w:rsid w:val="002A2DF8"/>
    <w:rsid w:val="002A4DBB"/>
    <w:rsid w:val="002B0B91"/>
    <w:rsid w:val="002B1B6D"/>
    <w:rsid w:val="002B4509"/>
    <w:rsid w:val="002B5558"/>
    <w:rsid w:val="002B61B8"/>
    <w:rsid w:val="002B72F7"/>
    <w:rsid w:val="002C04C9"/>
    <w:rsid w:val="002C0F64"/>
    <w:rsid w:val="002C13FB"/>
    <w:rsid w:val="002C3182"/>
    <w:rsid w:val="002C330E"/>
    <w:rsid w:val="002C3413"/>
    <w:rsid w:val="002C5635"/>
    <w:rsid w:val="002C635A"/>
    <w:rsid w:val="002D04B9"/>
    <w:rsid w:val="002D1202"/>
    <w:rsid w:val="002D1357"/>
    <w:rsid w:val="002D1A39"/>
    <w:rsid w:val="002D36FF"/>
    <w:rsid w:val="002D48F3"/>
    <w:rsid w:val="002D5B1D"/>
    <w:rsid w:val="002D65AB"/>
    <w:rsid w:val="002D7A7E"/>
    <w:rsid w:val="002E242B"/>
    <w:rsid w:val="002E2951"/>
    <w:rsid w:val="002E306D"/>
    <w:rsid w:val="002E3C34"/>
    <w:rsid w:val="002E7EAD"/>
    <w:rsid w:val="002F0A3D"/>
    <w:rsid w:val="002F2C92"/>
    <w:rsid w:val="002F2CEB"/>
    <w:rsid w:val="002F2E3D"/>
    <w:rsid w:val="002F37ED"/>
    <w:rsid w:val="002F4EA2"/>
    <w:rsid w:val="002F6FD7"/>
    <w:rsid w:val="002F7DF3"/>
    <w:rsid w:val="002F7E72"/>
    <w:rsid w:val="002F7F38"/>
    <w:rsid w:val="003031F3"/>
    <w:rsid w:val="00304468"/>
    <w:rsid w:val="00304E9A"/>
    <w:rsid w:val="003053E4"/>
    <w:rsid w:val="00305C0E"/>
    <w:rsid w:val="00305D96"/>
    <w:rsid w:val="003064FE"/>
    <w:rsid w:val="00307211"/>
    <w:rsid w:val="00307E62"/>
    <w:rsid w:val="003109A6"/>
    <w:rsid w:val="00310C59"/>
    <w:rsid w:val="00312D44"/>
    <w:rsid w:val="00315E59"/>
    <w:rsid w:val="0031689D"/>
    <w:rsid w:val="00316F4E"/>
    <w:rsid w:val="003176F3"/>
    <w:rsid w:val="003231EA"/>
    <w:rsid w:val="00325650"/>
    <w:rsid w:val="00326153"/>
    <w:rsid w:val="00326BBF"/>
    <w:rsid w:val="00327974"/>
    <w:rsid w:val="00332BEA"/>
    <w:rsid w:val="00332ED5"/>
    <w:rsid w:val="00333868"/>
    <w:rsid w:val="00343561"/>
    <w:rsid w:val="003445F4"/>
    <w:rsid w:val="00345A55"/>
    <w:rsid w:val="00345BB6"/>
    <w:rsid w:val="00345E26"/>
    <w:rsid w:val="00350305"/>
    <w:rsid w:val="003514F4"/>
    <w:rsid w:val="00351DBD"/>
    <w:rsid w:val="00352E41"/>
    <w:rsid w:val="00353FB8"/>
    <w:rsid w:val="0035471A"/>
    <w:rsid w:val="00354AE3"/>
    <w:rsid w:val="0035781C"/>
    <w:rsid w:val="0036215E"/>
    <w:rsid w:val="0036700F"/>
    <w:rsid w:val="003674A6"/>
    <w:rsid w:val="003674F7"/>
    <w:rsid w:val="00370DCF"/>
    <w:rsid w:val="003738FE"/>
    <w:rsid w:val="0037432E"/>
    <w:rsid w:val="00374F7D"/>
    <w:rsid w:val="003806E0"/>
    <w:rsid w:val="00380C32"/>
    <w:rsid w:val="00382614"/>
    <w:rsid w:val="00384BF7"/>
    <w:rsid w:val="0038542A"/>
    <w:rsid w:val="00385AF1"/>
    <w:rsid w:val="00387D00"/>
    <w:rsid w:val="003915CB"/>
    <w:rsid w:val="00392927"/>
    <w:rsid w:val="003944E5"/>
    <w:rsid w:val="003954A4"/>
    <w:rsid w:val="003955F7"/>
    <w:rsid w:val="00395908"/>
    <w:rsid w:val="003979E0"/>
    <w:rsid w:val="003A0C32"/>
    <w:rsid w:val="003A1CF4"/>
    <w:rsid w:val="003A2163"/>
    <w:rsid w:val="003A3155"/>
    <w:rsid w:val="003A3971"/>
    <w:rsid w:val="003A4029"/>
    <w:rsid w:val="003B023E"/>
    <w:rsid w:val="003B2394"/>
    <w:rsid w:val="003B3C87"/>
    <w:rsid w:val="003B43B4"/>
    <w:rsid w:val="003B59B2"/>
    <w:rsid w:val="003B63AD"/>
    <w:rsid w:val="003B6624"/>
    <w:rsid w:val="003B6EF2"/>
    <w:rsid w:val="003B7E31"/>
    <w:rsid w:val="003B7FD5"/>
    <w:rsid w:val="003C66CE"/>
    <w:rsid w:val="003C7943"/>
    <w:rsid w:val="003D2876"/>
    <w:rsid w:val="003D49A7"/>
    <w:rsid w:val="003D7F63"/>
    <w:rsid w:val="003E4CD2"/>
    <w:rsid w:val="003E609C"/>
    <w:rsid w:val="003E6C7D"/>
    <w:rsid w:val="003E7671"/>
    <w:rsid w:val="003F0309"/>
    <w:rsid w:val="003F0445"/>
    <w:rsid w:val="003F1AB1"/>
    <w:rsid w:val="003F22BF"/>
    <w:rsid w:val="003F55D5"/>
    <w:rsid w:val="003F7B50"/>
    <w:rsid w:val="00403952"/>
    <w:rsid w:val="00405713"/>
    <w:rsid w:val="00405DC7"/>
    <w:rsid w:val="00406619"/>
    <w:rsid w:val="00412F38"/>
    <w:rsid w:val="00415935"/>
    <w:rsid w:val="00420517"/>
    <w:rsid w:val="0042162A"/>
    <w:rsid w:val="004327B1"/>
    <w:rsid w:val="00434AA5"/>
    <w:rsid w:val="004353D6"/>
    <w:rsid w:val="00435569"/>
    <w:rsid w:val="004362BA"/>
    <w:rsid w:val="00436691"/>
    <w:rsid w:val="00437952"/>
    <w:rsid w:val="00437A97"/>
    <w:rsid w:val="00441868"/>
    <w:rsid w:val="00441BC3"/>
    <w:rsid w:val="00441C2F"/>
    <w:rsid w:val="00443987"/>
    <w:rsid w:val="00447F64"/>
    <w:rsid w:val="00453E02"/>
    <w:rsid w:val="00456FE3"/>
    <w:rsid w:val="00457780"/>
    <w:rsid w:val="00457873"/>
    <w:rsid w:val="00457C27"/>
    <w:rsid w:val="00460A13"/>
    <w:rsid w:val="004626E7"/>
    <w:rsid w:val="00462947"/>
    <w:rsid w:val="004636F4"/>
    <w:rsid w:val="004662FF"/>
    <w:rsid w:val="0046738C"/>
    <w:rsid w:val="004721DE"/>
    <w:rsid w:val="0047442C"/>
    <w:rsid w:val="00475D10"/>
    <w:rsid w:val="0048283C"/>
    <w:rsid w:val="00482DD3"/>
    <w:rsid w:val="00485BB4"/>
    <w:rsid w:val="00486CAB"/>
    <w:rsid w:val="00486F89"/>
    <w:rsid w:val="00487693"/>
    <w:rsid w:val="00487FB4"/>
    <w:rsid w:val="00492388"/>
    <w:rsid w:val="00492879"/>
    <w:rsid w:val="00495C6A"/>
    <w:rsid w:val="004963DF"/>
    <w:rsid w:val="00496A28"/>
    <w:rsid w:val="004975CD"/>
    <w:rsid w:val="004A1800"/>
    <w:rsid w:val="004A237F"/>
    <w:rsid w:val="004A2439"/>
    <w:rsid w:val="004A2ACA"/>
    <w:rsid w:val="004A3637"/>
    <w:rsid w:val="004A3A3A"/>
    <w:rsid w:val="004A3BE4"/>
    <w:rsid w:val="004A3C85"/>
    <w:rsid w:val="004B2E1F"/>
    <w:rsid w:val="004B3029"/>
    <w:rsid w:val="004B3622"/>
    <w:rsid w:val="004B3BB1"/>
    <w:rsid w:val="004B3D5C"/>
    <w:rsid w:val="004B3E6C"/>
    <w:rsid w:val="004B5F56"/>
    <w:rsid w:val="004B6355"/>
    <w:rsid w:val="004B7498"/>
    <w:rsid w:val="004C117F"/>
    <w:rsid w:val="004C173E"/>
    <w:rsid w:val="004C1CBA"/>
    <w:rsid w:val="004C3D59"/>
    <w:rsid w:val="004C5134"/>
    <w:rsid w:val="004C5ED9"/>
    <w:rsid w:val="004C6AB7"/>
    <w:rsid w:val="004C6BBE"/>
    <w:rsid w:val="004D0131"/>
    <w:rsid w:val="004D07A4"/>
    <w:rsid w:val="004D219F"/>
    <w:rsid w:val="004D2800"/>
    <w:rsid w:val="004D347E"/>
    <w:rsid w:val="004D3528"/>
    <w:rsid w:val="004D39AE"/>
    <w:rsid w:val="004D3C7E"/>
    <w:rsid w:val="004D50C5"/>
    <w:rsid w:val="004D5C75"/>
    <w:rsid w:val="004D6E3A"/>
    <w:rsid w:val="004D761D"/>
    <w:rsid w:val="004E1368"/>
    <w:rsid w:val="004E2B3E"/>
    <w:rsid w:val="004E3651"/>
    <w:rsid w:val="004E5000"/>
    <w:rsid w:val="004E55F6"/>
    <w:rsid w:val="004E5EA5"/>
    <w:rsid w:val="004E5EC7"/>
    <w:rsid w:val="004E6FCA"/>
    <w:rsid w:val="004F1C22"/>
    <w:rsid w:val="004F1E05"/>
    <w:rsid w:val="004F2998"/>
    <w:rsid w:val="004F339E"/>
    <w:rsid w:val="004F3527"/>
    <w:rsid w:val="004F4A01"/>
    <w:rsid w:val="004F4B78"/>
    <w:rsid w:val="00500E20"/>
    <w:rsid w:val="005022BA"/>
    <w:rsid w:val="0050407A"/>
    <w:rsid w:val="0050697C"/>
    <w:rsid w:val="0050796F"/>
    <w:rsid w:val="0051057A"/>
    <w:rsid w:val="0051184A"/>
    <w:rsid w:val="00511FCD"/>
    <w:rsid w:val="005121FD"/>
    <w:rsid w:val="00512C0B"/>
    <w:rsid w:val="00513A68"/>
    <w:rsid w:val="005144B6"/>
    <w:rsid w:val="005152FE"/>
    <w:rsid w:val="00516B2C"/>
    <w:rsid w:val="00521C51"/>
    <w:rsid w:val="0052364E"/>
    <w:rsid w:val="00523FF0"/>
    <w:rsid w:val="00525A85"/>
    <w:rsid w:val="00526680"/>
    <w:rsid w:val="00527225"/>
    <w:rsid w:val="00531777"/>
    <w:rsid w:val="0053355A"/>
    <w:rsid w:val="005336D0"/>
    <w:rsid w:val="005339D1"/>
    <w:rsid w:val="00533DCB"/>
    <w:rsid w:val="005412C7"/>
    <w:rsid w:val="0054162F"/>
    <w:rsid w:val="005425F5"/>
    <w:rsid w:val="00542CD0"/>
    <w:rsid w:val="005433CD"/>
    <w:rsid w:val="005436B2"/>
    <w:rsid w:val="00544461"/>
    <w:rsid w:val="00545F2C"/>
    <w:rsid w:val="0055041F"/>
    <w:rsid w:val="00550464"/>
    <w:rsid w:val="00552890"/>
    <w:rsid w:val="005537C3"/>
    <w:rsid w:val="00555085"/>
    <w:rsid w:val="00555ECF"/>
    <w:rsid w:val="0055608C"/>
    <w:rsid w:val="00560517"/>
    <w:rsid w:val="0056185E"/>
    <w:rsid w:val="00561DC7"/>
    <w:rsid w:val="00562527"/>
    <w:rsid w:val="005628AB"/>
    <w:rsid w:val="0056348E"/>
    <w:rsid w:val="005662A3"/>
    <w:rsid w:val="005667F9"/>
    <w:rsid w:val="00567518"/>
    <w:rsid w:val="005679E5"/>
    <w:rsid w:val="00567DFD"/>
    <w:rsid w:val="0057156A"/>
    <w:rsid w:val="00572B70"/>
    <w:rsid w:val="00574F59"/>
    <w:rsid w:val="0057660D"/>
    <w:rsid w:val="00576D5F"/>
    <w:rsid w:val="005807FF"/>
    <w:rsid w:val="00580E7A"/>
    <w:rsid w:val="00586671"/>
    <w:rsid w:val="005866C9"/>
    <w:rsid w:val="005869E6"/>
    <w:rsid w:val="00590972"/>
    <w:rsid w:val="00590E27"/>
    <w:rsid w:val="00590FA6"/>
    <w:rsid w:val="00593B2B"/>
    <w:rsid w:val="00594223"/>
    <w:rsid w:val="005958F4"/>
    <w:rsid w:val="00595BF4"/>
    <w:rsid w:val="00595DBF"/>
    <w:rsid w:val="0059693A"/>
    <w:rsid w:val="005A2154"/>
    <w:rsid w:val="005A329B"/>
    <w:rsid w:val="005A5E29"/>
    <w:rsid w:val="005A6227"/>
    <w:rsid w:val="005A637B"/>
    <w:rsid w:val="005A643E"/>
    <w:rsid w:val="005A6A62"/>
    <w:rsid w:val="005A70C7"/>
    <w:rsid w:val="005A7B7A"/>
    <w:rsid w:val="005B170D"/>
    <w:rsid w:val="005B3761"/>
    <w:rsid w:val="005B43B3"/>
    <w:rsid w:val="005B51E8"/>
    <w:rsid w:val="005B721A"/>
    <w:rsid w:val="005C08FA"/>
    <w:rsid w:val="005C15B8"/>
    <w:rsid w:val="005D2AA7"/>
    <w:rsid w:val="005D34DC"/>
    <w:rsid w:val="005E035A"/>
    <w:rsid w:val="005E12B6"/>
    <w:rsid w:val="005E3C18"/>
    <w:rsid w:val="005E4069"/>
    <w:rsid w:val="005E499B"/>
    <w:rsid w:val="005E4E68"/>
    <w:rsid w:val="005F2265"/>
    <w:rsid w:val="005F4205"/>
    <w:rsid w:val="005F5EF2"/>
    <w:rsid w:val="005F7F35"/>
    <w:rsid w:val="00602AC6"/>
    <w:rsid w:val="00602D42"/>
    <w:rsid w:val="00605599"/>
    <w:rsid w:val="00607334"/>
    <w:rsid w:val="00607888"/>
    <w:rsid w:val="00610F96"/>
    <w:rsid w:val="00611E4A"/>
    <w:rsid w:val="00613002"/>
    <w:rsid w:val="00613200"/>
    <w:rsid w:val="00613287"/>
    <w:rsid w:val="00613DFE"/>
    <w:rsid w:val="00616E4D"/>
    <w:rsid w:val="00616E70"/>
    <w:rsid w:val="00620256"/>
    <w:rsid w:val="00621E16"/>
    <w:rsid w:val="00622E60"/>
    <w:rsid w:val="00627295"/>
    <w:rsid w:val="0062754C"/>
    <w:rsid w:val="00634644"/>
    <w:rsid w:val="00641249"/>
    <w:rsid w:val="006425D7"/>
    <w:rsid w:val="006430D9"/>
    <w:rsid w:val="00643643"/>
    <w:rsid w:val="00644494"/>
    <w:rsid w:val="00646C43"/>
    <w:rsid w:val="0065014D"/>
    <w:rsid w:val="006517C7"/>
    <w:rsid w:val="006521D4"/>
    <w:rsid w:val="00653123"/>
    <w:rsid w:val="006531A2"/>
    <w:rsid w:val="00656C9D"/>
    <w:rsid w:val="0066076D"/>
    <w:rsid w:val="00660A08"/>
    <w:rsid w:val="006614E5"/>
    <w:rsid w:val="00661674"/>
    <w:rsid w:val="00663FAE"/>
    <w:rsid w:val="00665BD8"/>
    <w:rsid w:val="00665DED"/>
    <w:rsid w:val="006706D5"/>
    <w:rsid w:val="00674F87"/>
    <w:rsid w:val="006755F7"/>
    <w:rsid w:val="0067675E"/>
    <w:rsid w:val="00677BD9"/>
    <w:rsid w:val="00677F04"/>
    <w:rsid w:val="0068071D"/>
    <w:rsid w:val="00680A67"/>
    <w:rsid w:val="00681510"/>
    <w:rsid w:val="00681714"/>
    <w:rsid w:val="00681A8E"/>
    <w:rsid w:val="006825D4"/>
    <w:rsid w:val="00685AD7"/>
    <w:rsid w:val="006860B0"/>
    <w:rsid w:val="00686B4D"/>
    <w:rsid w:val="00691217"/>
    <w:rsid w:val="00691E96"/>
    <w:rsid w:val="00693420"/>
    <w:rsid w:val="00694C4F"/>
    <w:rsid w:val="00696540"/>
    <w:rsid w:val="00696602"/>
    <w:rsid w:val="006A062A"/>
    <w:rsid w:val="006A069A"/>
    <w:rsid w:val="006A39CF"/>
    <w:rsid w:val="006A3D54"/>
    <w:rsid w:val="006A419E"/>
    <w:rsid w:val="006A48D8"/>
    <w:rsid w:val="006A4B18"/>
    <w:rsid w:val="006A72CC"/>
    <w:rsid w:val="006A7BCD"/>
    <w:rsid w:val="006B1A35"/>
    <w:rsid w:val="006B2123"/>
    <w:rsid w:val="006B224A"/>
    <w:rsid w:val="006B2BE1"/>
    <w:rsid w:val="006B4226"/>
    <w:rsid w:val="006B4CD4"/>
    <w:rsid w:val="006B6AAE"/>
    <w:rsid w:val="006B7150"/>
    <w:rsid w:val="006C0911"/>
    <w:rsid w:val="006C1D88"/>
    <w:rsid w:val="006C3584"/>
    <w:rsid w:val="006C3B1A"/>
    <w:rsid w:val="006C4F49"/>
    <w:rsid w:val="006C4FB6"/>
    <w:rsid w:val="006C564A"/>
    <w:rsid w:val="006C7AD5"/>
    <w:rsid w:val="006D07D5"/>
    <w:rsid w:val="006D1F30"/>
    <w:rsid w:val="006D256F"/>
    <w:rsid w:val="006D3958"/>
    <w:rsid w:val="006D499B"/>
    <w:rsid w:val="006D5C60"/>
    <w:rsid w:val="006D6D36"/>
    <w:rsid w:val="006D7C4F"/>
    <w:rsid w:val="006D7E4E"/>
    <w:rsid w:val="006E01CB"/>
    <w:rsid w:val="006E0CDF"/>
    <w:rsid w:val="006E2221"/>
    <w:rsid w:val="006E3006"/>
    <w:rsid w:val="006E3625"/>
    <w:rsid w:val="006E59CE"/>
    <w:rsid w:val="006E6CFD"/>
    <w:rsid w:val="006E759D"/>
    <w:rsid w:val="006F05AA"/>
    <w:rsid w:val="006F1E29"/>
    <w:rsid w:val="006F2035"/>
    <w:rsid w:val="006F4148"/>
    <w:rsid w:val="006F54E7"/>
    <w:rsid w:val="00704047"/>
    <w:rsid w:val="00704460"/>
    <w:rsid w:val="007045C5"/>
    <w:rsid w:val="00707CFE"/>
    <w:rsid w:val="00710006"/>
    <w:rsid w:val="0071096D"/>
    <w:rsid w:val="00711707"/>
    <w:rsid w:val="00711708"/>
    <w:rsid w:val="00716FF7"/>
    <w:rsid w:val="00722764"/>
    <w:rsid w:val="00722D42"/>
    <w:rsid w:val="00724496"/>
    <w:rsid w:val="007268B8"/>
    <w:rsid w:val="007272F1"/>
    <w:rsid w:val="0072797E"/>
    <w:rsid w:val="007315D8"/>
    <w:rsid w:val="00731DD4"/>
    <w:rsid w:val="00732375"/>
    <w:rsid w:val="00732B92"/>
    <w:rsid w:val="007337E9"/>
    <w:rsid w:val="00733EF5"/>
    <w:rsid w:val="007361DC"/>
    <w:rsid w:val="00737530"/>
    <w:rsid w:val="00740237"/>
    <w:rsid w:val="007429C4"/>
    <w:rsid w:val="007433AC"/>
    <w:rsid w:val="00745785"/>
    <w:rsid w:val="0074652E"/>
    <w:rsid w:val="0074713E"/>
    <w:rsid w:val="00750884"/>
    <w:rsid w:val="00753A92"/>
    <w:rsid w:val="00754224"/>
    <w:rsid w:val="007543FF"/>
    <w:rsid w:val="00757010"/>
    <w:rsid w:val="00757198"/>
    <w:rsid w:val="00761925"/>
    <w:rsid w:val="00766861"/>
    <w:rsid w:val="007675BD"/>
    <w:rsid w:val="007700BE"/>
    <w:rsid w:val="00770315"/>
    <w:rsid w:val="007703EA"/>
    <w:rsid w:val="007713CF"/>
    <w:rsid w:val="007722AF"/>
    <w:rsid w:val="007724AF"/>
    <w:rsid w:val="00772B6C"/>
    <w:rsid w:val="0077318E"/>
    <w:rsid w:val="00774620"/>
    <w:rsid w:val="00774AA1"/>
    <w:rsid w:val="00775494"/>
    <w:rsid w:val="007762C6"/>
    <w:rsid w:val="0077725A"/>
    <w:rsid w:val="00777E7A"/>
    <w:rsid w:val="0078054D"/>
    <w:rsid w:val="007818C3"/>
    <w:rsid w:val="00781B4F"/>
    <w:rsid w:val="00785B06"/>
    <w:rsid w:val="00786C9F"/>
    <w:rsid w:val="00786D28"/>
    <w:rsid w:val="00786F97"/>
    <w:rsid w:val="007879D4"/>
    <w:rsid w:val="00795C60"/>
    <w:rsid w:val="00795F59"/>
    <w:rsid w:val="00796D70"/>
    <w:rsid w:val="007A232F"/>
    <w:rsid w:val="007A2633"/>
    <w:rsid w:val="007A2869"/>
    <w:rsid w:val="007A4D45"/>
    <w:rsid w:val="007A50C8"/>
    <w:rsid w:val="007B134F"/>
    <w:rsid w:val="007B1501"/>
    <w:rsid w:val="007B16BE"/>
    <w:rsid w:val="007B1930"/>
    <w:rsid w:val="007B195C"/>
    <w:rsid w:val="007B2C97"/>
    <w:rsid w:val="007B38FB"/>
    <w:rsid w:val="007B3FBC"/>
    <w:rsid w:val="007B4039"/>
    <w:rsid w:val="007B5848"/>
    <w:rsid w:val="007B5CF7"/>
    <w:rsid w:val="007B5D85"/>
    <w:rsid w:val="007B6042"/>
    <w:rsid w:val="007B7BE6"/>
    <w:rsid w:val="007C1FBE"/>
    <w:rsid w:val="007C20B8"/>
    <w:rsid w:val="007C4149"/>
    <w:rsid w:val="007C4A19"/>
    <w:rsid w:val="007C4FDA"/>
    <w:rsid w:val="007C595C"/>
    <w:rsid w:val="007C6935"/>
    <w:rsid w:val="007C7F4A"/>
    <w:rsid w:val="007D0724"/>
    <w:rsid w:val="007D0986"/>
    <w:rsid w:val="007D1551"/>
    <w:rsid w:val="007D295E"/>
    <w:rsid w:val="007D3F32"/>
    <w:rsid w:val="007D48C4"/>
    <w:rsid w:val="007D5B03"/>
    <w:rsid w:val="007D6359"/>
    <w:rsid w:val="007D76A1"/>
    <w:rsid w:val="007D7922"/>
    <w:rsid w:val="007D7B39"/>
    <w:rsid w:val="007E0752"/>
    <w:rsid w:val="007E0EA9"/>
    <w:rsid w:val="007E2A78"/>
    <w:rsid w:val="007E2B21"/>
    <w:rsid w:val="007E3D92"/>
    <w:rsid w:val="007E4948"/>
    <w:rsid w:val="007E4D92"/>
    <w:rsid w:val="007E50C8"/>
    <w:rsid w:val="007E6868"/>
    <w:rsid w:val="007E7CAF"/>
    <w:rsid w:val="007F477C"/>
    <w:rsid w:val="007F4F00"/>
    <w:rsid w:val="007F4FA6"/>
    <w:rsid w:val="007F5323"/>
    <w:rsid w:val="007F5B8C"/>
    <w:rsid w:val="007F6134"/>
    <w:rsid w:val="007F67A6"/>
    <w:rsid w:val="007F7886"/>
    <w:rsid w:val="007F799A"/>
    <w:rsid w:val="007F7C5C"/>
    <w:rsid w:val="00800BD6"/>
    <w:rsid w:val="00810671"/>
    <w:rsid w:val="00814D62"/>
    <w:rsid w:val="0082130D"/>
    <w:rsid w:val="0082149D"/>
    <w:rsid w:val="008225FF"/>
    <w:rsid w:val="0082391A"/>
    <w:rsid w:val="00826402"/>
    <w:rsid w:val="00826672"/>
    <w:rsid w:val="00826D81"/>
    <w:rsid w:val="008272A8"/>
    <w:rsid w:val="00830DD9"/>
    <w:rsid w:val="008357E5"/>
    <w:rsid w:val="0083641A"/>
    <w:rsid w:val="00836574"/>
    <w:rsid w:val="008372FC"/>
    <w:rsid w:val="00837669"/>
    <w:rsid w:val="00842BF3"/>
    <w:rsid w:val="00842E55"/>
    <w:rsid w:val="0084331F"/>
    <w:rsid w:val="008443A0"/>
    <w:rsid w:val="008526C3"/>
    <w:rsid w:val="00852EC5"/>
    <w:rsid w:val="00854A17"/>
    <w:rsid w:val="00857C34"/>
    <w:rsid w:val="0086108B"/>
    <w:rsid w:val="0086138B"/>
    <w:rsid w:val="0086165F"/>
    <w:rsid w:val="008708B2"/>
    <w:rsid w:val="008718C9"/>
    <w:rsid w:val="00872044"/>
    <w:rsid w:val="00873C0C"/>
    <w:rsid w:val="008752B5"/>
    <w:rsid w:val="008754BB"/>
    <w:rsid w:val="00880542"/>
    <w:rsid w:val="00880DAC"/>
    <w:rsid w:val="00880DDC"/>
    <w:rsid w:val="0088398A"/>
    <w:rsid w:val="00885742"/>
    <w:rsid w:val="008871BC"/>
    <w:rsid w:val="00890D55"/>
    <w:rsid w:val="008913F1"/>
    <w:rsid w:val="00891806"/>
    <w:rsid w:val="00891A0F"/>
    <w:rsid w:val="00891F27"/>
    <w:rsid w:val="00892A57"/>
    <w:rsid w:val="00892B2F"/>
    <w:rsid w:val="00894990"/>
    <w:rsid w:val="00895B19"/>
    <w:rsid w:val="008A060E"/>
    <w:rsid w:val="008A18D5"/>
    <w:rsid w:val="008A1F3A"/>
    <w:rsid w:val="008A3463"/>
    <w:rsid w:val="008A434D"/>
    <w:rsid w:val="008A4706"/>
    <w:rsid w:val="008A68B6"/>
    <w:rsid w:val="008B3A05"/>
    <w:rsid w:val="008B4C0F"/>
    <w:rsid w:val="008B58AA"/>
    <w:rsid w:val="008B5DB0"/>
    <w:rsid w:val="008B6E12"/>
    <w:rsid w:val="008B7D6F"/>
    <w:rsid w:val="008B7EA3"/>
    <w:rsid w:val="008C1269"/>
    <w:rsid w:val="008C64D6"/>
    <w:rsid w:val="008C73CA"/>
    <w:rsid w:val="008D06B7"/>
    <w:rsid w:val="008D2F88"/>
    <w:rsid w:val="008D431F"/>
    <w:rsid w:val="008D498D"/>
    <w:rsid w:val="008D51EC"/>
    <w:rsid w:val="008D529D"/>
    <w:rsid w:val="008D5D0B"/>
    <w:rsid w:val="008D656A"/>
    <w:rsid w:val="008D6D8E"/>
    <w:rsid w:val="008E0525"/>
    <w:rsid w:val="008E14C5"/>
    <w:rsid w:val="008E4E2D"/>
    <w:rsid w:val="008E4FC5"/>
    <w:rsid w:val="008E5978"/>
    <w:rsid w:val="008E5A5E"/>
    <w:rsid w:val="008E751C"/>
    <w:rsid w:val="008F1DEE"/>
    <w:rsid w:val="008F7042"/>
    <w:rsid w:val="008F7B6A"/>
    <w:rsid w:val="009002B2"/>
    <w:rsid w:val="00901C19"/>
    <w:rsid w:val="00904015"/>
    <w:rsid w:val="009053FC"/>
    <w:rsid w:val="0091044E"/>
    <w:rsid w:val="009110B3"/>
    <w:rsid w:val="00911DEC"/>
    <w:rsid w:val="0091207C"/>
    <w:rsid w:val="00921523"/>
    <w:rsid w:val="00922440"/>
    <w:rsid w:val="0092344F"/>
    <w:rsid w:val="00924817"/>
    <w:rsid w:val="00924B49"/>
    <w:rsid w:val="0092652B"/>
    <w:rsid w:val="00926A37"/>
    <w:rsid w:val="009311EA"/>
    <w:rsid w:val="00931FBC"/>
    <w:rsid w:val="009322C9"/>
    <w:rsid w:val="0093331B"/>
    <w:rsid w:val="00933D7A"/>
    <w:rsid w:val="00934CE0"/>
    <w:rsid w:val="00935B75"/>
    <w:rsid w:val="00937A71"/>
    <w:rsid w:val="00940185"/>
    <w:rsid w:val="00941590"/>
    <w:rsid w:val="009422DF"/>
    <w:rsid w:val="00942B5B"/>
    <w:rsid w:val="009539D3"/>
    <w:rsid w:val="00953D4C"/>
    <w:rsid w:val="00954614"/>
    <w:rsid w:val="009635D1"/>
    <w:rsid w:val="0096392E"/>
    <w:rsid w:val="0096461A"/>
    <w:rsid w:val="00964A1F"/>
    <w:rsid w:val="00965C8A"/>
    <w:rsid w:val="00965D15"/>
    <w:rsid w:val="0096647A"/>
    <w:rsid w:val="00966B7C"/>
    <w:rsid w:val="009717A0"/>
    <w:rsid w:val="00972547"/>
    <w:rsid w:val="00973F90"/>
    <w:rsid w:val="009774B0"/>
    <w:rsid w:val="00977B10"/>
    <w:rsid w:val="00977F12"/>
    <w:rsid w:val="009808FC"/>
    <w:rsid w:val="009822ED"/>
    <w:rsid w:val="00983308"/>
    <w:rsid w:val="00984BA8"/>
    <w:rsid w:val="00984D24"/>
    <w:rsid w:val="00987822"/>
    <w:rsid w:val="00987E78"/>
    <w:rsid w:val="009921A6"/>
    <w:rsid w:val="009926A9"/>
    <w:rsid w:val="0099288C"/>
    <w:rsid w:val="009957FA"/>
    <w:rsid w:val="009958D3"/>
    <w:rsid w:val="00996165"/>
    <w:rsid w:val="00996490"/>
    <w:rsid w:val="00996F2C"/>
    <w:rsid w:val="009A0D87"/>
    <w:rsid w:val="009A1AA5"/>
    <w:rsid w:val="009A292C"/>
    <w:rsid w:val="009A2C91"/>
    <w:rsid w:val="009A37F7"/>
    <w:rsid w:val="009A3DEF"/>
    <w:rsid w:val="009A43DE"/>
    <w:rsid w:val="009A6751"/>
    <w:rsid w:val="009B074D"/>
    <w:rsid w:val="009B29BC"/>
    <w:rsid w:val="009B30A2"/>
    <w:rsid w:val="009B32B5"/>
    <w:rsid w:val="009B4439"/>
    <w:rsid w:val="009B5FDB"/>
    <w:rsid w:val="009B6D45"/>
    <w:rsid w:val="009C15E5"/>
    <w:rsid w:val="009C33DF"/>
    <w:rsid w:val="009D0FF6"/>
    <w:rsid w:val="009D179F"/>
    <w:rsid w:val="009D3123"/>
    <w:rsid w:val="009D5223"/>
    <w:rsid w:val="009D668F"/>
    <w:rsid w:val="009E3AF1"/>
    <w:rsid w:val="009E50F7"/>
    <w:rsid w:val="009F0463"/>
    <w:rsid w:val="009F0C2B"/>
    <w:rsid w:val="009F0E1F"/>
    <w:rsid w:val="009F0EF0"/>
    <w:rsid w:val="009F10BA"/>
    <w:rsid w:val="009F14CE"/>
    <w:rsid w:val="009F1C24"/>
    <w:rsid w:val="009F2EDD"/>
    <w:rsid w:val="009F413E"/>
    <w:rsid w:val="009F437D"/>
    <w:rsid w:val="009F5A18"/>
    <w:rsid w:val="009F5E01"/>
    <w:rsid w:val="009F6611"/>
    <w:rsid w:val="009F6E18"/>
    <w:rsid w:val="00A022BD"/>
    <w:rsid w:val="00A0264E"/>
    <w:rsid w:val="00A03572"/>
    <w:rsid w:val="00A0475B"/>
    <w:rsid w:val="00A0655B"/>
    <w:rsid w:val="00A07FC1"/>
    <w:rsid w:val="00A101E8"/>
    <w:rsid w:val="00A10296"/>
    <w:rsid w:val="00A10F2B"/>
    <w:rsid w:val="00A121CF"/>
    <w:rsid w:val="00A126B3"/>
    <w:rsid w:val="00A12857"/>
    <w:rsid w:val="00A1498A"/>
    <w:rsid w:val="00A14C7D"/>
    <w:rsid w:val="00A14E10"/>
    <w:rsid w:val="00A15C5F"/>
    <w:rsid w:val="00A172CC"/>
    <w:rsid w:val="00A178F9"/>
    <w:rsid w:val="00A17A8F"/>
    <w:rsid w:val="00A2141D"/>
    <w:rsid w:val="00A22C5C"/>
    <w:rsid w:val="00A24981"/>
    <w:rsid w:val="00A26154"/>
    <w:rsid w:val="00A27849"/>
    <w:rsid w:val="00A27FB6"/>
    <w:rsid w:val="00A31F23"/>
    <w:rsid w:val="00A323B2"/>
    <w:rsid w:val="00A32E10"/>
    <w:rsid w:val="00A337D0"/>
    <w:rsid w:val="00A349DA"/>
    <w:rsid w:val="00A349E5"/>
    <w:rsid w:val="00A34F1E"/>
    <w:rsid w:val="00A3513A"/>
    <w:rsid w:val="00A37611"/>
    <w:rsid w:val="00A406A6"/>
    <w:rsid w:val="00A40F45"/>
    <w:rsid w:val="00A4225C"/>
    <w:rsid w:val="00A4277C"/>
    <w:rsid w:val="00A427AB"/>
    <w:rsid w:val="00A43D23"/>
    <w:rsid w:val="00A44093"/>
    <w:rsid w:val="00A442D3"/>
    <w:rsid w:val="00A4462A"/>
    <w:rsid w:val="00A44A24"/>
    <w:rsid w:val="00A46285"/>
    <w:rsid w:val="00A46551"/>
    <w:rsid w:val="00A50EEA"/>
    <w:rsid w:val="00A51CA0"/>
    <w:rsid w:val="00A528EA"/>
    <w:rsid w:val="00A5396D"/>
    <w:rsid w:val="00A53B9B"/>
    <w:rsid w:val="00A55422"/>
    <w:rsid w:val="00A55968"/>
    <w:rsid w:val="00A60771"/>
    <w:rsid w:val="00A610C8"/>
    <w:rsid w:val="00A64ED2"/>
    <w:rsid w:val="00A65CB3"/>
    <w:rsid w:val="00A65D92"/>
    <w:rsid w:val="00A6665B"/>
    <w:rsid w:val="00A67198"/>
    <w:rsid w:val="00A67779"/>
    <w:rsid w:val="00A70901"/>
    <w:rsid w:val="00A731B9"/>
    <w:rsid w:val="00A7362B"/>
    <w:rsid w:val="00A75A30"/>
    <w:rsid w:val="00A76706"/>
    <w:rsid w:val="00A76C35"/>
    <w:rsid w:val="00A803A2"/>
    <w:rsid w:val="00A8110B"/>
    <w:rsid w:val="00A8326B"/>
    <w:rsid w:val="00A843CB"/>
    <w:rsid w:val="00A859A6"/>
    <w:rsid w:val="00A8670E"/>
    <w:rsid w:val="00A86F8D"/>
    <w:rsid w:val="00A919B1"/>
    <w:rsid w:val="00A92044"/>
    <w:rsid w:val="00A92431"/>
    <w:rsid w:val="00A9280C"/>
    <w:rsid w:val="00A928D2"/>
    <w:rsid w:val="00A930AA"/>
    <w:rsid w:val="00A932B7"/>
    <w:rsid w:val="00A97A5C"/>
    <w:rsid w:val="00AA1F4D"/>
    <w:rsid w:val="00AA4633"/>
    <w:rsid w:val="00AA6B57"/>
    <w:rsid w:val="00AA6C72"/>
    <w:rsid w:val="00AA7F97"/>
    <w:rsid w:val="00AB1C41"/>
    <w:rsid w:val="00AB1D1D"/>
    <w:rsid w:val="00AB4416"/>
    <w:rsid w:val="00AB4824"/>
    <w:rsid w:val="00AB4A13"/>
    <w:rsid w:val="00AB5DEA"/>
    <w:rsid w:val="00AC02EA"/>
    <w:rsid w:val="00AC13EC"/>
    <w:rsid w:val="00AC3EB5"/>
    <w:rsid w:val="00AC4DB5"/>
    <w:rsid w:val="00AC4F26"/>
    <w:rsid w:val="00AC509F"/>
    <w:rsid w:val="00AC6797"/>
    <w:rsid w:val="00AC6F37"/>
    <w:rsid w:val="00AC70AE"/>
    <w:rsid w:val="00AC7F9E"/>
    <w:rsid w:val="00AD28DF"/>
    <w:rsid w:val="00AD4743"/>
    <w:rsid w:val="00AD550B"/>
    <w:rsid w:val="00AD5D00"/>
    <w:rsid w:val="00AD5EF5"/>
    <w:rsid w:val="00AD60F8"/>
    <w:rsid w:val="00AD6D1B"/>
    <w:rsid w:val="00AE1940"/>
    <w:rsid w:val="00AE1B92"/>
    <w:rsid w:val="00AE3C60"/>
    <w:rsid w:val="00AE3FDA"/>
    <w:rsid w:val="00AE5D0C"/>
    <w:rsid w:val="00AE5FEC"/>
    <w:rsid w:val="00AE7B86"/>
    <w:rsid w:val="00AF0357"/>
    <w:rsid w:val="00AF0D9D"/>
    <w:rsid w:val="00AF323B"/>
    <w:rsid w:val="00AF3325"/>
    <w:rsid w:val="00AF3A9E"/>
    <w:rsid w:val="00AF4077"/>
    <w:rsid w:val="00AF4310"/>
    <w:rsid w:val="00AF432E"/>
    <w:rsid w:val="00AF5DFB"/>
    <w:rsid w:val="00B0192E"/>
    <w:rsid w:val="00B02567"/>
    <w:rsid w:val="00B02B46"/>
    <w:rsid w:val="00B042E2"/>
    <w:rsid w:val="00B04FCE"/>
    <w:rsid w:val="00B105C2"/>
    <w:rsid w:val="00B12D73"/>
    <w:rsid w:val="00B170FA"/>
    <w:rsid w:val="00B17141"/>
    <w:rsid w:val="00B17721"/>
    <w:rsid w:val="00B204C8"/>
    <w:rsid w:val="00B21FD0"/>
    <w:rsid w:val="00B22420"/>
    <w:rsid w:val="00B23713"/>
    <w:rsid w:val="00B24F19"/>
    <w:rsid w:val="00B2500A"/>
    <w:rsid w:val="00B269C5"/>
    <w:rsid w:val="00B26A07"/>
    <w:rsid w:val="00B34EE1"/>
    <w:rsid w:val="00B355FC"/>
    <w:rsid w:val="00B35F3C"/>
    <w:rsid w:val="00B36222"/>
    <w:rsid w:val="00B42349"/>
    <w:rsid w:val="00B43ABA"/>
    <w:rsid w:val="00B43C77"/>
    <w:rsid w:val="00B43E87"/>
    <w:rsid w:val="00B44944"/>
    <w:rsid w:val="00B44BDA"/>
    <w:rsid w:val="00B44E61"/>
    <w:rsid w:val="00B44EC4"/>
    <w:rsid w:val="00B52CB8"/>
    <w:rsid w:val="00B550CE"/>
    <w:rsid w:val="00B55899"/>
    <w:rsid w:val="00B55A01"/>
    <w:rsid w:val="00B5674D"/>
    <w:rsid w:val="00B61852"/>
    <w:rsid w:val="00B61A9C"/>
    <w:rsid w:val="00B621C5"/>
    <w:rsid w:val="00B641E0"/>
    <w:rsid w:val="00B648BE"/>
    <w:rsid w:val="00B6491E"/>
    <w:rsid w:val="00B676A7"/>
    <w:rsid w:val="00B7065B"/>
    <w:rsid w:val="00B70D5E"/>
    <w:rsid w:val="00B714FB"/>
    <w:rsid w:val="00B71D66"/>
    <w:rsid w:val="00B7336A"/>
    <w:rsid w:val="00B74693"/>
    <w:rsid w:val="00B76042"/>
    <w:rsid w:val="00B76222"/>
    <w:rsid w:val="00B7645A"/>
    <w:rsid w:val="00B7675B"/>
    <w:rsid w:val="00B83536"/>
    <w:rsid w:val="00B8482C"/>
    <w:rsid w:val="00B84E84"/>
    <w:rsid w:val="00B859A4"/>
    <w:rsid w:val="00B905CF"/>
    <w:rsid w:val="00B93CFB"/>
    <w:rsid w:val="00B95884"/>
    <w:rsid w:val="00BA0119"/>
    <w:rsid w:val="00BA0750"/>
    <w:rsid w:val="00BA0C52"/>
    <w:rsid w:val="00BA1470"/>
    <w:rsid w:val="00BA1EFA"/>
    <w:rsid w:val="00BA280A"/>
    <w:rsid w:val="00BB01D1"/>
    <w:rsid w:val="00BB10E5"/>
    <w:rsid w:val="00BB1386"/>
    <w:rsid w:val="00BB14C4"/>
    <w:rsid w:val="00BB1E5C"/>
    <w:rsid w:val="00BB3BE4"/>
    <w:rsid w:val="00BB4CF6"/>
    <w:rsid w:val="00BB5EA4"/>
    <w:rsid w:val="00BB6A64"/>
    <w:rsid w:val="00BC0D8B"/>
    <w:rsid w:val="00BC1F01"/>
    <w:rsid w:val="00BC3AF4"/>
    <w:rsid w:val="00BC4196"/>
    <w:rsid w:val="00BC57ED"/>
    <w:rsid w:val="00BD0174"/>
    <w:rsid w:val="00BD1FF2"/>
    <w:rsid w:val="00BD43C7"/>
    <w:rsid w:val="00BD45AF"/>
    <w:rsid w:val="00BD465B"/>
    <w:rsid w:val="00BD73B7"/>
    <w:rsid w:val="00BE1353"/>
    <w:rsid w:val="00BE2273"/>
    <w:rsid w:val="00BE248A"/>
    <w:rsid w:val="00BE2E91"/>
    <w:rsid w:val="00BE3BD8"/>
    <w:rsid w:val="00BE4018"/>
    <w:rsid w:val="00BE4E07"/>
    <w:rsid w:val="00BE5086"/>
    <w:rsid w:val="00BE588F"/>
    <w:rsid w:val="00BE6BAD"/>
    <w:rsid w:val="00BE79DB"/>
    <w:rsid w:val="00BE7B34"/>
    <w:rsid w:val="00BF0EED"/>
    <w:rsid w:val="00BF18AC"/>
    <w:rsid w:val="00BF20F4"/>
    <w:rsid w:val="00BF3491"/>
    <w:rsid w:val="00BF36AB"/>
    <w:rsid w:val="00BF3FF5"/>
    <w:rsid w:val="00BF466B"/>
    <w:rsid w:val="00BF7826"/>
    <w:rsid w:val="00C01130"/>
    <w:rsid w:val="00C01F51"/>
    <w:rsid w:val="00C022AA"/>
    <w:rsid w:val="00C025F5"/>
    <w:rsid w:val="00C02F6B"/>
    <w:rsid w:val="00C04912"/>
    <w:rsid w:val="00C05899"/>
    <w:rsid w:val="00C07488"/>
    <w:rsid w:val="00C10ADA"/>
    <w:rsid w:val="00C1158D"/>
    <w:rsid w:val="00C125A9"/>
    <w:rsid w:val="00C12922"/>
    <w:rsid w:val="00C13FB0"/>
    <w:rsid w:val="00C150B2"/>
    <w:rsid w:val="00C16665"/>
    <w:rsid w:val="00C21C58"/>
    <w:rsid w:val="00C2367E"/>
    <w:rsid w:val="00C24A88"/>
    <w:rsid w:val="00C26516"/>
    <w:rsid w:val="00C27ACC"/>
    <w:rsid w:val="00C318D6"/>
    <w:rsid w:val="00C32766"/>
    <w:rsid w:val="00C330CC"/>
    <w:rsid w:val="00C334FE"/>
    <w:rsid w:val="00C33643"/>
    <w:rsid w:val="00C352C6"/>
    <w:rsid w:val="00C36E59"/>
    <w:rsid w:val="00C4458B"/>
    <w:rsid w:val="00C46123"/>
    <w:rsid w:val="00C519A1"/>
    <w:rsid w:val="00C54827"/>
    <w:rsid w:val="00C54F52"/>
    <w:rsid w:val="00C559A7"/>
    <w:rsid w:val="00C60F01"/>
    <w:rsid w:val="00C60F2A"/>
    <w:rsid w:val="00C621A3"/>
    <w:rsid w:val="00C62BD2"/>
    <w:rsid w:val="00C63D1C"/>
    <w:rsid w:val="00C63D39"/>
    <w:rsid w:val="00C64278"/>
    <w:rsid w:val="00C67736"/>
    <w:rsid w:val="00C7112A"/>
    <w:rsid w:val="00C71BF4"/>
    <w:rsid w:val="00C737C0"/>
    <w:rsid w:val="00C75EA7"/>
    <w:rsid w:val="00C76EB0"/>
    <w:rsid w:val="00C800C0"/>
    <w:rsid w:val="00C816D2"/>
    <w:rsid w:val="00C8177B"/>
    <w:rsid w:val="00C82A05"/>
    <w:rsid w:val="00C82DBD"/>
    <w:rsid w:val="00C83884"/>
    <w:rsid w:val="00C840EB"/>
    <w:rsid w:val="00C84F2C"/>
    <w:rsid w:val="00C85840"/>
    <w:rsid w:val="00C868A7"/>
    <w:rsid w:val="00C86BB9"/>
    <w:rsid w:val="00C875CD"/>
    <w:rsid w:val="00C90314"/>
    <w:rsid w:val="00C9171B"/>
    <w:rsid w:val="00C92213"/>
    <w:rsid w:val="00C93822"/>
    <w:rsid w:val="00C94997"/>
    <w:rsid w:val="00C94AF0"/>
    <w:rsid w:val="00C9515A"/>
    <w:rsid w:val="00C95839"/>
    <w:rsid w:val="00CA41BD"/>
    <w:rsid w:val="00CA4574"/>
    <w:rsid w:val="00CA724A"/>
    <w:rsid w:val="00CA7EE5"/>
    <w:rsid w:val="00CB0F61"/>
    <w:rsid w:val="00CB4BC1"/>
    <w:rsid w:val="00CB4F03"/>
    <w:rsid w:val="00CB56BB"/>
    <w:rsid w:val="00CB750C"/>
    <w:rsid w:val="00CC0067"/>
    <w:rsid w:val="00CC2C14"/>
    <w:rsid w:val="00CC30EF"/>
    <w:rsid w:val="00CC3CC0"/>
    <w:rsid w:val="00CC4041"/>
    <w:rsid w:val="00CC498C"/>
    <w:rsid w:val="00CC4CAB"/>
    <w:rsid w:val="00CC52C5"/>
    <w:rsid w:val="00CC58B0"/>
    <w:rsid w:val="00CC73EE"/>
    <w:rsid w:val="00CC76A6"/>
    <w:rsid w:val="00CD0743"/>
    <w:rsid w:val="00CD1436"/>
    <w:rsid w:val="00CD1750"/>
    <w:rsid w:val="00CD1A64"/>
    <w:rsid w:val="00CD2BDC"/>
    <w:rsid w:val="00CD4A7E"/>
    <w:rsid w:val="00CD4AA6"/>
    <w:rsid w:val="00CD6AF9"/>
    <w:rsid w:val="00CD6B1B"/>
    <w:rsid w:val="00CE1677"/>
    <w:rsid w:val="00CE2AA1"/>
    <w:rsid w:val="00CE3453"/>
    <w:rsid w:val="00CE374C"/>
    <w:rsid w:val="00CE5EAA"/>
    <w:rsid w:val="00CE72C8"/>
    <w:rsid w:val="00CF05BB"/>
    <w:rsid w:val="00CF173D"/>
    <w:rsid w:val="00CF25FF"/>
    <w:rsid w:val="00CF2BA2"/>
    <w:rsid w:val="00CF2EDD"/>
    <w:rsid w:val="00CF733C"/>
    <w:rsid w:val="00CF7C28"/>
    <w:rsid w:val="00D00457"/>
    <w:rsid w:val="00D02AEE"/>
    <w:rsid w:val="00D047CC"/>
    <w:rsid w:val="00D05C77"/>
    <w:rsid w:val="00D06F1F"/>
    <w:rsid w:val="00D10509"/>
    <w:rsid w:val="00D11909"/>
    <w:rsid w:val="00D1426A"/>
    <w:rsid w:val="00D14B9E"/>
    <w:rsid w:val="00D163A7"/>
    <w:rsid w:val="00D20C87"/>
    <w:rsid w:val="00D21247"/>
    <w:rsid w:val="00D21A7B"/>
    <w:rsid w:val="00D22231"/>
    <w:rsid w:val="00D25617"/>
    <w:rsid w:val="00D2660C"/>
    <w:rsid w:val="00D27524"/>
    <w:rsid w:val="00D279C4"/>
    <w:rsid w:val="00D31A48"/>
    <w:rsid w:val="00D342D1"/>
    <w:rsid w:val="00D34B8D"/>
    <w:rsid w:val="00D34DA5"/>
    <w:rsid w:val="00D359BC"/>
    <w:rsid w:val="00D35E16"/>
    <w:rsid w:val="00D379E8"/>
    <w:rsid w:val="00D37F27"/>
    <w:rsid w:val="00D4460A"/>
    <w:rsid w:val="00D45F52"/>
    <w:rsid w:val="00D46423"/>
    <w:rsid w:val="00D464B2"/>
    <w:rsid w:val="00D47552"/>
    <w:rsid w:val="00D47EB8"/>
    <w:rsid w:val="00D50357"/>
    <w:rsid w:val="00D53AEA"/>
    <w:rsid w:val="00D54EA2"/>
    <w:rsid w:val="00D606AC"/>
    <w:rsid w:val="00D608F3"/>
    <w:rsid w:val="00D62E80"/>
    <w:rsid w:val="00D64CA1"/>
    <w:rsid w:val="00D65ABF"/>
    <w:rsid w:val="00D66668"/>
    <w:rsid w:val="00D67928"/>
    <w:rsid w:val="00D75632"/>
    <w:rsid w:val="00D76A4F"/>
    <w:rsid w:val="00D76C21"/>
    <w:rsid w:val="00D801FE"/>
    <w:rsid w:val="00D80734"/>
    <w:rsid w:val="00D82F7D"/>
    <w:rsid w:val="00D85AA2"/>
    <w:rsid w:val="00D90298"/>
    <w:rsid w:val="00D92F70"/>
    <w:rsid w:val="00D930C6"/>
    <w:rsid w:val="00D94394"/>
    <w:rsid w:val="00D9488A"/>
    <w:rsid w:val="00D94FA0"/>
    <w:rsid w:val="00D958EC"/>
    <w:rsid w:val="00D96AA5"/>
    <w:rsid w:val="00D96E12"/>
    <w:rsid w:val="00D9720E"/>
    <w:rsid w:val="00DA0A31"/>
    <w:rsid w:val="00DA1574"/>
    <w:rsid w:val="00DA3A3E"/>
    <w:rsid w:val="00DB0FBA"/>
    <w:rsid w:val="00DB24F4"/>
    <w:rsid w:val="00DB54D4"/>
    <w:rsid w:val="00DB74F3"/>
    <w:rsid w:val="00DC10CF"/>
    <w:rsid w:val="00DC1CEE"/>
    <w:rsid w:val="00DC2DF1"/>
    <w:rsid w:val="00DC31AB"/>
    <w:rsid w:val="00DC34C3"/>
    <w:rsid w:val="00DC3FC2"/>
    <w:rsid w:val="00DC4E36"/>
    <w:rsid w:val="00DC5809"/>
    <w:rsid w:val="00DC6FAF"/>
    <w:rsid w:val="00DC7333"/>
    <w:rsid w:val="00DD0297"/>
    <w:rsid w:val="00DD15F1"/>
    <w:rsid w:val="00DD37E1"/>
    <w:rsid w:val="00DD4E2E"/>
    <w:rsid w:val="00DD6508"/>
    <w:rsid w:val="00DD78FB"/>
    <w:rsid w:val="00DD7BE6"/>
    <w:rsid w:val="00DE07FA"/>
    <w:rsid w:val="00DE2D92"/>
    <w:rsid w:val="00DE4048"/>
    <w:rsid w:val="00DE4648"/>
    <w:rsid w:val="00DE46C0"/>
    <w:rsid w:val="00DF0540"/>
    <w:rsid w:val="00DF1177"/>
    <w:rsid w:val="00DF2B36"/>
    <w:rsid w:val="00DF2E0D"/>
    <w:rsid w:val="00DF3555"/>
    <w:rsid w:val="00DF4B26"/>
    <w:rsid w:val="00DF5A7F"/>
    <w:rsid w:val="00DF5E92"/>
    <w:rsid w:val="00DF72B1"/>
    <w:rsid w:val="00DF73AC"/>
    <w:rsid w:val="00DF7832"/>
    <w:rsid w:val="00E0049A"/>
    <w:rsid w:val="00E01220"/>
    <w:rsid w:val="00E01E15"/>
    <w:rsid w:val="00E02392"/>
    <w:rsid w:val="00E03404"/>
    <w:rsid w:val="00E03AB3"/>
    <w:rsid w:val="00E04188"/>
    <w:rsid w:val="00E056E3"/>
    <w:rsid w:val="00E07A69"/>
    <w:rsid w:val="00E104C7"/>
    <w:rsid w:val="00E1238D"/>
    <w:rsid w:val="00E127B9"/>
    <w:rsid w:val="00E12A4E"/>
    <w:rsid w:val="00E1367F"/>
    <w:rsid w:val="00E14F56"/>
    <w:rsid w:val="00E21BAE"/>
    <w:rsid w:val="00E23BE9"/>
    <w:rsid w:val="00E2495B"/>
    <w:rsid w:val="00E25598"/>
    <w:rsid w:val="00E26A69"/>
    <w:rsid w:val="00E27B2D"/>
    <w:rsid w:val="00E27E16"/>
    <w:rsid w:val="00E3014A"/>
    <w:rsid w:val="00E31A08"/>
    <w:rsid w:val="00E32207"/>
    <w:rsid w:val="00E358E5"/>
    <w:rsid w:val="00E37178"/>
    <w:rsid w:val="00E37BC4"/>
    <w:rsid w:val="00E43372"/>
    <w:rsid w:val="00E435BB"/>
    <w:rsid w:val="00E443EC"/>
    <w:rsid w:val="00E45159"/>
    <w:rsid w:val="00E5081A"/>
    <w:rsid w:val="00E50939"/>
    <w:rsid w:val="00E51DC8"/>
    <w:rsid w:val="00E51F3B"/>
    <w:rsid w:val="00E5297E"/>
    <w:rsid w:val="00E53DBC"/>
    <w:rsid w:val="00E54892"/>
    <w:rsid w:val="00E54A2D"/>
    <w:rsid w:val="00E55D99"/>
    <w:rsid w:val="00E63515"/>
    <w:rsid w:val="00E63762"/>
    <w:rsid w:val="00E64E54"/>
    <w:rsid w:val="00E65FDC"/>
    <w:rsid w:val="00E66E03"/>
    <w:rsid w:val="00E70E5C"/>
    <w:rsid w:val="00E72A41"/>
    <w:rsid w:val="00E74100"/>
    <w:rsid w:val="00E766BE"/>
    <w:rsid w:val="00E77FA3"/>
    <w:rsid w:val="00E81635"/>
    <w:rsid w:val="00E822C2"/>
    <w:rsid w:val="00E825B0"/>
    <w:rsid w:val="00E838D7"/>
    <w:rsid w:val="00E842E9"/>
    <w:rsid w:val="00E86B21"/>
    <w:rsid w:val="00E8794A"/>
    <w:rsid w:val="00E87E5D"/>
    <w:rsid w:val="00E90E2E"/>
    <w:rsid w:val="00E914A0"/>
    <w:rsid w:val="00E9168F"/>
    <w:rsid w:val="00E917D8"/>
    <w:rsid w:val="00E9294A"/>
    <w:rsid w:val="00E93051"/>
    <w:rsid w:val="00E94235"/>
    <w:rsid w:val="00E94749"/>
    <w:rsid w:val="00E95973"/>
    <w:rsid w:val="00E960FA"/>
    <w:rsid w:val="00E9797F"/>
    <w:rsid w:val="00E97995"/>
    <w:rsid w:val="00E97C1E"/>
    <w:rsid w:val="00EA03F8"/>
    <w:rsid w:val="00EA0B6D"/>
    <w:rsid w:val="00EA20DE"/>
    <w:rsid w:val="00EA39A6"/>
    <w:rsid w:val="00EA39B2"/>
    <w:rsid w:val="00EA3CDD"/>
    <w:rsid w:val="00EA4AD3"/>
    <w:rsid w:val="00EA68F5"/>
    <w:rsid w:val="00EA7AF9"/>
    <w:rsid w:val="00EB0345"/>
    <w:rsid w:val="00EB2F05"/>
    <w:rsid w:val="00EB4A59"/>
    <w:rsid w:val="00EB58C7"/>
    <w:rsid w:val="00EB5F05"/>
    <w:rsid w:val="00EB63C2"/>
    <w:rsid w:val="00EB6432"/>
    <w:rsid w:val="00EB68B4"/>
    <w:rsid w:val="00EB7438"/>
    <w:rsid w:val="00EC0EA6"/>
    <w:rsid w:val="00EC1B1F"/>
    <w:rsid w:val="00EC243E"/>
    <w:rsid w:val="00EC2C22"/>
    <w:rsid w:val="00EC2F09"/>
    <w:rsid w:val="00EC39A5"/>
    <w:rsid w:val="00EC40FF"/>
    <w:rsid w:val="00EC68B1"/>
    <w:rsid w:val="00EC6AB7"/>
    <w:rsid w:val="00ED09CC"/>
    <w:rsid w:val="00ED1498"/>
    <w:rsid w:val="00ED3543"/>
    <w:rsid w:val="00ED3B63"/>
    <w:rsid w:val="00ED43D9"/>
    <w:rsid w:val="00ED4D8C"/>
    <w:rsid w:val="00ED5542"/>
    <w:rsid w:val="00ED5FAB"/>
    <w:rsid w:val="00ED6A19"/>
    <w:rsid w:val="00ED7A43"/>
    <w:rsid w:val="00EE238B"/>
    <w:rsid w:val="00EE3034"/>
    <w:rsid w:val="00EE3DBA"/>
    <w:rsid w:val="00EE4216"/>
    <w:rsid w:val="00EE4848"/>
    <w:rsid w:val="00EE7864"/>
    <w:rsid w:val="00EE7D52"/>
    <w:rsid w:val="00EF08AB"/>
    <w:rsid w:val="00EF1871"/>
    <w:rsid w:val="00EF28EB"/>
    <w:rsid w:val="00EF2E67"/>
    <w:rsid w:val="00EF5736"/>
    <w:rsid w:val="00EF600B"/>
    <w:rsid w:val="00F003B0"/>
    <w:rsid w:val="00F00B75"/>
    <w:rsid w:val="00F02085"/>
    <w:rsid w:val="00F04316"/>
    <w:rsid w:val="00F06CCA"/>
    <w:rsid w:val="00F100FF"/>
    <w:rsid w:val="00F10190"/>
    <w:rsid w:val="00F1139C"/>
    <w:rsid w:val="00F155CB"/>
    <w:rsid w:val="00F15964"/>
    <w:rsid w:val="00F15F05"/>
    <w:rsid w:val="00F16950"/>
    <w:rsid w:val="00F17E7F"/>
    <w:rsid w:val="00F20742"/>
    <w:rsid w:val="00F21893"/>
    <w:rsid w:val="00F22530"/>
    <w:rsid w:val="00F22E3A"/>
    <w:rsid w:val="00F23051"/>
    <w:rsid w:val="00F24CC4"/>
    <w:rsid w:val="00F2592D"/>
    <w:rsid w:val="00F2717E"/>
    <w:rsid w:val="00F278F0"/>
    <w:rsid w:val="00F30790"/>
    <w:rsid w:val="00F313B9"/>
    <w:rsid w:val="00F319E6"/>
    <w:rsid w:val="00F324F4"/>
    <w:rsid w:val="00F350B3"/>
    <w:rsid w:val="00F377C1"/>
    <w:rsid w:val="00F37A18"/>
    <w:rsid w:val="00F42977"/>
    <w:rsid w:val="00F441E7"/>
    <w:rsid w:val="00F47EC9"/>
    <w:rsid w:val="00F51917"/>
    <w:rsid w:val="00F530D4"/>
    <w:rsid w:val="00F5319A"/>
    <w:rsid w:val="00F53CFB"/>
    <w:rsid w:val="00F555A1"/>
    <w:rsid w:val="00F55B0F"/>
    <w:rsid w:val="00F55D3F"/>
    <w:rsid w:val="00F5767D"/>
    <w:rsid w:val="00F57D79"/>
    <w:rsid w:val="00F62BC1"/>
    <w:rsid w:val="00F62D75"/>
    <w:rsid w:val="00F634CE"/>
    <w:rsid w:val="00F639CD"/>
    <w:rsid w:val="00F6498F"/>
    <w:rsid w:val="00F65C9E"/>
    <w:rsid w:val="00F70A5C"/>
    <w:rsid w:val="00F75657"/>
    <w:rsid w:val="00F83BA8"/>
    <w:rsid w:val="00F8405D"/>
    <w:rsid w:val="00F84F22"/>
    <w:rsid w:val="00F85913"/>
    <w:rsid w:val="00F85E7F"/>
    <w:rsid w:val="00F86535"/>
    <w:rsid w:val="00F8679F"/>
    <w:rsid w:val="00F86E09"/>
    <w:rsid w:val="00F871AD"/>
    <w:rsid w:val="00F878EB"/>
    <w:rsid w:val="00F90408"/>
    <w:rsid w:val="00F911F0"/>
    <w:rsid w:val="00F919B2"/>
    <w:rsid w:val="00F9448D"/>
    <w:rsid w:val="00FA0F4F"/>
    <w:rsid w:val="00FA12F0"/>
    <w:rsid w:val="00FA2383"/>
    <w:rsid w:val="00FA25F2"/>
    <w:rsid w:val="00FA3951"/>
    <w:rsid w:val="00FA399F"/>
    <w:rsid w:val="00FA3D35"/>
    <w:rsid w:val="00FA49B9"/>
    <w:rsid w:val="00FA4B67"/>
    <w:rsid w:val="00FA5452"/>
    <w:rsid w:val="00FA67CB"/>
    <w:rsid w:val="00FA682A"/>
    <w:rsid w:val="00FA6C56"/>
    <w:rsid w:val="00FA754E"/>
    <w:rsid w:val="00FA76EF"/>
    <w:rsid w:val="00FB1B1F"/>
    <w:rsid w:val="00FB1C26"/>
    <w:rsid w:val="00FB375C"/>
    <w:rsid w:val="00FB482B"/>
    <w:rsid w:val="00FB5F25"/>
    <w:rsid w:val="00FB6301"/>
    <w:rsid w:val="00FB73E5"/>
    <w:rsid w:val="00FB7501"/>
    <w:rsid w:val="00FC0DFA"/>
    <w:rsid w:val="00FC2837"/>
    <w:rsid w:val="00FC3E60"/>
    <w:rsid w:val="00FC5AF4"/>
    <w:rsid w:val="00FC7079"/>
    <w:rsid w:val="00FD1040"/>
    <w:rsid w:val="00FD25DA"/>
    <w:rsid w:val="00FD2B6E"/>
    <w:rsid w:val="00FD3997"/>
    <w:rsid w:val="00FD52E1"/>
    <w:rsid w:val="00FD6CC8"/>
    <w:rsid w:val="00FD7571"/>
    <w:rsid w:val="00FD7B26"/>
    <w:rsid w:val="00FE132F"/>
    <w:rsid w:val="00FE189F"/>
    <w:rsid w:val="00FE33F8"/>
    <w:rsid w:val="00FE3606"/>
    <w:rsid w:val="00FE67AC"/>
    <w:rsid w:val="00FE73EF"/>
    <w:rsid w:val="00FF049C"/>
    <w:rsid w:val="00FF0751"/>
    <w:rsid w:val="00FF0FCA"/>
    <w:rsid w:val="00FF2D62"/>
    <w:rsid w:val="00FF3405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F4C58"/>
  <w15:docId w15:val="{99C768BA-D421-477F-92EC-CDA4BEDD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6D"/>
    <w:rPr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076D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link w:val="a5"/>
    <w:uiPriority w:val="99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a6">
    <w:name w:val="Hyperlink"/>
    <w:basedOn w:val="a0"/>
    <w:uiPriority w:val="99"/>
    <w:qFormat/>
    <w:rsid w:val="0066076D"/>
    <w:rPr>
      <w:color w:val="0000FF"/>
      <w:u w:val="single"/>
    </w:rPr>
  </w:style>
  <w:style w:type="paragraph" w:styleId="a7">
    <w:name w:val="Block Text"/>
    <w:basedOn w:val="a"/>
    <w:rsid w:val="0066076D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link w:val="22"/>
    <w:rsid w:val="0066076D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header"/>
    <w:basedOn w:val="a"/>
    <w:link w:val="a9"/>
    <w:uiPriority w:val="99"/>
    <w:rsid w:val="00F65C9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F65C9E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ae">
    <w:name w:val="List Paragraph"/>
    <w:basedOn w:val="a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D6359"/>
    <w:rPr>
      <w:lang w:val="en-GB" w:eastAsia="ru-RU"/>
    </w:rPr>
  </w:style>
  <w:style w:type="character" w:styleId="af">
    <w:name w:val="Strong"/>
    <w:qFormat/>
    <w:rsid w:val="00257EFA"/>
    <w:rPr>
      <w:b/>
      <w:bCs/>
    </w:rPr>
  </w:style>
  <w:style w:type="character" w:styleId="af0">
    <w:name w:val="page number"/>
    <w:basedOn w:val="a0"/>
    <w:rsid w:val="009322C9"/>
  </w:style>
  <w:style w:type="paragraph" w:customStyle="1" w:styleId="norm">
    <w:name w:val="norm"/>
    <w:basedOn w:val="a"/>
    <w:rsid w:val="009322C9"/>
    <w:pPr>
      <w:spacing w:after="200" w:line="480" w:lineRule="auto"/>
      <w:ind w:firstLine="709"/>
      <w:jc w:val="both"/>
    </w:pPr>
    <w:rPr>
      <w:rFonts w:ascii="Arial Armenian" w:hAnsi="Arial Armenian"/>
      <w:sz w:val="22"/>
      <w:szCs w:val="22"/>
      <w:lang w:val="en-US" w:eastAsia="en-US"/>
    </w:rPr>
  </w:style>
  <w:style w:type="paragraph" w:customStyle="1" w:styleId="mechtex">
    <w:name w:val="mechtex"/>
    <w:basedOn w:val="a"/>
    <w:link w:val="mechtexChar"/>
    <w:rsid w:val="009322C9"/>
    <w:pPr>
      <w:spacing w:after="200" w:line="276" w:lineRule="auto"/>
      <w:jc w:val="center"/>
    </w:pPr>
    <w:rPr>
      <w:rFonts w:ascii="Calibri" w:hAnsi="Calibri"/>
      <w:sz w:val="22"/>
      <w:szCs w:val="22"/>
      <w:lang w:val="en-US" w:eastAsia="en-US"/>
    </w:rPr>
  </w:style>
  <w:style w:type="paragraph" w:customStyle="1" w:styleId="Style15">
    <w:name w:val="Style1.5"/>
    <w:basedOn w:val="a"/>
    <w:rsid w:val="009322C9"/>
    <w:pPr>
      <w:spacing w:after="200" w:line="360" w:lineRule="auto"/>
      <w:ind w:firstLine="709"/>
      <w:jc w:val="both"/>
    </w:pPr>
    <w:rPr>
      <w:rFonts w:ascii="Arial Armenian" w:hAnsi="Arial Armenian"/>
      <w:sz w:val="22"/>
      <w:szCs w:val="22"/>
      <w:lang w:val="en-US" w:eastAsia="en-US"/>
    </w:rPr>
  </w:style>
  <w:style w:type="paragraph" w:customStyle="1" w:styleId="Style1">
    <w:name w:val="Style1"/>
    <w:basedOn w:val="mechtex"/>
    <w:rsid w:val="009322C9"/>
    <w:pPr>
      <w:jc w:val="both"/>
    </w:pPr>
  </w:style>
  <w:style w:type="paragraph" w:customStyle="1" w:styleId="russtyle">
    <w:name w:val="russtyle"/>
    <w:basedOn w:val="a"/>
    <w:rsid w:val="009322C9"/>
    <w:pPr>
      <w:spacing w:after="200" w:line="276" w:lineRule="auto"/>
    </w:pPr>
    <w:rPr>
      <w:rFonts w:ascii="Russian Baltica" w:hAnsi="Russian Baltica"/>
      <w:sz w:val="22"/>
      <w:szCs w:val="22"/>
      <w:lang w:val="en-US" w:eastAsia="en-US"/>
    </w:rPr>
  </w:style>
  <w:style w:type="character" w:customStyle="1" w:styleId="a5">
    <w:name w:val="Основной текст Знак"/>
    <w:link w:val="a4"/>
    <w:uiPriority w:val="99"/>
    <w:rsid w:val="009322C9"/>
    <w:rPr>
      <w:rFonts w:ascii="Times Armenian" w:hAnsi="Times Armenian"/>
      <w:sz w:val="28"/>
      <w:lang w:val="en-GB" w:eastAsia="ru-RU"/>
    </w:rPr>
  </w:style>
  <w:style w:type="paragraph" w:customStyle="1" w:styleId="Style2">
    <w:name w:val="Style2"/>
    <w:basedOn w:val="mechtex"/>
    <w:rsid w:val="009322C9"/>
    <w:rPr>
      <w:w w:val="90"/>
    </w:rPr>
  </w:style>
  <w:style w:type="paragraph" w:customStyle="1" w:styleId="Style3">
    <w:name w:val="Style3"/>
    <w:basedOn w:val="mechtex"/>
    <w:rsid w:val="009322C9"/>
    <w:rPr>
      <w:w w:val="90"/>
    </w:rPr>
  </w:style>
  <w:style w:type="paragraph" w:customStyle="1" w:styleId="Style6">
    <w:name w:val="Style6"/>
    <w:basedOn w:val="mechtex"/>
    <w:rsid w:val="009322C9"/>
  </w:style>
  <w:style w:type="character" w:customStyle="1" w:styleId="mechtexChar">
    <w:name w:val="mechtex Char"/>
    <w:link w:val="mechtex"/>
    <w:rsid w:val="009322C9"/>
    <w:rPr>
      <w:rFonts w:ascii="Calibri" w:hAnsi="Calibri"/>
      <w:sz w:val="22"/>
      <w:szCs w:val="22"/>
    </w:rPr>
  </w:style>
  <w:style w:type="paragraph" w:styleId="af1">
    <w:name w:val="Normal (Web)"/>
    <w:basedOn w:val="a"/>
    <w:uiPriority w:val="99"/>
    <w:unhideWhenUsed/>
    <w:qFormat/>
    <w:rsid w:val="009322C9"/>
    <w:pPr>
      <w:spacing w:before="27" w:after="27"/>
      <w:ind w:left="27" w:right="27" w:firstLine="272"/>
    </w:pPr>
    <w:rPr>
      <w:rFonts w:ascii="Sylfaen" w:hAnsi="Sylfaen"/>
      <w:color w:val="000000"/>
      <w:sz w:val="18"/>
      <w:szCs w:val="18"/>
      <w:lang w:val="en-US" w:eastAsia="en-US"/>
    </w:rPr>
  </w:style>
  <w:style w:type="character" w:styleId="af2">
    <w:name w:val="Emphasis"/>
    <w:uiPriority w:val="20"/>
    <w:qFormat/>
    <w:rsid w:val="009322C9"/>
    <w:rPr>
      <w:i/>
      <w:iCs/>
    </w:rPr>
  </w:style>
  <w:style w:type="character" w:customStyle="1" w:styleId="ab">
    <w:name w:val="Нижний колонтитул Знак"/>
    <w:link w:val="aa"/>
    <w:uiPriority w:val="99"/>
    <w:rsid w:val="009322C9"/>
    <w:rPr>
      <w:lang w:val="en-GB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322C9"/>
    <w:rPr>
      <w:rFonts w:ascii="Tahoma" w:hAnsi="Tahoma" w:cs="Tahoma"/>
      <w:sz w:val="16"/>
      <w:szCs w:val="16"/>
      <w:lang w:val="en-US"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9322C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9322C9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paragraph" w:customStyle="1" w:styleId="12">
    <w:name w:val="Обычный (веб)1"/>
    <w:basedOn w:val="a"/>
    <w:rsid w:val="009322C9"/>
    <w:pPr>
      <w:suppressAutoHyphens/>
      <w:spacing w:before="280" w:after="280"/>
    </w:pPr>
    <w:rPr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9322C9"/>
  </w:style>
  <w:style w:type="paragraph" w:customStyle="1" w:styleId="Body">
    <w:name w:val="Body"/>
    <w:rsid w:val="009322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sz w:val="22"/>
      <w:szCs w:val="22"/>
      <w:bdr w:val="nil"/>
      <w:lang w:val="ru-RU" w:eastAsia="ru-RU"/>
    </w:rPr>
  </w:style>
  <w:style w:type="paragraph" w:customStyle="1" w:styleId="13">
    <w:name w:val="Абзац списка1"/>
    <w:basedOn w:val="a"/>
    <w:rsid w:val="009322C9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paragraph" w:customStyle="1" w:styleId="14">
    <w:name w:val="Обычный (веб)1"/>
    <w:basedOn w:val="a"/>
    <w:rsid w:val="009322C9"/>
    <w:pPr>
      <w:suppressAutoHyphens/>
      <w:spacing w:before="280" w:after="280"/>
    </w:pPr>
    <w:rPr>
      <w:sz w:val="24"/>
      <w:szCs w:val="24"/>
      <w:lang w:val="en-US" w:eastAsia="zh-CN"/>
    </w:rPr>
  </w:style>
  <w:style w:type="paragraph" w:customStyle="1" w:styleId="Standard">
    <w:name w:val="Standard"/>
    <w:rsid w:val="00A349DA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character" w:customStyle="1" w:styleId="markedcontent">
    <w:name w:val="markedcontent"/>
    <w:basedOn w:val="a0"/>
    <w:rsid w:val="00155651"/>
  </w:style>
  <w:style w:type="paragraph" w:styleId="af5">
    <w:name w:val="footnote text"/>
    <w:basedOn w:val="a"/>
    <w:link w:val="af6"/>
    <w:uiPriority w:val="99"/>
    <w:unhideWhenUsed/>
    <w:rsid w:val="00665BD8"/>
    <w:rPr>
      <w:rFonts w:asciiTheme="minorHAnsi" w:eastAsiaTheme="minorHAnsi" w:hAnsiTheme="minorHAnsi" w:cstheme="minorBidi"/>
      <w:lang w:val="ru-RU" w:eastAsia="en-US"/>
    </w:rPr>
  </w:style>
  <w:style w:type="character" w:customStyle="1" w:styleId="af6">
    <w:name w:val="Текст сноски Знак"/>
    <w:basedOn w:val="a0"/>
    <w:link w:val="af5"/>
    <w:uiPriority w:val="99"/>
    <w:rsid w:val="00665BD8"/>
    <w:rPr>
      <w:rFonts w:asciiTheme="minorHAnsi" w:eastAsiaTheme="minorHAnsi" w:hAnsiTheme="minorHAnsi" w:cstheme="minorBidi"/>
      <w:lang w:val="ru-RU"/>
    </w:rPr>
  </w:style>
  <w:style w:type="character" w:customStyle="1" w:styleId="citation">
    <w:name w:val="citation"/>
    <w:basedOn w:val="a0"/>
    <w:rsid w:val="001E588E"/>
  </w:style>
  <w:style w:type="paragraph" w:styleId="af7">
    <w:name w:val="Title"/>
    <w:basedOn w:val="a"/>
    <w:next w:val="a"/>
    <w:link w:val="af8"/>
    <w:qFormat/>
    <w:rsid w:val="001E58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rsid w:val="001E588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ru-RU"/>
    </w:rPr>
  </w:style>
  <w:style w:type="character" w:styleId="af9">
    <w:name w:val="footnote reference"/>
    <w:uiPriority w:val="99"/>
    <w:semiHidden/>
    <w:unhideWhenUsed/>
    <w:rsid w:val="00A0264E"/>
    <w:rPr>
      <w:vertAlign w:val="superscript"/>
    </w:rPr>
  </w:style>
  <w:style w:type="character" w:customStyle="1" w:styleId="19">
    <w:name w:val="Основной текст (19)_"/>
    <w:link w:val="190"/>
    <w:rsid w:val="00A0264E"/>
    <w:rPr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A0264E"/>
    <w:pPr>
      <w:widowControl w:val="0"/>
      <w:shd w:val="clear" w:color="auto" w:fill="FFFFFF"/>
      <w:spacing w:before="480" w:line="0" w:lineRule="atLeast"/>
      <w:jc w:val="center"/>
    </w:pPr>
    <w:rPr>
      <w:lang w:val="en-US" w:eastAsia="en-US"/>
    </w:rPr>
  </w:style>
  <w:style w:type="character" w:customStyle="1" w:styleId="60">
    <w:name w:val="Основной текст (6)"/>
    <w:rsid w:val="00A0264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paragraph" w:customStyle="1" w:styleId="body0">
    <w:name w:val="body"/>
    <w:basedOn w:val="190"/>
    <w:qFormat/>
    <w:rsid w:val="00A0264E"/>
    <w:pPr>
      <w:shd w:val="clear" w:color="auto" w:fill="auto"/>
      <w:spacing w:before="0" w:line="288" w:lineRule="auto"/>
      <w:ind w:firstLine="567"/>
      <w:jc w:val="both"/>
    </w:pPr>
    <w:rPr>
      <w:rFonts w:ascii="Sylfaen" w:hAnsi="Sylfaen"/>
      <w:color w:val="000000"/>
      <w:szCs w:val="24"/>
      <w:lang w:val="hy-AM"/>
    </w:rPr>
  </w:style>
  <w:style w:type="character" w:customStyle="1" w:styleId="22">
    <w:name w:val="Основной текст 2 Знак"/>
    <w:basedOn w:val="a0"/>
    <w:link w:val="21"/>
    <w:rsid w:val="00A0264E"/>
    <w:rPr>
      <w:sz w:val="18"/>
      <w:lang w:val="en-GB" w:eastAsia="ru-RU"/>
    </w:rPr>
  </w:style>
  <w:style w:type="character" w:styleId="afa">
    <w:name w:val="annotation reference"/>
    <w:basedOn w:val="a0"/>
    <w:uiPriority w:val="99"/>
    <w:semiHidden/>
    <w:unhideWhenUsed/>
    <w:rsid w:val="00A0264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0264E"/>
    <w:pPr>
      <w:spacing w:after="160"/>
    </w:pPr>
    <w:rPr>
      <w:rFonts w:asciiTheme="minorHAnsi" w:eastAsiaTheme="minorHAnsi" w:hAnsiTheme="minorHAnsi" w:cstheme="minorBidi"/>
      <w:lang w:val="hy-AM"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A0264E"/>
    <w:rPr>
      <w:rFonts w:asciiTheme="minorHAnsi" w:eastAsiaTheme="minorHAnsi" w:hAnsiTheme="minorHAnsi" w:cstheme="minorBidi"/>
      <w:lang w:val="hy-AM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0264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0264E"/>
    <w:rPr>
      <w:rFonts w:asciiTheme="minorHAnsi" w:eastAsiaTheme="minorHAnsi" w:hAnsiTheme="minorHAnsi" w:cstheme="minorBidi"/>
      <w:b/>
      <w:bCs/>
      <w:lang w:val="hy-AM"/>
    </w:rPr>
  </w:style>
  <w:style w:type="paragraph" w:customStyle="1" w:styleId="TableParagraph">
    <w:name w:val="Table Paragraph"/>
    <w:basedOn w:val="a"/>
    <w:uiPriority w:val="1"/>
    <w:qFormat/>
    <w:rsid w:val="00A0264E"/>
    <w:pPr>
      <w:widowControl w:val="0"/>
      <w:autoSpaceDE w:val="0"/>
      <w:autoSpaceDN w:val="0"/>
      <w:jc w:val="center"/>
    </w:pPr>
    <w:rPr>
      <w:rFonts w:ascii="Tahoma" w:eastAsia="Tahoma" w:hAnsi="Tahoma" w:cs="Tahoma"/>
      <w:sz w:val="22"/>
      <w:szCs w:val="22"/>
      <w:lang w:val="ga" w:eastAsia="en-US"/>
    </w:rPr>
  </w:style>
  <w:style w:type="paragraph" w:customStyle="1" w:styleId="Normal1">
    <w:name w:val="Normal1"/>
    <w:rsid w:val="00A0264E"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qwen-markdown-text">
    <w:name w:val="qwen-markdown-text"/>
    <w:basedOn w:val="a0"/>
    <w:rsid w:val="002808C5"/>
  </w:style>
  <w:style w:type="paragraph" w:customStyle="1" w:styleId="qwen-markdown-paragraph">
    <w:name w:val="qwen-markdown-paragraph"/>
    <w:basedOn w:val="a"/>
    <w:rsid w:val="002808C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5%93%D5%A1%D5%B5%D5%BF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y.wikipedia.org/wiki/%D4%B3%D5%A1%D5%A9%D5%A1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1G7BRoVyjAQ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hy.wikipedia.org/wiki/%D5%94%D5%A1%D6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y.wikipedia.org/w/index.php?title=%D4%B9%D6%80%D5%AE%D5%AF%D5%A1%D5%BE&amp;action=edit&amp;redlink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5033</TotalTime>
  <Pages>23</Pages>
  <Words>7586</Words>
  <Characters>43243</Characters>
  <Application>Microsoft Office Word</Application>
  <DocSecurity>0</DocSecurity>
  <Lines>360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https://mul-edu.gov.am/tasks/docs/attachment.php?id=322774&amp;fn=Naxarar_blank.docx&amp;out=1&amp;token=</cp:keywords>
  <cp:lastModifiedBy>Пользователь</cp:lastModifiedBy>
  <cp:revision>1337</cp:revision>
  <dcterms:created xsi:type="dcterms:W3CDTF">2020-02-28T06:46:00Z</dcterms:created>
  <dcterms:modified xsi:type="dcterms:W3CDTF">2026-03-17T10:26:00Z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369e9e41068ad6277293316a3087ea3e8ee66f7bc433967ae82fd1ae189cda97</vt:lpwstr>
  </property>
</Properties>
</file>