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64AE" w14:textId="77777777" w:rsidR="00B709BB" w:rsidRPr="00B06B66" w:rsidRDefault="008D02FF" w:rsidP="00EF3FA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B06B6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ՆԱԽԱԳԻԾ</w:t>
      </w:r>
    </w:p>
    <w:p w14:paraId="7C8241DF" w14:textId="77777777" w:rsidR="008D02FF" w:rsidRPr="00B06B66" w:rsidRDefault="008D02FF" w:rsidP="00EF3FA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8"/>
        </w:rPr>
      </w:pP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8"/>
        </w:rPr>
        <w:t>ՀԱՅԱՍՏԱՆԻ</w:t>
      </w:r>
      <w:r w:rsidRPr="00B06B66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> </w:t>
      </w:r>
      <w:r w:rsidRPr="00B06B66">
        <w:rPr>
          <w:rFonts w:ascii="GHEA Grapalat" w:eastAsia="Times New Roman" w:hAnsi="GHEA Grapalat" w:cs="Arial Unicode"/>
          <w:b/>
          <w:bCs/>
          <w:color w:val="000000"/>
          <w:sz w:val="24"/>
          <w:szCs w:val="28"/>
        </w:rPr>
        <w:t>ՀԱՆՐԱՊԵՏՈՒԹՅԱՆ</w:t>
      </w: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8"/>
        </w:rPr>
        <w:t xml:space="preserve"> ԿԱՌԱՎԱՐՈՒԹՅՈՒՆ</w:t>
      </w:r>
    </w:p>
    <w:p w14:paraId="2C25FFF9" w14:textId="77777777" w:rsidR="008D02FF" w:rsidRPr="00B06B66" w:rsidRDefault="008D02FF" w:rsidP="00EF3FA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8"/>
        </w:rPr>
      </w:pP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8"/>
        </w:rPr>
        <w:t>Ո Ր Ո Շ ՈՒ Մ</w:t>
      </w:r>
    </w:p>
    <w:p w14:paraId="48D9C5F4" w14:textId="77777777" w:rsidR="008D02FF" w:rsidRPr="00B06B66" w:rsidRDefault="008D02FF" w:rsidP="00EF3FA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8"/>
        </w:rPr>
      </w:pPr>
    </w:p>
    <w:p w14:paraId="658BFAF4" w14:textId="03049CA0" w:rsidR="008D02FF" w:rsidRPr="00B06B66" w:rsidRDefault="00617CFC" w:rsidP="00EF3FA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8"/>
        </w:rPr>
      </w:pPr>
      <w:r>
        <w:rPr>
          <w:rFonts w:ascii="GHEA Grapalat" w:eastAsia="Times New Roman" w:hAnsi="GHEA Grapalat" w:cs="Times New Roman"/>
          <w:color w:val="000000"/>
          <w:sz w:val="24"/>
          <w:szCs w:val="28"/>
        </w:rPr>
        <w:t>«</w:t>
      </w:r>
      <w:r w:rsidR="00EF3FA6">
        <w:rPr>
          <w:rFonts w:ascii="GHEA Grapalat" w:eastAsia="Times New Roman" w:hAnsi="GHEA Grapalat" w:cs="Times New Roman"/>
          <w:color w:val="000000"/>
          <w:sz w:val="24"/>
          <w:szCs w:val="28"/>
          <w:lang w:val="en-US"/>
        </w:rPr>
        <w:t xml:space="preserve">  </w:t>
      </w:r>
      <w:r>
        <w:rPr>
          <w:rFonts w:ascii="GHEA Grapalat" w:eastAsia="Times New Roman" w:hAnsi="GHEA Grapalat" w:cs="Times New Roman"/>
          <w:color w:val="000000"/>
          <w:sz w:val="24"/>
          <w:szCs w:val="28"/>
        </w:rPr>
        <w:t>»</w:t>
      </w:r>
      <w:r w:rsidR="00EF3FA6">
        <w:rPr>
          <w:rFonts w:ascii="GHEA Grapalat" w:eastAsia="Times New Roman" w:hAnsi="GHEA Grapalat" w:cs="Times New Roman"/>
          <w:color w:val="000000"/>
          <w:sz w:val="24"/>
          <w:szCs w:val="28"/>
        </w:rPr>
        <w:t xml:space="preserve"> </w:t>
      </w:r>
      <w:r w:rsidR="00EF3FA6">
        <w:rPr>
          <w:rFonts w:ascii="GHEA Grapalat" w:eastAsia="Times New Roman" w:hAnsi="GHEA Grapalat" w:cs="Times New Roman"/>
          <w:color w:val="000000"/>
          <w:sz w:val="24"/>
          <w:szCs w:val="28"/>
          <w:lang w:val="en-US"/>
        </w:rPr>
        <w:t xml:space="preserve">    </w:t>
      </w:r>
      <w:r>
        <w:rPr>
          <w:rFonts w:ascii="GHEA Grapalat" w:eastAsia="Times New Roman" w:hAnsi="GHEA Grapalat" w:cs="Times New Roman"/>
          <w:color w:val="000000"/>
          <w:sz w:val="24"/>
          <w:szCs w:val="28"/>
        </w:rPr>
        <w:t>2026</w:t>
      </w:r>
      <w:r w:rsidR="00A818EC" w:rsidRPr="00B06B66">
        <w:rPr>
          <w:rFonts w:ascii="GHEA Grapalat" w:eastAsia="Times New Roman" w:hAnsi="GHEA Grapalat" w:cs="Times New Roman"/>
          <w:color w:val="000000"/>
          <w:sz w:val="24"/>
          <w:szCs w:val="28"/>
        </w:rPr>
        <w:t xml:space="preserve"> </w:t>
      </w:r>
      <w:r w:rsidR="008D02FF" w:rsidRPr="00B06B66">
        <w:rPr>
          <w:rFonts w:ascii="GHEA Grapalat" w:eastAsia="Times New Roman" w:hAnsi="GHEA Grapalat" w:cs="Times New Roman"/>
          <w:color w:val="000000"/>
          <w:sz w:val="24"/>
          <w:szCs w:val="28"/>
        </w:rPr>
        <w:t>թվականի</w:t>
      </w:r>
      <w:r w:rsidR="00EF3FA6">
        <w:rPr>
          <w:rFonts w:ascii="GHEA Grapalat" w:eastAsia="Times New Roman" w:hAnsi="GHEA Grapalat" w:cs="Times New Roman"/>
          <w:color w:val="000000"/>
          <w:sz w:val="24"/>
          <w:szCs w:val="28"/>
        </w:rPr>
        <w:tab/>
      </w:r>
      <w:r w:rsidR="00EF3FA6">
        <w:rPr>
          <w:rFonts w:ascii="GHEA Grapalat" w:eastAsia="Times New Roman" w:hAnsi="GHEA Grapalat" w:cs="Times New Roman"/>
          <w:color w:val="000000"/>
          <w:sz w:val="24"/>
          <w:szCs w:val="28"/>
        </w:rPr>
        <w:tab/>
      </w:r>
      <w:r w:rsidR="00EF3FA6">
        <w:rPr>
          <w:rFonts w:ascii="GHEA Grapalat" w:eastAsia="Times New Roman" w:hAnsi="GHEA Grapalat" w:cs="Times New Roman"/>
          <w:color w:val="000000"/>
          <w:sz w:val="24"/>
          <w:szCs w:val="28"/>
        </w:rPr>
        <w:tab/>
        <w:t xml:space="preserve"> </w:t>
      </w:r>
      <w:r w:rsidR="008D02FF" w:rsidRPr="00B06B66">
        <w:rPr>
          <w:rFonts w:ascii="GHEA Grapalat" w:eastAsia="Times New Roman" w:hAnsi="GHEA Grapalat" w:cs="Times New Roman"/>
          <w:color w:val="000000"/>
          <w:sz w:val="24"/>
          <w:szCs w:val="28"/>
        </w:rPr>
        <w:t>N</w:t>
      </w:r>
      <w:r w:rsidR="00EF3FA6">
        <w:rPr>
          <w:rFonts w:ascii="GHEA Grapalat" w:eastAsia="Times New Roman" w:hAnsi="GHEA Grapalat" w:cs="Times New Roman"/>
          <w:color w:val="000000"/>
          <w:sz w:val="24"/>
          <w:szCs w:val="28"/>
        </w:rPr>
        <w:t xml:space="preserve"> </w:t>
      </w:r>
      <w:r w:rsidR="008D02FF" w:rsidRPr="00B06B66">
        <w:rPr>
          <w:rFonts w:ascii="GHEA Grapalat" w:eastAsia="Times New Roman" w:hAnsi="GHEA Grapalat" w:cs="Times New Roman"/>
          <w:color w:val="000000"/>
          <w:sz w:val="24"/>
          <w:szCs w:val="28"/>
        </w:rPr>
        <w:t>-Ն</w:t>
      </w:r>
    </w:p>
    <w:p w14:paraId="46275043" w14:textId="77777777" w:rsidR="008D02FF" w:rsidRPr="00B06B66" w:rsidRDefault="008D02FF" w:rsidP="00EF3FA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8"/>
        </w:rPr>
      </w:pPr>
      <w:r w:rsidRPr="00B06B66">
        <w:rPr>
          <w:rFonts w:ascii="Calibri" w:eastAsia="Times New Roman" w:hAnsi="Calibri" w:cs="Calibri"/>
          <w:color w:val="000000"/>
          <w:sz w:val="24"/>
          <w:szCs w:val="28"/>
        </w:rPr>
        <w:t> </w:t>
      </w:r>
    </w:p>
    <w:p w14:paraId="6D3EEA36" w14:textId="6ED8F9D3" w:rsidR="008D02FF" w:rsidRPr="00B06B66" w:rsidRDefault="008D02FF" w:rsidP="00EF3FA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</w:pP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</w:t>
      </w:r>
      <w:r w:rsidR="00A818EC"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 ԿԱՌԱՎԱՐՈՒԹՅԱՆ 2019</w:t>
      </w: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="00A818EC"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ՄԱՅԻՍԻ 30</w:t>
      </w: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-Ի</w:t>
      </w:r>
      <w:r w:rsidRPr="00B06B6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N </w:t>
      </w:r>
      <w:r w:rsidR="00A818EC"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685</w:t>
      </w: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 w:rsidRPr="00B06B6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Ն</w:t>
      </w: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06B6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ՈՐՈՇ</w:t>
      </w:r>
      <w:r w:rsidR="00653B57" w:rsidRPr="00B06B6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ՄԱՆ ՄԵՋ ՓՈՓՈԽՈՒԹՅՈՒՆ</w:t>
      </w:r>
      <w:r w:rsidR="00E70887" w:rsidRPr="00B06B6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ՆԵՐ</w:t>
      </w:r>
      <w:r w:rsidR="00A818EC" w:rsidRPr="00B06B6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ԿԱՏԱՐԵԼՈՒ </w:t>
      </w:r>
      <w:r w:rsidRPr="00B06B6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</w:p>
    <w:p w14:paraId="21AC0B96" w14:textId="77777777" w:rsidR="008D02FF" w:rsidRPr="00B06B66" w:rsidRDefault="008D02FF" w:rsidP="0077593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045379B" w14:textId="77777777" w:rsidR="008D02FF" w:rsidRPr="00B06B66" w:rsidRDefault="008D02FF" w:rsidP="00EF3FA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Հիմք ընդունելով </w:t>
      </w:r>
      <w:r w:rsidR="00FC4E22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«Նորմատիվ իրավական</w:t>
      </w:r>
      <w:r w:rsidR="00206CFB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ակտերի մասին» օրենքի 33-րդ և </w:t>
      </w:r>
      <w:r w:rsidR="00FC4E22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34-րդ հոդվածները`</w:t>
      </w:r>
      <w:r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Հանրապետության կառավարությունը</w:t>
      </w:r>
      <w:r w:rsidRPr="00B06B6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B06B66">
        <w:rPr>
          <w:rFonts w:ascii="GHEA Grapalat" w:eastAsia="Times New Roman" w:hAnsi="GHEA Grapalat" w:cs="Arial Unicode"/>
          <w:b/>
          <w:bCs/>
          <w:i/>
          <w:iCs/>
          <w:color w:val="000000"/>
          <w:sz w:val="24"/>
          <w:szCs w:val="24"/>
        </w:rPr>
        <w:t>որոշում</w:t>
      </w:r>
      <w:r w:rsidRPr="00B06B6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06B66">
        <w:rPr>
          <w:rFonts w:ascii="GHEA Grapalat" w:eastAsia="Times New Roman" w:hAnsi="GHEA Grapalat" w:cs="Arial Unicode"/>
          <w:b/>
          <w:bCs/>
          <w:i/>
          <w:iCs/>
          <w:color w:val="000000"/>
          <w:sz w:val="24"/>
          <w:szCs w:val="24"/>
        </w:rPr>
        <w:t>է</w:t>
      </w:r>
      <w:r w:rsidRPr="00B06B6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</w:p>
    <w:p w14:paraId="09788267" w14:textId="071A2817" w:rsidR="008D02FF" w:rsidRPr="00B06B66" w:rsidRDefault="008D02FF" w:rsidP="00EF3FA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1. Հայաստանի Հանրապետության կառավարության 2019 թվականի մայիսի 30-ի «</w:t>
      </w:r>
      <w:r w:rsidR="004C5C95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Դատավորի պաշտոնում նշանակմանը, նշանակվելուց հետո պաշտոնավարմանը խոչընդոտող հիվանդությունների և վիճակների ցանկը, դատավորի պաշտոնում նշանակմանը, նշանակվելուց հետո պաշտոնավարմանը խոչընդոտող հիվանդությունների և վիճակների բացակայության մասին փաստաթղթի ձևը, դատավորի թեկնածուի հավակնորդի կամ դատավորի թեկնածուի կամ դատավորի բժշկական զննության իրականացման կարգը սահմանելու և Հայաստանի Հանրապետության կառավարության 2007 թվականի հոկտեմբերի 11-ի N 1184-Ն որոշումը ուժը կորցրած ճանաչելու մասին</w:t>
      </w:r>
      <w:r w:rsidRPr="00B06B66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» </w:t>
      </w:r>
      <w:r w:rsidR="00E81CF9" w:rsidRPr="00B06B66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N</w:t>
      </w:r>
      <w:r w:rsidR="005C6368" w:rsidRPr="00B06B66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</w:t>
      </w:r>
      <w:r w:rsidRPr="00B06B66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685-Ն որոշման</w:t>
      </w:r>
      <w:r w:rsidR="001C08A0" w:rsidRPr="00B06B66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</w:t>
      </w:r>
      <w:r w:rsidR="00EB05D2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N 1 հավելվածի 15-րդ և 16-րդ կետերը</w:t>
      </w:r>
      <w:r w:rsidR="00EB05D2" w:rsidRPr="00B06B66" w:rsidDel="00EB05D2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</w:t>
      </w:r>
      <w:r w:rsidR="005C6368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ուժը կորցրած ճանաչել</w:t>
      </w:r>
      <w:r w:rsidR="00685DA9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59631D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014F6054" w14:textId="21A1F95A" w:rsidR="00685DA9" w:rsidRPr="00B06B66" w:rsidRDefault="001C08A0" w:rsidP="00EF3FA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2. Սույն որոշումն ուժի մեջ է մտնում պաշտոնական հրապ</w:t>
      </w:r>
      <w:r w:rsidR="00F3204B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արակման</w:t>
      </w:r>
      <w:r w:rsidR="00EB05D2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="00EF3F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3204B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r w:rsidR="00EF3F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օր</w:t>
      </w:r>
      <w:r w:rsidR="00EB05D2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վանից</w:t>
      </w:r>
      <w:r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2BC65A39" w14:textId="77777777" w:rsidR="00B06B66" w:rsidRDefault="00B06B66" w:rsidP="002F2E45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1FBAF4E5" w14:textId="77777777" w:rsidR="00EF3FA6" w:rsidRDefault="002F2E45" w:rsidP="00EF3FA6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14:paraId="65C948CC" w14:textId="324F9C29" w:rsidR="002F2E45" w:rsidRPr="00B06B66" w:rsidRDefault="002F2E45" w:rsidP="00EF3FA6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վարչապետ</w:t>
      </w:r>
      <w:r w:rsidR="00EF3F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EF3F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EF3F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EF3F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EF3F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EF3F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EF3F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EF3F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EF3F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EF3FA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B06B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Ն. Փաշինյան</w:t>
      </w:r>
    </w:p>
    <w:p w14:paraId="12ABD905" w14:textId="4A72EC69" w:rsidR="00B06B66" w:rsidRDefault="00EF3FA6" w:rsidP="00EF3FA6">
      <w:pPr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2CDE4351" w14:textId="33268D37" w:rsidR="002F2E45" w:rsidRPr="00B06B66" w:rsidRDefault="00617CFC" w:rsidP="00EF3FA6">
      <w:pPr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2026</w:t>
      </w:r>
      <w:r w:rsidR="002F2E45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F2E45" w:rsidRPr="00B06B66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r w:rsidR="002F2E45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EF3FA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2F2E45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="00EF3F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F2E45" w:rsidRPr="00B06B66">
        <w:rPr>
          <w:rFonts w:ascii="GHEA Grapalat" w:eastAsia="Times New Roman" w:hAnsi="GHEA Grapalat" w:cs="Times New Roman"/>
          <w:color w:val="000000"/>
          <w:sz w:val="24"/>
          <w:szCs w:val="24"/>
        </w:rPr>
        <w:t>Երևան</w:t>
      </w:r>
    </w:p>
    <w:sectPr w:rsidR="002F2E45" w:rsidRPr="00B06B66" w:rsidSect="00EF3FA6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B2F2C"/>
    <w:multiLevelType w:val="hybridMultilevel"/>
    <w:tmpl w:val="A41E88F6"/>
    <w:lvl w:ilvl="0" w:tplc="9FBECF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8F"/>
    <w:rsid w:val="00026543"/>
    <w:rsid w:val="00040683"/>
    <w:rsid w:val="0009035E"/>
    <w:rsid w:val="000D0C2A"/>
    <w:rsid w:val="000D441E"/>
    <w:rsid w:val="000F32EF"/>
    <w:rsid w:val="001C08A0"/>
    <w:rsid w:val="001D1518"/>
    <w:rsid w:val="001F021C"/>
    <w:rsid w:val="001F129A"/>
    <w:rsid w:val="0020467B"/>
    <w:rsid w:val="00206CFB"/>
    <w:rsid w:val="00241735"/>
    <w:rsid w:val="00295157"/>
    <w:rsid w:val="002A02EF"/>
    <w:rsid w:val="002C6E52"/>
    <w:rsid w:val="002D1B01"/>
    <w:rsid w:val="002E699A"/>
    <w:rsid w:val="002F2E45"/>
    <w:rsid w:val="00315148"/>
    <w:rsid w:val="0032365D"/>
    <w:rsid w:val="00375D5F"/>
    <w:rsid w:val="0039554B"/>
    <w:rsid w:val="004B7109"/>
    <w:rsid w:val="004C5C95"/>
    <w:rsid w:val="005701FC"/>
    <w:rsid w:val="0059631D"/>
    <w:rsid w:val="005C1425"/>
    <w:rsid w:val="005C2DF0"/>
    <w:rsid w:val="005C6368"/>
    <w:rsid w:val="0060182F"/>
    <w:rsid w:val="00602BA5"/>
    <w:rsid w:val="00617CFC"/>
    <w:rsid w:val="0063540C"/>
    <w:rsid w:val="00653B57"/>
    <w:rsid w:val="006614B9"/>
    <w:rsid w:val="00662C31"/>
    <w:rsid w:val="0067655B"/>
    <w:rsid w:val="00685DA9"/>
    <w:rsid w:val="006A4C53"/>
    <w:rsid w:val="006B2D9E"/>
    <w:rsid w:val="006C3C3B"/>
    <w:rsid w:val="006C4536"/>
    <w:rsid w:val="007543EC"/>
    <w:rsid w:val="00754B24"/>
    <w:rsid w:val="0077593B"/>
    <w:rsid w:val="00792701"/>
    <w:rsid w:val="00793B38"/>
    <w:rsid w:val="007C3AE6"/>
    <w:rsid w:val="007D554F"/>
    <w:rsid w:val="008C212D"/>
    <w:rsid w:val="008D02FF"/>
    <w:rsid w:val="008E5003"/>
    <w:rsid w:val="009038E6"/>
    <w:rsid w:val="00967D66"/>
    <w:rsid w:val="0099775E"/>
    <w:rsid w:val="009A31E9"/>
    <w:rsid w:val="009B5FEF"/>
    <w:rsid w:val="009C4C10"/>
    <w:rsid w:val="009E2006"/>
    <w:rsid w:val="009F7D91"/>
    <w:rsid w:val="00A25876"/>
    <w:rsid w:val="00A818EC"/>
    <w:rsid w:val="00A82AD7"/>
    <w:rsid w:val="00A87BCF"/>
    <w:rsid w:val="00A95A84"/>
    <w:rsid w:val="00B06B66"/>
    <w:rsid w:val="00B34018"/>
    <w:rsid w:val="00B709BB"/>
    <w:rsid w:val="00BA1893"/>
    <w:rsid w:val="00BA6F94"/>
    <w:rsid w:val="00BC60F3"/>
    <w:rsid w:val="00C21CAC"/>
    <w:rsid w:val="00C82B8C"/>
    <w:rsid w:val="00CB1966"/>
    <w:rsid w:val="00CB1EB2"/>
    <w:rsid w:val="00CB49FE"/>
    <w:rsid w:val="00CC1F11"/>
    <w:rsid w:val="00CC3DE7"/>
    <w:rsid w:val="00CD4493"/>
    <w:rsid w:val="00CF45BB"/>
    <w:rsid w:val="00CF5818"/>
    <w:rsid w:val="00D00956"/>
    <w:rsid w:val="00D03795"/>
    <w:rsid w:val="00D2258F"/>
    <w:rsid w:val="00D67B42"/>
    <w:rsid w:val="00D91843"/>
    <w:rsid w:val="00DB0C5F"/>
    <w:rsid w:val="00E17149"/>
    <w:rsid w:val="00E70887"/>
    <w:rsid w:val="00E81CF9"/>
    <w:rsid w:val="00EA0867"/>
    <w:rsid w:val="00EA3D8D"/>
    <w:rsid w:val="00EB05D2"/>
    <w:rsid w:val="00EB32A3"/>
    <w:rsid w:val="00EB52BD"/>
    <w:rsid w:val="00EB6233"/>
    <w:rsid w:val="00EF3FA6"/>
    <w:rsid w:val="00F25BFE"/>
    <w:rsid w:val="00F3204B"/>
    <w:rsid w:val="00F824D5"/>
    <w:rsid w:val="00FC4E22"/>
    <w:rsid w:val="00FC59C8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312E4"/>
  <w15:chartTrackingRefBased/>
  <w15:docId w15:val="{85E8B87F-5490-4449-9785-DFAA55E4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F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CAC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CAC"/>
    <w:rPr>
      <w:b/>
      <w:bCs/>
      <w:sz w:val="20"/>
      <w:szCs w:val="20"/>
      <w:lang w:val="hy-AM"/>
    </w:rPr>
  </w:style>
  <w:style w:type="paragraph" w:styleId="Revision">
    <w:name w:val="Revision"/>
    <w:hidden/>
    <w:uiPriority w:val="99"/>
    <w:semiHidden/>
    <w:rsid w:val="00C21CAC"/>
    <w:pPr>
      <w:spacing w:after="0" w:line="240" w:lineRule="auto"/>
    </w:pPr>
    <w:rPr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CAC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Barseghyan</dc:creator>
  <cp:keywords>https:/mul2-moh.gov.am/tasks/1033248/oneclick?token=7bb836b227f27e23654b4db479fa3e8c</cp:keywords>
  <dc:description/>
  <cp:lastModifiedBy>Araqsya Hambardzumyan</cp:lastModifiedBy>
  <cp:revision>2</cp:revision>
  <cp:lastPrinted>2023-12-15T12:28:00Z</cp:lastPrinted>
  <dcterms:created xsi:type="dcterms:W3CDTF">2026-02-26T06:32:00Z</dcterms:created>
  <dcterms:modified xsi:type="dcterms:W3CDTF">2026-02-26T06:32:00Z</dcterms:modified>
</cp:coreProperties>
</file>