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A22A" w14:textId="461F50AA" w:rsidR="0023105C" w:rsidRPr="001B284D" w:rsidRDefault="0023105C" w:rsidP="00BD697F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1B284D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1B284D" w:rsidRDefault="005A2134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47B9F3B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ՀԱՅԱՍՏԱՆԻ ՀԱՆՐԱՊԵՏՈՒԹՅԱՆ</w:t>
      </w:r>
    </w:p>
    <w:p w14:paraId="43C86DF4" w14:textId="77777777" w:rsidR="003635F1" w:rsidRPr="003635F1" w:rsidRDefault="003635F1" w:rsidP="00BD697F">
      <w:pPr>
        <w:spacing w:after="0" w:line="360" w:lineRule="auto"/>
        <w:jc w:val="center"/>
        <w:rPr>
          <w:rFonts w:ascii="GHEA Mariam" w:eastAsia="Calibri" w:hAnsi="GHEA Mariam" w:cs="Times New Roman"/>
          <w:b/>
          <w:sz w:val="28"/>
          <w:szCs w:val="24"/>
        </w:rPr>
      </w:pPr>
      <w:r w:rsidRPr="003635F1">
        <w:rPr>
          <w:rFonts w:ascii="GHEA Mariam" w:eastAsia="Calibri" w:hAnsi="GHEA Mariam" w:cs="Times New Roman"/>
          <w:b/>
          <w:sz w:val="28"/>
          <w:szCs w:val="24"/>
        </w:rPr>
        <w:t>ՕՐԵՆՔԸ</w:t>
      </w:r>
    </w:p>
    <w:p w14:paraId="7B2F10BD" w14:textId="77777777" w:rsidR="003635F1" w:rsidRPr="003635F1" w:rsidRDefault="003635F1" w:rsidP="00BD697F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14:paraId="57A22077" w14:textId="6BD7047E" w:rsidR="003635F1" w:rsidRPr="003635F1" w:rsidRDefault="003635F1" w:rsidP="00BD697F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="001E1565">
        <w:rPr>
          <w:rFonts w:ascii="GHEA Mariam" w:eastAsia="Times New Roman" w:hAnsi="GHEA Mariam" w:cs="Times New Roman"/>
          <w:b/>
          <w:bCs/>
          <w:sz w:val="24"/>
          <w:szCs w:val="24"/>
        </w:rPr>
        <w:t>ԳԵՈԴԵԶԻԱԿԱՆ ԵՎ ՔԱՐՏԵԶԱԳՐԱԿԱՆ ԳՈՐԾՈՒՆԵՈՒԹՅԱՆ ՄԱՍԻՆ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A0437B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="00BD697F">
        <w:rPr>
          <w:rFonts w:ascii="GHEA Mariam" w:eastAsia="Times New Roman" w:hAnsi="GHEA Mariam" w:cs="GHEA Mariam"/>
          <w:b/>
          <w:bCs/>
          <w:sz w:val="24"/>
          <w:szCs w:val="24"/>
        </w:rPr>
        <w:t>ՓՈՓՈԽՈՒԹՅՈՒՆ</w:t>
      </w:r>
      <w:r w:rsidR="001E1565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3635F1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3635F1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</w:p>
    <w:p w14:paraId="32493CED" w14:textId="77777777" w:rsidR="003635F1" w:rsidRPr="003635F1" w:rsidRDefault="003635F1" w:rsidP="00BD697F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02CF7182" w14:textId="2F194326" w:rsidR="00BD697F" w:rsidRDefault="00894D80" w:rsidP="001E15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3635F1" w:rsidRP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Հոդված 1</w:t>
      </w:r>
      <w:r w:rsidR="003635F1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Գեոդեզիական և քարտեզագրական գործունեության մասին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» 2023 թվականի հունվարի 17-ի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ՀՕ-2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0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-Ն</w:t>
      </w:r>
      <w:r w:rsid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օրենք</w:t>
      </w:r>
      <w:r w:rsidR="00412E48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3-րդ հոդվածի </w:t>
      </w:r>
      <w:r w:rsidR="006E509E"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="00412E48">
        <w:rPr>
          <w:rFonts w:ascii="GHEA Mariam" w:eastAsia="Times New Roman" w:hAnsi="GHEA Mariam" w:cs="Times New Roman"/>
          <w:sz w:val="24"/>
          <w:szCs w:val="24"/>
          <w:lang w:val="hy-AM"/>
        </w:rPr>
        <w:t>-րդ մասի 15-րդ կետում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«ազգային գեպորտալ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» բառերը փոխարինել «պետական միասնական գեոպորտալ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166624">
        <w:rPr>
          <w:rFonts w:ascii="GHEA Mariam" w:eastAsia="Times New Roman" w:hAnsi="GHEA Mariam" w:cs="Times New Roman"/>
          <w:sz w:val="24"/>
          <w:szCs w:val="24"/>
          <w:lang w:val="hy-AM"/>
        </w:rPr>
        <w:t>» բառերով</w:t>
      </w:r>
      <w:r w:rsidR="001E1565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6CE344E5" w14:textId="77777777" w:rsidR="00A835E7" w:rsidRPr="003635F1" w:rsidRDefault="00A835E7" w:rsidP="001E1565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9D39E81" w14:textId="58DBEA10" w:rsidR="003635F1" w:rsidRPr="00926637" w:rsidRDefault="00A835E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  </w:t>
      </w:r>
      <w:r w:rsidR="003635F1"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Հոդված </w:t>
      </w:r>
      <w:r w:rsidR="001E1565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="003635F1" w:rsidRPr="0092663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.</w:t>
      </w:r>
    </w:p>
    <w:p w14:paraId="2B36267F" w14:textId="5CB4D9F1" w:rsidR="003635F1" w:rsidRDefault="003635F1" w:rsidP="00BD697F">
      <w:pPr>
        <w:shd w:val="clear" w:color="auto" w:fill="FFFFFF"/>
        <w:tabs>
          <w:tab w:val="left" w:pos="450"/>
        </w:tabs>
        <w:spacing w:after="0"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1.</w:t>
      </w:r>
      <w:r w:rsidR="00A835E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BD697F" w:rsidRPr="00BD697F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0CB2872F" w14:textId="77777777" w:rsidR="00926637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D4D7A97" w14:textId="77777777" w:rsidR="00926637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76F9DEB" w14:textId="78F037BC" w:rsidR="003635F1" w:rsidRPr="003635F1" w:rsidRDefault="003635F1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="0092663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</w:t>
      </w:r>
      <w:r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Վ. Խաչատուրյան</w:t>
      </w:r>
    </w:p>
    <w:p w14:paraId="700A1AA8" w14:textId="10650A2F" w:rsidR="003635F1" w:rsidRPr="003635F1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752EBCEA" w14:textId="3583C590" w:rsidR="009E579D" w:rsidRPr="001B284D" w:rsidRDefault="00926637" w:rsidP="00BD697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>Երևան, 202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3635F1" w:rsidRPr="003635F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="003635F1" w:rsidRPr="003635F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sectPr w:rsidR="009E579D" w:rsidRPr="001B284D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29B3029"/>
    <w:multiLevelType w:val="hybridMultilevel"/>
    <w:tmpl w:val="80583A3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3ED2E4D"/>
    <w:multiLevelType w:val="hybridMultilevel"/>
    <w:tmpl w:val="438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13179">
    <w:abstractNumId w:val="1"/>
  </w:num>
  <w:num w:numId="2" w16cid:durableId="479348619">
    <w:abstractNumId w:val="4"/>
  </w:num>
  <w:num w:numId="3" w16cid:durableId="1029524147">
    <w:abstractNumId w:val="2"/>
  </w:num>
  <w:num w:numId="4" w16cid:durableId="1387337108">
    <w:abstractNumId w:val="0"/>
  </w:num>
  <w:num w:numId="5" w16cid:durableId="676614345">
    <w:abstractNumId w:val="5"/>
  </w:num>
  <w:num w:numId="6" w16cid:durableId="1726566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0C0B"/>
    <w:rsid w:val="00003680"/>
    <w:rsid w:val="00004CC3"/>
    <w:rsid w:val="000051A4"/>
    <w:rsid w:val="00034BE1"/>
    <w:rsid w:val="00050A8B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26A7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45F00"/>
    <w:rsid w:val="001508F7"/>
    <w:rsid w:val="00152471"/>
    <w:rsid w:val="0015333B"/>
    <w:rsid w:val="0015552D"/>
    <w:rsid w:val="001605AA"/>
    <w:rsid w:val="00164348"/>
    <w:rsid w:val="0016446C"/>
    <w:rsid w:val="00166624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565"/>
    <w:rsid w:val="001E1D4C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57C60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94C65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635F1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2E48"/>
    <w:rsid w:val="004150EA"/>
    <w:rsid w:val="00421E81"/>
    <w:rsid w:val="004226F1"/>
    <w:rsid w:val="004367B9"/>
    <w:rsid w:val="00443E2B"/>
    <w:rsid w:val="00447C53"/>
    <w:rsid w:val="00464283"/>
    <w:rsid w:val="00467B60"/>
    <w:rsid w:val="00474596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47E52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125E3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730B2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6E509E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2444"/>
    <w:rsid w:val="00767A71"/>
    <w:rsid w:val="007734C5"/>
    <w:rsid w:val="00773B0A"/>
    <w:rsid w:val="00775CDA"/>
    <w:rsid w:val="0078098D"/>
    <w:rsid w:val="00786815"/>
    <w:rsid w:val="00787B48"/>
    <w:rsid w:val="00793898"/>
    <w:rsid w:val="007A784A"/>
    <w:rsid w:val="007D2125"/>
    <w:rsid w:val="007D66E5"/>
    <w:rsid w:val="007E582C"/>
    <w:rsid w:val="007E7FC9"/>
    <w:rsid w:val="007F6499"/>
    <w:rsid w:val="0080107A"/>
    <w:rsid w:val="008025C8"/>
    <w:rsid w:val="00811F38"/>
    <w:rsid w:val="0081269A"/>
    <w:rsid w:val="00814CDD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4D8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26637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1BF7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C0775"/>
    <w:rsid w:val="009D62A0"/>
    <w:rsid w:val="009E2FFC"/>
    <w:rsid w:val="009E3CC0"/>
    <w:rsid w:val="009E3E90"/>
    <w:rsid w:val="009E579D"/>
    <w:rsid w:val="009F1AD4"/>
    <w:rsid w:val="009F302D"/>
    <w:rsid w:val="009F3287"/>
    <w:rsid w:val="009F5A48"/>
    <w:rsid w:val="009F6925"/>
    <w:rsid w:val="00A008C8"/>
    <w:rsid w:val="00A0112B"/>
    <w:rsid w:val="00A0437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35E7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67F48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D697F"/>
    <w:rsid w:val="00BE4C46"/>
    <w:rsid w:val="00BF2BA5"/>
    <w:rsid w:val="00BF3957"/>
    <w:rsid w:val="00BF441A"/>
    <w:rsid w:val="00C00C6D"/>
    <w:rsid w:val="00C2691C"/>
    <w:rsid w:val="00C27C82"/>
    <w:rsid w:val="00C367A5"/>
    <w:rsid w:val="00C41181"/>
    <w:rsid w:val="00C43B10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959C5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43E4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3EDC"/>
    <w:rsid w:val="00DE4C29"/>
    <w:rsid w:val="00DE7EC2"/>
    <w:rsid w:val="00DF3482"/>
    <w:rsid w:val="00DF5FE4"/>
    <w:rsid w:val="00E011A8"/>
    <w:rsid w:val="00E04E09"/>
    <w:rsid w:val="00E06313"/>
    <w:rsid w:val="00E13BB7"/>
    <w:rsid w:val="00E17D61"/>
    <w:rsid w:val="00E209CB"/>
    <w:rsid w:val="00E21CF7"/>
    <w:rsid w:val="00E26F96"/>
    <w:rsid w:val="00E36679"/>
    <w:rsid w:val="00E43670"/>
    <w:rsid w:val="00E44DCD"/>
    <w:rsid w:val="00E45C3B"/>
    <w:rsid w:val="00E47B3B"/>
    <w:rsid w:val="00E50894"/>
    <w:rsid w:val="00E52CBA"/>
    <w:rsid w:val="00E546A3"/>
    <w:rsid w:val="00E57C26"/>
    <w:rsid w:val="00E65D99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464F"/>
    <w:rsid w:val="00F477FB"/>
    <w:rsid w:val="00F53E8B"/>
    <w:rsid w:val="00F616DC"/>
    <w:rsid w:val="00F628FD"/>
    <w:rsid w:val="00F77B12"/>
    <w:rsid w:val="00F80157"/>
    <w:rsid w:val="00F9366C"/>
    <w:rsid w:val="00F96B8D"/>
    <w:rsid w:val="00FA0C9F"/>
    <w:rsid w:val="00FA29CD"/>
    <w:rsid w:val="00FA2B64"/>
    <w:rsid w:val="00FA3A1A"/>
    <w:rsid w:val="00FA7B49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05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103D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3D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3D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3D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ac">
    <w:name w:val="List Paragraph"/>
    <w:aliases w:val="Akapit z listą BS,List Paragraph 1,List_Paragraph,Multilevel para_II,List Paragraph1"/>
    <w:basedOn w:val="a"/>
    <w:link w:val="ad"/>
    <w:uiPriority w:val="34"/>
    <w:qFormat/>
    <w:rsid w:val="003D58ED"/>
    <w:pPr>
      <w:ind w:left="720"/>
      <w:contextualSpacing/>
    </w:pPr>
  </w:style>
  <w:style w:type="character" w:customStyle="1" w:styleId="ad">
    <w:name w:val="Абзац списка Знак"/>
    <w:aliases w:val="Akapit z listą BS Знак,List Paragraph 1 Знак,List_Paragraph Знак,Multilevel para_II Знак,List Paragraph1 Знак"/>
    <w:link w:val="ac"/>
    <w:uiPriority w:val="34"/>
    <w:locked/>
    <w:rsid w:val="0091108B"/>
  </w:style>
  <w:style w:type="paragraph" w:styleId="ae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ANDRANIK GRIGORYAN</cp:lastModifiedBy>
  <cp:revision>5</cp:revision>
  <cp:lastPrinted>2026-01-26T08:52:00Z</cp:lastPrinted>
  <dcterms:created xsi:type="dcterms:W3CDTF">2026-02-16T08:41:00Z</dcterms:created>
  <dcterms:modified xsi:type="dcterms:W3CDTF">2026-02-16T11:34:00Z</dcterms:modified>
</cp:coreProperties>
</file>