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D59" w:rsidRPr="00B61B31" w:rsidRDefault="00A60D59" w:rsidP="000202E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contextualSpacing/>
        <w:jc w:val="center"/>
        <w:rPr>
          <w:rFonts w:ascii="GHEA Grapalat" w:hAnsi="GHEA Grapalat"/>
          <w:b/>
          <w:lang w:val="ru-RU"/>
        </w:rPr>
      </w:pPr>
      <w:r w:rsidRPr="00B61B31">
        <w:rPr>
          <w:rFonts w:ascii="GHEA Grapalat" w:hAnsi="GHEA Grapalat"/>
          <w:b/>
          <w:lang w:val="ru-RU"/>
        </w:rPr>
        <w:t>ՀԻՄՆԱՎՈՐՈՒՄ</w:t>
      </w:r>
    </w:p>
    <w:p w:rsidR="00B61B31" w:rsidRPr="00E03A11" w:rsidRDefault="00472B2B" w:rsidP="00E03A11">
      <w:pPr>
        <w:pStyle w:val="a5"/>
        <w:spacing w:line="360" w:lineRule="auto"/>
        <w:ind w:left="284" w:firstLine="630"/>
        <w:jc w:val="center"/>
        <w:rPr>
          <w:rFonts w:ascii="GHEA Grapalat" w:hAnsi="GHEA Grapalat"/>
          <w:b/>
          <w:lang w:val="is-IS"/>
        </w:rPr>
      </w:pPr>
      <w:r w:rsidRPr="00472B2B">
        <w:rPr>
          <w:rFonts w:ascii="GHEA Grapalat" w:hAnsi="GHEA Grapalat" w:cs="Times Armenian"/>
          <w:b/>
          <w:lang w:val="hy-AM"/>
        </w:rPr>
        <w:t>«</w:t>
      </w:r>
      <w:r w:rsidR="00E03A11" w:rsidRPr="0030749E">
        <w:rPr>
          <w:rFonts w:ascii="GHEA Grapalat" w:hAnsi="GHEA Grapalat"/>
          <w:b/>
          <w:lang w:val="is-IS"/>
        </w:rPr>
        <w:t>ՀԱՅԱՍՏԱՆԻ ՀԱՆՐԱՊԵՏՈՒԹՅԱՆ ԿՐԹՈՒԹՅԱՆ ԵՎ ԳԻՏՈՒԹՅԱՆ ՆԱԽԱՐԱՐԻ 2010 ԹՎԱԿԱՆԻ ՆՈՅԵՄԲԵՐԻ 24-Ի N 1640-Ն ՀՐԱՄԱՆՈՒՄ</w:t>
      </w:r>
      <w:r w:rsidR="00BA57E7">
        <w:rPr>
          <w:rFonts w:ascii="GHEA Grapalat" w:hAnsi="GHEA Grapalat"/>
          <w:b/>
          <w:lang w:val="hy-AM"/>
        </w:rPr>
        <w:t xml:space="preserve"> ՓՈՓՈԽՈՒԹՅՈՒՆՆԵՐ ԵՎ</w:t>
      </w:r>
      <w:r w:rsidR="00E03A11" w:rsidRPr="0030749E">
        <w:rPr>
          <w:rFonts w:ascii="GHEA Grapalat" w:hAnsi="GHEA Grapalat"/>
          <w:b/>
          <w:lang w:val="is-IS"/>
        </w:rPr>
        <w:t xml:space="preserve"> </w:t>
      </w:r>
      <w:r w:rsidR="00E03A11">
        <w:rPr>
          <w:rFonts w:ascii="GHEA Grapalat" w:hAnsi="GHEA Grapalat"/>
          <w:b/>
          <w:lang w:val="hy-AM"/>
        </w:rPr>
        <w:t>ԼՐԱՑՈՒՄՆԵՐ</w:t>
      </w:r>
      <w:r w:rsidR="00E03A11" w:rsidRPr="0030749E">
        <w:rPr>
          <w:rFonts w:ascii="GHEA Grapalat" w:hAnsi="GHEA Grapalat"/>
          <w:b/>
          <w:lang w:val="hy-AM"/>
        </w:rPr>
        <w:t xml:space="preserve"> </w:t>
      </w:r>
      <w:r w:rsidR="00E03A11" w:rsidRPr="0030749E">
        <w:rPr>
          <w:rFonts w:ascii="GHEA Grapalat" w:hAnsi="GHEA Grapalat"/>
          <w:b/>
          <w:lang w:val="is-IS"/>
        </w:rPr>
        <w:t>ԿԱՏԱՐԵԼՈՒ ՄԱՍԻՆ</w:t>
      </w:r>
      <w:r w:rsidRPr="00472B2B">
        <w:rPr>
          <w:rFonts w:ascii="GHEA Grapalat" w:hAnsi="GHEA Grapalat"/>
          <w:b/>
          <w:lang w:val="hy-AM"/>
        </w:rPr>
        <w:t xml:space="preserve">» </w:t>
      </w:r>
      <w:r w:rsidRPr="00472B2B">
        <w:rPr>
          <w:rFonts w:ascii="GHEA Grapalat" w:hAnsi="GHEA Grapalat"/>
          <w:b/>
          <w:color w:val="000000"/>
          <w:shd w:val="clear" w:color="auto" w:fill="FFFFFF"/>
          <w:lang w:val="hy-AM"/>
        </w:rPr>
        <w:t xml:space="preserve">ՀԱՅԱՍՏԱՆԻ ՀԱՆՐԱՊԵՏՈՒԹՅԱՆ ԿՐԹՈՒԹՅԱՆ, ԳԻՏՈՒԹՅԱՆ, ՄՇԱԿՈՒՅԹԻ </w:t>
      </w:r>
      <w:r>
        <w:rPr>
          <w:rFonts w:ascii="GHEA Grapalat" w:hAnsi="GHEA Grapalat"/>
          <w:b/>
          <w:color w:val="000000"/>
          <w:shd w:val="clear" w:color="auto" w:fill="FFFFFF"/>
          <w:lang w:val="hy-AM"/>
        </w:rPr>
        <w:t>ԵՎ</w:t>
      </w:r>
      <w:r w:rsidRPr="00472B2B">
        <w:rPr>
          <w:rFonts w:ascii="GHEA Grapalat" w:hAnsi="GHEA Grapalat"/>
          <w:b/>
          <w:color w:val="000000"/>
          <w:shd w:val="clear" w:color="auto" w:fill="FFFFFF"/>
          <w:lang w:val="hy-AM"/>
        </w:rPr>
        <w:t xml:space="preserve"> ՍՊՈՐՏԻ ՆԱԽԱՐԱՐԻ ՀՐԱՄԱՆԻ </w:t>
      </w:r>
      <w:r w:rsidRPr="00472B2B">
        <w:rPr>
          <w:rFonts w:ascii="GHEA Grapalat" w:hAnsi="GHEA Grapalat"/>
          <w:b/>
          <w:lang w:val="hy-AM"/>
        </w:rPr>
        <w:t>ՆԱԽԱԳԾԻ</w:t>
      </w:r>
    </w:p>
    <w:p w:rsidR="00B61B31" w:rsidRPr="00E03A11" w:rsidRDefault="00B61B31" w:rsidP="00FC1141">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firstLine="0"/>
        <w:jc w:val="both"/>
        <w:textAlignment w:val="baseline"/>
        <w:rPr>
          <w:rFonts w:ascii="GHEA Grapalat" w:eastAsia="Times New Roman" w:hAnsi="GHEA Grapalat"/>
          <w:bdr w:val="none" w:sz="0" w:space="0" w:color="auto"/>
          <w:lang w:val="ru-RU" w:eastAsia="ru-RU"/>
        </w:rPr>
      </w:pPr>
      <w:r w:rsidRPr="00B61B31">
        <w:rPr>
          <w:rFonts w:ascii="GHEA Grapalat" w:eastAsia="Times New Roman" w:hAnsi="GHEA Grapalat"/>
          <w:b/>
          <w:bCs/>
          <w:bdr w:val="none" w:sz="0" w:space="0" w:color="auto" w:frame="1"/>
          <w:lang w:val="ru-RU" w:eastAsia="ru-RU"/>
        </w:rPr>
        <w:t>Իրավական</w:t>
      </w:r>
      <w:r w:rsidRPr="00B61B31">
        <w:rPr>
          <w:rFonts w:ascii="Calibri" w:eastAsia="Times New Roman" w:hAnsi="Calibri" w:cs="Calibri"/>
          <w:bdr w:val="none" w:sz="0" w:space="0" w:color="auto"/>
          <w:lang w:val="ru-RU" w:eastAsia="ru-RU"/>
        </w:rPr>
        <w:t> </w:t>
      </w:r>
      <w:r w:rsidRPr="00B61B31">
        <w:rPr>
          <w:rFonts w:ascii="GHEA Grapalat" w:eastAsia="Times New Roman" w:hAnsi="GHEA Grapalat"/>
          <w:b/>
          <w:bCs/>
          <w:bdr w:val="none" w:sz="0" w:space="0" w:color="auto" w:frame="1"/>
          <w:lang w:val="ru-RU" w:eastAsia="ru-RU"/>
        </w:rPr>
        <w:t>ակտի</w:t>
      </w:r>
      <w:r w:rsidRPr="00B61B31">
        <w:rPr>
          <w:rFonts w:ascii="Calibri" w:eastAsia="Times New Roman" w:hAnsi="Calibri" w:cs="Calibri"/>
          <w:bdr w:val="none" w:sz="0" w:space="0" w:color="auto"/>
          <w:lang w:val="ru-RU" w:eastAsia="ru-RU"/>
        </w:rPr>
        <w:t> </w:t>
      </w:r>
      <w:r w:rsidRPr="00B61B31">
        <w:rPr>
          <w:rFonts w:ascii="GHEA Grapalat" w:eastAsia="Times New Roman" w:hAnsi="GHEA Grapalat"/>
          <w:b/>
          <w:bCs/>
          <w:bdr w:val="none" w:sz="0" w:space="0" w:color="auto" w:frame="1"/>
          <w:lang w:val="ru-RU" w:eastAsia="ru-RU"/>
        </w:rPr>
        <w:t>ընդունման</w:t>
      </w:r>
      <w:r w:rsidRPr="00B61B31">
        <w:rPr>
          <w:rFonts w:ascii="Calibri" w:eastAsia="Times New Roman" w:hAnsi="Calibri" w:cs="Calibri"/>
          <w:bdr w:val="none" w:sz="0" w:space="0" w:color="auto"/>
          <w:lang w:val="ru-RU" w:eastAsia="ru-RU"/>
        </w:rPr>
        <w:t> </w:t>
      </w:r>
      <w:r w:rsidRPr="00B61B31">
        <w:rPr>
          <w:rFonts w:ascii="GHEA Grapalat" w:eastAsia="Times New Roman" w:hAnsi="GHEA Grapalat"/>
          <w:b/>
          <w:bCs/>
          <w:bdr w:val="none" w:sz="0" w:space="0" w:color="auto" w:frame="1"/>
          <w:lang w:val="ru-RU" w:eastAsia="ru-RU"/>
        </w:rPr>
        <w:t>անհրաժեշտությունը.</w:t>
      </w:r>
    </w:p>
    <w:p w:rsidR="00E03A11" w:rsidRPr="00E03A11" w:rsidRDefault="002E2B65" w:rsidP="00E03A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r>
        <w:rPr>
          <w:rFonts w:ascii="GHEA Grapalat" w:hAnsi="GHEA Grapalat"/>
          <w:lang w:val="hy-AM"/>
        </w:rPr>
        <w:t xml:space="preserve">    </w:t>
      </w:r>
      <w:r w:rsidR="00E03A11" w:rsidRPr="00E03A11">
        <w:rPr>
          <w:rFonts w:ascii="GHEA Grapalat" w:hAnsi="GHEA Grapalat"/>
          <w:lang w:val="hy-AM"/>
        </w:rPr>
        <w:t>Գործող կարգով նախատեսված է սովորողների տեղափոխման ընդհանուր ընթացակարգ, որը սահմանում է տեղափոխության հիմքերը և կարգը՝ հաշվի առնելով ուսումնական հաստատության լիցենզավորված սահմանային տեղերը։ Սակայն գործնականում նկատվել է, որ այդ կարգավորումները լիարժեքորեն չեն արտացոլում ընտանիքի միասնական կրթական միջավայրի ապահովման հարցերը, մասնավորապես, երբ նույն ընտանիքի մի քանի երեխա ցանկանում են սովորել նույն դպրոցում, բայց տեղերի սահմանափակման պատճառով որոշ երեխաների ընդունելությունը մերժվում է,</w:t>
      </w:r>
      <w:r w:rsidR="00E03A11">
        <w:rPr>
          <w:rFonts w:ascii="GHEA Grapalat" w:hAnsi="GHEA Grapalat"/>
          <w:lang w:val="hy-AM"/>
        </w:rPr>
        <w:t xml:space="preserve"> </w:t>
      </w:r>
      <w:r w:rsidR="00E03A11" w:rsidRPr="00E03A11">
        <w:rPr>
          <w:rFonts w:ascii="GHEA Grapalat" w:hAnsi="GHEA Grapalat"/>
          <w:lang w:val="hy-AM"/>
        </w:rPr>
        <w:t>կամ երբ երկյակների, եռյակների և քառյակների դեպքում տեղափոխությունը չի ապահովում մյուս երեխաների միաժամանակյա ընդունելությունը նույն հաստատություն։</w:t>
      </w:r>
    </w:p>
    <w:p w:rsidR="00E03A11" w:rsidRDefault="002E2B65" w:rsidP="00E03A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r>
        <w:rPr>
          <w:rFonts w:ascii="GHEA Grapalat" w:hAnsi="GHEA Grapalat"/>
          <w:lang w:val="hy-AM"/>
        </w:rPr>
        <w:t xml:space="preserve">   </w:t>
      </w:r>
      <w:r w:rsidR="00E03A11" w:rsidRPr="00E03A11">
        <w:rPr>
          <w:rFonts w:ascii="GHEA Grapalat" w:hAnsi="GHEA Grapalat"/>
          <w:lang w:val="hy-AM"/>
        </w:rPr>
        <w:t xml:space="preserve">Այս իրավիճակները հաճախ հանգեցնում են ծնողների դժգոհությունների, կազմակերպչական դժվարությունների, </w:t>
      </w:r>
      <w:r>
        <w:rPr>
          <w:rFonts w:ascii="GHEA Grapalat" w:hAnsi="GHEA Grapalat"/>
          <w:lang w:val="hy-AM"/>
        </w:rPr>
        <w:t>սովորողն</w:t>
      </w:r>
      <w:r w:rsidR="00E03A11" w:rsidRPr="00E03A11">
        <w:rPr>
          <w:rFonts w:ascii="GHEA Grapalat" w:hAnsi="GHEA Grapalat"/>
          <w:lang w:val="hy-AM"/>
        </w:rPr>
        <w:t>երի սոցիալ-հոգեբանական անհարմարությունների և կրթական գործընթացի անկայունության։</w:t>
      </w:r>
      <w:r w:rsidR="00E03A11" w:rsidRPr="00E03A11">
        <w:rPr>
          <w:rFonts w:ascii="GHEA Grapalat" w:hAnsi="GHEA Grapalat"/>
          <w:lang w:val="hy-AM"/>
        </w:rPr>
        <w:br/>
        <w:t>Նման դեպքերի կարգավորումը ներկայումս թողնված է դպրոցների մակարդակին, ինչը հանգեցնում է անհամաչափ մոտեցումների՝ խաթարելով հավասար հնարավորությունների և կրթության հասանելիության սկզբունքը։</w:t>
      </w:r>
    </w:p>
    <w:p w:rsidR="00E03A11" w:rsidRDefault="00AC68D4" w:rsidP="00AC6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r>
        <w:rPr>
          <w:rFonts w:ascii="GHEA Grapalat" w:hAnsi="GHEA Grapalat"/>
          <w:lang w:val="hy-AM"/>
        </w:rPr>
        <w:t xml:space="preserve">    </w:t>
      </w:r>
      <w:r w:rsidRPr="00AC68D4">
        <w:rPr>
          <w:rFonts w:ascii="GHEA Grapalat" w:hAnsi="GHEA Grapalat"/>
          <w:lang w:val="hy-AM"/>
        </w:rPr>
        <w:t xml:space="preserve">Նախագծի ընդունումը կարևոր քայլ է կրթական համակարգում </w:t>
      </w:r>
      <w:r>
        <w:rPr>
          <w:rFonts w:ascii="GHEA Grapalat" w:hAnsi="GHEA Grapalat"/>
          <w:lang w:val="hy-AM"/>
        </w:rPr>
        <w:t>սովորող</w:t>
      </w:r>
      <w:r w:rsidRPr="00AC68D4">
        <w:rPr>
          <w:rFonts w:ascii="GHEA Grapalat" w:hAnsi="GHEA Grapalat"/>
          <w:lang w:val="hy-AM"/>
        </w:rPr>
        <w:t>ի շահերի առաջնահերթության ապահովման, ընտանիքի համախմբվածության պահպանման և կրթության հասանելիության հավասար հնարավորությունների երաշխավորման ուղղությամբ։</w:t>
      </w:r>
      <w:r w:rsidRPr="00AC68D4">
        <w:rPr>
          <w:rFonts w:ascii="GHEA Grapalat" w:hAnsi="GHEA Grapalat"/>
          <w:lang w:val="hy-AM"/>
        </w:rPr>
        <w:br/>
      </w:r>
      <w:r>
        <w:rPr>
          <w:rFonts w:ascii="GHEA Grapalat" w:hAnsi="GHEA Grapalat"/>
          <w:lang w:val="hy-AM"/>
        </w:rPr>
        <w:t xml:space="preserve">    </w:t>
      </w:r>
      <w:r w:rsidRPr="00AC68D4">
        <w:rPr>
          <w:rFonts w:ascii="GHEA Grapalat" w:hAnsi="GHEA Grapalat"/>
          <w:lang w:val="hy-AM"/>
        </w:rPr>
        <w:t xml:space="preserve">Այն նպաստելու է ավելի մարդակենտրոն, հումանիտար և սոցիալապես արդար հանրակրթության կազմակերպմանը՝ առանց ավելորդ </w:t>
      </w:r>
      <w:r>
        <w:rPr>
          <w:rFonts w:ascii="GHEA Grapalat" w:hAnsi="GHEA Grapalat"/>
          <w:lang w:val="hy-AM"/>
        </w:rPr>
        <w:t xml:space="preserve">վարչարարության </w:t>
      </w:r>
      <w:r w:rsidRPr="00AC68D4">
        <w:rPr>
          <w:rFonts w:ascii="GHEA Grapalat" w:hAnsi="GHEA Grapalat"/>
          <w:lang w:val="hy-AM"/>
        </w:rPr>
        <w:t xml:space="preserve">կամ ֆինանսական </w:t>
      </w:r>
      <w:r>
        <w:rPr>
          <w:rFonts w:ascii="GHEA Grapalat" w:hAnsi="GHEA Grapalat"/>
          <w:lang w:val="hy-AM"/>
        </w:rPr>
        <w:t>բեռ</w:t>
      </w:r>
      <w:r w:rsidRPr="00AC68D4">
        <w:rPr>
          <w:rFonts w:ascii="GHEA Grapalat" w:hAnsi="GHEA Grapalat"/>
          <w:lang w:val="hy-AM"/>
        </w:rPr>
        <w:t>ի։</w:t>
      </w:r>
    </w:p>
    <w:p w:rsidR="00D5381B" w:rsidRDefault="00273AD9" w:rsidP="00D5381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r>
        <w:rPr>
          <w:lang w:val="hy-AM"/>
        </w:rPr>
        <w:t xml:space="preserve">   </w:t>
      </w:r>
      <w:r w:rsidRPr="00273AD9">
        <w:rPr>
          <w:rFonts w:ascii="GHEA Grapalat" w:hAnsi="GHEA Grapalat"/>
          <w:lang w:val="hy-AM"/>
        </w:rPr>
        <w:t xml:space="preserve">Ներկայում գործող կարգում չկա համապատասխան ընթացակարգ՝ այլ երկրում ուսումնառությունն ընդհատած և Հայաստան վերադարձած սովորողների համար, և </w:t>
      </w:r>
      <w:r w:rsidRPr="00273AD9">
        <w:rPr>
          <w:rFonts w:ascii="GHEA Grapalat" w:hAnsi="GHEA Grapalat"/>
          <w:lang w:val="hy-AM"/>
        </w:rPr>
        <w:lastRenderedPageBreak/>
        <w:t xml:space="preserve">պահանջվող փաստաթղթերի մասով բացակայությունը հաճախ հանգեցնում է կրթական գործընթացի </w:t>
      </w:r>
      <w:r>
        <w:rPr>
          <w:rFonts w:ascii="GHEA Grapalat" w:hAnsi="GHEA Grapalat"/>
          <w:lang w:val="hy-AM"/>
        </w:rPr>
        <w:t xml:space="preserve">ոչ </w:t>
      </w:r>
      <w:r w:rsidRPr="00273AD9">
        <w:rPr>
          <w:rFonts w:ascii="GHEA Grapalat" w:hAnsi="GHEA Grapalat"/>
          <w:lang w:val="hy-AM"/>
        </w:rPr>
        <w:t>համակարգվածության:</w:t>
      </w:r>
      <w:r w:rsidR="00D5381B">
        <w:rPr>
          <w:rFonts w:ascii="GHEA Grapalat" w:hAnsi="GHEA Grapalat"/>
          <w:lang w:val="hy-AM"/>
        </w:rPr>
        <w:t xml:space="preserve"> </w:t>
      </w:r>
    </w:p>
    <w:p w:rsidR="00D5381B" w:rsidRPr="00273AD9" w:rsidRDefault="00D5381B" w:rsidP="000302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r>
        <w:rPr>
          <w:rFonts w:ascii="GHEA Grapalat" w:hAnsi="GHEA Grapalat"/>
          <w:lang w:val="hy-AM"/>
        </w:rPr>
        <w:t xml:space="preserve">   </w:t>
      </w:r>
      <w:r>
        <w:rPr>
          <w:rFonts w:ascii="GHEA Grapalat" w:eastAsia="Times New Roman" w:hAnsi="GHEA Grapalat"/>
          <w:bdr w:val="none" w:sz="0" w:space="0" w:color="auto"/>
          <w:lang w:val="hy-AM" w:eastAsia="ru-RU"/>
        </w:rPr>
        <w:t xml:space="preserve">Նախագծով առաջարկվող՝ </w:t>
      </w:r>
      <w:r w:rsidRPr="00D5381B">
        <w:rPr>
          <w:rFonts w:ascii="GHEA Grapalat" w:eastAsia="Times New Roman" w:hAnsi="GHEA Grapalat"/>
          <w:bdr w:val="none" w:sz="0" w:space="0" w:color="auto"/>
          <w:lang w:val="hy-AM" w:eastAsia="ru-RU"/>
        </w:rPr>
        <w:t>11.1</w:t>
      </w:r>
      <w:r>
        <w:rPr>
          <w:rFonts w:ascii="GHEA Grapalat" w:eastAsia="Times New Roman" w:hAnsi="GHEA Grapalat"/>
          <w:bdr w:val="none" w:sz="0" w:space="0" w:color="auto"/>
          <w:lang w:val="hy-AM" w:eastAsia="ru-RU"/>
        </w:rPr>
        <w:t>.-ին</w:t>
      </w:r>
      <w:r w:rsidRPr="00D5381B">
        <w:rPr>
          <w:rFonts w:ascii="GHEA Grapalat" w:eastAsia="Times New Roman" w:hAnsi="GHEA Grapalat"/>
          <w:bdr w:val="none" w:sz="0" w:space="0" w:color="auto"/>
          <w:lang w:val="hy-AM" w:eastAsia="ru-RU"/>
        </w:rPr>
        <w:t xml:space="preserve"> կետի նոր խմբագրումը նպատակ ունի հստակեցնել տվյալների համապատ</w:t>
      </w:r>
      <w:r w:rsidR="00691AB7">
        <w:rPr>
          <w:rFonts w:ascii="GHEA Grapalat" w:eastAsia="Times New Roman" w:hAnsi="GHEA Grapalat"/>
          <w:bdr w:val="none" w:sz="0" w:space="0" w:color="auto"/>
          <w:lang w:val="hy-AM" w:eastAsia="ru-RU"/>
        </w:rPr>
        <w:t>ասխանության ստուգման ընթացակարգն</w:t>
      </w:r>
      <w:r w:rsidRPr="00D5381B">
        <w:rPr>
          <w:rFonts w:ascii="GHEA Grapalat" w:eastAsia="Times New Roman" w:hAnsi="GHEA Grapalat"/>
          <w:bdr w:val="none" w:sz="0" w:space="0" w:color="auto"/>
          <w:lang w:val="hy-AM" w:eastAsia="ru-RU"/>
        </w:rPr>
        <w:t xml:space="preserve"> այն երեխաների համար, որոնք մինչև այդ չեն հաճախ</w:t>
      </w:r>
      <w:r w:rsidR="00691AB7">
        <w:rPr>
          <w:rFonts w:ascii="GHEA Grapalat" w:eastAsia="Times New Roman" w:hAnsi="GHEA Grapalat"/>
          <w:bdr w:val="none" w:sz="0" w:space="0" w:color="auto"/>
          <w:lang w:val="hy-AM" w:eastAsia="ru-RU"/>
        </w:rPr>
        <w:t>ել ն</w:t>
      </w:r>
      <w:r w:rsidRPr="00D5381B">
        <w:rPr>
          <w:rFonts w:ascii="GHEA Grapalat" w:eastAsia="Times New Roman" w:hAnsi="GHEA Grapalat"/>
          <w:bdr w:val="none" w:sz="0" w:space="0" w:color="auto"/>
          <w:lang w:val="hy-AM" w:eastAsia="ru-RU"/>
        </w:rPr>
        <w:t>ախադպրոցական կրթության ուսումնական հաստատություններ</w:t>
      </w:r>
      <w:r w:rsidR="00691AB7">
        <w:rPr>
          <w:rFonts w:ascii="GHEA Grapalat" w:eastAsia="Times New Roman" w:hAnsi="GHEA Grapalat"/>
          <w:bdr w:val="none" w:sz="0" w:space="0" w:color="auto"/>
          <w:lang w:val="hy-AM" w:eastAsia="ru-RU"/>
        </w:rPr>
        <w:t xml:space="preserve"> կամ հաչախել են, բայց </w:t>
      </w:r>
      <w:r w:rsidRPr="00D5381B">
        <w:rPr>
          <w:rFonts w:ascii="GHEA Grapalat" w:eastAsia="Times New Roman" w:hAnsi="GHEA Grapalat"/>
          <w:bdr w:val="none" w:sz="0" w:space="0" w:color="auto"/>
          <w:lang w:val="hy-AM" w:eastAsia="ru-RU"/>
        </w:rPr>
        <w:t xml:space="preserve">առաջին անգամ </w:t>
      </w:r>
      <w:r w:rsidR="00691AB7" w:rsidRPr="00D5381B">
        <w:rPr>
          <w:rFonts w:ascii="GHEA Grapalat" w:eastAsia="Times New Roman" w:hAnsi="GHEA Grapalat"/>
          <w:bdr w:val="none" w:sz="0" w:space="0" w:color="auto"/>
          <w:lang w:val="hy-AM" w:eastAsia="ru-RU"/>
        </w:rPr>
        <w:t xml:space="preserve">են </w:t>
      </w:r>
      <w:r w:rsidRPr="00D5381B">
        <w:rPr>
          <w:rFonts w:ascii="GHEA Grapalat" w:eastAsia="Times New Roman" w:hAnsi="GHEA Grapalat"/>
          <w:bdr w:val="none" w:sz="0" w:space="0" w:color="auto"/>
          <w:lang w:val="hy-AM" w:eastAsia="ru-RU"/>
        </w:rPr>
        <w:t xml:space="preserve">ընդգրկվում </w:t>
      </w:r>
      <w:r w:rsidR="00691AB7">
        <w:rPr>
          <w:rFonts w:ascii="GHEA Grapalat" w:eastAsia="Times New Roman" w:hAnsi="GHEA Grapalat"/>
          <w:bdr w:val="none" w:sz="0" w:space="0" w:color="auto"/>
          <w:lang w:val="hy-AM" w:eastAsia="ru-RU"/>
        </w:rPr>
        <w:t>Կրթության կառավարման տեղեկատվական</w:t>
      </w:r>
      <w:r w:rsidRPr="00D5381B">
        <w:rPr>
          <w:rFonts w:ascii="GHEA Grapalat" w:eastAsia="Times New Roman" w:hAnsi="GHEA Grapalat"/>
          <w:bdr w:val="none" w:sz="0" w:space="0" w:color="auto"/>
          <w:lang w:val="hy-AM" w:eastAsia="ru-RU"/>
        </w:rPr>
        <w:t xml:space="preserve"> համակարգում։ Առաջարկվող փոփոխությամբ ամրագրվում է ստուգմա</w:t>
      </w:r>
      <w:r w:rsidR="00691AB7">
        <w:rPr>
          <w:rFonts w:ascii="GHEA Grapalat" w:eastAsia="Times New Roman" w:hAnsi="GHEA Grapalat"/>
          <w:bdr w:val="none" w:sz="0" w:space="0" w:color="auto"/>
          <w:lang w:val="hy-AM" w:eastAsia="ru-RU"/>
        </w:rPr>
        <w:t>ն իրականացման հստակ ժամանակաշրջան</w:t>
      </w:r>
      <w:r w:rsidRPr="00D5381B">
        <w:rPr>
          <w:rFonts w:ascii="GHEA Grapalat" w:eastAsia="Times New Roman" w:hAnsi="GHEA Grapalat"/>
          <w:bdr w:val="none" w:sz="0" w:space="0" w:color="auto"/>
          <w:lang w:val="hy-AM" w:eastAsia="ru-RU"/>
        </w:rPr>
        <w:t xml:space="preserve">ը՝ մինչև հայտագրումը, սակայն ոչ շուտ, քան ընթացիկ տարվա մայիսի 1-ը, և հստակեցվում է կիրառվող տեղեկատվական հարթակը՝ stugum.emis.am։ Այս փոփոխությունը կարևոր է տվյալ երեխաների դեպքում, քանի որ ապահովում է անձնական և կրթական տվյալների ճշգրիտ համադրություն, կանխարգելում կրկնօրինակների կամ սխալների առաջացումը, և ամրապնդում է </w:t>
      </w:r>
      <w:r w:rsidRPr="00D5381B">
        <w:rPr>
          <w:rFonts w:ascii="GHEA Grapalat" w:eastAsia="Times New Roman" w:hAnsi="GHEA Grapalat"/>
          <w:b/>
          <w:bCs/>
          <w:bdr w:val="none" w:sz="0" w:space="0" w:color="auto"/>
          <w:lang w:val="hy-AM" w:eastAsia="ru-RU"/>
        </w:rPr>
        <w:t>թվային համակարգերի արդյունավետ օգտագործումը</w:t>
      </w:r>
      <w:r w:rsidRPr="00D5381B">
        <w:rPr>
          <w:rFonts w:ascii="GHEA Grapalat" w:eastAsia="Times New Roman" w:hAnsi="GHEA Grapalat"/>
          <w:bdr w:val="none" w:sz="0" w:space="0" w:color="auto"/>
          <w:lang w:val="hy-AM" w:eastAsia="ru-RU"/>
        </w:rPr>
        <w:t xml:space="preserve">, ինչն առավել հուսալի և անխափան </w:t>
      </w:r>
      <w:r w:rsidR="00691AB7">
        <w:rPr>
          <w:rFonts w:ascii="GHEA Grapalat" w:eastAsia="Times New Roman" w:hAnsi="GHEA Grapalat"/>
          <w:bdr w:val="none" w:sz="0" w:space="0" w:color="auto"/>
          <w:lang w:val="hy-AM" w:eastAsia="ru-RU"/>
        </w:rPr>
        <w:t>է դարձնում հայտագրման գործընթացն</w:t>
      </w:r>
      <w:r w:rsidRPr="00D5381B">
        <w:rPr>
          <w:rFonts w:ascii="GHEA Grapalat" w:eastAsia="Times New Roman" w:hAnsi="GHEA Grapalat"/>
          <w:bdr w:val="none" w:sz="0" w:space="0" w:color="auto"/>
          <w:lang w:val="hy-AM" w:eastAsia="ru-RU"/>
        </w:rPr>
        <w:t xml:space="preserve"> առաջին դասարան ընդունվող երեխաների համար։</w:t>
      </w:r>
    </w:p>
    <w:p w:rsidR="00273AD9" w:rsidRDefault="00273AD9" w:rsidP="00273A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r>
        <w:rPr>
          <w:rFonts w:ascii="GHEA Grapalat" w:hAnsi="GHEA Grapalat"/>
          <w:lang w:val="hy-AM"/>
        </w:rPr>
        <w:t xml:space="preserve">   </w:t>
      </w:r>
      <w:r w:rsidRPr="00273AD9">
        <w:rPr>
          <w:rFonts w:ascii="GHEA Grapalat" w:hAnsi="GHEA Grapalat"/>
          <w:lang w:val="hy-AM"/>
        </w:rPr>
        <w:t>Նախագծով առաջարկվող 25-րդ կետի նոր՝ 8-րդ ենթակետը նպատակ ունի ապահովել, որ վերադարձած սովորողը ներկայացնի փաստաթուղթ՝ ուսումնական գործընթացին մասնակցության, առաջադիմության և բացակայությունների վերաբերյալ տվյալներով, ինչպես նաև (առկայության դեպքում) հիմնական կրթության վկայականը կամ տվյալ երկրում ստացված համարժեք փաստաթուղթը: Այս պահանջը կստանդարտացնի ընդունման գործընթացը, կդյուր</w:t>
      </w:r>
      <w:r>
        <w:rPr>
          <w:rFonts w:ascii="GHEA Grapalat" w:hAnsi="GHEA Grapalat"/>
          <w:lang w:val="hy-AM"/>
        </w:rPr>
        <w:t>ին</w:t>
      </w:r>
      <w:r w:rsidRPr="00273AD9">
        <w:rPr>
          <w:rFonts w:ascii="GHEA Grapalat" w:hAnsi="GHEA Grapalat"/>
          <w:lang w:val="hy-AM"/>
        </w:rPr>
        <w:t>ացնի ուսումնական առաջադիմության հստակ գնահատումը և</w:t>
      </w:r>
      <w:r>
        <w:rPr>
          <w:rFonts w:ascii="GHEA Grapalat" w:hAnsi="GHEA Grapalat"/>
          <w:lang w:val="hy-AM"/>
        </w:rPr>
        <w:t xml:space="preserve"> սովորողի՝</w:t>
      </w:r>
      <w:r w:rsidRPr="00273AD9">
        <w:rPr>
          <w:rFonts w:ascii="GHEA Grapalat" w:hAnsi="GHEA Grapalat"/>
          <w:lang w:val="hy-AM"/>
        </w:rPr>
        <w:t xml:space="preserve"> ճիշտ դասարան ընդգրկումը՝ ապահովելով կրթության շարունակականություն, սոցիալական հարմարավետություն և ուսումնական նպատակների արդյունավետ իրականացում:</w:t>
      </w:r>
    </w:p>
    <w:p w:rsidR="00A3129A" w:rsidRPr="00A3129A" w:rsidRDefault="00A3129A" w:rsidP="00A3129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r>
        <w:rPr>
          <w:rFonts w:ascii="GHEA Grapalat" w:hAnsi="GHEA Grapalat"/>
          <w:lang w:val="hy-AM"/>
        </w:rPr>
        <w:t xml:space="preserve">   </w:t>
      </w:r>
      <w:r w:rsidRPr="00A3129A">
        <w:rPr>
          <w:rFonts w:ascii="GHEA Grapalat" w:hAnsi="GHEA Grapalat"/>
          <w:lang w:val="hy-AM"/>
        </w:rPr>
        <w:t xml:space="preserve">Նախագծով 29-րդ կետի 3-րդ ենթակետի նոր խմբագրությամբ սահմանվում են կարգավորումներ այն սովորողների համար, որոնք կրթական 3-րդ աստիճանում հաստատություն չհաճախել են (մինչև 17 տարին լրանալը): Նախկինում գործող կարգում բացակայում էին հստակ պահանջներ այն դեպքերի համար, երբ սովորողը ներկայացնում է հիմնական կրթության վկայական, այն չունի, կամ ավարտել է կրթությունը այլ </w:t>
      </w:r>
      <w:r>
        <w:rPr>
          <w:rFonts w:ascii="GHEA Grapalat" w:hAnsi="GHEA Grapalat"/>
          <w:lang w:val="hy-AM"/>
        </w:rPr>
        <w:t>երկրում և</w:t>
      </w:r>
      <w:r w:rsidRPr="00A3129A">
        <w:rPr>
          <w:rFonts w:ascii="GHEA Grapalat" w:hAnsi="GHEA Grapalat"/>
          <w:lang w:val="hy-AM"/>
        </w:rPr>
        <w:t xml:space="preserve"> առանց վկայականի վերադարձել է Հայաստան:</w:t>
      </w:r>
    </w:p>
    <w:p w:rsidR="00A3129A" w:rsidRPr="00A3129A" w:rsidRDefault="00A3129A" w:rsidP="00A3129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r w:rsidRPr="00A3129A">
        <w:rPr>
          <w:rFonts w:ascii="GHEA Grapalat" w:hAnsi="GHEA Grapalat"/>
          <w:lang w:val="hy-AM"/>
        </w:rPr>
        <w:t>Նախագծով նախատեսված կարգավորումները նախատեսում են հետևյալը.</w:t>
      </w:r>
    </w:p>
    <w:p w:rsidR="00A3129A" w:rsidRPr="00A3129A" w:rsidRDefault="00A3129A" w:rsidP="00A3129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r w:rsidRPr="00A3129A">
        <w:rPr>
          <w:rFonts w:ascii="GHEA Grapalat" w:hAnsi="GHEA Grapalat"/>
          <w:lang w:val="hy-AM"/>
        </w:rPr>
        <w:lastRenderedPageBreak/>
        <w:t>Եթե սովորողն ունի հիմնական կրթության վկայական, ընդունվում է իր տարիքային խմբից մեկ դասարան ցածր, 10-րդ դասարան ընդունվելու դեպքում՝ 10-րդ դասարան:</w:t>
      </w:r>
    </w:p>
    <w:p w:rsidR="00A3129A" w:rsidRPr="00A3129A" w:rsidRDefault="00A3129A" w:rsidP="00A3129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r w:rsidRPr="00A3129A">
        <w:rPr>
          <w:rFonts w:ascii="GHEA Grapalat" w:hAnsi="GHEA Grapalat"/>
          <w:lang w:val="hy-AM"/>
        </w:rPr>
        <w:t>Եթե սովորողը չունի հիմնական կրթության վկայական, ուսումնառությունը շարունակվում է 9-րդ դասարանում:</w:t>
      </w:r>
    </w:p>
    <w:p w:rsidR="00A3129A" w:rsidRPr="00A3129A" w:rsidRDefault="00A3129A" w:rsidP="00A3129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r w:rsidRPr="00A3129A">
        <w:rPr>
          <w:rFonts w:ascii="GHEA Grapalat" w:hAnsi="GHEA Grapalat"/>
          <w:lang w:val="hy-AM"/>
        </w:rPr>
        <w:t>Եթե սովորողը ավարտել է կրթությունը այլ երկրում, սակայն տվյալ երկրի կրթական քաղաքականությունից ելնելով վկայական չի ստացել, ուսումը շարունակվում է այն դասարանում, որը որոշվում է «Ակադեմիական փոխճանաչման և շարժունության ազգային տեղեկատվական կենտրոն»-ի եզրակացությամբ՝ հաշվի առնելով տվյալ երկրի և Հայաստանի Հանրապետության կրթական ծրագրերի համապատասխանությունը:</w:t>
      </w:r>
    </w:p>
    <w:p w:rsidR="00A3129A" w:rsidRPr="00A3129A" w:rsidRDefault="00A3129A" w:rsidP="00A3129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r w:rsidRPr="00A3129A">
        <w:rPr>
          <w:rFonts w:ascii="GHEA Grapalat" w:hAnsi="GHEA Grapalat"/>
          <w:lang w:val="hy-AM"/>
        </w:rPr>
        <w:t>Այս փոփոխությունները նպաստում են ընդունման գործընթացի հստակեցմանը, ուսումնական դասարանի ճիշտ ընտրությանը, ինչպես նաև կրթության շարունակականության ապահովմանը, ինչի համար նախկինում իրավական հստակ կարգավորում չկար:</w:t>
      </w:r>
    </w:p>
    <w:p w:rsidR="00A3129A" w:rsidRPr="00273AD9" w:rsidRDefault="00A3129A" w:rsidP="00273A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p>
    <w:p w:rsidR="00B61B31" w:rsidRPr="00B61B31" w:rsidRDefault="00CC7F26" w:rsidP="00273A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r>
        <w:rPr>
          <w:rFonts w:ascii="GHEA Grapalat" w:hAnsi="GHEA Grapalat" w:cs="Sylfaen"/>
          <w:b/>
          <w:bCs/>
          <w:bdr w:val="none" w:sz="0" w:space="0" w:color="auto" w:frame="1"/>
          <w:lang w:val="hy-AM"/>
        </w:rPr>
        <w:t xml:space="preserve">2. </w:t>
      </w:r>
      <w:r w:rsidR="00B61B31" w:rsidRPr="00B61B31">
        <w:rPr>
          <w:rFonts w:ascii="GHEA Grapalat" w:hAnsi="GHEA Grapalat" w:cs="Sylfaen"/>
          <w:b/>
          <w:bCs/>
          <w:bdr w:val="none" w:sz="0" w:space="0" w:color="auto" w:frame="1"/>
          <w:lang w:val="hy-AM"/>
        </w:rPr>
        <w:t>Ընթացի</w:t>
      </w:r>
      <w:r w:rsidR="00B61B31" w:rsidRPr="00B61B31">
        <w:rPr>
          <w:rFonts w:ascii="GHEA Grapalat" w:hAnsi="GHEA Grapalat"/>
          <w:b/>
          <w:bCs/>
          <w:bdr w:val="none" w:sz="0" w:space="0" w:color="auto" w:frame="1"/>
          <w:lang w:val="hy-AM"/>
        </w:rPr>
        <w:t>կ իրավիճակը, կարգավորման նպատակը,</w:t>
      </w:r>
      <w:r w:rsidR="00B61B31" w:rsidRPr="00B61B31">
        <w:rPr>
          <w:rFonts w:ascii="Calibri" w:hAnsi="Calibri" w:cs="Calibri"/>
          <w:b/>
          <w:bCs/>
          <w:bdr w:val="none" w:sz="0" w:space="0" w:color="auto" w:frame="1"/>
          <w:lang w:val="hy-AM"/>
        </w:rPr>
        <w:t> </w:t>
      </w:r>
      <w:r w:rsidR="00B61B31" w:rsidRPr="00B61B31">
        <w:rPr>
          <w:rFonts w:ascii="GHEA Grapalat" w:hAnsi="GHEA Grapalat" w:cs="GHEA Grapalat"/>
          <w:b/>
          <w:bCs/>
          <w:bdr w:val="none" w:sz="0" w:space="0" w:color="auto" w:frame="1"/>
          <w:lang w:val="hy-AM"/>
        </w:rPr>
        <w:t>ակնկալվող</w:t>
      </w:r>
      <w:r w:rsidR="00B61B31" w:rsidRPr="00B61B31">
        <w:rPr>
          <w:rFonts w:ascii="GHEA Grapalat" w:hAnsi="GHEA Grapalat"/>
          <w:b/>
          <w:bCs/>
          <w:bdr w:val="none" w:sz="0" w:space="0" w:color="auto" w:frame="1"/>
          <w:lang w:val="hy-AM"/>
        </w:rPr>
        <w:t xml:space="preserve"> </w:t>
      </w:r>
      <w:r w:rsidR="00B61B31" w:rsidRPr="00B61B31">
        <w:rPr>
          <w:rFonts w:ascii="GHEA Grapalat" w:hAnsi="GHEA Grapalat" w:cs="GHEA Grapalat"/>
          <w:b/>
          <w:bCs/>
          <w:bdr w:val="none" w:sz="0" w:space="0" w:color="auto" w:frame="1"/>
          <w:lang w:val="hy-AM"/>
        </w:rPr>
        <w:t>արդյունքը</w:t>
      </w:r>
      <w:r w:rsidR="00FC4395">
        <w:rPr>
          <w:rFonts w:ascii="GHEA Grapalat" w:hAnsi="GHEA Grapalat" w:cs="GHEA Grapalat"/>
          <w:b/>
          <w:bCs/>
          <w:bdr w:val="none" w:sz="0" w:space="0" w:color="auto" w:frame="1"/>
          <w:lang w:val="hy-AM"/>
        </w:rPr>
        <w:t>.</w:t>
      </w:r>
      <w:bookmarkStart w:id="0" w:name="_GoBack"/>
      <w:bookmarkEnd w:id="0"/>
    </w:p>
    <w:p w:rsidR="00E03A11" w:rsidRPr="00E03A11" w:rsidRDefault="00CC7F26" w:rsidP="00E03A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r w:rsidRPr="00CC7F26">
        <w:rPr>
          <w:rFonts w:ascii="GHEA Grapalat" w:hAnsi="GHEA Grapalat"/>
          <w:lang w:val="hy-AM"/>
        </w:rPr>
        <w:t xml:space="preserve">   </w:t>
      </w:r>
      <w:r w:rsidR="00E03A11" w:rsidRPr="00E03A11">
        <w:rPr>
          <w:rFonts w:ascii="GHEA Grapalat" w:hAnsi="GHEA Grapalat"/>
          <w:lang w:val="hy-AM"/>
        </w:rPr>
        <w:t xml:space="preserve">Նախագծով առաջարկվում </w:t>
      </w:r>
      <w:r w:rsidR="00E03A11">
        <w:rPr>
          <w:rFonts w:ascii="GHEA Grapalat" w:hAnsi="GHEA Grapalat"/>
          <w:lang w:val="hy-AM"/>
        </w:rPr>
        <w:t xml:space="preserve">է </w:t>
      </w:r>
      <w:r w:rsidR="00E03A11" w:rsidRPr="00E03A11">
        <w:rPr>
          <w:rFonts w:ascii="GHEA Grapalat" w:hAnsi="GHEA Grapalat"/>
          <w:lang w:val="hy-AM"/>
        </w:rPr>
        <w:t>սահմանել, որ նույն ընտանիքի սովորողներից մեկը տվյալ ուսումնական հաստատությունում սովորելու դեպքում, այդ հաստատությունում սովորելու նախապատվություն ունենան նրա եղբայրներն ու քույրերը (19.1-րդ կետ),</w:t>
      </w:r>
      <w:r w:rsidR="00E03A11">
        <w:rPr>
          <w:rFonts w:ascii="GHEA Grapalat" w:hAnsi="GHEA Grapalat"/>
          <w:lang w:val="hy-AM"/>
        </w:rPr>
        <w:t xml:space="preserve"> </w:t>
      </w:r>
      <w:r w:rsidR="00E03A11" w:rsidRPr="00E03A11">
        <w:rPr>
          <w:rFonts w:ascii="GHEA Grapalat" w:hAnsi="GHEA Grapalat"/>
          <w:lang w:val="hy-AM"/>
        </w:rPr>
        <w:t xml:space="preserve">և ամրագրել, որ երկյակների, եռյակների կամ ավելի </w:t>
      </w:r>
      <w:r w:rsidR="002E2B65">
        <w:rPr>
          <w:rFonts w:ascii="GHEA Grapalat" w:hAnsi="GHEA Grapalat"/>
          <w:lang w:val="hy-AM"/>
        </w:rPr>
        <w:t>սովորող</w:t>
      </w:r>
      <w:r w:rsidR="00E03A11" w:rsidRPr="00E03A11">
        <w:rPr>
          <w:rFonts w:ascii="GHEA Grapalat" w:hAnsi="GHEA Grapalat"/>
          <w:lang w:val="hy-AM"/>
        </w:rPr>
        <w:t>ների դեպքում առնվազն մեկի տեղափոխությունը հաստատություն ավտոմատ կերպով ապահովում է մյուսների ընդունելությունը նույն հաստատությունում՝ անկախ լիցենզավորված սահմանային տեղերի առկայությունից (19.2-րդ կետ)։</w:t>
      </w:r>
    </w:p>
    <w:p w:rsidR="00E03A11" w:rsidRDefault="002E2B65" w:rsidP="00E03A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r>
        <w:rPr>
          <w:rFonts w:ascii="GHEA Grapalat" w:hAnsi="GHEA Grapalat"/>
          <w:lang w:val="hy-AM"/>
        </w:rPr>
        <w:t xml:space="preserve">    </w:t>
      </w:r>
      <w:r w:rsidR="00E03A11" w:rsidRPr="00E03A11">
        <w:rPr>
          <w:rFonts w:ascii="GHEA Grapalat" w:hAnsi="GHEA Grapalat"/>
          <w:lang w:val="hy-AM"/>
        </w:rPr>
        <w:t xml:space="preserve">Այս լրացումները ուղղված են ընտանիքների համախմբվածության և </w:t>
      </w:r>
      <w:r>
        <w:rPr>
          <w:rFonts w:ascii="GHEA Grapalat" w:hAnsi="GHEA Grapalat"/>
          <w:lang w:val="hy-AM"/>
        </w:rPr>
        <w:t>սովորող</w:t>
      </w:r>
      <w:r w:rsidR="00E03A11" w:rsidRPr="00E03A11">
        <w:rPr>
          <w:rFonts w:ascii="GHEA Grapalat" w:hAnsi="GHEA Grapalat"/>
          <w:lang w:val="hy-AM"/>
        </w:rPr>
        <w:t>ների կրթության շարունակականության ապահովմանը՝ առանց խախտելու կրթական գործընթացի կազմակերպման ընդհանուր կանոնները։</w:t>
      </w:r>
    </w:p>
    <w:p w:rsidR="000B0017" w:rsidRPr="000B0017" w:rsidRDefault="000B0017" w:rsidP="000B001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r>
        <w:rPr>
          <w:rFonts w:ascii="GHEA Grapalat" w:hAnsi="GHEA Grapalat"/>
          <w:lang w:val="hy-AM"/>
        </w:rPr>
        <w:t xml:space="preserve">     </w:t>
      </w:r>
      <w:r w:rsidRPr="000B0017">
        <w:rPr>
          <w:rFonts w:ascii="GHEA Grapalat" w:hAnsi="GHEA Grapalat"/>
          <w:lang w:val="hy-AM"/>
        </w:rPr>
        <w:t>Նույն դպրոցում սովորող եղբայրների և քույրերի դեպքում երեխաները զգում են ավելի մեծ սոցիալական պաշտպանվածություն, ապահովվածություն և հարմարավետություն՝ կրթական միջավայրում արագ ինտեգրվելով և պահպանելով ուսումնական մոտիվացիան։</w:t>
      </w:r>
      <w:r w:rsidRPr="000B0017">
        <w:rPr>
          <w:rFonts w:ascii="GHEA Grapalat" w:hAnsi="GHEA Grapalat"/>
          <w:lang w:val="hy-AM"/>
        </w:rPr>
        <w:br/>
        <w:t>Միևնույն հաստատությունում սովորելը նպաստում է նաև ընտանիքի առօրյա կազմակերպման արդյունավետությանը՝ տեղափոխությունների, ժամանակի և ֆինանսական ծախսերի նվազեցման հաշվին։</w:t>
      </w:r>
    </w:p>
    <w:p w:rsidR="000B0017" w:rsidRDefault="000B0017" w:rsidP="000B001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r>
        <w:rPr>
          <w:rFonts w:ascii="GHEA Grapalat" w:hAnsi="GHEA Grapalat"/>
          <w:lang w:val="hy-AM"/>
        </w:rPr>
        <w:lastRenderedPageBreak/>
        <w:t xml:space="preserve">    </w:t>
      </w:r>
      <w:r w:rsidRPr="000B0017">
        <w:rPr>
          <w:rFonts w:ascii="GHEA Grapalat" w:hAnsi="GHEA Grapalat"/>
          <w:lang w:val="hy-AM"/>
        </w:rPr>
        <w:t>Երկյակների և բազմազավակ ընտանիքների երեխաների տարանջատված ուսուցումը հաճախ առաջացնում է հուզական դժվարություններ, ինչը կարող է բացասաբար անդրադառնալ սովորողների հոգեբանական բարեկեցության և ուսումնական առաջադիմության վրա։</w:t>
      </w:r>
      <w:r w:rsidRPr="000B0017">
        <w:rPr>
          <w:rFonts w:ascii="GHEA Grapalat" w:hAnsi="GHEA Grapalat"/>
          <w:lang w:val="hy-AM"/>
        </w:rPr>
        <w:br/>
      </w:r>
      <w:r>
        <w:rPr>
          <w:rFonts w:ascii="GHEA Grapalat" w:hAnsi="GHEA Grapalat"/>
          <w:lang w:val="hy-AM"/>
        </w:rPr>
        <w:t xml:space="preserve">    </w:t>
      </w:r>
      <w:r w:rsidRPr="000B0017">
        <w:rPr>
          <w:rFonts w:ascii="GHEA Grapalat" w:hAnsi="GHEA Grapalat"/>
          <w:lang w:val="hy-AM"/>
        </w:rPr>
        <w:t>Այս լրացումները միտված են կանխելու նման իրավիճակները՝ ստեղծելով իրավական հստակ հիմք միասնական մոտեցման համար։</w:t>
      </w:r>
    </w:p>
    <w:p w:rsidR="000100AB" w:rsidRPr="000B0017" w:rsidRDefault="000100AB" w:rsidP="009257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r>
        <w:rPr>
          <w:rFonts w:ascii="GHEA Grapalat" w:hAnsi="GHEA Grapalat"/>
          <w:lang w:val="hy-AM"/>
        </w:rPr>
        <w:t xml:space="preserve">    </w:t>
      </w:r>
      <w:r w:rsidRPr="000100AB">
        <w:rPr>
          <w:rFonts w:ascii="GHEA Grapalat" w:hAnsi="GHEA Grapalat"/>
          <w:lang w:val="hy-AM"/>
        </w:rPr>
        <w:t xml:space="preserve">Նախագծի ընդունման արդյունքում կապահովվի ընտանիքների կրթական միասնական քաղաքականությունը, կնվազեն սովորողների և ծնողների բողոքներն ու բարդությունները տեղափոխման գործընթացում, կնախաձեռնվի հոգեբանական հարմարավետության և սոցիալական համերաշխության մթնոլորտ կրթական միջավայրում, կբարձրանա հանրակրթական համակարգի նկատմամբ վստահությունը՝ որպես սոցիալապես պատասխանատու և </w:t>
      </w:r>
      <w:r w:rsidR="002E2B65">
        <w:rPr>
          <w:rFonts w:ascii="GHEA Grapalat" w:hAnsi="GHEA Grapalat"/>
          <w:lang w:val="hy-AM"/>
        </w:rPr>
        <w:t>սովորող</w:t>
      </w:r>
      <w:r w:rsidRPr="000100AB">
        <w:rPr>
          <w:rFonts w:ascii="GHEA Grapalat" w:hAnsi="GHEA Grapalat"/>
          <w:lang w:val="hy-AM"/>
        </w:rPr>
        <w:t>ի շահերին միտված համակարգ։</w:t>
      </w:r>
    </w:p>
    <w:p w:rsidR="000B0017" w:rsidRPr="00E03A11" w:rsidRDefault="000B0017" w:rsidP="00E03A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p>
    <w:p w:rsidR="00B61B31" w:rsidRDefault="00CC7F26" w:rsidP="00E03A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eastAsia="Times New Roman" w:hAnsi="GHEA Grapalat"/>
          <w:b/>
          <w:bCs/>
          <w:bdr w:val="none" w:sz="0" w:space="0" w:color="auto" w:frame="1"/>
          <w:lang w:val="hy-AM" w:eastAsia="ru-RU"/>
        </w:rPr>
      </w:pPr>
      <w:r>
        <w:rPr>
          <w:rFonts w:ascii="GHEA Grapalat" w:eastAsia="Times New Roman" w:hAnsi="GHEA Grapalat"/>
          <w:b/>
          <w:bCs/>
          <w:bdr w:val="none" w:sz="0" w:space="0" w:color="auto" w:frame="1"/>
          <w:lang w:val="hy-AM" w:eastAsia="ru-RU"/>
        </w:rPr>
        <w:t xml:space="preserve">3. </w:t>
      </w:r>
      <w:r w:rsidR="00B61B31" w:rsidRPr="00CC7F26">
        <w:rPr>
          <w:rFonts w:ascii="GHEA Grapalat" w:eastAsia="Times New Roman" w:hAnsi="GHEA Grapalat"/>
          <w:b/>
          <w:bCs/>
          <w:bdr w:val="none" w:sz="0" w:space="0" w:color="auto" w:frame="1"/>
          <w:lang w:val="hy-AM" w:eastAsia="ru-RU"/>
        </w:rPr>
        <w:t>Ակտի</w:t>
      </w:r>
      <w:r w:rsidR="00B61B31" w:rsidRPr="00CC7F26">
        <w:rPr>
          <w:rFonts w:ascii="Calibri" w:eastAsia="Times New Roman" w:hAnsi="Calibri" w:cs="Calibri"/>
          <w:bdr w:val="none" w:sz="0" w:space="0" w:color="auto"/>
          <w:lang w:val="hy-AM" w:eastAsia="ru-RU"/>
        </w:rPr>
        <w:t> </w:t>
      </w:r>
      <w:r w:rsidR="00B61B31" w:rsidRPr="00CC7F26">
        <w:rPr>
          <w:rFonts w:ascii="GHEA Grapalat" w:eastAsia="Times New Roman" w:hAnsi="GHEA Grapalat"/>
          <w:b/>
          <w:bCs/>
          <w:bdr w:val="none" w:sz="0" w:space="0" w:color="auto" w:frame="1"/>
          <w:lang w:val="hy-AM" w:eastAsia="ru-RU"/>
        </w:rPr>
        <w:t>նորմատիվ</w:t>
      </w:r>
      <w:r w:rsidR="00B61B31" w:rsidRPr="00CC7F26">
        <w:rPr>
          <w:rFonts w:ascii="Calibri" w:eastAsia="Times New Roman" w:hAnsi="Calibri" w:cs="Calibri"/>
          <w:bdr w:val="none" w:sz="0" w:space="0" w:color="auto"/>
          <w:lang w:val="hy-AM" w:eastAsia="ru-RU"/>
        </w:rPr>
        <w:t> </w:t>
      </w:r>
      <w:r w:rsidR="00B61B31" w:rsidRPr="00CC7F26">
        <w:rPr>
          <w:rFonts w:ascii="GHEA Grapalat" w:eastAsia="Times New Roman" w:hAnsi="GHEA Grapalat"/>
          <w:b/>
          <w:bCs/>
          <w:bdr w:val="none" w:sz="0" w:space="0" w:color="auto" w:frame="1"/>
          <w:lang w:val="hy-AM" w:eastAsia="ru-RU"/>
        </w:rPr>
        <w:t>բնույթի</w:t>
      </w:r>
      <w:r w:rsidR="00B61B31" w:rsidRPr="00CC7F26">
        <w:rPr>
          <w:rFonts w:ascii="Calibri" w:eastAsia="Times New Roman" w:hAnsi="Calibri" w:cs="Calibri"/>
          <w:bdr w:val="none" w:sz="0" w:space="0" w:color="auto"/>
          <w:lang w:val="hy-AM" w:eastAsia="ru-RU"/>
        </w:rPr>
        <w:t> </w:t>
      </w:r>
      <w:r w:rsidR="00B61B31" w:rsidRPr="00CC7F26">
        <w:rPr>
          <w:rFonts w:ascii="GHEA Grapalat" w:eastAsia="Times New Roman" w:hAnsi="GHEA Grapalat"/>
          <w:b/>
          <w:bCs/>
          <w:bdr w:val="none" w:sz="0" w:space="0" w:color="auto" w:frame="1"/>
          <w:lang w:val="hy-AM" w:eastAsia="ru-RU"/>
        </w:rPr>
        <w:t>հիմնավորվածությունը</w:t>
      </w:r>
      <w:r w:rsidR="00DE7E3A">
        <w:rPr>
          <w:rFonts w:ascii="GHEA Grapalat" w:eastAsia="Times New Roman" w:hAnsi="GHEA Grapalat"/>
          <w:b/>
          <w:bCs/>
          <w:bdr w:val="none" w:sz="0" w:space="0" w:color="auto" w:frame="1"/>
          <w:lang w:val="hy-AM" w:eastAsia="ru-RU"/>
        </w:rPr>
        <w:t>.</w:t>
      </w:r>
    </w:p>
    <w:p w:rsidR="008207FD" w:rsidRPr="009257BF" w:rsidRDefault="005C11A3" w:rsidP="00E03A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r>
        <w:rPr>
          <w:rFonts w:ascii="GHEA Grapalat" w:hAnsi="GHEA Grapalat"/>
          <w:lang w:val="hy-AM"/>
        </w:rPr>
        <w:t xml:space="preserve">    </w:t>
      </w:r>
      <w:r w:rsidR="000100AB" w:rsidRPr="009257BF">
        <w:rPr>
          <w:rFonts w:ascii="GHEA Grapalat" w:hAnsi="GHEA Grapalat"/>
          <w:lang w:val="hy-AM"/>
        </w:rPr>
        <w:t>Նախագիծը համահունչ է ՀՀ Սահմանադրությամբ, «Կրթության մասին» և «Հանրակրթության մասին» օրենքներով ամրագրված կրթության մատչելիության, հավասարության և երեխաների շահերի գերակայության սկզբունքներին։</w:t>
      </w:r>
      <w:r w:rsidR="000100AB" w:rsidRPr="009257BF">
        <w:rPr>
          <w:rFonts w:ascii="GHEA Grapalat" w:hAnsi="GHEA Grapalat"/>
          <w:lang w:val="hy-AM"/>
        </w:rPr>
        <w:br/>
        <w:t>Լրացումները չեն պահանջում լրացուցիչ ֆինանսական հատկացումներ պետական բյուջեից և չեն հանգեցնում ուսումնական հաստատությունների ընթացիկ գործունեության խաթարման։ Դրանք պարզապես հստակեցնում են արդեն գործող գործընթացները և ձևավորում իրավական հիմք՝ նույն ընտանիքի երեխաների նկատմամբ միատեսակ և արդարացի մոտեցում ցուցաբերելու համար։</w:t>
      </w:r>
    </w:p>
    <w:p w:rsidR="00B61B31" w:rsidRPr="0038513F" w:rsidRDefault="009F0190" w:rsidP="00FC1141">
      <w:pPr>
        <w:pStyle w:val="ac"/>
        <w:spacing w:line="360" w:lineRule="auto"/>
        <w:ind w:left="567"/>
        <w:jc w:val="both"/>
        <w:rPr>
          <w:rFonts w:ascii="GHEA Grapalat" w:hAnsi="GHEA Grapalat"/>
          <w:lang w:val="hy-AM"/>
        </w:rPr>
      </w:pPr>
      <w:r>
        <w:rPr>
          <w:rFonts w:ascii="GHEA Grapalat" w:hAnsi="GHEA Grapalat"/>
          <w:b/>
          <w:bCs/>
          <w:bdr w:val="none" w:sz="0" w:space="0" w:color="auto" w:frame="1"/>
          <w:lang w:val="hy-AM"/>
        </w:rPr>
        <w:t xml:space="preserve">4. </w:t>
      </w:r>
      <w:r w:rsidR="00B61B31" w:rsidRPr="0038513F">
        <w:rPr>
          <w:rFonts w:ascii="GHEA Grapalat" w:hAnsi="GHEA Grapalat"/>
          <w:b/>
          <w:bCs/>
          <w:bdr w:val="none" w:sz="0" w:space="0" w:color="auto" w:frame="1"/>
          <w:lang w:val="hy-AM"/>
        </w:rPr>
        <w:t>Նախագծի</w:t>
      </w:r>
      <w:r w:rsidR="00B61B31" w:rsidRPr="0038513F">
        <w:rPr>
          <w:rFonts w:ascii="Calibri" w:hAnsi="Calibri" w:cs="Calibri"/>
          <w:lang w:val="hy-AM"/>
        </w:rPr>
        <w:t> </w:t>
      </w:r>
      <w:r w:rsidR="00B61B31" w:rsidRPr="0038513F">
        <w:rPr>
          <w:rFonts w:ascii="GHEA Grapalat" w:hAnsi="GHEA Grapalat"/>
          <w:b/>
          <w:bCs/>
          <w:bdr w:val="none" w:sz="0" w:space="0" w:color="auto" w:frame="1"/>
          <w:lang w:val="hy-AM"/>
        </w:rPr>
        <w:t>մշակման</w:t>
      </w:r>
      <w:r w:rsidR="00B61B31" w:rsidRPr="0038513F">
        <w:rPr>
          <w:rFonts w:ascii="Calibri" w:hAnsi="Calibri" w:cs="Calibri"/>
          <w:lang w:val="hy-AM"/>
        </w:rPr>
        <w:t> </w:t>
      </w:r>
      <w:r w:rsidR="00B61B31" w:rsidRPr="0038513F">
        <w:rPr>
          <w:rFonts w:ascii="GHEA Grapalat" w:hAnsi="GHEA Grapalat"/>
          <w:b/>
          <w:bCs/>
          <w:bdr w:val="none" w:sz="0" w:space="0" w:color="auto" w:frame="1"/>
          <w:lang w:val="hy-AM"/>
        </w:rPr>
        <w:t>գործընթացում</w:t>
      </w:r>
      <w:r w:rsidR="00B61B31" w:rsidRPr="0038513F">
        <w:rPr>
          <w:rFonts w:ascii="Calibri" w:hAnsi="Calibri" w:cs="Calibri"/>
          <w:lang w:val="hy-AM"/>
        </w:rPr>
        <w:t> </w:t>
      </w:r>
      <w:r w:rsidR="00B61B31" w:rsidRPr="0038513F">
        <w:rPr>
          <w:rFonts w:ascii="GHEA Grapalat" w:hAnsi="GHEA Grapalat"/>
          <w:b/>
          <w:bCs/>
          <w:bdr w:val="none" w:sz="0" w:space="0" w:color="auto" w:frame="1"/>
          <w:lang w:val="hy-AM"/>
        </w:rPr>
        <w:t>ներգրավված</w:t>
      </w:r>
      <w:r w:rsidR="00B61B31" w:rsidRPr="0038513F">
        <w:rPr>
          <w:rFonts w:ascii="Calibri" w:hAnsi="Calibri" w:cs="Calibri"/>
          <w:lang w:val="hy-AM"/>
        </w:rPr>
        <w:t> </w:t>
      </w:r>
      <w:r w:rsidR="00B61B31" w:rsidRPr="0038513F">
        <w:rPr>
          <w:rFonts w:ascii="GHEA Grapalat" w:hAnsi="GHEA Grapalat"/>
          <w:b/>
          <w:bCs/>
          <w:bdr w:val="none" w:sz="0" w:space="0" w:color="auto" w:frame="1"/>
          <w:lang w:val="hy-AM"/>
        </w:rPr>
        <w:t>ինստիտուտները</w:t>
      </w:r>
      <w:r w:rsidR="00B61B31" w:rsidRPr="0038513F">
        <w:rPr>
          <w:rFonts w:ascii="Calibri" w:hAnsi="Calibri" w:cs="Calibri"/>
          <w:lang w:val="hy-AM"/>
        </w:rPr>
        <w:t> </w:t>
      </w:r>
      <w:r w:rsidR="00B61B31" w:rsidRPr="0038513F">
        <w:rPr>
          <w:rFonts w:ascii="GHEA Grapalat" w:hAnsi="GHEA Grapalat"/>
          <w:b/>
          <w:bCs/>
          <w:bdr w:val="none" w:sz="0" w:space="0" w:color="auto" w:frame="1"/>
          <w:lang w:val="hy-AM"/>
        </w:rPr>
        <w:t>և</w:t>
      </w:r>
      <w:r w:rsidR="00B61B31" w:rsidRPr="0038513F">
        <w:rPr>
          <w:rFonts w:ascii="Calibri" w:hAnsi="Calibri" w:cs="Calibri"/>
          <w:lang w:val="hy-AM"/>
        </w:rPr>
        <w:t> </w:t>
      </w:r>
      <w:r w:rsidR="00B61B31" w:rsidRPr="0038513F">
        <w:rPr>
          <w:rFonts w:ascii="GHEA Grapalat" w:hAnsi="GHEA Grapalat"/>
          <w:b/>
          <w:bCs/>
          <w:bdr w:val="none" w:sz="0" w:space="0" w:color="auto" w:frame="1"/>
          <w:lang w:val="hy-AM"/>
        </w:rPr>
        <w:t>անձինք.</w:t>
      </w:r>
    </w:p>
    <w:p w:rsidR="00150DBC" w:rsidRDefault="00B61B31" w:rsidP="00FC11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360" w:lineRule="auto"/>
        <w:ind w:left="567"/>
        <w:jc w:val="both"/>
        <w:textAlignment w:val="baseline"/>
        <w:rPr>
          <w:rFonts w:ascii="GHEA Grapalat" w:eastAsia="Times New Roman" w:hAnsi="GHEA Grapalat"/>
          <w:bdr w:val="none" w:sz="0" w:space="0" w:color="auto"/>
          <w:lang w:val="hy-AM" w:eastAsia="ru-RU"/>
        </w:rPr>
      </w:pP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Հայաստանի</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Հանրապետության</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կրթության</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գիտության</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մշակույթի</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և</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սպորտի</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նախարարություն</w:t>
      </w:r>
      <w:r w:rsidRPr="0038513F">
        <w:rPr>
          <w:rFonts w:ascii="GHEA Grapalat" w:eastAsia="Times New Roman" w:hAnsi="GHEA Grapalat"/>
          <w:bdr w:val="none" w:sz="0" w:space="0" w:color="auto"/>
          <w:lang w:val="hy-AM" w:eastAsia="ru-RU"/>
        </w:rPr>
        <w:t>:</w:t>
      </w:r>
    </w:p>
    <w:p w:rsidR="001218DF" w:rsidRPr="002A1BE5" w:rsidRDefault="001218DF" w:rsidP="001218DF">
      <w:pPr>
        <w:pStyle w:val="a3"/>
        <w:shd w:val="clear" w:color="auto" w:fill="FFFFFF"/>
        <w:tabs>
          <w:tab w:val="left" w:pos="0"/>
        </w:tabs>
        <w:spacing w:line="360" w:lineRule="auto"/>
        <w:ind w:left="567"/>
        <w:textAlignment w:val="baseline"/>
        <w:rPr>
          <w:rFonts w:ascii="GHEA Grapalat" w:eastAsia="Times New Roman" w:hAnsi="GHEA Grapalat" w:cs="Times New Roman"/>
          <w:b/>
          <w:sz w:val="24"/>
          <w:szCs w:val="24"/>
          <w:lang w:val="hy-AM" w:eastAsia="ru-RU"/>
        </w:rPr>
      </w:pPr>
      <w:r w:rsidRPr="002A1BE5">
        <w:rPr>
          <w:rFonts w:ascii="GHEA Grapalat" w:eastAsia="Times New Roman" w:hAnsi="GHEA Grapalat" w:cs="Times New Roman"/>
          <w:b/>
          <w:sz w:val="24"/>
          <w:szCs w:val="24"/>
          <w:lang w:val="hy-AM" w:eastAsia="ru-RU"/>
        </w:rPr>
        <w:t>5.</w:t>
      </w:r>
      <w:r w:rsidRPr="002A1BE5">
        <w:rPr>
          <w:rFonts w:ascii="GHEA Grapalat" w:eastAsia="Times New Roman" w:hAnsi="GHEA Grapalat" w:cs="Arial"/>
          <w:b/>
          <w:sz w:val="24"/>
          <w:szCs w:val="24"/>
          <w:lang w:val="hy-AM"/>
        </w:rPr>
        <w:t>Միջոցառման</w:t>
      </w:r>
      <w:r w:rsidRPr="002A1BE5">
        <w:rPr>
          <w:rFonts w:ascii="GHEA Grapalat" w:eastAsia="Times New Roman" w:hAnsi="GHEA Grapalat"/>
          <w:b/>
          <w:sz w:val="24"/>
          <w:szCs w:val="24"/>
          <w:lang w:val="hy-AM"/>
        </w:rPr>
        <w:t xml:space="preserve"> իրականացման </w:t>
      </w:r>
      <w:r w:rsidRPr="002A1BE5">
        <w:rPr>
          <w:rFonts w:ascii="GHEA Grapalat" w:hAnsi="GHEA Grapalat"/>
          <w:b/>
          <w:sz w:val="24"/>
          <w:szCs w:val="24"/>
          <w:shd w:val="clear" w:color="auto" w:fill="FFFFFF"/>
          <w:lang w:val="hy-AM" w:eastAsia="ru-RU"/>
        </w:rPr>
        <w:t>անհրաժեշտությունը</w:t>
      </w:r>
      <w:r w:rsidRPr="002A1BE5">
        <w:rPr>
          <w:rFonts w:ascii="GHEA Grapalat" w:hAnsi="GHEA Grapalat" w:cs="Arial"/>
          <w:b/>
          <w:sz w:val="24"/>
          <w:szCs w:val="24"/>
          <w:shd w:val="clear" w:color="auto" w:fill="FFFFFF"/>
          <w:lang w:val="af-ZA" w:eastAsia="ru-RU"/>
        </w:rPr>
        <w:t xml:space="preserve"> </w:t>
      </w:r>
      <w:r w:rsidRPr="002A1BE5">
        <w:rPr>
          <w:rFonts w:ascii="GHEA Grapalat" w:eastAsia="Times New Roman" w:hAnsi="GHEA Grapalat"/>
          <w:b/>
          <w:sz w:val="24"/>
          <w:szCs w:val="24"/>
          <w:lang w:val="hy-AM"/>
        </w:rPr>
        <w:t>բխում է.</w:t>
      </w:r>
    </w:p>
    <w:p w:rsidR="001218DF" w:rsidRPr="001218DF" w:rsidRDefault="001218DF" w:rsidP="001218DF">
      <w:pPr>
        <w:tabs>
          <w:tab w:val="left" w:pos="0"/>
        </w:tabs>
        <w:spacing w:line="360" w:lineRule="auto"/>
        <w:ind w:left="567" w:hanging="141"/>
        <w:jc w:val="both"/>
        <w:rPr>
          <w:rFonts w:ascii="GHEA Grapalat" w:eastAsia="GHEA Grapalat" w:hAnsi="GHEA Grapalat" w:cs="GHEA Grapalat"/>
          <w:color w:val="000000"/>
          <w:lang w:val="af-ZA"/>
        </w:rPr>
      </w:pPr>
      <w:r w:rsidRPr="002A1BE5">
        <w:rPr>
          <w:rFonts w:ascii="GHEA Grapalat" w:hAnsi="GHEA Grapalat" w:cs="Arial"/>
          <w:shd w:val="clear" w:color="auto" w:fill="FFFFFF"/>
          <w:lang w:val="hy-AM" w:eastAsia="ru-RU"/>
        </w:rPr>
        <w:t xml:space="preserve">      ՀՀ</w:t>
      </w:r>
      <w:r w:rsidRPr="002A1BE5">
        <w:rPr>
          <w:rFonts w:ascii="GHEA Grapalat" w:hAnsi="GHEA Grapalat" w:cs="Arial"/>
          <w:shd w:val="clear" w:color="auto" w:fill="FFFFFF"/>
          <w:lang w:val="af-ZA" w:eastAsia="ru-RU"/>
        </w:rPr>
        <w:t xml:space="preserve"> </w:t>
      </w:r>
      <w:r w:rsidRPr="002A1BE5">
        <w:rPr>
          <w:rFonts w:ascii="GHEA Grapalat" w:hAnsi="GHEA Grapalat"/>
          <w:shd w:val="clear" w:color="auto" w:fill="FFFFFF"/>
          <w:lang w:val="hy-AM" w:eastAsia="ru-RU"/>
        </w:rPr>
        <w:t>կառավարության</w:t>
      </w:r>
      <w:r w:rsidRPr="002A1BE5">
        <w:rPr>
          <w:rFonts w:ascii="GHEA Grapalat" w:hAnsi="GHEA Grapalat" w:cs="Arial"/>
          <w:shd w:val="clear" w:color="auto" w:fill="FFFFFF"/>
          <w:lang w:val="af-ZA" w:eastAsia="ru-RU"/>
        </w:rPr>
        <w:t xml:space="preserve"> 2021 </w:t>
      </w:r>
      <w:r w:rsidRPr="002A1BE5">
        <w:rPr>
          <w:rFonts w:ascii="GHEA Grapalat" w:hAnsi="GHEA Grapalat"/>
          <w:shd w:val="clear" w:color="auto" w:fill="FFFFFF"/>
          <w:lang w:val="hy-AM" w:eastAsia="ru-RU"/>
        </w:rPr>
        <w:t>օգոստոսի</w:t>
      </w:r>
      <w:r w:rsidRPr="002A1BE5">
        <w:rPr>
          <w:rFonts w:ascii="GHEA Grapalat" w:hAnsi="GHEA Grapalat" w:cs="Arial"/>
          <w:shd w:val="clear" w:color="auto" w:fill="FFFFFF"/>
          <w:lang w:val="af-ZA" w:eastAsia="ru-RU"/>
        </w:rPr>
        <w:t xml:space="preserve"> 18-</w:t>
      </w:r>
      <w:r w:rsidRPr="002A1BE5">
        <w:rPr>
          <w:rFonts w:ascii="GHEA Grapalat" w:hAnsi="GHEA Grapalat"/>
          <w:shd w:val="clear" w:color="auto" w:fill="FFFFFF"/>
          <w:lang w:val="hy-AM" w:eastAsia="ru-RU"/>
        </w:rPr>
        <w:t>ի</w:t>
      </w:r>
      <w:r w:rsidRPr="002A1BE5">
        <w:rPr>
          <w:rFonts w:ascii="GHEA Grapalat" w:hAnsi="GHEA Grapalat" w:cs="Arial"/>
          <w:lang w:val="af-ZA" w:eastAsia="ru-RU"/>
        </w:rPr>
        <w:t xml:space="preserve"> </w:t>
      </w:r>
      <w:r w:rsidRPr="002A1BE5">
        <w:rPr>
          <w:rFonts w:ascii="GHEA Grapalat" w:hAnsi="GHEA Grapalat"/>
          <w:shd w:val="clear" w:color="auto" w:fill="FFFFFF"/>
          <w:lang w:val="hy-AM" w:eastAsia="ru-RU"/>
        </w:rPr>
        <w:t>թիվ</w:t>
      </w:r>
      <w:r w:rsidRPr="002A1BE5">
        <w:rPr>
          <w:rFonts w:ascii="GHEA Grapalat" w:hAnsi="GHEA Grapalat" w:cs="Arial"/>
          <w:shd w:val="clear" w:color="auto" w:fill="FFFFFF"/>
          <w:lang w:val="af-ZA" w:eastAsia="ru-RU"/>
        </w:rPr>
        <w:t xml:space="preserve"> 1363-</w:t>
      </w:r>
      <w:r w:rsidRPr="002A1BE5">
        <w:rPr>
          <w:rFonts w:ascii="GHEA Grapalat" w:hAnsi="GHEA Grapalat"/>
          <w:shd w:val="clear" w:color="auto" w:fill="FFFFFF"/>
          <w:lang w:val="hy-AM" w:eastAsia="ru-RU"/>
        </w:rPr>
        <w:t>Ա</w:t>
      </w:r>
      <w:r w:rsidRPr="002A1BE5">
        <w:rPr>
          <w:rFonts w:ascii="GHEA Grapalat" w:hAnsi="GHEA Grapalat" w:cs="Arial"/>
          <w:shd w:val="clear" w:color="auto" w:fill="FFFFFF"/>
          <w:lang w:val="af-ZA" w:eastAsia="ru-RU"/>
        </w:rPr>
        <w:t xml:space="preserve"> </w:t>
      </w:r>
      <w:r w:rsidRPr="002A1BE5">
        <w:rPr>
          <w:rFonts w:ascii="GHEA Grapalat" w:hAnsi="GHEA Grapalat"/>
          <w:shd w:val="clear" w:color="auto" w:fill="FFFFFF"/>
          <w:lang w:val="hy-AM" w:eastAsia="ru-RU"/>
        </w:rPr>
        <w:t>որոշմամբ</w:t>
      </w:r>
      <w:r w:rsidRPr="002A1BE5">
        <w:rPr>
          <w:rFonts w:ascii="GHEA Grapalat" w:hAnsi="GHEA Grapalat" w:cs="Arial"/>
          <w:shd w:val="clear" w:color="auto" w:fill="FFFFFF"/>
          <w:lang w:val="af-ZA" w:eastAsia="ru-RU"/>
        </w:rPr>
        <w:t xml:space="preserve"> </w:t>
      </w:r>
      <w:r w:rsidRPr="002A1BE5">
        <w:rPr>
          <w:rFonts w:ascii="GHEA Grapalat" w:hAnsi="GHEA Grapalat"/>
          <w:shd w:val="clear" w:color="auto" w:fill="FFFFFF"/>
          <w:lang w:val="hy-AM" w:eastAsia="ru-RU"/>
        </w:rPr>
        <w:t>հաստատված</w:t>
      </w:r>
      <w:r w:rsidRPr="002A1BE5">
        <w:rPr>
          <w:rFonts w:ascii="GHEA Grapalat" w:hAnsi="GHEA Grapalat" w:cs="Arial"/>
          <w:shd w:val="clear" w:color="auto" w:fill="FFFFFF"/>
          <w:lang w:val="af-ZA" w:eastAsia="ru-RU"/>
        </w:rPr>
        <w:t xml:space="preserve"> </w:t>
      </w:r>
      <w:r w:rsidRPr="002A1BE5">
        <w:rPr>
          <w:rFonts w:ascii="GHEA Grapalat" w:hAnsi="GHEA Grapalat"/>
          <w:shd w:val="clear" w:color="auto" w:fill="FFFFFF"/>
          <w:lang w:val="hy-AM" w:eastAsia="ru-RU"/>
        </w:rPr>
        <w:t>ՀՀ</w:t>
      </w:r>
      <w:r w:rsidRPr="002A1BE5">
        <w:rPr>
          <w:rFonts w:ascii="GHEA Grapalat" w:hAnsi="GHEA Grapalat" w:cs="Arial"/>
          <w:shd w:val="clear" w:color="auto" w:fill="FFFFFF"/>
          <w:lang w:val="af-ZA" w:eastAsia="ru-RU"/>
        </w:rPr>
        <w:t xml:space="preserve"> </w:t>
      </w:r>
      <w:r w:rsidRPr="002A1BE5">
        <w:rPr>
          <w:rFonts w:ascii="GHEA Grapalat" w:hAnsi="GHEA Grapalat"/>
          <w:shd w:val="clear" w:color="auto" w:fill="FFFFFF"/>
          <w:lang w:val="hy-AM" w:eastAsia="ru-RU"/>
        </w:rPr>
        <w:t>կառավարության</w:t>
      </w:r>
      <w:r w:rsidRPr="002A1BE5">
        <w:rPr>
          <w:rFonts w:ascii="Calibri" w:hAnsi="Calibri" w:cs="Calibri"/>
          <w:shd w:val="clear" w:color="auto" w:fill="FFFFFF"/>
          <w:lang w:val="af-ZA" w:eastAsia="ru-RU"/>
        </w:rPr>
        <w:t> </w:t>
      </w:r>
      <w:r w:rsidRPr="002A1BE5">
        <w:rPr>
          <w:rFonts w:ascii="GHEA Grapalat" w:hAnsi="GHEA Grapalat" w:cs="Arial"/>
          <w:shd w:val="clear" w:color="auto" w:fill="FFFFFF"/>
          <w:lang w:val="af-ZA" w:eastAsia="ru-RU"/>
        </w:rPr>
        <w:t xml:space="preserve"> </w:t>
      </w:r>
      <w:r w:rsidRPr="002A1BE5">
        <w:rPr>
          <w:rFonts w:ascii="GHEA Grapalat" w:hAnsi="GHEA Grapalat"/>
          <w:shd w:val="clear" w:color="auto" w:fill="FFFFFF"/>
          <w:lang w:val="hy-AM" w:eastAsia="ru-RU"/>
        </w:rPr>
        <w:t>ծրագրի</w:t>
      </w:r>
      <w:r w:rsidRPr="002A1BE5">
        <w:rPr>
          <w:rFonts w:ascii="GHEA Grapalat" w:hAnsi="GHEA Grapalat" w:cs="Arial"/>
          <w:shd w:val="clear" w:color="auto" w:fill="FFFFFF"/>
          <w:lang w:val="af-ZA" w:eastAsia="ru-RU"/>
        </w:rPr>
        <w:t xml:space="preserve"> «4.3 </w:t>
      </w:r>
      <w:r w:rsidRPr="002A1BE5">
        <w:rPr>
          <w:rFonts w:ascii="GHEA Grapalat" w:hAnsi="GHEA Grapalat"/>
          <w:shd w:val="clear" w:color="auto" w:fill="FFFFFF"/>
          <w:lang w:val="hy-AM" w:eastAsia="ru-RU"/>
        </w:rPr>
        <w:t>ԿՐԹՈՒԹՅՈՒՆ</w:t>
      </w:r>
      <w:r w:rsidRPr="002A1BE5">
        <w:rPr>
          <w:rFonts w:ascii="GHEA Grapalat" w:hAnsi="GHEA Grapalat" w:cs="Arial"/>
          <w:shd w:val="clear" w:color="auto" w:fill="FFFFFF"/>
          <w:lang w:val="af-ZA" w:eastAsia="ru-RU"/>
        </w:rPr>
        <w:t>»</w:t>
      </w:r>
      <w:r w:rsidRPr="002A1BE5">
        <w:rPr>
          <w:rFonts w:ascii="Calibri" w:hAnsi="Calibri" w:cs="Calibri"/>
          <w:shd w:val="clear" w:color="auto" w:fill="FFFFFF"/>
          <w:lang w:val="af-ZA" w:eastAsia="ru-RU"/>
        </w:rPr>
        <w:t> </w:t>
      </w:r>
      <w:r w:rsidRPr="002A1BE5">
        <w:rPr>
          <w:rFonts w:ascii="GHEA Grapalat" w:hAnsi="GHEA Grapalat" w:cs="Arial"/>
          <w:lang w:val="af-ZA" w:eastAsia="ru-RU"/>
        </w:rPr>
        <w:t xml:space="preserve"> </w:t>
      </w:r>
      <w:r w:rsidRPr="002A1BE5">
        <w:rPr>
          <w:rFonts w:ascii="GHEA Grapalat" w:eastAsia="Times New Roman" w:hAnsi="GHEA Grapalat" w:cs="Sylfaen"/>
          <w:shd w:val="clear" w:color="auto" w:fill="FFFFFF"/>
          <w:lang w:val="hy-AM" w:eastAsia="ru-RU"/>
        </w:rPr>
        <w:t>բաժնի</w:t>
      </w:r>
      <w:r w:rsidRPr="002A1BE5">
        <w:rPr>
          <w:rFonts w:ascii="Calibri" w:eastAsia="Times New Roman" w:hAnsi="Calibri" w:cs="Calibri"/>
          <w:shd w:val="clear" w:color="auto" w:fill="FFFFFF"/>
          <w:lang w:val="it-IT" w:eastAsia="ru-RU"/>
        </w:rPr>
        <w:t> </w:t>
      </w:r>
      <w:r w:rsidRPr="002A1BE5">
        <w:rPr>
          <w:rFonts w:ascii="GHEA Grapalat" w:eastAsia="Times New Roman" w:hAnsi="GHEA Grapalat" w:cs="Arial"/>
          <w:shd w:val="clear" w:color="auto" w:fill="FFFFFF"/>
          <w:lang w:val="hy-AM" w:eastAsia="ru-RU"/>
        </w:rPr>
        <w:t>1-ին</w:t>
      </w:r>
      <w:r w:rsidRPr="002A1BE5">
        <w:rPr>
          <w:rFonts w:ascii="GHEA Grapalat" w:hAnsi="GHEA Grapalat" w:cs="Arial"/>
          <w:shd w:val="clear" w:color="auto" w:fill="FFFFFF"/>
          <w:lang w:val="hy-AM"/>
        </w:rPr>
        <w:t>՝</w:t>
      </w:r>
      <w:r w:rsidRPr="002A1BE5">
        <w:rPr>
          <w:rFonts w:ascii="GHEA Grapalat" w:eastAsia="Times New Roman" w:hAnsi="GHEA Grapalat" w:cs="Arial"/>
          <w:shd w:val="clear" w:color="auto" w:fill="FFFFFF"/>
          <w:lang w:val="hy-AM" w:eastAsia="ru-RU"/>
        </w:rPr>
        <w:t xml:space="preserve"> «</w:t>
      </w:r>
      <w:r w:rsidRPr="002A1BE5">
        <w:rPr>
          <w:rFonts w:ascii="GHEA Grapalat" w:hAnsi="GHEA Grapalat"/>
          <w:lang w:val="hy-AM"/>
        </w:rPr>
        <w:t xml:space="preserve">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w:t>
      </w:r>
      <w:r w:rsidRPr="002A1BE5">
        <w:rPr>
          <w:rFonts w:ascii="GHEA Grapalat" w:hAnsi="GHEA Grapalat"/>
          <w:lang w:val="hy-AM"/>
        </w:rPr>
        <w:lastRenderedPageBreak/>
        <w:t>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Pr="002A1BE5">
        <w:rPr>
          <w:rFonts w:ascii="GHEA Grapalat" w:eastAsia="Times New Roman" w:hAnsi="GHEA Grapalat" w:cs="Arial"/>
          <w:shd w:val="clear" w:color="auto" w:fill="FFFFFF"/>
          <w:lang w:val="hy-AM" w:eastAsia="ru-RU"/>
        </w:rPr>
        <w:t>»</w:t>
      </w:r>
      <w:r w:rsidRPr="002A1BE5">
        <w:rPr>
          <w:rFonts w:ascii="GHEA Grapalat" w:hAnsi="GHEA Grapalat" w:cs="Arial"/>
          <w:shd w:val="clear" w:color="auto" w:fill="FFFFFF"/>
          <w:lang w:val="af-ZA" w:eastAsia="ru-RU"/>
        </w:rPr>
        <w:t>, 2-րդ</w:t>
      </w:r>
      <w:r w:rsidRPr="002A1BE5">
        <w:rPr>
          <w:rFonts w:ascii="GHEA Grapalat" w:hAnsi="GHEA Grapalat" w:cs="Arial"/>
          <w:shd w:val="clear" w:color="auto" w:fill="FFFFFF"/>
          <w:lang w:val="hy-AM" w:eastAsia="ru-RU"/>
        </w:rPr>
        <w:t xml:space="preserve">՝ «Կրթության բոլոր մակարդակների համար առանցքային են լինելու ներառական կրթական միջավայրի ստեղծումը, կրթության բովանդակության և կրթական ծրագրերի արդիականացումը, անհրաժեշտ ենթակառուցվածքների արդիականացումն ու վերազինումը, ժամանակակից տեղեկատվական տեխնոլոգիաների լայն կիրառումը ուսուցման և կառավարման համակարգերում, «կրթություն-գիտություն-աշխատաշուկա» կապի ամրապնդումը: Խրախուսվելու է նաև կրթությունն ամբողջ կյանքի ընթացքում:» </w:t>
      </w:r>
      <w:r w:rsidRPr="002A1BE5">
        <w:rPr>
          <w:rFonts w:ascii="GHEA Grapalat" w:hAnsi="GHEA Grapalat"/>
          <w:shd w:val="clear" w:color="auto" w:fill="FFFFFF"/>
          <w:lang w:val="hy-AM" w:eastAsia="ru-RU"/>
        </w:rPr>
        <w:t xml:space="preserve">պարբերություններից, </w:t>
      </w:r>
      <w:r w:rsidRPr="002A1BE5">
        <w:rPr>
          <w:rFonts w:ascii="GHEA Grapalat" w:hAnsi="GHEA Grapalat"/>
          <w:shd w:val="clear" w:color="auto" w:fill="FFFFFF"/>
          <w:lang w:val="af-ZA"/>
        </w:rPr>
        <w:t xml:space="preserve">«2050 </w:t>
      </w:r>
      <w:r w:rsidRPr="002A1BE5">
        <w:rPr>
          <w:rFonts w:ascii="GHEA Grapalat" w:hAnsi="GHEA Grapalat" w:cs="Sylfaen"/>
          <w:shd w:val="clear" w:color="auto" w:fill="FFFFFF"/>
          <w:lang w:val="hy-AM"/>
        </w:rPr>
        <w:t>ՀԱՅԱՍՏԱՆԻ</w:t>
      </w:r>
      <w:r w:rsidRPr="002A1BE5">
        <w:rPr>
          <w:rFonts w:ascii="GHEA Grapalat" w:hAnsi="GHEA Grapalat"/>
          <w:shd w:val="clear" w:color="auto" w:fill="FFFFFF"/>
          <w:lang w:val="af-ZA"/>
        </w:rPr>
        <w:t xml:space="preserve"> </w:t>
      </w:r>
      <w:r w:rsidRPr="002A1BE5">
        <w:rPr>
          <w:rFonts w:ascii="GHEA Grapalat" w:hAnsi="GHEA Grapalat" w:cs="Sylfaen"/>
          <w:shd w:val="clear" w:color="auto" w:fill="FFFFFF"/>
          <w:lang w:val="hy-AM"/>
        </w:rPr>
        <w:t>ՎԵՐԱՓՈԽՄԱՆ</w:t>
      </w:r>
      <w:r w:rsidRPr="002A1BE5">
        <w:rPr>
          <w:rFonts w:ascii="GHEA Grapalat" w:hAnsi="GHEA Grapalat"/>
          <w:shd w:val="clear" w:color="auto" w:fill="FFFFFF"/>
          <w:lang w:val="af-ZA"/>
        </w:rPr>
        <w:t xml:space="preserve"> </w:t>
      </w:r>
      <w:r w:rsidRPr="002A1BE5">
        <w:rPr>
          <w:rFonts w:ascii="GHEA Grapalat" w:hAnsi="GHEA Grapalat" w:cs="Sylfaen"/>
          <w:shd w:val="clear" w:color="auto" w:fill="FFFFFF"/>
          <w:lang w:val="hy-AM"/>
        </w:rPr>
        <w:t>ՌԱԶՄԱՎԱՐՈՒԹՅՈՒՆ</w:t>
      </w:r>
      <w:r w:rsidRPr="002A1BE5">
        <w:rPr>
          <w:rFonts w:ascii="GHEA Grapalat" w:hAnsi="GHEA Grapalat"/>
          <w:shd w:val="clear" w:color="auto" w:fill="FFFFFF"/>
          <w:lang w:val="af-ZA"/>
        </w:rPr>
        <w:t xml:space="preserve">» </w:t>
      </w:r>
      <w:r w:rsidRPr="002A1BE5">
        <w:rPr>
          <w:rFonts w:ascii="GHEA Grapalat" w:hAnsi="GHEA Grapalat" w:cs="Sylfaen"/>
          <w:shd w:val="clear" w:color="auto" w:fill="FFFFFF"/>
          <w:lang w:val="hy-AM"/>
        </w:rPr>
        <w:t>ծրագրի</w:t>
      </w:r>
      <w:r w:rsidRPr="002A1BE5">
        <w:rPr>
          <w:rFonts w:ascii="GHEA Grapalat" w:hAnsi="GHEA Grapalat"/>
          <w:shd w:val="clear" w:color="auto" w:fill="FFFFFF"/>
          <w:lang w:val="af-ZA"/>
        </w:rPr>
        <w:t xml:space="preserve"> «</w:t>
      </w:r>
      <w:r w:rsidRPr="002A1BE5">
        <w:rPr>
          <w:rFonts w:ascii="GHEA Grapalat" w:hAnsi="GHEA Grapalat" w:cs="Sylfaen"/>
          <w:shd w:val="clear" w:color="auto" w:fill="FFFFFF"/>
          <w:lang w:val="hy-AM"/>
        </w:rPr>
        <w:t>ՄԻՆՉԵՎ</w:t>
      </w:r>
      <w:r w:rsidRPr="002A1BE5">
        <w:rPr>
          <w:rFonts w:ascii="GHEA Grapalat" w:hAnsi="GHEA Grapalat"/>
          <w:shd w:val="clear" w:color="auto" w:fill="FFFFFF"/>
          <w:lang w:val="af-ZA"/>
        </w:rPr>
        <w:t xml:space="preserve"> 2030 </w:t>
      </w:r>
      <w:r w:rsidRPr="002A1BE5">
        <w:rPr>
          <w:rFonts w:ascii="GHEA Grapalat" w:hAnsi="GHEA Grapalat" w:cs="Sylfaen"/>
          <w:shd w:val="clear" w:color="auto" w:fill="FFFFFF"/>
          <w:lang w:val="hy-AM"/>
        </w:rPr>
        <w:t>ԹՎԱԿԱՆԻ</w:t>
      </w:r>
      <w:r w:rsidRPr="002A1BE5">
        <w:rPr>
          <w:rFonts w:ascii="GHEA Grapalat" w:hAnsi="GHEA Grapalat"/>
          <w:shd w:val="clear" w:color="auto" w:fill="FFFFFF"/>
          <w:lang w:val="af-ZA"/>
        </w:rPr>
        <w:t xml:space="preserve"> </w:t>
      </w:r>
      <w:r w:rsidRPr="002A1BE5">
        <w:rPr>
          <w:rFonts w:ascii="GHEA Grapalat" w:hAnsi="GHEA Grapalat" w:cs="Sylfaen"/>
          <w:shd w:val="clear" w:color="auto" w:fill="FFFFFF"/>
          <w:lang w:val="hy-AM"/>
        </w:rPr>
        <w:t>ՄԵԳԱՆՊԱՏԱԿՆԵՐԻ</w:t>
      </w:r>
      <w:r w:rsidRPr="002A1BE5">
        <w:rPr>
          <w:rFonts w:ascii="GHEA Grapalat" w:hAnsi="GHEA Grapalat"/>
          <w:shd w:val="clear" w:color="auto" w:fill="FFFFFF"/>
          <w:lang w:val="af-ZA"/>
        </w:rPr>
        <w:t xml:space="preserve">»   </w:t>
      </w:r>
      <w:r w:rsidRPr="002A1BE5">
        <w:rPr>
          <w:rFonts w:ascii="GHEA Grapalat" w:hAnsi="GHEA Grapalat" w:cs="Sylfaen"/>
          <w:shd w:val="clear" w:color="auto" w:fill="FFFFFF"/>
          <w:lang w:val="hy-AM"/>
        </w:rPr>
        <w:t>ԳՈՐԾՈՂՈՒԹՅՈՒՆՆԵՐԻ</w:t>
      </w:r>
      <w:r w:rsidRPr="002A1BE5">
        <w:rPr>
          <w:rFonts w:ascii="GHEA Grapalat" w:hAnsi="GHEA Grapalat"/>
          <w:shd w:val="clear" w:color="auto" w:fill="FFFFFF"/>
          <w:lang w:val="af-ZA"/>
        </w:rPr>
        <w:t xml:space="preserve"> «1</w:t>
      </w:r>
      <w:r w:rsidRPr="002A1BE5">
        <w:rPr>
          <w:rFonts w:ascii="MS Gothic" w:eastAsia="MS Gothic" w:hAnsi="MS Gothic" w:cs="MS Gothic" w:hint="eastAsia"/>
          <w:shd w:val="clear" w:color="auto" w:fill="FFFFFF"/>
          <w:lang w:val="af-ZA"/>
        </w:rPr>
        <w:t>․</w:t>
      </w:r>
      <w:r w:rsidRPr="002A1BE5">
        <w:rPr>
          <w:rFonts w:ascii="GHEA Grapalat" w:hAnsi="GHEA Grapalat"/>
          <w:shd w:val="clear" w:color="auto" w:fill="FFFFFF"/>
          <w:lang w:val="af-ZA"/>
        </w:rPr>
        <w:t xml:space="preserve"> </w:t>
      </w:r>
      <w:r w:rsidRPr="002A1BE5">
        <w:rPr>
          <w:rFonts w:ascii="GHEA Grapalat" w:hAnsi="GHEA Grapalat" w:cs="Sylfaen"/>
          <w:shd w:val="clear" w:color="auto" w:fill="FFFFFF"/>
          <w:lang w:val="hy-AM"/>
        </w:rPr>
        <w:t>ԿԻՐԹ</w:t>
      </w:r>
      <w:r w:rsidRPr="002A1BE5">
        <w:rPr>
          <w:rFonts w:ascii="GHEA Grapalat" w:hAnsi="GHEA Grapalat"/>
          <w:shd w:val="clear" w:color="auto" w:fill="FFFFFF"/>
          <w:lang w:val="af-ZA"/>
        </w:rPr>
        <w:t xml:space="preserve"> </w:t>
      </w:r>
      <w:r w:rsidRPr="002A1BE5">
        <w:rPr>
          <w:rFonts w:ascii="GHEA Grapalat" w:hAnsi="GHEA Grapalat" w:cs="Sylfaen"/>
          <w:shd w:val="clear" w:color="auto" w:fill="FFFFFF"/>
          <w:lang w:val="hy-AM"/>
        </w:rPr>
        <w:t>ԵՎ</w:t>
      </w:r>
      <w:r w:rsidRPr="002A1BE5">
        <w:rPr>
          <w:rFonts w:ascii="GHEA Grapalat" w:hAnsi="GHEA Grapalat"/>
          <w:shd w:val="clear" w:color="auto" w:fill="FFFFFF"/>
          <w:lang w:val="af-ZA"/>
        </w:rPr>
        <w:t xml:space="preserve"> </w:t>
      </w:r>
      <w:r w:rsidRPr="002A1BE5">
        <w:rPr>
          <w:rFonts w:ascii="GHEA Grapalat" w:hAnsi="GHEA Grapalat" w:cs="Sylfaen"/>
          <w:shd w:val="clear" w:color="auto" w:fill="FFFFFF"/>
          <w:lang w:val="hy-AM"/>
        </w:rPr>
        <w:t>ԿԱՐՈՂՈՒՆԱԿ</w:t>
      </w:r>
      <w:r w:rsidRPr="002A1BE5">
        <w:rPr>
          <w:rFonts w:ascii="GHEA Grapalat" w:hAnsi="GHEA Grapalat"/>
          <w:shd w:val="clear" w:color="auto" w:fill="FFFFFF"/>
          <w:lang w:val="af-ZA"/>
        </w:rPr>
        <w:t xml:space="preserve"> </w:t>
      </w:r>
      <w:r w:rsidRPr="002A1BE5">
        <w:rPr>
          <w:rFonts w:ascii="GHEA Grapalat" w:hAnsi="GHEA Grapalat" w:cs="Sylfaen"/>
          <w:shd w:val="clear" w:color="auto" w:fill="FFFFFF"/>
          <w:lang w:val="hy-AM"/>
        </w:rPr>
        <w:t>ՔԱՂԱՔԱՑԻ</w:t>
      </w:r>
      <w:r w:rsidRPr="002A1BE5">
        <w:rPr>
          <w:rFonts w:ascii="GHEA Grapalat" w:hAnsi="GHEA Grapalat"/>
          <w:shd w:val="clear" w:color="auto" w:fill="FFFFFF"/>
          <w:lang w:val="af-ZA"/>
        </w:rPr>
        <w:t xml:space="preserve">, </w:t>
      </w:r>
      <w:r w:rsidRPr="002A1BE5">
        <w:rPr>
          <w:rFonts w:ascii="GHEA Grapalat" w:hAnsi="GHEA Grapalat" w:cs="Sylfaen"/>
          <w:shd w:val="clear" w:color="auto" w:fill="FFFFFF"/>
          <w:lang w:val="hy-AM"/>
        </w:rPr>
        <w:t>ԺՈՂՈՎՈՒՐԴ</w:t>
      </w:r>
      <w:r w:rsidRPr="002A1BE5">
        <w:rPr>
          <w:rFonts w:ascii="GHEA Grapalat" w:hAnsi="GHEA Grapalat"/>
          <w:shd w:val="clear" w:color="auto" w:fill="FFFFFF"/>
          <w:lang w:val="af-ZA"/>
        </w:rPr>
        <w:t xml:space="preserve">» </w:t>
      </w:r>
      <w:r w:rsidRPr="002A1BE5">
        <w:rPr>
          <w:rFonts w:ascii="GHEA Grapalat" w:hAnsi="GHEA Grapalat"/>
          <w:shd w:val="clear" w:color="auto" w:fill="FFFFFF"/>
          <w:lang w:val="hy-AM"/>
        </w:rPr>
        <w:t>համար</w:t>
      </w:r>
      <w:r w:rsidRPr="002A1BE5">
        <w:rPr>
          <w:rFonts w:ascii="GHEA Grapalat" w:hAnsi="GHEA Grapalat"/>
          <w:shd w:val="clear" w:color="auto" w:fill="FFFFFF"/>
          <w:lang w:val="af-ZA"/>
        </w:rPr>
        <w:t xml:space="preserve"> </w:t>
      </w:r>
      <w:r w:rsidRPr="002A1BE5">
        <w:rPr>
          <w:rFonts w:ascii="GHEA Grapalat" w:hAnsi="GHEA Grapalat"/>
          <w:shd w:val="clear" w:color="auto" w:fill="FFFFFF"/>
          <w:lang w:val="hy-AM"/>
        </w:rPr>
        <w:t>0</w:t>
      </w:r>
      <w:r w:rsidRPr="002A1BE5">
        <w:rPr>
          <w:rFonts w:ascii="GHEA Grapalat" w:hAnsi="GHEA Grapalat"/>
          <w:shd w:val="clear" w:color="auto" w:fill="FFFFFF"/>
          <w:lang w:val="af-ZA"/>
        </w:rPr>
        <w:t>1</w:t>
      </w:r>
      <w:r w:rsidRPr="002A1BE5">
        <w:rPr>
          <w:rFonts w:ascii="GHEA Grapalat" w:eastAsia="MS Gothic" w:hAnsi="GHEA Grapalat" w:cs="MS Gothic"/>
          <w:shd w:val="clear" w:color="auto" w:fill="FFFFFF"/>
          <w:lang w:val="af-ZA"/>
        </w:rPr>
        <w:t xml:space="preserve"> </w:t>
      </w:r>
      <w:r w:rsidRPr="002A1BE5">
        <w:rPr>
          <w:rFonts w:ascii="GHEA Grapalat" w:eastAsia="MS Gothic" w:hAnsi="GHEA Grapalat" w:cs="MS Gothic"/>
          <w:shd w:val="clear" w:color="auto" w:fill="FFFFFF"/>
          <w:lang w:val="hy-AM"/>
        </w:rPr>
        <w:t>մեգանպատակի</w:t>
      </w:r>
      <w:r w:rsidRPr="002A1BE5">
        <w:rPr>
          <w:rFonts w:ascii="GHEA Grapalat" w:eastAsia="CIDFont+F2" w:hAnsi="GHEA Grapalat" w:cs="Sylfaen"/>
          <w:lang w:val="af-ZA"/>
        </w:rPr>
        <w:t xml:space="preserve"> </w:t>
      </w:r>
      <w:r w:rsidRPr="002A1BE5">
        <w:rPr>
          <w:rFonts w:ascii="GHEA Grapalat" w:hAnsi="GHEA Grapalat" w:cs="Sylfaen"/>
          <w:shd w:val="clear" w:color="auto" w:fill="FFFFFF"/>
          <w:lang w:val="hy-AM"/>
        </w:rPr>
        <w:t>թիրախային</w:t>
      </w:r>
      <w:r w:rsidRPr="002A1BE5">
        <w:rPr>
          <w:rFonts w:ascii="GHEA Grapalat" w:hAnsi="GHEA Grapalat"/>
          <w:shd w:val="clear" w:color="auto" w:fill="FFFFFF"/>
          <w:lang w:val="af-ZA"/>
        </w:rPr>
        <w:t xml:space="preserve"> </w:t>
      </w:r>
      <w:r w:rsidRPr="002A1BE5">
        <w:rPr>
          <w:rFonts w:ascii="GHEA Grapalat" w:hAnsi="GHEA Grapalat" w:cs="Sylfaen"/>
          <w:shd w:val="clear" w:color="auto" w:fill="FFFFFF"/>
          <w:lang w:val="hy-AM"/>
        </w:rPr>
        <w:t>արդյունքի</w:t>
      </w:r>
      <w:r w:rsidRPr="002A1BE5">
        <w:rPr>
          <w:rFonts w:ascii="GHEA Grapalat" w:hAnsi="GHEA Grapalat"/>
          <w:shd w:val="clear" w:color="auto" w:fill="FFFFFF"/>
          <w:lang w:val="af-ZA"/>
        </w:rPr>
        <w:t xml:space="preserve"> </w:t>
      </w:r>
      <w:r w:rsidRPr="002A1BE5">
        <w:rPr>
          <w:rFonts w:ascii="GHEA Grapalat" w:hAnsi="GHEA Grapalat" w:cs="Sylfaen"/>
          <w:shd w:val="clear" w:color="auto" w:fill="FFFFFF"/>
          <w:lang w:val="hy-AM"/>
        </w:rPr>
        <w:t>ցուցանիշի</w:t>
      </w:r>
      <w:r w:rsidRPr="002A1BE5">
        <w:rPr>
          <w:rFonts w:ascii="GHEA Grapalat" w:hAnsi="GHEA Grapalat"/>
          <w:shd w:val="clear" w:color="auto" w:fill="FFFFFF"/>
          <w:lang w:val="af-ZA"/>
        </w:rPr>
        <w:t xml:space="preserve"> </w:t>
      </w:r>
      <w:r w:rsidRPr="002A1BE5">
        <w:rPr>
          <w:rFonts w:ascii="GHEA Grapalat" w:hAnsi="GHEA Grapalat" w:cs="Sylfaen"/>
          <w:shd w:val="clear" w:color="auto" w:fill="FFFFFF"/>
          <w:lang w:val="hy-AM"/>
        </w:rPr>
        <w:t>ապահովման</w:t>
      </w:r>
      <w:r w:rsidRPr="002A1BE5">
        <w:rPr>
          <w:rFonts w:ascii="GHEA Grapalat" w:hAnsi="GHEA Grapalat"/>
          <w:shd w:val="clear" w:color="auto" w:fill="FFFFFF"/>
          <w:lang w:val="af-ZA"/>
        </w:rPr>
        <w:t xml:space="preserve"> </w:t>
      </w:r>
      <w:r w:rsidRPr="002A1BE5">
        <w:rPr>
          <w:rFonts w:ascii="GHEA Grapalat" w:hAnsi="GHEA Grapalat" w:cs="Sylfaen"/>
          <w:shd w:val="clear" w:color="auto" w:fill="FFFFFF"/>
          <w:lang w:val="hy-AM"/>
        </w:rPr>
        <w:t>պահանջից՝ «Գիտելիքի,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sidRPr="002A1BE5">
        <w:rPr>
          <w:rFonts w:ascii="GHEA Grapalat" w:eastAsia="CIDFont+F2" w:hAnsi="GHEA Grapalat" w:cs="Sylfaen"/>
          <w:lang w:val="af-ZA"/>
        </w:rPr>
        <w:t xml:space="preserve">, </w:t>
      </w:r>
      <w:r w:rsidRPr="002A1BE5">
        <w:rPr>
          <w:rFonts w:ascii="GHEA Grapalat" w:hAnsi="GHEA Grapalat"/>
          <w:shd w:val="clear" w:color="auto" w:fill="FFFFFF"/>
          <w:lang w:val="af-ZA"/>
        </w:rPr>
        <w:t>«</w:t>
      </w:r>
      <w:r w:rsidRPr="002A1BE5">
        <w:rPr>
          <w:rFonts w:ascii="GHEA Grapalat" w:hAnsi="GHEA Grapalat"/>
          <w:shd w:val="clear" w:color="auto" w:fill="FFFFFF"/>
          <w:lang w:val="hy-AM"/>
        </w:rPr>
        <w:t>Հայաստանի</w:t>
      </w:r>
      <w:r w:rsidRPr="002A1BE5">
        <w:rPr>
          <w:rFonts w:ascii="GHEA Grapalat" w:hAnsi="GHEA Grapalat"/>
          <w:shd w:val="clear" w:color="auto" w:fill="FFFFFF"/>
          <w:lang w:val="af-ZA"/>
        </w:rPr>
        <w:t xml:space="preserve"> </w:t>
      </w:r>
      <w:r w:rsidRPr="002A1BE5">
        <w:rPr>
          <w:rFonts w:ascii="GHEA Grapalat" w:hAnsi="GHEA Grapalat"/>
          <w:shd w:val="clear" w:color="auto" w:fill="FFFFFF"/>
          <w:lang w:val="hy-AM"/>
        </w:rPr>
        <w:t>Հանրապետության</w:t>
      </w:r>
      <w:r w:rsidRPr="002A1BE5">
        <w:rPr>
          <w:rFonts w:ascii="GHEA Grapalat" w:hAnsi="GHEA Grapalat"/>
          <w:shd w:val="clear" w:color="auto" w:fill="FFFFFF"/>
          <w:lang w:val="af-ZA"/>
        </w:rPr>
        <w:t xml:space="preserve"> </w:t>
      </w:r>
      <w:r w:rsidRPr="002A1BE5">
        <w:rPr>
          <w:rFonts w:ascii="GHEA Grapalat" w:hAnsi="GHEA Grapalat"/>
          <w:shd w:val="clear" w:color="auto" w:fill="FFFFFF"/>
          <w:lang w:val="hy-AM"/>
        </w:rPr>
        <w:t>կրթության</w:t>
      </w:r>
      <w:r w:rsidRPr="002A1BE5">
        <w:rPr>
          <w:rFonts w:ascii="GHEA Grapalat" w:hAnsi="GHEA Grapalat"/>
          <w:shd w:val="clear" w:color="auto" w:fill="FFFFFF"/>
          <w:lang w:val="af-ZA"/>
        </w:rPr>
        <w:t xml:space="preserve"> </w:t>
      </w:r>
      <w:r w:rsidRPr="002A1BE5">
        <w:rPr>
          <w:rFonts w:ascii="GHEA Grapalat" w:hAnsi="GHEA Grapalat"/>
          <w:shd w:val="clear" w:color="auto" w:fill="FFFFFF"/>
          <w:lang w:val="hy-AM"/>
        </w:rPr>
        <w:t>մինչև</w:t>
      </w:r>
      <w:r w:rsidRPr="002A1BE5">
        <w:rPr>
          <w:rFonts w:ascii="GHEA Grapalat" w:hAnsi="GHEA Grapalat"/>
          <w:shd w:val="clear" w:color="auto" w:fill="FFFFFF"/>
          <w:lang w:val="af-ZA"/>
        </w:rPr>
        <w:t xml:space="preserve"> 2030 </w:t>
      </w:r>
      <w:r w:rsidRPr="002A1BE5">
        <w:rPr>
          <w:rFonts w:ascii="GHEA Grapalat" w:hAnsi="GHEA Grapalat"/>
          <w:shd w:val="clear" w:color="auto" w:fill="FFFFFF"/>
          <w:lang w:val="hy-AM"/>
        </w:rPr>
        <w:t>թվականը</w:t>
      </w:r>
      <w:r w:rsidRPr="002A1BE5">
        <w:rPr>
          <w:rFonts w:ascii="GHEA Grapalat" w:hAnsi="GHEA Grapalat"/>
          <w:shd w:val="clear" w:color="auto" w:fill="FFFFFF"/>
          <w:lang w:val="af-ZA"/>
        </w:rPr>
        <w:t xml:space="preserve"> </w:t>
      </w:r>
      <w:r w:rsidRPr="002A1BE5">
        <w:rPr>
          <w:rFonts w:ascii="GHEA Grapalat" w:hAnsi="GHEA Grapalat"/>
          <w:shd w:val="clear" w:color="auto" w:fill="FFFFFF"/>
          <w:lang w:val="hy-AM"/>
        </w:rPr>
        <w:t>զարգացման</w:t>
      </w:r>
      <w:r w:rsidRPr="002A1BE5">
        <w:rPr>
          <w:rFonts w:ascii="GHEA Grapalat" w:hAnsi="GHEA Grapalat"/>
          <w:shd w:val="clear" w:color="auto" w:fill="FFFFFF"/>
          <w:lang w:val="af-ZA"/>
        </w:rPr>
        <w:t xml:space="preserve"> </w:t>
      </w:r>
      <w:r w:rsidRPr="002A1BE5">
        <w:rPr>
          <w:rFonts w:ascii="GHEA Grapalat" w:hAnsi="GHEA Grapalat"/>
          <w:shd w:val="clear" w:color="auto" w:fill="FFFFFF"/>
          <w:lang w:val="hy-AM"/>
        </w:rPr>
        <w:t>պետական</w:t>
      </w:r>
      <w:r w:rsidRPr="002A1BE5">
        <w:rPr>
          <w:rFonts w:ascii="GHEA Grapalat" w:hAnsi="GHEA Grapalat"/>
          <w:shd w:val="clear" w:color="auto" w:fill="FFFFFF"/>
          <w:lang w:val="af-ZA"/>
        </w:rPr>
        <w:t xml:space="preserve"> </w:t>
      </w:r>
      <w:r w:rsidRPr="002A1BE5">
        <w:rPr>
          <w:rFonts w:ascii="GHEA Grapalat" w:hAnsi="GHEA Grapalat"/>
          <w:shd w:val="clear" w:color="auto" w:fill="FFFFFF"/>
          <w:lang w:val="hy-AM"/>
        </w:rPr>
        <w:t>ծրագրի</w:t>
      </w:r>
      <w:r w:rsidRPr="002A1BE5">
        <w:rPr>
          <w:rFonts w:ascii="GHEA Grapalat" w:hAnsi="GHEA Grapalat"/>
          <w:shd w:val="clear" w:color="auto" w:fill="FFFFFF"/>
          <w:lang w:val="af-ZA"/>
        </w:rPr>
        <w:t xml:space="preserve">» </w:t>
      </w:r>
      <w:r w:rsidRPr="002A1BE5">
        <w:rPr>
          <w:rFonts w:ascii="GHEA Grapalat" w:hAnsi="GHEA Grapalat"/>
          <w:shd w:val="clear" w:color="auto" w:fill="FFFFFF"/>
          <w:lang w:val="hy-AM"/>
        </w:rPr>
        <w:t>հավելվածի</w:t>
      </w:r>
      <w:r w:rsidRPr="002A1BE5">
        <w:rPr>
          <w:rFonts w:ascii="GHEA Grapalat" w:hAnsi="GHEA Grapalat"/>
          <w:shd w:val="clear" w:color="auto" w:fill="FFFFFF"/>
          <w:lang w:val="af-ZA"/>
        </w:rPr>
        <w:t xml:space="preserve"> </w:t>
      </w:r>
      <w:r w:rsidRPr="002A1BE5">
        <w:rPr>
          <w:rFonts w:ascii="GHEA Grapalat" w:hAnsi="GHEA Grapalat"/>
          <w:shd w:val="clear" w:color="auto" w:fill="FFFFFF"/>
          <w:lang w:val="hy-AM"/>
        </w:rPr>
        <w:t>5-րդ՝ «</w:t>
      </w:r>
      <w:r w:rsidRPr="002A1BE5">
        <w:rPr>
          <w:rFonts w:ascii="GHEA Grapalat" w:eastAsia="GHEA Grapalat" w:hAnsi="GHEA Grapalat" w:cs="GHEA Grapalat"/>
          <w:color w:val="000000"/>
          <w:lang w:val="hy-AM"/>
        </w:rPr>
        <w:t>Ռազմավարական ուղղություններով նախատեսվող քայլերը և գործողությունների շրջանակը» գլխի 80-րդ՝ «Համընդհանուր ներառական, սովորողակենտրոն կրթական միջավայրի ստեղծումը ենթադրում է բոլորի համար որակյալ կրթական ծառայությունների մատչելիություն և հասանելիություն հանրապետության ողջ տարածքում» կետի 3-րդ՝ «Այս ուղղությամբ  քաղաքականությունների ու գործողությունների շրջանակը ներառում է կրթության կազմակերպման սովորողակենտրոն մեխանիզմների ընդլայնում.» բ) ենթակետի՝ «պարտադիր կրթությունից դուրս մնալու ռիսկերի կանխարգելման, դուրս մնացած երեխաների հայտնաբերման և նրանց կրթական համակարգ վերաներառման մեխանիզմների գործարկում» և 86-րդ կետի՝ «Ծրագրի</w:t>
      </w:r>
      <w:r w:rsidRPr="002A1BE5">
        <w:rPr>
          <w:rFonts w:ascii="GHEA Grapalat" w:eastAsia="GHEA Grapalat" w:hAnsi="GHEA Grapalat" w:cs="GHEA Grapalat"/>
          <w:lang w:val="hy-AM"/>
        </w:rPr>
        <w:t xml:space="preserve"> </w:t>
      </w:r>
      <w:r w:rsidRPr="002A1BE5">
        <w:rPr>
          <w:rFonts w:ascii="GHEA Grapalat" w:eastAsia="GHEA Grapalat" w:hAnsi="GHEA Grapalat" w:cs="GHEA Grapalat"/>
          <w:color w:val="000000"/>
          <w:lang w:val="hy-AM"/>
        </w:rPr>
        <w:t xml:space="preserve">իրականացումը կապահովի 2030թ. </w:t>
      </w:r>
      <w:r w:rsidRPr="002A1BE5">
        <w:rPr>
          <w:rFonts w:ascii="GHEA Grapalat" w:eastAsia="GHEA Grapalat" w:hAnsi="GHEA Grapalat" w:cs="GHEA Grapalat"/>
          <w:color w:val="000000"/>
          <w:lang w:val="hy-AM"/>
        </w:rPr>
        <w:lastRenderedPageBreak/>
        <w:t xml:space="preserve">հետևյալ արդյունքային շրջանակը.» է) ենթակետի՝ «ոչ մի երեխա դուրս չի մնա պարտադիր կրթության համակարգից» </w:t>
      </w:r>
      <w:r w:rsidRPr="002A1BE5">
        <w:rPr>
          <w:rFonts w:ascii="GHEA Grapalat" w:hAnsi="GHEA Grapalat"/>
          <w:shd w:val="clear" w:color="auto" w:fill="FFFFFF"/>
          <w:lang w:val="af-ZA"/>
        </w:rPr>
        <w:t xml:space="preserve">սահմանված </w:t>
      </w:r>
      <w:r w:rsidRPr="002A1BE5">
        <w:rPr>
          <w:rFonts w:ascii="GHEA Grapalat" w:hAnsi="GHEA Grapalat" w:cs="Sylfaen"/>
          <w:shd w:val="clear" w:color="auto" w:fill="FFFFFF"/>
          <w:lang w:val="hy-AM"/>
        </w:rPr>
        <w:t>թիրախային</w:t>
      </w:r>
      <w:r w:rsidRPr="002A1BE5">
        <w:rPr>
          <w:rFonts w:ascii="GHEA Grapalat" w:hAnsi="GHEA Grapalat"/>
          <w:shd w:val="clear" w:color="auto" w:fill="FFFFFF"/>
          <w:lang w:val="af-ZA"/>
        </w:rPr>
        <w:t xml:space="preserve"> </w:t>
      </w:r>
      <w:r w:rsidRPr="002A1BE5">
        <w:rPr>
          <w:rFonts w:ascii="GHEA Grapalat" w:hAnsi="GHEA Grapalat" w:cs="Sylfaen"/>
          <w:shd w:val="clear" w:color="auto" w:fill="FFFFFF"/>
          <w:lang w:val="hy-AM"/>
        </w:rPr>
        <w:t>արդյունքների</w:t>
      </w:r>
      <w:r w:rsidRPr="002A1BE5">
        <w:rPr>
          <w:rFonts w:ascii="GHEA Grapalat" w:hAnsi="GHEA Grapalat"/>
          <w:shd w:val="clear" w:color="auto" w:fill="FFFFFF"/>
          <w:lang w:val="af-ZA"/>
        </w:rPr>
        <w:t xml:space="preserve"> </w:t>
      </w:r>
      <w:r w:rsidRPr="002A1BE5">
        <w:rPr>
          <w:rFonts w:ascii="GHEA Grapalat" w:hAnsi="GHEA Grapalat" w:cs="Sylfaen"/>
          <w:shd w:val="clear" w:color="auto" w:fill="FFFFFF"/>
          <w:lang w:val="hy-AM"/>
        </w:rPr>
        <w:t>ցուցանիշի</w:t>
      </w:r>
      <w:r w:rsidRPr="002A1BE5">
        <w:rPr>
          <w:rFonts w:ascii="GHEA Grapalat" w:hAnsi="GHEA Grapalat"/>
          <w:shd w:val="clear" w:color="auto" w:fill="FFFFFF"/>
          <w:lang w:val="af-ZA"/>
        </w:rPr>
        <w:t xml:space="preserve"> </w:t>
      </w:r>
      <w:r w:rsidRPr="002A1BE5">
        <w:rPr>
          <w:rFonts w:ascii="GHEA Grapalat" w:hAnsi="GHEA Grapalat" w:cs="Sylfaen"/>
          <w:shd w:val="clear" w:color="auto" w:fill="FFFFFF"/>
          <w:lang w:val="hy-AM"/>
        </w:rPr>
        <w:t>ապահովման</w:t>
      </w:r>
      <w:r w:rsidRPr="002A1BE5">
        <w:rPr>
          <w:rFonts w:ascii="GHEA Grapalat" w:hAnsi="GHEA Grapalat"/>
          <w:shd w:val="clear" w:color="auto" w:fill="FFFFFF"/>
          <w:lang w:val="af-ZA"/>
        </w:rPr>
        <w:t xml:space="preserve"> </w:t>
      </w:r>
      <w:r w:rsidRPr="002A1BE5">
        <w:rPr>
          <w:rFonts w:ascii="GHEA Grapalat" w:hAnsi="GHEA Grapalat" w:cs="Sylfaen"/>
          <w:shd w:val="clear" w:color="auto" w:fill="FFFFFF"/>
          <w:lang w:val="hy-AM"/>
        </w:rPr>
        <w:t>պահանջից</w:t>
      </w:r>
      <w:r w:rsidRPr="002A1BE5">
        <w:rPr>
          <w:rFonts w:ascii="GHEA Grapalat" w:hAnsi="GHEA Grapalat"/>
          <w:shd w:val="clear" w:color="auto" w:fill="FFFFFF"/>
          <w:lang w:val="af-ZA"/>
        </w:rPr>
        <w:t>:</w:t>
      </w:r>
      <w:r w:rsidRPr="002A1BE5">
        <w:rPr>
          <w:rFonts w:ascii="GHEA Grapalat" w:eastAsia="CIDFont+F2" w:hAnsi="GHEA Grapalat" w:cs="CIDFont+F2"/>
          <w:lang w:val="af-ZA"/>
        </w:rPr>
        <w:t xml:space="preserve"> </w:t>
      </w:r>
    </w:p>
    <w:p w:rsidR="00B61B31" w:rsidRPr="0038513F" w:rsidRDefault="00B61B31" w:rsidP="00FC11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center"/>
        <w:textAlignment w:val="baseline"/>
        <w:rPr>
          <w:rFonts w:ascii="GHEA Grapalat" w:eastAsia="Times New Roman" w:hAnsi="GHEA Grapalat"/>
          <w:bdr w:val="none" w:sz="0" w:space="0" w:color="auto"/>
          <w:lang w:val="hy-AM" w:eastAsia="ru-RU"/>
        </w:rPr>
      </w:pPr>
      <w:r w:rsidRPr="0038513F">
        <w:rPr>
          <w:rFonts w:ascii="GHEA Grapalat" w:eastAsia="Times New Roman" w:hAnsi="GHEA Grapalat"/>
          <w:b/>
          <w:bCs/>
          <w:bdr w:val="none" w:sz="0" w:space="0" w:color="auto" w:frame="1"/>
          <w:lang w:val="hy-AM" w:eastAsia="ru-RU"/>
        </w:rPr>
        <w:t>Տ</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Ե</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Ղ</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Ե</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Կ</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Ա</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Ն</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Ք</w:t>
      </w:r>
    </w:p>
    <w:p w:rsidR="00B61B31" w:rsidRPr="0038513F" w:rsidRDefault="00B61B31" w:rsidP="00FC11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eastAsia="Times New Roman" w:hAnsi="GHEA Grapalat"/>
          <w:bdr w:val="none" w:sz="0" w:space="0" w:color="auto"/>
          <w:lang w:val="hy-AM" w:eastAsia="ru-RU"/>
        </w:rPr>
      </w:pPr>
      <w:r w:rsidRPr="0038513F">
        <w:rPr>
          <w:rFonts w:ascii="Calibri" w:eastAsia="Times New Roman" w:hAnsi="Calibri" w:cs="Calibri"/>
          <w:b/>
          <w:bCs/>
          <w:bdr w:val="none" w:sz="0" w:space="0" w:color="auto" w:frame="1"/>
          <w:lang w:val="hy-AM" w:eastAsia="ru-RU"/>
        </w:rPr>
        <w:t> </w:t>
      </w:r>
    </w:p>
    <w:p w:rsidR="00B61B31" w:rsidRPr="0033252F" w:rsidRDefault="0061233C" w:rsidP="00FC11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360" w:lineRule="auto"/>
        <w:ind w:left="567"/>
        <w:jc w:val="both"/>
        <w:textAlignment w:val="baseline"/>
        <w:rPr>
          <w:rFonts w:ascii="GHEA Grapalat" w:eastAsia="Times New Roman" w:hAnsi="GHEA Grapalat"/>
          <w:bdr w:val="none" w:sz="0" w:space="0" w:color="auto"/>
          <w:lang w:val="hy-AM" w:eastAsia="ru-RU"/>
        </w:rPr>
      </w:pPr>
      <w:r w:rsidRPr="0061233C">
        <w:rPr>
          <w:rFonts w:ascii="GHEA Grapalat" w:hAnsi="GHEA Grapalat" w:cs="Times Armenian"/>
          <w:lang w:val="hy-AM"/>
        </w:rPr>
        <w:t>«</w:t>
      </w:r>
      <w:r>
        <w:rPr>
          <w:rFonts w:ascii="GHEA Grapalat" w:hAnsi="GHEA Grapalat"/>
          <w:lang w:val="is-IS"/>
        </w:rPr>
        <w:t>Հ</w:t>
      </w:r>
      <w:r w:rsidRPr="0061233C">
        <w:rPr>
          <w:rFonts w:ascii="GHEA Grapalat" w:hAnsi="GHEA Grapalat"/>
          <w:lang w:val="is-IS"/>
        </w:rPr>
        <w:t xml:space="preserve">այաստանի </w:t>
      </w:r>
      <w:r>
        <w:rPr>
          <w:rFonts w:ascii="GHEA Grapalat" w:hAnsi="GHEA Grapalat"/>
          <w:lang w:val="is-IS"/>
        </w:rPr>
        <w:t>Հ</w:t>
      </w:r>
      <w:r w:rsidRPr="0061233C">
        <w:rPr>
          <w:rFonts w:ascii="GHEA Grapalat" w:hAnsi="GHEA Grapalat"/>
          <w:lang w:val="is-IS"/>
        </w:rPr>
        <w:t xml:space="preserve">անրապետության կրթության </w:t>
      </w:r>
      <w:r>
        <w:rPr>
          <w:rFonts w:ascii="GHEA Grapalat" w:hAnsi="GHEA Grapalat"/>
          <w:lang w:val="hy-AM"/>
        </w:rPr>
        <w:t>և</w:t>
      </w:r>
      <w:r w:rsidRPr="0061233C">
        <w:rPr>
          <w:rFonts w:ascii="GHEA Grapalat" w:hAnsi="GHEA Grapalat"/>
          <w:lang w:val="is-IS"/>
        </w:rPr>
        <w:t xml:space="preserve"> գիտության նախարարի 2010 թվականի նոյեմբերի 24-ի </w:t>
      </w:r>
      <w:r>
        <w:rPr>
          <w:rFonts w:ascii="GHEA Grapalat" w:hAnsi="GHEA Grapalat"/>
          <w:lang w:val="is-IS"/>
        </w:rPr>
        <w:t>N</w:t>
      </w:r>
      <w:r w:rsidRPr="0061233C">
        <w:rPr>
          <w:rFonts w:ascii="GHEA Grapalat" w:hAnsi="GHEA Grapalat"/>
          <w:lang w:val="is-IS"/>
        </w:rPr>
        <w:t xml:space="preserve"> 1640-</w:t>
      </w:r>
      <w:r>
        <w:rPr>
          <w:rFonts w:ascii="GHEA Grapalat" w:hAnsi="GHEA Grapalat"/>
          <w:lang w:val="hy-AM"/>
        </w:rPr>
        <w:t>Ն</w:t>
      </w:r>
      <w:r w:rsidRPr="0061233C">
        <w:rPr>
          <w:rFonts w:ascii="GHEA Grapalat" w:hAnsi="GHEA Grapalat"/>
          <w:lang w:val="is-IS"/>
        </w:rPr>
        <w:t xml:space="preserve"> հրամանում </w:t>
      </w:r>
      <w:r w:rsidR="00BA57E7">
        <w:rPr>
          <w:rFonts w:ascii="GHEA Grapalat" w:hAnsi="GHEA Grapalat"/>
          <w:lang w:val="hy-AM"/>
        </w:rPr>
        <w:t xml:space="preserve">փոփոխություններ և </w:t>
      </w:r>
      <w:r w:rsidRPr="0061233C">
        <w:rPr>
          <w:rFonts w:ascii="GHEA Grapalat" w:hAnsi="GHEA Grapalat"/>
          <w:lang w:val="hy-AM"/>
        </w:rPr>
        <w:t xml:space="preserve">լրացումներ </w:t>
      </w:r>
      <w:r w:rsidRPr="0061233C">
        <w:rPr>
          <w:rFonts w:ascii="GHEA Grapalat" w:hAnsi="GHEA Grapalat"/>
          <w:lang w:val="is-IS"/>
        </w:rPr>
        <w:t>կատարելու մասին</w:t>
      </w:r>
      <w:r w:rsidRPr="0061233C">
        <w:rPr>
          <w:rFonts w:ascii="GHEA Grapalat" w:hAnsi="GHEA Grapalat"/>
          <w:lang w:val="hy-AM"/>
        </w:rPr>
        <w:t>»</w:t>
      </w:r>
      <w:r>
        <w:rPr>
          <w:rFonts w:ascii="GHEA Grapalat" w:hAnsi="GHEA Grapalat"/>
          <w:b/>
          <w:lang w:val="hy-AM"/>
        </w:rPr>
        <w:t xml:space="preserve"> </w:t>
      </w:r>
      <w:r w:rsidR="00B61B31" w:rsidRPr="0038513F">
        <w:rPr>
          <w:rFonts w:ascii="GHEA Grapalat" w:eastAsia="Times New Roman" w:hAnsi="GHEA Grapalat"/>
          <w:bdr w:val="none" w:sz="0" w:space="0" w:color="auto"/>
          <w:lang w:val="hy-AM" w:eastAsia="ru-RU"/>
        </w:rPr>
        <w:t>Հայաստանի Հանրապետության կրթության, գիտության, մշակույթի և սպորտի նախ</w:t>
      </w:r>
      <w:r w:rsidR="004652D9">
        <w:rPr>
          <w:rFonts w:ascii="GHEA Grapalat" w:eastAsia="Times New Roman" w:hAnsi="GHEA Grapalat"/>
          <w:bdr w:val="none" w:sz="0" w:space="0" w:color="auto"/>
          <w:lang w:val="hy-AM" w:eastAsia="ru-RU"/>
        </w:rPr>
        <w:t>արարի հրամանի նախագծի</w:t>
      </w:r>
      <w:r>
        <w:rPr>
          <w:rFonts w:ascii="GHEA Grapalat" w:eastAsia="Times New Roman" w:hAnsi="GHEA Grapalat"/>
          <w:bdr w:val="none" w:sz="0" w:space="0" w:color="auto"/>
          <w:lang w:val="hy-AM" w:eastAsia="ru-RU"/>
        </w:rPr>
        <w:t xml:space="preserve"> ընդունմամբ</w:t>
      </w:r>
      <w:r w:rsidR="004652D9">
        <w:rPr>
          <w:rFonts w:ascii="GHEA Grapalat" w:eastAsia="Times New Roman" w:hAnsi="GHEA Grapalat"/>
          <w:bdr w:val="none" w:sz="0" w:space="0" w:color="auto"/>
          <w:lang w:val="hy-AM" w:eastAsia="ru-RU"/>
        </w:rPr>
        <w:t xml:space="preserve"> </w:t>
      </w:r>
      <w:r w:rsidR="00B61B31" w:rsidRPr="0038513F">
        <w:rPr>
          <w:rFonts w:ascii="GHEA Grapalat" w:eastAsia="Times New Roman" w:hAnsi="GHEA Grapalat"/>
          <w:bdr w:val="none" w:sz="0" w:space="0" w:color="auto"/>
          <w:lang w:val="hy-AM" w:eastAsia="ru-RU"/>
        </w:rPr>
        <w:t>պետական բյուջեի ծախսերի ավելացում</w:t>
      </w:r>
      <w:r>
        <w:rPr>
          <w:rFonts w:ascii="GHEA Grapalat" w:eastAsia="Times New Roman" w:hAnsi="GHEA Grapalat"/>
          <w:bdr w:val="none" w:sz="0" w:space="0" w:color="auto"/>
          <w:lang w:val="hy-AM" w:eastAsia="ru-RU"/>
        </w:rPr>
        <w:t xml:space="preserve"> կամ նվազեցում</w:t>
      </w:r>
      <w:r w:rsidR="00B61B31" w:rsidRPr="0038513F">
        <w:rPr>
          <w:rFonts w:ascii="GHEA Grapalat" w:eastAsia="Times New Roman" w:hAnsi="GHEA Grapalat"/>
          <w:bdr w:val="none" w:sz="0" w:space="0" w:color="auto"/>
          <w:lang w:val="hy-AM" w:eastAsia="ru-RU"/>
        </w:rPr>
        <w:t xml:space="preserve"> չի նախատեսվում</w:t>
      </w:r>
      <w:r>
        <w:rPr>
          <w:rFonts w:ascii="GHEA Grapalat" w:eastAsia="Times New Roman" w:hAnsi="GHEA Grapalat"/>
          <w:bdr w:val="none" w:sz="0" w:space="0" w:color="auto"/>
          <w:lang w:val="hy-AM" w:eastAsia="ru-RU"/>
        </w:rPr>
        <w:t xml:space="preserve">: </w:t>
      </w:r>
    </w:p>
    <w:p w:rsidR="00B61B31" w:rsidRPr="0038513F" w:rsidRDefault="00DD0D03" w:rsidP="00FC11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360" w:lineRule="auto"/>
        <w:ind w:left="567"/>
        <w:jc w:val="both"/>
        <w:textAlignment w:val="baseline"/>
        <w:rPr>
          <w:rFonts w:ascii="GHEA Grapalat" w:eastAsia="Times New Roman" w:hAnsi="GHEA Grapalat"/>
          <w:bdr w:val="none" w:sz="0" w:space="0" w:color="auto"/>
          <w:lang w:val="hy-AM" w:eastAsia="ru-RU"/>
        </w:rPr>
      </w:pPr>
      <w:r w:rsidRPr="0061233C">
        <w:rPr>
          <w:rFonts w:ascii="GHEA Grapalat" w:hAnsi="GHEA Grapalat" w:cs="Times Armenian"/>
          <w:lang w:val="hy-AM"/>
        </w:rPr>
        <w:t xml:space="preserve"> </w:t>
      </w:r>
      <w:r w:rsidR="0061233C" w:rsidRPr="0061233C">
        <w:rPr>
          <w:rFonts w:ascii="GHEA Grapalat" w:hAnsi="GHEA Grapalat" w:cs="Times Armenian"/>
          <w:lang w:val="hy-AM"/>
        </w:rPr>
        <w:t>«</w:t>
      </w:r>
      <w:r w:rsidR="0061233C">
        <w:rPr>
          <w:rFonts w:ascii="GHEA Grapalat" w:hAnsi="GHEA Grapalat"/>
          <w:lang w:val="is-IS"/>
        </w:rPr>
        <w:t>Հ</w:t>
      </w:r>
      <w:r w:rsidR="0061233C" w:rsidRPr="0061233C">
        <w:rPr>
          <w:rFonts w:ascii="GHEA Grapalat" w:hAnsi="GHEA Grapalat"/>
          <w:lang w:val="is-IS"/>
        </w:rPr>
        <w:t xml:space="preserve">այաստանի </w:t>
      </w:r>
      <w:r w:rsidR="0061233C">
        <w:rPr>
          <w:rFonts w:ascii="GHEA Grapalat" w:hAnsi="GHEA Grapalat"/>
          <w:lang w:val="is-IS"/>
        </w:rPr>
        <w:t>Հ</w:t>
      </w:r>
      <w:r w:rsidR="0061233C" w:rsidRPr="0061233C">
        <w:rPr>
          <w:rFonts w:ascii="GHEA Grapalat" w:hAnsi="GHEA Grapalat"/>
          <w:lang w:val="is-IS"/>
        </w:rPr>
        <w:t xml:space="preserve">անրապետության կրթության </w:t>
      </w:r>
      <w:r w:rsidR="0061233C">
        <w:rPr>
          <w:rFonts w:ascii="GHEA Grapalat" w:hAnsi="GHEA Grapalat"/>
          <w:lang w:val="hy-AM"/>
        </w:rPr>
        <w:t>և</w:t>
      </w:r>
      <w:r w:rsidR="0061233C" w:rsidRPr="0061233C">
        <w:rPr>
          <w:rFonts w:ascii="GHEA Grapalat" w:hAnsi="GHEA Grapalat"/>
          <w:lang w:val="is-IS"/>
        </w:rPr>
        <w:t xml:space="preserve"> գիտության նախարարի 2010 թվականի նոյեմբերի 24-ի </w:t>
      </w:r>
      <w:r w:rsidR="0061233C">
        <w:rPr>
          <w:rFonts w:ascii="GHEA Grapalat" w:hAnsi="GHEA Grapalat"/>
          <w:lang w:val="is-IS"/>
        </w:rPr>
        <w:t>N</w:t>
      </w:r>
      <w:r w:rsidR="0061233C" w:rsidRPr="0061233C">
        <w:rPr>
          <w:rFonts w:ascii="GHEA Grapalat" w:hAnsi="GHEA Grapalat"/>
          <w:lang w:val="is-IS"/>
        </w:rPr>
        <w:t xml:space="preserve"> 1640-</w:t>
      </w:r>
      <w:r w:rsidR="0061233C">
        <w:rPr>
          <w:rFonts w:ascii="GHEA Grapalat" w:hAnsi="GHEA Grapalat"/>
          <w:lang w:val="hy-AM"/>
        </w:rPr>
        <w:t>Ն</w:t>
      </w:r>
      <w:r w:rsidR="0061233C" w:rsidRPr="0061233C">
        <w:rPr>
          <w:rFonts w:ascii="GHEA Grapalat" w:hAnsi="GHEA Grapalat"/>
          <w:lang w:val="is-IS"/>
        </w:rPr>
        <w:t xml:space="preserve"> հրամանում </w:t>
      </w:r>
      <w:r w:rsidR="00BA57E7">
        <w:rPr>
          <w:rFonts w:ascii="GHEA Grapalat" w:hAnsi="GHEA Grapalat"/>
          <w:lang w:val="hy-AM"/>
        </w:rPr>
        <w:t xml:space="preserve">փոփոխություններ և </w:t>
      </w:r>
      <w:r w:rsidR="0061233C" w:rsidRPr="0061233C">
        <w:rPr>
          <w:rFonts w:ascii="GHEA Grapalat" w:hAnsi="GHEA Grapalat"/>
          <w:lang w:val="hy-AM"/>
        </w:rPr>
        <w:t xml:space="preserve">լրացումներ </w:t>
      </w:r>
      <w:r w:rsidR="0061233C" w:rsidRPr="0061233C">
        <w:rPr>
          <w:rFonts w:ascii="GHEA Grapalat" w:hAnsi="GHEA Grapalat"/>
          <w:lang w:val="is-IS"/>
        </w:rPr>
        <w:t>կատարելու մասին</w:t>
      </w:r>
      <w:r w:rsidR="0061233C" w:rsidRPr="0061233C">
        <w:rPr>
          <w:rFonts w:ascii="GHEA Grapalat" w:hAnsi="GHEA Grapalat"/>
          <w:lang w:val="hy-AM"/>
        </w:rPr>
        <w:t>»</w:t>
      </w:r>
      <w:r w:rsidR="0061233C">
        <w:rPr>
          <w:rFonts w:ascii="GHEA Grapalat" w:hAnsi="GHEA Grapalat"/>
          <w:b/>
          <w:lang w:val="hy-AM"/>
        </w:rPr>
        <w:t xml:space="preserve"> </w:t>
      </w:r>
      <w:r w:rsidR="00B61B31" w:rsidRPr="0038513F">
        <w:rPr>
          <w:rFonts w:ascii="GHEA Grapalat" w:eastAsia="Times New Roman" w:hAnsi="GHEA Grapalat"/>
          <w:bdr w:val="none" w:sz="0" w:space="0" w:color="auto"/>
          <w:lang w:val="hy-AM" w:eastAsia="ru-RU"/>
        </w:rPr>
        <w:t>Հայաստանի Հանրապետության կրթության, գիտության, մշակույթի և սպորտի նախարարի հրամանի նախագծի ընդունմամբ այլ նորմատիվ իրավական ակտեր ընդունելու անհրաժեշտությունը բացակայում է:</w:t>
      </w:r>
    </w:p>
    <w:p w:rsidR="00B61B31" w:rsidRPr="0038513F" w:rsidRDefault="00B61B31" w:rsidP="00FC11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contextualSpacing/>
        <w:jc w:val="both"/>
        <w:rPr>
          <w:rFonts w:ascii="GHEA Grapalat" w:hAnsi="GHEA Grapalat"/>
          <w:b/>
          <w:lang w:val="hy-AM"/>
        </w:rPr>
      </w:pPr>
    </w:p>
    <w:sectPr w:rsidR="00B61B31" w:rsidRPr="0038513F" w:rsidSect="00266610">
      <w:pgSz w:w="11906" w:h="16838"/>
      <w:pgMar w:top="1134" w:right="424"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388" w:rsidRDefault="006F5388" w:rsidP="00A94BEA">
      <w:r>
        <w:separator/>
      </w:r>
    </w:p>
  </w:endnote>
  <w:endnote w:type="continuationSeparator" w:id="0">
    <w:p w:rsidR="006F5388" w:rsidRDefault="006F5388" w:rsidP="00A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388" w:rsidRDefault="006F5388" w:rsidP="00A94BEA">
      <w:r>
        <w:separator/>
      </w:r>
    </w:p>
  </w:footnote>
  <w:footnote w:type="continuationSeparator" w:id="0">
    <w:p w:rsidR="006F5388" w:rsidRDefault="006F5388" w:rsidP="00A94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B36C3"/>
    <w:multiLevelType w:val="multilevel"/>
    <w:tmpl w:val="415825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363006"/>
    <w:multiLevelType w:val="multilevel"/>
    <w:tmpl w:val="4540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CB67C2"/>
    <w:multiLevelType w:val="multilevel"/>
    <w:tmpl w:val="B8CA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1A6253"/>
    <w:multiLevelType w:val="multilevel"/>
    <w:tmpl w:val="B580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E91F5B"/>
    <w:multiLevelType w:val="multilevel"/>
    <w:tmpl w:val="6702233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B011D6"/>
    <w:multiLevelType w:val="multilevel"/>
    <w:tmpl w:val="EDC06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072190"/>
    <w:multiLevelType w:val="multilevel"/>
    <w:tmpl w:val="6CF8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D62CDE"/>
    <w:multiLevelType w:val="multilevel"/>
    <w:tmpl w:val="0068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598D3395"/>
    <w:multiLevelType w:val="multilevel"/>
    <w:tmpl w:val="41A4A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EE0B48"/>
    <w:multiLevelType w:val="multilevel"/>
    <w:tmpl w:val="DB68C4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7308F7"/>
    <w:multiLevelType w:val="multilevel"/>
    <w:tmpl w:val="4DB4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36725F"/>
    <w:multiLevelType w:val="multilevel"/>
    <w:tmpl w:val="906C1016"/>
    <w:lvl w:ilvl="0">
      <w:start w:val="1"/>
      <w:numFmt w:val="decimal"/>
      <w:lvlText w:val="%1)"/>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13">
    <w:nsid w:val="65343C2C"/>
    <w:multiLevelType w:val="multilevel"/>
    <w:tmpl w:val="259C1BE0"/>
    <w:lvl w:ilvl="0">
      <w:start w:val="1"/>
      <w:numFmt w:val="decimal"/>
      <w:lvlText w:val="%1."/>
      <w:lvlJc w:val="left"/>
      <w:pPr>
        <w:ind w:left="765" w:hanging="390"/>
      </w:pPr>
      <w:rPr>
        <w:rFonts w:ascii="Arial" w:eastAsia="Arial" w:hAnsi="Arial" w:cs="Arial"/>
        <w:b w:val="0"/>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14">
    <w:nsid w:val="6FC4705D"/>
    <w:multiLevelType w:val="multilevel"/>
    <w:tmpl w:val="CCEC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971215"/>
    <w:multiLevelType w:val="multilevel"/>
    <w:tmpl w:val="B580A2E0"/>
    <w:lvl w:ilvl="0">
      <w:start w:val="1"/>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8"/>
  </w:num>
  <w:num w:numId="2">
    <w:abstractNumId w:val="4"/>
  </w:num>
  <w:num w:numId="3">
    <w:abstractNumId w:val="12"/>
  </w:num>
  <w:num w:numId="4">
    <w:abstractNumId w:val="13"/>
  </w:num>
  <w:num w:numId="5">
    <w:abstractNumId w:val="15"/>
  </w:num>
  <w:num w:numId="6">
    <w:abstractNumId w:val="6"/>
  </w:num>
  <w:num w:numId="7">
    <w:abstractNumId w:val="5"/>
  </w:num>
  <w:num w:numId="8">
    <w:abstractNumId w:val="10"/>
  </w:num>
  <w:num w:numId="9">
    <w:abstractNumId w:val="0"/>
  </w:num>
  <w:num w:numId="10">
    <w:abstractNumId w:val="14"/>
  </w:num>
  <w:num w:numId="11">
    <w:abstractNumId w:val="9"/>
  </w:num>
  <w:num w:numId="12">
    <w:abstractNumId w:val="7"/>
  </w:num>
  <w:num w:numId="13">
    <w:abstractNumId w:val="1"/>
  </w:num>
  <w:num w:numId="14">
    <w:abstractNumId w:val="2"/>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43DE6"/>
    <w:rsid w:val="000009DD"/>
    <w:rsid w:val="000013C8"/>
    <w:rsid w:val="000037E1"/>
    <w:rsid w:val="000042DE"/>
    <w:rsid w:val="00007AAD"/>
    <w:rsid w:val="000100AB"/>
    <w:rsid w:val="00010D69"/>
    <w:rsid w:val="000146DA"/>
    <w:rsid w:val="000154E3"/>
    <w:rsid w:val="00016062"/>
    <w:rsid w:val="000202E9"/>
    <w:rsid w:val="00020E75"/>
    <w:rsid w:val="000217DF"/>
    <w:rsid w:val="00021864"/>
    <w:rsid w:val="000234C0"/>
    <w:rsid w:val="000236FE"/>
    <w:rsid w:val="00025269"/>
    <w:rsid w:val="0003021F"/>
    <w:rsid w:val="000312A7"/>
    <w:rsid w:val="000317B9"/>
    <w:rsid w:val="00033488"/>
    <w:rsid w:val="00043DE6"/>
    <w:rsid w:val="000522CA"/>
    <w:rsid w:val="000527F3"/>
    <w:rsid w:val="00054AC3"/>
    <w:rsid w:val="000557E0"/>
    <w:rsid w:val="00057616"/>
    <w:rsid w:val="00067D19"/>
    <w:rsid w:val="00074A1F"/>
    <w:rsid w:val="000845C7"/>
    <w:rsid w:val="000854C9"/>
    <w:rsid w:val="00091576"/>
    <w:rsid w:val="00094C7D"/>
    <w:rsid w:val="00095753"/>
    <w:rsid w:val="000A05EE"/>
    <w:rsid w:val="000A16E3"/>
    <w:rsid w:val="000A1851"/>
    <w:rsid w:val="000A2114"/>
    <w:rsid w:val="000A3B71"/>
    <w:rsid w:val="000B0017"/>
    <w:rsid w:val="000B4AF8"/>
    <w:rsid w:val="000B52D9"/>
    <w:rsid w:val="000B57A3"/>
    <w:rsid w:val="000B70A1"/>
    <w:rsid w:val="000C146D"/>
    <w:rsid w:val="000C190E"/>
    <w:rsid w:val="000C47C0"/>
    <w:rsid w:val="000C5085"/>
    <w:rsid w:val="000C61DA"/>
    <w:rsid w:val="000C6AA2"/>
    <w:rsid w:val="000C6C99"/>
    <w:rsid w:val="000C6F68"/>
    <w:rsid w:val="000D47E4"/>
    <w:rsid w:val="000E2B1A"/>
    <w:rsid w:val="000E3270"/>
    <w:rsid w:val="000F16B0"/>
    <w:rsid w:val="000F3F3B"/>
    <w:rsid w:val="000F4D8C"/>
    <w:rsid w:val="00104AA7"/>
    <w:rsid w:val="00105C35"/>
    <w:rsid w:val="00106534"/>
    <w:rsid w:val="001070EA"/>
    <w:rsid w:val="00112166"/>
    <w:rsid w:val="00114B06"/>
    <w:rsid w:val="00117B5C"/>
    <w:rsid w:val="0012016B"/>
    <w:rsid w:val="00120833"/>
    <w:rsid w:val="001218DF"/>
    <w:rsid w:val="00121918"/>
    <w:rsid w:val="00123795"/>
    <w:rsid w:val="00135DA5"/>
    <w:rsid w:val="00136BB4"/>
    <w:rsid w:val="001407F5"/>
    <w:rsid w:val="00141E94"/>
    <w:rsid w:val="00150DBC"/>
    <w:rsid w:val="001575BF"/>
    <w:rsid w:val="0015780C"/>
    <w:rsid w:val="00160D6A"/>
    <w:rsid w:val="00163066"/>
    <w:rsid w:val="001720EA"/>
    <w:rsid w:val="00176E22"/>
    <w:rsid w:val="00180994"/>
    <w:rsid w:val="00180C86"/>
    <w:rsid w:val="001818D8"/>
    <w:rsid w:val="00182946"/>
    <w:rsid w:val="001844E1"/>
    <w:rsid w:val="00186397"/>
    <w:rsid w:val="0019297C"/>
    <w:rsid w:val="0019723D"/>
    <w:rsid w:val="001A0B32"/>
    <w:rsid w:val="001B199F"/>
    <w:rsid w:val="001B1F6A"/>
    <w:rsid w:val="001B5B71"/>
    <w:rsid w:val="001B7735"/>
    <w:rsid w:val="001D4180"/>
    <w:rsid w:val="001D4A4C"/>
    <w:rsid w:val="001D702A"/>
    <w:rsid w:val="001D76AC"/>
    <w:rsid w:val="001D7AF4"/>
    <w:rsid w:val="001E0EF1"/>
    <w:rsid w:val="001E22C8"/>
    <w:rsid w:val="001F0579"/>
    <w:rsid w:val="001F2675"/>
    <w:rsid w:val="001F6670"/>
    <w:rsid w:val="001F747C"/>
    <w:rsid w:val="00201732"/>
    <w:rsid w:val="00216A57"/>
    <w:rsid w:val="00216F20"/>
    <w:rsid w:val="00221876"/>
    <w:rsid w:val="00222597"/>
    <w:rsid w:val="00223087"/>
    <w:rsid w:val="00230EF6"/>
    <w:rsid w:val="00231C5E"/>
    <w:rsid w:val="002436F7"/>
    <w:rsid w:val="00250D2F"/>
    <w:rsid w:val="0025133B"/>
    <w:rsid w:val="00252547"/>
    <w:rsid w:val="00252B36"/>
    <w:rsid w:val="002555E2"/>
    <w:rsid w:val="002608BB"/>
    <w:rsid w:val="002647A9"/>
    <w:rsid w:val="00266610"/>
    <w:rsid w:val="0027197F"/>
    <w:rsid w:val="002722F3"/>
    <w:rsid w:val="00273AD9"/>
    <w:rsid w:val="00276D77"/>
    <w:rsid w:val="002828D0"/>
    <w:rsid w:val="00284612"/>
    <w:rsid w:val="0028772D"/>
    <w:rsid w:val="002965D2"/>
    <w:rsid w:val="002A7ECA"/>
    <w:rsid w:val="002B16A5"/>
    <w:rsid w:val="002B6B81"/>
    <w:rsid w:val="002B7E7B"/>
    <w:rsid w:val="002C66E3"/>
    <w:rsid w:val="002D116D"/>
    <w:rsid w:val="002D3651"/>
    <w:rsid w:val="002D6C5A"/>
    <w:rsid w:val="002E2B65"/>
    <w:rsid w:val="002E4097"/>
    <w:rsid w:val="002E4DD4"/>
    <w:rsid w:val="002E591F"/>
    <w:rsid w:val="002E60F4"/>
    <w:rsid w:val="002F226E"/>
    <w:rsid w:val="002F3CAB"/>
    <w:rsid w:val="002F3D53"/>
    <w:rsid w:val="003042A9"/>
    <w:rsid w:val="00312FC4"/>
    <w:rsid w:val="00322B42"/>
    <w:rsid w:val="00323089"/>
    <w:rsid w:val="003267D4"/>
    <w:rsid w:val="00331ABF"/>
    <w:rsid w:val="0033252F"/>
    <w:rsid w:val="0035004A"/>
    <w:rsid w:val="00350C7E"/>
    <w:rsid w:val="003538BA"/>
    <w:rsid w:val="003601EA"/>
    <w:rsid w:val="00361C25"/>
    <w:rsid w:val="003659BF"/>
    <w:rsid w:val="0037627C"/>
    <w:rsid w:val="00376443"/>
    <w:rsid w:val="00380606"/>
    <w:rsid w:val="00384558"/>
    <w:rsid w:val="00384D41"/>
    <w:rsid w:val="0038513F"/>
    <w:rsid w:val="00387F19"/>
    <w:rsid w:val="00391D04"/>
    <w:rsid w:val="00394336"/>
    <w:rsid w:val="00394BD8"/>
    <w:rsid w:val="00395C6A"/>
    <w:rsid w:val="00396878"/>
    <w:rsid w:val="003A0B55"/>
    <w:rsid w:val="003A40FD"/>
    <w:rsid w:val="003A512B"/>
    <w:rsid w:val="003A7ABE"/>
    <w:rsid w:val="003B6BCB"/>
    <w:rsid w:val="003C3E6E"/>
    <w:rsid w:val="003C4E40"/>
    <w:rsid w:val="003D7C5D"/>
    <w:rsid w:val="003E1126"/>
    <w:rsid w:val="003F2E1A"/>
    <w:rsid w:val="003F3B4F"/>
    <w:rsid w:val="003F78CB"/>
    <w:rsid w:val="00401035"/>
    <w:rsid w:val="00404F8C"/>
    <w:rsid w:val="004067E9"/>
    <w:rsid w:val="00410F2A"/>
    <w:rsid w:val="0041466A"/>
    <w:rsid w:val="0041753D"/>
    <w:rsid w:val="00420188"/>
    <w:rsid w:val="00420BB9"/>
    <w:rsid w:val="004211EF"/>
    <w:rsid w:val="00421881"/>
    <w:rsid w:val="00421A50"/>
    <w:rsid w:val="0042448B"/>
    <w:rsid w:val="004245B7"/>
    <w:rsid w:val="00427763"/>
    <w:rsid w:val="00430D67"/>
    <w:rsid w:val="0043384B"/>
    <w:rsid w:val="00433BA8"/>
    <w:rsid w:val="00440CE0"/>
    <w:rsid w:val="00442CFA"/>
    <w:rsid w:val="00445E70"/>
    <w:rsid w:val="00450431"/>
    <w:rsid w:val="0045516A"/>
    <w:rsid w:val="00455780"/>
    <w:rsid w:val="00455EE2"/>
    <w:rsid w:val="004575D5"/>
    <w:rsid w:val="00460DC8"/>
    <w:rsid w:val="00461ED7"/>
    <w:rsid w:val="004652D9"/>
    <w:rsid w:val="004659A0"/>
    <w:rsid w:val="0046766A"/>
    <w:rsid w:val="00467DF3"/>
    <w:rsid w:val="00472B2B"/>
    <w:rsid w:val="00475237"/>
    <w:rsid w:val="004759B3"/>
    <w:rsid w:val="0049389E"/>
    <w:rsid w:val="004A4C59"/>
    <w:rsid w:val="004A5BCD"/>
    <w:rsid w:val="004A7C4E"/>
    <w:rsid w:val="004B1B18"/>
    <w:rsid w:val="004B2C51"/>
    <w:rsid w:val="004B5BD2"/>
    <w:rsid w:val="004C3A3B"/>
    <w:rsid w:val="004C668C"/>
    <w:rsid w:val="004D4BB3"/>
    <w:rsid w:val="004D5154"/>
    <w:rsid w:val="004D6B1B"/>
    <w:rsid w:val="004D77A7"/>
    <w:rsid w:val="004E7B5E"/>
    <w:rsid w:val="004F565C"/>
    <w:rsid w:val="00502100"/>
    <w:rsid w:val="00506FBF"/>
    <w:rsid w:val="00510152"/>
    <w:rsid w:val="0051169C"/>
    <w:rsid w:val="00515BFA"/>
    <w:rsid w:val="005179E1"/>
    <w:rsid w:val="00522697"/>
    <w:rsid w:val="00524278"/>
    <w:rsid w:val="005306AA"/>
    <w:rsid w:val="00531FEE"/>
    <w:rsid w:val="00537AB4"/>
    <w:rsid w:val="0054308D"/>
    <w:rsid w:val="00544F16"/>
    <w:rsid w:val="00545666"/>
    <w:rsid w:val="00553E93"/>
    <w:rsid w:val="005542DF"/>
    <w:rsid w:val="00554460"/>
    <w:rsid w:val="00555B34"/>
    <w:rsid w:val="005563B0"/>
    <w:rsid w:val="00556D2A"/>
    <w:rsid w:val="00556EA0"/>
    <w:rsid w:val="00561186"/>
    <w:rsid w:val="00572CA2"/>
    <w:rsid w:val="00574DAA"/>
    <w:rsid w:val="0057715C"/>
    <w:rsid w:val="00583275"/>
    <w:rsid w:val="00590C1D"/>
    <w:rsid w:val="005964B6"/>
    <w:rsid w:val="0059704A"/>
    <w:rsid w:val="005A0C0F"/>
    <w:rsid w:val="005A57F8"/>
    <w:rsid w:val="005B1C09"/>
    <w:rsid w:val="005C024C"/>
    <w:rsid w:val="005C11A3"/>
    <w:rsid w:val="005C4EBD"/>
    <w:rsid w:val="005D15DB"/>
    <w:rsid w:val="005D578A"/>
    <w:rsid w:val="005E2F3C"/>
    <w:rsid w:val="005E5E6D"/>
    <w:rsid w:val="005E6F32"/>
    <w:rsid w:val="005F02BB"/>
    <w:rsid w:val="00604122"/>
    <w:rsid w:val="006049E5"/>
    <w:rsid w:val="0061233C"/>
    <w:rsid w:val="00614835"/>
    <w:rsid w:val="0062196D"/>
    <w:rsid w:val="006239F8"/>
    <w:rsid w:val="00624669"/>
    <w:rsid w:val="0062668A"/>
    <w:rsid w:val="00631892"/>
    <w:rsid w:val="00632378"/>
    <w:rsid w:val="006400E0"/>
    <w:rsid w:val="00646DAF"/>
    <w:rsid w:val="00657EF6"/>
    <w:rsid w:val="00662AE4"/>
    <w:rsid w:val="006739BC"/>
    <w:rsid w:val="00677069"/>
    <w:rsid w:val="0068029D"/>
    <w:rsid w:val="00687BFF"/>
    <w:rsid w:val="006908E2"/>
    <w:rsid w:val="00691AB7"/>
    <w:rsid w:val="00696827"/>
    <w:rsid w:val="006A16D6"/>
    <w:rsid w:val="006B7438"/>
    <w:rsid w:val="006C5ECC"/>
    <w:rsid w:val="006D2374"/>
    <w:rsid w:val="006D676C"/>
    <w:rsid w:val="006D71C8"/>
    <w:rsid w:val="006E1062"/>
    <w:rsid w:val="006E3C7A"/>
    <w:rsid w:val="006E4231"/>
    <w:rsid w:val="006E4920"/>
    <w:rsid w:val="006E7160"/>
    <w:rsid w:val="006F371A"/>
    <w:rsid w:val="006F5307"/>
    <w:rsid w:val="006F5388"/>
    <w:rsid w:val="00700813"/>
    <w:rsid w:val="007025CF"/>
    <w:rsid w:val="0070390E"/>
    <w:rsid w:val="00703DAE"/>
    <w:rsid w:val="007057EF"/>
    <w:rsid w:val="00710464"/>
    <w:rsid w:val="00712132"/>
    <w:rsid w:val="00721760"/>
    <w:rsid w:val="00721B0B"/>
    <w:rsid w:val="00730C69"/>
    <w:rsid w:val="00731F28"/>
    <w:rsid w:val="00735E3C"/>
    <w:rsid w:val="0074495D"/>
    <w:rsid w:val="007456C8"/>
    <w:rsid w:val="007457E0"/>
    <w:rsid w:val="00750C51"/>
    <w:rsid w:val="00750D80"/>
    <w:rsid w:val="00754157"/>
    <w:rsid w:val="00761B16"/>
    <w:rsid w:val="00765CB0"/>
    <w:rsid w:val="00767415"/>
    <w:rsid w:val="00772D35"/>
    <w:rsid w:val="00781C96"/>
    <w:rsid w:val="00783A1E"/>
    <w:rsid w:val="0079603B"/>
    <w:rsid w:val="007A03BF"/>
    <w:rsid w:val="007A1C92"/>
    <w:rsid w:val="007B12E4"/>
    <w:rsid w:val="007C17A7"/>
    <w:rsid w:val="007D251C"/>
    <w:rsid w:val="007D7A66"/>
    <w:rsid w:val="007E0246"/>
    <w:rsid w:val="007E1BBA"/>
    <w:rsid w:val="007E26E3"/>
    <w:rsid w:val="007F0CE6"/>
    <w:rsid w:val="007F3532"/>
    <w:rsid w:val="00803C06"/>
    <w:rsid w:val="00811784"/>
    <w:rsid w:val="00812E48"/>
    <w:rsid w:val="00813EC6"/>
    <w:rsid w:val="008207FD"/>
    <w:rsid w:val="00824111"/>
    <w:rsid w:val="008247B3"/>
    <w:rsid w:val="00830331"/>
    <w:rsid w:val="008327D4"/>
    <w:rsid w:val="00834EDF"/>
    <w:rsid w:val="00841413"/>
    <w:rsid w:val="008416C5"/>
    <w:rsid w:val="00843916"/>
    <w:rsid w:val="0085104A"/>
    <w:rsid w:val="0085538C"/>
    <w:rsid w:val="00860585"/>
    <w:rsid w:val="00860815"/>
    <w:rsid w:val="00862F3C"/>
    <w:rsid w:val="00867CA4"/>
    <w:rsid w:val="00872B55"/>
    <w:rsid w:val="00873578"/>
    <w:rsid w:val="00877C3F"/>
    <w:rsid w:val="00877DF2"/>
    <w:rsid w:val="00884117"/>
    <w:rsid w:val="00887BD6"/>
    <w:rsid w:val="00890337"/>
    <w:rsid w:val="00890554"/>
    <w:rsid w:val="008A1CC9"/>
    <w:rsid w:val="008A45A0"/>
    <w:rsid w:val="008A6AE7"/>
    <w:rsid w:val="008B208A"/>
    <w:rsid w:val="008B242E"/>
    <w:rsid w:val="008B644E"/>
    <w:rsid w:val="008C4966"/>
    <w:rsid w:val="008C5987"/>
    <w:rsid w:val="008C6DB5"/>
    <w:rsid w:val="008D1352"/>
    <w:rsid w:val="008D7588"/>
    <w:rsid w:val="008E103F"/>
    <w:rsid w:val="008E1864"/>
    <w:rsid w:val="008E29C4"/>
    <w:rsid w:val="008E39FF"/>
    <w:rsid w:val="008F0267"/>
    <w:rsid w:val="008F0978"/>
    <w:rsid w:val="008F1481"/>
    <w:rsid w:val="00904A87"/>
    <w:rsid w:val="009058C1"/>
    <w:rsid w:val="00910FBB"/>
    <w:rsid w:val="009172AA"/>
    <w:rsid w:val="00917D7D"/>
    <w:rsid w:val="00922E33"/>
    <w:rsid w:val="009257BF"/>
    <w:rsid w:val="00925D8B"/>
    <w:rsid w:val="00927BE4"/>
    <w:rsid w:val="009322A9"/>
    <w:rsid w:val="00947832"/>
    <w:rsid w:val="009501E0"/>
    <w:rsid w:val="00953BF2"/>
    <w:rsid w:val="009542C7"/>
    <w:rsid w:val="009571A7"/>
    <w:rsid w:val="00957650"/>
    <w:rsid w:val="00957C0C"/>
    <w:rsid w:val="009655A4"/>
    <w:rsid w:val="009663D1"/>
    <w:rsid w:val="00966445"/>
    <w:rsid w:val="00967B04"/>
    <w:rsid w:val="00980469"/>
    <w:rsid w:val="009824CD"/>
    <w:rsid w:val="0098616C"/>
    <w:rsid w:val="00987B26"/>
    <w:rsid w:val="009A039A"/>
    <w:rsid w:val="009A26A8"/>
    <w:rsid w:val="009A2F6A"/>
    <w:rsid w:val="009A6934"/>
    <w:rsid w:val="009B160F"/>
    <w:rsid w:val="009B59C3"/>
    <w:rsid w:val="009C784B"/>
    <w:rsid w:val="009D31C6"/>
    <w:rsid w:val="009D3B2D"/>
    <w:rsid w:val="009E0FDC"/>
    <w:rsid w:val="009E4359"/>
    <w:rsid w:val="009F0190"/>
    <w:rsid w:val="009F52A8"/>
    <w:rsid w:val="009F5416"/>
    <w:rsid w:val="009F605E"/>
    <w:rsid w:val="00A016E2"/>
    <w:rsid w:val="00A3129A"/>
    <w:rsid w:val="00A32FB1"/>
    <w:rsid w:val="00A45068"/>
    <w:rsid w:val="00A466C5"/>
    <w:rsid w:val="00A52D12"/>
    <w:rsid w:val="00A60D59"/>
    <w:rsid w:val="00A628E0"/>
    <w:rsid w:val="00A6375B"/>
    <w:rsid w:val="00A67794"/>
    <w:rsid w:val="00A81E4A"/>
    <w:rsid w:val="00A843F5"/>
    <w:rsid w:val="00A94A9B"/>
    <w:rsid w:val="00A94BEA"/>
    <w:rsid w:val="00A96FD6"/>
    <w:rsid w:val="00AA3429"/>
    <w:rsid w:val="00AA3E02"/>
    <w:rsid w:val="00AB1AA8"/>
    <w:rsid w:val="00AC23E7"/>
    <w:rsid w:val="00AC3A49"/>
    <w:rsid w:val="00AC68D4"/>
    <w:rsid w:val="00AD057E"/>
    <w:rsid w:val="00AD0F8C"/>
    <w:rsid w:val="00AD226F"/>
    <w:rsid w:val="00AD2BF2"/>
    <w:rsid w:val="00AD6208"/>
    <w:rsid w:val="00AD6543"/>
    <w:rsid w:val="00AE517A"/>
    <w:rsid w:val="00AE59C1"/>
    <w:rsid w:val="00AF043F"/>
    <w:rsid w:val="00AF1BD2"/>
    <w:rsid w:val="00B04F81"/>
    <w:rsid w:val="00B20BB0"/>
    <w:rsid w:val="00B23B93"/>
    <w:rsid w:val="00B3264C"/>
    <w:rsid w:val="00B34B35"/>
    <w:rsid w:val="00B427FA"/>
    <w:rsid w:val="00B44631"/>
    <w:rsid w:val="00B50BBB"/>
    <w:rsid w:val="00B61B31"/>
    <w:rsid w:val="00B74426"/>
    <w:rsid w:val="00B75176"/>
    <w:rsid w:val="00B83F1A"/>
    <w:rsid w:val="00B85BCA"/>
    <w:rsid w:val="00B878F7"/>
    <w:rsid w:val="00B9065E"/>
    <w:rsid w:val="00B9080B"/>
    <w:rsid w:val="00B962A5"/>
    <w:rsid w:val="00BA57E7"/>
    <w:rsid w:val="00BB41CA"/>
    <w:rsid w:val="00BB5559"/>
    <w:rsid w:val="00BC78A3"/>
    <w:rsid w:val="00BC7C53"/>
    <w:rsid w:val="00BD151E"/>
    <w:rsid w:val="00BD6EE8"/>
    <w:rsid w:val="00BE19A0"/>
    <w:rsid w:val="00BE2163"/>
    <w:rsid w:val="00BE473A"/>
    <w:rsid w:val="00BE5A20"/>
    <w:rsid w:val="00BF316A"/>
    <w:rsid w:val="00BF630D"/>
    <w:rsid w:val="00C000BA"/>
    <w:rsid w:val="00C00C2E"/>
    <w:rsid w:val="00C01465"/>
    <w:rsid w:val="00C01AFA"/>
    <w:rsid w:val="00C05EFF"/>
    <w:rsid w:val="00C11C14"/>
    <w:rsid w:val="00C16977"/>
    <w:rsid w:val="00C24DA7"/>
    <w:rsid w:val="00C32BCB"/>
    <w:rsid w:val="00C33BE9"/>
    <w:rsid w:val="00C41DCA"/>
    <w:rsid w:val="00C511FB"/>
    <w:rsid w:val="00C55454"/>
    <w:rsid w:val="00C564DA"/>
    <w:rsid w:val="00C57FFA"/>
    <w:rsid w:val="00C665FD"/>
    <w:rsid w:val="00C679D1"/>
    <w:rsid w:val="00C738EC"/>
    <w:rsid w:val="00C74A39"/>
    <w:rsid w:val="00C75023"/>
    <w:rsid w:val="00C7773E"/>
    <w:rsid w:val="00C86308"/>
    <w:rsid w:val="00C869A8"/>
    <w:rsid w:val="00C93C20"/>
    <w:rsid w:val="00CA542F"/>
    <w:rsid w:val="00CB3E7C"/>
    <w:rsid w:val="00CC24D5"/>
    <w:rsid w:val="00CC3BA1"/>
    <w:rsid w:val="00CC6716"/>
    <w:rsid w:val="00CC7478"/>
    <w:rsid w:val="00CC7F26"/>
    <w:rsid w:val="00CE1B33"/>
    <w:rsid w:val="00CE5575"/>
    <w:rsid w:val="00CE5B73"/>
    <w:rsid w:val="00CF21D8"/>
    <w:rsid w:val="00CF3828"/>
    <w:rsid w:val="00CF6EDA"/>
    <w:rsid w:val="00D0094D"/>
    <w:rsid w:val="00D01867"/>
    <w:rsid w:val="00D01F4B"/>
    <w:rsid w:val="00D04149"/>
    <w:rsid w:val="00D04757"/>
    <w:rsid w:val="00D05D18"/>
    <w:rsid w:val="00D06917"/>
    <w:rsid w:val="00D10BCD"/>
    <w:rsid w:val="00D22A6B"/>
    <w:rsid w:val="00D43E08"/>
    <w:rsid w:val="00D5381B"/>
    <w:rsid w:val="00D5677B"/>
    <w:rsid w:val="00D57B6D"/>
    <w:rsid w:val="00D60CB9"/>
    <w:rsid w:val="00D619AE"/>
    <w:rsid w:val="00D620A4"/>
    <w:rsid w:val="00D666E1"/>
    <w:rsid w:val="00D72CB0"/>
    <w:rsid w:val="00D752FB"/>
    <w:rsid w:val="00D83EBB"/>
    <w:rsid w:val="00D85D5C"/>
    <w:rsid w:val="00D952B4"/>
    <w:rsid w:val="00D957D8"/>
    <w:rsid w:val="00DA07DC"/>
    <w:rsid w:val="00DA1E95"/>
    <w:rsid w:val="00DA3355"/>
    <w:rsid w:val="00DA499A"/>
    <w:rsid w:val="00DA7BE6"/>
    <w:rsid w:val="00DB00DB"/>
    <w:rsid w:val="00DB0899"/>
    <w:rsid w:val="00DC011C"/>
    <w:rsid w:val="00DC47D3"/>
    <w:rsid w:val="00DC7E78"/>
    <w:rsid w:val="00DD0D03"/>
    <w:rsid w:val="00DD14D3"/>
    <w:rsid w:val="00DE142F"/>
    <w:rsid w:val="00DE53F9"/>
    <w:rsid w:val="00DE7E3A"/>
    <w:rsid w:val="00DF4FC5"/>
    <w:rsid w:val="00DF640A"/>
    <w:rsid w:val="00DF6FAC"/>
    <w:rsid w:val="00E005DA"/>
    <w:rsid w:val="00E03A11"/>
    <w:rsid w:val="00E06BF7"/>
    <w:rsid w:val="00E06F8D"/>
    <w:rsid w:val="00E124D5"/>
    <w:rsid w:val="00E16728"/>
    <w:rsid w:val="00E16BDE"/>
    <w:rsid w:val="00E23F0A"/>
    <w:rsid w:val="00E24571"/>
    <w:rsid w:val="00E30FF5"/>
    <w:rsid w:val="00E349CB"/>
    <w:rsid w:val="00E34BC7"/>
    <w:rsid w:val="00E42657"/>
    <w:rsid w:val="00E431FB"/>
    <w:rsid w:val="00E45F8F"/>
    <w:rsid w:val="00E547D6"/>
    <w:rsid w:val="00E54E0B"/>
    <w:rsid w:val="00E56E2D"/>
    <w:rsid w:val="00E57A96"/>
    <w:rsid w:val="00E63812"/>
    <w:rsid w:val="00E639FA"/>
    <w:rsid w:val="00E84A4C"/>
    <w:rsid w:val="00E92389"/>
    <w:rsid w:val="00E96BE6"/>
    <w:rsid w:val="00E9760F"/>
    <w:rsid w:val="00EA051C"/>
    <w:rsid w:val="00EA48C4"/>
    <w:rsid w:val="00EA4FFE"/>
    <w:rsid w:val="00EB31A2"/>
    <w:rsid w:val="00EB33B1"/>
    <w:rsid w:val="00EB53B1"/>
    <w:rsid w:val="00EC120D"/>
    <w:rsid w:val="00EC6ADA"/>
    <w:rsid w:val="00ED0207"/>
    <w:rsid w:val="00ED72E7"/>
    <w:rsid w:val="00EE1753"/>
    <w:rsid w:val="00EE2ECC"/>
    <w:rsid w:val="00EE490C"/>
    <w:rsid w:val="00EE558C"/>
    <w:rsid w:val="00EF698D"/>
    <w:rsid w:val="00F0456A"/>
    <w:rsid w:val="00F05AB2"/>
    <w:rsid w:val="00F12162"/>
    <w:rsid w:val="00F16102"/>
    <w:rsid w:val="00F27728"/>
    <w:rsid w:val="00F33F70"/>
    <w:rsid w:val="00F4748C"/>
    <w:rsid w:val="00F53B0C"/>
    <w:rsid w:val="00F5718C"/>
    <w:rsid w:val="00F63052"/>
    <w:rsid w:val="00F87281"/>
    <w:rsid w:val="00F90F82"/>
    <w:rsid w:val="00F933C7"/>
    <w:rsid w:val="00F93A7F"/>
    <w:rsid w:val="00F94239"/>
    <w:rsid w:val="00F96889"/>
    <w:rsid w:val="00F96A58"/>
    <w:rsid w:val="00FA286D"/>
    <w:rsid w:val="00FA6FA0"/>
    <w:rsid w:val="00FA7B7D"/>
    <w:rsid w:val="00FB19C3"/>
    <w:rsid w:val="00FB6478"/>
    <w:rsid w:val="00FC09BC"/>
    <w:rsid w:val="00FC1141"/>
    <w:rsid w:val="00FC128B"/>
    <w:rsid w:val="00FC4395"/>
    <w:rsid w:val="00FC4B23"/>
    <w:rsid w:val="00FC5D2E"/>
    <w:rsid w:val="00FD372D"/>
    <w:rsid w:val="00FE3535"/>
    <w:rsid w:val="00FF2504"/>
    <w:rsid w:val="00FF4C16"/>
    <w:rsid w:val="00FF4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433A4-B36A-4B93-BE52-C88E77F7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
    <w:link w:val="a4"/>
    <w:uiPriority w:val="34"/>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locked/>
    <w:rsid w:val="00043DE6"/>
    <w:rPr>
      <w:rFonts w:ascii="Times New Roman" w:eastAsia="Arial Unicode MS" w:hAnsi="Times New Roman" w:cs="Arial Unicode MS"/>
      <w:color w:val="000000"/>
      <w:sz w:val="20"/>
      <w:szCs w:val="20"/>
      <w:u w:color="000000"/>
      <w:lang w:val="en-US" w:eastAsia="en-GB"/>
    </w:rPr>
  </w:style>
  <w:style w:type="paragraph" w:styleId="a5">
    <w:name w:val="header"/>
    <w:aliases w:val="h"/>
    <w:basedOn w:val="a"/>
    <w:link w:val="a6"/>
    <w:uiPriority w:val="99"/>
    <w:unhideWhenUsed/>
    <w:rsid w:val="00A94BEA"/>
    <w:pPr>
      <w:tabs>
        <w:tab w:val="center" w:pos="4677"/>
        <w:tab w:val="right" w:pos="9355"/>
      </w:tabs>
    </w:pPr>
  </w:style>
  <w:style w:type="character" w:customStyle="1" w:styleId="a6">
    <w:name w:val="Верхний колонтитул Знак"/>
    <w:aliases w:val="h Знак"/>
    <w:basedOn w:val="a0"/>
    <w:link w:val="a5"/>
    <w:uiPriority w:val="99"/>
    <w:rsid w:val="00A94BEA"/>
    <w:rPr>
      <w:rFonts w:ascii="Times New Roman" w:eastAsia="Arial Unicode MS" w:hAnsi="Times New Roman" w:cs="Times New Roman"/>
      <w:sz w:val="24"/>
      <w:szCs w:val="24"/>
      <w:bdr w:val="nil"/>
      <w:lang w:val="en-US"/>
    </w:rPr>
  </w:style>
  <w:style w:type="paragraph" w:styleId="a7">
    <w:name w:val="footer"/>
    <w:basedOn w:val="a"/>
    <w:link w:val="a8"/>
    <w:uiPriority w:val="99"/>
    <w:semiHidden/>
    <w:unhideWhenUsed/>
    <w:rsid w:val="00A94BEA"/>
    <w:pPr>
      <w:tabs>
        <w:tab w:val="center" w:pos="4677"/>
        <w:tab w:val="right" w:pos="9355"/>
      </w:tabs>
    </w:pPr>
  </w:style>
  <w:style w:type="character" w:customStyle="1" w:styleId="a8">
    <w:name w:val="Нижний колонтитул Знак"/>
    <w:basedOn w:val="a0"/>
    <w:link w:val="a7"/>
    <w:uiPriority w:val="99"/>
    <w:semiHidden/>
    <w:rsid w:val="00A94BEA"/>
    <w:rPr>
      <w:rFonts w:ascii="Times New Roman" w:eastAsia="Arial Unicode MS" w:hAnsi="Times New Roman" w:cs="Times New Roman"/>
      <w:sz w:val="24"/>
      <w:szCs w:val="24"/>
      <w:bdr w:val="nil"/>
      <w:lang w:val="en-US"/>
    </w:rPr>
  </w:style>
  <w:style w:type="paragraph" w:styleId="a9">
    <w:name w:val="Body Text"/>
    <w:basedOn w:val="a"/>
    <w:link w:val="aa"/>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aa">
    <w:name w:val="Основной текст Знак"/>
    <w:basedOn w:val="a0"/>
    <w:link w:val="a9"/>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ab">
    <w:name w:val="Strong"/>
    <w:basedOn w:val="a0"/>
    <w:uiPriority w:val="22"/>
    <w:qFormat/>
    <w:rsid w:val="006E7160"/>
    <w:rPr>
      <w:b/>
      <w:bCs/>
    </w:rPr>
  </w:style>
  <w:style w:type="character" w:customStyle="1" w:styleId="Hyperlink0">
    <w:name w:val="Hyperlink.0"/>
    <w:basedOn w:val="a0"/>
    <w:rsid w:val="00C41DCA"/>
    <w:rPr>
      <w:rFonts w:ascii="GHEA Grapalat" w:eastAsia="GHEA Grapalat" w:hAnsi="GHEA Grapalat" w:cs="GHEA Grapalat"/>
      <w:color w:val="000000"/>
      <w:sz w:val="24"/>
      <w:szCs w:val="24"/>
      <w:u w:color="000000"/>
    </w:rPr>
  </w:style>
  <w:style w:type="paragraph" w:styleId="ac">
    <w:name w:val="Normal (Web)"/>
    <w:basedOn w:val="a"/>
    <w:uiPriority w:val="99"/>
    <w:unhideWhenUsed/>
    <w:rsid w:val="009A03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533464">
      <w:bodyDiv w:val="1"/>
      <w:marLeft w:val="0"/>
      <w:marRight w:val="0"/>
      <w:marTop w:val="0"/>
      <w:marBottom w:val="0"/>
      <w:divBdr>
        <w:top w:val="none" w:sz="0" w:space="0" w:color="auto"/>
        <w:left w:val="none" w:sz="0" w:space="0" w:color="auto"/>
        <w:bottom w:val="none" w:sz="0" w:space="0" w:color="auto"/>
        <w:right w:val="none" w:sz="0" w:space="0" w:color="auto"/>
      </w:divBdr>
    </w:div>
    <w:div w:id="356543710">
      <w:bodyDiv w:val="1"/>
      <w:marLeft w:val="0"/>
      <w:marRight w:val="0"/>
      <w:marTop w:val="0"/>
      <w:marBottom w:val="0"/>
      <w:divBdr>
        <w:top w:val="none" w:sz="0" w:space="0" w:color="auto"/>
        <w:left w:val="none" w:sz="0" w:space="0" w:color="auto"/>
        <w:bottom w:val="none" w:sz="0" w:space="0" w:color="auto"/>
        <w:right w:val="none" w:sz="0" w:space="0" w:color="auto"/>
      </w:divBdr>
    </w:div>
    <w:div w:id="384136023">
      <w:bodyDiv w:val="1"/>
      <w:marLeft w:val="0"/>
      <w:marRight w:val="0"/>
      <w:marTop w:val="0"/>
      <w:marBottom w:val="0"/>
      <w:divBdr>
        <w:top w:val="none" w:sz="0" w:space="0" w:color="auto"/>
        <w:left w:val="none" w:sz="0" w:space="0" w:color="auto"/>
        <w:bottom w:val="none" w:sz="0" w:space="0" w:color="auto"/>
        <w:right w:val="none" w:sz="0" w:space="0" w:color="auto"/>
      </w:divBdr>
    </w:div>
    <w:div w:id="416170988">
      <w:bodyDiv w:val="1"/>
      <w:marLeft w:val="0"/>
      <w:marRight w:val="0"/>
      <w:marTop w:val="0"/>
      <w:marBottom w:val="0"/>
      <w:divBdr>
        <w:top w:val="none" w:sz="0" w:space="0" w:color="auto"/>
        <w:left w:val="none" w:sz="0" w:space="0" w:color="auto"/>
        <w:bottom w:val="none" w:sz="0" w:space="0" w:color="auto"/>
        <w:right w:val="none" w:sz="0" w:space="0" w:color="auto"/>
      </w:divBdr>
    </w:div>
    <w:div w:id="526917020">
      <w:bodyDiv w:val="1"/>
      <w:marLeft w:val="0"/>
      <w:marRight w:val="0"/>
      <w:marTop w:val="0"/>
      <w:marBottom w:val="0"/>
      <w:divBdr>
        <w:top w:val="none" w:sz="0" w:space="0" w:color="auto"/>
        <w:left w:val="none" w:sz="0" w:space="0" w:color="auto"/>
        <w:bottom w:val="none" w:sz="0" w:space="0" w:color="auto"/>
        <w:right w:val="none" w:sz="0" w:space="0" w:color="auto"/>
      </w:divBdr>
    </w:div>
    <w:div w:id="653216708">
      <w:bodyDiv w:val="1"/>
      <w:marLeft w:val="0"/>
      <w:marRight w:val="0"/>
      <w:marTop w:val="0"/>
      <w:marBottom w:val="0"/>
      <w:divBdr>
        <w:top w:val="none" w:sz="0" w:space="0" w:color="auto"/>
        <w:left w:val="none" w:sz="0" w:space="0" w:color="auto"/>
        <w:bottom w:val="none" w:sz="0" w:space="0" w:color="auto"/>
        <w:right w:val="none" w:sz="0" w:space="0" w:color="auto"/>
      </w:divBdr>
    </w:div>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733940207">
      <w:bodyDiv w:val="1"/>
      <w:marLeft w:val="0"/>
      <w:marRight w:val="0"/>
      <w:marTop w:val="0"/>
      <w:marBottom w:val="0"/>
      <w:divBdr>
        <w:top w:val="none" w:sz="0" w:space="0" w:color="auto"/>
        <w:left w:val="none" w:sz="0" w:space="0" w:color="auto"/>
        <w:bottom w:val="none" w:sz="0" w:space="0" w:color="auto"/>
        <w:right w:val="none" w:sz="0" w:space="0" w:color="auto"/>
      </w:divBdr>
    </w:div>
    <w:div w:id="796526306">
      <w:bodyDiv w:val="1"/>
      <w:marLeft w:val="0"/>
      <w:marRight w:val="0"/>
      <w:marTop w:val="0"/>
      <w:marBottom w:val="0"/>
      <w:divBdr>
        <w:top w:val="none" w:sz="0" w:space="0" w:color="auto"/>
        <w:left w:val="none" w:sz="0" w:space="0" w:color="auto"/>
        <w:bottom w:val="none" w:sz="0" w:space="0" w:color="auto"/>
        <w:right w:val="none" w:sz="0" w:space="0" w:color="auto"/>
      </w:divBdr>
    </w:div>
    <w:div w:id="840660149">
      <w:bodyDiv w:val="1"/>
      <w:marLeft w:val="0"/>
      <w:marRight w:val="0"/>
      <w:marTop w:val="0"/>
      <w:marBottom w:val="0"/>
      <w:divBdr>
        <w:top w:val="none" w:sz="0" w:space="0" w:color="auto"/>
        <w:left w:val="none" w:sz="0" w:space="0" w:color="auto"/>
        <w:bottom w:val="none" w:sz="0" w:space="0" w:color="auto"/>
        <w:right w:val="none" w:sz="0" w:space="0" w:color="auto"/>
      </w:divBdr>
    </w:div>
    <w:div w:id="944581932">
      <w:bodyDiv w:val="1"/>
      <w:marLeft w:val="0"/>
      <w:marRight w:val="0"/>
      <w:marTop w:val="0"/>
      <w:marBottom w:val="0"/>
      <w:divBdr>
        <w:top w:val="none" w:sz="0" w:space="0" w:color="auto"/>
        <w:left w:val="none" w:sz="0" w:space="0" w:color="auto"/>
        <w:bottom w:val="none" w:sz="0" w:space="0" w:color="auto"/>
        <w:right w:val="none" w:sz="0" w:space="0" w:color="auto"/>
      </w:divBdr>
    </w:div>
    <w:div w:id="990448353">
      <w:bodyDiv w:val="1"/>
      <w:marLeft w:val="0"/>
      <w:marRight w:val="0"/>
      <w:marTop w:val="0"/>
      <w:marBottom w:val="0"/>
      <w:divBdr>
        <w:top w:val="none" w:sz="0" w:space="0" w:color="auto"/>
        <w:left w:val="none" w:sz="0" w:space="0" w:color="auto"/>
        <w:bottom w:val="none" w:sz="0" w:space="0" w:color="auto"/>
        <w:right w:val="none" w:sz="0" w:space="0" w:color="auto"/>
      </w:divBdr>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 w:id="1250698974">
      <w:bodyDiv w:val="1"/>
      <w:marLeft w:val="0"/>
      <w:marRight w:val="0"/>
      <w:marTop w:val="0"/>
      <w:marBottom w:val="0"/>
      <w:divBdr>
        <w:top w:val="none" w:sz="0" w:space="0" w:color="auto"/>
        <w:left w:val="none" w:sz="0" w:space="0" w:color="auto"/>
        <w:bottom w:val="none" w:sz="0" w:space="0" w:color="auto"/>
        <w:right w:val="none" w:sz="0" w:space="0" w:color="auto"/>
      </w:divBdr>
    </w:div>
    <w:div w:id="1675107438">
      <w:bodyDiv w:val="1"/>
      <w:marLeft w:val="0"/>
      <w:marRight w:val="0"/>
      <w:marTop w:val="0"/>
      <w:marBottom w:val="0"/>
      <w:divBdr>
        <w:top w:val="none" w:sz="0" w:space="0" w:color="auto"/>
        <w:left w:val="none" w:sz="0" w:space="0" w:color="auto"/>
        <w:bottom w:val="none" w:sz="0" w:space="0" w:color="auto"/>
        <w:right w:val="none" w:sz="0" w:space="0" w:color="auto"/>
      </w:divBdr>
    </w:div>
    <w:div w:id="1747994542">
      <w:bodyDiv w:val="1"/>
      <w:marLeft w:val="0"/>
      <w:marRight w:val="0"/>
      <w:marTop w:val="0"/>
      <w:marBottom w:val="0"/>
      <w:divBdr>
        <w:top w:val="none" w:sz="0" w:space="0" w:color="auto"/>
        <w:left w:val="none" w:sz="0" w:space="0" w:color="auto"/>
        <w:bottom w:val="none" w:sz="0" w:space="0" w:color="auto"/>
        <w:right w:val="none" w:sz="0" w:space="0" w:color="auto"/>
      </w:divBdr>
    </w:div>
    <w:div w:id="1760102307">
      <w:bodyDiv w:val="1"/>
      <w:marLeft w:val="0"/>
      <w:marRight w:val="0"/>
      <w:marTop w:val="0"/>
      <w:marBottom w:val="0"/>
      <w:divBdr>
        <w:top w:val="none" w:sz="0" w:space="0" w:color="auto"/>
        <w:left w:val="none" w:sz="0" w:space="0" w:color="auto"/>
        <w:bottom w:val="none" w:sz="0" w:space="0" w:color="auto"/>
        <w:right w:val="none" w:sz="0" w:space="0" w:color="auto"/>
      </w:divBdr>
    </w:div>
    <w:div w:id="1830096943">
      <w:bodyDiv w:val="1"/>
      <w:marLeft w:val="0"/>
      <w:marRight w:val="0"/>
      <w:marTop w:val="0"/>
      <w:marBottom w:val="0"/>
      <w:divBdr>
        <w:top w:val="none" w:sz="0" w:space="0" w:color="auto"/>
        <w:left w:val="none" w:sz="0" w:space="0" w:color="auto"/>
        <w:bottom w:val="none" w:sz="0" w:space="0" w:color="auto"/>
        <w:right w:val="none" w:sz="0" w:space="0" w:color="auto"/>
      </w:divBdr>
    </w:div>
    <w:div w:id="2022929817">
      <w:bodyDiv w:val="1"/>
      <w:marLeft w:val="0"/>
      <w:marRight w:val="0"/>
      <w:marTop w:val="0"/>
      <w:marBottom w:val="0"/>
      <w:divBdr>
        <w:top w:val="none" w:sz="0" w:space="0" w:color="auto"/>
        <w:left w:val="none" w:sz="0" w:space="0" w:color="auto"/>
        <w:bottom w:val="none" w:sz="0" w:space="0" w:color="auto"/>
        <w:right w:val="none" w:sz="0" w:space="0" w:color="auto"/>
      </w:divBdr>
    </w:div>
    <w:div w:id="210221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CA394-D371-4B91-A80B-F10470FDB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Pages>
  <Words>1588</Words>
  <Characters>9055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https:/mul2.gov.am/tasks/655941/oneclick/11433814c90f6d3b7e91ba97b3abce59bca3837dd674c5ceec51b0135aede86e.docx?token=a4fe7af56cca5e462cb56661a18a1d94</cp:keywords>
  <cp:lastModifiedBy>Пользователь Windows</cp:lastModifiedBy>
  <cp:revision>328</cp:revision>
  <cp:lastPrinted>2022-06-22T08:52:00Z</cp:lastPrinted>
  <dcterms:created xsi:type="dcterms:W3CDTF">2022-12-12T06:39:00Z</dcterms:created>
  <dcterms:modified xsi:type="dcterms:W3CDTF">2025-12-16T07:19:00Z</dcterms:modified>
</cp:coreProperties>
</file>