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6AF50" w14:textId="21D6A213" w:rsidR="00FA139A" w:rsidRPr="00FA139A" w:rsidRDefault="00FA139A" w:rsidP="00CB094D">
      <w:pPr>
        <w:spacing w:after="0" w:line="360" w:lineRule="auto"/>
        <w:jc w:val="right"/>
        <w:rPr>
          <w:rFonts w:ascii="GHEA Grapalat" w:hAnsi="GHEA Grapalat"/>
          <w:b/>
          <w:sz w:val="24"/>
          <w:szCs w:val="24"/>
          <w:lang w:val="hy-AM"/>
        </w:rPr>
      </w:pPr>
      <w:r>
        <w:rPr>
          <w:rFonts w:ascii="GHEA Grapalat" w:hAnsi="GHEA Grapalat"/>
          <w:b/>
          <w:sz w:val="24"/>
          <w:szCs w:val="24"/>
          <w:lang w:val="hy-AM"/>
        </w:rPr>
        <w:t>ՆԱԽԱԳԻԾ</w:t>
      </w:r>
    </w:p>
    <w:p w14:paraId="32E0687B" w14:textId="77777777" w:rsidR="00FA139A" w:rsidRDefault="00FA139A" w:rsidP="00CB094D">
      <w:pPr>
        <w:spacing w:after="0" w:line="360" w:lineRule="auto"/>
        <w:jc w:val="center"/>
        <w:rPr>
          <w:rFonts w:ascii="GHEA Grapalat" w:hAnsi="GHEA Grapalat"/>
          <w:b/>
          <w:sz w:val="24"/>
          <w:szCs w:val="24"/>
        </w:rPr>
      </w:pPr>
    </w:p>
    <w:p w14:paraId="6614F70C" w14:textId="77777777" w:rsidR="00FA139A" w:rsidRPr="00FA139A" w:rsidRDefault="00FA139A" w:rsidP="00CB094D">
      <w:pPr>
        <w:spacing w:after="0" w:line="360" w:lineRule="auto"/>
        <w:jc w:val="center"/>
        <w:rPr>
          <w:rFonts w:ascii="GHEA Grapalat" w:hAnsi="GHEA Grapalat"/>
          <w:b/>
          <w:sz w:val="24"/>
          <w:szCs w:val="24"/>
        </w:rPr>
      </w:pPr>
      <w:r w:rsidRPr="00FA139A">
        <w:rPr>
          <w:rFonts w:ascii="GHEA Grapalat" w:hAnsi="GHEA Grapalat"/>
          <w:b/>
          <w:sz w:val="24"/>
          <w:szCs w:val="24"/>
        </w:rPr>
        <w:t>ՀԱՅԱՍՏԱՆԻ ՀԱՆՐԱՊԵՏՈՒԹՅԱՆ ԿԱՌԱՎԱՐՈՒԹՅՈՒՆ</w:t>
      </w:r>
    </w:p>
    <w:p w14:paraId="4D566252" w14:textId="77777777" w:rsidR="00FA139A" w:rsidRDefault="00FA139A" w:rsidP="00CB094D">
      <w:pPr>
        <w:spacing w:after="0" w:line="360" w:lineRule="auto"/>
        <w:jc w:val="center"/>
        <w:rPr>
          <w:rFonts w:ascii="GHEA Grapalat" w:hAnsi="GHEA Grapalat"/>
          <w:b/>
          <w:sz w:val="24"/>
          <w:szCs w:val="24"/>
        </w:rPr>
      </w:pPr>
      <w:r w:rsidRPr="00FA139A">
        <w:rPr>
          <w:rFonts w:ascii="GHEA Grapalat" w:hAnsi="GHEA Grapalat"/>
          <w:b/>
          <w:sz w:val="24"/>
          <w:szCs w:val="24"/>
        </w:rPr>
        <w:t>Ո Ր Ո Շ ՈՒ Մ</w:t>
      </w:r>
    </w:p>
    <w:p w14:paraId="0606D143" w14:textId="77777777" w:rsidR="0017146B" w:rsidRPr="00FA139A" w:rsidRDefault="0017146B" w:rsidP="00CB094D">
      <w:pPr>
        <w:spacing w:after="0" w:line="360" w:lineRule="auto"/>
        <w:jc w:val="center"/>
        <w:rPr>
          <w:rFonts w:ascii="GHEA Grapalat" w:hAnsi="GHEA Grapalat"/>
          <w:b/>
          <w:sz w:val="24"/>
          <w:szCs w:val="24"/>
        </w:rPr>
      </w:pPr>
    </w:p>
    <w:p w14:paraId="4E96B947" w14:textId="796021DC" w:rsidR="00FA139A" w:rsidRPr="00FA139A" w:rsidRDefault="00FA139A" w:rsidP="00CB094D">
      <w:pPr>
        <w:spacing w:after="0" w:line="360" w:lineRule="auto"/>
        <w:jc w:val="center"/>
        <w:rPr>
          <w:rFonts w:ascii="GHEA Grapalat" w:hAnsi="GHEA Grapalat"/>
          <w:b/>
          <w:sz w:val="24"/>
          <w:szCs w:val="24"/>
        </w:rPr>
      </w:pPr>
      <w:r>
        <w:rPr>
          <w:rFonts w:ascii="GHEA Grapalat" w:hAnsi="GHEA Grapalat"/>
          <w:b/>
          <w:sz w:val="24"/>
          <w:szCs w:val="24"/>
          <w:lang w:val="hy-AM"/>
        </w:rPr>
        <w:t>«</w:t>
      </w:r>
      <w:r w:rsidR="00CB094D">
        <w:rPr>
          <w:rFonts w:ascii="GHEA Grapalat" w:hAnsi="GHEA Grapalat"/>
          <w:b/>
          <w:sz w:val="24"/>
          <w:szCs w:val="24"/>
          <w:lang w:val="hy-AM"/>
        </w:rPr>
        <w:t xml:space="preserve"> </w:t>
      </w:r>
      <w:r>
        <w:rPr>
          <w:rFonts w:ascii="GHEA Grapalat" w:hAnsi="GHEA Grapalat"/>
          <w:b/>
          <w:sz w:val="24"/>
          <w:szCs w:val="24"/>
          <w:lang w:val="hy-AM"/>
        </w:rPr>
        <w:t>» ___________</w:t>
      </w:r>
      <w:r w:rsidRPr="00FA139A">
        <w:rPr>
          <w:rFonts w:ascii="GHEA Grapalat" w:hAnsi="GHEA Grapalat"/>
          <w:b/>
          <w:sz w:val="24"/>
          <w:szCs w:val="24"/>
        </w:rPr>
        <w:t xml:space="preserve"> 2025 </w:t>
      </w:r>
      <w:proofErr w:type="spellStart"/>
      <w:r w:rsidRPr="00FA139A">
        <w:rPr>
          <w:rFonts w:ascii="GHEA Grapalat" w:hAnsi="GHEA Grapalat"/>
          <w:b/>
          <w:sz w:val="24"/>
          <w:szCs w:val="24"/>
        </w:rPr>
        <w:t>թվականի</w:t>
      </w:r>
      <w:proofErr w:type="spellEnd"/>
      <w:r w:rsidRPr="00FA139A">
        <w:rPr>
          <w:rFonts w:ascii="GHEA Grapalat" w:hAnsi="GHEA Grapalat"/>
          <w:b/>
          <w:sz w:val="24"/>
          <w:szCs w:val="24"/>
        </w:rPr>
        <w:t xml:space="preserve"> </w:t>
      </w:r>
      <w:r w:rsidR="00CB094D">
        <w:rPr>
          <w:rFonts w:ascii="GHEA Grapalat" w:hAnsi="GHEA Grapalat"/>
          <w:b/>
          <w:sz w:val="24"/>
          <w:szCs w:val="24"/>
        </w:rPr>
        <w:tab/>
      </w:r>
      <w:r w:rsidR="00CB094D">
        <w:rPr>
          <w:rFonts w:ascii="GHEA Grapalat" w:hAnsi="GHEA Grapalat"/>
          <w:b/>
          <w:sz w:val="24"/>
          <w:szCs w:val="24"/>
        </w:rPr>
        <w:tab/>
      </w:r>
      <w:r w:rsidRPr="00FA139A">
        <w:rPr>
          <w:rFonts w:ascii="GHEA Grapalat" w:hAnsi="GHEA Grapalat"/>
          <w:b/>
          <w:sz w:val="24"/>
          <w:szCs w:val="24"/>
        </w:rPr>
        <w:t>N</w:t>
      </w:r>
      <w:r w:rsidR="00CB094D">
        <w:rPr>
          <w:rFonts w:ascii="GHEA Grapalat" w:hAnsi="GHEA Grapalat"/>
          <w:b/>
          <w:sz w:val="24"/>
          <w:szCs w:val="24"/>
        </w:rPr>
        <w:t xml:space="preserve"> </w:t>
      </w:r>
      <w:r w:rsidRPr="00FA139A">
        <w:rPr>
          <w:rFonts w:ascii="GHEA Grapalat" w:hAnsi="GHEA Grapalat"/>
          <w:b/>
          <w:sz w:val="24"/>
          <w:szCs w:val="24"/>
        </w:rPr>
        <w:t>-Ն</w:t>
      </w:r>
    </w:p>
    <w:p w14:paraId="074EACA4" w14:textId="77777777" w:rsidR="00FA139A" w:rsidRPr="00FA139A" w:rsidRDefault="00FA139A" w:rsidP="00CB094D">
      <w:pPr>
        <w:spacing w:after="0" w:line="360" w:lineRule="auto"/>
        <w:jc w:val="center"/>
        <w:rPr>
          <w:rFonts w:ascii="GHEA Grapalat" w:hAnsi="GHEA Grapalat"/>
          <w:b/>
          <w:sz w:val="24"/>
          <w:szCs w:val="24"/>
        </w:rPr>
      </w:pPr>
    </w:p>
    <w:p w14:paraId="7041CCDE" w14:textId="77777777" w:rsidR="00FA139A" w:rsidRPr="00FA139A" w:rsidRDefault="00FA139A" w:rsidP="00CB094D">
      <w:pPr>
        <w:spacing w:after="0" w:line="240" w:lineRule="auto"/>
        <w:jc w:val="center"/>
        <w:rPr>
          <w:rFonts w:ascii="GHEA Grapalat" w:hAnsi="GHEA Grapalat"/>
          <w:b/>
          <w:sz w:val="24"/>
          <w:szCs w:val="24"/>
          <w:lang w:val="hy-AM"/>
        </w:rPr>
      </w:pPr>
      <w:r>
        <w:rPr>
          <w:rFonts w:ascii="GHEA Grapalat" w:hAnsi="GHEA Grapalat"/>
          <w:b/>
          <w:sz w:val="24"/>
          <w:szCs w:val="24"/>
          <w:lang w:val="hy-AM"/>
        </w:rPr>
        <w:t>ԱՊԱՀՈՎԱԳՐՎԱԾ ԱՆՁԻ ԿԱՐԳԱՎԻՃԱԿԻ ՁԵՌՔ ԲԵՐՄԱՆ ԿԱՄ ԴԱԴԱՐԵՑՄԱՆ, ԱՊԱՀՈՎԱԳՐԱՎՃԱՐ ՎՃԱՐՈՂԻ ԿԱՄ ԱՊԱՀՈՎԱԳՐԱՎՃԱՐ ՉՎՃԱՐՈՂԻ ԿԱՐԳԱՎԻՃԱԿ ՍՏԱՆԱԼՈՒ, ԱՊԱՀՈՎԱԳՐԱՎՃԱՐ ՎՃԱՐԵԼՈՒ ՊԱՐՏԱԿԱՆՈՒԹՅԱՆ, ԻՆՉՊԵՍ ՆԱԵՎ ԴՐԱ ՉԱՓԻ, ՎՃԱՐՄԱՆ ԺԱՄԿԵՏՆԵՐԻ, ՎՃԱՐՄԱՆ ԿԱՏԱՐՄԱՆ ԿԱՐԳԻ, ՎՃԱՐՄԱՆ ՈՒՇԱՑՄԱՆ ԿԱՄ ՉՎՃԱՐՄԱՆ ԵՎ ԱՅԴ ՀԻՄՔՈՎ ԿԱՐԳԱՎԻՃԱԿԻ ԴԱԴԱՐԵՑՄԱՆ ՄԱՍԻՆ ԾԱՆՈՒՑՄԱՆ ԿԱՐԳԸ ՀԱՍՏԱՏԵԼՈՒ ՄԱՍԻՆ</w:t>
      </w:r>
    </w:p>
    <w:p w14:paraId="275D50D1" w14:textId="6D6A90F6" w:rsidR="00FA139A" w:rsidRDefault="00FA139A" w:rsidP="00CB094D">
      <w:pPr>
        <w:spacing w:after="0" w:line="360" w:lineRule="auto"/>
      </w:pPr>
      <w:r>
        <w:t xml:space="preserve"> </w:t>
      </w:r>
    </w:p>
    <w:p w14:paraId="2C481033" w14:textId="77777777" w:rsidR="00CB094D" w:rsidRDefault="00CB094D" w:rsidP="00CB094D">
      <w:pPr>
        <w:spacing w:after="0" w:line="360" w:lineRule="auto"/>
      </w:pPr>
    </w:p>
    <w:p w14:paraId="41F2389E" w14:textId="1F683405" w:rsidR="00FA139A" w:rsidRPr="0017146B" w:rsidRDefault="00F05481" w:rsidP="00CB094D">
      <w:pPr>
        <w:spacing w:after="0" w:line="360" w:lineRule="auto"/>
        <w:ind w:firstLine="851"/>
        <w:jc w:val="both"/>
        <w:rPr>
          <w:rFonts w:ascii="GHEA Grapalat" w:hAnsi="GHEA Grapalat"/>
          <w:sz w:val="24"/>
          <w:szCs w:val="24"/>
          <w:lang w:val="hy-AM"/>
        </w:rPr>
      </w:pPr>
      <w:r>
        <w:rPr>
          <w:rFonts w:ascii="GHEA Grapalat" w:hAnsi="GHEA Grapalat"/>
          <w:sz w:val="24"/>
          <w:szCs w:val="24"/>
          <w:lang w:val="hy-AM"/>
        </w:rPr>
        <w:t xml:space="preserve">Հիմք ընդունելով </w:t>
      </w:r>
      <w:r w:rsidRPr="00F05481">
        <w:rPr>
          <w:rFonts w:ascii="GHEA Grapalat" w:hAnsi="GHEA Grapalat"/>
          <w:sz w:val="24"/>
          <w:szCs w:val="24"/>
        </w:rPr>
        <w:t>«</w:t>
      </w:r>
      <w:proofErr w:type="spellStart"/>
      <w:r w:rsidRPr="00F05481">
        <w:rPr>
          <w:rFonts w:ascii="GHEA Grapalat" w:hAnsi="GHEA Grapalat"/>
          <w:sz w:val="24"/>
          <w:szCs w:val="24"/>
        </w:rPr>
        <w:t>Առողջության</w:t>
      </w:r>
      <w:proofErr w:type="spellEnd"/>
      <w:r w:rsidRPr="00F05481">
        <w:rPr>
          <w:rFonts w:ascii="GHEA Grapalat" w:hAnsi="GHEA Grapalat"/>
          <w:sz w:val="24"/>
          <w:szCs w:val="24"/>
        </w:rPr>
        <w:t xml:space="preserve"> </w:t>
      </w:r>
      <w:proofErr w:type="spellStart"/>
      <w:r w:rsidRPr="00F05481">
        <w:rPr>
          <w:rFonts w:ascii="GHEA Grapalat" w:hAnsi="GHEA Grapalat"/>
          <w:sz w:val="24"/>
          <w:szCs w:val="24"/>
        </w:rPr>
        <w:t>համընդհանուր</w:t>
      </w:r>
      <w:proofErr w:type="spellEnd"/>
      <w:r w:rsidRPr="00F05481">
        <w:rPr>
          <w:rFonts w:ascii="GHEA Grapalat" w:hAnsi="GHEA Grapalat"/>
          <w:sz w:val="24"/>
          <w:szCs w:val="24"/>
        </w:rPr>
        <w:t xml:space="preserve"> </w:t>
      </w:r>
      <w:proofErr w:type="spellStart"/>
      <w:r w:rsidRPr="00F05481">
        <w:rPr>
          <w:rFonts w:ascii="GHEA Grapalat" w:hAnsi="GHEA Grapalat"/>
          <w:sz w:val="24"/>
          <w:szCs w:val="24"/>
        </w:rPr>
        <w:t>ապահովագրության</w:t>
      </w:r>
      <w:proofErr w:type="spellEnd"/>
      <w:r w:rsidRPr="00F05481">
        <w:rPr>
          <w:rFonts w:ascii="GHEA Grapalat" w:hAnsi="GHEA Grapalat"/>
          <w:sz w:val="24"/>
          <w:szCs w:val="24"/>
        </w:rPr>
        <w:t xml:space="preserve"> </w:t>
      </w:r>
      <w:proofErr w:type="spellStart"/>
      <w:r w:rsidRPr="00F05481">
        <w:rPr>
          <w:rFonts w:ascii="GHEA Grapalat" w:hAnsi="GHEA Grapalat"/>
          <w:sz w:val="24"/>
          <w:szCs w:val="24"/>
        </w:rPr>
        <w:t>մասին</w:t>
      </w:r>
      <w:proofErr w:type="spellEnd"/>
      <w:r w:rsidRPr="00F05481">
        <w:rPr>
          <w:rFonts w:ascii="GHEA Grapalat" w:hAnsi="GHEA Grapalat"/>
          <w:sz w:val="24"/>
          <w:szCs w:val="24"/>
        </w:rPr>
        <w:t xml:space="preserve">» </w:t>
      </w:r>
      <w:proofErr w:type="spellStart"/>
      <w:r w:rsidRPr="00F05481">
        <w:rPr>
          <w:rFonts w:ascii="GHEA Grapalat" w:hAnsi="GHEA Grapalat"/>
          <w:sz w:val="24"/>
          <w:szCs w:val="24"/>
        </w:rPr>
        <w:t>օրենքի</w:t>
      </w:r>
      <w:proofErr w:type="spellEnd"/>
      <w:r w:rsidRPr="00F05481">
        <w:rPr>
          <w:rFonts w:ascii="GHEA Grapalat" w:hAnsi="GHEA Grapalat"/>
          <w:sz w:val="24"/>
          <w:szCs w:val="24"/>
        </w:rPr>
        <w:t xml:space="preserve"> </w:t>
      </w:r>
      <w:r w:rsidR="0017146B">
        <w:rPr>
          <w:rFonts w:ascii="GHEA Grapalat" w:hAnsi="GHEA Grapalat"/>
          <w:sz w:val="24"/>
          <w:szCs w:val="24"/>
          <w:lang w:val="hy-AM"/>
        </w:rPr>
        <w:t>1</w:t>
      </w:r>
      <w:r w:rsidR="003976EF">
        <w:rPr>
          <w:rFonts w:ascii="GHEA Grapalat" w:hAnsi="GHEA Grapalat"/>
          <w:sz w:val="24"/>
          <w:szCs w:val="24"/>
          <w:lang w:val="hy-AM"/>
        </w:rPr>
        <w:t>2</w:t>
      </w:r>
      <w:r w:rsidR="0017146B">
        <w:rPr>
          <w:rFonts w:ascii="GHEA Grapalat" w:hAnsi="GHEA Grapalat"/>
          <w:sz w:val="24"/>
          <w:szCs w:val="24"/>
          <w:lang w:val="hy-AM"/>
        </w:rPr>
        <w:t>-</w:t>
      </w:r>
      <w:proofErr w:type="spellStart"/>
      <w:r w:rsidRPr="00F05481">
        <w:rPr>
          <w:rFonts w:ascii="GHEA Grapalat" w:hAnsi="GHEA Grapalat"/>
          <w:sz w:val="24"/>
          <w:szCs w:val="24"/>
        </w:rPr>
        <w:t>րդ</w:t>
      </w:r>
      <w:proofErr w:type="spellEnd"/>
      <w:r w:rsidRPr="00F05481">
        <w:rPr>
          <w:rFonts w:ascii="GHEA Grapalat" w:hAnsi="GHEA Grapalat"/>
          <w:sz w:val="24"/>
          <w:szCs w:val="24"/>
        </w:rPr>
        <w:t xml:space="preserve"> </w:t>
      </w:r>
      <w:proofErr w:type="spellStart"/>
      <w:r w:rsidRPr="00F05481">
        <w:rPr>
          <w:rFonts w:ascii="GHEA Grapalat" w:hAnsi="GHEA Grapalat"/>
          <w:sz w:val="24"/>
          <w:szCs w:val="24"/>
        </w:rPr>
        <w:t>հոդվածի</w:t>
      </w:r>
      <w:proofErr w:type="spellEnd"/>
      <w:r w:rsidRPr="00F05481">
        <w:rPr>
          <w:rFonts w:ascii="GHEA Grapalat" w:hAnsi="GHEA Grapalat"/>
          <w:sz w:val="24"/>
          <w:szCs w:val="24"/>
        </w:rPr>
        <w:t xml:space="preserve"> </w:t>
      </w:r>
      <w:r w:rsidR="003976EF">
        <w:rPr>
          <w:rFonts w:ascii="GHEA Grapalat" w:hAnsi="GHEA Grapalat"/>
          <w:sz w:val="24"/>
          <w:szCs w:val="24"/>
          <w:lang w:val="hy-AM"/>
        </w:rPr>
        <w:t>10</w:t>
      </w:r>
      <w:r w:rsidRPr="00F05481">
        <w:rPr>
          <w:rFonts w:ascii="GHEA Grapalat" w:hAnsi="GHEA Grapalat"/>
          <w:sz w:val="24"/>
          <w:szCs w:val="24"/>
        </w:rPr>
        <w:t>-</w:t>
      </w:r>
      <w:proofErr w:type="spellStart"/>
      <w:r w:rsidRPr="00F05481">
        <w:rPr>
          <w:rFonts w:ascii="GHEA Grapalat" w:hAnsi="GHEA Grapalat"/>
          <w:sz w:val="24"/>
          <w:szCs w:val="24"/>
        </w:rPr>
        <w:t>րդ</w:t>
      </w:r>
      <w:proofErr w:type="spellEnd"/>
      <w:r w:rsidRPr="00F05481">
        <w:rPr>
          <w:rFonts w:ascii="GHEA Grapalat" w:hAnsi="GHEA Grapalat"/>
          <w:sz w:val="24"/>
          <w:szCs w:val="24"/>
        </w:rPr>
        <w:t xml:space="preserve"> </w:t>
      </w:r>
      <w:proofErr w:type="spellStart"/>
      <w:r w:rsidRPr="00F05481">
        <w:rPr>
          <w:rFonts w:ascii="GHEA Grapalat" w:hAnsi="GHEA Grapalat"/>
          <w:sz w:val="24"/>
          <w:szCs w:val="24"/>
        </w:rPr>
        <w:t>մասը</w:t>
      </w:r>
      <w:proofErr w:type="spellEnd"/>
      <w:r w:rsidR="0017146B">
        <w:rPr>
          <w:rFonts w:ascii="GHEA Grapalat" w:hAnsi="GHEA Grapalat"/>
          <w:sz w:val="24"/>
          <w:szCs w:val="24"/>
          <w:lang w:val="hy-AM"/>
        </w:rPr>
        <w:t>` Հայաստանի Հանրապետության կառավարությունը որոշում է.</w:t>
      </w:r>
    </w:p>
    <w:p w14:paraId="0472E550" w14:textId="77777777" w:rsidR="0017146B" w:rsidRDefault="00FA139A" w:rsidP="00CB094D">
      <w:pPr>
        <w:spacing w:after="0" w:line="360" w:lineRule="auto"/>
        <w:ind w:firstLine="851"/>
        <w:jc w:val="both"/>
        <w:rPr>
          <w:rFonts w:ascii="GHEA Grapalat" w:hAnsi="GHEA Grapalat"/>
          <w:sz w:val="24"/>
          <w:szCs w:val="24"/>
          <w:lang w:val="hy-AM"/>
        </w:rPr>
      </w:pPr>
      <w:r w:rsidRPr="0017146B">
        <w:rPr>
          <w:rFonts w:ascii="GHEA Grapalat" w:hAnsi="GHEA Grapalat"/>
          <w:sz w:val="24"/>
          <w:szCs w:val="24"/>
          <w:lang w:val="hy-AM"/>
        </w:rPr>
        <w:t>1. Հա</w:t>
      </w:r>
      <w:r w:rsidR="0017146B">
        <w:rPr>
          <w:rFonts w:ascii="GHEA Grapalat" w:hAnsi="GHEA Grapalat"/>
          <w:sz w:val="24"/>
          <w:szCs w:val="24"/>
          <w:lang w:val="hy-AM"/>
        </w:rPr>
        <w:t xml:space="preserve">ստատել </w:t>
      </w:r>
      <w:r w:rsidR="0017146B" w:rsidRPr="0017146B">
        <w:rPr>
          <w:rFonts w:ascii="GHEA Grapalat" w:hAnsi="GHEA Grapalat"/>
          <w:sz w:val="24"/>
          <w:szCs w:val="24"/>
          <w:lang w:val="hy-AM"/>
        </w:rPr>
        <w:t>ապահովագրված անձի կարգավիճակի ձեռք բերման կամ դադարեցման, ապահովագրավճար վճարողի կամ ապահովագրավճար չվճարողի կարգավիճակ ստանալու, ապահովագրավճար վճարելու պարտականության, ինչպես նա</w:t>
      </w:r>
      <w:r w:rsidR="0017146B">
        <w:rPr>
          <w:rFonts w:ascii="GHEA Grapalat" w:hAnsi="GHEA Grapalat"/>
          <w:sz w:val="24"/>
          <w:szCs w:val="24"/>
          <w:lang w:val="hy-AM"/>
        </w:rPr>
        <w:t>և</w:t>
      </w:r>
      <w:r w:rsidR="0017146B" w:rsidRPr="0017146B">
        <w:rPr>
          <w:rFonts w:ascii="GHEA Grapalat" w:hAnsi="GHEA Grapalat"/>
          <w:sz w:val="24"/>
          <w:szCs w:val="24"/>
          <w:lang w:val="hy-AM"/>
        </w:rPr>
        <w:t xml:space="preserve"> դրա չափի, վճարման ժամկետների, վճարման կատարման կարգի, վճարման ուշացման կամ չվճարման </w:t>
      </w:r>
      <w:r w:rsidR="0017146B">
        <w:rPr>
          <w:rFonts w:ascii="GHEA Grapalat" w:hAnsi="GHEA Grapalat"/>
          <w:sz w:val="24"/>
          <w:szCs w:val="24"/>
          <w:lang w:val="hy-AM"/>
        </w:rPr>
        <w:t>և</w:t>
      </w:r>
      <w:r w:rsidR="0017146B" w:rsidRPr="0017146B">
        <w:rPr>
          <w:rFonts w:ascii="GHEA Grapalat" w:hAnsi="GHEA Grapalat"/>
          <w:sz w:val="24"/>
          <w:szCs w:val="24"/>
          <w:lang w:val="hy-AM"/>
        </w:rPr>
        <w:t xml:space="preserve"> այդ հիմքով կարգավիճակի դադարեցման մասին ծանուցման կարգը</w:t>
      </w:r>
      <w:r w:rsidR="0017146B">
        <w:rPr>
          <w:rFonts w:ascii="GHEA Grapalat" w:hAnsi="GHEA Grapalat"/>
          <w:sz w:val="24"/>
          <w:szCs w:val="24"/>
          <w:lang w:val="hy-AM"/>
        </w:rPr>
        <w:t>` համաձայն հավելվածի:</w:t>
      </w:r>
    </w:p>
    <w:p w14:paraId="46D3CE5B" w14:textId="77777777" w:rsidR="00FA139A" w:rsidRPr="0017146B" w:rsidRDefault="0017146B" w:rsidP="00CB094D">
      <w:pPr>
        <w:spacing w:after="0" w:line="360" w:lineRule="auto"/>
        <w:ind w:firstLine="851"/>
        <w:jc w:val="both"/>
        <w:rPr>
          <w:rFonts w:ascii="GHEA Grapalat" w:hAnsi="GHEA Grapalat"/>
          <w:sz w:val="24"/>
          <w:szCs w:val="24"/>
          <w:lang w:val="hy-AM"/>
        </w:rPr>
      </w:pPr>
      <w:r>
        <w:rPr>
          <w:rFonts w:ascii="GHEA Grapalat" w:hAnsi="GHEA Grapalat"/>
          <w:sz w:val="24"/>
          <w:szCs w:val="24"/>
          <w:lang w:val="hy-AM"/>
        </w:rPr>
        <w:t>2</w:t>
      </w:r>
      <w:r w:rsidR="00FA139A" w:rsidRPr="0017146B">
        <w:rPr>
          <w:rFonts w:ascii="GHEA Grapalat" w:hAnsi="GHEA Grapalat"/>
          <w:sz w:val="24"/>
          <w:szCs w:val="24"/>
          <w:lang w:val="hy-AM"/>
        </w:rPr>
        <w:t>. Սույն որոշումն ուժի մեջ է մտնում պաշտոնական հրապարակմանը հաջորդող օրվանից:</w:t>
      </w:r>
    </w:p>
    <w:p w14:paraId="46A05DE9" w14:textId="77777777" w:rsidR="00FA139A" w:rsidRPr="0017146B" w:rsidRDefault="00FA139A" w:rsidP="00CB094D">
      <w:pPr>
        <w:spacing w:after="0" w:line="360" w:lineRule="auto"/>
        <w:jc w:val="both"/>
        <w:rPr>
          <w:rFonts w:ascii="GHEA Grapalat" w:hAnsi="GHEA Grapalat"/>
          <w:sz w:val="24"/>
          <w:szCs w:val="24"/>
          <w:lang w:val="hy-AM"/>
        </w:rPr>
      </w:pPr>
    </w:p>
    <w:p w14:paraId="113FA038" w14:textId="77777777" w:rsidR="00FA139A" w:rsidRPr="0017146B" w:rsidRDefault="00FA139A" w:rsidP="00CB094D">
      <w:pPr>
        <w:spacing w:after="0" w:line="360" w:lineRule="auto"/>
        <w:jc w:val="both"/>
        <w:rPr>
          <w:rFonts w:ascii="GHEA Grapalat" w:hAnsi="GHEA Grapalat"/>
          <w:sz w:val="24"/>
          <w:szCs w:val="24"/>
          <w:lang w:val="hy-AM"/>
        </w:rPr>
      </w:pPr>
      <w:r w:rsidRPr="0017146B">
        <w:rPr>
          <w:rFonts w:ascii="GHEA Grapalat" w:hAnsi="GHEA Grapalat"/>
          <w:sz w:val="24"/>
          <w:szCs w:val="24"/>
          <w:lang w:val="hy-AM"/>
        </w:rPr>
        <w:t xml:space="preserve"> Հայաստանի Հանրապետության</w:t>
      </w:r>
    </w:p>
    <w:p w14:paraId="6F47EEE6" w14:textId="19184A4A" w:rsidR="006C4482" w:rsidRPr="0017146B" w:rsidRDefault="0017146B" w:rsidP="00CB094D">
      <w:pPr>
        <w:spacing w:after="0" w:line="360" w:lineRule="auto"/>
        <w:jc w:val="both"/>
        <w:rPr>
          <w:rFonts w:ascii="GHEA Grapalat" w:hAnsi="GHEA Grapalat"/>
          <w:sz w:val="24"/>
          <w:szCs w:val="24"/>
          <w:lang w:val="hy-AM"/>
        </w:rPr>
      </w:pPr>
      <w:r w:rsidRPr="0017146B">
        <w:rPr>
          <w:rFonts w:ascii="GHEA Grapalat" w:hAnsi="GHEA Grapalat"/>
          <w:sz w:val="24"/>
          <w:szCs w:val="24"/>
          <w:lang w:val="hy-AM"/>
        </w:rPr>
        <w:t>Վ</w:t>
      </w:r>
      <w:r w:rsidR="00FA139A" w:rsidRPr="0017146B">
        <w:rPr>
          <w:rFonts w:ascii="GHEA Grapalat" w:hAnsi="GHEA Grapalat"/>
          <w:sz w:val="24"/>
          <w:szCs w:val="24"/>
          <w:lang w:val="hy-AM"/>
        </w:rPr>
        <w:t>արչապետ</w:t>
      </w:r>
    </w:p>
    <w:sectPr w:rsidR="006C4482" w:rsidRPr="0017146B" w:rsidSect="00CB094D">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39A"/>
    <w:rsid w:val="00004D1C"/>
    <w:rsid w:val="00010455"/>
    <w:rsid w:val="000648C1"/>
    <w:rsid w:val="000770A9"/>
    <w:rsid w:val="00084DD1"/>
    <w:rsid w:val="000939A2"/>
    <w:rsid w:val="00141B1B"/>
    <w:rsid w:val="0017146B"/>
    <w:rsid w:val="001D36CC"/>
    <w:rsid w:val="00214023"/>
    <w:rsid w:val="002A7F63"/>
    <w:rsid w:val="00303655"/>
    <w:rsid w:val="00303FD5"/>
    <w:rsid w:val="00396282"/>
    <w:rsid w:val="003964F5"/>
    <w:rsid w:val="003976EF"/>
    <w:rsid w:val="003A4D75"/>
    <w:rsid w:val="003B1DF3"/>
    <w:rsid w:val="003F5565"/>
    <w:rsid w:val="00407EE6"/>
    <w:rsid w:val="00413596"/>
    <w:rsid w:val="005535AA"/>
    <w:rsid w:val="00641F49"/>
    <w:rsid w:val="006B56C2"/>
    <w:rsid w:val="006C4482"/>
    <w:rsid w:val="006D0740"/>
    <w:rsid w:val="00767316"/>
    <w:rsid w:val="00815EFE"/>
    <w:rsid w:val="00850DEE"/>
    <w:rsid w:val="00880AF0"/>
    <w:rsid w:val="00883C55"/>
    <w:rsid w:val="009464B4"/>
    <w:rsid w:val="00951CF7"/>
    <w:rsid w:val="009E332E"/>
    <w:rsid w:val="009E3DF6"/>
    <w:rsid w:val="00A40AAB"/>
    <w:rsid w:val="00A51B17"/>
    <w:rsid w:val="00A72DF1"/>
    <w:rsid w:val="00AD4A6C"/>
    <w:rsid w:val="00AD5FF2"/>
    <w:rsid w:val="00AD772E"/>
    <w:rsid w:val="00B1297A"/>
    <w:rsid w:val="00BA26A8"/>
    <w:rsid w:val="00C0682A"/>
    <w:rsid w:val="00CB094D"/>
    <w:rsid w:val="00CC665C"/>
    <w:rsid w:val="00D72971"/>
    <w:rsid w:val="00D81BD4"/>
    <w:rsid w:val="00D94A9B"/>
    <w:rsid w:val="00DA305F"/>
    <w:rsid w:val="00E0164B"/>
    <w:rsid w:val="00E17A9A"/>
    <w:rsid w:val="00E949AD"/>
    <w:rsid w:val="00EB794B"/>
    <w:rsid w:val="00EE3B8D"/>
    <w:rsid w:val="00F05481"/>
    <w:rsid w:val="00F0671F"/>
    <w:rsid w:val="00F12A86"/>
    <w:rsid w:val="00FA139A"/>
    <w:rsid w:val="00FA41E9"/>
    <w:rsid w:val="00FB5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5E2FB"/>
  <w15:chartTrackingRefBased/>
  <w15:docId w15:val="{7D5B5B07-D2F1-42E4-953E-5D972D7F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46B"/>
    <w:pPr>
      <w:ind w:left="720"/>
      <w:contextualSpacing/>
    </w:pPr>
  </w:style>
  <w:style w:type="character" w:styleId="Hyperlink">
    <w:name w:val="Hyperlink"/>
    <w:basedOn w:val="DefaultParagraphFont"/>
    <w:uiPriority w:val="99"/>
    <w:unhideWhenUsed/>
    <w:rsid w:val="00407E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Sevilya</dc:creator>
  <cp:keywords/>
  <dc:description/>
  <cp:lastModifiedBy>Araqsya Hambardzumyan</cp:lastModifiedBy>
  <cp:revision>3</cp:revision>
  <cp:lastPrinted>2025-12-24T10:45:00Z</cp:lastPrinted>
  <dcterms:created xsi:type="dcterms:W3CDTF">2025-12-24T11:43:00Z</dcterms:created>
  <dcterms:modified xsi:type="dcterms:W3CDTF">2025-12-24T11:45:00Z</dcterms:modified>
</cp:coreProperties>
</file>