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D2C8" w14:textId="77777777" w:rsidR="00F230E5" w:rsidRPr="00321865" w:rsidRDefault="00321865" w:rsidP="00321865">
      <w:pPr>
        <w:jc w:val="right"/>
        <w:rPr>
          <w:rFonts w:ascii="GHEA Grapalat" w:hAnsi="GHEA Grapalat" w:cs="Sylfaen"/>
          <w:b/>
          <w:lang w:val="hy-AM"/>
        </w:rPr>
      </w:pPr>
      <w:r w:rsidRPr="00321865">
        <w:rPr>
          <w:rFonts w:ascii="GHEA Grapalat" w:hAnsi="GHEA Grapalat" w:cs="Sylfaen"/>
          <w:b/>
          <w:lang w:val="hy-AM"/>
        </w:rPr>
        <w:t>ՆԱԽԱԳԻԾ</w:t>
      </w:r>
    </w:p>
    <w:p w14:paraId="328A039F" w14:textId="77777777" w:rsidR="00F230E5" w:rsidRPr="00321865" w:rsidRDefault="00F230E5" w:rsidP="00321865">
      <w:pPr>
        <w:jc w:val="right"/>
        <w:rPr>
          <w:rFonts w:ascii="GHEA Grapalat" w:hAnsi="GHEA Grapalat" w:cs="Sylfaen"/>
          <w:b/>
          <w:lang w:val="af-ZA"/>
        </w:rPr>
      </w:pPr>
    </w:p>
    <w:p w14:paraId="25544CFB" w14:textId="77777777" w:rsidR="00BC5474" w:rsidRDefault="00BC5474" w:rsidP="00993F7B">
      <w:pPr>
        <w:jc w:val="center"/>
        <w:rPr>
          <w:rStyle w:val="Strong"/>
          <w:rFonts w:ascii="GHEA Grapalat" w:hAnsi="GHEA Grapalat"/>
          <w:bCs/>
          <w:lang w:val="af-ZA"/>
        </w:rPr>
      </w:pPr>
    </w:p>
    <w:p w14:paraId="4C3B2617" w14:textId="77777777" w:rsidR="00BC5474" w:rsidRPr="00BC5474" w:rsidRDefault="00BC5474" w:rsidP="00BC5474">
      <w:pPr>
        <w:jc w:val="center"/>
        <w:rPr>
          <w:rFonts w:ascii="GHEA Grapalat" w:hAnsi="GHEA Grapalat"/>
          <w:b/>
          <w:bCs/>
          <w:lang w:val="af-ZA"/>
        </w:rPr>
      </w:pPr>
      <w:r w:rsidRPr="00BC5474">
        <w:rPr>
          <w:rFonts w:ascii="GHEA Grapalat" w:hAnsi="GHEA Grapalat"/>
          <w:b/>
          <w:bCs/>
          <w:lang w:val="en-US"/>
        </w:rPr>
        <w:t>ՀԱՅԱՍՏԱՆԻ</w:t>
      </w:r>
      <w:r w:rsidRPr="00BC5474">
        <w:rPr>
          <w:rFonts w:ascii="GHEA Grapalat" w:hAnsi="GHEA Grapalat"/>
          <w:b/>
          <w:bCs/>
          <w:lang w:val="af-ZA"/>
        </w:rPr>
        <w:t xml:space="preserve"> </w:t>
      </w:r>
      <w:r w:rsidRPr="00BC5474">
        <w:rPr>
          <w:rFonts w:ascii="GHEA Grapalat" w:hAnsi="GHEA Grapalat"/>
          <w:b/>
          <w:bCs/>
          <w:lang w:val="en-US"/>
        </w:rPr>
        <w:t>ՀԱՆՐԱՊԵՏՈՒԹՅԱՆ</w:t>
      </w:r>
    </w:p>
    <w:p w14:paraId="14311FAB" w14:textId="77777777" w:rsidR="00BC5474" w:rsidRPr="00BC5474" w:rsidRDefault="00BC5474" w:rsidP="00BC5474">
      <w:pPr>
        <w:jc w:val="center"/>
        <w:rPr>
          <w:rFonts w:ascii="GHEA Grapalat" w:hAnsi="GHEA Grapalat"/>
          <w:b/>
          <w:bCs/>
          <w:lang w:val="af-ZA"/>
        </w:rPr>
      </w:pPr>
      <w:r w:rsidRPr="00BC5474">
        <w:rPr>
          <w:rFonts w:ascii="GHEA Grapalat" w:hAnsi="GHEA Grapalat"/>
          <w:b/>
          <w:bCs/>
          <w:lang w:val="en-US"/>
        </w:rPr>
        <w:t>Օ</w:t>
      </w:r>
      <w:r w:rsidRPr="00BC5474">
        <w:rPr>
          <w:rFonts w:ascii="GHEA Grapalat" w:hAnsi="GHEA Grapalat"/>
          <w:b/>
          <w:bCs/>
          <w:lang w:val="af-ZA"/>
        </w:rPr>
        <w:t xml:space="preserve"> </w:t>
      </w:r>
      <w:r w:rsidRPr="00BC5474">
        <w:rPr>
          <w:rFonts w:ascii="GHEA Grapalat" w:hAnsi="GHEA Grapalat"/>
          <w:b/>
          <w:bCs/>
          <w:lang w:val="en-US"/>
        </w:rPr>
        <w:t>Ր</w:t>
      </w:r>
      <w:r w:rsidRPr="00BC5474">
        <w:rPr>
          <w:rFonts w:ascii="GHEA Grapalat" w:hAnsi="GHEA Grapalat"/>
          <w:b/>
          <w:bCs/>
          <w:lang w:val="af-ZA"/>
        </w:rPr>
        <w:t xml:space="preserve"> </w:t>
      </w:r>
      <w:r w:rsidRPr="00BC5474">
        <w:rPr>
          <w:rFonts w:ascii="GHEA Grapalat" w:hAnsi="GHEA Grapalat"/>
          <w:b/>
          <w:bCs/>
          <w:lang w:val="en-US"/>
        </w:rPr>
        <w:t>Ե</w:t>
      </w:r>
      <w:r w:rsidRPr="00BC5474">
        <w:rPr>
          <w:rFonts w:ascii="GHEA Grapalat" w:hAnsi="GHEA Grapalat"/>
          <w:b/>
          <w:bCs/>
          <w:lang w:val="af-ZA"/>
        </w:rPr>
        <w:t xml:space="preserve"> </w:t>
      </w:r>
      <w:r w:rsidRPr="00BC5474">
        <w:rPr>
          <w:rFonts w:ascii="GHEA Grapalat" w:hAnsi="GHEA Grapalat"/>
          <w:b/>
          <w:bCs/>
          <w:lang w:val="en-US"/>
        </w:rPr>
        <w:t>Ն</w:t>
      </w:r>
      <w:r w:rsidRPr="00BC5474">
        <w:rPr>
          <w:rFonts w:ascii="GHEA Grapalat" w:hAnsi="GHEA Grapalat"/>
          <w:b/>
          <w:bCs/>
          <w:lang w:val="af-ZA"/>
        </w:rPr>
        <w:t xml:space="preserve"> </w:t>
      </w:r>
      <w:r w:rsidRPr="00BC5474">
        <w:rPr>
          <w:rFonts w:ascii="GHEA Grapalat" w:hAnsi="GHEA Grapalat"/>
          <w:b/>
          <w:bCs/>
          <w:lang w:val="en-US"/>
        </w:rPr>
        <w:t>Ք</w:t>
      </w:r>
      <w:r w:rsidRPr="00BC5474">
        <w:rPr>
          <w:rFonts w:ascii="GHEA Grapalat" w:hAnsi="GHEA Grapalat"/>
          <w:b/>
          <w:bCs/>
          <w:lang w:val="af-ZA"/>
        </w:rPr>
        <w:t xml:space="preserve"> </w:t>
      </w:r>
      <w:r w:rsidRPr="00BC5474">
        <w:rPr>
          <w:rFonts w:ascii="GHEA Grapalat" w:hAnsi="GHEA Grapalat"/>
          <w:b/>
          <w:bCs/>
          <w:lang w:val="en-US"/>
        </w:rPr>
        <w:t>Ը</w:t>
      </w:r>
    </w:p>
    <w:p w14:paraId="33BE3F63" w14:textId="77777777" w:rsidR="00BC5474" w:rsidRDefault="00BC5474" w:rsidP="00993F7B">
      <w:pPr>
        <w:jc w:val="center"/>
        <w:rPr>
          <w:rStyle w:val="Strong"/>
          <w:rFonts w:ascii="GHEA Grapalat" w:hAnsi="GHEA Grapalat"/>
          <w:bCs/>
          <w:lang w:val="af-ZA"/>
        </w:rPr>
      </w:pPr>
    </w:p>
    <w:p w14:paraId="3AB961C5" w14:textId="77777777" w:rsidR="00BC5474" w:rsidRDefault="00BC5474" w:rsidP="00993F7B">
      <w:pPr>
        <w:jc w:val="center"/>
        <w:rPr>
          <w:rStyle w:val="Strong"/>
          <w:rFonts w:ascii="GHEA Grapalat" w:hAnsi="GHEA Grapalat"/>
          <w:bCs/>
          <w:lang w:val="af-ZA"/>
        </w:rPr>
      </w:pPr>
    </w:p>
    <w:p w14:paraId="73B9B0BE" w14:textId="2E19EDA3" w:rsidR="00F230E5" w:rsidRPr="000A5407" w:rsidRDefault="00F230E5" w:rsidP="00993F7B">
      <w:pPr>
        <w:jc w:val="center"/>
        <w:rPr>
          <w:rStyle w:val="Strong"/>
          <w:rFonts w:ascii="GHEA Grapalat" w:hAnsi="GHEA Grapalat"/>
          <w:bCs/>
          <w:lang w:val="af-ZA"/>
        </w:rPr>
      </w:pPr>
      <w:r w:rsidRPr="000A5407">
        <w:rPr>
          <w:rStyle w:val="Strong"/>
          <w:rFonts w:ascii="GHEA Grapalat" w:hAnsi="GHEA Grapalat"/>
          <w:bCs/>
          <w:lang w:val="af-ZA"/>
        </w:rPr>
        <w:t>«</w:t>
      </w:r>
      <w:r w:rsidR="000B3EE7" w:rsidRPr="000A5407">
        <w:rPr>
          <w:rStyle w:val="Strong"/>
          <w:rFonts w:ascii="GHEA Grapalat" w:hAnsi="GHEA Grapalat"/>
          <w:bCs/>
          <w:lang w:val="hy-AM"/>
        </w:rPr>
        <w:t>ՈՍՏԻԿԱՆՈՒԹՅԱՆ</w:t>
      </w:r>
      <w:r w:rsidRPr="000A5407">
        <w:rPr>
          <w:rStyle w:val="Strong"/>
          <w:rFonts w:ascii="GHEA Grapalat" w:hAnsi="GHEA Grapalat"/>
          <w:bCs/>
          <w:lang w:val="af-ZA"/>
        </w:rPr>
        <w:t xml:space="preserve"> </w:t>
      </w:r>
      <w:r w:rsidRPr="000A5407">
        <w:rPr>
          <w:rStyle w:val="Strong"/>
          <w:rFonts w:ascii="GHEA Grapalat" w:hAnsi="GHEA Grapalat"/>
          <w:bCs/>
        </w:rPr>
        <w:t>ՄԱՍԻՆ</w:t>
      </w:r>
      <w:r w:rsidRPr="000A5407">
        <w:rPr>
          <w:rStyle w:val="Strong"/>
          <w:rFonts w:ascii="GHEA Grapalat" w:hAnsi="GHEA Grapalat"/>
          <w:bCs/>
          <w:lang w:val="af-ZA"/>
        </w:rPr>
        <w:t xml:space="preserve">» </w:t>
      </w:r>
      <w:r w:rsidRPr="000A5407">
        <w:rPr>
          <w:rStyle w:val="Strong"/>
          <w:rFonts w:ascii="GHEA Grapalat" w:hAnsi="GHEA Grapalat"/>
          <w:bCs/>
        </w:rPr>
        <w:t>ՕՐԵՆՔՈՒՄ</w:t>
      </w:r>
      <w:r w:rsidRPr="000A5407">
        <w:rPr>
          <w:rStyle w:val="Strong"/>
          <w:rFonts w:ascii="GHEA Grapalat" w:hAnsi="GHEA Grapalat"/>
          <w:bCs/>
          <w:lang w:val="af-ZA"/>
        </w:rPr>
        <w:t xml:space="preserve"> </w:t>
      </w:r>
      <w:r w:rsidR="000A5407" w:rsidRPr="000A5407">
        <w:rPr>
          <w:rStyle w:val="Strong"/>
          <w:rFonts w:ascii="GHEA Grapalat" w:hAnsi="GHEA Grapalat"/>
          <w:bCs/>
          <w:lang w:val="hy-AM"/>
        </w:rPr>
        <w:t>ՓՈՓՈԽՈՒԹՅՈՒՆ</w:t>
      </w:r>
      <w:r w:rsidR="00993F7B" w:rsidRPr="000A5407">
        <w:rPr>
          <w:rStyle w:val="Strong"/>
          <w:rFonts w:ascii="GHEA Grapalat" w:hAnsi="GHEA Grapalat"/>
          <w:bCs/>
          <w:lang w:val="af-ZA"/>
        </w:rPr>
        <w:t xml:space="preserve"> </w:t>
      </w:r>
      <w:r w:rsidRPr="000A5407">
        <w:rPr>
          <w:rStyle w:val="Strong"/>
          <w:rFonts w:ascii="GHEA Grapalat" w:hAnsi="GHEA Grapalat"/>
          <w:bCs/>
        </w:rPr>
        <w:t>ԿԱՏԱՐԵԼՈՒ</w:t>
      </w:r>
      <w:r w:rsidRPr="000A5407">
        <w:rPr>
          <w:rStyle w:val="Strong"/>
          <w:rFonts w:ascii="GHEA Grapalat" w:hAnsi="GHEA Grapalat"/>
          <w:bCs/>
          <w:lang w:val="af-ZA"/>
        </w:rPr>
        <w:t xml:space="preserve"> </w:t>
      </w:r>
      <w:r w:rsidRPr="000A5407">
        <w:rPr>
          <w:rStyle w:val="Strong"/>
          <w:rFonts w:ascii="GHEA Grapalat" w:hAnsi="GHEA Grapalat"/>
          <w:bCs/>
        </w:rPr>
        <w:t>ՄԱՍԻՆ</w:t>
      </w:r>
    </w:p>
    <w:p w14:paraId="35BE5BE4" w14:textId="77777777" w:rsidR="00F230E5" w:rsidRPr="00E1695C" w:rsidRDefault="00F230E5" w:rsidP="00FB5A6F">
      <w:pPr>
        <w:spacing w:line="360" w:lineRule="auto"/>
        <w:ind w:firstLine="450"/>
        <w:jc w:val="center"/>
        <w:rPr>
          <w:rStyle w:val="Strong"/>
          <w:rFonts w:ascii="GHEA Grapalat" w:hAnsi="GHEA Grapalat"/>
          <w:b w:val="0"/>
          <w:bCs/>
          <w:sz w:val="22"/>
          <w:szCs w:val="22"/>
          <w:lang w:val="af-ZA"/>
        </w:rPr>
      </w:pPr>
    </w:p>
    <w:p w14:paraId="62D7FED6" w14:textId="77777777" w:rsidR="00F230E5" w:rsidRPr="00E1695C" w:rsidRDefault="00F230E5" w:rsidP="00FB5A6F">
      <w:pPr>
        <w:spacing w:line="360" w:lineRule="auto"/>
        <w:ind w:firstLine="450"/>
        <w:jc w:val="center"/>
        <w:rPr>
          <w:rFonts w:ascii="GHEA Grapalat" w:hAnsi="GHEA Grapalat"/>
          <w:sz w:val="22"/>
          <w:szCs w:val="22"/>
          <w:lang w:val="af-ZA"/>
        </w:rPr>
      </w:pPr>
    </w:p>
    <w:p w14:paraId="13583CC0" w14:textId="77777777" w:rsidR="00D813CF" w:rsidRPr="00D813CF" w:rsidRDefault="00F230E5" w:rsidP="00D813C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Cs w:val="24"/>
          <w:lang w:val="af-ZA"/>
        </w:rPr>
      </w:pPr>
      <w:proofErr w:type="spellStart"/>
      <w:r w:rsidRPr="00E50CEE">
        <w:rPr>
          <w:rFonts w:ascii="GHEA Grapalat" w:hAnsi="GHEA Grapalat"/>
          <w:b/>
          <w:bCs/>
          <w:iCs/>
          <w:szCs w:val="24"/>
        </w:rPr>
        <w:t>Հոդված</w:t>
      </w:r>
      <w:proofErr w:type="spellEnd"/>
      <w:r w:rsidRPr="00E50CEE">
        <w:rPr>
          <w:rFonts w:ascii="GHEA Grapalat" w:hAnsi="GHEA Grapalat"/>
          <w:b/>
          <w:bCs/>
          <w:iCs/>
          <w:szCs w:val="24"/>
          <w:lang w:val="af-ZA"/>
        </w:rPr>
        <w:t xml:space="preserve"> 1.</w:t>
      </w:r>
      <w:r w:rsidRPr="00E50CEE">
        <w:rPr>
          <w:rFonts w:ascii="Courier New" w:hAnsi="Courier New" w:cs="Courier New"/>
          <w:b/>
          <w:bCs/>
          <w:iCs/>
          <w:szCs w:val="24"/>
          <w:lang w:val="af-ZA"/>
        </w:rPr>
        <w:t> </w:t>
      </w:r>
      <w:r w:rsidRPr="00E50CEE">
        <w:rPr>
          <w:rFonts w:ascii="GHEA Grapalat" w:hAnsi="GHEA Grapalat"/>
          <w:szCs w:val="24"/>
          <w:lang w:val="af-ZA"/>
        </w:rPr>
        <w:t>«</w:t>
      </w:r>
      <w:r w:rsidR="001732C1">
        <w:rPr>
          <w:rFonts w:ascii="GHEA Grapalat" w:hAnsi="GHEA Grapalat"/>
          <w:szCs w:val="24"/>
          <w:lang w:val="hy-AM"/>
        </w:rPr>
        <w:t>Ոստիկանությ</w:t>
      </w:r>
      <w:proofErr w:type="spellStart"/>
      <w:r w:rsidRPr="00E50CEE">
        <w:rPr>
          <w:rFonts w:ascii="GHEA Grapalat" w:hAnsi="GHEA Grapalat"/>
          <w:szCs w:val="24"/>
        </w:rPr>
        <w:t>ան</w:t>
      </w:r>
      <w:proofErr w:type="spellEnd"/>
      <w:r w:rsidRPr="00E50CE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E50CEE">
        <w:rPr>
          <w:rFonts w:ascii="GHEA Grapalat" w:hAnsi="GHEA Grapalat"/>
          <w:szCs w:val="24"/>
        </w:rPr>
        <w:t>մասին</w:t>
      </w:r>
      <w:proofErr w:type="spellEnd"/>
      <w:r w:rsidRPr="00E50CEE">
        <w:rPr>
          <w:rFonts w:ascii="GHEA Grapalat" w:hAnsi="GHEA Grapalat"/>
          <w:szCs w:val="24"/>
          <w:lang w:val="af-ZA"/>
        </w:rPr>
        <w:t xml:space="preserve">» </w:t>
      </w:r>
      <w:r w:rsidR="004D2C48">
        <w:rPr>
          <w:rFonts w:ascii="GHEA Grapalat" w:hAnsi="GHEA Grapalat"/>
          <w:szCs w:val="24"/>
          <w:lang w:val="hy-AM"/>
        </w:rPr>
        <w:t xml:space="preserve">Հայաստանի Հանրապետության </w:t>
      </w:r>
      <w:r w:rsidRPr="004D2C48">
        <w:rPr>
          <w:rFonts w:ascii="GHEA Grapalat" w:hAnsi="GHEA Grapalat"/>
          <w:szCs w:val="24"/>
          <w:lang w:val="af-ZA"/>
        </w:rPr>
        <w:t>200</w:t>
      </w:r>
      <w:r w:rsidR="004D2C48" w:rsidRPr="004D2C48">
        <w:rPr>
          <w:rFonts w:ascii="GHEA Grapalat" w:hAnsi="GHEA Grapalat"/>
          <w:szCs w:val="24"/>
          <w:lang w:val="hy-AM"/>
        </w:rPr>
        <w:t>1</w:t>
      </w:r>
      <w:r w:rsidRPr="004D2C4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4D2C48">
        <w:rPr>
          <w:rFonts w:ascii="GHEA Grapalat" w:hAnsi="GHEA Grapalat"/>
          <w:szCs w:val="24"/>
        </w:rPr>
        <w:t>թվականի</w:t>
      </w:r>
      <w:proofErr w:type="spellEnd"/>
      <w:r w:rsidRPr="004D2C48">
        <w:rPr>
          <w:rFonts w:ascii="GHEA Grapalat" w:hAnsi="GHEA Grapalat"/>
          <w:szCs w:val="24"/>
          <w:lang w:val="af-ZA"/>
        </w:rPr>
        <w:t xml:space="preserve"> </w:t>
      </w:r>
      <w:r w:rsidR="004D2C48" w:rsidRPr="00D813CF">
        <w:rPr>
          <w:rFonts w:ascii="GHEA Grapalat" w:hAnsi="GHEA Grapalat"/>
          <w:szCs w:val="24"/>
          <w:lang w:val="hy-AM"/>
        </w:rPr>
        <w:t>ապրիլի 16</w:t>
      </w:r>
      <w:r w:rsidRPr="00D813CF">
        <w:rPr>
          <w:rFonts w:ascii="GHEA Grapalat" w:hAnsi="GHEA Grapalat"/>
          <w:szCs w:val="24"/>
          <w:lang w:val="af-ZA"/>
        </w:rPr>
        <w:t>-</w:t>
      </w:r>
      <w:r w:rsidRPr="00D813CF">
        <w:rPr>
          <w:rFonts w:ascii="GHEA Grapalat" w:hAnsi="GHEA Grapalat"/>
          <w:szCs w:val="24"/>
        </w:rPr>
        <w:t>ի</w:t>
      </w:r>
      <w:r w:rsidRPr="00D813CF">
        <w:rPr>
          <w:rFonts w:ascii="GHEA Grapalat" w:hAnsi="GHEA Grapalat"/>
          <w:szCs w:val="24"/>
          <w:lang w:val="af-ZA"/>
        </w:rPr>
        <w:t xml:space="preserve"> </w:t>
      </w:r>
      <w:r w:rsidRPr="00D813CF">
        <w:rPr>
          <w:rFonts w:ascii="GHEA Grapalat" w:hAnsi="GHEA Grapalat"/>
          <w:szCs w:val="24"/>
        </w:rPr>
        <w:t>ՀՕ</w:t>
      </w:r>
      <w:r w:rsidRPr="00D813CF">
        <w:rPr>
          <w:rFonts w:ascii="GHEA Grapalat" w:hAnsi="GHEA Grapalat"/>
          <w:szCs w:val="24"/>
          <w:lang w:val="af-ZA"/>
        </w:rPr>
        <w:t>-1</w:t>
      </w:r>
      <w:r w:rsidR="004D2C48" w:rsidRPr="00D813CF">
        <w:rPr>
          <w:rFonts w:ascii="GHEA Grapalat" w:hAnsi="GHEA Grapalat"/>
          <w:szCs w:val="24"/>
          <w:lang w:val="hy-AM"/>
        </w:rPr>
        <w:t>77</w:t>
      </w:r>
      <w:r w:rsidRPr="00D813CF">
        <w:rPr>
          <w:rFonts w:ascii="GHEA Grapalat" w:hAnsi="GHEA Grapalat"/>
          <w:szCs w:val="24"/>
          <w:lang w:val="af-ZA"/>
        </w:rPr>
        <w:t>-</w:t>
      </w:r>
      <w:r w:rsidRPr="00D813CF">
        <w:rPr>
          <w:rFonts w:ascii="GHEA Grapalat" w:hAnsi="GHEA Grapalat"/>
          <w:szCs w:val="24"/>
        </w:rPr>
        <w:t>Ն</w:t>
      </w:r>
      <w:r w:rsidRPr="00D813C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</w:rPr>
        <w:t>օրենքի</w:t>
      </w:r>
      <w:proofErr w:type="spellEnd"/>
      <w:r w:rsidR="00E50CEE" w:rsidRPr="00D813CF">
        <w:rPr>
          <w:rFonts w:ascii="GHEA Grapalat" w:hAnsi="GHEA Grapalat"/>
          <w:szCs w:val="24"/>
          <w:lang w:val="hy-AM"/>
        </w:rPr>
        <w:t xml:space="preserve"> </w:t>
      </w:r>
      <w:r w:rsidR="00D813CF" w:rsidRPr="00D813CF">
        <w:rPr>
          <w:rFonts w:ascii="GHEA Grapalat" w:hAnsi="GHEA Grapalat"/>
          <w:szCs w:val="24"/>
          <w:lang w:val="af-ZA"/>
        </w:rPr>
        <w:t>21</w:t>
      </w:r>
      <w:r w:rsidRPr="00D813CF">
        <w:rPr>
          <w:rFonts w:ascii="GHEA Grapalat" w:hAnsi="GHEA Grapalat"/>
          <w:szCs w:val="24"/>
          <w:lang w:val="af-ZA"/>
        </w:rPr>
        <w:t>-</w:t>
      </w:r>
      <w:proofErr w:type="spellStart"/>
      <w:r w:rsidRPr="00D813CF">
        <w:rPr>
          <w:rFonts w:ascii="GHEA Grapalat" w:hAnsi="GHEA Grapalat"/>
          <w:szCs w:val="24"/>
        </w:rPr>
        <w:t>րդ</w:t>
      </w:r>
      <w:proofErr w:type="spellEnd"/>
      <w:r w:rsidRPr="00D813C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</w:rPr>
        <w:t>հոդված</w:t>
      </w:r>
      <w:proofErr w:type="spellEnd"/>
      <w:r w:rsidR="00AA5858" w:rsidRPr="00D813CF">
        <w:rPr>
          <w:rFonts w:ascii="GHEA Grapalat" w:hAnsi="GHEA Grapalat"/>
          <w:szCs w:val="24"/>
          <w:lang w:val="hy-AM"/>
        </w:rPr>
        <w:t xml:space="preserve">ի </w:t>
      </w:r>
      <w:r w:rsidR="00D813CF" w:rsidRPr="00D813CF">
        <w:rPr>
          <w:rFonts w:ascii="GHEA Grapalat" w:hAnsi="GHEA Grapalat"/>
          <w:szCs w:val="24"/>
          <w:lang w:val="af-ZA"/>
        </w:rPr>
        <w:t>6</w:t>
      </w:r>
      <w:r w:rsidR="00AA5858" w:rsidRPr="00D813CF">
        <w:rPr>
          <w:rFonts w:ascii="GHEA Grapalat" w:hAnsi="GHEA Grapalat"/>
          <w:szCs w:val="24"/>
          <w:lang w:val="hy-AM"/>
        </w:rPr>
        <w:t>-</w:t>
      </w:r>
      <w:r w:rsidR="00D813CF" w:rsidRPr="00D813CF">
        <w:rPr>
          <w:rFonts w:ascii="GHEA Grapalat" w:hAnsi="GHEA Grapalat"/>
          <w:szCs w:val="24"/>
          <w:lang w:val="hy-AM"/>
        </w:rPr>
        <w:t>րդ կետը շարադրել հետևյալ խմբագրությամբ</w:t>
      </w:r>
      <w:r w:rsidR="00D813CF" w:rsidRPr="00D813CF">
        <w:rPr>
          <w:rFonts w:ascii="GHEA Grapalat" w:hAnsi="GHEA Grapalat"/>
          <w:szCs w:val="24"/>
          <w:lang w:val="af-ZA"/>
        </w:rPr>
        <w:t>.</w:t>
      </w:r>
    </w:p>
    <w:p w14:paraId="3B1F3F88" w14:textId="77777777" w:rsidR="00D813CF" w:rsidRPr="00D813CF" w:rsidRDefault="00D813CF" w:rsidP="00D813C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D813CF">
        <w:rPr>
          <w:rFonts w:ascii="GHEA Grapalat" w:hAnsi="GHEA Grapalat"/>
          <w:szCs w:val="24"/>
          <w:lang w:val="hy-AM"/>
        </w:rPr>
        <w:t>«</w:t>
      </w:r>
      <w:r w:rsidRPr="00D813CF">
        <w:rPr>
          <w:rFonts w:ascii="GHEA Grapalat" w:hAnsi="GHEA Grapalat"/>
          <w:szCs w:val="24"/>
          <w:shd w:val="clear" w:color="auto" w:fill="FFFFFF"/>
          <w:lang w:val="af-ZA"/>
        </w:rPr>
        <w:t xml:space="preserve">6) </w:t>
      </w:r>
      <w:r w:rsidRPr="001555A5">
        <w:rPr>
          <w:rFonts w:ascii="GHEA Grapalat" w:hAnsi="GHEA Grapalat"/>
          <w:b/>
          <w:i/>
          <w:szCs w:val="24"/>
          <w:shd w:val="clear" w:color="auto" w:fill="FFFFFF"/>
          <w:lang w:val="hy-AM"/>
        </w:rPr>
        <w:t>վերցնել</w:t>
      </w:r>
      <w:r w:rsidRPr="001555A5">
        <w:rPr>
          <w:rFonts w:ascii="GHEA Grapalat" w:hAnsi="GHEA Grapalat"/>
          <w:b/>
          <w:i/>
          <w:szCs w:val="24"/>
          <w:shd w:val="clear" w:color="auto" w:fill="FFFFFF"/>
          <w:lang w:val="af-ZA"/>
        </w:rPr>
        <w:t xml:space="preserve"> </w:t>
      </w:r>
      <w:proofErr w:type="spellStart"/>
      <w:r w:rsidRPr="001555A5">
        <w:rPr>
          <w:rFonts w:ascii="GHEA Grapalat" w:hAnsi="GHEA Grapalat"/>
          <w:b/>
          <w:i/>
          <w:szCs w:val="24"/>
        </w:rPr>
        <w:t>կենսաբանական</w:t>
      </w:r>
      <w:proofErr w:type="spellEnd"/>
      <w:r w:rsidRPr="001555A5">
        <w:rPr>
          <w:rFonts w:ascii="GHEA Grapalat" w:hAnsi="GHEA Grapalat"/>
          <w:b/>
          <w:i/>
          <w:szCs w:val="24"/>
          <w:lang w:val="af-ZA"/>
        </w:rPr>
        <w:t xml:space="preserve"> </w:t>
      </w:r>
      <w:proofErr w:type="spellStart"/>
      <w:r w:rsidRPr="001555A5">
        <w:rPr>
          <w:rFonts w:ascii="GHEA Grapalat" w:hAnsi="GHEA Grapalat"/>
          <w:b/>
          <w:i/>
          <w:szCs w:val="24"/>
        </w:rPr>
        <w:t>ծագման</w:t>
      </w:r>
      <w:proofErr w:type="spellEnd"/>
      <w:r w:rsidRPr="001555A5">
        <w:rPr>
          <w:rFonts w:ascii="GHEA Grapalat" w:hAnsi="GHEA Grapalat"/>
          <w:b/>
          <w:i/>
          <w:szCs w:val="24"/>
          <w:lang w:val="af-ZA"/>
        </w:rPr>
        <w:t xml:space="preserve"> </w:t>
      </w:r>
      <w:proofErr w:type="spellStart"/>
      <w:r w:rsidRPr="001555A5">
        <w:rPr>
          <w:rFonts w:ascii="GHEA Grapalat" w:hAnsi="GHEA Grapalat"/>
          <w:b/>
          <w:i/>
          <w:szCs w:val="24"/>
        </w:rPr>
        <w:t>նմուշներ</w:t>
      </w:r>
      <w:proofErr w:type="spellEnd"/>
      <w:r w:rsidRPr="001555A5">
        <w:rPr>
          <w:rFonts w:ascii="GHEA Grapalat" w:hAnsi="GHEA Grapalat"/>
          <w:b/>
          <w:i/>
          <w:szCs w:val="24"/>
          <w:lang w:val="hy-AM"/>
        </w:rPr>
        <w:t xml:space="preserve"> և</w:t>
      </w:r>
      <w:r w:rsidRPr="00D813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  <w:shd w:val="clear" w:color="auto" w:fill="FFFFFF"/>
        </w:rPr>
        <w:t>կատարել</w:t>
      </w:r>
      <w:proofErr w:type="spellEnd"/>
      <w:r w:rsidRPr="00D813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  <w:shd w:val="clear" w:color="auto" w:fill="FFFFFF"/>
        </w:rPr>
        <w:t>փորձաքննություններ</w:t>
      </w:r>
      <w:proofErr w:type="spellEnd"/>
      <w:r w:rsidRPr="00D813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  <w:shd w:val="clear" w:color="auto" w:fill="FFFFFF"/>
        </w:rPr>
        <w:t>վարչական</w:t>
      </w:r>
      <w:proofErr w:type="spellEnd"/>
      <w:r w:rsidRPr="00D813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  <w:shd w:val="clear" w:color="auto" w:fill="FFFFFF"/>
        </w:rPr>
        <w:t>իրավախախտումների</w:t>
      </w:r>
      <w:proofErr w:type="spellEnd"/>
      <w:r w:rsidRPr="00D813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  <w:shd w:val="clear" w:color="auto" w:fill="FFFFFF"/>
        </w:rPr>
        <w:t>վերաբերյալ</w:t>
      </w:r>
      <w:proofErr w:type="spellEnd"/>
      <w:r w:rsidRPr="00D813CF">
        <w:rPr>
          <w:rFonts w:ascii="GHEA Grapalat" w:hAnsi="GHEA Grapalat"/>
          <w:szCs w:val="24"/>
          <w:shd w:val="clear" w:color="auto" w:fill="FFFFFF"/>
          <w:lang w:val="af-ZA"/>
        </w:rPr>
        <w:t xml:space="preserve"> </w:t>
      </w:r>
      <w:proofErr w:type="spellStart"/>
      <w:r w:rsidRPr="00D813CF">
        <w:rPr>
          <w:rFonts w:ascii="GHEA Grapalat" w:hAnsi="GHEA Grapalat"/>
          <w:szCs w:val="24"/>
          <w:shd w:val="clear" w:color="auto" w:fill="FFFFFF"/>
        </w:rPr>
        <w:t>գործերով</w:t>
      </w:r>
      <w:proofErr w:type="spellEnd"/>
      <w:r w:rsidRPr="00D813CF">
        <w:rPr>
          <w:rFonts w:ascii="GHEA Grapalat" w:hAnsi="GHEA Grapalat"/>
          <w:szCs w:val="24"/>
          <w:shd w:val="clear" w:color="auto" w:fill="FFFFFF"/>
          <w:lang w:val="hy-AM"/>
        </w:rPr>
        <w:t>։</w:t>
      </w:r>
      <w:r w:rsidRPr="00D813CF">
        <w:rPr>
          <w:rFonts w:ascii="GHEA Grapalat" w:hAnsi="GHEA Grapalat"/>
          <w:szCs w:val="24"/>
          <w:lang w:val="hy-AM"/>
        </w:rPr>
        <w:t>»։</w:t>
      </w:r>
    </w:p>
    <w:p w14:paraId="38D51D92" w14:textId="77777777" w:rsidR="00D813CF" w:rsidRPr="00D813CF" w:rsidRDefault="00D813CF" w:rsidP="00D813CF">
      <w:pPr>
        <w:pStyle w:val="NoSpacing"/>
        <w:ind w:firstLine="567"/>
        <w:rPr>
          <w:rFonts w:ascii="GHEA Grapalat" w:hAnsi="GHEA Grapalat"/>
          <w:sz w:val="24"/>
          <w:szCs w:val="24"/>
          <w:lang w:val="af-ZA"/>
        </w:rPr>
      </w:pPr>
    </w:p>
    <w:p w14:paraId="62DC49B8" w14:textId="77777777" w:rsidR="00F230E5" w:rsidRPr="00E50CEE" w:rsidRDefault="00F230E5" w:rsidP="00D813C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bookmarkStart w:id="0" w:name="_Hlk185407276"/>
      <w:r w:rsidRPr="00E50CEE">
        <w:rPr>
          <w:rFonts w:ascii="GHEA Grapalat" w:hAnsi="GHEA Grapalat"/>
          <w:b/>
          <w:bCs/>
          <w:iCs/>
          <w:szCs w:val="24"/>
          <w:lang w:val="hy-AM"/>
        </w:rPr>
        <w:t xml:space="preserve">Հոդված </w:t>
      </w:r>
      <w:r w:rsidR="00D813CF">
        <w:rPr>
          <w:rFonts w:ascii="GHEA Grapalat" w:hAnsi="GHEA Grapalat"/>
          <w:b/>
          <w:bCs/>
          <w:iCs/>
          <w:szCs w:val="24"/>
          <w:lang w:val="hy-AM"/>
        </w:rPr>
        <w:t>2</w:t>
      </w:r>
      <w:r w:rsidRPr="00E50CEE">
        <w:rPr>
          <w:rFonts w:ascii="GHEA Grapalat" w:hAnsi="GHEA Grapalat"/>
          <w:b/>
          <w:bCs/>
          <w:iCs/>
          <w:szCs w:val="24"/>
          <w:lang w:val="hy-AM"/>
        </w:rPr>
        <w:t xml:space="preserve">. </w:t>
      </w:r>
      <w:r w:rsidRPr="00E50CEE">
        <w:rPr>
          <w:rFonts w:ascii="GHEA Grapalat" w:hAnsi="GHEA Grapalat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bookmarkEnd w:id="0"/>
    <w:p w14:paraId="38051653" w14:textId="77777777" w:rsidR="00F230E5" w:rsidRPr="00E50CEE" w:rsidRDefault="00F230E5" w:rsidP="00CC51DA">
      <w:pPr>
        <w:ind w:firstLine="540"/>
        <w:jc w:val="both"/>
        <w:rPr>
          <w:rFonts w:ascii="GHEA Grapalat" w:hAnsi="GHEA Grapalat" w:cs="Times Armenian"/>
          <w:lang w:val="hy-AM"/>
        </w:rPr>
      </w:pPr>
    </w:p>
    <w:p w14:paraId="36363902" w14:textId="77777777" w:rsidR="00F230E5" w:rsidRPr="00E50CEE" w:rsidRDefault="00F230E5" w:rsidP="00CC51DA">
      <w:pPr>
        <w:ind w:firstLine="540"/>
        <w:jc w:val="both"/>
        <w:rPr>
          <w:rFonts w:ascii="GHEA Grapalat" w:hAnsi="GHEA Grapalat" w:cs="Sylfaen"/>
          <w:lang w:val="af-ZA"/>
        </w:rPr>
      </w:pPr>
    </w:p>
    <w:sectPr w:rsidR="00F230E5" w:rsidRPr="00E50CEE" w:rsidSect="00043155">
      <w:footerReference w:type="even" r:id="rId7"/>
      <w:footerReference w:type="default" r:id="rId8"/>
      <w:pgSz w:w="11906" w:h="16838"/>
      <w:pgMar w:top="709" w:right="70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4C3D" w14:textId="77777777" w:rsidR="001C1A40" w:rsidRDefault="001C1A40">
      <w:r>
        <w:separator/>
      </w:r>
    </w:p>
  </w:endnote>
  <w:endnote w:type="continuationSeparator" w:id="0">
    <w:p w14:paraId="5A3537C6" w14:textId="77777777" w:rsidR="001C1A40" w:rsidRDefault="001C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63DF" w14:textId="77777777" w:rsidR="00F230E5" w:rsidRDefault="00F230E5" w:rsidP="00C052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56309" w14:textId="77777777" w:rsidR="00F230E5" w:rsidRDefault="00F230E5" w:rsidP="00C052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91AC" w14:textId="77777777" w:rsidR="00F230E5" w:rsidRDefault="00F230E5" w:rsidP="00C052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57CF448E" w14:textId="77777777" w:rsidR="00F230E5" w:rsidRDefault="00F230E5" w:rsidP="00C052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7986" w14:textId="77777777" w:rsidR="001C1A40" w:rsidRDefault="001C1A40">
      <w:r>
        <w:separator/>
      </w:r>
    </w:p>
  </w:footnote>
  <w:footnote w:type="continuationSeparator" w:id="0">
    <w:p w14:paraId="2736911D" w14:textId="77777777" w:rsidR="001C1A40" w:rsidRDefault="001C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CF9"/>
    <w:multiLevelType w:val="multilevel"/>
    <w:tmpl w:val="4894B892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GHEA Grapalat" w:hAnsi="GHEA Grapalat" w:cs="Times New Roman" w:hint="default"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0B644EE"/>
    <w:multiLevelType w:val="hybridMultilevel"/>
    <w:tmpl w:val="BD120B2C"/>
    <w:lvl w:ilvl="0" w:tplc="CF56A120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9964E5"/>
    <w:multiLevelType w:val="hybridMultilevel"/>
    <w:tmpl w:val="1A8A7972"/>
    <w:lvl w:ilvl="0" w:tplc="F8E4FEA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 w15:restartNumberingAfterBreak="0">
    <w:nsid w:val="19562D6C"/>
    <w:multiLevelType w:val="multilevel"/>
    <w:tmpl w:val="FF086B8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9C37FF2"/>
    <w:multiLevelType w:val="hybridMultilevel"/>
    <w:tmpl w:val="FE023010"/>
    <w:lvl w:ilvl="0" w:tplc="36C8E90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0B90B0E"/>
    <w:multiLevelType w:val="hybridMultilevel"/>
    <w:tmpl w:val="B156A2C2"/>
    <w:lvl w:ilvl="0" w:tplc="B9C08B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FA58DC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383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36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5904F7E"/>
    <w:multiLevelType w:val="hybridMultilevel"/>
    <w:tmpl w:val="7D024B74"/>
    <w:lvl w:ilvl="0" w:tplc="DA8475C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7A77224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2E1787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9D34E14"/>
    <w:multiLevelType w:val="hybridMultilevel"/>
    <w:tmpl w:val="5386D32A"/>
    <w:lvl w:ilvl="0" w:tplc="A9441A0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CEC23D6"/>
    <w:multiLevelType w:val="multilevel"/>
    <w:tmpl w:val="1E4821B6"/>
    <w:lvl w:ilvl="0">
      <w:start w:val="1"/>
      <w:numFmt w:val="decimal"/>
      <w:lvlText w:val="ԲԱԺԻՆ %1."/>
      <w:lvlJc w:val="left"/>
      <w:pPr>
        <w:ind w:left="360" w:hanging="360"/>
      </w:pPr>
      <w:rPr>
        <w:rFonts w:ascii="GHEA Grapalat" w:hAnsi="GHEA Grapalat" w:cs="Times New Roman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2790" w:hanging="360"/>
      </w:pPr>
      <w:rPr>
        <w:rFonts w:ascii="GHEA Grapalat" w:hAnsi="GHEA Grapalat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35303149"/>
    <w:multiLevelType w:val="hybridMultilevel"/>
    <w:tmpl w:val="F06ABF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9763370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7CD43D9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45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93C3414"/>
    <w:multiLevelType w:val="hybridMultilevel"/>
    <w:tmpl w:val="F5A2EBD0"/>
    <w:lvl w:ilvl="0" w:tplc="93BAC8AC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9AB669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C067EF"/>
    <w:multiLevelType w:val="hybridMultilevel"/>
    <w:tmpl w:val="2390AA9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AF28A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50020ED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668284A"/>
    <w:multiLevelType w:val="hybridMultilevel"/>
    <w:tmpl w:val="FF086B8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57400365"/>
    <w:multiLevelType w:val="hybridMultilevel"/>
    <w:tmpl w:val="BDD2C668"/>
    <w:lvl w:ilvl="0" w:tplc="040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5" w15:restartNumberingAfterBreak="0">
    <w:nsid w:val="5CDE0C20"/>
    <w:multiLevelType w:val="hybridMultilevel"/>
    <w:tmpl w:val="869ED046"/>
    <w:lvl w:ilvl="0" w:tplc="B208601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5A11F45"/>
    <w:multiLevelType w:val="hybridMultilevel"/>
    <w:tmpl w:val="DF521134"/>
    <w:lvl w:ilvl="0" w:tplc="D8D4D1B6">
      <w:start w:val="1"/>
      <w:numFmt w:val="decimal"/>
      <w:lvlText w:val="%1."/>
      <w:lvlJc w:val="left"/>
      <w:pPr>
        <w:ind w:left="1407" w:hanging="84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67736D18"/>
    <w:multiLevelType w:val="hybridMultilevel"/>
    <w:tmpl w:val="12C429CA"/>
    <w:lvl w:ilvl="0" w:tplc="040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8" w15:restartNumberingAfterBreak="0">
    <w:nsid w:val="6BC37647"/>
    <w:multiLevelType w:val="multilevel"/>
    <w:tmpl w:val="C3F2CBE2"/>
    <w:lvl w:ilvl="0">
      <w:start w:val="1"/>
      <w:numFmt w:val="decimal"/>
      <w:lvlText w:val="ԲԱԺԻՆ %1."/>
      <w:lvlJc w:val="left"/>
      <w:pPr>
        <w:ind w:left="5490" w:hanging="360"/>
      </w:pPr>
      <w:rPr>
        <w:rFonts w:ascii="GHEA Grapalat" w:hAnsi="GHEA Grapalat" w:cs="Times New Roman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5850" w:hanging="360"/>
      </w:pPr>
      <w:rPr>
        <w:rFonts w:ascii="GHEA Grapalat" w:hAnsi="GHEA Grapalat" w:cs="Times New Roman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6210" w:hanging="360"/>
      </w:pPr>
      <w:rPr>
        <w:rFonts w:ascii="GHEA Grapalat" w:hAnsi="GHEA Grapalat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657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69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2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0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370" w:hanging="360"/>
      </w:pPr>
      <w:rPr>
        <w:rFonts w:cs="Times New Roman" w:hint="default"/>
      </w:rPr>
    </w:lvl>
  </w:abstractNum>
  <w:abstractNum w:abstractNumId="29" w15:restartNumberingAfterBreak="0">
    <w:nsid w:val="6D4A7ED2"/>
    <w:multiLevelType w:val="hybridMultilevel"/>
    <w:tmpl w:val="13C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C91E0B"/>
    <w:multiLevelType w:val="hybridMultilevel"/>
    <w:tmpl w:val="92F2D1A2"/>
    <w:lvl w:ilvl="0" w:tplc="D8EA332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5726D0F"/>
    <w:multiLevelType w:val="hybridMultilevel"/>
    <w:tmpl w:val="55AE610C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528488972">
    <w:abstractNumId w:val="2"/>
  </w:num>
  <w:num w:numId="2" w16cid:durableId="1163277189">
    <w:abstractNumId w:val="23"/>
  </w:num>
  <w:num w:numId="3" w16cid:durableId="345441880">
    <w:abstractNumId w:val="26"/>
  </w:num>
  <w:num w:numId="4" w16cid:durableId="742484664">
    <w:abstractNumId w:val="5"/>
  </w:num>
  <w:num w:numId="5" w16cid:durableId="2063284711">
    <w:abstractNumId w:val="4"/>
  </w:num>
  <w:num w:numId="6" w16cid:durableId="1058170938">
    <w:abstractNumId w:val="28"/>
  </w:num>
  <w:num w:numId="7" w16cid:durableId="821888470">
    <w:abstractNumId w:val="12"/>
  </w:num>
  <w:num w:numId="8" w16cid:durableId="1036005464">
    <w:abstractNumId w:val="9"/>
  </w:num>
  <w:num w:numId="9" w16cid:durableId="593173905">
    <w:abstractNumId w:val="10"/>
  </w:num>
  <w:num w:numId="10" w16cid:durableId="1219515498">
    <w:abstractNumId w:val="14"/>
  </w:num>
  <w:num w:numId="11" w16cid:durableId="453671494">
    <w:abstractNumId w:val="18"/>
  </w:num>
  <w:num w:numId="12" w16cid:durableId="699281710">
    <w:abstractNumId w:val="21"/>
  </w:num>
  <w:num w:numId="13" w16cid:durableId="456028170">
    <w:abstractNumId w:val="22"/>
  </w:num>
  <w:num w:numId="14" w16cid:durableId="2001300756">
    <w:abstractNumId w:val="16"/>
  </w:num>
  <w:num w:numId="15" w16cid:durableId="2000959988">
    <w:abstractNumId w:val="7"/>
  </w:num>
  <w:num w:numId="16" w16cid:durableId="1765615713">
    <w:abstractNumId w:val="0"/>
  </w:num>
  <w:num w:numId="17" w16cid:durableId="1207336332">
    <w:abstractNumId w:val="29"/>
  </w:num>
  <w:num w:numId="18" w16cid:durableId="1679847556">
    <w:abstractNumId w:val="20"/>
  </w:num>
  <w:num w:numId="19" w16cid:durableId="987782979">
    <w:abstractNumId w:val="19"/>
  </w:num>
  <w:num w:numId="20" w16cid:durableId="1601184461">
    <w:abstractNumId w:val="3"/>
  </w:num>
  <w:num w:numId="21" w16cid:durableId="804812079">
    <w:abstractNumId w:val="27"/>
  </w:num>
  <w:num w:numId="22" w16cid:durableId="608005497">
    <w:abstractNumId w:val="17"/>
  </w:num>
  <w:num w:numId="23" w16cid:durableId="375466515">
    <w:abstractNumId w:val="11"/>
  </w:num>
  <w:num w:numId="24" w16cid:durableId="1125268265">
    <w:abstractNumId w:val="8"/>
  </w:num>
  <w:num w:numId="25" w16cid:durableId="525752183">
    <w:abstractNumId w:val="13"/>
  </w:num>
  <w:num w:numId="26" w16cid:durableId="218591810">
    <w:abstractNumId w:val="24"/>
  </w:num>
  <w:num w:numId="27" w16cid:durableId="711000569">
    <w:abstractNumId w:val="1"/>
  </w:num>
  <w:num w:numId="28" w16cid:durableId="1139692274">
    <w:abstractNumId w:val="31"/>
  </w:num>
  <w:num w:numId="29" w16cid:durableId="1368064036">
    <w:abstractNumId w:val="15"/>
  </w:num>
  <w:num w:numId="30" w16cid:durableId="2032410910">
    <w:abstractNumId w:val="30"/>
  </w:num>
  <w:num w:numId="31" w16cid:durableId="840388375">
    <w:abstractNumId w:val="25"/>
  </w:num>
  <w:num w:numId="32" w16cid:durableId="426275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7443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2F0"/>
    <w:rsid w:val="00023B1A"/>
    <w:rsid w:val="0003092F"/>
    <w:rsid w:val="00033ECF"/>
    <w:rsid w:val="000344D1"/>
    <w:rsid w:val="0003609A"/>
    <w:rsid w:val="0003689C"/>
    <w:rsid w:val="0003743D"/>
    <w:rsid w:val="00037DE6"/>
    <w:rsid w:val="000403A5"/>
    <w:rsid w:val="0004079D"/>
    <w:rsid w:val="00043155"/>
    <w:rsid w:val="00056F68"/>
    <w:rsid w:val="00057DC0"/>
    <w:rsid w:val="00060536"/>
    <w:rsid w:val="00066097"/>
    <w:rsid w:val="00067822"/>
    <w:rsid w:val="00073CD2"/>
    <w:rsid w:val="00080025"/>
    <w:rsid w:val="0008456F"/>
    <w:rsid w:val="00092047"/>
    <w:rsid w:val="000A5407"/>
    <w:rsid w:val="000A6CF5"/>
    <w:rsid w:val="000A774D"/>
    <w:rsid w:val="000B3EE7"/>
    <w:rsid w:val="000B4B61"/>
    <w:rsid w:val="000D2C1D"/>
    <w:rsid w:val="000D6EFD"/>
    <w:rsid w:val="00102D83"/>
    <w:rsid w:val="00106951"/>
    <w:rsid w:val="0012768F"/>
    <w:rsid w:val="00130518"/>
    <w:rsid w:val="00134824"/>
    <w:rsid w:val="00142343"/>
    <w:rsid w:val="001555A5"/>
    <w:rsid w:val="00155C9C"/>
    <w:rsid w:val="00155DD8"/>
    <w:rsid w:val="00162CA6"/>
    <w:rsid w:val="001732C1"/>
    <w:rsid w:val="001757F9"/>
    <w:rsid w:val="00183898"/>
    <w:rsid w:val="001922FA"/>
    <w:rsid w:val="00194CEF"/>
    <w:rsid w:val="001A0025"/>
    <w:rsid w:val="001A0F40"/>
    <w:rsid w:val="001A6A98"/>
    <w:rsid w:val="001C1A40"/>
    <w:rsid w:val="001C3DA5"/>
    <w:rsid w:val="001C7EE3"/>
    <w:rsid w:val="001F20E7"/>
    <w:rsid w:val="001F7E70"/>
    <w:rsid w:val="0020583F"/>
    <w:rsid w:val="00206108"/>
    <w:rsid w:val="002072F3"/>
    <w:rsid w:val="002132A5"/>
    <w:rsid w:val="00213A84"/>
    <w:rsid w:val="002152B9"/>
    <w:rsid w:val="0022251E"/>
    <w:rsid w:val="0022353D"/>
    <w:rsid w:val="00237A71"/>
    <w:rsid w:val="00241086"/>
    <w:rsid w:val="00247A92"/>
    <w:rsid w:val="002572C4"/>
    <w:rsid w:val="00261084"/>
    <w:rsid w:val="0026154E"/>
    <w:rsid w:val="00261E04"/>
    <w:rsid w:val="00263003"/>
    <w:rsid w:val="00263CC1"/>
    <w:rsid w:val="0027005C"/>
    <w:rsid w:val="002841DB"/>
    <w:rsid w:val="002867C8"/>
    <w:rsid w:val="002A223B"/>
    <w:rsid w:val="002B3A65"/>
    <w:rsid w:val="002C15FF"/>
    <w:rsid w:val="002C2DD5"/>
    <w:rsid w:val="002C5408"/>
    <w:rsid w:val="002D5FB2"/>
    <w:rsid w:val="002D669C"/>
    <w:rsid w:val="002E04FA"/>
    <w:rsid w:val="002F5645"/>
    <w:rsid w:val="00303B44"/>
    <w:rsid w:val="003057FA"/>
    <w:rsid w:val="003106D0"/>
    <w:rsid w:val="00314C15"/>
    <w:rsid w:val="00316C46"/>
    <w:rsid w:val="00320B59"/>
    <w:rsid w:val="00321865"/>
    <w:rsid w:val="003251A1"/>
    <w:rsid w:val="00325662"/>
    <w:rsid w:val="00332004"/>
    <w:rsid w:val="0033540D"/>
    <w:rsid w:val="00360922"/>
    <w:rsid w:val="00360B47"/>
    <w:rsid w:val="00365636"/>
    <w:rsid w:val="0037700A"/>
    <w:rsid w:val="003815A1"/>
    <w:rsid w:val="0038328A"/>
    <w:rsid w:val="003930C1"/>
    <w:rsid w:val="003938F5"/>
    <w:rsid w:val="003B2E40"/>
    <w:rsid w:val="003B3EF3"/>
    <w:rsid w:val="003B5B95"/>
    <w:rsid w:val="003B667E"/>
    <w:rsid w:val="003C0C28"/>
    <w:rsid w:val="003E1B6D"/>
    <w:rsid w:val="003E776A"/>
    <w:rsid w:val="003F360B"/>
    <w:rsid w:val="003F3648"/>
    <w:rsid w:val="003F4099"/>
    <w:rsid w:val="003F6128"/>
    <w:rsid w:val="00405DF2"/>
    <w:rsid w:val="00406093"/>
    <w:rsid w:val="00416133"/>
    <w:rsid w:val="0042340B"/>
    <w:rsid w:val="00433156"/>
    <w:rsid w:val="00436D15"/>
    <w:rsid w:val="00442A0F"/>
    <w:rsid w:val="00443304"/>
    <w:rsid w:val="00446557"/>
    <w:rsid w:val="00450999"/>
    <w:rsid w:val="004706B0"/>
    <w:rsid w:val="00472023"/>
    <w:rsid w:val="00480914"/>
    <w:rsid w:val="00481685"/>
    <w:rsid w:val="004B6BC7"/>
    <w:rsid w:val="004C243C"/>
    <w:rsid w:val="004D1EDD"/>
    <w:rsid w:val="004D2C48"/>
    <w:rsid w:val="004E1E0C"/>
    <w:rsid w:val="004F22BA"/>
    <w:rsid w:val="004F3680"/>
    <w:rsid w:val="00510A50"/>
    <w:rsid w:val="0051154B"/>
    <w:rsid w:val="00512307"/>
    <w:rsid w:val="00515D3C"/>
    <w:rsid w:val="00523B99"/>
    <w:rsid w:val="0053677A"/>
    <w:rsid w:val="005403D8"/>
    <w:rsid w:val="00542617"/>
    <w:rsid w:val="00545A72"/>
    <w:rsid w:val="00547B80"/>
    <w:rsid w:val="0055094F"/>
    <w:rsid w:val="00551662"/>
    <w:rsid w:val="00552383"/>
    <w:rsid w:val="00552BAE"/>
    <w:rsid w:val="005730BE"/>
    <w:rsid w:val="005775B1"/>
    <w:rsid w:val="005A05FC"/>
    <w:rsid w:val="005A2147"/>
    <w:rsid w:val="005A2D48"/>
    <w:rsid w:val="005A6DCD"/>
    <w:rsid w:val="005B6590"/>
    <w:rsid w:val="005C4C26"/>
    <w:rsid w:val="005D73E8"/>
    <w:rsid w:val="005F553D"/>
    <w:rsid w:val="005F5862"/>
    <w:rsid w:val="005F5F20"/>
    <w:rsid w:val="005F7952"/>
    <w:rsid w:val="006057AA"/>
    <w:rsid w:val="00606F26"/>
    <w:rsid w:val="006116B4"/>
    <w:rsid w:val="00612DF9"/>
    <w:rsid w:val="00616130"/>
    <w:rsid w:val="00617594"/>
    <w:rsid w:val="00620961"/>
    <w:rsid w:val="0064642D"/>
    <w:rsid w:val="006507ED"/>
    <w:rsid w:val="006549EB"/>
    <w:rsid w:val="0066322B"/>
    <w:rsid w:val="00664057"/>
    <w:rsid w:val="00673ECE"/>
    <w:rsid w:val="00684410"/>
    <w:rsid w:val="00685325"/>
    <w:rsid w:val="00692B68"/>
    <w:rsid w:val="0069374B"/>
    <w:rsid w:val="006A45D4"/>
    <w:rsid w:val="006B10F0"/>
    <w:rsid w:val="006B6A05"/>
    <w:rsid w:val="006B7BC7"/>
    <w:rsid w:val="006C4474"/>
    <w:rsid w:val="006D1323"/>
    <w:rsid w:val="006D4C89"/>
    <w:rsid w:val="006E062F"/>
    <w:rsid w:val="006E20DC"/>
    <w:rsid w:val="00700CE8"/>
    <w:rsid w:val="00706146"/>
    <w:rsid w:val="007163DA"/>
    <w:rsid w:val="007200C3"/>
    <w:rsid w:val="007215DB"/>
    <w:rsid w:val="00722599"/>
    <w:rsid w:val="00725308"/>
    <w:rsid w:val="00725812"/>
    <w:rsid w:val="00727DAB"/>
    <w:rsid w:val="00735C45"/>
    <w:rsid w:val="007412C5"/>
    <w:rsid w:val="00742F57"/>
    <w:rsid w:val="00746003"/>
    <w:rsid w:val="00756A1D"/>
    <w:rsid w:val="0076454F"/>
    <w:rsid w:val="007647E4"/>
    <w:rsid w:val="00765F16"/>
    <w:rsid w:val="00777089"/>
    <w:rsid w:val="00781F67"/>
    <w:rsid w:val="0078476F"/>
    <w:rsid w:val="00791499"/>
    <w:rsid w:val="007927A1"/>
    <w:rsid w:val="00794357"/>
    <w:rsid w:val="00795007"/>
    <w:rsid w:val="0079775B"/>
    <w:rsid w:val="007A2A2F"/>
    <w:rsid w:val="007B098D"/>
    <w:rsid w:val="007B6F79"/>
    <w:rsid w:val="007B7021"/>
    <w:rsid w:val="007C2CF4"/>
    <w:rsid w:val="007C2DEE"/>
    <w:rsid w:val="007C32DC"/>
    <w:rsid w:val="007D1A02"/>
    <w:rsid w:val="007D359E"/>
    <w:rsid w:val="007D408A"/>
    <w:rsid w:val="007D6AA6"/>
    <w:rsid w:val="007D7624"/>
    <w:rsid w:val="007E1871"/>
    <w:rsid w:val="007E3520"/>
    <w:rsid w:val="007E6262"/>
    <w:rsid w:val="007F3ACB"/>
    <w:rsid w:val="007F4132"/>
    <w:rsid w:val="008013DA"/>
    <w:rsid w:val="00823237"/>
    <w:rsid w:val="008239C6"/>
    <w:rsid w:val="008300D4"/>
    <w:rsid w:val="00843DA4"/>
    <w:rsid w:val="00851079"/>
    <w:rsid w:val="008532B0"/>
    <w:rsid w:val="00864BAC"/>
    <w:rsid w:val="00867BF1"/>
    <w:rsid w:val="008712A2"/>
    <w:rsid w:val="0087407F"/>
    <w:rsid w:val="00877107"/>
    <w:rsid w:val="008906E0"/>
    <w:rsid w:val="0089167F"/>
    <w:rsid w:val="00892EF9"/>
    <w:rsid w:val="008A17A3"/>
    <w:rsid w:val="008A25C9"/>
    <w:rsid w:val="008A6A29"/>
    <w:rsid w:val="008B2A3D"/>
    <w:rsid w:val="008B537C"/>
    <w:rsid w:val="008B6183"/>
    <w:rsid w:val="008C57B2"/>
    <w:rsid w:val="008D4FA1"/>
    <w:rsid w:val="008D560E"/>
    <w:rsid w:val="008E5915"/>
    <w:rsid w:val="00911F8A"/>
    <w:rsid w:val="009122EE"/>
    <w:rsid w:val="00913072"/>
    <w:rsid w:val="0091760E"/>
    <w:rsid w:val="009262F5"/>
    <w:rsid w:val="00933C5F"/>
    <w:rsid w:val="00933CF4"/>
    <w:rsid w:val="00936D44"/>
    <w:rsid w:val="00943508"/>
    <w:rsid w:val="00943B0B"/>
    <w:rsid w:val="00957731"/>
    <w:rsid w:val="00960066"/>
    <w:rsid w:val="00960A5B"/>
    <w:rsid w:val="00960B7A"/>
    <w:rsid w:val="00960E5A"/>
    <w:rsid w:val="00971AA6"/>
    <w:rsid w:val="00983A6D"/>
    <w:rsid w:val="009845AF"/>
    <w:rsid w:val="00991CD2"/>
    <w:rsid w:val="00993F7B"/>
    <w:rsid w:val="009A2A87"/>
    <w:rsid w:val="009A53B1"/>
    <w:rsid w:val="009C1286"/>
    <w:rsid w:val="009C406D"/>
    <w:rsid w:val="009D09C5"/>
    <w:rsid w:val="009D3E7F"/>
    <w:rsid w:val="009D4DE9"/>
    <w:rsid w:val="009E1CF6"/>
    <w:rsid w:val="009E247B"/>
    <w:rsid w:val="009F3C02"/>
    <w:rsid w:val="009F4716"/>
    <w:rsid w:val="009F50EA"/>
    <w:rsid w:val="009F5C2C"/>
    <w:rsid w:val="00A0177D"/>
    <w:rsid w:val="00A05CAD"/>
    <w:rsid w:val="00A13E9F"/>
    <w:rsid w:val="00A15023"/>
    <w:rsid w:val="00A15FE4"/>
    <w:rsid w:val="00A16694"/>
    <w:rsid w:val="00A22998"/>
    <w:rsid w:val="00A24D73"/>
    <w:rsid w:val="00A552ED"/>
    <w:rsid w:val="00A618EC"/>
    <w:rsid w:val="00A671F0"/>
    <w:rsid w:val="00A82C3A"/>
    <w:rsid w:val="00A8633D"/>
    <w:rsid w:val="00A87407"/>
    <w:rsid w:val="00A91235"/>
    <w:rsid w:val="00A94225"/>
    <w:rsid w:val="00AA296D"/>
    <w:rsid w:val="00AA5858"/>
    <w:rsid w:val="00AB3492"/>
    <w:rsid w:val="00AB38E9"/>
    <w:rsid w:val="00AC145D"/>
    <w:rsid w:val="00AC2013"/>
    <w:rsid w:val="00AC58C5"/>
    <w:rsid w:val="00AD4D21"/>
    <w:rsid w:val="00AD6029"/>
    <w:rsid w:val="00AD7055"/>
    <w:rsid w:val="00AE1086"/>
    <w:rsid w:val="00AE3265"/>
    <w:rsid w:val="00B00151"/>
    <w:rsid w:val="00B0596F"/>
    <w:rsid w:val="00B10700"/>
    <w:rsid w:val="00B20742"/>
    <w:rsid w:val="00B25A35"/>
    <w:rsid w:val="00B37D41"/>
    <w:rsid w:val="00B5141F"/>
    <w:rsid w:val="00B80B34"/>
    <w:rsid w:val="00B833F8"/>
    <w:rsid w:val="00B96ABB"/>
    <w:rsid w:val="00BA2FCA"/>
    <w:rsid w:val="00BB6E0E"/>
    <w:rsid w:val="00BC5474"/>
    <w:rsid w:val="00BD1F8B"/>
    <w:rsid w:val="00BD2792"/>
    <w:rsid w:val="00BE0357"/>
    <w:rsid w:val="00BE168A"/>
    <w:rsid w:val="00BF2536"/>
    <w:rsid w:val="00BF66E8"/>
    <w:rsid w:val="00BF6793"/>
    <w:rsid w:val="00C052F0"/>
    <w:rsid w:val="00C060C4"/>
    <w:rsid w:val="00C07980"/>
    <w:rsid w:val="00C15CF6"/>
    <w:rsid w:val="00C323FC"/>
    <w:rsid w:val="00C3712E"/>
    <w:rsid w:val="00C5692A"/>
    <w:rsid w:val="00C62C55"/>
    <w:rsid w:val="00C62FFA"/>
    <w:rsid w:val="00C71395"/>
    <w:rsid w:val="00C76B78"/>
    <w:rsid w:val="00C76C56"/>
    <w:rsid w:val="00C9129E"/>
    <w:rsid w:val="00C92898"/>
    <w:rsid w:val="00C96533"/>
    <w:rsid w:val="00C974E0"/>
    <w:rsid w:val="00CA41BD"/>
    <w:rsid w:val="00CB21EC"/>
    <w:rsid w:val="00CB4A6D"/>
    <w:rsid w:val="00CC2D44"/>
    <w:rsid w:val="00CC4AE0"/>
    <w:rsid w:val="00CC51DA"/>
    <w:rsid w:val="00CC5AB6"/>
    <w:rsid w:val="00CC67D0"/>
    <w:rsid w:val="00CE2BEE"/>
    <w:rsid w:val="00CE5940"/>
    <w:rsid w:val="00CE78E9"/>
    <w:rsid w:val="00CF4FFB"/>
    <w:rsid w:val="00D1289B"/>
    <w:rsid w:val="00D316FC"/>
    <w:rsid w:val="00D505B7"/>
    <w:rsid w:val="00D55D58"/>
    <w:rsid w:val="00D61803"/>
    <w:rsid w:val="00D7758B"/>
    <w:rsid w:val="00D813CF"/>
    <w:rsid w:val="00D81B4A"/>
    <w:rsid w:val="00D850B6"/>
    <w:rsid w:val="00D96104"/>
    <w:rsid w:val="00D96C69"/>
    <w:rsid w:val="00DA4101"/>
    <w:rsid w:val="00DB7D8E"/>
    <w:rsid w:val="00DC099B"/>
    <w:rsid w:val="00DC6281"/>
    <w:rsid w:val="00DD2C9C"/>
    <w:rsid w:val="00E00DC8"/>
    <w:rsid w:val="00E02683"/>
    <w:rsid w:val="00E029EE"/>
    <w:rsid w:val="00E02D31"/>
    <w:rsid w:val="00E02D5D"/>
    <w:rsid w:val="00E13FF4"/>
    <w:rsid w:val="00E15D37"/>
    <w:rsid w:val="00E1695C"/>
    <w:rsid w:val="00E216EE"/>
    <w:rsid w:val="00E216F6"/>
    <w:rsid w:val="00E26176"/>
    <w:rsid w:val="00E308F9"/>
    <w:rsid w:val="00E375C6"/>
    <w:rsid w:val="00E41149"/>
    <w:rsid w:val="00E50CEE"/>
    <w:rsid w:val="00E524A0"/>
    <w:rsid w:val="00E57ADE"/>
    <w:rsid w:val="00E71B8A"/>
    <w:rsid w:val="00E91D23"/>
    <w:rsid w:val="00E942DD"/>
    <w:rsid w:val="00E97BC2"/>
    <w:rsid w:val="00EA2191"/>
    <w:rsid w:val="00EA5491"/>
    <w:rsid w:val="00EB0BA9"/>
    <w:rsid w:val="00EB6658"/>
    <w:rsid w:val="00EC2807"/>
    <w:rsid w:val="00ED02AE"/>
    <w:rsid w:val="00ED4A43"/>
    <w:rsid w:val="00EE0A4D"/>
    <w:rsid w:val="00EE27C7"/>
    <w:rsid w:val="00EF0C55"/>
    <w:rsid w:val="00EF28B3"/>
    <w:rsid w:val="00F03865"/>
    <w:rsid w:val="00F150E7"/>
    <w:rsid w:val="00F22FB5"/>
    <w:rsid w:val="00F230E5"/>
    <w:rsid w:val="00F329D7"/>
    <w:rsid w:val="00F340E4"/>
    <w:rsid w:val="00F4003B"/>
    <w:rsid w:val="00F44195"/>
    <w:rsid w:val="00F50034"/>
    <w:rsid w:val="00F515DB"/>
    <w:rsid w:val="00F65294"/>
    <w:rsid w:val="00F76C53"/>
    <w:rsid w:val="00F80570"/>
    <w:rsid w:val="00F867C7"/>
    <w:rsid w:val="00F905D1"/>
    <w:rsid w:val="00FA207A"/>
    <w:rsid w:val="00FA3A56"/>
    <w:rsid w:val="00FB5A6F"/>
    <w:rsid w:val="00FC0CF3"/>
    <w:rsid w:val="00FD1160"/>
    <w:rsid w:val="00FD2154"/>
    <w:rsid w:val="00FD3279"/>
    <w:rsid w:val="00FD6D2C"/>
    <w:rsid w:val="00FE2529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C6649"/>
  <w15:docId w15:val="{34150FE0-55AB-4A9E-8DF3-1D80E79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F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2D5D"/>
    <w:pPr>
      <w:keepNext/>
      <w:keepLines/>
      <w:spacing w:before="480" w:after="120" w:line="276" w:lineRule="auto"/>
      <w:jc w:val="center"/>
      <w:outlineLvl w:val="0"/>
    </w:pPr>
    <w:rPr>
      <w:rFonts w:ascii="Sylfaen" w:hAnsi="Sylfaen" w:cs="Calibri"/>
      <w:b/>
      <w:color w:val="000000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3B667E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2D5D"/>
    <w:rPr>
      <w:rFonts w:ascii="Sylfaen" w:hAnsi="Sylfaen" w:cs="Times New Roman"/>
      <w:b/>
      <w:color w:val="000000"/>
      <w:sz w:val="48"/>
      <w:lang w:val="en-US" w:eastAsia="ru-RU"/>
    </w:rPr>
  </w:style>
  <w:style w:type="character" w:customStyle="1" w:styleId="Heading2Char">
    <w:name w:val="Heading 2 Char"/>
    <w:link w:val="Heading2"/>
    <w:uiPriority w:val="99"/>
    <w:locked/>
    <w:rsid w:val="00E02D5D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E02D5D"/>
    <w:rPr>
      <w:rFonts w:cs="Times New Roman"/>
      <w:b/>
      <w:sz w:val="27"/>
      <w:lang w:val="en-US" w:eastAsia="en-US"/>
    </w:rPr>
  </w:style>
  <w:style w:type="paragraph" w:customStyle="1" w:styleId="Style">
    <w:name w:val="Style"/>
    <w:basedOn w:val="Normal"/>
    <w:next w:val="Normal"/>
    <w:uiPriority w:val="99"/>
    <w:semiHidden/>
    <w:rsid w:val="00C052F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Footer">
    <w:name w:val="footer"/>
    <w:basedOn w:val="Normal"/>
    <w:link w:val="FooterChar1"/>
    <w:uiPriority w:val="99"/>
    <w:rsid w:val="00C052F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FooterChar1">
    <w:name w:val="Footer Char1"/>
    <w:link w:val="Footer"/>
    <w:uiPriority w:val="99"/>
    <w:locked/>
    <w:rsid w:val="00C052F0"/>
    <w:rPr>
      <w:sz w:val="24"/>
      <w:lang w:val="ru-RU" w:eastAsia="ru-RU"/>
    </w:rPr>
  </w:style>
  <w:style w:type="character" w:styleId="PageNumber">
    <w:name w:val="page number"/>
    <w:uiPriority w:val="99"/>
    <w:rsid w:val="00C052F0"/>
    <w:rPr>
      <w:rFonts w:cs="Times New Roman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semiHidden/>
    <w:rsid w:val="00C052F0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052F0"/>
    <w:rPr>
      <w:rFonts w:eastAsia="Times New Roman"/>
      <w:sz w:val="24"/>
      <w:lang w:val="en-US" w:eastAsia="en-US"/>
    </w:rPr>
  </w:style>
  <w:style w:type="character" w:styleId="Strong">
    <w:name w:val="Strong"/>
    <w:uiPriority w:val="22"/>
    <w:qFormat/>
    <w:rsid w:val="00C052F0"/>
    <w:rPr>
      <w:rFonts w:cs="Times New Roman"/>
      <w:b/>
    </w:rPr>
  </w:style>
  <w:style w:type="paragraph" w:customStyle="1" w:styleId="a">
    <w:name w:val="Абзац списка"/>
    <w:basedOn w:val="Normal"/>
    <w:uiPriority w:val="99"/>
    <w:rsid w:val="00B96ABB"/>
    <w:pPr>
      <w:ind w:left="720"/>
      <w:contextualSpacing/>
    </w:pPr>
    <w:rPr>
      <w:rFonts w:ascii="Cambria" w:eastAsia="MS Mincho" w:hAnsi="Cambr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96ABB"/>
    <w:rPr>
      <w:rFonts w:ascii="Tahoma" w:hAnsi="Tahoma"/>
      <w:sz w:val="16"/>
      <w:szCs w:val="20"/>
      <w:lang w:val="en-GB"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B96ABB"/>
    <w:rPr>
      <w:rFonts w:ascii="Tahoma" w:hAnsi="Tahoma" w:cs="Times New Roman"/>
      <w:sz w:val="16"/>
      <w:lang w:val="en-GB" w:eastAsia="en-GB"/>
    </w:rPr>
  </w:style>
  <w:style w:type="character" w:styleId="Emphasis">
    <w:name w:val="Emphasis"/>
    <w:uiPriority w:val="20"/>
    <w:qFormat/>
    <w:rsid w:val="00E02D5D"/>
    <w:rPr>
      <w:rFonts w:cs="Times New Roman"/>
      <w:i/>
    </w:rPr>
  </w:style>
  <w:style w:type="character" w:customStyle="1" w:styleId="apple-style-span">
    <w:name w:val="apple-style-span"/>
    <w:uiPriority w:val="99"/>
    <w:rsid w:val="00E02D5D"/>
  </w:style>
  <w:style w:type="paragraph" w:styleId="CommentText">
    <w:name w:val="annotation text"/>
    <w:basedOn w:val="Normal"/>
    <w:link w:val="CommentTextChar"/>
    <w:uiPriority w:val="99"/>
    <w:semiHidden/>
    <w:rsid w:val="00E02D5D"/>
    <w:pPr>
      <w:spacing w:after="200"/>
    </w:pPr>
    <w:rPr>
      <w:rFonts w:ascii="GHEA Grapalat" w:hAnsi="GHEA Grapalat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2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02D5D"/>
    <w:rPr>
      <w:rFonts w:ascii="GHEA Grapalat" w:hAnsi="GHEA Grapalat" w:cs="Times New Roman"/>
      <w:b/>
      <w:lang w:val="en-US" w:eastAsia="en-US"/>
    </w:rPr>
  </w:style>
  <w:style w:type="character" w:customStyle="1" w:styleId="blk">
    <w:name w:val="blk"/>
    <w:uiPriority w:val="99"/>
    <w:rsid w:val="00E02D5D"/>
  </w:style>
  <w:style w:type="character" w:styleId="Hyperlink">
    <w:name w:val="Hyperlink"/>
    <w:uiPriority w:val="99"/>
    <w:rsid w:val="00E02D5D"/>
    <w:rPr>
      <w:rFonts w:cs="Times New Roman"/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E02D5D"/>
    <w:pPr>
      <w:spacing w:after="200" w:line="276" w:lineRule="auto"/>
      <w:ind w:left="720"/>
      <w:contextualSpacing/>
    </w:pPr>
    <w:rPr>
      <w:rFonts w:ascii="GHEA Grapalat" w:hAnsi="GHEA Grapalat"/>
      <w:sz w:val="22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E02D5D"/>
    <w:rPr>
      <w:rFonts w:ascii="GHEA Grapalat" w:hAnsi="GHEA Grapalat"/>
      <w:sz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02D5D"/>
    <w:rPr>
      <w:rFonts w:ascii="GHEA Grapalat" w:hAnsi="GHEA Grapalat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E02D5D"/>
    <w:pPr>
      <w:tabs>
        <w:tab w:val="center" w:pos="4844"/>
        <w:tab w:val="right" w:pos="9689"/>
      </w:tabs>
    </w:pPr>
    <w:rPr>
      <w:rFonts w:ascii="GHEA Grapalat" w:hAnsi="GHEA Grapalat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10695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106951"/>
    <w:pPr>
      <w:jc w:val="center"/>
    </w:pPr>
    <w:rPr>
      <w:rFonts w:ascii="Arial Armenian" w:hAnsi="Arial Armenian"/>
      <w:sz w:val="20"/>
      <w:szCs w:val="20"/>
      <w:lang w:val="en-US" w:eastAsia="en-US"/>
    </w:rPr>
  </w:style>
  <w:style w:type="character" w:customStyle="1" w:styleId="normChar">
    <w:name w:val="norm Char"/>
    <w:link w:val="norm"/>
    <w:uiPriority w:val="99"/>
    <w:locked/>
    <w:rsid w:val="0010695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06951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3815A1"/>
    <w:pPr>
      <w:spacing w:line="360" w:lineRule="auto"/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03689C"/>
    <w:rPr>
      <w:rFonts w:cs="Times New Roman"/>
      <w:sz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3815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3815A1"/>
  </w:style>
  <w:style w:type="paragraph" w:customStyle="1" w:styleId="Armenian">
    <w:name w:val="Armenian"/>
    <w:basedOn w:val="Normal"/>
    <w:link w:val="ArmenianChar"/>
    <w:uiPriority w:val="99"/>
    <w:rsid w:val="003815A1"/>
    <w:rPr>
      <w:rFonts w:ascii="Agg_Times1" w:hAnsi="Agg_Times1"/>
      <w:szCs w:val="20"/>
      <w:lang w:val="en-US"/>
    </w:rPr>
  </w:style>
  <w:style w:type="character" w:customStyle="1" w:styleId="ArmenianChar">
    <w:name w:val="Armenian Char"/>
    <w:link w:val="Armenian"/>
    <w:uiPriority w:val="99"/>
    <w:locked/>
    <w:rsid w:val="003815A1"/>
    <w:rPr>
      <w:rFonts w:ascii="Agg_Times1" w:hAnsi="Agg_Times1"/>
      <w:sz w:val="24"/>
      <w:lang w:val="en-US" w:eastAsia="ru-RU"/>
    </w:rPr>
  </w:style>
  <w:style w:type="character" w:styleId="FollowedHyperlink">
    <w:name w:val="FollowedHyperlink"/>
    <w:uiPriority w:val="99"/>
    <w:rsid w:val="003815A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66">
    <w:name w:val="xl66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67">
    <w:name w:val="xl67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val="en-US" w:eastAsia="en-US"/>
    </w:rPr>
  </w:style>
  <w:style w:type="paragraph" w:customStyle="1" w:styleId="xl68">
    <w:name w:val="xl68"/>
    <w:basedOn w:val="Normal"/>
    <w:uiPriority w:val="99"/>
    <w:rsid w:val="003815A1"/>
    <w:pPr>
      <w:pBdr>
        <w:lef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69">
    <w:name w:val="xl69"/>
    <w:basedOn w:val="Normal"/>
    <w:uiPriority w:val="99"/>
    <w:rsid w:val="003815A1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0">
    <w:name w:val="xl7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1">
    <w:name w:val="xl7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2">
    <w:name w:val="xl72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3">
    <w:name w:val="xl73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4">
    <w:name w:val="xl7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5">
    <w:name w:val="xl7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6">
    <w:name w:val="xl7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77">
    <w:name w:val="xl77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9">
    <w:name w:val="xl79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0">
    <w:name w:val="xl8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1">
    <w:name w:val="xl81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uiPriority w:val="99"/>
    <w:rsid w:val="00381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3">
    <w:name w:val="xl83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4">
    <w:name w:val="xl84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5">
    <w:name w:val="xl8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6">
    <w:name w:val="xl8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7">
    <w:name w:val="xl87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88">
    <w:name w:val="xl8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2"/>
      <w:szCs w:val="22"/>
      <w:lang w:val="en-US" w:eastAsia="en-US"/>
    </w:rPr>
  </w:style>
  <w:style w:type="paragraph" w:customStyle="1" w:styleId="xl89">
    <w:name w:val="xl89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90">
    <w:name w:val="xl9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91">
    <w:name w:val="xl9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color w:val="000000"/>
      <w:sz w:val="22"/>
      <w:szCs w:val="22"/>
      <w:lang w:val="en-US" w:eastAsia="en-US"/>
    </w:rPr>
  </w:style>
  <w:style w:type="paragraph" w:customStyle="1" w:styleId="xl92">
    <w:name w:val="xl92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en-US" w:eastAsia="en-US"/>
    </w:rPr>
  </w:style>
  <w:style w:type="paragraph" w:customStyle="1" w:styleId="xl93">
    <w:name w:val="xl93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94">
    <w:name w:val="xl9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815A1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en-US" w:eastAsia="en-US"/>
    </w:rPr>
  </w:style>
  <w:style w:type="character" w:customStyle="1" w:styleId="TitleChar">
    <w:name w:val="Title Char"/>
    <w:link w:val="Title"/>
    <w:uiPriority w:val="99"/>
    <w:locked/>
    <w:rsid w:val="003815A1"/>
    <w:rPr>
      <w:rFonts w:ascii="Cambria" w:hAnsi="Cambria" w:cs="Times New Roman"/>
      <w:b/>
      <w:kern w:val="28"/>
      <w:sz w:val="32"/>
      <w:lang w:val="en-US" w:eastAsia="en-US"/>
    </w:rPr>
  </w:style>
  <w:style w:type="character" w:styleId="CommentReference">
    <w:name w:val="annotation reference"/>
    <w:uiPriority w:val="99"/>
    <w:rsid w:val="003815A1"/>
    <w:rPr>
      <w:rFonts w:cs="Times New Roman"/>
      <w:sz w:val="16"/>
    </w:rPr>
  </w:style>
  <w:style w:type="paragraph" w:styleId="NoSpacing">
    <w:name w:val="No Spacing"/>
    <w:uiPriority w:val="99"/>
    <w:qFormat/>
    <w:rsid w:val="00FB5A6F"/>
    <w:rPr>
      <w:rFonts w:ascii="Calibri" w:hAnsi="Calibri"/>
      <w:sz w:val="22"/>
      <w:szCs w:val="22"/>
    </w:rPr>
  </w:style>
  <w:style w:type="table" w:styleId="TableGrid">
    <w:name w:val="Table Grid"/>
    <w:basedOn w:val="TableNormal"/>
    <w:unhideWhenUsed/>
    <w:locked/>
    <w:rsid w:val="0032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Ընդունված է 2019 թվականի  մարտի 14-ին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Ընդունված է 2019 թվականի  մարտի 14-ին</dc:title>
  <dc:subject/>
  <dc:creator>Ivetta Muradyan</dc:creator>
  <cp:keywords>https://mul2-mia.gov.am/tasks/5395980/oneclick?token=de2369daa4fbae79d52c1f468d52bdc1</cp:keywords>
  <dc:description/>
  <cp:lastModifiedBy>irav14</cp:lastModifiedBy>
  <cp:revision>46</cp:revision>
  <cp:lastPrinted>2019-12-09T08:54:00Z</cp:lastPrinted>
  <dcterms:created xsi:type="dcterms:W3CDTF">2019-12-11T06:25:00Z</dcterms:created>
  <dcterms:modified xsi:type="dcterms:W3CDTF">2025-12-11T08:03:00Z</dcterms:modified>
</cp:coreProperties>
</file>