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5566" w14:textId="77777777" w:rsidR="00B64EF5" w:rsidRPr="00517224" w:rsidRDefault="00B64EF5" w:rsidP="00517224">
      <w:pPr>
        <w:tabs>
          <w:tab w:val="left" w:pos="360"/>
        </w:tabs>
        <w:spacing w:after="0" w:line="360" w:lineRule="auto"/>
        <w:ind w:firstLine="270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517224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6A66FE0C" w14:textId="77777777" w:rsidR="00B64EF5" w:rsidRPr="00517224" w:rsidRDefault="00B64EF5" w:rsidP="00517224">
      <w:pPr>
        <w:tabs>
          <w:tab w:val="left" w:pos="360"/>
        </w:tabs>
        <w:spacing w:after="0" w:line="360" w:lineRule="auto"/>
        <w:ind w:firstLine="270"/>
        <w:jc w:val="right"/>
        <w:rPr>
          <w:rFonts w:ascii="GHEA Mariam" w:hAnsi="GHEA Mariam"/>
          <w:sz w:val="24"/>
          <w:szCs w:val="24"/>
        </w:rPr>
      </w:pPr>
    </w:p>
    <w:p w14:paraId="0C2D03F4" w14:textId="77777777" w:rsidR="00B64EF5" w:rsidRPr="00517224" w:rsidRDefault="00B64EF5" w:rsidP="00517224">
      <w:pPr>
        <w:pStyle w:val="vhc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150" w:firstLine="270"/>
        <w:jc w:val="center"/>
        <w:rPr>
          <w:rFonts w:ascii="GHEA Mariam" w:hAnsi="GHEA Mariam"/>
          <w:b/>
          <w:bCs/>
          <w:color w:val="000000"/>
        </w:rPr>
      </w:pPr>
      <w:r w:rsidRPr="00517224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35FD6934" w14:textId="77777777" w:rsidR="00B64EF5" w:rsidRPr="00517224" w:rsidRDefault="00B64EF5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r w:rsidRPr="00517224">
        <w:rPr>
          <w:rFonts w:ascii="GHEA Mariam" w:hAnsi="GHEA Mariam"/>
          <w:b/>
          <w:bCs/>
          <w:color w:val="000000"/>
          <w:sz w:val="24"/>
          <w:szCs w:val="24"/>
        </w:rPr>
        <w:t>ՈՐՈՇՈՒՄ</w:t>
      </w:r>
    </w:p>
    <w:p w14:paraId="55B9C742" w14:textId="0ABA4394" w:rsidR="00B64EF5" w:rsidRPr="00517224" w:rsidRDefault="00B64EF5" w:rsidP="00517224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right="150" w:firstLine="270"/>
        <w:jc w:val="center"/>
        <w:rPr>
          <w:rFonts w:ascii="GHEA Mariam" w:hAnsi="GHEA Mariam"/>
          <w:color w:val="000000"/>
        </w:rPr>
      </w:pPr>
      <w:proofErr w:type="spellStart"/>
      <w:r w:rsidRPr="00517224">
        <w:rPr>
          <w:rFonts w:ascii="GHEA Mariam" w:hAnsi="GHEA Mariam"/>
          <w:color w:val="000000"/>
        </w:rPr>
        <w:t>թվականի</w:t>
      </w:r>
      <w:proofErr w:type="spellEnd"/>
      <w:r w:rsidRPr="00517224">
        <w:rPr>
          <w:rFonts w:ascii="GHEA Mariam" w:hAnsi="GHEA Mariam"/>
          <w:color w:val="000000"/>
        </w:rPr>
        <w:t xml:space="preserve">_________ </w:t>
      </w:r>
      <w:proofErr w:type="gramStart"/>
      <w:r w:rsidRPr="00517224">
        <w:rPr>
          <w:rFonts w:ascii="GHEA Mariam" w:hAnsi="GHEA Mariam"/>
          <w:color w:val="000000"/>
        </w:rPr>
        <w:t>N</w:t>
      </w:r>
      <w:r w:rsidRPr="00517224">
        <w:rPr>
          <w:rFonts w:ascii="GHEA Mariam" w:hAnsi="GHEA Mariam"/>
          <w:color w:val="000000"/>
          <w:lang w:val="hy-AM"/>
        </w:rPr>
        <w:t xml:space="preserve">  </w:t>
      </w:r>
      <w:r w:rsidRPr="00517224">
        <w:rPr>
          <w:rFonts w:ascii="GHEA Mariam" w:hAnsi="GHEA Mariam"/>
          <w:color w:val="000000"/>
        </w:rPr>
        <w:t>_</w:t>
      </w:r>
      <w:proofErr w:type="gramEnd"/>
      <w:r w:rsidRPr="00517224">
        <w:rPr>
          <w:rFonts w:ascii="GHEA Mariam" w:hAnsi="GHEA Mariam"/>
          <w:color w:val="000000"/>
        </w:rPr>
        <w:t>_–Ն</w:t>
      </w:r>
    </w:p>
    <w:p w14:paraId="21697FF6" w14:textId="77777777" w:rsidR="00E64607" w:rsidRPr="00517224" w:rsidRDefault="00E64607" w:rsidP="00517224">
      <w:pPr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247009D" w14:textId="4E5757B9" w:rsidR="00E64607" w:rsidRPr="00517224" w:rsidRDefault="00E64607" w:rsidP="00517224">
      <w:pPr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517224">
        <w:rPr>
          <w:rFonts w:ascii="GHEA Mariam" w:hAnsi="GHEA Mariam"/>
          <w:b/>
          <w:bCs/>
          <w:sz w:val="24"/>
          <w:szCs w:val="24"/>
          <w:lang w:val="hy-AM"/>
        </w:rPr>
        <w:t>ՀԱՅԱՍՏԱՆԻ ՀԱՆՐԱՊԵՏՈՒԹՅԱՆ ԿԱՌԱՎԱՐՈՒԹՅԱՆ 202</w:t>
      </w:r>
      <w:r w:rsidR="00D85977" w:rsidRPr="00517224">
        <w:rPr>
          <w:rFonts w:ascii="GHEA Mariam" w:hAnsi="GHEA Mariam"/>
          <w:b/>
          <w:bCs/>
          <w:sz w:val="24"/>
          <w:szCs w:val="24"/>
          <w:lang w:val="hy-AM"/>
        </w:rPr>
        <w:t>5</w:t>
      </w:r>
      <w:r w:rsidRPr="00517224">
        <w:rPr>
          <w:rFonts w:ascii="GHEA Mariam" w:hAnsi="GHEA Mariam"/>
          <w:b/>
          <w:bCs/>
          <w:sz w:val="24"/>
          <w:szCs w:val="24"/>
          <w:lang w:val="hy-AM"/>
        </w:rPr>
        <w:t xml:space="preserve"> ԹՎԱԿԱՆԻ </w:t>
      </w:r>
      <w:r w:rsidR="00F3328E" w:rsidRPr="00517224">
        <w:rPr>
          <w:rFonts w:ascii="GHEA Mariam" w:hAnsi="GHEA Mariam"/>
          <w:b/>
          <w:bCs/>
          <w:sz w:val="24"/>
          <w:szCs w:val="24"/>
          <w:lang w:val="hy-AM"/>
        </w:rPr>
        <w:t>Հ</w:t>
      </w:r>
      <w:r w:rsidR="00D85977" w:rsidRPr="00517224">
        <w:rPr>
          <w:rFonts w:ascii="GHEA Mariam" w:hAnsi="GHEA Mariam"/>
          <w:b/>
          <w:bCs/>
          <w:sz w:val="24"/>
          <w:szCs w:val="24"/>
          <w:lang w:val="hy-AM"/>
        </w:rPr>
        <w:t>ՈՒԼԻՍ</w:t>
      </w:r>
      <w:r w:rsidRPr="00517224">
        <w:rPr>
          <w:rFonts w:ascii="GHEA Mariam" w:hAnsi="GHEA Mariam"/>
          <w:b/>
          <w:bCs/>
          <w:sz w:val="24"/>
          <w:szCs w:val="24"/>
          <w:lang w:val="hy-AM"/>
        </w:rPr>
        <w:t xml:space="preserve">Ի </w:t>
      </w:r>
      <w:r w:rsidR="00D85977" w:rsidRPr="00517224">
        <w:rPr>
          <w:rFonts w:ascii="GHEA Mariam" w:hAnsi="GHEA Mariam"/>
          <w:b/>
          <w:bCs/>
          <w:sz w:val="24"/>
          <w:szCs w:val="24"/>
          <w:lang w:val="hy-AM"/>
        </w:rPr>
        <w:t>24</w:t>
      </w:r>
      <w:r w:rsidRPr="00517224">
        <w:rPr>
          <w:rFonts w:ascii="GHEA Mariam" w:hAnsi="GHEA Mariam"/>
          <w:b/>
          <w:bCs/>
          <w:sz w:val="24"/>
          <w:szCs w:val="24"/>
          <w:lang w:val="hy-AM"/>
        </w:rPr>
        <w:t xml:space="preserve">-Ի </w:t>
      </w:r>
      <w:r w:rsidR="00F3328E" w:rsidRPr="00517224">
        <w:rPr>
          <w:rFonts w:ascii="GHEA Mariam" w:hAnsi="GHEA Mariam"/>
          <w:b/>
          <w:bCs/>
          <w:sz w:val="24"/>
          <w:szCs w:val="24"/>
          <w:lang w:val="hy-AM"/>
        </w:rPr>
        <w:t>N 1</w:t>
      </w:r>
      <w:r w:rsidR="00D85977" w:rsidRPr="00517224">
        <w:rPr>
          <w:rFonts w:ascii="GHEA Mariam" w:hAnsi="GHEA Mariam"/>
          <w:b/>
          <w:bCs/>
          <w:sz w:val="24"/>
          <w:szCs w:val="24"/>
          <w:lang w:val="hy-AM"/>
        </w:rPr>
        <w:t>028</w:t>
      </w:r>
      <w:r w:rsidR="00F3328E" w:rsidRPr="00517224">
        <w:rPr>
          <w:rFonts w:ascii="GHEA Mariam" w:hAnsi="GHEA Mariam"/>
          <w:b/>
          <w:bCs/>
          <w:sz w:val="24"/>
          <w:szCs w:val="24"/>
          <w:lang w:val="hy-AM"/>
        </w:rPr>
        <w:t xml:space="preserve">-Ն </w:t>
      </w:r>
      <w:r w:rsidRPr="00517224">
        <w:rPr>
          <w:rFonts w:ascii="GHEA Mariam" w:hAnsi="GHEA Mariam"/>
          <w:b/>
          <w:bCs/>
          <w:sz w:val="24"/>
          <w:szCs w:val="24"/>
          <w:lang w:val="hy-AM"/>
        </w:rPr>
        <w:t>ՈՐՈՇՄԱՆ ՄԵՋ ՓՈՓՈԽՈՒԹՅՈՒՆ</w:t>
      </w:r>
      <w:r w:rsidR="00F3328E" w:rsidRPr="00517224">
        <w:rPr>
          <w:rFonts w:ascii="GHEA Mariam" w:hAnsi="GHEA Mariam"/>
          <w:b/>
          <w:bCs/>
          <w:sz w:val="24"/>
          <w:szCs w:val="24"/>
          <w:lang w:val="hy-AM"/>
        </w:rPr>
        <w:t>ՆԵՐ ԵՎ ԼՐԱՑՈՒՄ</w:t>
      </w:r>
      <w:r w:rsidRPr="00517224">
        <w:rPr>
          <w:rFonts w:ascii="GHEA Mariam" w:hAnsi="GHEA Mariam"/>
          <w:b/>
          <w:bCs/>
          <w:sz w:val="24"/>
          <w:szCs w:val="24"/>
          <w:lang w:val="hy-AM"/>
        </w:rPr>
        <w:t xml:space="preserve"> ԿԱՏԱՐԵԼՈՒ ՄԱՍԻՆ</w:t>
      </w:r>
    </w:p>
    <w:p w14:paraId="763B56D0" w14:textId="77777777" w:rsidR="00E64607" w:rsidRPr="00517224" w:rsidRDefault="00E64607" w:rsidP="00517224">
      <w:pPr>
        <w:tabs>
          <w:tab w:val="left" w:pos="360"/>
        </w:tabs>
        <w:spacing w:after="0"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</w:p>
    <w:p w14:paraId="602AF830" w14:textId="48443189" w:rsidR="00B64EF5" w:rsidRPr="00517224" w:rsidRDefault="00B64EF5" w:rsidP="00517224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517224">
        <w:rPr>
          <w:rFonts w:ascii="GHEA Mariam" w:hAnsi="GHEA Mariam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 w:rsidRPr="00517224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Pr="00517224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14:paraId="70495059" w14:textId="48375F43" w:rsidR="00B64EF5" w:rsidRPr="00517224" w:rsidRDefault="006A2583" w:rsidP="00517224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ՀՀ կառավարության 202</w:t>
      </w:r>
      <w:r w:rsidR="00D85977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թվականի հ</w:t>
      </w:r>
      <w:r w:rsidR="00D85977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ուլիս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ի </w:t>
      </w:r>
      <w:r w:rsidR="00D85977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24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-ի </w:t>
      </w:r>
      <w:r w:rsidR="00D85977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«Հատակագծերի ձևերը, հատակագծերին ներկայացվող պահանջները և հատակագծերի ներկայացման կարգը սահմանելու մասին» 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N 1</w:t>
      </w:r>
      <w:r w:rsidR="00D85977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028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-Ն որոշման (այսուհետ՝ Որոշում) 1-ին կետով հաստատված հավելվածում</w:t>
      </w:r>
      <w:r w:rsidRPr="0051722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43377B9" w14:textId="7F3658D0" w:rsidR="00D85977" w:rsidRPr="00517224" w:rsidRDefault="00D85977" w:rsidP="0051722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3-րդ կետում «e-cadatre.am կայքում» բառերը փոխարինել «</w:t>
      </w:r>
      <w:bookmarkStart w:id="0" w:name="_Hlk215763296"/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անշարժ գույքի պետական ռեգիստրի</w:t>
      </w:r>
      <w:r w:rsidRPr="00517224">
        <w:rPr>
          <w:rFonts w:ascii="GHEA Mariam" w:hAnsi="GHEA Mariam"/>
          <w:sz w:val="24"/>
          <w:szCs w:val="24"/>
          <w:lang w:val="hy-AM"/>
        </w:rPr>
        <w:t xml:space="preserve"> </w:t>
      </w:r>
      <w:bookmarkEnd w:id="0"/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էլեկտրոնային ծառայությունների մատուցման հարթակում» բառերով,</w:t>
      </w:r>
    </w:p>
    <w:p w14:paraId="62FA1BAC" w14:textId="362431AA" w:rsidR="00D85977" w:rsidRPr="00517224" w:rsidRDefault="00D85977" w:rsidP="0051722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4-րդ կետում «մուտքագրվեն» բառից հետո լրացնել «որպես թվային փաստաթուղթ՝» բառերը, իսկ «կամ Ջեյ ՓԻ Ի Ջի (JPEG)»</w:t>
      </w:r>
      <w:r w:rsidR="00517224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բառերը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փոխար</w:t>
      </w:r>
      <w:r w:rsidR="00517224"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նել «ձևաչափով» բառով,</w:t>
      </w:r>
    </w:p>
    <w:p w14:paraId="34B0BFE1" w14:textId="3F30C1A9" w:rsidR="00D85977" w:rsidRPr="00517224" w:rsidRDefault="00D85977" w:rsidP="0051722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19-րդ կետի 3-րդ ենթակետը շարարել հետևյալ խմբագրությամբ</w:t>
      </w:r>
      <w:r w:rsidRPr="0051722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</w:p>
    <w:p w14:paraId="44ACF8DD" w14:textId="10805EF8" w:rsidR="00D85977" w:rsidRPr="00517224" w:rsidRDefault="00D85977" w:rsidP="00517224">
      <w:pPr>
        <w:pStyle w:val="ListParagraph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«3) համայնքային կամ պետական սեփականություն հանդիսացող հողամասերի տրամադրման, ինչպես նաև սահմանված կարգով կադաստրային քարտեզի ուղղման ժամանակ անշարժ գույքի պետական ռեգիստրի էլեկտրոնային ծառայությունների </w:t>
      </w:r>
      <w:r w:rsidRPr="0051722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մատուցման հարթակում տեղադրված առցանց չափագրման գրասենյակի միջոցով չափագրողի կողմից ներկայացված հատակագծերը հաստատվում են համապատասխան համայնքի ղեկավարի էլեկտրոնային թվային ստորագրության միջոցով.»,</w:t>
      </w:r>
    </w:p>
    <w:p w14:paraId="5493612A" w14:textId="3BBBC096" w:rsidR="00B64EF5" w:rsidRPr="00517224" w:rsidRDefault="00D85977" w:rsidP="00517224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19-րդ կետի 7-րդ ենթակետում «թղթի հակառակ երեսին կամ հաջորդ թղթի» բառերը փոխարինել «հաջորդ</w:t>
      </w:r>
      <w:r w:rsidRPr="00517224">
        <w:rPr>
          <w:rFonts w:ascii="GHEA Mariam" w:hAnsi="GHEA Mariam"/>
          <w:sz w:val="24"/>
          <w:szCs w:val="24"/>
          <w:lang w:val="hy-AM"/>
        </w:rPr>
        <w:t xml:space="preserve"> </w:t>
      </w:r>
      <w:r w:rsidRPr="00517224">
        <w:rPr>
          <w:rFonts w:ascii="GHEA Mariam" w:hAnsi="GHEA Mariam" w:cs="AK Courier"/>
          <w:sz w:val="24"/>
          <w:szCs w:val="24"/>
          <w:lang w:val="hy-AM"/>
        </w:rPr>
        <w:t>էջի» բառերով,</w:t>
      </w:r>
    </w:p>
    <w:p w14:paraId="2CD806FF" w14:textId="5BC8BE13" w:rsidR="007C0526" w:rsidRPr="00517224" w:rsidRDefault="007C0526" w:rsidP="00517224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19-րդ կետի 8-րդ ենթակետը շարադրել հետևյալ խմբագրությամբ</w:t>
      </w:r>
      <w:r w:rsidRPr="0051722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F3D6C9" w14:textId="190129F2" w:rsidR="007C0526" w:rsidRPr="00517224" w:rsidRDefault="007C0526" w:rsidP="00517224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«8) հողամասի հատակագծի բոլոր էջերի ներքևի աջ մասում լրացվում են որակավորում ունեցող անձի անուն-ազգանունը, որակավորման վկայականի համարը, այն ԱՁ/իրավաբանական անձի անվանումը և ՀՎՀՀ-ն, որի աշխատակիցն է հանդիսանում տվյալ չափագրողը, հանութագրման օրը, հատակագծի կազմման օրը, և այն էլեկտրոնային թվային ստորագրությամբ ստորագրվում է ԱՁ/իրավաբանական անձի (որի աշխատակիցն է հանդիսանում տվյալ չափագրողը) և որակավորում ունեցող անձի կողմից Ընդ որում, հանութագրման և հատակագծի կազմման օրերի միջակայքը չի կարող գերազանցել երեք ամիսը:»,</w:t>
      </w:r>
    </w:p>
    <w:p w14:paraId="400AE1DC" w14:textId="4C82334E" w:rsidR="007C0526" w:rsidRPr="00517224" w:rsidRDefault="007C0526" w:rsidP="00517224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37-րդ կետի 11-րդ ենթակետը շարադրել հետևյալ խմբագրությամբ</w:t>
      </w:r>
      <w:r w:rsidRPr="0051722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CB2E41B" w14:textId="0751C902" w:rsidR="007C0526" w:rsidRPr="00517224" w:rsidRDefault="007C0526" w:rsidP="00517224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«11) շինության հատակագծի բոլոր էջերի ներքևի աջ մասում լրացվում է որակավորում ունեցող անձի անուն-ազգանունը, որակավորման վկայականի համարը, այն ԱՁ/իրավաբանական անձի անվանումը և ՀՎՀՀ-ն, որի աշխատակիցն է հանդիսանում տվյալ չափագրողը, չափագրության օրը, հատակագծի կազմման օրը, և այն էլեկտրոնային թվային ստորագրությամբ ստորագրվում է ԱՁ/իրավաբանական անձի (որի աշխատակիցն է հանդիսանում տվյալ չափագրողը) և որակավորում ունեցող անձի կողմից:Ընդ որում, չափագրության և հատակագծի կազմման օրերի միջակայքը չի կարող գերազանցել երեք ամիսը:»։</w:t>
      </w:r>
    </w:p>
    <w:p w14:paraId="7426D376" w14:textId="064C52DF" w:rsidR="00AD197A" w:rsidRPr="00517224" w:rsidRDefault="007C0526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2</w:t>
      </w:r>
      <w:r w:rsidRPr="00517224">
        <w:rPr>
          <w:rFonts w:ascii="Cambria Math" w:hAnsi="Cambria Math" w:cs="Cambria Math"/>
          <w:sz w:val="24"/>
          <w:szCs w:val="24"/>
          <w:lang w:val="hy-AM"/>
        </w:rPr>
        <w:t>․</w:t>
      </w:r>
      <w:r w:rsidRPr="00517224">
        <w:rPr>
          <w:rFonts w:ascii="GHEA Mariam" w:hAnsi="GHEA Mariam" w:cs="AK Courier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57888F70" w14:textId="77777777" w:rsidR="008105EF" w:rsidRDefault="008105EF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1BCF9EC6" w14:textId="77777777" w:rsidR="008105EF" w:rsidRDefault="008105EF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35037A3A" w14:textId="2CF3B0BA" w:rsidR="00B64EF5" w:rsidRPr="00517224" w:rsidRDefault="00B64EF5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517224">
        <w:rPr>
          <w:rFonts w:ascii="GHEA Mariam" w:hAnsi="GHEA Mariam" w:cs="AK Courier"/>
          <w:sz w:val="24"/>
          <w:szCs w:val="24"/>
          <w:lang w:val="hy-AM"/>
        </w:rPr>
        <w:tab/>
      </w:r>
      <w:r w:rsidRPr="00517224">
        <w:rPr>
          <w:rFonts w:ascii="GHEA Mariam" w:hAnsi="GHEA Mariam" w:cs="AK Courier"/>
          <w:sz w:val="24"/>
          <w:szCs w:val="24"/>
          <w:lang w:val="hy-AM"/>
        </w:rPr>
        <w:tab/>
      </w:r>
      <w:r w:rsidRPr="00517224">
        <w:rPr>
          <w:rFonts w:ascii="GHEA Mariam" w:hAnsi="GHEA Mariam" w:cs="AK Courier"/>
          <w:sz w:val="24"/>
          <w:szCs w:val="24"/>
          <w:lang w:val="hy-AM"/>
        </w:rPr>
        <w:tab/>
      </w:r>
      <w:r w:rsidRPr="00517224">
        <w:rPr>
          <w:rFonts w:ascii="GHEA Mariam" w:hAnsi="GHEA Mariam" w:cs="AK Courier"/>
          <w:sz w:val="24"/>
          <w:szCs w:val="24"/>
          <w:lang w:val="hy-AM"/>
        </w:rPr>
        <w:tab/>
      </w:r>
      <w:r w:rsidRPr="00517224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6174C11C" w14:textId="48011D67" w:rsidR="00B64EF5" w:rsidRPr="00517224" w:rsidRDefault="009869F9" w:rsidP="00517224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270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B64EF5" w:rsidRPr="00517224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29476C6D" w14:textId="77777777" w:rsidR="009869F9" w:rsidRPr="00517224" w:rsidRDefault="00B64EF5" w:rsidP="00517224">
      <w:pPr>
        <w:spacing w:line="360" w:lineRule="auto"/>
        <w:ind w:firstLine="270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 xml:space="preserve">         Երևան, 2025 թ.</w:t>
      </w:r>
    </w:p>
    <w:p w14:paraId="36F62051" w14:textId="50A6C7AF" w:rsidR="00AD197A" w:rsidRPr="00517224" w:rsidRDefault="00B64EF5" w:rsidP="00517224">
      <w:pPr>
        <w:spacing w:line="360" w:lineRule="auto"/>
        <w:ind w:firstLine="27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br w:type="page"/>
      </w:r>
      <w:r w:rsidR="00AD197A" w:rsidRPr="00517224">
        <w:rPr>
          <w:rFonts w:ascii="GHEA Mariam" w:hAnsi="GHEA Mariam" w:cs="AK Courier"/>
          <w:sz w:val="24"/>
          <w:szCs w:val="24"/>
          <w:lang w:val="hy-AM"/>
        </w:rPr>
        <w:lastRenderedPageBreak/>
        <w:t xml:space="preserve">Հավելված </w:t>
      </w:r>
    </w:p>
    <w:p w14:paraId="52540173" w14:textId="65A0423C" w:rsidR="00AD197A" w:rsidRPr="00517224" w:rsidRDefault="00AD197A" w:rsidP="00517224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27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ՀՀ կառավարության 2025 թվականի</w:t>
      </w:r>
    </w:p>
    <w:p w14:paraId="494FC64B" w14:textId="3BB002A1" w:rsidR="00B64EF5" w:rsidRPr="00517224" w:rsidRDefault="00AD197A" w:rsidP="00517224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27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517224">
        <w:rPr>
          <w:rFonts w:ascii="GHEA Mariam" w:hAnsi="GHEA Mariam" w:cs="AK Courier"/>
          <w:sz w:val="24"/>
          <w:szCs w:val="24"/>
          <w:lang w:val="hy-AM"/>
        </w:rPr>
        <w:t>________   -ի N -Ն որոշման</w:t>
      </w:r>
    </w:p>
    <w:p w14:paraId="1CA5A94C" w14:textId="6AE92048" w:rsidR="00F9662E" w:rsidRPr="00517224" w:rsidRDefault="00F9662E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</w:p>
    <w:p w14:paraId="2B3629E8" w14:textId="77777777" w:rsidR="00AD197A" w:rsidRPr="00517224" w:rsidRDefault="00AD197A" w:rsidP="00517224">
      <w:pPr>
        <w:shd w:val="clear" w:color="auto" w:fill="FFFFFF"/>
        <w:spacing w:after="0" w:line="360" w:lineRule="auto"/>
        <w:ind w:firstLine="270"/>
        <w:jc w:val="right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517224">
        <w:rPr>
          <w:rFonts w:ascii="GHEA Mariam" w:eastAsia="Times New Roman" w:hAnsi="GHEA Mariam" w:cs="Times New Roman"/>
          <w:b/>
          <w:bCs/>
          <w:i/>
          <w:iCs/>
          <w:sz w:val="24"/>
          <w:szCs w:val="24"/>
        </w:rPr>
        <w:t>Ձև</w:t>
      </w:r>
      <w:proofErr w:type="spellEnd"/>
      <w:r w:rsidRPr="00517224">
        <w:rPr>
          <w:rFonts w:ascii="GHEA Mariam" w:eastAsia="Times New Roman" w:hAnsi="GHEA Mariam" w:cs="Times New Roman"/>
          <w:b/>
          <w:bCs/>
          <w:i/>
          <w:iCs/>
          <w:sz w:val="24"/>
          <w:szCs w:val="24"/>
        </w:rPr>
        <w:t xml:space="preserve"> 1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D197A" w:rsidRPr="00517224" w14:paraId="0B9C2168" w14:textId="77777777" w:rsidTr="00391B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63EA7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noProof/>
                <w:sz w:val="24"/>
                <w:szCs w:val="24"/>
              </w:rPr>
              <w:drawing>
                <wp:inline distT="0" distB="0" distL="0" distR="0" wp14:anchorId="7FBA3BB0" wp14:editId="2690D5E3">
                  <wp:extent cx="1706245" cy="1543685"/>
                  <wp:effectExtent l="0" t="0" r="8255" b="0"/>
                  <wp:docPr id="2" name="Picture 2" descr="Ներմուծեք նկարագրությունը_18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Ներմուծեք նկարագրությունը_18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54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E6F0C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00870C29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>ԿԱԴԱՍՏՐԻ ԿՈՄԻՏԵ</w:t>
            </w:r>
          </w:p>
          <w:p w14:paraId="57EA2A7B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 xml:space="preserve">Վ Կ Ա Յ Ա Կ Ա </w:t>
            </w:r>
            <w:proofErr w:type="gramStart"/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 xml:space="preserve">Ն </w:t>
            </w:r>
            <w:r w:rsidRPr="0051722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>N</w:t>
            </w:r>
            <w:proofErr w:type="gramEnd"/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 xml:space="preserve"> ____</w:t>
            </w:r>
          </w:p>
          <w:p w14:paraId="4D6C8341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____________________________________________-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ին</w:t>
            </w:r>
            <w:proofErr w:type="spellEnd"/>
          </w:p>
          <w:p w14:paraId="56F4405C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(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անունը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,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հայրանունը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,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ազգանունը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)</w:t>
            </w:r>
          </w:p>
          <w:p w14:paraId="7355EAE7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6923"/>
            </w:tblGrid>
            <w:tr w:rsidR="00AD197A" w:rsidRPr="00517224" w14:paraId="5E811B8C" w14:textId="77777777" w:rsidTr="00391B44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7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</w:tblGrid>
                  <w:tr w:rsidR="00AD197A" w:rsidRPr="00517224" w14:paraId="7507F897" w14:textId="77777777" w:rsidTr="00391B4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2185D2" w14:textId="77777777" w:rsidR="00AD197A" w:rsidRPr="00517224" w:rsidRDefault="00AD197A" w:rsidP="00517224">
                        <w:pPr>
                          <w:spacing w:after="0" w:line="360" w:lineRule="auto"/>
                          <w:ind w:firstLine="270"/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Որակավորված</w:t>
                        </w:r>
                        <w:proofErr w:type="spellEnd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անձի</w:t>
                        </w:r>
                        <w:proofErr w:type="spellEnd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լուսանկարը</w:t>
                        </w:r>
                        <w:proofErr w:type="spellEnd"/>
                      </w:p>
                      <w:p w14:paraId="1B17A454" w14:textId="77777777" w:rsidR="00AD197A" w:rsidRPr="00517224" w:rsidRDefault="00AD197A" w:rsidP="00517224">
                        <w:pPr>
                          <w:spacing w:after="0" w:line="360" w:lineRule="auto"/>
                          <w:ind w:firstLine="270"/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</w:pPr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 xml:space="preserve">3x4սմ </w:t>
                        </w: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չափսի</w:t>
                        </w:r>
                        <w:proofErr w:type="spellEnd"/>
                      </w:p>
                    </w:tc>
                  </w:tr>
                </w:tbl>
                <w:p w14:paraId="4DD89D09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D3691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առ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այն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որ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նա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մասնակցել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է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Կադաստրի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կոմիտեի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կողմից</w:t>
                  </w:r>
                  <w:proofErr w:type="spellEnd"/>
                </w:p>
                <w:p w14:paraId="37F3196A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կազմակերպված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գեոդեզիական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մարկշեյդերական</w:t>
                  </w:r>
                  <w:proofErr w:type="spellEnd"/>
                </w:p>
                <w:p w14:paraId="0422CEF4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գործունեության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բնագավառում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մասնագիտական</w:t>
                  </w:r>
                  <w:proofErr w:type="spellEnd"/>
                </w:p>
                <w:p w14:paraId="466A1924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որակավորման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ստուգմանը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Կադաստրի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կոմիտեի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ղեկավարի</w:t>
                  </w:r>
                  <w:proofErr w:type="spellEnd"/>
                </w:p>
                <w:p w14:paraId="6F536440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20___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թվականի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____________________ -ի N _____-Ա</w:t>
                  </w:r>
                </w:p>
                <w:p w14:paraId="6D39D3D9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հրամանի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համաձայն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ստացել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է</w:t>
                  </w:r>
                </w:p>
              </w:tc>
            </w:tr>
          </w:tbl>
          <w:p w14:paraId="1A0AC378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9F9A4DE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>ԳԵՈԴԵԶԻԱԿԱՆ ԵՎ ՄԱՐԿՇԵՅԴԵՐԱԿԱՆ ԳՈՐԾՈՒՆԵՈՒԹՅԱՆ</w:t>
            </w:r>
          </w:p>
          <w:p w14:paraId="69369D0E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lastRenderedPageBreak/>
              <w:t>ՈՐԱԿԱՎՈՐՈՒՄ</w:t>
            </w:r>
          </w:p>
          <w:p w14:paraId="6F341C11" w14:textId="6F07011D" w:rsidR="00AD197A" w:rsidRPr="00517224" w:rsidRDefault="001958AF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C0372" wp14:editId="42A5454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79375</wp:posOffset>
                      </wp:positionV>
                      <wp:extent cx="1701800" cy="762000"/>
                      <wp:effectExtent l="0" t="0" r="1270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8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A2204D" w14:textId="77777777" w:rsidR="00AD197A" w:rsidRPr="00391B44" w:rsidRDefault="00AD197A" w:rsidP="00AD197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</w:rPr>
                                  </w:pPr>
                                  <w:r w:rsidRPr="00391B44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</w:rPr>
                                    <w:t>QR (արագ արձագանքման) կոդ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C03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.85pt;margin-top:6.25pt;width:134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" fillcolor="white [3201]" strokeweight=".5pt">
                      <v:textbox>
                        <w:txbxContent>
                          <w:p w14:paraId="1BA2204D" w14:textId="77777777" w:rsidR="00AD197A" w:rsidRPr="00391B44" w:rsidRDefault="00AD197A" w:rsidP="00AD197A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</w:rPr>
                            </w:pPr>
                            <w:r w:rsidRPr="00391B44">
                              <w:rPr>
                                <w:rFonts w:ascii="GHEA Grapalat" w:hAnsi="GHEA Grapalat"/>
                                <w:sz w:val="24"/>
                                <w:szCs w:val="24"/>
                              </w:rPr>
                              <w:t>QR (արագ արձագանքման) կոդ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197A" w:rsidRPr="00517224">
              <w:rPr>
                <w:rFonts w:ascii="GHEA Mariam" w:eastAsia="Times New Roman" w:hAnsi="GHEA Mariam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A1E30" wp14:editId="79F1B216">
                      <wp:simplePos x="0" y="0"/>
                      <wp:positionH relativeFrom="column">
                        <wp:posOffset>4476115</wp:posOffset>
                      </wp:positionH>
                      <wp:positionV relativeFrom="paragraph">
                        <wp:posOffset>156210</wp:posOffset>
                      </wp:positionV>
                      <wp:extent cx="1625600" cy="313055"/>
                      <wp:effectExtent l="0" t="0" r="12700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600" cy="313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DE919E" w14:textId="77777777" w:rsidR="00AD197A" w:rsidRPr="00391B44" w:rsidRDefault="00AD197A" w:rsidP="00AD197A">
                                  <w:pPr>
                                    <w:jc w:val="center"/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391B44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Հսկիչ համար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A1E30" id="Text Box 3" o:spid="_x0000_s1027" type="#_x0000_t202" style="position:absolute;left:0;text-align:left;margin-left:352.45pt;margin-top:12.3pt;width:128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" fillcolor="white [3201]" strokeweight=".5pt">
                      <v:textbox>
                        <w:txbxContent>
                          <w:p w14:paraId="3ADE919E" w14:textId="77777777" w:rsidR="00AD197A" w:rsidRPr="00391B44" w:rsidRDefault="00AD197A" w:rsidP="00AD197A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391B44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Հսկիչ համար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25AD4A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  <w:p w14:paraId="6975C620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63E9616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  <w:p w14:paraId="0A10A961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2"/>
              <w:gridCol w:w="339"/>
              <w:gridCol w:w="4329"/>
            </w:tblGrid>
            <w:tr w:rsidR="00AD197A" w:rsidRPr="00517224" w14:paraId="517303E6" w14:textId="77777777" w:rsidTr="00391B44">
              <w:trPr>
                <w:tblCellSpacing w:w="7" w:type="dxa"/>
              </w:trPr>
              <w:tc>
                <w:tcPr>
                  <w:tcW w:w="2614" w:type="pct"/>
                  <w:vAlign w:val="center"/>
                </w:tcPr>
                <w:p w14:paraId="3C3EAA7B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" w:type="pct"/>
                  <w:vAlign w:val="center"/>
                  <w:hideMark/>
                </w:tcPr>
                <w:p w14:paraId="4B1F0C05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D05C5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____ ____________________ 20__ թ.</w:t>
                  </w:r>
                </w:p>
              </w:tc>
            </w:tr>
          </w:tbl>
          <w:p w14:paraId="44696446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38CDC88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A38AEF1" w14:textId="3DF522AD" w:rsidR="00595929" w:rsidRPr="00517224" w:rsidRDefault="00595929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Փաստաթղթի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իսկությունը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և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վավերականությունը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կարող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է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ստուգվել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Կադաստրի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կոմիտեի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www.e-cadastre.am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կայքի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միջոցով</w:t>
            </w:r>
            <w:proofErr w:type="spellEnd"/>
          </w:p>
        </w:tc>
      </w:tr>
    </w:tbl>
    <w:p w14:paraId="4C96D05A" w14:textId="547D209A" w:rsidR="00AD197A" w:rsidRPr="00517224" w:rsidRDefault="00AD197A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</w:rPr>
      </w:pPr>
    </w:p>
    <w:p w14:paraId="50FF653A" w14:textId="342A7321" w:rsidR="00AD197A" w:rsidRPr="00517224" w:rsidRDefault="00AD197A" w:rsidP="00517224">
      <w:pPr>
        <w:shd w:val="clear" w:color="auto" w:fill="FFFFFF"/>
        <w:spacing w:after="0" w:line="360" w:lineRule="auto"/>
        <w:ind w:firstLine="270"/>
        <w:jc w:val="right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517224">
        <w:rPr>
          <w:rFonts w:ascii="GHEA Mariam" w:eastAsia="Times New Roman" w:hAnsi="GHEA Mariam" w:cs="Times New Roman"/>
          <w:b/>
          <w:bCs/>
          <w:i/>
          <w:iCs/>
          <w:sz w:val="24"/>
          <w:szCs w:val="24"/>
        </w:rPr>
        <w:t>Ձև</w:t>
      </w:r>
      <w:proofErr w:type="spellEnd"/>
      <w:r w:rsidRPr="00517224">
        <w:rPr>
          <w:rFonts w:ascii="GHEA Mariam" w:eastAsia="Times New Roman" w:hAnsi="GHEA Mariam" w:cs="Times New Roman"/>
          <w:b/>
          <w:bCs/>
          <w:i/>
          <w:iCs/>
          <w:sz w:val="24"/>
          <w:szCs w:val="24"/>
        </w:rPr>
        <w:t xml:space="preserve"> 2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D197A" w:rsidRPr="00517224" w14:paraId="0DE8E80F" w14:textId="77777777" w:rsidTr="00391B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235E6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noProof/>
                <w:sz w:val="24"/>
                <w:szCs w:val="24"/>
              </w:rPr>
              <w:drawing>
                <wp:inline distT="0" distB="0" distL="0" distR="0" wp14:anchorId="3B1B2EDD" wp14:editId="1CE19C98">
                  <wp:extent cx="1706245" cy="1543685"/>
                  <wp:effectExtent l="0" t="0" r="8255" b="0"/>
                  <wp:docPr id="1" name="Picture 1" descr="Ներմուծեք նկարագրությունը_18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Ներմուծեք նկարագրությունը_18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54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A904C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9DE81FC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>ԿԱԴԱՍՏՐԻ ԿՈՄԻՏԵ</w:t>
            </w:r>
          </w:p>
          <w:p w14:paraId="482D7A3C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 xml:space="preserve">Վ Կ Ա Յ Ա Կ Ա </w:t>
            </w:r>
            <w:proofErr w:type="gramStart"/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 xml:space="preserve">Ն </w:t>
            </w:r>
            <w:r w:rsidRPr="0051722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>N</w:t>
            </w:r>
            <w:proofErr w:type="gramEnd"/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 xml:space="preserve"> ____</w:t>
            </w:r>
          </w:p>
          <w:p w14:paraId="13B739E6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____________________________________________-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ին</w:t>
            </w:r>
            <w:proofErr w:type="spellEnd"/>
          </w:p>
          <w:p w14:paraId="7734E7D2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(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անունը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,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հայրանունը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,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ազգանունը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)</w:t>
            </w:r>
          </w:p>
          <w:p w14:paraId="43AE5721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6923"/>
            </w:tblGrid>
            <w:tr w:rsidR="00AD197A" w:rsidRPr="00517224" w14:paraId="313AF2CE" w14:textId="77777777" w:rsidTr="00391B44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27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</w:tblGrid>
                  <w:tr w:rsidR="00AD197A" w:rsidRPr="00517224" w14:paraId="0B86BF64" w14:textId="77777777" w:rsidTr="00391B4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515FF0" w14:textId="77777777" w:rsidR="00AD197A" w:rsidRPr="00517224" w:rsidRDefault="00AD197A" w:rsidP="00517224">
                        <w:pPr>
                          <w:spacing w:after="0" w:line="360" w:lineRule="auto"/>
                          <w:ind w:firstLine="270"/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lastRenderedPageBreak/>
                          <w:t>Որակավորված</w:t>
                        </w:r>
                        <w:proofErr w:type="spellEnd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անձի</w:t>
                        </w:r>
                        <w:proofErr w:type="spellEnd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լուսանկարը</w:t>
                        </w:r>
                        <w:proofErr w:type="spellEnd"/>
                      </w:p>
                      <w:p w14:paraId="56DA3096" w14:textId="77777777" w:rsidR="00AD197A" w:rsidRPr="00517224" w:rsidRDefault="00AD197A" w:rsidP="00517224">
                        <w:pPr>
                          <w:spacing w:after="0" w:line="360" w:lineRule="auto"/>
                          <w:ind w:firstLine="270"/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</w:pPr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 xml:space="preserve">3x4սմ </w:t>
                        </w:r>
                        <w:proofErr w:type="spellStart"/>
                        <w:r w:rsidRPr="00517224">
                          <w:rPr>
                            <w:rFonts w:ascii="GHEA Mariam" w:eastAsia="Times New Roman" w:hAnsi="GHEA Mariam" w:cs="Times New Roman"/>
                            <w:sz w:val="24"/>
                            <w:szCs w:val="24"/>
                          </w:rPr>
                          <w:t>չափսի</w:t>
                        </w:r>
                        <w:proofErr w:type="spellEnd"/>
                      </w:p>
                    </w:tc>
                  </w:tr>
                </w:tbl>
                <w:p w14:paraId="4B690B16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B27D5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առ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այն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որ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նա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մասնակցել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է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Կադաստրի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կոմիտեի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կողմից</w:t>
                  </w:r>
                  <w:proofErr w:type="spellEnd"/>
                </w:p>
                <w:p w14:paraId="4D93CBE1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կազմակերպված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քարտեզագրական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հողաշինարարական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,</w:t>
                  </w:r>
                </w:p>
                <w:p w14:paraId="3A0144BD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չափագրական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հաշվառման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գործունեության</w:t>
                  </w:r>
                  <w:proofErr w:type="spellEnd"/>
                </w:p>
                <w:p w14:paraId="5DB6E3DF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  <w:proofErr w:type="spellStart"/>
                  <w:r w:rsidRPr="00517224">
                    <w:rPr>
                      <w:rFonts w:ascii="GHEA Mariam" w:eastAsia="Times New Roman" w:hAnsi="GHEA Mariam" w:cs="GHEA Mariam"/>
                      <w:sz w:val="24"/>
                      <w:szCs w:val="24"/>
                    </w:rPr>
                    <w:t>բնագավառում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GHEA Mariam"/>
                      <w:sz w:val="24"/>
                      <w:szCs w:val="24"/>
                    </w:rPr>
                    <w:t>մասնագիտական</w:t>
                  </w:r>
                  <w:proofErr w:type="spellEnd"/>
                </w:p>
                <w:p w14:paraId="4C50BA5A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որակավորման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ստուգմանը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Կադաստրի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կոմիտեի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ղեկավարի</w:t>
                  </w:r>
                  <w:proofErr w:type="spellEnd"/>
                </w:p>
                <w:p w14:paraId="5009EE74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20___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թվականի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____________________ -ի N _____-Ա</w:t>
                  </w:r>
                </w:p>
                <w:p w14:paraId="280DB73A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հրամանի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համաձայն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ստացել</w:t>
                  </w:r>
                  <w:proofErr w:type="spellEnd"/>
                  <w:r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 xml:space="preserve"> է</w:t>
                  </w:r>
                </w:p>
              </w:tc>
            </w:tr>
          </w:tbl>
          <w:p w14:paraId="3D818E4C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E3CBBB3" w14:textId="299CB9D3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</w:rPr>
              <w:t>ՔԱՐՏԵԶԱԳՐԱԿԱՆ, ՀՈՂԱՇԻՆԱՐԱՐԱԿԱՆ, ՉԱՓԱԳՐԱԿԱՆ ԵՎ ՀԱՇՎԱՌՄԱՆ ԳՈՐԾՈՒՆԵՈՒԹՅԱՆ ՈՐԱԿԱՎՈՐՈՒՄ</w:t>
            </w:r>
          </w:p>
          <w:p w14:paraId="6AF97D71" w14:textId="6A3EF8F8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  <w:p w14:paraId="004E59D5" w14:textId="0CE2223B" w:rsidR="00AD197A" w:rsidRPr="00517224" w:rsidRDefault="001958AF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517224">
              <w:rPr>
                <w:rFonts w:ascii="GHEA Mariam" w:eastAsia="Times New Roman" w:hAnsi="GHEA Mariam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413190" wp14:editId="46F238BF">
                      <wp:simplePos x="0" y="0"/>
                      <wp:positionH relativeFrom="column">
                        <wp:posOffset>4472305</wp:posOffset>
                      </wp:positionH>
                      <wp:positionV relativeFrom="paragraph">
                        <wp:posOffset>22225</wp:posOffset>
                      </wp:positionV>
                      <wp:extent cx="1625600" cy="313055"/>
                      <wp:effectExtent l="0" t="0" r="12700" b="1079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600" cy="313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8E829" w14:textId="77777777" w:rsidR="00AD197A" w:rsidRPr="00391B44" w:rsidRDefault="00AD197A" w:rsidP="00AD197A">
                                  <w:pPr>
                                    <w:jc w:val="center"/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391B44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Հսկիչ համար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13190" id="Text Box 6" o:spid="_x0000_s1028" type="#_x0000_t202" style="position:absolute;left:0;text-align:left;margin-left:352.15pt;margin-top:1.75pt;width:128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" fillcolor="white [3201]" strokeweight=".5pt">
                      <v:textbox>
                        <w:txbxContent>
                          <w:p w14:paraId="2CD8E829" w14:textId="77777777" w:rsidR="00AD197A" w:rsidRPr="00391B44" w:rsidRDefault="00AD197A" w:rsidP="00AD197A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391B44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Հսկիչ համար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D8E491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  <w:p w14:paraId="13C5849E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"/>
              <w:gridCol w:w="728"/>
              <w:gridCol w:w="8958"/>
            </w:tblGrid>
            <w:tr w:rsidR="00AD197A" w:rsidRPr="00517224" w14:paraId="12E360C5" w14:textId="77777777" w:rsidTr="00391B4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1B7D5F84" w14:textId="4DE82482" w:rsidR="00AD197A" w:rsidRPr="00517224" w:rsidRDefault="00AD197A" w:rsidP="00517224">
                  <w:pPr>
                    <w:spacing w:after="0" w:line="360" w:lineRule="auto"/>
                    <w:ind w:firstLine="270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614AF" w14:textId="77777777" w:rsidR="00AD197A" w:rsidRPr="00517224" w:rsidRDefault="00AD197A" w:rsidP="00517224">
                  <w:pPr>
                    <w:spacing w:after="0" w:line="360" w:lineRule="auto"/>
                    <w:ind w:firstLine="270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44D39" w14:textId="5DCD5E59" w:rsidR="00AD197A" w:rsidRPr="00517224" w:rsidRDefault="001958AF" w:rsidP="00517224">
                  <w:pPr>
                    <w:spacing w:after="0" w:line="360" w:lineRule="auto"/>
                    <w:ind w:firstLine="270"/>
                    <w:jc w:val="right"/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</w:pPr>
                  <w:r w:rsidRPr="00517224">
                    <w:rPr>
                      <w:rFonts w:ascii="GHEA Mariam" w:eastAsia="Times New Roman" w:hAnsi="GHEA Mariam" w:cs="Calibr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73D52C7" wp14:editId="4A168D6B">
                            <wp:simplePos x="0" y="0"/>
                            <wp:positionH relativeFrom="column">
                              <wp:posOffset>-65405</wp:posOffset>
                            </wp:positionH>
                            <wp:positionV relativeFrom="paragraph">
                              <wp:posOffset>-656590</wp:posOffset>
                            </wp:positionV>
                            <wp:extent cx="1701800" cy="762000"/>
                            <wp:effectExtent l="0" t="0" r="12700" b="190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01800" cy="7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065997E" w14:textId="77777777" w:rsidR="00AD197A" w:rsidRPr="00391B44" w:rsidRDefault="00AD197A" w:rsidP="00AD197A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GHEA Grapalat" w:hAnsi="GHEA Grapalat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91B44">
                                          <w:rPr>
                                            <w:rFonts w:ascii="GHEA Grapalat" w:hAnsi="GHEA Grapalat"/>
                                            <w:sz w:val="24"/>
                                            <w:szCs w:val="24"/>
                                          </w:rPr>
                                          <w:t>QR (արագ արձագանքման) կոդ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3D52C7" id="Text Box 5" o:spid="_x0000_s1029" type="#_x0000_t202" style="position:absolute;left:0;text-align:left;margin-left:-5.15pt;margin-top:-51.7pt;width:134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" fillcolor="white [3201]" strokeweight=".5pt">
                            <v:textbox>
                              <w:txbxContent>
                                <w:p w14:paraId="3065997E" w14:textId="77777777" w:rsidR="00AD197A" w:rsidRPr="00391B44" w:rsidRDefault="00AD197A" w:rsidP="00AD197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</w:rPr>
                                  </w:pPr>
                                  <w:r w:rsidRPr="00391B44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</w:rPr>
                                    <w:t>QR (արագ արձագանքման) կոդ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D197A" w:rsidRPr="00517224">
                    <w:rPr>
                      <w:rFonts w:ascii="GHEA Mariam" w:eastAsia="Times New Roman" w:hAnsi="GHEA Mariam" w:cs="Times New Roman"/>
                      <w:sz w:val="24"/>
                      <w:szCs w:val="24"/>
                    </w:rPr>
                    <w:t>____ ____________________ 20__ թ.</w:t>
                  </w:r>
                </w:p>
              </w:tc>
            </w:tr>
          </w:tbl>
          <w:p w14:paraId="38042FF9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7868854D" w14:textId="77777777" w:rsidR="00AD197A" w:rsidRPr="00517224" w:rsidRDefault="00AD197A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5172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3B12519" w14:textId="2C6E12A3" w:rsidR="00180534" w:rsidRPr="00517224" w:rsidRDefault="00180534" w:rsidP="00517224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Փաստաթղթի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իսկությունը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և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վավերականությունը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կարող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է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ստուգվել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Կադաստրի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կոմիտեի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www.e-cadastre.am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կայքի</w:t>
            </w:r>
            <w:proofErr w:type="spellEnd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517224">
              <w:rPr>
                <w:rFonts w:ascii="GHEA Mariam" w:eastAsia="Times New Roman" w:hAnsi="GHEA Mariam" w:cs="Times New Roman"/>
                <w:sz w:val="24"/>
                <w:szCs w:val="24"/>
              </w:rPr>
              <w:t>միջոցով</w:t>
            </w:r>
            <w:proofErr w:type="spellEnd"/>
          </w:p>
        </w:tc>
      </w:tr>
    </w:tbl>
    <w:p w14:paraId="7BE8CBA1" w14:textId="57F278EE" w:rsidR="00AD197A" w:rsidRPr="00517224" w:rsidRDefault="00AD197A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</w:rPr>
      </w:pPr>
    </w:p>
    <w:p w14:paraId="0C161F86" w14:textId="47C42215" w:rsidR="00AD197A" w:rsidRPr="00517224" w:rsidRDefault="00AD197A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</w:rPr>
      </w:pPr>
    </w:p>
    <w:p w14:paraId="21ED78B6" w14:textId="4523D44E" w:rsidR="00AD197A" w:rsidRPr="00517224" w:rsidRDefault="00AD197A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</w:rPr>
      </w:pPr>
      <w:proofErr w:type="spellStart"/>
      <w:r w:rsidRPr="00517224">
        <w:rPr>
          <w:rFonts w:ascii="GHEA Mariam" w:hAnsi="GHEA Mariam"/>
          <w:sz w:val="24"/>
          <w:szCs w:val="24"/>
        </w:rPr>
        <w:t>Հայաստանի</w:t>
      </w:r>
      <w:proofErr w:type="spellEnd"/>
      <w:r w:rsidRPr="0051722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7224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517224">
        <w:rPr>
          <w:rFonts w:ascii="GHEA Mariam" w:hAnsi="GHEA Mariam"/>
          <w:sz w:val="24"/>
          <w:szCs w:val="24"/>
        </w:rPr>
        <w:t xml:space="preserve">                                                  Ա. </w:t>
      </w:r>
      <w:proofErr w:type="spellStart"/>
      <w:r w:rsidRPr="00517224">
        <w:rPr>
          <w:rFonts w:ascii="GHEA Mariam" w:hAnsi="GHEA Mariam"/>
          <w:sz w:val="24"/>
          <w:szCs w:val="24"/>
        </w:rPr>
        <w:t>Հարությունյան</w:t>
      </w:r>
      <w:proofErr w:type="spellEnd"/>
    </w:p>
    <w:p w14:paraId="2E3CB227" w14:textId="77777777" w:rsidR="00AD197A" w:rsidRPr="00517224" w:rsidRDefault="00AD197A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</w:rPr>
      </w:pPr>
      <w:proofErr w:type="spellStart"/>
      <w:r w:rsidRPr="00517224">
        <w:rPr>
          <w:rFonts w:ascii="GHEA Mariam" w:hAnsi="GHEA Mariam"/>
          <w:sz w:val="24"/>
          <w:szCs w:val="24"/>
        </w:rPr>
        <w:t>վարչապետի</w:t>
      </w:r>
      <w:proofErr w:type="spellEnd"/>
      <w:r w:rsidRPr="0051722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7224">
        <w:rPr>
          <w:rFonts w:ascii="GHEA Mariam" w:hAnsi="GHEA Mariam"/>
          <w:sz w:val="24"/>
          <w:szCs w:val="24"/>
        </w:rPr>
        <w:t>աշխատակազմի</w:t>
      </w:r>
      <w:proofErr w:type="spellEnd"/>
    </w:p>
    <w:p w14:paraId="4A5C67A1" w14:textId="7E0FCE96" w:rsidR="00AD197A" w:rsidRPr="00517224" w:rsidRDefault="00AD197A" w:rsidP="00517224">
      <w:pPr>
        <w:tabs>
          <w:tab w:val="left" w:pos="360"/>
        </w:tabs>
        <w:spacing w:line="360" w:lineRule="auto"/>
        <w:ind w:firstLine="270"/>
        <w:rPr>
          <w:rFonts w:ascii="GHEA Mariam" w:hAnsi="GHEA Mariam"/>
          <w:sz w:val="24"/>
          <w:szCs w:val="24"/>
        </w:rPr>
      </w:pPr>
      <w:proofErr w:type="spellStart"/>
      <w:r w:rsidRPr="00517224">
        <w:rPr>
          <w:rFonts w:ascii="GHEA Mariam" w:hAnsi="GHEA Mariam"/>
          <w:sz w:val="24"/>
          <w:szCs w:val="24"/>
        </w:rPr>
        <w:t>ղեկավար</w:t>
      </w:r>
      <w:proofErr w:type="spellEnd"/>
    </w:p>
    <w:sectPr w:rsidR="00AD197A" w:rsidRPr="00517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133E"/>
    <w:multiLevelType w:val="hybridMultilevel"/>
    <w:tmpl w:val="BF325C78"/>
    <w:lvl w:ilvl="0" w:tplc="4C082D06">
      <w:start w:val="2025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2568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E3DCE"/>
    <w:multiLevelType w:val="hybridMultilevel"/>
    <w:tmpl w:val="9580E4E0"/>
    <w:lvl w:ilvl="0" w:tplc="CC5C8DE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55D4636E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C4"/>
    <w:rsid w:val="00125856"/>
    <w:rsid w:val="00180534"/>
    <w:rsid w:val="001958AF"/>
    <w:rsid w:val="00517224"/>
    <w:rsid w:val="00595929"/>
    <w:rsid w:val="005C6DC4"/>
    <w:rsid w:val="006A2583"/>
    <w:rsid w:val="006B3780"/>
    <w:rsid w:val="007C0526"/>
    <w:rsid w:val="008105EF"/>
    <w:rsid w:val="009869F9"/>
    <w:rsid w:val="00AD197A"/>
    <w:rsid w:val="00B64EF5"/>
    <w:rsid w:val="00B852D3"/>
    <w:rsid w:val="00C30826"/>
    <w:rsid w:val="00D85977"/>
    <w:rsid w:val="00E41268"/>
    <w:rsid w:val="00E64607"/>
    <w:rsid w:val="00EF2742"/>
    <w:rsid w:val="00F3328E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F497"/>
  <w15:chartTrackingRefBased/>
  <w15:docId w15:val="{B5116891-DB25-4BDB-8082-5C3F3F54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Էլեն Ալեքսանյան</cp:lastModifiedBy>
  <cp:revision>15</cp:revision>
  <dcterms:created xsi:type="dcterms:W3CDTF">2025-09-26T08:45:00Z</dcterms:created>
  <dcterms:modified xsi:type="dcterms:W3CDTF">2025-12-04T14:06:00Z</dcterms:modified>
</cp:coreProperties>
</file>