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C3C08F" w14:textId="3BC5CBB8" w:rsidR="003F16C5" w:rsidRDefault="003F16C5" w:rsidP="003F16C5">
      <w:pPr>
        <w:spacing w:after="0" w:line="276" w:lineRule="auto"/>
        <w:jc w:val="right"/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</w:pPr>
      <w:r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  <w:t>Նախագիծ</w:t>
      </w:r>
    </w:p>
    <w:p w14:paraId="2E252B62" w14:textId="77777777" w:rsidR="003F16C5" w:rsidRDefault="003F16C5" w:rsidP="003F16C5">
      <w:pPr>
        <w:spacing w:after="0" w:line="276" w:lineRule="auto"/>
        <w:jc w:val="right"/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</w:pPr>
    </w:p>
    <w:p w14:paraId="69C9FE85" w14:textId="77777777" w:rsidR="003F16C5" w:rsidRDefault="003F16C5" w:rsidP="0077033F">
      <w:pPr>
        <w:spacing w:after="0" w:line="276" w:lineRule="auto"/>
        <w:jc w:val="center"/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</w:pPr>
    </w:p>
    <w:p w14:paraId="4FAA596E" w14:textId="2C1F6834" w:rsidR="0077033F" w:rsidRPr="00D25753" w:rsidRDefault="000E13B4" w:rsidP="0077033F">
      <w:pPr>
        <w:spacing w:after="0" w:line="276" w:lineRule="auto"/>
        <w:jc w:val="center"/>
        <w:rPr>
          <w:rFonts w:ascii="GHEA Grapalat" w:hAnsi="GHEA Grapalat"/>
          <w:b/>
          <w:color w:val="000000"/>
          <w:sz w:val="24"/>
          <w:szCs w:val="24"/>
          <w:lang w:val="af-ZA"/>
        </w:rPr>
      </w:pPr>
      <w:r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  <w:t xml:space="preserve">ՀՀՇՆ </w:t>
      </w:r>
      <w:bookmarkStart w:id="0" w:name="_GoBack"/>
      <w:bookmarkEnd w:id="0"/>
      <w:r w:rsidR="0077033F"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  <w:t>«</w:t>
      </w:r>
      <w:r w:rsidR="0077033F" w:rsidRPr="00D25753">
        <w:rPr>
          <w:rFonts w:ascii="GHEA Grapalat" w:hAnsi="GHEA Grapalat"/>
          <w:b/>
          <w:color w:val="000000"/>
          <w:sz w:val="24"/>
          <w:szCs w:val="24"/>
          <w:lang w:val="af-ZA"/>
        </w:rPr>
        <w:t>ՀԻԴՐՈՏԵԽՆԻԿԱԿԱՆ ԿԱՌՈՒՑՎԱԾՔՆԵՐ</w:t>
      </w:r>
      <w:r w:rsidR="0077033F" w:rsidRPr="00D25753">
        <w:rPr>
          <w:rFonts w:ascii="Cambria Math" w:hAnsi="Cambria Math" w:cs="Cambria Math"/>
          <w:b/>
          <w:color w:val="000000"/>
          <w:sz w:val="24"/>
          <w:szCs w:val="24"/>
          <w:lang w:val="af-ZA"/>
        </w:rPr>
        <w:t>․</w:t>
      </w:r>
      <w:r w:rsidR="0077033F" w:rsidRPr="00D25753">
        <w:rPr>
          <w:rFonts w:ascii="GHEA Grapalat" w:hAnsi="GHEA Grapalat"/>
          <w:b/>
          <w:color w:val="000000"/>
          <w:sz w:val="24"/>
          <w:szCs w:val="24"/>
          <w:lang w:val="af-ZA"/>
        </w:rPr>
        <w:t xml:space="preserve"> </w:t>
      </w:r>
    </w:p>
    <w:p w14:paraId="5535A75A" w14:textId="77777777" w:rsidR="0077033F" w:rsidRPr="00D25753" w:rsidRDefault="0077033F" w:rsidP="0077033F">
      <w:pPr>
        <w:spacing w:after="0" w:line="276" w:lineRule="auto"/>
        <w:jc w:val="center"/>
        <w:rPr>
          <w:rFonts w:ascii="GHEA Grapalat" w:eastAsia="Times New Roman" w:hAnsi="GHEA Grapalat" w:cs="Times New Roman"/>
          <w:b/>
          <w:color w:val="333333"/>
          <w:sz w:val="24"/>
          <w:szCs w:val="24"/>
          <w:lang w:val="hy-AM"/>
        </w:rPr>
      </w:pPr>
      <w:r w:rsidRPr="00D25753">
        <w:rPr>
          <w:rFonts w:ascii="GHEA Grapalat" w:hAnsi="GHEA Grapalat"/>
          <w:b/>
          <w:color w:val="000000"/>
          <w:sz w:val="24"/>
          <w:szCs w:val="24"/>
          <w:lang w:val="af-ZA"/>
        </w:rPr>
        <w:t xml:space="preserve">ԲԵՏՈՆԵ </w:t>
      </w:r>
      <w:r w:rsidRPr="00D25753">
        <w:rPr>
          <w:rFonts w:ascii="GHEA Grapalat" w:hAnsi="GHEA Grapalat"/>
          <w:b/>
          <w:color w:val="000000"/>
          <w:sz w:val="24"/>
          <w:szCs w:val="24"/>
          <w:lang w:val="hy-AM"/>
        </w:rPr>
        <w:t>ԵՎ</w:t>
      </w:r>
      <w:r w:rsidRPr="00D25753">
        <w:rPr>
          <w:rFonts w:ascii="GHEA Grapalat" w:hAnsi="GHEA Grapalat"/>
          <w:b/>
          <w:color w:val="000000"/>
          <w:sz w:val="24"/>
          <w:szCs w:val="24"/>
          <w:lang w:val="af-ZA"/>
        </w:rPr>
        <w:t xml:space="preserve"> ԵՐԿԱԹԲԵՏՈՆԵ ԿՈՆՍՏՐՈՒԿՑԻԱՆԵՐ</w:t>
      </w:r>
      <w:r w:rsidRPr="00D25753">
        <w:rPr>
          <w:rFonts w:ascii="GHEA Grapalat" w:eastAsia="Times New Roman" w:hAnsi="GHEA Grapalat" w:cs="Times New Roman"/>
          <w:b/>
          <w:color w:val="333333"/>
          <w:sz w:val="24"/>
          <w:szCs w:val="24"/>
          <w:lang w:val="hy-AM"/>
        </w:rPr>
        <w:t>»</w:t>
      </w:r>
    </w:p>
    <w:p w14:paraId="70EE1715" w14:textId="7E12CB36" w:rsidR="00304B82" w:rsidRPr="00D25753" w:rsidRDefault="00304B82" w:rsidP="00462428">
      <w:pPr>
        <w:spacing w:after="0" w:line="276" w:lineRule="auto"/>
        <w:outlineLvl w:val="0"/>
        <w:rPr>
          <w:rFonts w:ascii="GHEA Grapalat" w:eastAsia="Times New Roman" w:hAnsi="GHEA Grapalat" w:cs="Times New Roman"/>
          <w:b/>
          <w:bCs/>
          <w:color w:val="333333"/>
          <w:kern w:val="36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b/>
          <w:bCs/>
          <w:color w:val="333333"/>
          <w:kern w:val="36"/>
          <w:sz w:val="24"/>
          <w:szCs w:val="24"/>
          <w:lang w:val="ru-RU"/>
        </w:rPr>
        <w:t xml:space="preserve">____________________________________________________________________________ </w:t>
      </w:r>
    </w:p>
    <w:p w14:paraId="1DCB0435" w14:textId="77777777" w:rsidR="00DB776A" w:rsidRPr="00D25753" w:rsidRDefault="00DB776A" w:rsidP="00DB776A">
      <w:pPr>
        <w:spacing w:after="0" w:line="276" w:lineRule="auto"/>
        <w:jc w:val="both"/>
        <w:outlineLvl w:val="1"/>
        <w:rPr>
          <w:rFonts w:ascii="GHEA Grapalat" w:eastAsia="Times New Roman" w:hAnsi="GHEA Grapalat" w:cs="Times New Roman"/>
          <w:b/>
          <w:color w:val="333333"/>
          <w:sz w:val="24"/>
          <w:szCs w:val="24"/>
          <w:lang w:val="ru-RU"/>
        </w:rPr>
      </w:pPr>
    </w:p>
    <w:p w14:paraId="480E3CD4" w14:textId="60D1A9A4" w:rsidR="00962BED" w:rsidRPr="00D25753" w:rsidRDefault="006E7157" w:rsidP="00DB776A">
      <w:pPr>
        <w:pStyle w:val="ListParagraph"/>
        <w:numPr>
          <w:ilvl w:val="0"/>
          <w:numId w:val="1"/>
        </w:numPr>
        <w:spacing w:after="0" w:line="276" w:lineRule="auto"/>
        <w:ind w:left="0" w:firstLine="426"/>
        <w:jc w:val="center"/>
        <w:outlineLvl w:val="1"/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ru-RU"/>
        </w:rPr>
      </w:pPr>
      <w:bookmarkStart w:id="1" w:name="_Hlk192684568"/>
      <w:r w:rsidRPr="00D25753">
        <w:rPr>
          <w:rFonts w:ascii="GHEA Grapalat" w:hAnsi="GHEA Grapalat"/>
          <w:b/>
          <w:sz w:val="24"/>
          <w:szCs w:val="24"/>
        </w:rPr>
        <w:t>ԿԻՐԱՌՈՒԹՅԱՆ ՈԼՈՐՏԸ</w:t>
      </w:r>
      <w:bookmarkEnd w:id="1"/>
      <w:r w:rsidRPr="00D25753">
        <w:rPr>
          <w:rFonts w:ascii="GHEA Grapalat" w:hAnsi="GHEA Grapalat"/>
          <w:b/>
          <w:sz w:val="24"/>
          <w:szCs w:val="24"/>
          <w:lang w:val="hy-AM"/>
        </w:rPr>
        <w:t xml:space="preserve"> </w:t>
      </w:r>
    </w:p>
    <w:p w14:paraId="3DBCBC28" w14:textId="77777777" w:rsidR="005B3AA9" w:rsidRPr="00D25753" w:rsidRDefault="005B3AA9" w:rsidP="00AD109B">
      <w:pPr>
        <w:pStyle w:val="ListParagraph"/>
        <w:spacing w:after="0" w:line="276" w:lineRule="auto"/>
        <w:ind w:left="426"/>
        <w:outlineLvl w:val="1"/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ru-RU"/>
        </w:rPr>
      </w:pPr>
    </w:p>
    <w:p w14:paraId="65406263" w14:textId="7385E0BB" w:rsidR="00962BED" w:rsidRPr="00636CA4" w:rsidRDefault="00094FDF" w:rsidP="002D009B">
      <w:pPr>
        <w:pStyle w:val="ListParagraph"/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bookmarkStart w:id="2" w:name="_Hlk189735808"/>
      <w:r w:rsidRPr="00636CA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Սույն շինարարական նորմերը </w:t>
      </w:r>
      <w:r w:rsidR="009713E9" w:rsidRPr="00636CA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վերաբեր</w:t>
      </w:r>
      <w:r w:rsidRPr="00636CA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ում են բոլոր տեսակի ու կարգի </w:t>
      </w:r>
      <w:r w:rsidR="009713E9" w:rsidRPr="00636CA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նոր նախագծվող, կառուցվող, վերակառուցվող, լիկվիդացման ենթակա և շահագործվող </w:t>
      </w:r>
      <w:r w:rsidR="005611D2" w:rsidRPr="00636CA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բետոնե և երկաթբետոնե </w:t>
      </w:r>
      <w:r w:rsidRPr="00636CA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հիդրոտեխնիկական կառուցվածքների</w:t>
      </w:r>
      <w:r w:rsidR="009713E9" w:rsidRPr="00636CA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</w:t>
      </w:r>
      <w:r w:rsidR="005611D2" w:rsidRPr="00636CA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(ՀՏԿ)</w:t>
      </w:r>
      <w:r w:rsidR="009713E9" w:rsidRPr="00636CA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</w:t>
      </w:r>
      <w:r w:rsidRPr="00636CA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ինչպես նաև</w:t>
      </w:r>
      <w:r w:rsidR="009713E9" w:rsidRPr="00636CA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Pr="00636CA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9713E9" w:rsidRPr="00636CA4">
        <w:rPr>
          <w:rFonts w:ascii="GHEA Grapalat" w:hAnsi="GHEA Grapalat"/>
          <w:sz w:val="24"/>
          <w:szCs w:val="24"/>
        </w:rPr>
        <w:t>ափապաշտպան</w:t>
      </w:r>
      <w:r w:rsidR="009713E9" w:rsidRPr="00636CA4">
        <w:rPr>
          <w:rFonts w:ascii="GHEA Grapalat" w:hAnsi="GHEA Grapalat"/>
          <w:sz w:val="24"/>
          <w:szCs w:val="24"/>
          <w:lang w:val="ru-RU"/>
        </w:rPr>
        <w:t xml:space="preserve"> </w:t>
      </w:r>
      <w:r w:rsidR="009713E9" w:rsidRPr="00636CA4">
        <w:rPr>
          <w:rFonts w:ascii="GHEA Grapalat" w:hAnsi="GHEA Grapalat"/>
          <w:sz w:val="24"/>
          <w:szCs w:val="24"/>
        </w:rPr>
        <w:t>կառուցվածքներ</w:t>
      </w:r>
      <w:r w:rsidR="009713E9" w:rsidRPr="00636CA4">
        <w:rPr>
          <w:rFonts w:ascii="GHEA Grapalat" w:hAnsi="GHEA Grapalat"/>
          <w:sz w:val="24"/>
          <w:szCs w:val="24"/>
          <w:lang w:val="hy-AM"/>
        </w:rPr>
        <w:t>ին</w:t>
      </w:r>
      <w:r w:rsidR="009713E9" w:rsidRPr="00636CA4">
        <w:rPr>
          <w:rFonts w:ascii="GHEA Grapalat" w:hAnsi="GHEA Grapalat"/>
          <w:sz w:val="24"/>
          <w:szCs w:val="24"/>
          <w:lang w:val="ru-RU"/>
        </w:rPr>
        <w:t xml:space="preserve">, </w:t>
      </w:r>
      <w:r w:rsidR="009713E9" w:rsidRPr="00636CA4">
        <w:rPr>
          <w:rFonts w:ascii="GHEA Grapalat" w:hAnsi="GHEA Grapalat"/>
          <w:sz w:val="24"/>
          <w:szCs w:val="24"/>
        </w:rPr>
        <w:t>խորքային</w:t>
      </w:r>
      <w:r w:rsidR="009713E9" w:rsidRPr="00636CA4">
        <w:rPr>
          <w:rFonts w:ascii="GHEA Grapalat" w:hAnsi="GHEA Grapalat"/>
          <w:sz w:val="24"/>
          <w:szCs w:val="24"/>
          <w:lang w:val="ru-RU"/>
        </w:rPr>
        <w:t xml:space="preserve"> </w:t>
      </w:r>
      <w:r w:rsidR="009713E9" w:rsidRPr="00636CA4">
        <w:rPr>
          <w:rFonts w:ascii="GHEA Grapalat" w:hAnsi="GHEA Grapalat"/>
          <w:sz w:val="24"/>
          <w:szCs w:val="24"/>
        </w:rPr>
        <w:t>հորեր</w:t>
      </w:r>
      <w:r w:rsidR="009713E9" w:rsidRPr="00636CA4">
        <w:rPr>
          <w:rFonts w:ascii="GHEA Grapalat" w:hAnsi="GHEA Grapalat"/>
          <w:sz w:val="24"/>
          <w:szCs w:val="24"/>
          <w:lang w:val="hy-AM"/>
        </w:rPr>
        <w:t>ին</w:t>
      </w:r>
      <w:r w:rsidR="009713E9" w:rsidRPr="00636CA4">
        <w:rPr>
          <w:rFonts w:ascii="GHEA Grapalat" w:hAnsi="GHEA Grapalat"/>
          <w:sz w:val="24"/>
          <w:szCs w:val="24"/>
          <w:lang w:val="ru-RU"/>
        </w:rPr>
        <w:t xml:space="preserve">, </w:t>
      </w:r>
      <w:r w:rsidR="009713E9" w:rsidRPr="00636CA4">
        <w:rPr>
          <w:rFonts w:ascii="GHEA Grapalat" w:hAnsi="GHEA Grapalat"/>
          <w:sz w:val="24"/>
          <w:szCs w:val="24"/>
        </w:rPr>
        <w:t>ոռոգման</w:t>
      </w:r>
      <w:r w:rsidR="009713E9" w:rsidRPr="00636CA4">
        <w:rPr>
          <w:rFonts w:ascii="GHEA Grapalat" w:hAnsi="GHEA Grapalat"/>
          <w:sz w:val="24"/>
          <w:szCs w:val="24"/>
          <w:lang w:val="ru-RU"/>
        </w:rPr>
        <w:t xml:space="preserve"> </w:t>
      </w:r>
      <w:r w:rsidR="009713E9" w:rsidRPr="00636CA4">
        <w:rPr>
          <w:rFonts w:ascii="GHEA Grapalat" w:hAnsi="GHEA Grapalat"/>
          <w:sz w:val="24"/>
          <w:szCs w:val="24"/>
        </w:rPr>
        <w:t>կոլեկտորա</w:t>
      </w:r>
      <w:r w:rsidR="003B4D56" w:rsidRPr="00636CA4">
        <w:rPr>
          <w:rFonts w:ascii="GHEA Grapalat" w:hAnsi="GHEA Grapalat"/>
          <w:sz w:val="24"/>
          <w:szCs w:val="24"/>
          <w:lang w:val="hy-AM"/>
        </w:rPr>
        <w:t>ցամաքուրդ</w:t>
      </w:r>
      <w:r w:rsidR="009713E9" w:rsidRPr="00636CA4">
        <w:rPr>
          <w:rFonts w:ascii="GHEA Grapalat" w:hAnsi="GHEA Grapalat"/>
          <w:sz w:val="24"/>
          <w:szCs w:val="24"/>
        </w:rPr>
        <w:t>ային</w:t>
      </w:r>
      <w:r w:rsidR="009713E9" w:rsidRPr="00636CA4">
        <w:rPr>
          <w:rFonts w:ascii="GHEA Grapalat" w:hAnsi="GHEA Grapalat"/>
          <w:sz w:val="24"/>
          <w:szCs w:val="24"/>
          <w:lang w:val="ru-RU"/>
        </w:rPr>
        <w:t xml:space="preserve"> </w:t>
      </w:r>
      <w:r w:rsidR="009713E9" w:rsidRPr="00636CA4">
        <w:rPr>
          <w:rFonts w:ascii="GHEA Grapalat" w:hAnsi="GHEA Grapalat"/>
          <w:sz w:val="24"/>
          <w:szCs w:val="24"/>
        </w:rPr>
        <w:t>արբիացման</w:t>
      </w:r>
      <w:r w:rsidR="009713E9" w:rsidRPr="00636CA4">
        <w:rPr>
          <w:rFonts w:ascii="GHEA Grapalat" w:hAnsi="GHEA Grapalat"/>
          <w:sz w:val="24"/>
          <w:szCs w:val="24"/>
          <w:lang w:val="ru-RU"/>
        </w:rPr>
        <w:t xml:space="preserve">, </w:t>
      </w:r>
      <w:r w:rsidR="009713E9" w:rsidRPr="00636CA4">
        <w:rPr>
          <w:rFonts w:ascii="GHEA Grapalat" w:hAnsi="GHEA Grapalat"/>
          <w:sz w:val="24"/>
          <w:szCs w:val="24"/>
        </w:rPr>
        <w:t>ջրահեռացման</w:t>
      </w:r>
      <w:r w:rsidR="009713E9" w:rsidRPr="00636CA4">
        <w:rPr>
          <w:rFonts w:ascii="GHEA Grapalat" w:hAnsi="GHEA Grapalat"/>
          <w:sz w:val="24"/>
          <w:szCs w:val="24"/>
          <w:lang w:val="ru-RU"/>
        </w:rPr>
        <w:t xml:space="preserve"> </w:t>
      </w:r>
      <w:r w:rsidR="009713E9" w:rsidRPr="00636CA4">
        <w:rPr>
          <w:rFonts w:ascii="GHEA Grapalat" w:hAnsi="GHEA Grapalat"/>
          <w:sz w:val="24"/>
          <w:szCs w:val="24"/>
        </w:rPr>
        <w:t>համակարգեր</w:t>
      </w:r>
      <w:r w:rsidR="009713E9" w:rsidRPr="00636CA4">
        <w:rPr>
          <w:rFonts w:ascii="GHEA Grapalat" w:hAnsi="GHEA Grapalat"/>
          <w:sz w:val="24"/>
          <w:szCs w:val="24"/>
          <w:lang w:val="hy-AM"/>
        </w:rPr>
        <w:t>ին</w:t>
      </w:r>
      <w:r w:rsidR="009713E9" w:rsidRPr="00636CA4">
        <w:rPr>
          <w:rFonts w:ascii="GHEA Grapalat" w:hAnsi="GHEA Grapalat"/>
          <w:sz w:val="24"/>
          <w:szCs w:val="24"/>
          <w:lang w:val="ru-RU"/>
        </w:rPr>
        <w:t xml:space="preserve"> </w:t>
      </w:r>
      <w:r w:rsidR="009713E9" w:rsidRPr="00636CA4">
        <w:rPr>
          <w:rFonts w:ascii="GHEA Grapalat" w:hAnsi="GHEA Grapalat"/>
          <w:sz w:val="24"/>
          <w:szCs w:val="24"/>
        </w:rPr>
        <w:t>ու</w:t>
      </w:r>
      <w:r w:rsidR="009713E9" w:rsidRPr="00636CA4">
        <w:rPr>
          <w:rFonts w:ascii="GHEA Grapalat" w:hAnsi="GHEA Grapalat"/>
          <w:sz w:val="24"/>
          <w:szCs w:val="24"/>
          <w:lang w:val="ru-RU"/>
        </w:rPr>
        <w:t xml:space="preserve"> </w:t>
      </w:r>
      <w:r w:rsidR="009713E9" w:rsidRPr="00636CA4">
        <w:rPr>
          <w:rFonts w:ascii="GHEA Grapalat" w:hAnsi="GHEA Grapalat"/>
          <w:sz w:val="24"/>
          <w:szCs w:val="24"/>
          <w:lang w:val="hy-AM"/>
        </w:rPr>
        <w:t>դ</w:t>
      </w:r>
      <w:r w:rsidR="009713E9" w:rsidRPr="00636CA4">
        <w:rPr>
          <w:rFonts w:ascii="GHEA Grapalat" w:hAnsi="GHEA Grapalat"/>
          <w:sz w:val="24"/>
          <w:szCs w:val="24"/>
        </w:rPr>
        <w:t>րանց</w:t>
      </w:r>
      <w:r w:rsidR="009713E9" w:rsidRPr="00636CA4">
        <w:rPr>
          <w:rFonts w:ascii="GHEA Grapalat" w:hAnsi="GHEA Grapalat"/>
          <w:sz w:val="24"/>
          <w:szCs w:val="24"/>
          <w:lang w:val="ru-RU"/>
        </w:rPr>
        <w:t xml:space="preserve"> </w:t>
      </w:r>
      <w:r w:rsidR="009713E9" w:rsidRPr="00636CA4">
        <w:rPr>
          <w:rFonts w:ascii="GHEA Grapalat" w:hAnsi="GHEA Grapalat"/>
          <w:sz w:val="24"/>
          <w:szCs w:val="24"/>
        </w:rPr>
        <w:t>կազմի</w:t>
      </w:r>
      <w:r w:rsidR="009713E9" w:rsidRPr="00636CA4">
        <w:rPr>
          <w:rFonts w:ascii="GHEA Grapalat" w:hAnsi="GHEA Grapalat"/>
          <w:sz w:val="24"/>
          <w:szCs w:val="24"/>
          <w:lang w:val="ru-RU"/>
        </w:rPr>
        <w:t xml:space="preserve"> </w:t>
      </w:r>
      <w:r w:rsidR="009713E9" w:rsidRPr="00636CA4">
        <w:rPr>
          <w:rFonts w:ascii="GHEA Grapalat" w:hAnsi="GHEA Grapalat"/>
          <w:sz w:val="24"/>
          <w:szCs w:val="24"/>
        </w:rPr>
        <w:t>ՀՏԿ</w:t>
      </w:r>
      <w:r w:rsidR="009713E9" w:rsidRPr="00636CA4">
        <w:rPr>
          <w:rFonts w:ascii="GHEA Grapalat" w:hAnsi="GHEA Grapalat"/>
          <w:sz w:val="24"/>
          <w:szCs w:val="24"/>
          <w:lang w:val="ru-RU"/>
        </w:rPr>
        <w:t>-</w:t>
      </w:r>
      <w:r w:rsidR="009713E9" w:rsidRPr="00636CA4">
        <w:rPr>
          <w:rFonts w:ascii="GHEA Grapalat" w:hAnsi="GHEA Grapalat"/>
          <w:sz w:val="24"/>
          <w:szCs w:val="24"/>
        </w:rPr>
        <w:t>ներ</w:t>
      </w:r>
      <w:r w:rsidR="009713E9" w:rsidRPr="00636CA4">
        <w:rPr>
          <w:rFonts w:ascii="GHEA Grapalat" w:hAnsi="GHEA Grapalat"/>
          <w:sz w:val="24"/>
          <w:szCs w:val="24"/>
          <w:lang w:val="hy-AM"/>
        </w:rPr>
        <w:t>ին,</w:t>
      </w:r>
      <w:r w:rsidR="009713E9" w:rsidRPr="00636CA4">
        <w:rPr>
          <w:rFonts w:ascii="GHEA Grapalat" w:hAnsi="GHEA Grapalat"/>
          <w:sz w:val="24"/>
          <w:szCs w:val="24"/>
          <w:lang w:val="ru-RU"/>
        </w:rPr>
        <w:t xml:space="preserve"> </w:t>
      </w:r>
      <w:r w:rsidR="009713E9" w:rsidRPr="00636CA4">
        <w:rPr>
          <w:rFonts w:ascii="GHEA Grapalat" w:hAnsi="GHEA Grapalat"/>
          <w:sz w:val="24"/>
          <w:szCs w:val="24"/>
        </w:rPr>
        <w:t>բոլոր</w:t>
      </w:r>
      <w:r w:rsidR="009713E9" w:rsidRPr="00636CA4">
        <w:rPr>
          <w:rFonts w:ascii="GHEA Grapalat" w:hAnsi="GHEA Grapalat"/>
          <w:sz w:val="24"/>
          <w:szCs w:val="24"/>
          <w:lang w:val="ru-RU"/>
        </w:rPr>
        <w:t xml:space="preserve"> </w:t>
      </w:r>
      <w:r w:rsidR="009713E9" w:rsidRPr="00636CA4">
        <w:rPr>
          <w:rFonts w:ascii="GHEA Grapalat" w:hAnsi="GHEA Grapalat"/>
          <w:sz w:val="24"/>
          <w:szCs w:val="24"/>
        </w:rPr>
        <w:t>տեսակի</w:t>
      </w:r>
      <w:r w:rsidR="009713E9" w:rsidRPr="00636CA4">
        <w:rPr>
          <w:rFonts w:ascii="GHEA Grapalat" w:hAnsi="GHEA Grapalat"/>
          <w:sz w:val="24"/>
          <w:szCs w:val="24"/>
          <w:lang w:val="ru-RU"/>
        </w:rPr>
        <w:t xml:space="preserve"> </w:t>
      </w:r>
      <w:r w:rsidR="009713E9" w:rsidRPr="00636CA4">
        <w:rPr>
          <w:rFonts w:ascii="GHEA Grapalat" w:hAnsi="GHEA Grapalat"/>
          <w:sz w:val="24"/>
          <w:szCs w:val="24"/>
        </w:rPr>
        <w:t>պոչամբարների</w:t>
      </w:r>
      <w:r w:rsidR="009713E9" w:rsidRPr="00636CA4">
        <w:rPr>
          <w:rFonts w:ascii="GHEA Grapalat" w:hAnsi="GHEA Grapalat"/>
          <w:sz w:val="24"/>
          <w:szCs w:val="24"/>
          <w:lang w:val="hy-AM"/>
        </w:rPr>
        <w:t>ն</w:t>
      </w:r>
      <w:r w:rsidR="009713E9" w:rsidRPr="00636CA4">
        <w:rPr>
          <w:rFonts w:ascii="GHEA Grapalat" w:hAnsi="GHEA Grapalat"/>
          <w:sz w:val="24"/>
          <w:szCs w:val="24"/>
          <w:lang w:val="ru-RU"/>
        </w:rPr>
        <w:t xml:space="preserve"> </w:t>
      </w:r>
      <w:r w:rsidR="009713E9" w:rsidRPr="00636CA4">
        <w:rPr>
          <w:rFonts w:ascii="GHEA Grapalat" w:hAnsi="GHEA Grapalat"/>
          <w:sz w:val="24"/>
          <w:szCs w:val="24"/>
        </w:rPr>
        <w:t>ու</w:t>
      </w:r>
      <w:r w:rsidR="009713E9" w:rsidRPr="00636CA4">
        <w:rPr>
          <w:rFonts w:ascii="GHEA Grapalat" w:hAnsi="GHEA Grapalat"/>
          <w:sz w:val="24"/>
          <w:szCs w:val="24"/>
          <w:lang w:val="ru-RU"/>
        </w:rPr>
        <w:t xml:space="preserve"> </w:t>
      </w:r>
      <w:r w:rsidR="009713E9" w:rsidRPr="00636CA4">
        <w:rPr>
          <w:rFonts w:ascii="GHEA Grapalat" w:hAnsi="GHEA Grapalat"/>
          <w:sz w:val="24"/>
          <w:szCs w:val="24"/>
        </w:rPr>
        <w:t>շլամակուտակիչների</w:t>
      </w:r>
      <w:r w:rsidR="009713E9" w:rsidRPr="00636CA4">
        <w:rPr>
          <w:rFonts w:ascii="GHEA Grapalat" w:hAnsi="GHEA Grapalat"/>
          <w:sz w:val="24"/>
          <w:szCs w:val="24"/>
          <w:lang w:val="hy-AM"/>
        </w:rPr>
        <w:t>ն</w:t>
      </w:r>
      <w:r w:rsidR="005611D2" w:rsidRPr="00636CA4">
        <w:rPr>
          <w:rFonts w:ascii="GHEA Grapalat" w:hAnsi="GHEA Grapalat"/>
          <w:sz w:val="24"/>
          <w:szCs w:val="24"/>
          <w:lang w:val="hy-AM"/>
        </w:rPr>
        <w:t xml:space="preserve">, </w:t>
      </w:r>
      <w:r w:rsidR="0068133E" w:rsidRPr="00636CA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որոնք մտնում են էներգետիկ</w:t>
      </w:r>
      <w:r w:rsidR="003B5DAC" w:rsidRPr="00636CA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ական</w:t>
      </w:r>
      <w:r w:rsidR="0068133E" w:rsidRPr="00636CA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և </w:t>
      </w:r>
      <w:r w:rsidR="005611D2" w:rsidRPr="00636CA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գետային ու լճային </w:t>
      </w:r>
      <w:r w:rsidR="0068133E" w:rsidRPr="00636CA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տրանսպորտի հիդր</w:t>
      </w:r>
      <w:r w:rsidR="003B5DAC" w:rsidRPr="00636CA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ոհանգույցների</w:t>
      </w:r>
      <w:r w:rsidR="00002E38" w:rsidRPr="00636CA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</w:t>
      </w:r>
      <w:r w:rsidR="0068133E" w:rsidRPr="00636CA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հեղեղումների </w:t>
      </w:r>
      <w:r w:rsidR="00002E38" w:rsidRPr="00636CA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դեմ պայքար</w:t>
      </w:r>
      <w:r w:rsidR="00DC059A" w:rsidRPr="00636CA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</w:t>
      </w:r>
      <w:r w:rsidR="0068133E" w:rsidRPr="00636CA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և տարածքը ջր</w:t>
      </w:r>
      <w:r w:rsidR="00002E38" w:rsidRPr="00636CA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ակալում</w:t>
      </w:r>
      <w:r w:rsidR="0068133E" w:rsidRPr="00636CA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ից </w:t>
      </w:r>
      <w:r w:rsidR="00002E38" w:rsidRPr="00636CA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</w:t>
      </w:r>
      <w:r w:rsidR="0068133E" w:rsidRPr="00636CA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ջրածածկու</w:t>
      </w:r>
      <w:r w:rsidR="00002E38" w:rsidRPr="00636CA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</w:t>
      </w:r>
      <w:r w:rsidR="0068133E" w:rsidRPr="00636CA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ից պաշտպանելու </w:t>
      </w:r>
      <w:r w:rsidR="009D797F" w:rsidRPr="00636CA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կառույց</w:t>
      </w:r>
      <w:r w:rsidR="00002E38" w:rsidRPr="00636CA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ների</w:t>
      </w:r>
      <w:r w:rsidR="0068133E" w:rsidRPr="00636CA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002E38" w:rsidRPr="00636CA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կազմի մեջ</w:t>
      </w:r>
      <w:r w:rsidR="005611D2" w:rsidRPr="00636CA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։ Սույն շինարարական նորմերը</w:t>
      </w:r>
      <w:r w:rsidR="0068133E" w:rsidRPr="00636CA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պետք է </w:t>
      </w:r>
      <w:r w:rsidR="00002E38" w:rsidRPr="00636CA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կիրառվ</w:t>
      </w:r>
      <w:r w:rsidR="00435615" w:rsidRPr="00636CA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</w:t>
      </w:r>
      <w:r w:rsidR="00002E38" w:rsidRPr="00636CA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</w:t>
      </w:r>
      <w:r w:rsidR="0068133E" w:rsidRPr="00636CA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5611D2" w:rsidRPr="00636CA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նաև </w:t>
      </w:r>
      <w:r w:rsidR="00002E38" w:rsidRPr="00636CA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շահագործվող </w:t>
      </w:r>
      <w:r w:rsidR="00435615" w:rsidRPr="00636CA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կառու</w:t>
      </w:r>
      <w:r w:rsidR="00D552C2" w:rsidRPr="00636CA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ցվածք</w:t>
      </w:r>
      <w:r w:rsidR="0068133E" w:rsidRPr="00636CA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ների վիճակի </w:t>
      </w:r>
      <w:r w:rsidR="00002E38" w:rsidRPr="00636CA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հաշվարկային </w:t>
      </w:r>
      <w:r w:rsidR="0068133E" w:rsidRPr="00636CA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գնահատ</w:t>
      </w:r>
      <w:r w:rsidR="00435615" w:rsidRPr="00636CA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 իրականացնելիս</w:t>
      </w:r>
      <w:r w:rsidR="0068133E" w:rsidRPr="00636CA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: </w:t>
      </w:r>
      <w:bookmarkEnd w:id="2"/>
    </w:p>
    <w:p w14:paraId="720B53D7" w14:textId="560B9A9B" w:rsidR="00962BED" w:rsidRPr="00636CA4" w:rsidRDefault="0068133E" w:rsidP="00633BB7">
      <w:pPr>
        <w:pStyle w:val="ListParagraph"/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636CA4">
        <w:rPr>
          <w:rFonts w:ascii="GHEA Grapalat" w:eastAsia="Times New Roman" w:hAnsi="GHEA Grapalat" w:cs="Times New Roman"/>
          <w:sz w:val="24"/>
          <w:szCs w:val="24"/>
          <w:lang w:val="hy-AM"/>
        </w:rPr>
        <w:t>Սեյսմիկ գոտիներում</w:t>
      </w:r>
      <w:r w:rsidR="00435615" w:rsidRPr="00636CA4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շինարարության համար նախատեսված կառուցվածքներ</w:t>
      </w:r>
      <w:r w:rsidR="00C218A9" w:rsidRPr="00636CA4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435615" w:rsidRPr="00636CA4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նախագծ</w:t>
      </w:r>
      <w:r w:rsidR="00C218A9" w:rsidRPr="00636CA4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ումն իրականացվում է համաձայն </w:t>
      </w:r>
      <w:bookmarkStart w:id="3" w:name="_Hlk203202623"/>
      <w:r w:rsidR="00D97AF6" w:rsidRPr="00636CA4">
        <w:rPr>
          <w:rFonts w:ascii="GHEA Grapalat" w:eastAsia="Calibri" w:hAnsi="GHEA Grapalat" w:cs="Sylfaen"/>
          <w:sz w:val="24"/>
          <w:szCs w:val="24"/>
          <w:lang w:val="hy-AM"/>
        </w:rPr>
        <w:t>ՀՀՇՆ 20.04-2020</w:t>
      </w:r>
      <w:bookmarkEnd w:id="3"/>
      <w:r w:rsidR="00D97AF6" w:rsidRPr="00636CA4">
        <w:rPr>
          <w:rFonts w:ascii="GHEA Grapalat" w:eastAsia="Calibri" w:hAnsi="GHEA Grapalat" w:cs="Sylfaen"/>
          <w:sz w:val="24"/>
          <w:szCs w:val="24"/>
          <w:lang w:val="hy-AM"/>
        </w:rPr>
        <w:t xml:space="preserve"> </w:t>
      </w:r>
      <w:r w:rsidR="00D97AF6" w:rsidRPr="00636CA4">
        <w:rPr>
          <w:rFonts w:ascii="GHEA Grapalat" w:eastAsia="Times New Roman" w:hAnsi="GHEA Grapalat" w:cs="Times New Roman"/>
          <w:sz w:val="24"/>
          <w:szCs w:val="24"/>
          <w:lang w:val="hy-AM"/>
        </w:rPr>
        <w:t>նորմերի</w:t>
      </w:r>
      <w:r w:rsidR="008D04CE" w:rsidRPr="00636CA4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դրույթների</w:t>
      </w:r>
      <w:r w:rsidR="00C218A9" w:rsidRPr="00636CA4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՝ </w:t>
      </w:r>
      <w:r w:rsidRPr="00636CA4">
        <w:rPr>
          <w:rFonts w:ascii="GHEA Grapalat" w:eastAsia="Times New Roman" w:hAnsi="GHEA Grapalat" w:cs="Times New Roman"/>
          <w:sz w:val="24"/>
          <w:szCs w:val="24"/>
          <w:lang w:val="hy-AM"/>
        </w:rPr>
        <w:t>պահպան</w:t>
      </w:r>
      <w:r w:rsidR="00435615" w:rsidRPr="00636CA4">
        <w:rPr>
          <w:rFonts w:ascii="GHEA Grapalat" w:eastAsia="Times New Roman" w:hAnsi="GHEA Grapalat" w:cs="Times New Roman"/>
          <w:sz w:val="24"/>
          <w:szCs w:val="24"/>
          <w:lang w:val="hy-AM"/>
        </w:rPr>
        <w:t>ել</w:t>
      </w:r>
      <w:r w:rsidR="00C218A9" w:rsidRPr="00636CA4">
        <w:rPr>
          <w:rFonts w:ascii="GHEA Grapalat" w:eastAsia="Times New Roman" w:hAnsi="GHEA Grapalat" w:cs="Times New Roman"/>
          <w:sz w:val="24"/>
          <w:szCs w:val="24"/>
          <w:lang w:val="hy-AM"/>
        </w:rPr>
        <w:t>ով</w:t>
      </w:r>
      <w:r w:rsidRPr="00636CA4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համապատասխան </w:t>
      </w:r>
      <w:r w:rsidR="00D97AF6" w:rsidRPr="00636CA4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այլ </w:t>
      </w:r>
      <w:r w:rsidR="00435615" w:rsidRPr="00636CA4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նորմատիվային </w:t>
      </w:r>
      <w:r w:rsidRPr="00636CA4">
        <w:rPr>
          <w:rFonts w:ascii="GHEA Grapalat" w:eastAsia="Times New Roman" w:hAnsi="GHEA Grapalat" w:cs="Times New Roman"/>
          <w:sz w:val="24"/>
          <w:szCs w:val="24"/>
          <w:lang w:val="hy-AM"/>
        </w:rPr>
        <w:t>փաստաթղթերով</w:t>
      </w:r>
      <w:r w:rsidR="00435615" w:rsidRPr="00636CA4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նշված կառու</w:t>
      </w:r>
      <w:r w:rsidR="00D552C2" w:rsidRPr="00636CA4">
        <w:rPr>
          <w:rFonts w:ascii="GHEA Grapalat" w:eastAsia="Times New Roman" w:hAnsi="GHEA Grapalat" w:cs="Times New Roman"/>
          <w:sz w:val="24"/>
          <w:szCs w:val="24"/>
          <w:lang w:val="hy-AM"/>
        </w:rPr>
        <w:t>ցվածք</w:t>
      </w:r>
      <w:r w:rsidR="00435615" w:rsidRPr="00636CA4">
        <w:rPr>
          <w:rFonts w:ascii="GHEA Grapalat" w:eastAsia="Times New Roman" w:hAnsi="GHEA Grapalat" w:cs="Times New Roman"/>
          <w:sz w:val="24"/>
          <w:szCs w:val="24"/>
          <w:lang w:val="hy-AM"/>
        </w:rPr>
        <w:t>ների</w:t>
      </w:r>
      <w:r w:rsidR="008D04CE" w:rsidRPr="00636CA4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կոնստրուկցիաներին</w:t>
      </w:r>
      <w:r w:rsidR="00435615" w:rsidRPr="00636CA4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ներկայացվող </w:t>
      </w:r>
      <w:r w:rsidRPr="00636CA4">
        <w:rPr>
          <w:rFonts w:ascii="GHEA Grapalat" w:eastAsia="Times New Roman" w:hAnsi="GHEA Grapalat" w:cs="Times New Roman"/>
          <w:sz w:val="24"/>
          <w:szCs w:val="24"/>
          <w:lang w:val="hy-AM"/>
        </w:rPr>
        <w:t>պահանջները</w:t>
      </w:r>
      <w:r w:rsidR="007103DA" w:rsidRPr="00636CA4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</w:t>
      </w:r>
      <w:r w:rsidR="007103DA" w:rsidRPr="00636CA4">
        <w:rPr>
          <w:rFonts w:ascii="GHEA Grapalat" w:hAnsi="GHEA Grapalat"/>
          <w:bCs/>
          <w:sz w:val="24"/>
          <w:szCs w:val="24"/>
          <w:shd w:val="clear" w:color="auto" w:fill="FFFFFF"/>
          <w:lang w:val="hy-AM"/>
        </w:rPr>
        <w:t>ՀՀՇՆ</w:t>
      </w:r>
      <w:r w:rsidR="007103DA" w:rsidRPr="00636CA4">
        <w:rPr>
          <w:rFonts w:ascii="GHEA Grapalat" w:hAnsi="GHEA Grapalat"/>
          <w:bCs/>
          <w:sz w:val="24"/>
          <w:szCs w:val="24"/>
          <w:shd w:val="clear" w:color="auto" w:fill="FFFFFF"/>
          <w:lang w:val="af-ZA"/>
        </w:rPr>
        <w:t xml:space="preserve"> </w:t>
      </w:r>
      <w:r w:rsidR="007103DA" w:rsidRPr="00636CA4">
        <w:rPr>
          <w:rFonts w:ascii="GHEA Grapalat" w:hAnsi="GHEA Grapalat"/>
          <w:bCs/>
          <w:sz w:val="24"/>
          <w:szCs w:val="24"/>
          <w:shd w:val="clear" w:color="auto" w:fill="FFFFFF"/>
          <w:lang w:val="hy-AM"/>
        </w:rPr>
        <w:t>52</w:t>
      </w:r>
      <w:r w:rsidR="007103DA" w:rsidRPr="00636CA4">
        <w:rPr>
          <w:rFonts w:ascii="GHEA Grapalat" w:hAnsi="GHEA Grapalat"/>
          <w:bCs/>
          <w:sz w:val="24"/>
          <w:szCs w:val="24"/>
          <w:shd w:val="clear" w:color="auto" w:fill="FFFFFF"/>
          <w:lang w:val="af-ZA"/>
        </w:rPr>
        <w:t>-0</w:t>
      </w:r>
      <w:r w:rsidR="007103DA" w:rsidRPr="00636CA4">
        <w:rPr>
          <w:rFonts w:ascii="GHEA Grapalat" w:hAnsi="GHEA Grapalat"/>
          <w:bCs/>
          <w:sz w:val="24"/>
          <w:szCs w:val="24"/>
          <w:shd w:val="clear" w:color="auto" w:fill="FFFFFF"/>
          <w:lang w:val="hy-AM"/>
        </w:rPr>
        <w:t>1</w:t>
      </w:r>
      <w:r w:rsidR="007103DA" w:rsidRPr="00636CA4">
        <w:rPr>
          <w:rFonts w:ascii="GHEA Grapalat" w:hAnsi="GHEA Grapalat"/>
          <w:bCs/>
          <w:sz w:val="24"/>
          <w:szCs w:val="24"/>
          <w:shd w:val="clear" w:color="auto" w:fill="FFFFFF"/>
          <w:lang w:val="af-ZA"/>
        </w:rPr>
        <w:t>-</w:t>
      </w:r>
      <w:r w:rsidR="007103DA" w:rsidRPr="00636CA4">
        <w:rPr>
          <w:rFonts w:ascii="GHEA Grapalat" w:hAnsi="GHEA Grapalat"/>
          <w:bCs/>
          <w:sz w:val="24"/>
          <w:szCs w:val="24"/>
          <w:shd w:val="clear" w:color="auto" w:fill="FFFFFF"/>
          <w:lang w:val="hy-AM"/>
        </w:rPr>
        <w:t xml:space="preserve">2021, </w:t>
      </w:r>
      <w:r w:rsidR="00BF3BFB" w:rsidRPr="00636CA4">
        <w:rPr>
          <w:rFonts w:ascii="GHEA Grapalat" w:hAnsi="GHEA Grapalat"/>
          <w:sz w:val="24"/>
          <w:szCs w:val="24"/>
          <w:lang w:val="hy-AM"/>
        </w:rPr>
        <w:t xml:space="preserve">ՀՀՇՆ 33-05-2024, </w:t>
      </w:r>
      <w:r w:rsidR="007103DA" w:rsidRPr="00636CA4">
        <w:rPr>
          <w:rFonts w:ascii="GHEA Grapalat" w:hAnsi="GHEA Grapalat"/>
          <w:sz w:val="24"/>
          <w:szCs w:val="24"/>
          <w:lang w:val="hy-AM"/>
        </w:rPr>
        <w:t>ՀՀՇՆ 20-05-2022</w:t>
      </w:r>
      <w:r w:rsidR="00BF3BFB" w:rsidRPr="00636CA4">
        <w:rPr>
          <w:rFonts w:ascii="GHEA Grapalat" w:hAnsi="GHEA Grapalat"/>
          <w:sz w:val="24"/>
          <w:szCs w:val="24"/>
          <w:lang w:val="hy-AM"/>
        </w:rPr>
        <w:t xml:space="preserve">, </w:t>
      </w:r>
      <w:r w:rsidR="00BF3BFB" w:rsidRPr="00636CA4">
        <w:rPr>
          <w:rFonts w:ascii="GHEA Grapalat" w:eastAsia="Calibri" w:hAnsi="GHEA Grapalat" w:cs="Sylfaen"/>
          <w:bCs/>
          <w:sz w:val="24"/>
          <w:szCs w:val="24"/>
          <w:lang w:val="hy-AM"/>
        </w:rPr>
        <w:t>ՀՀՇՆ IV-10.01.01-2006</w:t>
      </w:r>
      <w:r w:rsidR="007103DA" w:rsidRPr="00636CA4">
        <w:rPr>
          <w:rFonts w:ascii="GHEA Grapalat" w:eastAsia="Times New Roman" w:hAnsi="GHEA Grapalat" w:cs="Times New Roman"/>
          <w:sz w:val="24"/>
          <w:szCs w:val="24"/>
          <w:lang w:val="hy-AM"/>
        </w:rPr>
        <w:t>)</w:t>
      </w:r>
      <w:r w:rsidRPr="00636CA4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</w:t>
      </w:r>
    </w:p>
    <w:p w14:paraId="7D448DDD" w14:textId="77777777" w:rsidR="00EF37DD" w:rsidRPr="00633BB7" w:rsidRDefault="00EF37DD" w:rsidP="00DB776A">
      <w:pPr>
        <w:spacing w:after="0" w:line="276" w:lineRule="auto"/>
        <w:ind w:firstLine="567"/>
        <w:jc w:val="both"/>
        <w:outlineLvl w:val="1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</w:p>
    <w:p w14:paraId="379C642E" w14:textId="3E282F39" w:rsidR="00962BED" w:rsidRPr="00D25753" w:rsidRDefault="006E7157" w:rsidP="00DB776A">
      <w:pPr>
        <w:pStyle w:val="ListParagraph"/>
        <w:numPr>
          <w:ilvl w:val="0"/>
          <w:numId w:val="1"/>
        </w:numPr>
        <w:spacing w:after="0" w:line="276" w:lineRule="auto"/>
        <w:ind w:left="0" w:firstLine="426"/>
        <w:jc w:val="center"/>
        <w:outlineLvl w:val="1"/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ru-RU"/>
        </w:rPr>
      </w:pPr>
      <w:bookmarkStart w:id="4" w:name="_Hlk192684653"/>
      <w:r w:rsidRPr="00D25753">
        <w:rPr>
          <w:rFonts w:ascii="GHEA Grapalat" w:hAnsi="GHEA Grapalat"/>
          <w:b/>
          <w:bCs/>
          <w:sz w:val="24"/>
          <w:szCs w:val="24"/>
          <w:lang w:val="hy-AM"/>
        </w:rPr>
        <w:t>ՆՈՐՄԱՏԻՎ</w:t>
      </w:r>
      <w:r w:rsidR="00AF4FB5" w:rsidRPr="00D25753">
        <w:rPr>
          <w:rFonts w:ascii="GHEA Grapalat" w:hAnsi="GHEA Grapalat"/>
          <w:b/>
          <w:bCs/>
          <w:sz w:val="24"/>
          <w:szCs w:val="24"/>
          <w:lang w:val="hy-AM"/>
        </w:rPr>
        <w:t>ԱՅԻՆ</w:t>
      </w:r>
      <w:r w:rsidRPr="00D25753">
        <w:rPr>
          <w:rFonts w:ascii="GHEA Grapalat" w:hAnsi="GHEA Grapalat"/>
          <w:b/>
          <w:bCs/>
          <w:sz w:val="24"/>
          <w:szCs w:val="24"/>
          <w:lang w:val="hy-AM"/>
        </w:rPr>
        <w:t xml:space="preserve"> ՀՂՈՒՄՆԵՐ</w:t>
      </w:r>
      <w:bookmarkEnd w:id="4"/>
      <w:r w:rsidRPr="00D25753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</w:p>
    <w:p w14:paraId="7E205E11" w14:textId="77777777" w:rsidR="00EF37DD" w:rsidRPr="00D25753" w:rsidRDefault="00EF37DD" w:rsidP="00AD109B">
      <w:pPr>
        <w:spacing w:after="0" w:line="276" w:lineRule="auto"/>
        <w:ind w:firstLine="567"/>
        <w:jc w:val="both"/>
        <w:outlineLvl w:val="1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14:paraId="05BC02F8" w14:textId="3FB80088" w:rsidR="00962BED" w:rsidRPr="00D25753" w:rsidRDefault="0068133E" w:rsidP="00EF37DD">
      <w:pPr>
        <w:pStyle w:val="ListParagraph"/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hAnsi="GHEA Grapalat" w:cs="Arial Unicode"/>
          <w:color w:val="000000"/>
          <w:sz w:val="24"/>
          <w:szCs w:val="24"/>
          <w:shd w:val="clear" w:color="auto" w:fill="FFFFFF"/>
          <w:lang w:val="hy-AM"/>
        </w:rPr>
        <w:t xml:space="preserve">Սույն շինարարական նորմերում հղումներ են կատարված </w:t>
      </w:r>
      <w:r w:rsidRPr="00D25753">
        <w:rPr>
          <w:rFonts w:ascii="GHEA Grapalat" w:hAnsi="GHEA Grapalat" w:cs="Sylfaen"/>
          <w:sz w:val="24"/>
          <w:szCs w:val="24"/>
          <w:lang w:val="ru-RU"/>
        </w:rPr>
        <w:t xml:space="preserve">Հայաստանի Հանրապետության տարածքում գործող </w:t>
      </w:r>
      <w:r w:rsidRPr="00D25753">
        <w:rPr>
          <w:rFonts w:ascii="GHEA Grapalat" w:hAnsi="GHEA Grapalat" w:cs="Arial Unicode"/>
          <w:color w:val="000000"/>
          <w:sz w:val="24"/>
          <w:szCs w:val="24"/>
          <w:shd w:val="clear" w:color="auto" w:fill="FFFFFF"/>
          <w:lang w:val="hy-AM"/>
        </w:rPr>
        <w:t>հետևյալ նորմատիվ</w:t>
      </w:r>
      <w:r w:rsidR="00C52E0F" w:rsidRPr="00D25753">
        <w:rPr>
          <w:rFonts w:ascii="GHEA Grapalat" w:hAnsi="GHEA Grapalat" w:cs="Arial Unicode"/>
          <w:color w:val="000000"/>
          <w:sz w:val="24"/>
          <w:szCs w:val="24"/>
          <w:shd w:val="clear" w:color="auto" w:fill="FFFFFF"/>
          <w:lang w:val="hy-AM"/>
        </w:rPr>
        <w:t>ային</w:t>
      </w:r>
      <w:r w:rsidRPr="00D25753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 փաստաթղթերին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:</w:t>
      </w:r>
    </w:p>
    <w:p w14:paraId="42900BC4" w14:textId="77777777" w:rsidR="0068133E" w:rsidRPr="00D25753" w:rsidRDefault="0068133E" w:rsidP="0068133E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ru-R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2835"/>
        <w:gridCol w:w="6232"/>
      </w:tblGrid>
      <w:tr w:rsidR="003472AC" w:rsidRPr="00D25753" w14:paraId="2D3A6ABF" w14:textId="77777777" w:rsidTr="0082242C">
        <w:tc>
          <w:tcPr>
            <w:tcW w:w="562" w:type="dxa"/>
          </w:tcPr>
          <w:p w14:paraId="571B91E2" w14:textId="77777777" w:rsidR="003472AC" w:rsidRPr="00D25753" w:rsidRDefault="003472AC" w:rsidP="003472AC">
            <w:pPr>
              <w:pStyle w:val="ConsPlusNormal"/>
              <w:numPr>
                <w:ilvl w:val="0"/>
                <w:numId w:val="3"/>
              </w:numPr>
              <w:spacing w:line="360" w:lineRule="auto"/>
              <w:ind w:left="34" w:firstLine="0"/>
              <w:jc w:val="center"/>
              <w:rPr>
                <w:rFonts w:ascii="GHEA Grapalat" w:hAnsi="GHEA Grapalat"/>
              </w:rPr>
            </w:pPr>
            <w:bookmarkStart w:id="5" w:name="_Hlk189735926"/>
          </w:p>
        </w:tc>
        <w:tc>
          <w:tcPr>
            <w:tcW w:w="2835" w:type="dxa"/>
          </w:tcPr>
          <w:p w14:paraId="0CF09A22" w14:textId="77777777" w:rsidR="003472AC" w:rsidRPr="00D25753" w:rsidRDefault="003472AC" w:rsidP="00C728EF">
            <w:pPr>
              <w:widowControl w:val="0"/>
              <w:tabs>
                <w:tab w:val="left" w:pos="180"/>
                <w:tab w:val="left" w:pos="1440"/>
                <w:tab w:val="left" w:pos="1620"/>
                <w:tab w:val="left" w:pos="1890"/>
              </w:tabs>
              <w:spacing w:line="360" w:lineRule="auto"/>
              <w:ind w:right="-1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D25753">
              <w:rPr>
                <w:rFonts w:ascii="GHEA Grapalat" w:hAnsi="GHEA Grapalat"/>
                <w:sz w:val="24"/>
                <w:szCs w:val="24"/>
              </w:rPr>
              <w:t>ՀՀՇՆ 33-01-2022</w:t>
            </w:r>
          </w:p>
          <w:p w14:paraId="57B876FF" w14:textId="07219F1E" w:rsidR="003472AC" w:rsidRPr="00D25753" w:rsidRDefault="003472AC" w:rsidP="00C728EF">
            <w:pPr>
              <w:pStyle w:val="ConsPlusNormal"/>
              <w:spacing w:line="360" w:lineRule="auto"/>
              <w:jc w:val="both"/>
              <w:rPr>
                <w:rFonts w:ascii="GHEA Grapalat" w:hAnsi="GHEA Grapalat"/>
                <w:bCs/>
              </w:rPr>
            </w:pPr>
          </w:p>
        </w:tc>
        <w:tc>
          <w:tcPr>
            <w:tcW w:w="6232" w:type="dxa"/>
          </w:tcPr>
          <w:p w14:paraId="5ABA040E" w14:textId="7AB99C4C" w:rsidR="003472AC" w:rsidRPr="00D25753" w:rsidRDefault="003472AC" w:rsidP="00C728EF">
            <w:pPr>
              <w:pStyle w:val="ConsPlusNormal"/>
              <w:spacing w:line="360" w:lineRule="auto"/>
              <w:jc w:val="both"/>
              <w:rPr>
                <w:rFonts w:ascii="GHEA Grapalat" w:hAnsi="GHEA Grapalat"/>
                <w:bCs/>
              </w:rPr>
            </w:pPr>
            <w:r w:rsidRPr="00D25753">
              <w:rPr>
                <w:rFonts w:ascii="GHEA Grapalat" w:hAnsi="GHEA Grapalat"/>
                <w:lang w:val="af-ZA"/>
              </w:rPr>
              <w:lastRenderedPageBreak/>
              <w:t xml:space="preserve">ՀՀ քաղաքաշինության </w:t>
            </w:r>
            <w:r w:rsidRPr="00D25753">
              <w:rPr>
                <w:rFonts w:ascii="GHEA Grapalat" w:hAnsi="GHEA Grapalat"/>
              </w:rPr>
              <w:t>կոմիտեի</w:t>
            </w:r>
            <w:r w:rsidRPr="00D25753">
              <w:rPr>
                <w:rFonts w:ascii="GHEA Grapalat" w:hAnsi="GHEA Grapalat"/>
                <w:lang w:val="af-ZA"/>
              </w:rPr>
              <w:t xml:space="preserve"> </w:t>
            </w:r>
            <w:r w:rsidRPr="00D25753">
              <w:rPr>
                <w:rFonts w:ascii="GHEA Grapalat" w:hAnsi="GHEA Grapalat"/>
              </w:rPr>
              <w:t>նախագահի</w:t>
            </w:r>
            <w:r w:rsidRPr="00D25753">
              <w:rPr>
                <w:rFonts w:ascii="GHEA Grapalat" w:hAnsi="GHEA Grapalat"/>
                <w:lang w:val="hy-AM"/>
              </w:rPr>
              <w:t xml:space="preserve"> </w:t>
            </w:r>
            <w:r w:rsidRPr="00D25753">
              <w:rPr>
                <w:rFonts w:ascii="GHEA Grapalat" w:hAnsi="GHEA Grapalat"/>
                <w:lang w:val="hy-AM"/>
              </w:rPr>
              <w:lastRenderedPageBreak/>
              <w:t>29</w:t>
            </w:r>
            <w:r w:rsidRPr="00D25753">
              <w:rPr>
                <w:rFonts w:ascii="Cambria Math" w:hAnsi="Cambria Math" w:cs="Cambria Math"/>
                <w:lang w:val="hy-AM"/>
              </w:rPr>
              <w:t>․</w:t>
            </w:r>
            <w:r w:rsidRPr="00D25753">
              <w:rPr>
                <w:rFonts w:ascii="GHEA Grapalat" w:hAnsi="GHEA Grapalat"/>
                <w:lang w:val="hy-AM"/>
              </w:rPr>
              <w:t>12</w:t>
            </w:r>
            <w:r w:rsidRPr="00D25753">
              <w:rPr>
                <w:rFonts w:ascii="Cambria Math" w:hAnsi="Cambria Math" w:cs="Cambria Math"/>
                <w:lang w:val="hy-AM"/>
              </w:rPr>
              <w:t>․</w:t>
            </w:r>
            <w:r w:rsidRPr="00D25753">
              <w:rPr>
                <w:rFonts w:ascii="GHEA Grapalat" w:hAnsi="GHEA Grapalat"/>
                <w:lang w:val="af-ZA"/>
              </w:rPr>
              <w:t xml:space="preserve">2022 </w:t>
            </w:r>
            <w:r w:rsidRPr="00D25753">
              <w:rPr>
                <w:rFonts w:ascii="GHEA Grapalat" w:hAnsi="GHEA Grapalat"/>
                <w:lang w:val="hy-AM"/>
              </w:rPr>
              <w:t>թ</w:t>
            </w:r>
            <w:r w:rsidRPr="00D25753">
              <w:rPr>
                <w:rFonts w:ascii="Cambria Math" w:hAnsi="Cambria Math" w:cs="Cambria Math"/>
                <w:lang w:val="hy-AM"/>
              </w:rPr>
              <w:t>․</w:t>
            </w:r>
            <w:r w:rsidRPr="00D25753">
              <w:rPr>
                <w:rFonts w:ascii="GHEA Grapalat" w:hAnsi="GHEA Grapalat"/>
                <w:lang w:val="af-ZA"/>
              </w:rPr>
              <w:t xml:space="preserve"> N33-Ն հրաման</w:t>
            </w:r>
            <w:r w:rsidRPr="00D25753">
              <w:rPr>
                <w:rFonts w:ascii="GHEA Grapalat" w:hAnsi="GHEA Grapalat"/>
                <w:lang w:val="hy-AM"/>
              </w:rPr>
              <w:t>՝</w:t>
            </w:r>
            <w:r w:rsidRPr="00D25753">
              <w:rPr>
                <w:rFonts w:ascii="GHEA Grapalat" w:hAnsi="GHEA Grapalat"/>
                <w:lang w:val="af-ZA"/>
              </w:rPr>
              <w:t xml:space="preserve"> </w:t>
            </w:r>
            <w:r w:rsidRPr="00D25753">
              <w:rPr>
                <w:rFonts w:ascii="GHEA Grapalat" w:hAnsi="GHEA Grapalat" w:cs="Tahoma"/>
                <w:lang w:val="af-ZA"/>
              </w:rPr>
              <w:t>«</w:t>
            </w:r>
            <w:r w:rsidRPr="00D25753">
              <w:rPr>
                <w:rFonts w:ascii="GHEA Grapalat" w:hAnsi="GHEA Grapalat" w:cs="Sylfaen"/>
              </w:rPr>
              <w:t>Հիդրոտեխնիկական</w:t>
            </w:r>
            <w:r w:rsidRPr="00D25753">
              <w:rPr>
                <w:rFonts w:ascii="GHEA Grapalat" w:hAnsi="GHEA Grapalat" w:cs="Tahoma"/>
                <w:lang w:val="af-ZA"/>
              </w:rPr>
              <w:t xml:space="preserve"> </w:t>
            </w:r>
            <w:r w:rsidRPr="00D25753">
              <w:rPr>
                <w:rFonts w:ascii="GHEA Grapalat" w:hAnsi="GHEA Grapalat" w:cs="Sylfaen"/>
              </w:rPr>
              <w:t>կառուցվածքներ</w:t>
            </w:r>
            <w:r w:rsidRPr="00D25753">
              <w:rPr>
                <w:rFonts w:ascii="GHEA Grapalat" w:hAnsi="GHEA Grapalat" w:cs="Tahoma"/>
                <w:lang w:val="af-ZA"/>
              </w:rPr>
              <w:t xml:space="preserve">. </w:t>
            </w:r>
            <w:r w:rsidRPr="00D25753">
              <w:rPr>
                <w:rFonts w:ascii="GHEA Grapalat" w:hAnsi="GHEA Grapalat" w:cs="Sylfaen"/>
              </w:rPr>
              <w:t>Հիմնական</w:t>
            </w:r>
            <w:r w:rsidRPr="00D25753">
              <w:rPr>
                <w:rFonts w:ascii="GHEA Grapalat" w:hAnsi="GHEA Grapalat" w:cs="Tahoma"/>
              </w:rPr>
              <w:t xml:space="preserve"> </w:t>
            </w:r>
            <w:r w:rsidRPr="00D25753">
              <w:rPr>
                <w:rFonts w:ascii="GHEA Grapalat" w:hAnsi="GHEA Grapalat" w:cs="Sylfaen"/>
              </w:rPr>
              <w:t>դրույթներ</w:t>
            </w:r>
            <w:r w:rsidRPr="00D25753">
              <w:rPr>
                <w:rFonts w:ascii="GHEA Grapalat" w:hAnsi="GHEA Grapalat" w:cs="Arial Armenian"/>
                <w:lang w:val="af-ZA"/>
              </w:rPr>
              <w:t>»</w:t>
            </w:r>
            <w:r w:rsidRPr="00D25753">
              <w:rPr>
                <w:rFonts w:ascii="GHEA Grapalat" w:hAnsi="GHEA Grapalat"/>
                <w:shd w:val="clear" w:color="auto" w:fill="FFFFFF"/>
                <w:lang w:val="af-ZA"/>
              </w:rPr>
              <w:t xml:space="preserve"> </w:t>
            </w:r>
          </w:p>
        </w:tc>
      </w:tr>
      <w:tr w:rsidR="003472AC" w:rsidRPr="000E13B4" w14:paraId="7892A4FA" w14:textId="77777777" w:rsidTr="0082242C">
        <w:tc>
          <w:tcPr>
            <w:tcW w:w="562" w:type="dxa"/>
          </w:tcPr>
          <w:p w14:paraId="1C2BC512" w14:textId="77777777" w:rsidR="003472AC" w:rsidRPr="00D25753" w:rsidRDefault="003472AC" w:rsidP="003472AC">
            <w:pPr>
              <w:pStyle w:val="ConsPlusNormal"/>
              <w:numPr>
                <w:ilvl w:val="0"/>
                <w:numId w:val="3"/>
              </w:numPr>
              <w:spacing w:line="360" w:lineRule="auto"/>
              <w:ind w:left="34" w:firstLine="0"/>
              <w:jc w:val="center"/>
              <w:rPr>
                <w:rFonts w:ascii="GHEA Grapalat" w:hAnsi="GHEA Grapalat"/>
              </w:rPr>
            </w:pPr>
          </w:p>
        </w:tc>
        <w:tc>
          <w:tcPr>
            <w:tcW w:w="2835" w:type="dxa"/>
          </w:tcPr>
          <w:p w14:paraId="166F0497" w14:textId="77777777" w:rsidR="003472AC" w:rsidRPr="00D25753" w:rsidRDefault="003472AC" w:rsidP="00C728EF">
            <w:pPr>
              <w:shd w:val="clear" w:color="auto" w:fill="FFFFFF"/>
              <w:spacing w:line="360" w:lineRule="auto"/>
              <w:ind w:right="77"/>
              <w:jc w:val="both"/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D25753">
              <w:rPr>
                <w:rFonts w:ascii="GHEA Grapalat" w:hAnsi="GHEA Grapalat"/>
                <w:sz w:val="24"/>
                <w:szCs w:val="24"/>
                <w:lang w:val="af-ZA"/>
              </w:rPr>
              <w:t>ՀՀՇՆ 33-0</w:t>
            </w:r>
            <w:r w:rsidRPr="00D25753">
              <w:rPr>
                <w:rFonts w:ascii="GHEA Grapalat" w:hAnsi="GHEA Grapalat"/>
                <w:sz w:val="24"/>
                <w:szCs w:val="24"/>
                <w:lang w:val="ru-RU"/>
              </w:rPr>
              <w:t>5</w:t>
            </w:r>
            <w:r w:rsidRPr="00D25753">
              <w:rPr>
                <w:rFonts w:ascii="GHEA Grapalat" w:hAnsi="GHEA Grapalat"/>
                <w:sz w:val="24"/>
                <w:szCs w:val="24"/>
                <w:lang w:val="af-ZA"/>
              </w:rPr>
              <w:t xml:space="preserve">-2024 </w:t>
            </w:r>
          </w:p>
          <w:p w14:paraId="56340CF8" w14:textId="31A0FCC5" w:rsidR="003472AC" w:rsidRPr="00D25753" w:rsidRDefault="003472AC" w:rsidP="00C728EF">
            <w:pPr>
              <w:pStyle w:val="ConsPlusNormal"/>
              <w:spacing w:line="360" w:lineRule="auto"/>
              <w:jc w:val="both"/>
              <w:rPr>
                <w:rFonts w:ascii="GHEA Grapalat" w:eastAsia="Calibri" w:hAnsi="GHEA Grapalat" w:cs="Sylfaen"/>
                <w:b/>
                <w:bCs/>
                <w:lang w:val="af-ZA"/>
              </w:rPr>
            </w:pPr>
          </w:p>
        </w:tc>
        <w:tc>
          <w:tcPr>
            <w:tcW w:w="6232" w:type="dxa"/>
          </w:tcPr>
          <w:p w14:paraId="25E2603C" w14:textId="260451A1" w:rsidR="003472AC" w:rsidRPr="00D25753" w:rsidRDefault="003472AC" w:rsidP="00C728EF">
            <w:pPr>
              <w:spacing w:line="36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af-ZA"/>
              </w:rPr>
            </w:pPr>
            <w:r w:rsidRPr="00D25753">
              <w:rPr>
                <w:rFonts w:ascii="GHEA Grapalat" w:hAnsi="GHEA Grapalat" w:cs="Sylfaen"/>
                <w:sz w:val="24"/>
                <w:szCs w:val="24"/>
                <w:lang w:val="hy-AM"/>
              </w:rPr>
              <w:t>ՀՀ</w:t>
            </w:r>
            <w:r w:rsidRPr="00D25753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D25753">
              <w:rPr>
                <w:rFonts w:ascii="GHEA Grapalat" w:hAnsi="GHEA Grapalat" w:cs="Sylfaen"/>
                <w:sz w:val="24"/>
                <w:szCs w:val="24"/>
                <w:lang w:val="hy-AM"/>
              </w:rPr>
              <w:t>քաղաքաշինության</w:t>
            </w:r>
            <w:r w:rsidRPr="00D25753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D25753">
              <w:rPr>
                <w:rFonts w:ascii="GHEA Grapalat" w:hAnsi="GHEA Grapalat" w:cs="Sylfaen"/>
                <w:sz w:val="24"/>
                <w:szCs w:val="24"/>
                <w:lang w:val="hy-AM"/>
              </w:rPr>
              <w:t>կոմիտեի</w:t>
            </w:r>
            <w:r w:rsidRPr="00D25753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D25753">
              <w:rPr>
                <w:rFonts w:ascii="GHEA Grapalat" w:hAnsi="GHEA Grapalat" w:cs="Sylfaen"/>
                <w:sz w:val="24"/>
                <w:szCs w:val="24"/>
                <w:lang w:val="hy-AM"/>
              </w:rPr>
              <w:t>նախագահի</w:t>
            </w:r>
            <w:r w:rsidRPr="00D25753">
              <w:rPr>
                <w:rFonts w:ascii="GHEA Grapalat" w:hAnsi="GHEA Grapalat"/>
                <w:sz w:val="24"/>
                <w:szCs w:val="24"/>
                <w:lang w:val="af-ZA"/>
              </w:rPr>
              <w:t xml:space="preserve"> N 29-</w:t>
            </w:r>
            <w:r w:rsidRPr="00D25753">
              <w:rPr>
                <w:rFonts w:ascii="GHEA Grapalat" w:hAnsi="GHEA Grapalat" w:cs="Sylfaen"/>
                <w:sz w:val="24"/>
                <w:szCs w:val="24"/>
                <w:lang w:val="hy-AM"/>
              </w:rPr>
              <w:t>Ն</w:t>
            </w:r>
            <w:r w:rsidRPr="00D25753">
              <w:rPr>
                <w:rFonts w:ascii="GHEA Grapalat" w:hAnsi="GHEA Grapalat"/>
                <w:sz w:val="24"/>
                <w:szCs w:val="24"/>
                <w:lang w:val="af-ZA"/>
              </w:rPr>
              <w:t xml:space="preserve"> 17.12.2024</w:t>
            </w:r>
            <w:r w:rsidRPr="00D25753">
              <w:rPr>
                <w:rFonts w:ascii="GHEA Grapalat" w:hAnsi="GHEA Grapalat"/>
                <w:sz w:val="24"/>
                <w:szCs w:val="24"/>
                <w:lang w:val="hy-AM"/>
              </w:rPr>
              <w:t>թ</w:t>
            </w:r>
            <w:r w:rsidRPr="00D25753">
              <w:rPr>
                <w:rFonts w:ascii="Cambria Math" w:hAnsi="Cambria Math" w:cs="Cambria Math"/>
                <w:sz w:val="24"/>
                <w:szCs w:val="24"/>
                <w:lang w:val="hy-AM"/>
              </w:rPr>
              <w:t>․</w:t>
            </w:r>
            <w:r w:rsidRPr="00D25753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25753">
              <w:rPr>
                <w:rFonts w:ascii="GHEA Grapalat" w:hAnsi="GHEA Grapalat" w:cs="Sylfaen"/>
                <w:sz w:val="24"/>
                <w:szCs w:val="24"/>
                <w:lang w:val="hy-AM"/>
              </w:rPr>
              <w:t>հ</w:t>
            </w:r>
            <w:r w:rsidRPr="00D25753">
              <w:rPr>
                <w:rFonts w:ascii="GHEA Grapalat" w:hAnsi="GHEA Grapalat" w:cs="Sylfaen"/>
                <w:sz w:val="24"/>
                <w:szCs w:val="24"/>
              </w:rPr>
              <w:t>րաման</w:t>
            </w:r>
            <w:r w:rsidRPr="00D25753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՝ </w:t>
            </w:r>
            <w:r w:rsidRPr="00D25753">
              <w:rPr>
                <w:rFonts w:ascii="GHEA Grapalat" w:hAnsi="GHEA Grapalat"/>
                <w:sz w:val="24"/>
                <w:szCs w:val="24"/>
                <w:lang w:val="af-ZA"/>
              </w:rPr>
              <w:t>«</w:t>
            </w:r>
            <w:r w:rsidRPr="00D25753">
              <w:rPr>
                <w:rFonts w:ascii="GHEA Grapalat" w:hAnsi="GHEA Grapalat"/>
                <w:sz w:val="24"/>
                <w:szCs w:val="24"/>
                <w:lang w:val="hy-AM"/>
              </w:rPr>
              <w:t>Ամբարտակ բետոնե և երկաթբետոնե</w:t>
            </w:r>
            <w:r w:rsidRPr="00D25753">
              <w:rPr>
                <w:rFonts w:ascii="GHEA Grapalat" w:hAnsi="GHEA Grapalat"/>
                <w:sz w:val="24"/>
                <w:szCs w:val="24"/>
                <w:lang w:val="af-ZA"/>
              </w:rPr>
              <w:t></w:t>
            </w:r>
          </w:p>
        </w:tc>
      </w:tr>
      <w:tr w:rsidR="003472AC" w:rsidRPr="00D25753" w14:paraId="1BF84796" w14:textId="77777777" w:rsidTr="0082242C">
        <w:tc>
          <w:tcPr>
            <w:tcW w:w="562" w:type="dxa"/>
          </w:tcPr>
          <w:p w14:paraId="6E39DDD1" w14:textId="77777777" w:rsidR="003472AC" w:rsidRPr="00D25753" w:rsidRDefault="003472AC" w:rsidP="003472AC">
            <w:pPr>
              <w:pStyle w:val="ConsPlusNormal"/>
              <w:numPr>
                <w:ilvl w:val="0"/>
                <w:numId w:val="3"/>
              </w:numPr>
              <w:spacing w:line="360" w:lineRule="auto"/>
              <w:ind w:left="34" w:firstLine="0"/>
              <w:jc w:val="center"/>
              <w:rPr>
                <w:rFonts w:ascii="GHEA Grapalat" w:hAnsi="GHEA Grapalat"/>
                <w:lang w:val="af-ZA"/>
              </w:rPr>
            </w:pPr>
          </w:p>
        </w:tc>
        <w:tc>
          <w:tcPr>
            <w:tcW w:w="2835" w:type="dxa"/>
          </w:tcPr>
          <w:p w14:paraId="3CFF8A0C" w14:textId="20388EA1" w:rsidR="003472AC" w:rsidRPr="00D25753" w:rsidRDefault="003472AC" w:rsidP="00C728EF">
            <w:pPr>
              <w:pStyle w:val="ConsPlusNormal"/>
              <w:spacing w:line="360" w:lineRule="auto"/>
              <w:jc w:val="both"/>
              <w:rPr>
                <w:rFonts w:ascii="GHEA Grapalat" w:eastAsia="Calibri" w:hAnsi="GHEA Grapalat" w:cs="Sylfaen"/>
                <w:lang w:val="af-ZA"/>
              </w:rPr>
            </w:pPr>
            <w:r w:rsidRPr="00D25753">
              <w:rPr>
                <w:rFonts w:ascii="GHEA Grapalat" w:eastAsia="Calibri" w:hAnsi="GHEA Grapalat" w:cs="Sylfaen"/>
              </w:rPr>
              <w:t>ՀՀՇՆ 20.04-2020</w:t>
            </w:r>
          </w:p>
        </w:tc>
        <w:tc>
          <w:tcPr>
            <w:tcW w:w="6232" w:type="dxa"/>
          </w:tcPr>
          <w:p w14:paraId="325FB039" w14:textId="2D02E514" w:rsidR="003472AC" w:rsidRPr="00D25753" w:rsidRDefault="003472AC" w:rsidP="00C728EF">
            <w:pPr>
              <w:pStyle w:val="ConsPlusNormal"/>
              <w:spacing w:line="360" w:lineRule="auto"/>
              <w:jc w:val="both"/>
              <w:rPr>
                <w:rFonts w:ascii="GHEA Grapalat" w:eastAsia="Calibri" w:hAnsi="GHEA Grapalat" w:cs="Sylfaen"/>
                <w:lang w:val="af-ZA"/>
              </w:rPr>
            </w:pPr>
            <w:r w:rsidRPr="00D25753">
              <w:rPr>
                <w:rFonts w:ascii="GHEA Grapalat" w:eastAsia="Calibri" w:hAnsi="GHEA Grapalat" w:cs="Sylfaen"/>
              </w:rPr>
              <w:t>ՀՀ</w:t>
            </w:r>
            <w:r w:rsidRPr="00D25753">
              <w:rPr>
                <w:rFonts w:ascii="GHEA Grapalat" w:eastAsia="Calibri" w:hAnsi="GHEA Grapalat" w:cs="Sylfaen"/>
                <w:lang w:val="af-ZA"/>
              </w:rPr>
              <w:t xml:space="preserve"> </w:t>
            </w:r>
            <w:r w:rsidRPr="00D25753">
              <w:rPr>
                <w:rFonts w:ascii="GHEA Grapalat" w:eastAsia="Calibri" w:hAnsi="GHEA Grapalat" w:cs="Sylfaen"/>
              </w:rPr>
              <w:t>քաղաքաշինության</w:t>
            </w:r>
            <w:r w:rsidRPr="00D25753">
              <w:rPr>
                <w:rFonts w:ascii="GHEA Grapalat" w:eastAsia="Calibri" w:hAnsi="GHEA Grapalat" w:cs="Sylfaen"/>
                <w:lang w:val="af-ZA"/>
              </w:rPr>
              <w:t xml:space="preserve"> </w:t>
            </w:r>
            <w:r w:rsidRPr="00D25753">
              <w:rPr>
                <w:rFonts w:ascii="GHEA Grapalat" w:eastAsia="Calibri" w:hAnsi="GHEA Grapalat" w:cs="Sylfaen"/>
              </w:rPr>
              <w:t>կոմիտեի</w:t>
            </w:r>
            <w:r w:rsidRPr="00D25753">
              <w:rPr>
                <w:rFonts w:ascii="GHEA Grapalat" w:eastAsia="Calibri" w:hAnsi="GHEA Grapalat" w:cs="Sylfaen"/>
                <w:lang w:val="af-ZA"/>
              </w:rPr>
              <w:t xml:space="preserve"> </w:t>
            </w:r>
            <w:r w:rsidRPr="00D25753">
              <w:rPr>
                <w:rFonts w:ascii="GHEA Grapalat" w:eastAsia="Calibri" w:hAnsi="GHEA Grapalat" w:cs="Sylfaen"/>
              </w:rPr>
              <w:t>նախագահի</w:t>
            </w:r>
            <w:r w:rsidRPr="00D25753">
              <w:rPr>
                <w:rFonts w:ascii="GHEA Grapalat" w:eastAsia="Calibri" w:hAnsi="GHEA Grapalat" w:cs="Sylfaen"/>
                <w:lang w:val="af-ZA"/>
              </w:rPr>
              <w:t xml:space="preserve"> 28.12.2020</w:t>
            </w:r>
            <w:r w:rsidRPr="00D25753">
              <w:rPr>
                <w:rFonts w:ascii="GHEA Grapalat" w:eastAsia="Calibri" w:hAnsi="GHEA Grapalat" w:cs="Sylfaen"/>
              </w:rPr>
              <w:t>թ</w:t>
            </w:r>
            <w:r w:rsidRPr="00D25753">
              <w:rPr>
                <w:rFonts w:ascii="GHEA Grapalat" w:eastAsia="Calibri" w:hAnsi="GHEA Grapalat" w:cs="Sylfaen"/>
                <w:lang w:val="af-ZA"/>
              </w:rPr>
              <w:t>. N102-</w:t>
            </w:r>
            <w:r w:rsidRPr="00D25753">
              <w:rPr>
                <w:rFonts w:ascii="GHEA Grapalat" w:eastAsia="Calibri" w:hAnsi="GHEA Grapalat" w:cs="Sylfaen"/>
              </w:rPr>
              <w:t>Ն</w:t>
            </w:r>
            <w:r w:rsidRPr="00D25753">
              <w:rPr>
                <w:rFonts w:ascii="GHEA Grapalat" w:eastAsia="Calibri" w:hAnsi="GHEA Grapalat" w:cs="Sylfaen"/>
                <w:lang w:val="af-ZA"/>
              </w:rPr>
              <w:t xml:space="preserve"> </w:t>
            </w:r>
            <w:r w:rsidRPr="00D25753">
              <w:rPr>
                <w:rFonts w:ascii="GHEA Grapalat" w:eastAsia="Calibri" w:hAnsi="GHEA Grapalat" w:cs="Sylfaen"/>
              </w:rPr>
              <w:t>հրաման՝</w:t>
            </w:r>
            <w:r w:rsidRPr="00D25753">
              <w:rPr>
                <w:rFonts w:ascii="GHEA Grapalat" w:eastAsia="Calibri" w:hAnsi="GHEA Grapalat" w:cs="Sylfaen"/>
                <w:lang w:val="af-ZA"/>
              </w:rPr>
              <w:t xml:space="preserve"> «</w:t>
            </w:r>
            <w:r w:rsidRPr="00D25753">
              <w:rPr>
                <w:rFonts w:ascii="GHEA Grapalat" w:eastAsia="Calibri" w:hAnsi="GHEA Grapalat" w:cs="Sylfaen"/>
              </w:rPr>
              <w:t>Երկրաշարժադիմացկուն</w:t>
            </w:r>
            <w:r w:rsidRPr="00D25753">
              <w:rPr>
                <w:rFonts w:ascii="GHEA Grapalat" w:eastAsia="Calibri" w:hAnsi="GHEA Grapalat" w:cs="Sylfaen"/>
                <w:lang w:val="af-ZA"/>
              </w:rPr>
              <w:t xml:space="preserve"> </w:t>
            </w:r>
            <w:r w:rsidRPr="00D25753">
              <w:rPr>
                <w:rFonts w:ascii="GHEA Grapalat" w:eastAsia="Calibri" w:hAnsi="GHEA Grapalat" w:cs="Sylfaen"/>
              </w:rPr>
              <w:t>շինարարություն</w:t>
            </w:r>
            <w:r w:rsidRPr="00D25753">
              <w:rPr>
                <w:rFonts w:ascii="GHEA Grapalat" w:eastAsia="Calibri" w:hAnsi="GHEA Grapalat" w:cs="Sylfaen"/>
                <w:lang w:val="af-ZA"/>
              </w:rPr>
              <w:t xml:space="preserve">. </w:t>
            </w:r>
            <w:r w:rsidRPr="00D25753">
              <w:rPr>
                <w:rFonts w:ascii="GHEA Grapalat" w:eastAsia="Calibri" w:hAnsi="GHEA Grapalat" w:cs="Sylfaen"/>
              </w:rPr>
              <w:t>Նախագծման</w:t>
            </w:r>
            <w:r w:rsidRPr="00D25753">
              <w:rPr>
                <w:rFonts w:ascii="GHEA Grapalat" w:eastAsia="Calibri" w:hAnsi="GHEA Grapalat" w:cs="Sylfaen"/>
                <w:lang w:val="af-ZA"/>
              </w:rPr>
              <w:t xml:space="preserve"> </w:t>
            </w:r>
            <w:r w:rsidRPr="00D25753">
              <w:rPr>
                <w:rFonts w:ascii="GHEA Grapalat" w:eastAsia="Calibri" w:hAnsi="GHEA Grapalat" w:cs="Sylfaen"/>
              </w:rPr>
              <w:t>նորմեր</w:t>
            </w:r>
            <w:r w:rsidRPr="00D25753">
              <w:rPr>
                <w:rFonts w:ascii="GHEA Grapalat" w:eastAsia="Calibri" w:hAnsi="GHEA Grapalat" w:cs="Sylfaen"/>
                <w:lang w:val="af-ZA"/>
              </w:rPr>
              <w:t>»</w:t>
            </w:r>
          </w:p>
        </w:tc>
      </w:tr>
      <w:tr w:rsidR="003472AC" w:rsidRPr="00D25753" w14:paraId="431AC565" w14:textId="77777777" w:rsidTr="0082242C">
        <w:tc>
          <w:tcPr>
            <w:tcW w:w="562" w:type="dxa"/>
          </w:tcPr>
          <w:p w14:paraId="5CE41E3B" w14:textId="77777777" w:rsidR="003472AC" w:rsidRPr="00D25753" w:rsidRDefault="003472AC" w:rsidP="003472AC">
            <w:pPr>
              <w:pStyle w:val="ConsPlusNormal"/>
              <w:numPr>
                <w:ilvl w:val="0"/>
                <w:numId w:val="3"/>
              </w:numPr>
              <w:spacing w:line="360" w:lineRule="auto"/>
              <w:ind w:left="34" w:firstLine="0"/>
              <w:jc w:val="center"/>
              <w:rPr>
                <w:rFonts w:ascii="GHEA Grapalat" w:hAnsi="GHEA Grapalat"/>
                <w:lang w:val="af-ZA"/>
              </w:rPr>
            </w:pPr>
          </w:p>
        </w:tc>
        <w:tc>
          <w:tcPr>
            <w:tcW w:w="2835" w:type="dxa"/>
          </w:tcPr>
          <w:p w14:paraId="3668B3AC" w14:textId="113B1221" w:rsidR="003472AC" w:rsidRPr="00D25753" w:rsidRDefault="003472AC" w:rsidP="00C728EF">
            <w:pPr>
              <w:pStyle w:val="ConsPlusNormal"/>
              <w:spacing w:line="360" w:lineRule="auto"/>
              <w:jc w:val="both"/>
              <w:rPr>
                <w:rFonts w:ascii="GHEA Grapalat" w:eastAsia="Calibri" w:hAnsi="GHEA Grapalat" w:cs="Sylfaen"/>
                <w:lang w:val="af-ZA"/>
              </w:rPr>
            </w:pPr>
            <w:r w:rsidRPr="00D25753">
              <w:rPr>
                <w:rFonts w:ascii="GHEA Grapalat" w:hAnsi="GHEA Grapalat" w:cs="Sylfaen"/>
              </w:rPr>
              <w:t>ՀՀՇՆ 20-06-2014</w:t>
            </w:r>
          </w:p>
        </w:tc>
        <w:tc>
          <w:tcPr>
            <w:tcW w:w="6232" w:type="dxa"/>
          </w:tcPr>
          <w:p w14:paraId="69C19916" w14:textId="601FA1D3" w:rsidR="003472AC" w:rsidRPr="00D25753" w:rsidRDefault="003472AC" w:rsidP="00C728EF">
            <w:pPr>
              <w:pStyle w:val="ConsPlusNormal"/>
              <w:spacing w:line="360" w:lineRule="auto"/>
              <w:jc w:val="both"/>
              <w:rPr>
                <w:rFonts w:ascii="GHEA Grapalat" w:eastAsia="Calibri" w:hAnsi="GHEA Grapalat" w:cs="Sylfaen"/>
                <w:lang w:val="af-ZA"/>
              </w:rPr>
            </w:pPr>
            <w:r w:rsidRPr="00D25753">
              <w:rPr>
                <w:rFonts w:ascii="GHEA Grapalat" w:hAnsi="GHEA Grapalat" w:cs="Sylfaen"/>
              </w:rPr>
              <w:t>ՀՀ</w:t>
            </w:r>
            <w:r w:rsidRPr="00D25753">
              <w:rPr>
                <w:rFonts w:ascii="GHEA Grapalat" w:hAnsi="GHEA Grapalat" w:cs="Sylfaen"/>
                <w:lang w:val="af-ZA"/>
              </w:rPr>
              <w:t xml:space="preserve"> </w:t>
            </w:r>
            <w:r w:rsidRPr="00D25753">
              <w:rPr>
                <w:rFonts w:ascii="GHEA Grapalat" w:hAnsi="GHEA Grapalat" w:cs="Sylfaen"/>
              </w:rPr>
              <w:t>քաղաքաշինության</w:t>
            </w:r>
            <w:r w:rsidRPr="00D25753">
              <w:rPr>
                <w:rFonts w:ascii="GHEA Grapalat" w:hAnsi="GHEA Grapalat" w:cs="Sylfaen"/>
                <w:lang w:val="af-ZA"/>
              </w:rPr>
              <w:t xml:space="preserve"> </w:t>
            </w:r>
            <w:r w:rsidRPr="00D25753">
              <w:rPr>
                <w:rFonts w:ascii="GHEA Grapalat" w:hAnsi="GHEA Grapalat" w:cs="Sylfaen"/>
              </w:rPr>
              <w:t>նախարարի</w:t>
            </w:r>
            <w:r w:rsidRPr="00D25753">
              <w:rPr>
                <w:rFonts w:ascii="GHEA Grapalat" w:hAnsi="GHEA Grapalat" w:cs="Sylfaen"/>
                <w:lang w:val="af-ZA"/>
              </w:rPr>
              <w:t xml:space="preserve"> 24.03.2014</w:t>
            </w:r>
            <w:r w:rsidRPr="00D25753">
              <w:rPr>
                <w:rFonts w:ascii="GHEA Grapalat" w:hAnsi="GHEA Grapalat" w:cs="Sylfaen"/>
              </w:rPr>
              <w:t>թ</w:t>
            </w:r>
            <w:r w:rsidRPr="00D25753">
              <w:rPr>
                <w:rFonts w:ascii="Cambria Math" w:hAnsi="Cambria Math" w:cs="Cambria Math"/>
                <w:lang w:val="hy-AM"/>
              </w:rPr>
              <w:t>․</w:t>
            </w:r>
            <w:r w:rsidRPr="00D25753">
              <w:rPr>
                <w:rFonts w:ascii="GHEA Grapalat" w:hAnsi="GHEA Grapalat" w:cs="Sylfaen"/>
                <w:lang w:val="af-ZA"/>
              </w:rPr>
              <w:t xml:space="preserve"> N87-</w:t>
            </w:r>
            <w:r w:rsidRPr="00D25753">
              <w:rPr>
                <w:rFonts w:ascii="GHEA Grapalat" w:hAnsi="GHEA Grapalat" w:cs="Sylfaen"/>
              </w:rPr>
              <w:t>Ն</w:t>
            </w:r>
            <w:r w:rsidRPr="00D25753">
              <w:rPr>
                <w:rFonts w:ascii="GHEA Grapalat" w:hAnsi="GHEA Grapalat" w:cs="Sylfaen"/>
                <w:lang w:val="af-ZA"/>
              </w:rPr>
              <w:t xml:space="preserve"> </w:t>
            </w:r>
            <w:r w:rsidRPr="00D25753">
              <w:rPr>
                <w:rFonts w:ascii="GHEA Grapalat" w:hAnsi="GHEA Grapalat" w:cs="Sylfaen"/>
              </w:rPr>
              <w:t>հրաման՝</w:t>
            </w:r>
            <w:r w:rsidRPr="00D25753">
              <w:rPr>
                <w:rFonts w:ascii="GHEA Grapalat" w:hAnsi="GHEA Grapalat" w:cs="Sylfaen"/>
                <w:lang w:val="af-ZA"/>
              </w:rPr>
              <w:t xml:space="preserve"> «</w:t>
            </w:r>
            <w:r w:rsidRPr="00D25753">
              <w:rPr>
                <w:rFonts w:ascii="GHEA Grapalat" w:hAnsi="GHEA Grapalat" w:cs="Sylfaen"/>
              </w:rPr>
              <w:t>Շենքերի</w:t>
            </w:r>
            <w:r w:rsidRPr="00D25753">
              <w:rPr>
                <w:rFonts w:ascii="GHEA Grapalat" w:hAnsi="GHEA Grapalat" w:cs="Sylfaen"/>
                <w:lang w:val="af-ZA"/>
              </w:rPr>
              <w:t xml:space="preserve"> </w:t>
            </w:r>
            <w:r w:rsidRPr="00D25753">
              <w:rPr>
                <w:rFonts w:ascii="GHEA Grapalat" w:hAnsi="GHEA Grapalat" w:cs="Sylfaen"/>
              </w:rPr>
              <w:t>և</w:t>
            </w:r>
            <w:r w:rsidRPr="00D25753">
              <w:rPr>
                <w:rFonts w:ascii="GHEA Grapalat" w:hAnsi="GHEA Grapalat" w:cs="Sylfaen"/>
                <w:lang w:val="af-ZA"/>
              </w:rPr>
              <w:t xml:space="preserve"> </w:t>
            </w:r>
            <w:r w:rsidRPr="00D25753">
              <w:rPr>
                <w:rFonts w:ascii="GHEA Grapalat" w:hAnsi="GHEA Grapalat" w:cs="Sylfaen"/>
              </w:rPr>
              <w:t>կառուցվածքների</w:t>
            </w:r>
            <w:r w:rsidRPr="00D25753">
              <w:rPr>
                <w:rFonts w:ascii="GHEA Grapalat" w:hAnsi="GHEA Grapalat" w:cs="Sylfaen"/>
                <w:lang w:val="af-ZA"/>
              </w:rPr>
              <w:t xml:space="preserve"> </w:t>
            </w:r>
            <w:r w:rsidRPr="00D25753">
              <w:rPr>
                <w:rFonts w:ascii="GHEA Grapalat" w:hAnsi="GHEA Grapalat" w:cs="Sylfaen"/>
              </w:rPr>
              <w:t>վերակառուցում</w:t>
            </w:r>
            <w:r w:rsidRPr="00D25753">
              <w:rPr>
                <w:rFonts w:ascii="GHEA Grapalat" w:hAnsi="GHEA Grapalat" w:cs="Sylfaen"/>
                <w:lang w:val="af-ZA"/>
              </w:rPr>
              <w:t xml:space="preserve">, </w:t>
            </w:r>
            <w:r w:rsidRPr="00D25753">
              <w:rPr>
                <w:rFonts w:ascii="GHEA Grapalat" w:hAnsi="GHEA Grapalat" w:cs="Sylfaen"/>
              </w:rPr>
              <w:t>վերականգնում</w:t>
            </w:r>
            <w:r w:rsidRPr="00D25753">
              <w:rPr>
                <w:rFonts w:ascii="GHEA Grapalat" w:hAnsi="GHEA Grapalat" w:cs="Sylfaen"/>
                <w:lang w:val="af-ZA"/>
              </w:rPr>
              <w:t xml:space="preserve"> </w:t>
            </w:r>
            <w:r w:rsidRPr="00D25753">
              <w:rPr>
                <w:rFonts w:ascii="GHEA Grapalat" w:hAnsi="GHEA Grapalat" w:cs="Sylfaen"/>
              </w:rPr>
              <w:t>և</w:t>
            </w:r>
            <w:r w:rsidRPr="00D25753">
              <w:rPr>
                <w:rFonts w:ascii="GHEA Grapalat" w:hAnsi="GHEA Grapalat" w:cs="Sylfaen"/>
                <w:lang w:val="af-ZA"/>
              </w:rPr>
              <w:t xml:space="preserve"> </w:t>
            </w:r>
            <w:r w:rsidRPr="00D25753">
              <w:rPr>
                <w:rFonts w:ascii="GHEA Grapalat" w:hAnsi="GHEA Grapalat" w:cs="Sylfaen"/>
              </w:rPr>
              <w:t>ուժեղացում</w:t>
            </w:r>
            <w:r w:rsidRPr="00D25753">
              <w:rPr>
                <w:rFonts w:ascii="GHEA Grapalat" w:hAnsi="GHEA Grapalat" w:cs="Sylfaen"/>
                <w:lang w:val="af-ZA"/>
              </w:rPr>
              <w:t xml:space="preserve">. </w:t>
            </w:r>
            <w:r w:rsidRPr="00D25753">
              <w:rPr>
                <w:rFonts w:ascii="GHEA Grapalat" w:hAnsi="GHEA Grapalat" w:cs="Sylfaen"/>
              </w:rPr>
              <w:t>Հիմնական</w:t>
            </w:r>
            <w:r w:rsidRPr="00D25753">
              <w:rPr>
                <w:rFonts w:ascii="GHEA Grapalat" w:hAnsi="GHEA Grapalat" w:cs="Sylfaen"/>
                <w:lang w:val="af-ZA"/>
              </w:rPr>
              <w:t xml:space="preserve"> </w:t>
            </w:r>
            <w:r w:rsidRPr="00D25753">
              <w:rPr>
                <w:rFonts w:ascii="GHEA Grapalat" w:hAnsi="GHEA Grapalat" w:cs="Sylfaen"/>
              </w:rPr>
              <w:t>դրույթներ</w:t>
            </w:r>
            <w:r w:rsidRPr="00D25753">
              <w:rPr>
                <w:rFonts w:ascii="GHEA Grapalat" w:hAnsi="GHEA Grapalat" w:cs="Sylfaen"/>
                <w:lang w:val="af-ZA"/>
              </w:rPr>
              <w:t>»</w:t>
            </w:r>
          </w:p>
        </w:tc>
      </w:tr>
      <w:tr w:rsidR="00F1685E" w:rsidRPr="000E13B4" w14:paraId="072D28C7" w14:textId="77777777" w:rsidTr="0082242C">
        <w:tc>
          <w:tcPr>
            <w:tcW w:w="562" w:type="dxa"/>
          </w:tcPr>
          <w:p w14:paraId="0E0EE85E" w14:textId="77777777" w:rsidR="00F1685E" w:rsidRPr="00D25753" w:rsidRDefault="00F1685E" w:rsidP="00EF37DD">
            <w:pPr>
              <w:pStyle w:val="ConsPlusNormal"/>
              <w:numPr>
                <w:ilvl w:val="0"/>
                <w:numId w:val="3"/>
              </w:numPr>
              <w:spacing w:line="360" w:lineRule="auto"/>
              <w:ind w:left="34" w:firstLine="0"/>
              <w:jc w:val="center"/>
              <w:rPr>
                <w:rFonts w:ascii="GHEA Grapalat" w:hAnsi="GHEA Grapalat"/>
                <w:lang w:val="af-ZA"/>
              </w:rPr>
            </w:pPr>
          </w:p>
        </w:tc>
        <w:tc>
          <w:tcPr>
            <w:tcW w:w="2835" w:type="dxa"/>
          </w:tcPr>
          <w:p w14:paraId="6CF505C8" w14:textId="2BAA1B53" w:rsidR="00F1685E" w:rsidRPr="00D25753" w:rsidRDefault="00F1685E" w:rsidP="00C728EF">
            <w:pPr>
              <w:pStyle w:val="ConsPlusNormal"/>
              <w:spacing w:line="360" w:lineRule="auto"/>
              <w:jc w:val="both"/>
              <w:rPr>
                <w:rFonts w:ascii="GHEA Grapalat" w:eastAsia="Calibri" w:hAnsi="GHEA Grapalat" w:cs="Sylfaen"/>
                <w:lang w:val="af-ZA"/>
              </w:rPr>
            </w:pPr>
            <w:r w:rsidRPr="00D25753">
              <w:rPr>
                <w:rFonts w:ascii="GHEA Grapalat" w:hAnsi="GHEA Grapalat"/>
                <w:bCs/>
                <w:color w:val="000000"/>
                <w:shd w:val="clear" w:color="auto" w:fill="FFFFFF"/>
              </w:rPr>
              <w:t>ՀՀՇՆ</w:t>
            </w:r>
            <w:r w:rsidRPr="00D25753">
              <w:rPr>
                <w:rFonts w:ascii="GHEA Grapalat" w:hAnsi="GHEA Grapalat"/>
                <w:bCs/>
                <w:color w:val="000000"/>
                <w:shd w:val="clear" w:color="auto" w:fill="FFFFFF"/>
                <w:lang w:val="af-ZA"/>
              </w:rPr>
              <w:t xml:space="preserve"> 31-03.02-2022</w:t>
            </w:r>
          </w:p>
        </w:tc>
        <w:tc>
          <w:tcPr>
            <w:tcW w:w="6232" w:type="dxa"/>
          </w:tcPr>
          <w:p w14:paraId="0EEBCD3C" w14:textId="11B5D576" w:rsidR="00F1685E" w:rsidRPr="00D25753" w:rsidRDefault="00F1685E" w:rsidP="00C728EF">
            <w:pPr>
              <w:pStyle w:val="ConsPlusNormal"/>
              <w:spacing w:line="360" w:lineRule="auto"/>
              <w:jc w:val="both"/>
              <w:rPr>
                <w:rFonts w:ascii="GHEA Grapalat" w:eastAsia="Calibri" w:hAnsi="GHEA Grapalat" w:cs="Sylfaen"/>
                <w:lang w:val="af-ZA"/>
              </w:rPr>
            </w:pPr>
            <w:r w:rsidRPr="00D25753">
              <w:rPr>
                <w:rFonts w:ascii="GHEA Grapalat" w:hAnsi="GHEA Grapalat"/>
              </w:rPr>
              <w:t>ՀՀ</w:t>
            </w:r>
            <w:r w:rsidRPr="00D25753">
              <w:rPr>
                <w:rFonts w:ascii="GHEA Grapalat" w:hAnsi="GHEA Grapalat"/>
                <w:lang w:val="af-ZA"/>
              </w:rPr>
              <w:t xml:space="preserve"> </w:t>
            </w:r>
            <w:r w:rsidRPr="00D25753">
              <w:rPr>
                <w:rFonts w:ascii="GHEA Grapalat" w:hAnsi="GHEA Grapalat"/>
              </w:rPr>
              <w:t>քաղաքաշինության</w:t>
            </w:r>
            <w:r w:rsidRPr="00D25753">
              <w:rPr>
                <w:rFonts w:ascii="GHEA Grapalat" w:hAnsi="GHEA Grapalat"/>
                <w:lang w:val="af-ZA"/>
              </w:rPr>
              <w:t xml:space="preserve"> </w:t>
            </w:r>
            <w:r w:rsidRPr="00D25753">
              <w:rPr>
                <w:rFonts w:ascii="GHEA Grapalat" w:hAnsi="GHEA Grapalat"/>
              </w:rPr>
              <w:t>կոմիտեի</w:t>
            </w:r>
            <w:r w:rsidRPr="00D25753">
              <w:rPr>
                <w:rFonts w:ascii="GHEA Grapalat" w:hAnsi="GHEA Grapalat"/>
                <w:lang w:val="af-ZA"/>
              </w:rPr>
              <w:t xml:space="preserve"> </w:t>
            </w:r>
            <w:r w:rsidRPr="00D25753">
              <w:rPr>
                <w:rFonts w:ascii="GHEA Grapalat" w:hAnsi="GHEA Grapalat"/>
              </w:rPr>
              <w:t>նախագահի</w:t>
            </w:r>
            <w:r w:rsidRPr="00D25753">
              <w:rPr>
                <w:rFonts w:ascii="GHEA Grapalat" w:hAnsi="GHEA Grapalat"/>
                <w:lang w:val="af-ZA"/>
              </w:rPr>
              <w:t xml:space="preserve"> </w:t>
            </w:r>
            <w:r w:rsidRPr="00D25753">
              <w:rPr>
                <w:rFonts w:ascii="GHEA Grapalat" w:hAnsi="GHEA Grapalat"/>
                <w:lang w:val="hy-AM"/>
              </w:rPr>
              <w:t>04</w:t>
            </w:r>
            <w:r w:rsidRPr="00D25753">
              <w:rPr>
                <w:rFonts w:ascii="Cambria Math" w:hAnsi="Cambria Math" w:cs="Cambria Math"/>
                <w:lang w:val="hy-AM"/>
              </w:rPr>
              <w:t>․</w:t>
            </w:r>
            <w:r w:rsidRPr="00D25753">
              <w:rPr>
                <w:rFonts w:ascii="GHEA Grapalat" w:hAnsi="GHEA Grapalat"/>
                <w:lang w:val="hy-AM"/>
              </w:rPr>
              <w:t>04</w:t>
            </w:r>
            <w:r w:rsidRPr="00D25753">
              <w:rPr>
                <w:rFonts w:ascii="Cambria Math" w:hAnsi="Cambria Math" w:cs="Cambria Math"/>
                <w:lang w:val="hy-AM"/>
              </w:rPr>
              <w:t>․</w:t>
            </w:r>
            <w:r w:rsidRPr="00D25753">
              <w:rPr>
                <w:rFonts w:ascii="GHEA Grapalat" w:hAnsi="GHEA Grapalat"/>
                <w:lang w:val="af-ZA"/>
              </w:rPr>
              <w:t xml:space="preserve">2022 </w:t>
            </w:r>
            <w:r w:rsidRPr="00D25753">
              <w:rPr>
                <w:rFonts w:ascii="GHEA Grapalat" w:hAnsi="GHEA Grapalat"/>
              </w:rPr>
              <w:t>թ</w:t>
            </w:r>
            <w:r w:rsidRPr="00D25753">
              <w:rPr>
                <w:rFonts w:ascii="Cambria Math" w:hAnsi="Cambria Math" w:cs="Cambria Math"/>
                <w:lang w:val="hy-AM"/>
              </w:rPr>
              <w:t>․</w:t>
            </w:r>
            <w:r w:rsidRPr="00D25753">
              <w:rPr>
                <w:rFonts w:ascii="GHEA Grapalat" w:hAnsi="GHEA Grapalat"/>
                <w:lang w:val="af-ZA"/>
              </w:rPr>
              <w:t xml:space="preserve"> N06-</w:t>
            </w:r>
            <w:r w:rsidRPr="00D25753">
              <w:rPr>
                <w:rFonts w:ascii="GHEA Grapalat" w:hAnsi="GHEA Grapalat"/>
              </w:rPr>
              <w:t>Ն</w:t>
            </w:r>
            <w:r w:rsidRPr="00D25753">
              <w:rPr>
                <w:rFonts w:ascii="GHEA Grapalat" w:hAnsi="GHEA Grapalat" w:cs="Sylfaen"/>
                <w:lang w:val="af-ZA"/>
              </w:rPr>
              <w:t xml:space="preserve"> հրաման</w:t>
            </w:r>
            <w:r w:rsidRPr="00D25753">
              <w:rPr>
                <w:rFonts w:ascii="GHEA Grapalat" w:hAnsi="GHEA Grapalat" w:cs="Sylfaen"/>
                <w:lang w:val="hy-AM"/>
              </w:rPr>
              <w:t>՝</w:t>
            </w:r>
            <w:r w:rsidRPr="00D25753">
              <w:rPr>
                <w:rFonts w:ascii="GHEA Grapalat" w:hAnsi="GHEA Grapalat"/>
                <w:lang w:val="af-ZA"/>
              </w:rPr>
              <w:t xml:space="preserve"> «</w:t>
            </w:r>
            <w:r w:rsidRPr="00D25753">
              <w:rPr>
                <w:rFonts w:ascii="GHEA Grapalat" w:hAnsi="GHEA Grapalat"/>
              </w:rPr>
              <w:t>ՀՀ</w:t>
            </w:r>
            <w:r w:rsidRPr="00D25753">
              <w:rPr>
                <w:rFonts w:ascii="GHEA Grapalat" w:hAnsi="GHEA Grapalat"/>
                <w:lang w:val="af-ZA"/>
              </w:rPr>
              <w:t xml:space="preserve"> </w:t>
            </w:r>
            <w:r w:rsidRPr="00D25753">
              <w:rPr>
                <w:rFonts w:ascii="GHEA Grapalat" w:hAnsi="GHEA Grapalat"/>
              </w:rPr>
              <w:t>քաղաքացիական</w:t>
            </w:r>
            <w:r w:rsidRPr="00D25753">
              <w:rPr>
                <w:rFonts w:ascii="GHEA Grapalat" w:hAnsi="GHEA Grapalat"/>
                <w:lang w:val="af-ZA"/>
              </w:rPr>
              <w:t xml:space="preserve"> </w:t>
            </w:r>
            <w:r w:rsidRPr="00D25753">
              <w:rPr>
                <w:rFonts w:ascii="GHEA Grapalat" w:hAnsi="GHEA Grapalat"/>
              </w:rPr>
              <w:t>պաշտպանության</w:t>
            </w:r>
            <w:r w:rsidRPr="00D25753">
              <w:rPr>
                <w:rFonts w:ascii="GHEA Grapalat" w:hAnsi="GHEA Grapalat"/>
                <w:lang w:val="af-ZA"/>
              </w:rPr>
              <w:t xml:space="preserve"> </w:t>
            </w:r>
            <w:r w:rsidRPr="00D25753">
              <w:rPr>
                <w:rFonts w:ascii="GHEA Grapalat" w:hAnsi="GHEA Grapalat"/>
              </w:rPr>
              <w:t>պաշտպանական</w:t>
            </w:r>
            <w:r w:rsidRPr="00D25753">
              <w:rPr>
                <w:rFonts w:ascii="GHEA Grapalat" w:hAnsi="GHEA Grapalat"/>
                <w:lang w:val="af-ZA"/>
              </w:rPr>
              <w:t xml:space="preserve"> </w:t>
            </w:r>
            <w:r w:rsidRPr="00D25753">
              <w:rPr>
                <w:rFonts w:ascii="GHEA Grapalat" w:hAnsi="GHEA Grapalat"/>
              </w:rPr>
              <w:t>կառույցներ</w:t>
            </w:r>
            <w:r w:rsidRPr="00D25753">
              <w:rPr>
                <w:rFonts w:ascii="GHEA Grapalat" w:hAnsi="GHEA Grapalat"/>
                <w:lang w:val="af-ZA"/>
              </w:rPr>
              <w:t xml:space="preserve">» </w:t>
            </w:r>
          </w:p>
        </w:tc>
      </w:tr>
      <w:tr w:rsidR="003472AC" w:rsidRPr="000E13B4" w14:paraId="5C76BCAF" w14:textId="77777777" w:rsidTr="0082242C">
        <w:tc>
          <w:tcPr>
            <w:tcW w:w="562" w:type="dxa"/>
          </w:tcPr>
          <w:p w14:paraId="1F652878" w14:textId="77777777" w:rsidR="003472AC" w:rsidRPr="00D25753" w:rsidRDefault="003472AC" w:rsidP="003472AC">
            <w:pPr>
              <w:pStyle w:val="ConsPlusNormal"/>
              <w:numPr>
                <w:ilvl w:val="0"/>
                <w:numId w:val="3"/>
              </w:numPr>
              <w:spacing w:line="360" w:lineRule="auto"/>
              <w:ind w:left="34" w:firstLine="0"/>
              <w:jc w:val="center"/>
              <w:rPr>
                <w:rFonts w:ascii="GHEA Grapalat" w:hAnsi="GHEA Grapalat"/>
                <w:lang w:val="af-ZA"/>
              </w:rPr>
            </w:pPr>
          </w:p>
        </w:tc>
        <w:tc>
          <w:tcPr>
            <w:tcW w:w="2835" w:type="dxa"/>
          </w:tcPr>
          <w:p w14:paraId="06CE45AF" w14:textId="161DE961" w:rsidR="003472AC" w:rsidRPr="00D25753" w:rsidRDefault="003472AC" w:rsidP="00C728EF">
            <w:pPr>
              <w:pStyle w:val="ConsPlusNormal"/>
              <w:spacing w:line="360" w:lineRule="auto"/>
              <w:jc w:val="both"/>
              <w:rPr>
                <w:rFonts w:ascii="GHEA Grapalat" w:eastAsia="Calibri" w:hAnsi="GHEA Grapalat" w:cs="Sylfaen"/>
                <w:lang w:val="hy-AM"/>
              </w:rPr>
            </w:pPr>
            <w:r w:rsidRPr="00D25753">
              <w:rPr>
                <w:rFonts w:ascii="GHEA Grapalat" w:hAnsi="GHEA Grapalat"/>
                <w:bCs/>
                <w:color w:val="000000"/>
                <w:shd w:val="clear" w:color="auto" w:fill="FFFFFF"/>
              </w:rPr>
              <w:t>ՀՀՇՆ</w:t>
            </w:r>
            <w:r w:rsidRPr="00D25753">
              <w:rPr>
                <w:rFonts w:ascii="GHEA Grapalat" w:hAnsi="GHEA Grapalat"/>
                <w:bCs/>
                <w:color w:val="000000"/>
                <w:shd w:val="clear" w:color="auto" w:fill="FFFFFF"/>
                <w:lang w:val="af-ZA"/>
              </w:rPr>
              <w:t xml:space="preserve"> </w:t>
            </w:r>
            <w:r w:rsidRPr="00D25753">
              <w:rPr>
                <w:rFonts w:ascii="GHEA Grapalat" w:hAnsi="GHEA Grapalat"/>
                <w:bCs/>
                <w:color w:val="000000"/>
                <w:shd w:val="clear" w:color="auto" w:fill="FFFFFF"/>
                <w:lang w:val="hy-AM"/>
              </w:rPr>
              <w:t>52</w:t>
            </w:r>
            <w:r w:rsidRPr="00D25753">
              <w:rPr>
                <w:rFonts w:ascii="GHEA Grapalat" w:hAnsi="GHEA Grapalat"/>
                <w:bCs/>
                <w:color w:val="000000"/>
                <w:shd w:val="clear" w:color="auto" w:fill="FFFFFF"/>
                <w:lang w:val="af-ZA"/>
              </w:rPr>
              <w:t>-0</w:t>
            </w:r>
            <w:r w:rsidRPr="00D25753">
              <w:rPr>
                <w:rFonts w:ascii="GHEA Grapalat" w:hAnsi="GHEA Grapalat"/>
                <w:bCs/>
                <w:color w:val="000000"/>
                <w:shd w:val="clear" w:color="auto" w:fill="FFFFFF"/>
                <w:lang w:val="hy-AM"/>
              </w:rPr>
              <w:t>1</w:t>
            </w:r>
            <w:r w:rsidRPr="00D25753">
              <w:rPr>
                <w:rFonts w:ascii="GHEA Grapalat" w:hAnsi="GHEA Grapalat"/>
                <w:bCs/>
                <w:color w:val="000000"/>
                <w:shd w:val="clear" w:color="auto" w:fill="FFFFFF"/>
                <w:lang w:val="af-ZA"/>
              </w:rPr>
              <w:t>-</w:t>
            </w:r>
            <w:r w:rsidRPr="00D25753">
              <w:rPr>
                <w:rFonts w:ascii="GHEA Grapalat" w:hAnsi="GHEA Grapalat"/>
                <w:bCs/>
                <w:color w:val="000000"/>
                <w:shd w:val="clear" w:color="auto" w:fill="FFFFFF"/>
                <w:lang w:val="hy-AM"/>
              </w:rPr>
              <w:t>2021</w:t>
            </w:r>
          </w:p>
        </w:tc>
        <w:tc>
          <w:tcPr>
            <w:tcW w:w="6232" w:type="dxa"/>
          </w:tcPr>
          <w:p w14:paraId="325405FE" w14:textId="7EDE7452" w:rsidR="003472AC" w:rsidRPr="00D25753" w:rsidRDefault="003472AC" w:rsidP="00C728EF">
            <w:pPr>
              <w:pStyle w:val="ConsPlusNormal"/>
              <w:spacing w:line="360" w:lineRule="auto"/>
              <w:jc w:val="both"/>
              <w:rPr>
                <w:rFonts w:ascii="GHEA Grapalat" w:eastAsia="Calibri" w:hAnsi="GHEA Grapalat" w:cs="Sylfaen"/>
                <w:lang w:val="af-ZA"/>
              </w:rPr>
            </w:pPr>
            <w:r w:rsidRPr="00D25753">
              <w:rPr>
                <w:rFonts w:ascii="GHEA Grapalat" w:hAnsi="GHEA Grapalat"/>
                <w:lang w:val="hy-AM"/>
              </w:rPr>
              <w:t>ՀՀ</w:t>
            </w:r>
            <w:r w:rsidRPr="00D25753">
              <w:rPr>
                <w:rFonts w:ascii="GHEA Grapalat" w:hAnsi="GHEA Grapalat"/>
                <w:lang w:val="af-ZA"/>
              </w:rPr>
              <w:t xml:space="preserve"> </w:t>
            </w:r>
            <w:r w:rsidRPr="00D25753">
              <w:rPr>
                <w:rFonts w:ascii="GHEA Grapalat" w:hAnsi="GHEA Grapalat"/>
                <w:lang w:val="hy-AM"/>
              </w:rPr>
              <w:t>քաղաքաշինության</w:t>
            </w:r>
            <w:r w:rsidRPr="00D25753">
              <w:rPr>
                <w:rFonts w:ascii="GHEA Grapalat" w:hAnsi="GHEA Grapalat"/>
                <w:lang w:val="af-ZA"/>
              </w:rPr>
              <w:t xml:space="preserve"> </w:t>
            </w:r>
            <w:r w:rsidRPr="00D25753">
              <w:rPr>
                <w:rFonts w:ascii="GHEA Grapalat" w:hAnsi="GHEA Grapalat"/>
                <w:lang w:val="hy-AM"/>
              </w:rPr>
              <w:t>կոմիտեի</w:t>
            </w:r>
            <w:r w:rsidRPr="00D25753">
              <w:rPr>
                <w:rFonts w:ascii="GHEA Grapalat" w:hAnsi="GHEA Grapalat"/>
                <w:lang w:val="af-ZA"/>
              </w:rPr>
              <w:t xml:space="preserve"> </w:t>
            </w:r>
            <w:r w:rsidRPr="00D25753">
              <w:rPr>
                <w:rFonts w:ascii="GHEA Grapalat" w:hAnsi="GHEA Grapalat"/>
                <w:lang w:val="hy-AM"/>
              </w:rPr>
              <w:t>նախագահի</w:t>
            </w:r>
            <w:r w:rsidRPr="00D25753">
              <w:rPr>
                <w:rFonts w:ascii="GHEA Grapalat" w:hAnsi="GHEA Grapalat"/>
                <w:lang w:val="af-ZA"/>
              </w:rPr>
              <w:t xml:space="preserve"> </w:t>
            </w:r>
            <w:r w:rsidRPr="00D25753">
              <w:rPr>
                <w:rFonts w:ascii="GHEA Grapalat" w:hAnsi="GHEA Grapalat"/>
                <w:lang w:val="hy-AM"/>
              </w:rPr>
              <w:t>14</w:t>
            </w:r>
            <w:r w:rsidRPr="00D25753">
              <w:rPr>
                <w:rFonts w:ascii="Cambria Math" w:hAnsi="Cambria Math" w:cs="Cambria Math"/>
                <w:lang w:val="hy-AM"/>
              </w:rPr>
              <w:t>․</w:t>
            </w:r>
            <w:r w:rsidRPr="00D25753">
              <w:rPr>
                <w:rFonts w:ascii="GHEA Grapalat" w:hAnsi="GHEA Grapalat"/>
                <w:lang w:val="hy-AM"/>
              </w:rPr>
              <w:t>01</w:t>
            </w:r>
            <w:r w:rsidRPr="00D25753">
              <w:rPr>
                <w:rFonts w:ascii="Cambria Math" w:hAnsi="Cambria Math" w:cs="Cambria Math"/>
                <w:lang w:val="hy-AM"/>
              </w:rPr>
              <w:t>․</w:t>
            </w:r>
            <w:r w:rsidRPr="00D25753">
              <w:rPr>
                <w:rFonts w:ascii="GHEA Grapalat" w:hAnsi="GHEA Grapalat"/>
                <w:lang w:val="af-ZA"/>
              </w:rPr>
              <w:t>202</w:t>
            </w:r>
            <w:r w:rsidRPr="00D25753">
              <w:rPr>
                <w:rFonts w:ascii="GHEA Grapalat" w:hAnsi="GHEA Grapalat"/>
                <w:lang w:val="hy-AM"/>
              </w:rPr>
              <w:t>1</w:t>
            </w:r>
            <w:r w:rsidRPr="00D25753">
              <w:rPr>
                <w:rFonts w:ascii="GHEA Grapalat" w:hAnsi="GHEA Grapalat"/>
                <w:lang w:val="af-ZA"/>
              </w:rPr>
              <w:t xml:space="preserve"> </w:t>
            </w:r>
            <w:r w:rsidRPr="00D25753">
              <w:rPr>
                <w:rFonts w:ascii="GHEA Grapalat" w:hAnsi="GHEA Grapalat"/>
                <w:lang w:val="hy-AM"/>
              </w:rPr>
              <w:t>թ</w:t>
            </w:r>
            <w:r w:rsidRPr="00D25753">
              <w:rPr>
                <w:rFonts w:ascii="Cambria Math" w:hAnsi="Cambria Math" w:cs="Cambria Math"/>
                <w:lang w:val="hy-AM"/>
              </w:rPr>
              <w:t>․</w:t>
            </w:r>
            <w:r w:rsidRPr="00D25753">
              <w:rPr>
                <w:rFonts w:ascii="GHEA Grapalat" w:hAnsi="GHEA Grapalat"/>
                <w:lang w:val="af-ZA"/>
              </w:rPr>
              <w:t xml:space="preserve"> N02-</w:t>
            </w:r>
            <w:r w:rsidRPr="00D25753">
              <w:rPr>
                <w:rFonts w:ascii="GHEA Grapalat" w:hAnsi="GHEA Grapalat"/>
                <w:lang w:val="hy-AM"/>
              </w:rPr>
              <w:t>Ն</w:t>
            </w:r>
            <w:r w:rsidRPr="00D25753">
              <w:rPr>
                <w:rFonts w:ascii="GHEA Grapalat" w:hAnsi="GHEA Grapalat"/>
                <w:lang w:val="af-ZA"/>
              </w:rPr>
              <w:t xml:space="preserve"> </w:t>
            </w:r>
            <w:r w:rsidRPr="00D25753">
              <w:rPr>
                <w:rFonts w:ascii="GHEA Grapalat" w:hAnsi="GHEA Grapalat"/>
                <w:lang w:val="hy-AM"/>
              </w:rPr>
              <w:t>հրաման՝</w:t>
            </w:r>
            <w:r w:rsidRPr="00D25753">
              <w:rPr>
                <w:rFonts w:ascii="GHEA Grapalat" w:hAnsi="GHEA Grapalat"/>
                <w:lang w:val="af-ZA"/>
              </w:rPr>
              <w:t xml:space="preserve"> «</w:t>
            </w:r>
            <w:r w:rsidRPr="00D25753">
              <w:rPr>
                <w:rFonts w:ascii="GHEA Grapalat" w:hAnsi="GHEA Grapalat"/>
                <w:lang w:val="hy-AM"/>
              </w:rPr>
              <w:t>Բետոնե և երկաթբետոնե կոնստրուկցիաներ</w:t>
            </w:r>
            <w:r w:rsidRPr="00D25753">
              <w:rPr>
                <w:rFonts w:ascii="GHEA Grapalat" w:hAnsi="GHEA Grapalat"/>
                <w:lang w:val="af-ZA"/>
              </w:rPr>
              <w:t xml:space="preserve">» </w:t>
            </w:r>
          </w:p>
        </w:tc>
      </w:tr>
      <w:tr w:rsidR="003472AC" w:rsidRPr="000E13B4" w14:paraId="6F34A92B" w14:textId="77777777" w:rsidTr="0082242C">
        <w:tc>
          <w:tcPr>
            <w:tcW w:w="562" w:type="dxa"/>
          </w:tcPr>
          <w:p w14:paraId="17DD6720" w14:textId="77777777" w:rsidR="003472AC" w:rsidRPr="00D25753" w:rsidRDefault="003472AC" w:rsidP="003472AC">
            <w:pPr>
              <w:pStyle w:val="ConsPlusNormal"/>
              <w:numPr>
                <w:ilvl w:val="0"/>
                <w:numId w:val="3"/>
              </w:numPr>
              <w:spacing w:line="360" w:lineRule="auto"/>
              <w:ind w:left="34" w:firstLine="0"/>
              <w:jc w:val="center"/>
              <w:rPr>
                <w:rFonts w:ascii="GHEA Grapalat" w:hAnsi="GHEA Grapalat"/>
                <w:lang w:val="af-ZA"/>
              </w:rPr>
            </w:pPr>
          </w:p>
        </w:tc>
        <w:tc>
          <w:tcPr>
            <w:tcW w:w="2835" w:type="dxa"/>
          </w:tcPr>
          <w:p w14:paraId="23C9F7E4" w14:textId="62EBFD9F" w:rsidR="003472AC" w:rsidRPr="00D25753" w:rsidRDefault="003472AC" w:rsidP="00C728EF">
            <w:pPr>
              <w:pStyle w:val="ConsPlusNormal"/>
              <w:spacing w:line="360" w:lineRule="auto"/>
              <w:jc w:val="both"/>
              <w:rPr>
                <w:rFonts w:ascii="GHEA Grapalat" w:eastAsia="Calibri" w:hAnsi="GHEA Grapalat" w:cs="Sylfaen"/>
                <w:lang w:val="af-ZA"/>
              </w:rPr>
            </w:pPr>
            <w:r w:rsidRPr="00D25753">
              <w:rPr>
                <w:rFonts w:ascii="GHEA Grapalat" w:hAnsi="GHEA Grapalat" w:cs="Sylfaen"/>
                <w:bCs/>
              </w:rPr>
              <w:t>ՀՀՇՆ 20-02-2024</w:t>
            </w:r>
          </w:p>
        </w:tc>
        <w:tc>
          <w:tcPr>
            <w:tcW w:w="6232" w:type="dxa"/>
          </w:tcPr>
          <w:p w14:paraId="1637A153" w14:textId="4C09242E" w:rsidR="003472AC" w:rsidRPr="00D25753" w:rsidRDefault="003472AC" w:rsidP="00C728EF">
            <w:pPr>
              <w:pStyle w:val="ConsPlusNormal"/>
              <w:spacing w:line="360" w:lineRule="auto"/>
              <w:jc w:val="both"/>
              <w:rPr>
                <w:rFonts w:ascii="GHEA Grapalat" w:eastAsia="Calibri" w:hAnsi="GHEA Grapalat" w:cs="Sylfaen"/>
                <w:lang w:val="af-ZA"/>
              </w:rPr>
            </w:pPr>
            <w:r w:rsidRPr="00D25753">
              <w:rPr>
                <w:rFonts w:ascii="GHEA Grapalat" w:hAnsi="GHEA Grapalat" w:cs="Sylfaen"/>
                <w:lang w:val="hy-AM"/>
              </w:rPr>
              <w:t>ՀՀ</w:t>
            </w:r>
            <w:r w:rsidRPr="00D25753">
              <w:rPr>
                <w:rFonts w:ascii="GHEA Grapalat" w:hAnsi="GHEA Grapalat" w:cs="Sylfaen"/>
                <w:lang w:val="af-ZA"/>
              </w:rPr>
              <w:t xml:space="preserve"> </w:t>
            </w:r>
            <w:r w:rsidRPr="00D25753">
              <w:rPr>
                <w:rFonts w:ascii="GHEA Grapalat" w:hAnsi="GHEA Grapalat" w:cs="Sylfaen"/>
                <w:lang w:val="hy-AM"/>
              </w:rPr>
              <w:t>քաղաքաշինության</w:t>
            </w:r>
            <w:r w:rsidRPr="00D25753">
              <w:rPr>
                <w:rFonts w:ascii="GHEA Grapalat" w:hAnsi="GHEA Grapalat" w:cs="Sylfaen"/>
                <w:lang w:val="af-ZA"/>
              </w:rPr>
              <w:t xml:space="preserve"> </w:t>
            </w:r>
            <w:r w:rsidRPr="00D25753">
              <w:rPr>
                <w:rFonts w:ascii="GHEA Grapalat" w:hAnsi="GHEA Grapalat" w:cs="Sylfaen"/>
                <w:lang w:val="hy-AM"/>
              </w:rPr>
              <w:t>կոմիտեի</w:t>
            </w:r>
            <w:r w:rsidRPr="00D25753">
              <w:rPr>
                <w:rFonts w:ascii="GHEA Grapalat" w:hAnsi="GHEA Grapalat" w:cs="Sylfaen"/>
                <w:lang w:val="af-ZA"/>
              </w:rPr>
              <w:t xml:space="preserve"> </w:t>
            </w:r>
            <w:r w:rsidRPr="00D25753">
              <w:rPr>
                <w:rFonts w:ascii="GHEA Grapalat" w:hAnsi="GHEA Grapalat" w:cs="Sylfaen"/>
                <w:lang w:val="hy-AM"/>
              </w:rPr>
              <w:t>նախագահի</w:t>
            </w:r>
            <w:r w:rsidRPr="00D25753">
              <w:rPr>
                <w:rFonts w:ascii="GHEA Grapalat" w:hAnsi="GHEA Grapalat" w:cs="Sylfaen"/>
                <w:lang w:val="af-ZA"/>
              </w:rPr>
              <w:t xml:space="preserve"> 09.02.2024</w:t>
            </w:r>
            <w:r w:rsidRPr="00D25753">
              <w:rPr>
                <w:rFonts w:ascii="GHEA Grapalat" w:hAnsi="GHEA Grapalat" w:cs="Sylfaen"/>
                <w:lang w:val="hy-AM"/>
              </w:rPr>
              <w:t>թ</w:t>
            </w:r>
            <w:r w:rsidRPr="00D25753">
              <w:rPr>
                <w:rFonts w:ascii="GHEA Grapalat" w:hAnsi="GHEA Grapalat" w:cs="Sylfaen"/>
                <w:lang w:val="af-ZA"/>
              </w:rPr>
              <w:t xml:space="preserve"> N07-</w:t>
            </w:r>
            <w:r w:rsidRPr="00D25753">
              <w:rPr>
                <w:rFonts w:ascii="GHEA Grapalat" w:hAnsi="GHEA Grapalat" w:cs="Sylfaen"/>
                <w:lang w:val="hy-AM"/>
              </w:rPr>
              <w:t>Ն</w:t>
            </w:r>
            <w:r w:rsidRPr="00D25753">
              <w:rPr>
                <w:rFonts w:ascii="GHEA Grapalat" w:hAnsi="GHEA Grapalat" w:cs="Sylfaen"/>
                <w:lang w:val="af-ZA"/>
              </w:rPr>
              <w:t xml:space="preserve"> </w:t>
            </w:r>
            <w:r w:rsidRPr="00D25753">
              <w:rPr>
                <w:rFonts w:ascii="GHEA Grapalat" w:hAnsi="GHEA Grapalat" w:cs="Sylfaen"/>
                <w:lang w:val="hy-AM"/>
              </w:rPr>
              <w:t>հրաման՝</w:t>
            </w:r>
            <w:r w:rsidRPr="00D25753">
              <w:rPr>
                <w:rFonts w:ascii="GHEA Grapalat" w:hAnsi="GHEA Grapalat" w:cs="Sylfaen"/>
                <w:lang w:val="af-ZA"/>
              </w:rPr>
              <w:t xml:space="preserve"> </w:t>
            </w:r>
            <w:r w:rsidRPr="00D25753">
              <w:rPr>
                <w:rFonts w:ascii="GHEA Grapalat" w:hAnsi="GHEA Grapalat" w:cs="Sylfaen"/>
                <w:bCs/>
                <w:lang w:val="af-ZA"/>
              </w:rPr>
              <w:t>«</w:t>
            </w:r>
            <w:r w:rsidRPr="00D25753">
              <w:rPr>
                <w:rFonts w:ascii="GHEA Grapalat" w:hAnsi="GHEA Grapalat" w:cs="Sylfaen"/>
                <w:bCs/>
                <w:lang w:val="hy-AM"/>
              </w:rPr>
              <w:t>Բեռնվածքներ</w:t>
            </w:r>
            <w:r w:rsidRPr="00D25753">
              <w:rPr>
                <w:rFonts w:ascii="GHEA Grapalat" w:hAnsi="GHEA Grapalat" w:cs="Sylfaen"/>
                <w:bCs/>
                <w:lang w:val="af-ZA"/>
              </w:rPr>
              <w:t xml:space="preserve"> </w:t>
            </w:r>
            <w:r w:rsidRPr="00D25753">
              <w:rPr>
                <w:rFonts w:ascii="GHEA Grapalat" w:hAnsi="GHEA Grapalat" w:cs="Sylfaen"/>
                <w:bCs/>
                <w:lang w:val="hy-AM"/>
              </w:rPr>
              <w:t>և</w:t>
            </w:r>
            <w:r w:rsidRPr="00D25753">
              <w:rPr>
                <w:rFonts w:ascii="GHEA Grapalat" w:hAnsi="GHEA Grapalat" w:cs="Sylfaen"/>
                <w:bCs/>
                <w:lang w:val="af-ZA"/>
              </w:rPr>
              <w:t xml:space="preserve"> </w:t>
            </w:r>
            <w:r w:rsidRPr="00D25753">
              <w:rPr>
                <w:rFonts w:ascii="GHEA Grapalat" w:hAnsi="GHEA Grapalat" w:cs="Sylfaen"/>
                <w:bCs/>
                <w:lang w:val="hy-AM"/>
              </w:rPr>
              <w:t>ազդեցություններ</w:t>
            </w:r>
            <w:r w:rsidRPr="00D25753">
              <w:rPr>
                <w:rFonts w:ascii="GHEA Grapalat" w:hAnsi="GHEA Grapalat" w:cs="Sylfaen"/>
                <w:bCs/>
                <w:lang w:val="af-ZA"/>
              </w:rPr>
              <w:t>»</w:t>
            </w:r>
          </w:p>
        </w:tc>
      </w:tr>
      <w:tr w:rsidR="003472AC" w:rsidRPr="000E13B4" w14:paraId="619EDE40" w14:textId="77777777" w:rsidTr="0082242C">
        <w:tc>
          <w:tcPr>
            <w:tcW w:w="562" w:type="dxa"/>
          </w:tcPr>
          <w:p w14:paraId="76628C41" w14:textId="77777777" w:rsidR="003472AC" w:rsidRPr="00D25753" w:rsidRDefault="003472AC" w:rsidP="003472AC">
            <w:pPr>
              <w:pStyle w:val="ConsPlusNormal"/>
              <w:numPr>
                <w:ilvl w:val="0"/>
                <w:numId w:val="3"/>
              </w:numPr>
              <w:spacing w:line="360" w:lineRule="auto"/>
              <w:ind w:left="34" w:firstLine="0"/>
              <w:jc w:val="center"/>
              <w:rPr>
                <w:rFonts w:ascii="GHEA Grapalat" w:hAnsi="GHEA Grapalat"/>
                <w:lang w:val="af-ZA"/>
              </w:rPr>
            </w:pPr>
          </w:p>
        </w:tc>
        <w:tc>
          <w:tcPr>
            <w:tcW w:w="2835" w:type="dxa"/>
          </w:tcPr>
          <w:p w14:paraId="3DAB9CF7" w14:textId="13CE41FD" w:rsidR="003472AC" w:rsidRPr="00D25753" w:rsidRDefault="003472AC" w:rsidP="00C728EF">
            <w:pPr>
              <w:pStyle w:val="ConsPlusNormal"/>
              <w:spacing w:line="360" w:lineRule="auto"/>
              <w:jc w:val="both"/>
              <w:rPr>
                <w:rFonts w:ascii="GHEA Grapalat" w:hAnsi="GHEA Grapalat" w:cs="Sylfaen"/>
                <w:bCs/>
                <w:lang w:val="af-ZA"/>
              </w:rPr>
            </w:pPr>
            <w:r w:rsidRPr="00D25753">
              <w:rPr>
                <w:rFonts w:ascii="GHEA Grapalat" w:eastAsia="Calibri" w:hAnsi="GHEA Grapalat" w:cs="Sylfaen"/>
                <w:bCs/>
                <w:lang w:val="hy-AM"/>
              </w:rPr>
              <w:t>ՀՀՇՆ IV-10.01.01-2006</w:t>
            </w:r>
          </w:p>
        </w:tc>
        <w:tc>
          <w:tcPr>
            <w:tcW w:w="6232" w:type="dxa"/>
          </w:tcPr>
          <w:p w14:paraId="7BB1733D" w14:textId="010D2344" w:rsidR="003472AC" w:rsidRPr="00D25753" w:rsidRDefault="003472AC" w:rsidP="00C728EF">
            <w:pPr>
              <w:pStyle w:val="ConsPlusNormal"/>
              <w:spacing w:line="360" w:lineRule="auto"/>
              <w:jc w:val="both"/>
              <w:rPr>
                <w:rFonts w:ascii="GHEA Grapalat" w:hAnsi="GHEA Grapalat" w:cs="Sylfaen"/>
                <w:lang w:val="hy-AM"/>
              </w:rPr>
            </w:pPr>
            <w:r w:rsidRPr="00D25753">
              <w:rPr>
                <w:rFonts w:ascii="GHEA Grapalat" w:eastAsia="Calibri" w:hAnsi="GHEA Grapalat" w:cs="Sylfaen"/>
                <w:bCs/>
                <w:lang w:val="hy-AM"/>
              </w:rPr>
              <w:t xml:space="preserve">ՀՀ քաղաքաշինության նախարարի 06.11.2006թ. N 245-Ն հրաման՝ «Շենքերի և կառուցվածքների հիմնատակեր» </w:t>
            </w:r>
          </w:p>
        </w:tc>
      </w:tr>
      <w:tr w:rsidR="003472AC" w:rsidRPr="000E13B4" w14:paraId="546F01F5" w14:textId="77777777" w:rsidTr="0082242C">
        <w:tc>
          <w:tcPr>
            <w:tcW w:w="562" w:type="dxa"/>
          </w:tcPr>
          <w:p w14:paraId="0A241343" w14:textId="77777777" w:rsidR="003472AC" w:rsidRPr="00D25753" w:rsidRDefault="003472AC" w:rsidP="003472AC">
            <w:pPr>
              <w:pStyle w:val="ConsPlusNormal"/>
              <w:numPr>
                <w:ilvl w:val="0"/>
                <w:numId w:val="3"/>
              </w:numPr>
              <w:spacing w:line="360" w:lineRule="auto"/>
              <w:ind w:left="34" w:firstLine="0"/>
              <w:jc w:val="center"/>
              <w:rPr>
                <w:rFonts w:ascii="GHEA Grapalat" w:hAnsi="GHEA Grapalat"/>
                <w:lang w:val="af-ZA"/>
              </w:rPr>
            </w:pPr>
          </w:p>
        </w:tc>
        <w:tc>
          <w:tcPr>
            <w:tcW w:w="2835" w:type="dxa"/>
          </w:tcPr>
          <w:p w14:paraId="2503A8F0" w14:textId="70F8BFBD" w:rsidR="003472AC" w:rsidRPr="00D25753" w:rsidRDefault="003472AC" w:rsidP="00C728EF">
            <w:pPr>
              <w:pStyle w:val="ConsPlusNormal"/>
              <w:spacing w:line="360" w:lineRule="auto"/>
              <w:jc w:val="both"/>
              <w:rPr>
                <w:rFonts w:ascii="GHEA Grapalat" w:hAnsi="GHEA Grapalat"/>
              </w:rPr>
            </w:pPr>
            <w:r w:rsidRPr="00D25753">
              <w:rPr>
                <w:rFonts w:ascii="GHEA Grapalat" w:hAnsi="GHEA Grapalat"/>
              </w:rPr>
              <w:t>ՀՀՇՆ</w:t>
            </w:r>
            <w:r w:rsidRPr="00D25753">
              <w:rPr>
                <w:rFonts w:ascii="GHEA Grapalat" w:hAnsi="GHEA Grapalat"/>
                <w:lang w:val="af-ZA"/>
              </w:rPr>
              <w:t xml:space="preserve"> 13-02-2022</w:t>
            </w:r>
          </w:p>
        </w:tc>
        <w:tc>
          <w:tcPr>
            <w:tcW w:w="6232" w:type="dxa"/>
          </w:tcPr>
          <w:p w14:paraId="1874D07D" w14:textId="055DB100" w:rsidR="003472AC" w:rsidRPr="00D25753" w:rsidRDefault="003472AC" w:rsidP="00C728EF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GHEA Grapalat" w:hAnsi="GHEA Grapalat" w:cs="Sylfaen"/>
                <w:lang w:val="ru-RU" w:eastAsia="ru-RU"/>
              </w:rPr>
            </w:pPr>
            <w:r w:rsidRPr="00D25753">
              <w:rPr>
                <w:rFonts w:ascii="GHEA Grapalat" w:hAnsi="GHEA Grapalat"/>
              </w:rPr>
              <w:t>ՀՀ</w:t>
            </w:r>
            <w:r w:rsidRPr="00D25753">
              <w:rPr>
                <w:rFonts w:ascii="GHEA Grapalat" w:hAnsi="GHEA Grapalat"/>
                <w:lang w:val="af-ZA"/>
              </w:rPr>
              <w:t xml:space="preserve"> </w:t>
            </w:r>
            <w:r w:rsidRPr="00D25753">
              <w:rPr>
                <w:rFonts w:ascii="GHEA Grapalat" w:hAnsi="GHEA Grapalat"/>
              </w:rPr>
              <w:t>քաղաքաշինության</w:t>
            </w:r>
            <w:r w:rsidRPr="00D25753">
              <w:rPr>
                <w:rFonts w:ascii="GHEA Grapalat" w:hAnsi="GHEA Grapalat"/>
                <w:lang w:val="af-ZA"/>
              </w:rPr>
              <w:t xml:space="preserve"> </w:t>
            </w:r>
            <w:r w:rsidRPr="00D25753">
              <w:rPr>
                <w:rFonts w:ascii="GHEA Grapalat" w:hAnsi="GHEA Grapalat"/>
              </w:rPr>
              <w:t>կոմիտեի</w:t>
            </w:r>
            <w:r w:rsidRPr="00D25753">
              <w:rPr>
                <w:rFonts w:ascii="GHEA Grapalat" w:hAnsi="GHEA Grapalat"/>
                <w:lang w:val="af-ZA"/>
              </w:rPr>
              <w:t xml:space="preserve"> </w:t>
            </w:r>
            <w:r w:rsidRPr="00D25753">
              <w:rPr>
                <w:rFonts w:ascii="GHEA Grapalat" w:hAnsi="GHEA Grapalat"/>
              </w:rPr>
              <w:t>նախագահի</w:t>
            </w:r>
            <w:r w:rsidRPr="00D25753">
              <w:rPr>
                <w:rFonts w:ascii="GHEA Grapalat" w:hAnsi="GHEA Grapalat"/>
                <w:lang w:val="af-ZA"/>
              </w:rPr>
              <w:t xml:space="preserve"> </w:t>
            </w:r>
            <w:r w:rsidRPr="00D25753">
              <w:rPr>
                <w:rFonts w:ascii="GHEA Grapalat" w:hAnsi="GHEA Grapalat"/>
                <w:lang w:val="hy-AM"/>
              </w:rPr>
              <w:t>26</w:t>
            </w:r>
            <w:r w:rsidRPr="00D25753">
              <w:rPr>
                <w:rFonts w:ascii="Cambria Math" w:hAnsi="Cambria Math" w:cs="Cambria Math"/>
                <w:lang w:val="hy-AM"/>
              </w:rPr>
              <w:t>․</w:t>
            </w:r>
            <w:r w:rsidRPr="00D25753">
              <w:rPr>
                <w:rFonts w:ascii="GHEA Grapalat" w:hAnsi="GHEA Grapalat"/>
                <w:lang w:val="hy-AM"/>
              </w:rPr>
              <w:t>08</w:t>
            </w:r>
            <w:r w:rsidRPr="00D25753">
              <w:rPr>
                <w:rFonts w:ascii="Cambria Math" w:hAnsi="Cambria Math" w:cs="Cambria Math"/>
                <w:lang w:val="hy-AM"/>
              </w:rPr>
              <w:t>․</w:t>
            </w:r>
            <w:r w:rsidRPr="00D25753">
              <w:rPr>
                <w:rFonts w:ascii="GHEA Grapalat" w:hAnsi="GHEA Grapalat"/>
                <w:lang w:val="af-ZA"/>
              </w:rPr>
              <w:t xml:space="preserve">2022 </w:t>
            </w:r>
            <w:r w:rsidRPr="00D25753">
              <w:rPr>
                <w:rFonts w:ascii="GHEA Grapalat" w:hAnsi="GHEA Grapalat"/>
              </w:rPr>
              <w:t>թ</w:t>
            </w:r>
            <w:r w:rsidRPr="00D25753">
              <w:rPr>
                <w:rFonts w:ascii="Cambria Math" w:hAnsi="Cambria Math" w:cs="Cambria Math"/>
                <w:lang w:val="hy-AM"/>
              </w:rPr>
              <w:t>․</w:t>
            </w:r>
            <w:r w:rsidRPr="00D25753">
              <w:rPr>
                <w:rFonts w:ascii="GHEA Grapalat" w:hAnsi="GHEA Grapalat"/>
                <w:lang w:val="hy-AM"/>
              </w:rPr>
              <w:t xml:space="preserve"> </w:t>
            </w:r>
            <w:r w:rsidRPr="00D25753">
              <w:rPr>
                <w:rFonts w:ascii="GHEA Grapalat" w:hAnsi="GHEA Grapalat"/>
                <w:bCs/>
                <w:lang w:val="af-ZA"/>
              </w:rPr>
              <w:t>N 21-</w:t>
            </w:r>
            <w:r w:rsidRPr="00D25753">
              <w:rPr>
                <w:rFonts w:ascii="GHEA Grapalat" w:hAnsi="GHEA Grapalat"/>
                <w:bCs/>
              </w:rPr>
              <w:t>Ն</w:t>
            </w:r>
            <w:r w:rsidRPr="00D25753">
              <w:rPr>
                <w:rFonts w:ascii="GHEA Grapalat" w:hAnsi="GHEA Grapalat"/>
                <w:bCs/>
                <w:lang w:val="af-ZA"/>
              </w:rPr>
              <w:t xml:space="preserve"> </w:t>
            </w:r>
            <w:r w:rsidRPr="00D25753">
              <w:rPr>
                <w:rFonts w:ascii="GHEA Grapalat" w:hAnsi="GHEA Grapalat"/>
                <w:bCs/>
              </w:rPr>
              <w:t>հրաման</w:t>
            </w:r>
            <w:r w:rsidRPr="00D25753">
              <w:rPr>
                <w:rFonts w:ascii="GHEA Grapalat" w:hAnsi="GHEA Grapalat"/>
                <w:bCs/>
                <w:lang w:val="ru-RU"/>
              </w:rPr>
              <w:t xml:space="preserve"> </w:t>
            </w:r>
            <w:r w:rsidRPr="00D25753">
              <w:rPr>
                <w:rFonts w:ascii="GHEA Grapalat" w:hAnsi="GHEA Grapalat"/>
                <w:lang w:val="af-ZA"/>
              </w:rPr>
              <w:t>«</w:t>
            </w:r>
            <w:r w:rsidRPr="00D25753">
              <w:rPr>
                <w:rFonts w:ascii="GHEA Grapalat" w:hAnsi="GHEA Grapalat"/>
              </w:rPr>
              <w:t>Անվտանգության</w:t>
            </w:r>
            <w:r w:rsidRPr="00D25753">
              <w:rPr>
                <w:rFonts w:ascii="GHEA Grapalat" w:hAnsi="GHEA Grapalat"/>
                <w:lang w:val="af-ZA"/>
              </w:rPr>
              <w:t xml:space="preserve"> </w:t>
            </w:r>
            <w:r w:rsidRPr="00D25753">
              <w:rPr>
                <w:rFonts w:ascii="GHEA Grapalat" w:hAnsi="GHEA Grapalat"/>
              </w:rPr>
              <w:t>տեխնիկա</w:t>
            </w:r>
            <w:r w:rsidRPr="00D25753">
              <w:rPr>
                <w:rFonts w:ascii="GHEA Grapalat" w:hAnsi="GHEA Grapalat"/>
                <w:lang w:val="af-ZA"/>
              </w:rPr>
              <w:t xml:space="preserve"> </w:t>
            </w:r>
            <w:r w:rsidRPr="00D25753">
              <w:rPr>
                <w:rFonts w:ascii="GHEA Grapalat" w:hAnsi="GHEA Grapalat"/>
              </w:rPr>
              <w:t>շինարարությունում</w:t>
            </w:r>
            <w:r w:rsidRPr="00D25753">
              <w:rPr>
                <w:rFonts w:ascii="GHEA Grapalat" w:hAnsi="GHEA Grapalat"/>
                <w:lang w:val="af-ZA"/>
              </w:rPr>
              <w:t>»</w:t>
            </w:r>
            <w:r w:rsidRPr="00D25753">
              <w:rPr>
                <w:rFonts w:ascii="GHEA Grapalat" w:hAnsi="GHEA Grapalat" w:cs="Sylfaen"/>
                <w:lang w:val="af-ZA"/>
              </w:rPr>
              <w:t xml:space="preserve"> </w:t>
            </w:r>
          </w:p>
        </w:tc>
      </w:tr>
      <w:tr w:rsidR="00EF37DD" w:rsidRPr="000E13B4" w14:paraId="2FB466E6" w14:textId="77777777" w:rsidTr="0082242C">
        <w:tc>
          <w:tcPr>
            <w:tcW w:w="562" w:type="dxa"/>
          </w:tcPr>
          <w:p w14:paraId="04F75853" w14:textId="77777777" w:rsidR="00EF37DD" w:rsidRPr="00D25753" w:rsidRDefault="00EF37DD" w:rsidP="00EF37DD">
            <w:pPr>
              <w:pStyle w:val="ConsPlusNormal"/>
              <w:numPr>
                <w:ilvl w:val="0"/>
                <w:numId w:val="3"/>
              </w:numPr>
              <w:spacing w:line="360" w:lineRule="auto"/>
              <w:ind w:left="34" w:firstLine="0"/>
              <w:jc w:val="center"/>
              <w:rPr>
                <w:rFonts w:ascii="GHEA Grapalat" w:hAnsi="GHEA Grapalat"/>
              </w:rPr>
            </w:pPr>
          </w:p>
        </w:tc>
        <w:tc>
          <w:tcPr>
            <w:tcW w:w="2835" w:type="dxa"/>
          </w:tcPr>
          <w:p w14:paraId="200422C0" w14:textId="5DBD69DF" w:rsidR="00EF37DD" w:rsidRPr="00D25753" w:rsidRDefault="00EF37DD" w:rsidP="00C728EF">
            <w:pPr>
              <w:pStyle w:val="ConsPlusNormal"/>
              <w:spacing w:line="360" w:lineRule="auto"/>
              <w:jc w:val="both"/>
              <w:rPr>
                <w:rFonts w:ascii="GHEA Grapalat" w:hAnsi="GHEA Grapalat"/>
              </w:rPr>
            </w:pPr>
            <w:r w:rsidRPr="00D25753">
              <w:rPr>
                <w:rFonts w:ascii="GHEA Grapalat" w:hAnsi="GHEA Grapalat" w:cs="Sylfaen"/>
              </w:rPr>
              <w:t>ՀՀՇՆ</w:t>
            </w:r>
            <w:r w:rsidRPr="00D25753">
              <w:rPr>
                <w:rFonts w:ascii="Calibri" w:hAnsi="Calibri" w:cs="Calibri"/>
              </w:rPr>
              <w:t> </w:t>
            </w:r>
            <w:r w:rsidRPr="00D25753">
              <w:rPr>
                <w:rFonts w:ascii="GHEA Grapalat" w:hAnsi="GHEA Grapalat" w:cs="Sylfaen"/>
              </w:rPr>
              <w:t>20-03-2024</w:t>
            </w:r>
          </w:p>
        </w:tc>
        <w:tc>
          <w:tcPr>
            <w:tcW w:w="6232" w:type="dxa"/>
          </w:tcPr>
          <w:p w14:paraId="59B5D4DF" w14:textId="17D357B7" w:rsidR="00EF37DD" w:rsidRPr="00D25753" w:rsidRDefault="00EF37DD" w:rsidP="00C728EF">
            <w:pPr>
              <w:pStyle w:val="ConsPlusNormal"/>
              <w:spacing w:line="360" w:lineRule="auto"/>
              <w:jc w:val="both"/>
              <w:rPr>
                <w:rFonts w:ascii="GHEA Grapalat" w:hAnsi="GHEA Grapalat"/>
                <w:lang w:val="af-ZA"/>
              </w:rPr>
            </w:pPr>
            <w:r w:rsidRPr="00D25753">
              <w:rPr>
                <w:rFonts w:ascii="GHEA Grapalat" w:hAnsi="GHEA Grapalat" w:cs="Sylfaen"/>
              </w:rPr>
              <w:t>ՀՀ</w:t>
            </w:r>
            <w:r w:rsidRPr="00D25753">
              <w:rPr>
                <w:rFonts w:ascii="GHEA Grapalat" w:hAnsi="GHEA Grapalat" w:cs="Sylfaen"/>
                <w:lang w:val="af-ZA"/>
              </w:rPr>
              <w:t xml:space="preserve"> </w:t>
            </w:r>
            <w:r w:rsidRPr="00D25753">
              <w:rPr>
                <w:rFonts w:ascii="GHEA Grapalat" w:hAnsi="GHEA Grapalat" w:cs="Sylfaen"/>
              </w:rPr>
              <w:t>քաղաքաշինության</w:t>
            </w:r>
            <w:r w:rsidRPr="00D25753">
              <w:rPr>
                <w:rFonts w:ascii="GHEA Grapalat" w:hAnsi="GHEA Grapalat" w:cs="Sylfaen"/>
                <w:lang w:val="af-ZA"/>
              </w:rPr>
              <w:t xml:space="preserve"> </w:t>
            </w:r>
            <w:r w:rsidRPr="00D25753">
              <w:rPr>
                <w:rFonts w:ascii="GHEA Grapalat" w:hAnsi="GHEA Grapalat" w:cs="Sylfaen"/>
              </w:rPr>
              <w:t>կոմիտեի</w:t>
            </w:r>
            <w:r w:rsidRPr="00D25753">
              <w:rPr>
                <w:rFonts w:ascii="GHEA Grapalat" w:hAnsi="GHEA Grapalat" w:cs="Sylfaen"/>
                <w:lang w:val="af-ZA"/>
              </w:rPr>
              <w:t xml:space="preserve"> </w:t>
            </w:r>
            <w:r w:rsidRPr="00D25753">
              <w:rPr>
                <w:rFonts w:ascii="GHEA Grapalat" w:hAnsi="GHEA Grapalat" w:cs="Sylfaen"/>
              </w:rPr>
              <w:t>նախագահի</w:t>
            </w:r>
            <w:r w:rsidRPr="00D25753">
              <w:rPr>
                <w:rFonts w:ascii="GHEA Grapalat" w:hAnsi="GHEA Grapalat" w:cs="Sylfaen"/>
                <w:lang w:val="af-ZA"/>
              </w:rPr>
              <w:t xml:space="preserve"> 11.12.2024</w:t>
            </w:r>
            <w:r w:rsidRPr="00D25753">
              <w:rPr>
                <w:rFonts w:ascii="GHEA Grapalat" w:hAnsi="GHEA Grapalat" w:cs="Sylfaen"/>
              </w:rPr>
              <w:t>թ</w:t>
            </w:r>
            <w:r w:rsidRPr="00D25753">
              <w:rPr>
                <w:rFonts w:ascii="GHEA Grapalat" w:hAnsi="GHEA Grapalat" w:cs="Sylfaen"/>
                <w:lang w:val="af-ZA"/>
              </w:rPr>
              <w:t xml:space="preserve"> N24-</w:t>
            </w:r>
            <w:r w:rsidRPr="00D25753">
              <w:rPr>
                <w:rFonts w:ascii="GHEA Grapalat" w:hAnsi="GHEA Grapalat" w:cs="Sylfaen"/>
              </w:rPr>
              <w:t>Ն</w:t>
            </w:r>
            <w:r w:rsidRPr="00D25753">
              <w:rPr>
                <w:rFonts w:ascii="GHEA Grapalat" w:hAnsi="GHEA Grapalat" w:cs="Sylfaen"/>
                <w:lang w:val="af-ZA"/>
              </w:rPr>
              <w:t xml:space="preserve"> </w:t>
            </w:r>
            <w:r w:rsidRPr="00D25753">
              <w:rPr>
                <w:rFonts w:ascii="GHEA Grapalat" w:hAnsi="GHEA Grapalat" w:cs="Sylfaen"/>
              </w:rPr>
              <w:t>հրաման՝</w:t>
            </w:r>
            <w:r w:rsidRPr="00D25753">
              <w:rPr>
                <w:rFonts w:ascii="GHEA Grapalat" w:hAnsi="GHEA Grapalat" w:cs="Sylfaen"/>
                <w:lang w:val="af-ZA"/>
              </w:rPr>
              <w:t xml:space="preserve"> «</w:t>
            </w:r>
            <w:r w:rsidRPr="00D25753">
              <w:rPr>
                <w:rFonts w:ascii="GHEA Grapalat" w:hAnsi="GHEA Grapalat" w:cs="Sylfaen"/>
              </w:rPr>
              <w:t>Վտանգավոր</w:t>
            </w:r>
            <w:r w:rsidRPr="00D25753">
              <w:rPr>
                <w:rFonts w:ascii="GHEA Grapalat" w:hAnsi="GHEA Grapalat" w:cs="Sylfaen"/>
                <w:lang w:val="af-ZA"/>
              </w:rPr>
              <w:t xml:space="preserve"> </w:t>
            </w:r>
            <w:r w:rsidRPr="00D25753">
              <w:rPr>
                <w:rFonts w:ascii="GHEA Grapalat" w:hAnsi="GHEA Grapalat" w:cs="Sylfaen"/>
              </w:rPr>
              <w:t>բնական</w:t>
            </w:r>
            <w:r w:rsidRPr="00D25753">
              <w:rPr>
                <w:rFonts w:ascii="GHEA Grapalat" w:hAnsi="GHEA Grapalat" w:cs="Sylfaen"/>
                <w:lang w:val="af-ZA"/>
              </w:rPr>
              <w:t xml:space="preserve"> </w:t>
            </w:r>
            <w:r w:rsidRPr="00D25753">
              <w:rPr>
                <w:rFonts w:ascii="GHEA Grapalat" w:hAnsi="GHEA Grapalat" w:cs="Sylfaen"/>
              </w:rPr>
              <w:t>ազդեցությունների</w:t>
            </w:r>
            <w:r w:rsidRPr="00D25753">
              <w:rPr>
                <w:rFonts w:ascii="GHEA Grapalat" w:hAnsi="GHEA Grapalat" w:cs="Sylfaen"/>
                <w:lang w:val="af-ZA"/>
              </w:rPr>
              <w:t xml:space="preserve"> </w:t>
            </w:r>
            <w:r w:rsidRPr="00D25753">
              <w:rPr>
                <w:rFonts w:ascii="GHEA Grapalat" w:hAnsi="GHEA Grapalat" w:cs="Sylfaen"/>
              </w:rPr>
              <w:t>երկրաֆիզիկա</w:t>
            </w:r>
            <w:r w:rsidRPr="00D25753">
              <w:rPr>
                <w:rFonts w:ascii="GHEA Grapalat" w:hAnsi="GHEA Grapalat" w:cs="Sylfaen"/>
                <w:lang w:val="af-ZA"/>
              </w:rPr>
              <w:t xml:space="preserve">»  </w:t>
            </w:r>
          </w:p>
        </w:tc>
      </w:tr>
      <w:tr w:rsidR="003472AC" w:rsidRPr="000E13B4" w14:paraId="5D78E458" w14:textId="77777777" w:rsidTr="0082242C">
        <w:tc>
          <w:tcPr>
            <w:tcW w:w="562" w:type="dxa"/>
          </w:tcPr>
          <w:p w14:paraId="331E4C4F" w14:textId="77777777" w:rsidR="003472AC" w:rsidRPr="00D25753" w:rsidRDefault="003472AC" w:rsidP="003472AC">
            <w:pPr>
              <w:pStyle w:val="ConsPlusNormal"/>
              <w:numPr>
                <w:ilvl w:val="0"/>
                <w:numId w:val="3"/>
              </w:numPr>
              <w:spacing w:line="360" w:lineRule="auto"/>
              <w:ind w:left="34" w:firstLine="0"/>
              <w:jc w:val="center"/>
              <w:rPr>
                <w:rFonts w:ascii="GHEA Grapalat" w:hAnsi="GHEA Grapalat"/>
                <w:lang w:val="af-ZA"/>
              </w:rPr>
            </w:pPr>
          </w:p>
        </w:tc>
        <w:tc>
          <w:tcPr>
            <w:tcW w:w="2835" w:type="dxa"/>
          </w:tcPr>
          <w:p w14:paraId="2C62438C" w14:textId="2B7852C0" w:rsidR="003472AC" w:rsidRPr="00D25753" w:rsidRDefault="003472AC" w:rsidP="00C728EF">
            <w:pPr>
              <w:pStyle w:val="ConsPlusNormal"/>
              <w:spacing w:line="360" w:lineRule="auto"/>
              <w:jc w:val="both"/>
              <w:rPr>
                <w:rFonts w:ascii="GHEA Grapalat" w:hAnsi="GHEA Grapalat"/>
              </w:rPr>
            </w:pPr>
            <w:r w:rsidRPr="00D25753">
              <w:rPr>
                <w:rFonts w:ascii="GHEA Grapalat" w:hAnsi="GHEA Grapalat"/>
              </w:rPr>
              <w:t>ՀՀՇՆ 20-05-2022</w:t>
            </w:r>
          </w:p>
        </w:tc>
        <w:tc>
          <w:tcPr>
            <w:tcW w:w="6232" w:type="dxa"/>
          </w:tcPr>
          <w:p w14:paraId="50C62B53" w14:textId="03F32057" w:rsidR="003472AC" w:rsidRPr="00D25753" w:rsidRDefault="003472AC" w:rsidP="00C728EF">
            <w:pPr>
              <w:pStyle w:val="ConsPlusNormal"/>
              <w:spacing w:line="360" w:lineRule="auto"/>
              <w:jc w:val="both"/>
              <w:rPr>
                <w:rFonts w:ascii="GHEA Grapalat" w:hAnsi="GHEA Grapalat"/>
              </w:rPr>
            </w:pPr>
            <w:r w:rsidRPr="00D25753">
              <w:rPr>
                <w:rFonts w:ascii="GHEA Grapalat" w:hAnsi="GHEA Grapalat"/>
              </w:rPr>
              <w:t xml:space="preserve">ՀՀ քաղաքաշինության կոմիտեի նախագահի </w:t>
            </w:r>
            <w:r w:rsidRPr="00D25753">
              <w:rPr>
                <w:rFonts w:ascii="GHEA Grapalat" w:hAnsi="GHEA Grapalat"/>
                <w:lang w:val="hy-AM"/>
              </w:rPr>
              <w:t>17</w:t>
            </w:r>
            <w:r w:rsidRPr="00D25753">
              <w:rPr>
                <w:rFonts w:ascii="Cambria Math" w:hAnsi="Cambria Math" w:cs="Cambria Math"/>
                <w:lang w:val="hy-AM"/>
              </w:rPr>
              <w:t>․</w:t>
            </w:r>
            <w:r w:rsidRPr="00D25753">
              <w:rPr>
                <w:rFonts w:ascii="GHEA Grapalat" w:hAnsi="GHEA Grapalat"/>
                <w:lang w:val="hy-AM"/>
              </w:rPr>
              <w:t>08</w:t>
            </w:r>
            <w:r w:rsidRPr="00D25753">
              <w:rPr>
                <w:rFonts w:ascii="Cambria Math" w:hAnsi="Cambria Math" w:cs="Cambria Math"/>
                <w:lang w:val="hy-AM"/>
              </w:rPr>
              <w:t>․</w:t>
            </w:r>
            <w:r w:rsidRPr="00D25753">
              <w:rPr>
                <w:rFonts w:ascii="GHEA Grapalat" w:hAnsi="GHEA Grapalat"/>
              </w:rPr>
              <w:t>2022 թ</w:t>
            </w:r>
            <w:r w:rsidRPr="00D25753">
              <w:rPr>
                <w:rFonts w:ascii="Cambria Math" w:hAnsi="Cambria Math" w:cs="Cambria Math"/>
                <w:lang w:val="hy-AM"/>
              </w:rPr>
              <w:t>․</w:t>
            </w:r>
            <w:r w:rsidRPr="00D25753">
              <w:rPr>
                <w:rFonts w:ascii="GHEA Grapalat" w:hAnsi="GHEA Grapalat"/>
                <w:lang w:val="hy-AM"/>
              </w:rPr>
              <w:t xml:space="preserve"> </w:t>
            </w:r>
            <w:r w:rsidRPr="00D25753">
              <w:rPr>
                <w:rFonts w:ascii="GHEA Grapalat" w:hAnsi="GHEA Grapalat"/>
              </w:rPr>
              <w:t>N18-Ն</w:t>
            </w:r>
            <w:r w:rsidRPr="00D25753">
              <w:rPr>
                <w:rFonts w:ascii="GHEA Grapalat" w:hAnsi="GHEA Grapalat" w:cs="Sylfaen"/>
                <w:lang w:val="af-ZA"/>
              </w:rPr>
              <w:t xml:space="preserve"> հրաման</w:t>
            </w:r>
            <w:r w:rsidRPr="00D25753">
              <w:rPr>
                <w:rFonts w:ascii="GHEA Grapalat" w:hAnsi="GHEA Grapalat" w:cs="Sylfaen"/>
                <w:lang w:val="hy-AM"/>
              </w:rPr>
              <w:t>՝</w:t>
            </w:r>
            <w:r w:rsidRPr="00D25753">
              <w:rPr>
                <w:rFonts w:ascii="GHEA Grapalat" w:hAnsi="GHEA Grapalat"/>
                <w:lang w:val="af-ZA"/>
              </w:rPr>
              <w:t xml:space="preserve"> </w:t>
            </w:r>
            <w:r w:rsidRPr="00D25753">
              <w:rPr>
                <w:rFonts w:ascii="GHEA Grapalat" w:hAnsi="GHEA Grapalat"/>
              </w:rPr>
              <w:t>«Շինարարական կոնստրուկցիաների պաշտպանությունը կոռոզիայից</w:t>
            </w:r>
            <w:r w:rsidRPr="00D25753">
              <w:rPr>
                <w:rFonts w:ascii="GHEA Grapalat" w:hAnsi="GHEA Grapalat"/>
                <w:lang w:val="af-ZA"/>
              </w:rPr>
              <w:t>»</w:t>
            </w:r>
            <w:r w:rsidRPr="00D25753">
              <w:rPr>
                <w:rFonts w:ascii="GHEA Grapalat" w:hAnsi="GHEA Grapalat"/>
              </w:rPr>
              <w:t xml:space="preserve"> </w:t>
            </w:r>
          </w:p>
        </w:tc>
      </w:tr>
      <w:tr w:rsidR="003472AC" w:rsidRPr="000E13B4" w14:paraId="71295796" w14:textId="77777777" w:rsidTr="0082242C">
        <w:tc>
          <w:tcPr>
            <w:tcW w:w="562" w:type="dxa"/>
          </w:tcPr>
          <w:p w14:paraId="1E6E2316" w14:textId="77777777" w:rsidR="003472AC" w:rsidRPr="00D25753" w:rsidRDefault="003472AC" w:rsidP="003472AC">
            <w:pPr>
              <w:pStyle w:val="ConsPlusNormal"/>
              <w:numPr>
                <w:ilvl w:val="0"/>
                <w:numId w:val="3"/>
              </w:numPr>
              <w:spacing w:line="360" w:lineRule="auto"/>
              <w:ind w:left="34" w:firstLine="0"/>
              <w:jc w:val="center"/>
              <w:rPr>
                <w:rFonts w:ascii="GHEA Grapalat" w:hAnsi="GHEA Grapalat"/>
              </w:rPr>
            </w:pPr>
          </w:p>
        </w:tc>
        <w:tc>
          <w:tcPr>
            <w:tcW w:w="2835" w:type="dxa"/>
          </w:tcPr>
          <w:p w14:paraId="0244C695" w14:textId="06B5CD7C" w:rsidR="003472AC" w:rsidRPr="00D25753" w:rsidRDefault="003472AC" w:rsidP="00C728EF">
            <w:pPr>
              <w:spacing w:line="360" w:lineRule="auto"/>
              <w:jc w:val="both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D25753">
              <w:rPr>
                <w:rFonts w:ascii="GHEA Grapalat" w:hAnsi="GHEA Grapalat"/>
                <w:sz w:val="24"/>
                <w:szCs w:val="24"/>
              </w:rPr>
              <w:t>ՀՀՇՆ 22-01-2024</w:t>
            </w:r>
          </w:p>
        </w:tc>
        <w:tc>
          <w:tcPr>
            <w:tcW w:w="6232" w:type="dxa"/>
          </w:tcPr>
          <w:p w14:paraId="59DC1BAC" w14:textId="77777777" w:rsidR="003472AC" w:rsidRPr="00D25753" w:rsidRDefault="003472AC" w:rsidP="00C728EF">
            <w:pPr>
              <w:tabs>
                <w:tab w:val="left" w:pos="426"/>
                <w:tab w:val="left" w:pos="709"/>
                <w:tab w:val="left" w:pos="993"/>
                <w:tab w:val="left" w:pos="1134"/>
              </w:tabs>
              <w:spacing w:line="360" w:lineRule="auto"/>
              <w:jc w:val="both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D25753">
              <w:rPr>
                <w:rFonts w:ascii="GHEA Grapalat" w:hAnsi="GHEA Grapalat"/>
                <w:sz w:val="24"/>
                <w:szCs w:val="24"/>
              </w:rPr>
              <w:t>ՀՀ</w:t>
            </w:r>
            <w:r w:rsidRPr="00D25753">
              <w:rPr>
                <w:rFonts w:ascii="GHEA Grapalat" w:hAnsi="GHEA Grapalat"/>
                <w:sz w:val="24"/>
                <w:szCs w:val="24"/>
                <w:lang w:val="ru-RU"/>
              </w:rPr>
              <w:t xml:space="preserve"> </w:t>
            </w:r>
            <w:r w:rsidRPr="00D25753">
              <w:rPr>
                <w:rFonts w:ascii="GHEA Grapalat" w:hAnsi="GHEA Grapalat"/>
                <w:sz w:val="24"/>
                <w:szCs w:val="24"/>
              </w:rPr>
              <w:t>քաղաքաշինության</w:t>
            </w:r>
            <w:r w:rsidRPr="00D25753">
              <w:rPr>
                <w:rFonts w:ascii="GHEA Grapalat" w:hAnsi="GHEA Grapalat"/>
                <w:sz w:val="24"/>
                <w:szCs w:val="24"/>
                <w:lang w:val="ru-RU"/>
              </w:rPr>
              <w:t xml:space="preserve"> </w:t>
            </w:r>
            <w:r w:rsidRPr="00D25753">
              <w:rPr>
                <w:rFonts w:ascii="GHEA Grapalat" w:hAnsi="GHEA Grapalat"/>
                <w:sz w:val="24"/>
                <w:szCs w:val="24"/>
              </w:rPr>
              <w:t>կոմիտեի</w:t>
            </w:r>
            <w:r w:rsidRPr="00D25753">
              <w:rPr>
                <w:rFonts w:ascii="GHEA Grapalat" w:hAnsi="GHEA Grapalat"/>
                <w:sz w:val="24"/>
                <w:szCs w:val="24"/>
                <w:lang w:val="ru-RU"/>
              </w:rPr>
              <w:t xml:space="preserve"> </w:t>
            </w:r>
            <w:r w:rsidRPr="00D25753">
              <w:rPr>
                <w:rFonts w:ascii="GHEA Grapalat" w:hAnsi="GHEA Grapalat"/>
                <w:sz w:val="24"/>
                <w:szCs w:val="24"/>
              </w:rPr>
              <w:t>նախագահի</w:t>
            </w:r>
            <w:r w:rsidRPr="00D25753">
              <w:rPr>
                <w:rFonts w:ascii="GHEA Grapalat" w:hAnsi="GHEA Grapalat"/>
                <w:sz w:val="24"/>
                <w:szCs w:val="24"/>
                <w:lang w:val="ru-RU"/>
              </w:rPr>
              <w:t xml:space="preserve"> </w:t>
            </w:r>
          </w:p>
          <w:p w14:paraId="2382EF76" w14:textId="6C1E70BF" w:rsidR="003472AC" w:rsidRPr="00D25753" w:rsidRDefault="003472AC" w:rsidP="00C728EF">
            <w:pPr>
              <w:pStyle w:val="ConsPlusNormal"/>
              <w:spacing w:line="360" w:lineRule="auto"/>
              <w:jc w:val="both"/>
              <w:rPr>
                <w:rFonts w:ascii="GHEA Grapalat" w:hAnsi="GHEA Grapalat" w:cs="Sylfaen"/>
              </w:rPr>
            </w:pPr>
            <w:r w:rsidRPr="00D25753">
              <w:rPr>
                <w:rFonts w:ascii="GHEA Grapalat" w:hAnsi="GHEA Grapalat"/>
              </w:rPr>
              <w:t>2024 թվականի հունվարի 15-ի N03-Ն</w:t>
            </w:r>
            <w:r w:rsidRPr="00D25753">
              <w:rPr>
                <w:rFonts w:ascii="GHEA Grapalat" w:hAnsi="GHEA Grapalat" w:cs="Sylfaen"/>
                <w:lang w:val="af-ZA"/>
              </w:rPr>
              <w:t xml:space="preserve"> հրաման</w:t>
            </w:r>
            <w:r w:rsidRPr="00D25753">
              <w:rPr>
                <w:rFonts w:ascii="GHEA Grapalat" w:hAnsi="GHEA Grapalat" w:cs="Sylfaen"/>
                <w:lang w:val="hy-AM"/>
              </w:rPr>
              <w:t>՝</w:t>
            </w:r>
            <w:r w:rsidRPr="00D25753">
              <w:rPr>
                <w:rFonts w:ascii="GHEA Grapalat" w:hAnsi="GHEA Grapalat"/>
              </w:rPr>
              <w:t xml:space="preserve"> «Շինարարական կլիմայաբանություն» </w:t>
            </w:r>
          </w:p>
        </w:tc>
      </w:tr>
      <w:tr w:rsidR="006F3C23" w:rsidRPr="000E13B4" w14:paraId="6994A630" w14:textId="77777777" w:rsidTr="0082242C">
        <w:tc>
          <w:tcPr>
            <w:tcW w:w="562" w:type="dxa"/>
          </w:tcPr>
          <w:p w14:paraId="01DCF1F8" w14:textId="77777777" w:rsidR="006F3C23" w:rsidRPr="00155A66" w:rsidRDefault="006F3C23" w:rsidP="006F3C23">
            <w:pPr>
              <w:pStyle w:val="ConsPlusNormal"/>
              <w:numPr>
                <w:ilvl w:val="0"/>
                <w:numId w:val="3"/>
              </w:numPr>
              <w:spacing w:line="360" w:lineRule="auto"/>
              <w:ind w:left="34" w:firstLine="0"/>
              <w:jc w:val="center"/>
              <w:rPr>
                <w:rFonts w:ascii="GHEA Grapalat" w:hAnsi="GHEA Grapalat"/>
              </w:rPr>
            </w:pPr>
          </w:p>
        </w:tc>
        <w:tc>
          <w:tcPr>
            <w:tcW w:w="2835" w:type="dxa"/>
          </w:tcPr>
          <w:p w14:paraId="143B5D16" w14:textId="66814197" w:rsidR="006F3C23" w:rsidRPr="00DA2769" w:rsidRDefault="006E7157" w:rsidP="00C728EF">
            <w:pPr>
              <w:pStyle w:val="ConsPlusNormal"/>
              <w:spacing w:line="360" w:lineRule="auto"/>
              <w:jc w:val="both"/>
              <w:rPr>
                <w:rFonts w:ascii="GHEA Grapalat" w:hAnsi="GHEA Grapalat"/>
                <w:lang w:val="hy-AM"/>
              </w:rPr>
            </w:pPr>
            <w:r w:rsidRPr="00D25753">
              <w:rPr>
                <w:rFonts w:ascii="GHEA Grapalat" w:hAnsi="GHEA Grapalat"/>
                <w:lang w:val="hy-AM"/>
              </w:rPr>
              <w:t>ԳՕՍՏ</w:t>
            </w:r>
            <w:r w:rsidR="006F3C23" w:rsidRPr="00D25753">
              <w:rPr>
                <w:rFonts w:ascii="GHEA Grapalat" w:hAnsi="GHEA Grapalat"/>
              </w:rPr>
              <w:t xml:space="preserve"> 18105-201</w:t>
            </w:r>
            <w:r w:rsidR="00DA2769">
              <w:rPr>
                <w:rFonts w:ascii="GHEA Grapalat" w:hAnsi="GHEA Grapalat"/>
                <w:lang w:val="hy-AM"/>
              </w:rPr>
              <w:t>8</w:t>
            </w:r>
          </w:p>
        </w:tc>
        <w:tc>
          <w:tcPr>
            <w:tcW w:w="6232" w:type="dxa"/>
          </w:tcPr>
          <w:p w14:paraId="446ECBFE" w14:textId="7ADDD9DA" w:rsidR="006F3C23" w:rsidRPr="00633BB7" w:rsidRDefault="00470881" w:rsidP="00C728EF">
            <w:pPr>
              <w:pStyle w:val="ConsPlusNormal"/>
              <w:spacing w:line="360" w:lineRule="auto"/>
              <w:jc w:val="both"/>
              <w:rPr>
                <w:rFonts w:ascii="GHEA Grapalat" w:hAnsi="GHEA Grapalat"/>
                <w:lang w:val="hy-AM"/>
              </w:rPr>
            </w:pPr>
            <w:r w:rsidRPr="00633BB7">
              <w:rPr>
                <w:rFonts w:ascii="GHEA Grapalat" w:hAnsi="GHEA Grapalat"/>
                <w:lang w:val="hy-AM"/>
              </w:rPr>
              <w:t>«</w:t>
            </w:r>
            <w:r w:rsidR="006E7157" w:rsidRPr="00633BB7">
              <w:rPr>
                <w:rFonts w:ascii="GHEA Grapalat" w:hAnsi="GHEA Grapalat"/>
                <w:lang w:val="hy-AM"/>
              </w:rPr>
              <w:t xml:space="preserve">Բետոն. </w:t>
            </w:r>
            <w:r w:rsidR="006E7157" w:rsidRPr="00D25753">
              <w:rPr>
                <w:rFonts w:ascii="GHEA Grapalat" w:hAnsi="GHEA Grapalat"/>
                <w:lang w:val="hy-AM"/>
              </w:rPr>
              <w:t>Ամրության</w:t>
            </w:r>
            <w:r w:rsidR="006E7157" w:rsidRPr="00633BB7">
              <w:rPr>
                <w:rFonts w:ascii="GHEA Grapalat" w:hAnsi="GHEA Grapalat"/>
                <w:lang w:val="hy-AM"/>
              </w:rPr>
              <w:t xml:space="preserve"> վերահսկման և գնահատման կանոններ</w:t>
            </w:r>
            <w:r w:rsidRPr="00633BB7">
              <w:rPr>
                <w:rFonts w:ascii="GHEA Grapalat" w:hAnsi="GHEA Grapalat"/>
                <w:lang w:val="hy-AM"/>
              </w:rPr>
              <w:t>»</w:t>
            </w:r>
          </w:p>
        </w:tc>
      </w:tr>
      <w:tr w:rsidR="006F3C23" w:rsidRPr="000E13B4" w14:paraId="0A5C3B10" w14:textId="77777777" w:rsidTr="0082242C">
        <w:tc>
          <w:tcPr>
            <w:tcW w:w="562" w:type="dxa"/>
          </w:tcPr>
          <w:p w14:paraId="06B87441" w14:textId="77777777" w:rsidR="006F3C23" w:rsidRPr="00633BB7" w:rsidRDefault="006F3C23" w:rsidP="006F3C23">
            <w:pPr>
              <w:pStyle w:val="ConsPlusNormal"/>
              <w:numPr>
                <w:ilvl w:val="0"/>
                <w:numId w:val="3"/>
              </w:numPr>
              <w:spacing w:line="360" w:lineRule="auto"/>
              <w:ind w:left="34" w:firstLine="0"/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2835" w:type="dxa"/>
          </w:tcPr>
          <w:p w14:paraId="6D509BE8" w14:textId="129ED468" w:rsidR="006F3C23" w:rsidRPr="00D25753" w:rsidRDefault="006E7157" w:rsidP="00C728EF">
            <w:pPr>
              <w:pStyle w:val="ConsPlusNormal"/>
              <w:spacing w:line="360" w:lineRule="auto"/>
              <w:jc w:val="both"/>
              <w:rPr>
                <w:rFonts w:ascii="GHEA Grapalat" w:hAnsi="GHEA Grapalat"/>
              </w:rPr>
            </w:pPr>
            <w:r w:rsidRPr="00D25753">
              <w:rPr>
                <w:rFonts w:ascii="GHEA Grapalat" w:hAnsi="GHEA Grapalat"/>
                <w:lang w:val="hy-AM"/>
              </w:rPr>
              <w:t>ԳՕՍՏ</w:t>
            </w:r>
            <w:r w:rsidR="006F3C23" w:rsidRPr="00D25753">
              <w:rPr>
                <w:rFonts w:ascii="GHEA Grapalat" w:hAnsi="GHEA Grapalat"/>
              </w:rPr>
              <w:t xml:space="preserve"> 26633-2015</w:t>
            </w:r>
          </w:p>
        </w:tc>
        <w:tc>
          <w:tcPr>
            <w:tcW w:w="6232" w:type="dxa"/>
          </w:tcPr>
          <w:p w14:paraId="4879F942" w14:textId="052835FB" w:rsidR="006F3C23" w:rsidRPr="00D25753" w:rsidRDefault="00470881" w:rsidP="00C728EF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color w:val="000000"/>
                <w:lang w:val="ru-RU"/>
              </w:rPr>
            </w:pPr>
            <w:r w:rsidRPr="00D25753">
              <w:rPr>
                <w:rFonts w:ascii="GHEA Grapalat" w:hAnsi="GHEA Grapalat"/>
                <w:lang w:val="ru-RU"/>
              </w:rPr>
              <w:t>«</w:t>
            </w:r>
            <w:r w:rsidR="006E7157" w:rsidRPr="00D25753">
              <w:rPr>
                <w:rFonts w:ascii="GHEA Grapalat" w:hAnsi="GHEA Grapalat"/>
                <w:shd w:val="clear" w:color="auto" w:fill="FFFFFF"/>
              </w:rPr>
              <w:t>Ծանր</w:t>
            </w:r>
            <w:r w:rsidR="006E7157" w:rsidRPr="00D25753">
              <w:rPr>
                <w:rFonts w:ascii="GHEA Grapalat" w:hAnsi="GHEA Grapalat"/>
                <w:shd w:val="clear" w:color="auto" w:fill="FFFFFF"/>
                <w:lang w:val="ru-RU"/>
              </w:rPr>
              <w:t xml:space="preserve"> </w:t>
            </w:r>
            <w:r w:rsidR="006E7157" w:rsidRPr="00D25753">
              <w:rPr>
                <w:rFonts w:ascii="GHEA Grapalat" w:hAnsi="GHEA Grapalat"/>
                <w:shd w:val="clear" w:color="auto" w:fill="FFFFFF"/>
              </w:rPr>
              <w:t>և</w:t>
            </w:r>
            <w:r w:rsidR="006E7157" w:rsidRPr="00D25753">
              <w:rPr>
                <w:rFonts w:ascii="GHEA Grapalat" w:hAnsi="GHEA Grapalat"/>
                <w:shd w:val="clear" w:color="auto" w:fill="FFFFFF"/>
                <w:lang w:val="ru-RU"/>
              </w:rPr>
              <w:t xml:space="preserve"> </w:t>
            </w:r>
            <w:r w:rsidR="006E7157" w:rsidRPr="00D25753">
              <w:rPr>
                <w:rFonts w:ascii="GHEA Grapalat" w:hAnsi="GHEA Grapalat"/>
                <w:shd w:val="clear" w:color="auto" w:fill="FFFFFF"/>
              </w:rPr>
              <w:t>մանրահատիկ</w:t>
            </w:r>
            <w:r w:rsidR="006E7157" w:rsidRPr="00D25753">
              <w:rPr>
                <w:rFonts w:ascii="GHEA Grapalat" w:hAnsi="GHEA Grapalat"/>
                <w:shd w:val="clear" w:color="auto" w:fill="FFFFFF"/>
                <w:lang w:val="ru-RU"/>
              </w:rPr>
              <w:t xml:space="preserve"> </w:t>
            </w:r>
            <w:r w:rsidR="006E7157" w:rsidRPr="00D25753">
              <w:rPr>
                <w:rFonts w:ascii="GHEA Grapalat" w:hAnsi="GHEA Grapalat"/>
                <w:shd w:val="clear" w:color="auto" w:fill="FFFFFF"/>
              </w:rPr>
              <w:t>բետոններ</w:t>
            </w:r>
            <w:r w:rsidR="006E7157" w:rsidRPr="00D25753">
              <w:rPr>
                <w:rFonts w:ascii="GHEA Grapalat" w:hAnsi="GHEA Grapalat"/>
                <w:shd w:val="clear" w:color="auto" w:fill="FFFFFF"/>
                <w:lang w:val="ru-RU"/>
              </w:rPr>
              <w:t xml:space="preserve">. </w:t>
            </w:r>
            <w:r w:rsidR="006E7157" w:rsidRPr="00D25753">
              <w:rPr>
                <w:rFonts w:ascii="GHEA Grapalat" w:hAnsi="GHEA Grapalat"/>
                <w:shd w:val="clear" w:color="auto" w:fill="FFFFFF"/>
              </w:rPr>
              <w:t>Տեխնիկական</w:t>
            </w:r>
            <w:r w:rsidR="006E7157" w:rsidRPr="00D25753">
              <w:rPr>
                <w:rFonts w:ascii="GHEA Grapalat" w:hAnsi="GHEA Grapalat"/>
                <w:shd w:val="clear" w:color="auto" w:fill="FFFFFF"/>
                <w:lang w:val="ru-RU"/>
              </w:rPr>
              <w:t xml:space="preserve"> </w:t>
            </w:r>
            <w:r w:rsidR="006E7157" w:rsidRPr="00D25753">
              <w:rPr>
                <w:rFonts w:ascii="GHEA Grapalat" w:hAnsi="GHEA Grapalat"/>
                <w:shd w:val="clear" w:color="auto" w:fill="FFFFFF"/>
              </w:rPr>
              <w:t>պայմաններ</w:t>
            </w:r>
            <w:r w:rsidRPr="00D25753">
              <w:rPr>
                <w:rFonts w:ascii="GHEA Grapalat" w:hAnsi="GHEA Grapalat"/>
                <w:lang w:val="ru-RU"/>
              </w:rPr>
              <w:t>»</w:t>
            </w:r>
          </w:p>
        </w:tc>
      </w:tr>
      <w:tr w:rsidR="00EF37DD" w:rsidRPr="00D25753" w14:paraId="2F503A2C" w14:textId="77777777" w:rsidTr="003A0A4D">
        <w:tc>
          <w:tcPr>
            <w:tcW w:w="562" w:type="dxa"/>
          </w:tcPr>
          <w:p w14:paraId="33B6B889" w14:textId="77777777" w:rsidR="00EF37DD" w:rsidRPr="00D25753" w:rsidRDefault="00EF37DD" w:rsidP="00EF37DD">
            <w:pPr>
              <w:pStyle w:val="ConsPlusNormal"/>
              <w:numPr>
                <w:ilvl w:val="0"/>
                <w:numId w:val="3"/>
              </w:numPr>
              <w:spacing w:line="360" w:lineRule="auto"/>
              <w:ind w:left="34" w:firstLine="0"/>
              <w:jc w:val="center"/>
              <w:rPr>
                <w:rFonts w:ascii="GHEA Grapalat" w:hAnsi="GHEA Grapalat"/>
              </w:rPr>
            </w:pPr>
          </w:p>
        </w:tc>
        <w:tc>
          <w:tcPr>
            <w:tcW w:w="9067" w:type="dxa"/>
            <w:gridSpan w:val="2"/>
          </w:tcPr>
          <w:p w14:paraId="333264C2" w14:textId="59F79503" w:rsidR="00EF37DD" w:rsidRPr="00D25753" w:rsidRDefault="00470881" w:rsidP="00C728EF">
            <w:pPr>
              <w:shd w:val="clear" w:color="auto" w:fill="FFFFFF"/>
              <w:tabs>
                <w:tab w:val="left" w:pos="466"/>
              </w:tabs>
              <w:spacing w:line="360" w:lineRule="auto"/>
              <w:ind w:left="35"/>
              <w:jc w:val="both"/>
              <w:rPr>
                <w:rFonts w:ascii="GHEA Grapalat" w:eastAsia="Calibri" w:hAnsi="GHEA Grapalat" w:cs="Sylfaen"/>
                <w:sz w:val="24"/>
                <w:szCs w:val="24"/>
                <w:lang w:val="ru-RU"/>
              </w:rPr>
            </w:pPr>
            <w:r w:rsidRPr="00D25753">
              <w:rPr>
                <w:rFonts w:ascii="GHEA Grapalat" w:eastAsia="Calibri" w:hAnsi="GHEA Grapalat" w:cs="Sylfaen"/>
                <w:sz w:val="24"/>
                <w:szCs w:val="24"/>
              </w:rPr>
              <w:t>ՀՀ</w:t>
            </w:r>
            <w:r w:rsidRPr="00D25753">
              <w:rPr>
                <w:rFonts w:ascii="GHEA Grapalat" w:eastAsia="Calibri" w:hAnsi="GHEA Grapalat" w:cs="Sylfaen"/>
                <w:sz w:val="24"/>
                <w:szCs w:val="24"/>
                <w:lang w:val="ru-RU"/>
              </w:rPr>
              <w:t xml:space="preserve"> </w:t>
            </w:r>
            <w:r w:rsidRPr="00D25753">
              <w:rPr>
                <w:rFonts w:ascii="GHEA Grapalat" w:eastAsia="Calibri" w:hAnsi="GHEA Grapalat" w:cs="Sylfaen"/>
                <w:sz w:val="24"/>
                <w:szCs w:val="24"/>
              </w:rPr>
              <w:t>օրենք</w:t>
            </w:r>
            <w:r w:rsidRPr="00D25753">
              <w:rPr>
                <w:rFonts w:ascii="GHEA Grapalat" w:eastAsia="Calibri" w:hAnsi="GHEA Grapalat" w:cs="Sylfaen"/>
                <w:sz w:val="24"/>
                <w:szCs w:val="24"/>
                <w:lang w:val="ru-RU"/>
              </w:rPr>
              <w:t xml:space="preserve"> </w:t>
            </w:r>
            <w:r w:rsidR="00EF37DD" w:rsidRPr="00D25753">
              <w:rPr>
                <w:rFonts w:ascii="GHEA Grapalat" w:eastAsia="Calibri" w:hAnsi="GHEA Grapalat" w:cs="Sylfaen"/>
                <w:sz w:val="24"/>
                <w:szCs w:val="24"/>
                <w:lang w:val="ru-RU"/>
              </w:rPr>
              <w:t>«</w:t>
            </w:r>
            <w:r w:rsidR="00EF37DD" w:rsidRPr="00D25753">
              <w:rPr>
                <w:rFonts w:ascii="GHEA Grapalat" w:eastAsia="Calibri" w:hAnsi="GHEA Grapalat" w:cs="Sylfaen"/>
                <w:sz w:val="24"/>
                <w:szCs w:val="24"/>
              </w:rPr>
              <w:t>Քաղաքաշինության</w:t>
            </w:r>
            <w:r w:rsidR="00EF37DD" w:rsidRPr="00D25753">
              <w:rPr>
                <w:rFonts w:ascii="GHEA Grapalat" w:eastAsia="Calibri" w:hAnsi="GHEA Grapalat" w:cs="Sylfaen"/>
                <w:sz w:val="24"/>
                <w:szCs w:val="24"/>
                <w:lang w:val="ru-RU"/>
              </w:rPr>
              <w:t xml:space="preserve"> </w:t>
            </w:r>
            <w:r w:rsidR="00EF37DD" w:rsidRPr="00D25753">
              <w:rPr>
                <w:rFonts w:ascii="GHEA Grapalat" w:eastAsia="Calibri" w:hAnsi="GHEA Grapalat" w:cs="Sylfaen"/>
                <w:sz w:val="24"/>
                <w:szCs w:val="24"/>
              </w:rPr>
              <w:t>մասին</w:t>
            </w:r>
            <w:r w:rsidR="00EF37DD" w:rsidRPr="00D25753">
              <w:rPr>
                <w:rFonts w:ascii="GHEA Grapalat" w:eastAsia="Calibri" w:hAnsi="GHEA Grapalat" w:cs="Sylfaen"/>
                <w:sz w:val="24"/>
                <w:szCs w:val="24"/>
                <w:lang w:val="ru-RU"/>
              </w:rPr>
              <w:t xml:space="preserve">» </w:t>
            </w:r>
          </w:p>
        </w:tc>
      </w:tr>
      <w:tr w:rsidR="00EF37DD" w:rsidRPr="000E13B4" w14:paraId="35D46BB8" w14:textId="77777777" w:rsidTr="003A0A4D">
        <w:tc>
          <w:tcPr>
            <w:tcW w:w="562" w:type="dxa"/>
          </w:tcPr>
          <w:p w14:paraId="33D47FB4" w14:textId="77777777" w:rsidR="00EF37DD" w:rsidRPr="00D25753" w:rsidRDefault="00EF37DD" w:rsidP="00EF37DD">
            <w:pPr>
              <w:pStyle w:val="ConsPlusNormal"/>
              <w:numPr>
                <w:ilvl w:val="0"/>
                <w:numId w:val="3"/>
              </w:numPr>
              <w:spacing w:line="360" w:lineRule="auto"/>
              <w:ind w:left="34" w:firstLine="0"/>
              <w:jc w:val="center"/>
              <w:rPr>
                <w:rFonts w:ascii="GHEA Grapalat" w:hAnsi="GHEA Grapalat"/>
              </w:rPr>
            </w:pPr>
          </w:p>
        </w:tc>
        <w:tc>
          <w:tcPr>
            <w:tcW w:w="9067" w:type="dxa"/>
            <w:gridSpan w:val="2"/>
          </w:tcPr>
          <w:p w14:paraId="354F148E" w14:textId="6C81A81E" w:rsidR="00EF37DD" w:rsidRPr="00D25753" w:rsidRDefault="00470881" w:rsidP="00C728EF">
            <w:pPr>
              <w:pStyle w:val="ConsPlusNormal"/>
              <w:spacing w:line="360" w:lineRule="auto"/>
              <w:jc w:val="both"/>
              <w:rPr>
                <w:rFonts w:ascii="GHEA Grapalat" w:eastAsia="Calibri" w:hAnsi="GHEA Grapalat" w:cs="Sylfaen"/>
              </w:rPr>
            </w:pPr>
            <w:r w:rsidRPr="00D25753">
              <w:rPr>
                <w:rFonts w:ascii="GHEA Grapalat" w:eastAsia="Calibri" w:hAnsi="GHEA Grapalat" w:cs="Sylfaen"/>
              </w:rPr>
              <w:t xml:space="preserve">ՀՀ օրենք </w:t>
            </w:r>
            <w:r w:rsidR="00EF37DD" w:rsidRPr="00D25753">
              <w:rPr>
                <w:rFonts w:ascii="GHEA Grapalat" w:eastAsia="Calibri" w:hAnsi="GHEA Grapalat" w:cs="Sylfaen"/>
              </w:rPr>
              <w:t xml:space="preserve">«Շրջակա միջավայրի վրա ազդեցության գնահատման և փորձաքննության մասին» </w:t>
            </w:r>
          </w:p>
        </w:tc>
      </w:tr>
      <w:tr w:rsidR="00EF37DD" w:rsidRPr="000E13B4" w14:paraId="1C71AFC4" w14:textId="77777777" w:rsidTr="003A0A4D">
        <w:tc>
          <w:tcPr>
            <w:tcW w:w="562" w:type="dxa"/>
          </w:tcPr>
          <w:p w14:paraId="31354D68" w14:textId="77777777" w:rsidR="00EF37DD" w:rsidRPr="00D25753" w:rsidRDefault="00EF37DD" w:rsidP="00EF37DD">
            <w:pPr>
              <w:pStyle w:val="ConsPlusNormal"/>
              <w:numPr>
                <w:ilvl w:val="0"/>
                <w:numId w:val="3"/>
              </w:numPr>
              <w:spacing w:line="360" w:lineRule="auto"/>
              <w:ind w:left="34" w:firstLine="0"/>
              <w:jc w:val="center"/>
              <w:rPr>
                <w:rFonts w:ascii="GHEA Grapalat" w:hAnsi="GHEA Grapalat"/>
              </w:rPr>
            </w:pPr>
          </w:p>
        </w:tc>
        <w:tc>
          <w:tcPr>
            <w:tcW w:w="9067" w:type="dxa"/>
            <w:gridSpan w:val="2"/>
          </w:tcPr>
          <w:p w14:paraId="64E76745" w14:textId="441F9F57" w:rsidR="00EF37DD" w:rsidRPr="00D25753" w:rsidRDefault="00EF37DD" w:rsidP="0039744A">
            <w:pPr>
              <w:pStyle w:val="ConsPlusNormal"/>
              <w:spacing w:line="360" w:lineRule="auto"/>
              <w:jc w:val="both"/>
              <w:rPr>
                <w:rFonts w:ascii="GHEA Grapalat" w:hAnsi="GHEA Grapalat"/>
              </w:rPr>
            </w:pPr>
            <w:r w:rsidRPr="00D25753">
              <w:rPr>
                <w:rFonts w:ascii="GHEA Grapalat" w:hAnsi="GHEA Grapalat" w:cs="Sylfaen"/>
              </w:rPr>
              <w:t>ՀՀ</w:t>
            </w:r>
            <w:r w:rsidRPr="00D25753">
              <w:rPr>
                <w:rFonts w:ascii="GHEA Grapalat" w:hAnsi="GHEA Grapalat" w:cs="Sylfaen"/>
                <w:lang w:val="af-ZA"/>
              </w:rPr>
              <w:t xml:space="preserve"> </w:t>
            </w:r>
            <w:r w:rsidRPr="00D25753">
              <w:rPr>
                <w:rFonts w:ascii="GHEA Grapalat" w:hAnsi="GHEA Grapalat" w:cs="Sylfaen"/>
              </w:rPr>
              <w:t>կառավարության</w:t>
            </w:r>
            <w:r w:rsidRPr="00D25753">
              <w:rPr>
                <w:rFonts w:ascii="GHEA Grapalat" w:hAnsi="GHEA Grapalat" w:cs="Sylfaen"/>
                <w:lang w:val="af-ZA"/>
              </w:rPr>
              <w:t xml:space="preserve"> </w:t>
            </w:r>
            <w:r w:rsidR="003472AC" w:rsidRPr="00D25753">
              <w:rPr>
                <w:rFonts w:ascii="GHEA Grapalat" w:hAnsi="GHEA Grapalat" w:cs="Sylfaen"/>
                <w:bCs/>
                <w:lang w:val="af-ZA"/>
              </w:rPr>
              <w:t>N</w:t>
            </w:r>
            <w:r w:rsidR="003472AC" w:rsidRPr="00D25753">
              <w:rPr>
                <w:rFonts w:ascii="GHEA Grapalat" w:hAnsi="GHEA Grapalat" w:cs="Sylfaen"/>
                <w:bCs/>
                <w:lang w:val="hy-AM"/>
              </w:rPr>
              <w:t xml:space="preserve"> 235</w:t>
            </w:r>
            <w:r w:rsidR="003472AC" w:rsidRPr="00D25753">
              <w:rPr>
                <w:rFonts w:ascii="GHEA Grapalat" w:hAnsi="GHEA Grapalat" w:cs="Sylfaen"/>
                <w:bCs/>
                <w:lang w:val="af-ZA"/>
              </w:rPr>
              <w:t>-</w:t>
            </w:r>
            <w:r w:rsidR="003472AC" w:rsidRPr="00D25753">
              <w:rPr>
                <w:rFonts w:ascii="GHEA Grapalat" w:hAnsi="GHEA Grapalat" w:cs="Sylfaen"/>
                <w:bCs/>
              </w:rPr>
              <w:t>Ն</w:t>
            </w:r>
            <w:r w:rsidR="003472AC" w:rsidRPr="00D25753">
              <w:rPr>
                <w:rFonts w:ascii="GHEA Grapalat" w:hAnsi="GHEA Grapalat" w:cs="Sylfaen"/>
                <w:bCs/>
                <w:lang w:val="af-ZA"/>
              </w:rPr>
              <w:t xml:space="preserve"> </w:t>
            </w:r>
            <w:r w:rsidR="003472AC" w:rsidRPr="00D25753">
              <w:rPr>
                <w:rFonts w:ascii="GHEA Grapalat" w:hAnsi="GHEA Grapalat" w:cs="Sylfaen"/>
              </w:rPr>
              <w:t>13.03.</w:t>
            </w:r>
            <w:r w:rsidRPr="00D25753">
              <w:rPr>
                <w:rFonts w:ascii="GHEA Grapalat" w:hAnsi="GHEA Grapalat" w:cs="Sylfaen"/>
                <w:lang w:val="af-ZA"/>
              </w:rPr>
              <w:t>20</w:t>
            </w:r>
            <w:r w:rsidRPr="00D25753">
              <w:rPr>
                <w:rFonts w:ascii="GHEA Grapalat" w:hAnsi="GHEA Grapalat" w:cs="Sylfaen"/>
                <w:lang w:val="hy-AM"/>
              </w:rPr>
              <w:t>03</w:t>
            </w:r>
            <w:r w:rsidR="003472AC" w:rsidRPr="00D25753">
              <w:rPr>
                <w:rFonts w:ascii="GHEA Grapalat" w:hAnsi="GHEA Grapalat" w:cs="Sylfaen"/>
                <w:lang w:val="hy-AM"/>
              </w:rPr>
              <w:t>թ</w:t>
            </w:r>
            <w:r w:rsidR="003472AC" w:rsidRPr="00D25753">
              <w:rPr>
                <w:rFonts w:ascii="Cambria Math" w:hAnsi="Cambria Math" w:cs="Sylfaen"/>
                <w:lang w:val="hy-AM"/>
              </w:rPr>
              <w:t xml:space="preserve">․ </w:t>
            </w:r>
            <w:r w:rsidR="003472AC" w:rsidRPr="00D25753">
              <w:rPr>
                <w:rFonts w:ascii="GHEA Grapalat" w:hAnsi="GHEA Grapalat" w:cs="Sylfaen"/>
              </w:rPr>
              <w:t>որոշում</w:t>
            </w:r>
            <w:r w:rsidR="003472AC" w:rsidRPr="00D25753">
              <w:rPr>
                <w:rFonts w:ascii="Cambria Math" w:hAnsi="Cambria Math" w:cs="Sylfaen"/>
                <w:lang w:val="hy-AM"/>
              </w:rPr>
              <w:t>՝</w:t>
            </w:r>
            <w:r w:rsidRPr="00D25753">
              <w:rPr>
                <w:rFonts w:ascii="GHEA Grapalat" w:hAnsi="GHEA Grapalat" w:cs="Sylfaen"/>
                <w:lang w:val="af-ZA"/>
              </w:rPr>
              <w:t xml:space="preserve"> </w:t>
            </w:r>
            <w:r w:rsidRPr="00D25753">
              <w:rPr>
                <w:rFonts w:ascii="GHEA Grapalat" w:hAnsi="GHEA Grapalat" w:cs="Sylfaen"/>
              </w:rPr>
              <w:t>«</w:t>
            </w:r>
            <w:r w:rsidRPr="00D25753">
              <w:rPr>
                <w:rFonts w:ascii="GHEA Grapalat" w:hAnsi="GHEA Grapalat" w:cs="Sylfaen"/>
                <w:bCs/>
              </w:rPr>
              <w:t>Հիդրոտեխնիկական կառուցվածքների դասակարգումը հաստատելու մասի</w:t>
            </w:r>
            <w:r w:rsidRPr="00D25753">
              <w:rPr>
                <w:rFonts w:ascii="GHEA Grapalat" w:hAnsi="GHEA Grapalat" w:cs="Sylfaen"/>
                <w:bCs/>
                <w:lang w:val="hy-AM"/>
              </w:rPr>
              <w:t>ն</w:t>
            </w:r>
            <w:r w:rsidRPr="00D25753">
              <w:rPr>
                <w:rFonts w:ascii="GHEA Grapalat" w:hAnsi="GHEA Grapalat" w:cs="Sylfaen"/>
                <w:lang w:val="af-ZA"/>
              </w:rPr>
              <w:t>»</w:t>
            </w:r>
          </w:p>
        </w:tc>
      </w:tr>
      <w:tr w:rsidR="00EF37DD" w:rsidRPr="000E13B4" w14:paraId="7D980C6D" w14:textId="77777777" w:rsidTr="003A0A4D">
        <w:tc>
          <w:tcPr>
            <w:tcW w:w="562" w:type="dxa"/>
          </w:tcPr>
          <w:p w14:paraId="335AFF12" w14:textId="77777777" w:rsidR="00EF37DD" w:rsidRPr="00D25753" w:rsidRDefault="00EF37DD" w:rsidP="00EF37DD">
            <w:pPr>
              <w:pStyle w:val="ConsPlusNormal"/>
              <w:numPr>
                <w:ilvl w:val="0"/>
                <w:numId w:val="3"/>
              </w:numPr>
              <w:spacing w:line="360" w:lineRule="auto"/>
              <w:ind w:left="34" w:firstLine="0"/>
              <w:jc w:val="center"/>
              <w:rPr>
                <w:rFonts w:ascii="GHEA Grapalat" w:hAnsi="GHEA Grapalat"/>
              </w:rPr>
            </w:pPr>
          </w:p>
        </w:tc>
        <w:tc>
          <w:tcPr>
            <w:tcW w:w="9067" w:type="dxa"/>
            <w:gridSpan w:val="2"/>
          </w:tcPr>
          <w:p w14:paraId="44F81DB2" w14:textId="063BA2AA" w:rsidR="00EF37DD" w:rsidRPr="00D25753" w:rsidRDefault="00EF37DD" w:rsidP="0039744A">
            <w:pPr>
              <w:pStyle w:val="ConsPlusNormal"/>
              <w:spacing w:line="360" w:lineRule="auto"/>
              <w:jc w:val="both"/>
              <w:rPr>
                <w:rFonts w:ascii="GHEA Grapalat" w:hAnsi="GHEA Grapalat"/>
              </w:rPr>
            </w:pPr>
            <w:r w:rsidRPr="00D25753">
              <w:rPr>
                <w:rFonts w:ascii="GHEA Grapalat" w:hAnsi="GHEA Grapalat" w:cs="Sylfaen"/>
              </w:rPr>
              <w:t>ՀՀ</w:t>
            </w:r>
            <w:r w:rsidRPr="00D25753">
              <w:rPr>
                <w:rFonts w:ascii="GHEA Grapalat" w:hAnsi="GHEA Grapalat" w:cs="Sylfaen"/>
                <w:lang w:val="af-ZA"/>
              </w:rPr>
              <w:t xml:space="preserve"> </w:t>
            </w:r>
            <w:r w:rsidRPr="00D25753">
              <w:rPr>
                <w:rFonts w:ascii="GHEA Grapalat" w:hAnsi="GHEA Grapalat" w:cs="Sylfaen"/>
              </w:rPr>
              <w:t>կառավարության</w:t>
            </w:r>
            <w:r w:rsidRPr="00D25753">
              <w:rPr>
                <w:rFonts w:ascii="GHEA Grapalat" w:hAnsi="GHEA Grapalat" w:cs="Sylfaen"/>
                <w:lang w:val="af-ZA"/>
              </w:rPr>
              <w:t xml:space="preserve"> </w:t>
            </w:r>
            <w:r w:rsidR="003472AC" w:rsidRPr="00D25753">
              <w:rPr>
                <w:rFonts w:ascii="GHEA Grapalat" w:hAnsi="GHEA Grapalat" w:cs="Sylfaen"/>
                <w:lang w:val="af-ZA"/>
              </w:rPr>
              <w:t>N</w:t>
            </w:r>
            <w:r w:rsidR="003472AC" w:rsidRPr="00D25753">
              <w:rPr>
                <w:rFonts w:ascii="GHEA Grapalat" w:hAnsi="GHEA Grapalat" w:cs="Sylfaen"/>
                <w:lang w:val="hy-AM"/>
              </w:rPr>
              <w:t xml:space="preserve"> 286</w:t>
            </w:r>
            <w:r w:rsidR="003472AC" w:rsidRPr="00D25753">
              <w:rPr>
                <w:rFonts w:ascii="GHEA Grapalat" w:hAnsi="GHEA Grapalat" w:cs="Sylfaen"/>
                <w:lang w:val="af-ZA"/>
              </w:rPr>
              <w:t>-</w:t>
            </w:r>
            <w:r w:rsidR="003472AC" w:rsidRPr="00D25753">
              <w:rPr>
                <w:rFonts w:ascii="GHEA Grapalat" w:hAnsi="GHEA Grapalat" w:cs="Sylfaen"/>
              </w:rPr>
              <w:t>Ն</w:t>
            </w:r>
            <w:r w:rsidR="003472AC" w:rsidRPr="00D25753">
              <w:rPr>
                <w:rFonts w:ascii="GHEA Grapalat" w:hAnsi="GHEA Grapalat" w:cs="Sylfaen"/>
                <w:lang w:val="af-ZA"/>
              </w:rPr>
              <w:t xml:space="preserve"> </w:t>
            </w:r>
            <w:r w:rsidR="003472AC" w:rsidRPr="00D25753">
              <w:rPr>
                <w:rFonts w:ascii="GHEA Grapalat" w:hAnsi="GHEA Grapalat" w:cs="Sylfaen"/>
                <w:lang w:val="hy-AM"/>
              </w:rPr>
              <w:t>13</w:t>
            </w:r>
            <w:r w:rsidR="003472AC" w:rsidRPr="00D25753">
              <w:rPr>
                <w:rFonts w:ascii="Cambria Math" w:hAnsi="Cambria Math" w:cs="Cambria Math"/>
                <w:lang w:val="hy-AM"/>
              </w:rPr>
              <w:t>․</w:t>
            </w:r>
            <w:r w:rsidR="003472AC" w:rsidRPr="00D25753">
              <w:rPr>
                <w:rFonts w:ascii="GHEA Grapalat" w:hAnsi="GHEA Grapalat" w:cs="Sylfaen"/>
                <w:lang w:val="hy-AM"/>
              </w:rPr>
              <w:t>03</w:t>
            </w:r>
            <w:r w:rsidR="003472AC" w:rsidRPr="00D25753">
              <w:rPr>
                <w:rFonts w:ascii="Cambria Math" w:hAnsi="Cambria Math" w:cs="Cambria Math"/>
                <w:lang w:val="hy-AM"/>
              </w:rPr>
              <w:t>․</w:t>
            </w:r>
            <w:r w:rsidRPr="00D25753">
              <w:rPr>
                <w:rFonts w:ascii="GHEA Grapalat" w:hAnsi="GHEA Grapalat" w:cs="Sylfaen"/>
                <w:lang w:val="af-ZA"/>
              </w:rPr>
              <w:t>20</w:t>
            </w:r>
            <w:r w:rsidRPr="00D25753">
              <w:rPr>
                <w:rFonts w:ascii="GHEA Grapalat" w:hAnsi="GHEA Grapalat" w:cs="Sylfaen"/>
                <w:lang w:val="hy-AM"/>
              </w:rPr>
              <w:t>03</w:t>
            </w:r>
            <w:r w:rsidRPr="00D25753">
              <w:rPr>
                <w:rFonts w:ascii="GHEA Grapalat" w:hAnsi="GHEA Grapalat" w:cs="Sylfaen"/>
              </w:rPr>
              <w:t>թ</w:t>
            </w:r>
            <w:r w:rsidR="003472AC" w:rsidRPr="00D25753">
              <w:rPr>
                <w:rFonts w:ascii="Cambria Math" w:hAnsi="Cambria Math" w:cs="Cambria Math"/>
                <w:lang w:val="hy-AM"/>
              </w:rPr>
              <w:t>․</w:t>
            </w:r>
            <w:r w:rsidR="003472AC" w:rsidRPr="00D25753">
              <w:rPr>
                <w:rFonts w:ascii="GHEA Grapalat" w:hAnsi="GHEA Grapalat" w:cs="Sylfaen"/>
                <w:lang w:val="hy-AM"/>
              </w:rPr>
              <w:t xml:space="preserve"> </w:t>
            </w:r>
            <w:r w:rsidR="003472AC" w:rsidRPr="00D25753">
              <w:rPr>
                <w:rFonts w:ascii="GHEA Grapalat" w:hAnsi="GHEA Grapalat" w:cs="Sylfaen"/>
              </w:rPr>
              <w:t>որոշում</w:t>
            </w:r>
            <w:r w:rsidR="003472AC" w:rsidRPr="00D25753">
              <w:rPr>
                <w:rFonts w:ascii="GHEA Grapalat" w:hAnsi="GHEA Grapalat" w:cs="Sylfaen"/>
                <w:lang w:val="hy-AM"/>
              </w:rPr>
              <w:t>՝</w:t>
            </w:r>
            <w:r w:rsidR="003472AC" w:rsidRPr="00D25753">
              <w:rPr>
                <w:rFonts w:ascii="GHEA Grapalat" w:hAnsi="GHEA Grapalat" w:cs="Sylfaen"/>
              </w:rPr>
              <w:t xml:space="preserve"> </w:t>
            </w:r>
            <w:r w:rsidRPr="00D25753">
              <w:rPr>
                <w:rFonts w:ascii="GHEA Grapalat" w:hAnsi="GHEA Grapalat" w:cs="Sylfaen"/>
              </w:rPr>
              <w:t>«</w:t>
            </w:r>
            <w:r w:rsidRPr="00D25753">
              <w:rPr>
                <w:rFonts w:ascii="GHEA Grapalat" w:hAnsi="GHEA Grapalat" w:cs="Sylfaen"/>
                <w:bCs/>
              </w:rPr>
              <w:t xml:space="preserve">Հիդրոտեխնիկական կառուցվածքների </w:t>
            </w:r>
            <w:r w:rsidRPr="00D25753">
              <w:rPr>
                <w:rStyle w:val="Strong"/>
                <w:rFonts w:ascii="GHEA Grapalat" w:hAnsi="GHEA Grapalat"/>
                <w:b w:val="0"/>
                <w:bCs w:val="0"/>
                <w:color w:val="000000"/>
                <w:shd w:val="clear" w:color="auto" w:fill="FFFFFF"/>
              </w:rPr>
              <w:t>անվտանգության նորմերի խախտումների ցանկը հաստատելու</w:t>
            </w:r>
            <w:r w:rsidRPr="00D25753">
              <w:rPr>
                <w:rFonts w:ascii="GHEA Grapalat" w:hAnsi="GHEA Grapalat" w:cs="Sylfaen"/>
                <w:b/>
                <w:bCs/>
              </w:rPr>
              <w:t xml:space="preserve"> </w:t>
            </w:r>
            <w:r w:rsidRPr="00D25753">
              <w:rPr>
                <w:rFonts w:ascii="GHEA Grapalat" w:hAnsi="GHEA Grapalat" w:cs="Sylfaen"/>
              </w:rPr>
              <w:t>մասի</w:t>
            </w:r>
            <w:r w:rsidRPr="00D25753">
              <w:rPr>
                <w:rFonts w:ascii="GHEA Grapalat" w:hAnsi="GHEA Grapalat" w:cs="Sylfaen"/>
                <w:lang w:val="hy-AM"/>
              </w:rPr>
              <w:t>ն</w:t>
            </w:r>
            <w:r w:rsidRPr="00D25753">
              <w:rPr>
                <w:rFonts w:ascii="GHEA Grapalat" w:hAnsi="GHEA Grapalat" w:cs="Sylfaen"/>
                <w:lang w:val="af-ZA"/>
              </w:rPr>
              <w:t xml:space="preserve">» </w:t>
            </w:r>
          </w:p>
        </w:tc>
      </w:tr>
      <w:tr w:rsidR="00CD1960" w:rsidRPr="000E13B4" w14:paraId="1A00F674" w14:textId="77777777" w:rsidTr="003A0A4D">
        <w:tc>
          <w:tcPr>
            <w:tcW w:w="562" w:type="dxa"/>
          </w:tcPr>
          <w:p w14:paraId="59DB8AE6" w14:textId="77777777" w:rsidR="00CD1960" w:rsidRPr="00D25753" w:rsidRDefault="00CD1960" w:rsidP="00EF37DD">
            <w:pPr>
              <w:pStyle w:val="ConsPlusNormal"/>
              <w:numPr>
                <w:ilvl w:val="0"/>
                <w:numId w:val="3"/>
              </w:numPr>
              <w:spacing w:line="360" w:lineRule="auto"/>
              <w:ind w:left="34" w:firstLine="0"/>
              <w:jc w:val="center"/>
              <w:rPr>
                <w:rFonts w:ascii="GHEA Grapalat" w:hAnsi="GHEA Grapalat"/>
              </w:rPr>
            </w:pPr>
          </w:p>
        </w:tc>
        <w:tc>
          <w:tcPr>
            <w:tcW w:w="9067" w:type="dxa"/>
            <w:gridSpan w:val="2"/>
          </w:tcPr>
          <w:p w14:paraId="566C763D" w14:textId="4D48BFBA" w:rsidR="00CD1960" w:rsidRPr="00261A4E" w:rsidRDefault="00CD1960" w:rsidP="0039744A">
            <w:pPr>
              <w:pStyle w:val="ConsPlusNormal"/>
              <w:spacing w:line="360" w:lineRule="auto"/>
              <w:jc w:val="both"/>
              <w:rPr>
                <w:rFonts w:ascii="GHEA Grapalat" w:hAnsi="GHEA Grapalat" w:cs="Sylfaen"/>
              </w:rPr>
            </w:pPr>
            <w:r w:rsidRPr="00261A4E">
              <w:rPr>
                <w:rFonts w:ascii="GHEA Grapalat" w:hAnsi="GHEA Grapalat" w:cs="Sylfaen"/>
              </w:rPr>
              <w:t>ՀՀ</w:t>
            </w:r>
            <w:r w:rsidRPr="00261A4E">
              <w:rPr>
                <w:rFonts w:ascii="GHEA Grapalat" w:hAnsi="GHEA Grapalat" w:cs="Sylfaen"/>
                <w:lang w:val="af-ZA"/>
              </w:rPr>
              <w:t xml:space="preserve"> </w:t>
            </w:r>
            <w:r w:rsidRPr="00261A4E">
              <w:rPr>
                <w:rFonts w:ascii="GHEA Grapalat" w:hAnsi="GHEA Grapalat" w:cs="Sylfaen"/>
              </w:rPr>
              <w:t>կառավարության</w:t>
            </w:r>
            <w:r w:rsidRPr="00261A4E">
              <w:rPr>
                <w:rFonts w:ascii="GHEA Grapalat" w:hAnsi="GHEA Grapalat" w:cs="Sylfaen"/>
                <w:lang w:val="af-ZA"/>
              </w:rPr>
              <w:t xml:space="preserve"> N</w:t>
            </w:r>
            <w:r w:rsidRPr="00261A4E">
              <w:rPr>
                <w:rFonts w:ascii="GHEA Grapalat" w:hAnsi="GHEA Grapalat" w:cs="Sylfaen"/>
                <w:lang w:val="hy-AM"/>
              </w:rPr>
              <w:t xml:space="preserve"> 607</w:t>
            </w:r>
            <w:r w:rsidRPr="00261A4E">
              <w:rPr>
                <w:rFonts w:ascii="GHEA Grapalat" w:hAnsi="GHEA Grapalat" w:cs="Sylfaen"/>
                <w:lang w:val="af-ZA"/>
              </w:rPr>
              <w:t>-</w:t>
            </w:r>
            <w:r w:rsidRPr="00261A4E">
              <w:rPr>
                <w:rFonts w:ascii="GHEA Grapalat" w:hAnsi="GHEA Grapalat" w:cs="Sylfaen"/>
              </w:rPr>
              <w:t>Ն</w:t>
            </w:r>
            <w:r w:rsidRPr="00261A4E">
              <w:rPr>
                <w:rFonts w:ascii="GHEA Grapalat" w:hAnsi="GHEA Grapalat" w:cs="Sylfaen"/>
                <w:lang w:val="af-ZA"/>
              </w:rPr>
              <w:t xml:space="preserve"> </w:t>
            </w:r>
            <w:r w:rsidRPr="00261A4E">
              <w:rPr>
                <w:rFonts w:ascii="GHEA Grapalat" w:hAnsi="GHEA Grapalat" w:cs="Sylfaen"/>
                <w:lang w:val="hy-AM"/>
              </w:rPr>
              <w:t>22</w:t>
            </w:r>
            <w:r w:rsidRPr="00261A4E">
              <w:rPr>
                <w:rFonts w:ascii="Cambria Math" w:hAnsi="Cambria Math" w:cs="Cambria Math"/>
                <w:lang w:val="hy-AM"/>
              </w:rPr>
              <w:t>․</w:t>
            </w:r>
            <w:r w:rsidRPr="00261A4E">
              <w:rPr>
                <w:rFonts w:ascii="GHEA Grapalat" w:hAnsi="GHEA Grapalat" w:cs="Sylfaen"/>
                <w:lang w:val="hy-AM"/>
              </w:rPr>
              <w:t>04</w:t>
            </w:r>
            <w:r w:rsidRPr="00261A4E">
              <w:rPr>
                <w:rFonts w:ascii="Cambria Math" w:hAnsi="Cambria Math" w:cs="Cambria Math"/>
                <w:lang w:val="hy-AM"/>
              </w:rPr>
              <w:t>․</w:t>
            </w:r>
            <w:r w:rsidRPr="00261A4E">
              <w:rPr>
                <w:rFonts w:ascii="GHEA Grapalat" w:hAnsi="GHEA Grapalat" w:cs="Sylfaen"/>
                <w:lang w:val="af-ZA"/>
              </w:rPr>
              <w:t>20</w:t>
            </w:r>
            <w:r w:rsidRPr="00261A4E">
              <w:rPr>
                <w:rFonts w:ascii="GHEA Grapalat" w:hAnsi="GHEA Grapalat" w:cs="Sylfaen"/>
                <w:lang w:val="hy-AM"/>
              </w:rPr>
              <w:t>21</w:t>
            </w:r>
            <w:r w:rsidRPr="00261A4E">
              <w:rPr>
                <w:rFonts w:ascii="GHEA Grapalat" w:hAnsi="GHEA Grapalat" w:cs="Sylfaen"/>
              </w:rPr>
              <w:t>թ</w:t>
            </w:r>
            <w:r w:rsidRPr="00261A4E">
              <w:rPr>
                <w:rFonts w:ascii="Cambria Math" w:hAnsi="Cambria Math" w:cs="Cambria Math"/>
                <w:lang w:val="hy-AM"/>
              </w:rPr>
              <w:t>․</w:t>
            </w:r>
            <w:r w:rsidRPr="00261A4E">
              <w:rPr>
                <w:rFonts w:ascii="GHEA Grapalat" w:hAnsi="GHEA Grapalat" w:cs="Sylfaen"/>
                <w:lang w:val="hy-AM"/>
              </w:rPr>
              <w:t xml:space="preserve"> </w:t>
            </w:r>
            <w:r w:rsidRPr="00261A4E">
              <w:rPr>
                <w:rFonts w:ascii="GHEA Grapalat" w:hAnsi="GHEA Grapalat" w:cs="Sylfaen"/>
              </w:rPr>
              <w:t>որոշում</w:t>
            </w:r>
            <w:r w:rsidRPr="00261A4E">
              <w:rPr>
                <w:rFonts w:ascii="GHEA Grapalat" w:hAnsi="GHEA Grapalat" w:cs="Sylfaen"/>
                <w:lang w:val="hy-AM"/>
              </w:rPr>
              <w:t>՝</w:t>
            </w:r>
            <w:r w:rsidRPr="00261A4E">
              <w:rPr>
                <w:rFonts w:ascii="GHEA Grapalat" w:hAnsi="GHEA Grapalat" w:cs="Sylfaen"/>
              </w:rPr>
              <w:t xml:space="preserve"> «</w:t>
            </w:r>
            <w:r w:rsidRPr="00261A4E">
              <w:rPr>
                <w:rFonts w:ascii="GHEA Grapalat" w:hAnsi="GHEA Grapalat" w:cs="Sylfaen"/>
                <w:lang w:val="hy-AM"/>
              </w:rPr>
              <w:t>Բ</w:t>
            </w:r>
            <w:r w:rsidRPr="00261A4E">
              <w:rPr>
                <w:rStyle w:val="Strong"/>
                <w:rFonts w:ascii="GHEA Grapalat" w:hAnsi="GHEA Grapalat" w:cs="Arial"/>
                <w:b w:val="0"/>
                <w:bCs w:val="0"/>
                <w:color w:val="333333"/>
                <w:shd w:val="clear" w:color="auto" w:fill="FFFFFF"/>
              </w:rPr>
              <w:t xml:space="preserve">ետոնի ամրանավորման համար օգտագործվող պողպատե արտադրանքներին ներկայացվող պահանջների տեխնիկական կանոնակարգը հաստատելու </w:t>
            </w:r>
            <w:r w:rsidRPr="00261A4E">
              <w:rPr>
                <w:rStyle w:val="Strong"/>
                <w:rFonts w:ascii="GHEA Grapalat" w:hAnsi="GHEA Grapalat" w:cs="Arial"/>
                <w:b w:val="0"/>
                <w:bCs w:val="0"/>
                <w:color w:val="333333"/>
                <w:shd w:val="clear" w:color="auto" w:fill="FFFFFF"/>
                <w:lang w:val="hy-AM"/>
              </w:rPr>
              <w:t xml:space="preserve">և ՀՀ </w:t>
            </w:r>
            <w:r w:rsidRPr="00261A4E">
              <w:rPr>
                <w:rStyle w:val="Strong"/>
                <w:rFonts w:ascii="GHEA Grapalat" w:hAnsi="GHEA Grapalat" w:cs="Arial"/>
                <w:b w:val="0"/>
                <w:bCs w:val="0"/>
                <w:color w:val="333333"/>
                <w:shd w:val="clear" w:color="auto" w:fill="FFFFFF"/>
              </w:rPr>
              <w:t>կառավա</w:t>
            </w:r>
            <w:r w:rsidRPr="00261A4E">
              <w:rPr>
                <w:rStyle w:val="Strong"/>
                <w:rFonts w:ascii="GHEA Grapalat" w:hAnsi="GHEA Grapalat" w:cs="Arial"/>
                <w:b w:val="0"/>
                <w:bCs w:val="0"/>
                <w:color w:val="333333"/>
                <w:shd w:val="clear" w:color="auto" w:fill="FFFFFF"/>
                <w:lang w:val="hy-AM"/>
              </w:rPr>
              <w:t>-</w:t>
            </w:r>
            <w:r w:rsidRPr="00261A4E">
              <w:rPr>
                <w:rStyle w:val="Strong"/>
                <w:rFonts w:ascii="GHEA Grapalat" w:hAnsi="GHEA Grapalat" w:cs="Arial"/>
                <w:b w:val="0"/>
                <w:bCs w:val="0"/>
                <w:color w:val="333333"/>
                <w:shd w:val="clear" w:color="auto" w:fill="FFFFFF"/>
              </w:rPr>
              <w:t>րության N 179-</w:t>
            </w:r>
            <w:r w:rsidRPr="00261A4E">
              <w:rPr>
                <w:rStyle w:val="Strong"/>
                <w:rFonts w:ascii="GHEA Grapalat" w:hAnsi="GHEA Grapalat" w:cs="Arial"/>
                <w:b w:val="0"/>
                <w:bCs w:val="0"/>
                <w:color w:val="333333"/>
                <w:shd w:val="clear" w:color="auto" w:fill="FFFFFF"/>
                <w:lang w:val="hy-AM"/>
              </w:rPr>
              <w:t>Ն</w:t>
            </w:r>
            <w:r w:rsidRPr="00261A4E">
              <w:rPr>
                <w:rStyle w:val="Strong"/>
                <w:rFonts w:ascii="GHEA Grapalat" w:hAnsi="GHEA Grapalat" w:cs="Arial"/>
                <w:b w:val="0"/>
                <w:bCs w:val="0"/>
                <w:color w:val="333333"/>
                <w:shd w:val="clear" w:color="auto" w:fill="FFFFFF"/>
              </w:rPr>
              <w:t xml:space="preserve"> </w:t>
            </w:r>
            <w:r w:rsidRPr="00261A4E">
              <w:rPr>
                <w:rStyle w:val="Strong"/>
                <w:rFonts w:ascii="GHEA Grapalat" w:hAnsi="GHEA Grapalat" w:cs="Arial"/>
                <w:b w:val="0"/>
                <w:bCs w:val="0"/>
                <w:color w:val="333333"/>
                <w:shd w:val="clear" w:color="auto" w:fill="FFFFFF"/>
                <w:lang w:val="hy-AM"/>
              </w:rPr>
              <w:t>02</w:t>
            </w:r>
            <w:r w:rsidRPr="00261A4E">
              <w:rPr>
                <w:rStyle w:val="Strong"/>
                <w:rFonts w:ascii="Cambria Math" w:hAnsi="Cambria Math" w:cs="Cambria Math"/>
                <w:b w:val="0"/>
                <w:bCs w:val="0"/>
                <w:color w:val="333333"/>
                <w:shd w:val="clear" w:color="auto" w:fill="FFFFFF"/>
                <w:lang w:val="hy-AM"/>
              </w:rPr>
              <w:t>․</w:t>
            </w:r>
            <w:r w:rsidRPr="00261A4E">
              <w:rPr>
                <w:rStyle w:val="Strong"/>
                <w:rFonts w:ascii="GHEA Grapalat" w:hAnsi="GHEA Grapalat" w:cs="Arial"/>
                <w:b w:val="0"/>
                <w:bCs w:val="0"/>
                <w:color w:val="333333"/>
                <w:shd w:val="clear" w:color="auto" w:fill="FFFFFF"/>
                <w:lang w:val="hy-AM"/>
              </w:rPr>
              <w:t>02</w:t>
            </w:r>
            <w:r w:rsidRPr="00261A4E">
              <w:rPr>
                <w:rStyle w:val="Strong"/>
                <w:rFonts w:ascii="Cambria Math" w:hAnsi="Cambria Math" w:cs="Cambria Math"/>
                <w:b w:val="0"/>
                <w:bCs w:val="0"/>
                <w:color w:val="333333"/>
                <w:shd w:val="clear" w:color="auto" w:fill="FFFFFF"/>
                <w:lang w:val="hy-AM"/>
              </w:rPr>
              <w:t>․</w:t>
            </w:r>
            <w:r w:rsidRPr="00261A4E">
              <w:rPr>
                <w:rStyle w:val="Strong"/>
                <w:rFonts w:ascii="GHEA Grapalat" w:hAnsi="GHEA Grapalat" w:cs="Arial"/>
                <w:b w:val="0"/>
                <w:bCs w:val="0"/>
                <w:color w:val="333333"/>
                <w:shd w:val="clear" w:color="auto" w:fill="FFFFFF"/>
              </w:rPr>
              <w:t>2006</w:t>
            </w:r>
            <w:r w:rsidRPr="00261A4E">
              <w:rPr>
                <w:rStyle w:val="Strong"/>
                <w:rFonts w:ascii="GHEA Grapalat" w:hAnsi="GHEA Grapalat" w:cs="Arial"/>
                <w:b w:val="0"/>
                <w:bCs w:val="0"/>
                <w:color w:val="333333"/>
                <w:shd w:val="clear" w:color="auto" w:fill="FFFFFF"/>
                <w:lang w:val="hy-AM"/>
              </w:rPr>
              <w:t>թ</w:t>
            </w:r>
            <w:r w:rsidRPr="00261A4E">
              <w:rPr>
                <w:rStyle w:val="Strong"/>
                <w:rFonts w:ascii="Cambria Math" w:hAnsi="Cambria Math" w:cs="Cambria Math"/>
                <w:b w:val="0"/>
                <w:bCs w:val="0"/>
                <w:color w:val="333333"/>
                <w:shd w:val="clear" w:color="auto" w:fill="FFFFFF"/>
                <w:lang w:val="hy-AM"/>
              </w:rPr>
              <w:t>․</w:t>
            </w:r>
            <w:r w:rsidRPr="00261A4E">
              <w:rPr>
                <w:rStyle w:val="Strong"/>
                <w:rFonts w:ascii="GHEA Grapalat" w:hAnsi="GHEA Grapalat" w:cs="Arial"/>
                <w:b w:val="0"/>
                <w:bCs w:val="0"/>
                <w:color w:val="333333"/>
                <w:shd w:val="clear" w:color="auto" w:fill="FFFFFF"/>
              </w:rPr>
              <w:t xml:space="preserve"> որոշումն ուժը կորցրած ճանաչելու մասին</w:t>
            </w:r>
            <w:r w:rsidRPr="00261A4E">
              <w:rPr>
                <w:rFonts w:ascii="GHEA Grapalat" w:hAnsi="GHEA Grapalat" w:cs="Sylfaen"/>
                <w:lang w:val="af-ZA"/>
              </w:rPr>
              <w:t>»</w:t>
            </w:r>
          </w:p>
        </w:tc>
      </w:tr>
      <w:tr w:rsidR="00CD1960" w:rsidRPr="000E13B4" w14:paraId="6EB9E2FA" w14:textId="77777777" w:rsidTr="003A0A4D">
        <w:tc>
          <w:tcPr>
            <w:tcW w:w="562" w:type="dxa"/>
          </w:tcPr>
          <w:p w14:paraId="644C1F2D" w14:textId="77777777" w:rsidR="00CD1960" w:rsidRPr="00D25753" w:rsidRDefault="00CD1960" w:rsidP="00EF37DD">
            <w:pPr>
              <w:pStyle w:val="ConsPlusNormal"/>
              <w:numPr>
                <w:ilvl w:val="0"/>
                <w:numId w:val="3"/>
              </w:numPr>
              <w:spacing w:line="360" w:lineRule="auto"/>
              <w:ind w:left="34" w:firstLine="0"/>
              <w:jc w:val="center"/>
              <w:rPr>
                <w:rFonts w:ascii="GHEA Grapalat" w:hAnsi="GHEA Grapalat"/>
              </w:rPr>
            </w:pPr>
          </w:p>
        </w:tc>
        <w:tc>
          <w:tcPr>
            <w:tcW w:w="9067" w:type="dxa"/>
            <w:gridSpan w:val="2"/>
          </w:tcPr>
          <w:p w14:paraId="5754E3F4" w14:textId="724FF56B" w:rsidR="00CD1960" w:rsidRPr="00261A4E" w:rsidRDefault="00CD1960" w:rsidP="0039744A">
            <w:pPr>
              <w:pStyle w:val="ConsPlusNormal"/>
              <w:spacing w:line="360" w:lineRule="auto"/>
              <w:jc w:val="both"/>
              <w:rPr>
                <w:rFonts w:ascii="GHEA Grapalat" w:hAnsi="GHEA Grapalat" w:cs="Sylfaen"/>
              </w:rPr>
            </w:pPr>
            <w:r w:rsidRPr="00261A4E">
              <w:rPr>
                <w:rFonts w:ascii="GHEA Grapalat" w:hAnsi="GHEA Grapalat" w:cs="Sylfaen"/>
              </w:rPr>
              <w:t>ՀՀ</w:t>
            </w:r>
            <w:r w:rsidRPr="00261A4E">
              <w:rPr>
                <w:rFonts w:ascii="GHEA Grapalat" w:hAnsi="GHEA Grapalat" w:cs="Sylfaen"/>
                <w:lang w:val="af-ZA"/>
              </w:rPr>
              <w:t xml:space="preserve"> </w:t>
            </w:r>
            <w:r w:rsidRPr="00261A4E">
              <w:rPr>
                <w:rFonts w:ascii="GHEA Grapalat" w:hAnsi="GHEA Grapalat" w:cs="Sylfaen"/>
              </w:rPr>
              <w:t>կառավարության</w:t>
            </w:r>
            <w:r w:rsidRPr="00261A4E">
              <w:rPr>
                <w:rFonts w:ascii="GHEA Grapalat" w:hAnsi="GHEA Grapalat" w:cs="Sylfaen"/>
                <w:lang w:val="af-ZA"/>
              </w:rPr>
              <w:t xml:space="preserve"> N</w:t>
            </w:r>
            <w:r w:rsidRPr="00261A4E">
              <w:rPr>
                <w:rFonts w:ascii="GHEA Grapalat" w:hAnsi="GHEA Grapalat" w:cs="Sylfaen"/>
                <w:lang w:val="hy-AM"/>
              </w:rPr>
              <w:t xml:space="preserve"> 1036</w:t>
            </w:r>
            <w:r w:rsidRPr="00261A4E">
              <w:rPr>
                <w:rFonts w:ascii="GHEA Grapalat" w:hAnsi="GHEA Grapalat" w:cs="Sylfaen"/>
                <w:lang w:val="af-ZA"/>
              </w:rPr>
              <w:t>-</w:t>
            </w:r>
            <w:r w:rsidRPr="00261A4E">
              <w:rPr>
                <w:rFonts w:ascii="GHEA Grapalat" w:hAnsi="GHEA Grapalat" w:cs="Sylfaen"/>
              </w:rPr>
              <w:t>Ն</w:t>
            </w:r>
            <w:r w:rsidRPr="00261A4E">
              <w:rPr>
                <w:rFonts w:ascii="GHEA Grapalat" w:hAnsi="GHEA Grapalat" w:cs="Sylfaen"/>
                <w:lang w:val="af-ZA"/>
              </w:rPr>
              <w:t xml:space="preserve"> </w:t>
            </w:r>
            <w:r w:rsidRPr="00261A4E">
              <w:rPr>
                <w:rFonts w:ascii="GHEA Grapalat" w:hAnsi="GHEA Grapalat" w:cs="Sylfaen"/>
                <w:lang w:val="hy-AM"/>
              </w:rPr>
              <w:t>10</w:t>
            </w:r>
            <w:r w:rsidRPr="00261A4E">
              <w:rPr>
                <w:rFonts w:ascii="Cambria Math" w:hAnsi="Cambria Math" w:cs="Cambria Math"/>
                <w:lang w:val="hy-AM"/>
              </w:rPr>
              <w:t>․</w:t>
            </w:r>
            <w:r w:rsidRPr="00261A4E">
              <w:rPr>
                <w:rFonts w:ascii="GHEA Grapalat" w:hAnsi="GHEA Grapalat" w:cs="Sylfaen"/>
                <w:lang w:val="hy-AM"/>
              </w:rPr>
              <w:t>08</w:t>
            </w:r>
            <w:r w:rsidRPr="00261A4E">
              <w:rPr>
                <w:rFonts w:ascii="Cambria Math" w:hAnsi="Cambria Math" w:cs="Cambria Math"/>
                <w:lang w:val="hy-AM"/>
              </w:rPr>
              <w:t>․</w:t>
            </w:r>
            <w:r w:rsidRPr="00261A4E">
              <w:rPr>
                <w:rFonts w:ascii="GHEA Grapalat" w:hAnsi="GHEA Grapalat" w:cs="Sylfaen"/>
                <w:lang w:val="af-ZA"/>
              </w:rPr>
              <w:t>20</w:t>
            </w:r>
            <w:r w:rsidRPr="00261A4E">
              <w:rPr>
                <w:rFonts w:ascii="GHEA Grapalat" w:hAnsi="GHEA Grapalat" w:cs="Sylfaen"/>
                <w:lang w:val="hy-AM"/>
              </w:rPr>
              <w:t>06</w:t>
            </w:r>
            <w:r w:rsidRPr="00261A4E">
              <w:rPr>
                <w:rFonts w:ascii="GHEA Grapalat" w:hAnsi="GHEA Grapalat" w:cs="Sylfaen"/>
              </w:rPr>
              <w:t>թ</w:t>
            </w:r>
            <w:r w:rsidRPr="00261A4E">
              <w:rPr>
                <w:rFonts w:ascii="Cambria Math" w:hAnsi="Cambria Math" w:cs="Cambria Math"/>
                <w:lang w:val="hy-AM"/>
              </w:rPr>
              <w:t>․</w:t>
            </w:r>
            <w:r w:rsidRPr="00261A4E">
              <w:rPr>
                <w:rFonts w:ascii="GHEA Grapalat" w:hAnsi="GHEA Grapalat" w:cs="Sylfaen"/>
                <w:lang w:val="hy-AM"/>
              </w:rPr>
              <w:t xml:space="preserve"> </w:t>
            </w:r>
            <w:r w:rsidRPr="00261A4E">
              <w:rPr>
                <w:rFonts w:ascii="GHEA Grapalat" w:hAnsi="GHEA Grapalat" w:cs="Sylfaen"/>
              </w:rPr>
              <w:t>որոշում</w:t>
            </w:r>
            <w:r w:rsidRPr="00261A4E">
              <w:rPr>
                <w:rFonts w:ascii="GHEA Grapalat" w:hAnsi="GHEA Grapalat" w:cs="Sylfaen"/>
                <w:lang w:val="hy-AM"/>
              </w:rPr>
              <w:t>՝</w:t>
            </w:r>
            <w:r w:rsidRPr="00261A4E">
              <w:rPr>
                <w:rFonts w:ascii="GHEA Grapalat" w:hAnsi="GHEA Grapalat" w:cs="Sylfaen"/>
              </w:rPr>
              <w:t xml:space="preserve"> «</w:t>
            </w:r>
            <w:r w:rsidRPr="00261A4E">
              <w:rPr>
                <w:rFonts w:ascii="GHEA Grapalat" w:hAnsi="GHEA Grapalat" w:cs="Sylfaen"/>
                <w:lang w:val="hy-AM"/>
              </w:rPr>
              <w:t>Ց</w:t>
            </w:r>
            <w:r w:rsidRPr="00261A4E">
              <w:rPr>
                <w:rStyle w:val="Strong"/>
                <w:rFonts w:ascii="GHEA Grapalat" w:hAnsi="GHEA Grapalat" w:cs="Arial"/>
                <w:b w:val="0"/>
                <w:bCs w:val="0"/>
                <w:color w:val="333333"/>
                <w:shd w:val="clear" w:color="auto" w:fill="FFFFFF"/>
              </w:rPr>
              <w:t>եմենտներին ներկայացվող պահանջների տեխնիկական կանոնակարգը հաստատելու մասին</w:t>
            </w:r>
            <w:r w:rsidRPr="00261A4E">
              <w:rPr>
                <w:rFonts w:ascii="GHEA Grapalat" w:hAnsi="GHEA Grapalat" w:cs="Sylfaen"/>
                <w:lang w:val="af-ZA"/>
              </w:rPr>
              <w:t>»</w:t>
            </w:r>
          </w:p>
        </w:tc>
      </w:tr>
      <w:bookmarkEnd w:id="5"/>
    </w:tbl>
    <w:p w14:paraId="3FF91C10" w14:textId="38E464EB" w:rsidR="00906337" w:rsidRDefault="00906337" w:rsidP="00AC46B8">
      <w:pPr>
        <w:spacing w:before="120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14:paraId="2D00655D" w14:textId="77777777" w:rsidR="00BF3BFB" w:rsidRDefault="00BF3BFB" w:rsidP="00AC46B8">
      <w:pPr>
        <w:spacing w:before="120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14:paraId="1E2FF8A4" w14:textId="2CF2D791" w:rsidR="00962BED" w:rsidRPr="00D25753" w:rsidRDefault="00696878" w:rsidP="00DB776A">
      <w:pPr>
        <w:pStyle w:val="ListParagraph"/>
        <w:numPr>
          <w:ilvl w:val="0"/>
          <w:numId w:val="1"/>
        </w:numPr>
        <w:spacing w:after="0" w:line="276" w:lineRule="auto"/>
        <w:ind w:left="0" w:firstLine="426"/>
        <w:jc w:val="center"/>
        <w:outlineLvl w:val="1"/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b/>
          <w:bCs/>
          <w:color w:val="333333"/>
          <w:kern w:val="36"/>
          <w:sz w:val="24"/>
          <w:szCs w:val="24"/>
          <w:lang w:val="hy-AM"/>
        </w:rPr>
        <w:t xml:space="preserve">ՀԱՍԿԱՑՈՒԹՅՈՒՆՆԵՐ </w:t>
      </w:r>
    </w:p>
    <w:p w14:paraId="29028DC7" w14:textId="77777777" w:rsidR="006F3C23" w:rsidRPr="00D25753" w:rsidRDefault="006F3C23" w:rsidP="002D009B">
      <w:pPr>
        <w:spacing w:after="0" w:line="360" w:lineRule="auto"/>
        <w:ind w:firstLine="567"/>
        <w:jc w:val="both"/>
        <w:outlineLvl w:val="1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14:paraId="31626C8B" w14:textId="5BC2852D" w:rsidR="00962BED" w:rsidRPr="00CB4380" w:rsidRDefault="0068133E" w:rsidP="00AE3261">
      <w:pPr>
        <w:pStyle w:val="ListParagraph"/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bookmarkStart w:id="6" w:name="_Hlk189736085"/>
      <w:r w:rsidRPr="00D25753">
        <w:rPr>
          <w:rFonts w:ascii="GHEA Grapalat" w:hAnsi="GHEA Grapalat"/>
          <w:sz w:val="24"/>
          <w:szCs w:val="24"/>
          <w:lang w:val="ru-RU"/>
        </w:rPr>
        <w:t xml:space="preserve">Սույն </w:t>
      </w:r>
      <w:r w:rsidRPr="00D25753">
        <w:rPr>
          <w:rFonts w:ascii="GHEA Grapalat" w:hAnsi="GHEA Grapalat"/>
          <w:sz w:val="24"/>
          <w:szCs w:val="24"/>
          <w:lang w:val="hy-AM"/>
        </w:rPr>
        <w:t>նորմ</w:t>
      </w:r>
      <w:r w:rsidRPr="00D25753">
        <w:rPr>
          <w:rFonts w:ascii="GHEA Grapalat" w:hAnsi="GHEA Grapalat"/>
          <w:sz w:val="24"/>
          <w:szCs w:val="24"/>
          <w:lang w:val="ru-RU"/>
        </w:rPr>
        <w:t xml:space="preserve">երում </w:t>
      </w:r>
      <w:r w:rsidRPr="00D25753">
        <w:rPr>
          <w:rFonts w:ascii="GHEA Grapalat" w:hAnsi="GHEA Grapalat"/>
          <w:sz w:val="24"/>
          <w:szCs w:val="24"/>
          <w:lang w:val="hy-AM"/>
        </w:rPr>
        <w:t>կիրառ</w:t>
      </w:r>
      <w:r w:rsidRPr="00D25753">
        <w:rPr>
          <w:rFonts w:ascii="GHEA Grapalat" w:hAnsi="GHEA Grapalat"/>
          <w:sz w:val="24"/>
          <w:szCs w:val="24"/>
          <w:lang w:val="ru-RU"/>
        </w:rPr>
        <w:t xml:space="preserve">վում են </w:t>
      </w:r>
      <w:r w:rsidR="00155A66">
        <w:rPr>
          <w:rFonts w:ascii="GHEA Grapalat" w:hAnsi="GHEA Grapalat"/>
          <w:sz w:val="24"/>
          <w:szCs w:val="24"/>
          <w:lang w:val="hy-AM"/>
        </w:rPr>
        <w:t>հետևյալ հասկացությունները դրանց համապատասխան սահմանումներով</w:t>
      </w:r>
      <w:r w:rsidRPr="00D25753">
        <w:rPr>
          <w:rFonts w:ascii="GHEA Grapalat" w:hAnsi="GHEA Grapalat"/>
          <w:sz w:val="24"/>
          <w:szCs w:val="24"/>
          <w:lang w:val="ru-RU"/>
        </w:rPr>
        <w:t xml:space="preserve">՝ համաձայն </w:t>
      </w:r>
      <w:r w:rsidR="00435A87" w:rsidRPr="00E01CCB">
        <w:rPr>
          <w:rFonts w:ascii="GHEA Grapalat" w:hAnsi="GHEA Grapalat"/>
          <w:sz w:val="24"/>
          <w:szCs w:val="24"/>
          <w:lang w:val="hy-AM"/>
        </w:rPr>
        <w:t xml:space="preserve">ՀՀՇՆ 33-01-2022, </w:t>
      </w:r>
      <w:r w:rsidRPr="00E01CCB">
        <w:rPr>
          <w:rFonts w:ascii="GHEA Grapalat" w:hAnsi="GHEA Grapalat"/>
          <w:sz w:val="24"/>
          <w:szCs w:val="24"/>
          <w:lang w:val="hy-AM"/>
        </w:rPr>
        <w:t>ՀՀՇՆ</w:t>
      </w:r>
      <w:r w:rsidRPr="00D25753">
        <w:rPr>
          <w:rFonts w:ascii="GHEA Grapalat" w:hAnsi="GHEA Grapalat"/>
          <w:sz w:val="24"/>
          <w:szCs w:val="24"/>
          <w:lang w:val="ru-RU"/>
        </w:rPr>
        <w:t xml:space="preserve"> 33-05-2024, </w:t>
      </w:r>
      <w:r w:rsidRPr="00D25753">
        <w:rPr>
          <w:rFonts w:ascii="GHEA Grapalat" w:hAnsi="GHEA Grapalat"/>
          <w:sz w:val="24"/>
          <w:szCs w:val="24"/>
          <w:lang w:val="hy-AM"/>
        </w:rPr>
        <w:t>ՀՀՇՆ</w:t>
      </w:r>
      <w:r w:rsidRPr="00D25753">
        <w:rPr>
          <w:rFonts w:ascii="GHEA Grapalat" w:hAnsi="GHEA Grapalat"/>
          <w:sz w:val="24"/>
          <w:szCs w:val="24"/>
          <w:lang w:val="ru-RU"/>
        </w:rPr>
        <w:t xml:space="preserve"> 52-01-2021</w:t>
      </w:r>
      <w:r w:rsidRPr="00D25753">
        <w:rPr>
          <w:rFonts w:ascii="GHEA Grapalat" w:hAnsi="GHEA Grapalat"/>
          <w:sz w:val="24"/>
          <w:szCs w:val="24"/>
          <w:lang w:val="hy-AM"/>
        </w:rPr>
        <w:t xml:space="preserve"> և</w:t>
      </w:r>
      <w:r w:rsidRPr="00D25753">
        <w:rPr>
          <w:rFonts w:ascii="GHEA Grapalat" w:hAnsi="GHEA Grapalat"/>
          <w:sz w:val="24"/>
          <w:szCs w:val="24"/>
          <w:lang w:val="ru-RU"/>
        </w:rPr>
        <w:t xml:space="preserve"> </w:t>
      </w:r>
      <w:r w:rsidRPr="00D25753">
        <w:rPr>
          <w:rFonts w:ascii="GHEA Grapalat" w:hAnsi="GHEA Grapalat"/>
          <w:sz w:val="24"/>
          <w:szCs w:val="24"/>
          <w:lang w:val="hy-AM"/>
        </w:rPr>
        <w:t>ՀՀՇՆ</w:t>
      </w:r>
      <w:r w:rsidRPr="00D25753">
        <w:rPr>
          <w:rFonts w:ascii="GHEA Grapalat" w:hAnsi="GHEA Grapalat"/>
          <w:sz w:val="24"/>
          <w:szCs w:val="24"/>
          <w:lang w:val="ru-RU"/>
        </w:rPr>
        <w:t xml:space="preserve"> 20-02-2024 </w:t>
      </w:r>
      <w:r w:rsidRPr="00D25753">
        <w:rPr>
          <w:rFonts w:ascii="GHEA Grapalat" w:hAnsi="GHEA Grapalat"/>
          <w:sz w:val="24"/>
          <w:szCs w:val="24"/>
          <w:lang w:val="hy-AM"/>
        </w:rPr>
        <w:t>շինարարական նորմերի</w:t>
      </w:r>
      <w:r w:rsidRPr="00D25753">
        <w:rPr>
          <w:rFonts w:ascii="GHEA Grapalat" w:hAnsi="GHEA Grapalat"/>
          <w:sz w:val="24"/>
          <w:szCs w:val="24"/>
          <w:lang w:val="ru-RU"/>
        </w:rPr>
        <w:t>, ինչպես նաև</w:t>
      </w:r>
      <w:r w:rsidRPr="00D25753">
        <w:rPr>
          <w:rFonts w:ascii="GHEA Grapalat" w:hAnsi="GHEA Grapalat"/>
          <w:sz w:val="24"/>
          <w:szCs w:val="24"/>
          <w:lang w:val="hy-AM"/>
        </w:rPr>
        <w:t>՝</w:t>
      </w:r>
      <w:r w:rsidRPr="00D25753">
        <w:rPr>
          <w:rFonts w:ascii="GHEA Grapalat" w:hAnsi="GHEA Grapalat"/>
          <w:sz w:val="24"/>
          <w:szCs w:val="24"/>
          <w:lang w:val="ru-RU"/>
        </w:rPr>
        <w:t xml:space="preserve"> հետևյալ </w:t>
      </w:r>
      <w:r w:rsidRPr="00D25753">
        <w:rPr>
          <w:rFonts w:ascii="GHEA Grapalat" w:hAnsi="GHEA Grapalat"/>
          <w:sz w:val="24"/>
          <w:szCs w:val="24"/>
          <w:lang w:val="hy-AM"/>
        </w:rPr>
        <w:t>հասկացությունները</w:t>
      </w:r>
      <w:r w:rsidR="00AC46B8">
        <w:rPr>
          <w:rFonts w:ascii="GHEA Grapalat" w:hAnsi="GHEA Grapalat"/>
          <w:sz w:val="24"/>
          <w:szCs w:val="24"/>
          <w:lang w:val="ru-RU"/>
        </w:rPr>
        <w:t xml:space="preserve"> </w:t>
      </w:r>
      <w:r w:rsidR="00AC46B8" w:rsidRPr="00CB4380">
        <w:rPr>
          <w:rFonts w:ascii="GHEA Grapalat" w:hAnsi="GHEA Grapalat"/>
          <w:sz w:val="24"/>
          <w:szCs w:val="24"/>
          <w:lang w:val="hy-AM"/>
        </w:rPr>
        <w:t>համապատասխան սահմանումներով</w:t>
      </w:r>
      <w:r w:rsidRPr="00CB4380">
        <w:rPr>
          <w:rFonts w:ascii="GHEA Grapalat" w:hAnsi="GHEA Grapalat"/>
          <w:sz w:val="24"/>
          <w:szCs w:val="24"/>
          <w:lang w:val="ru-RU"/>
        </w:rPr>
        <w:t xml:space="preserve">. </w:t>
      </w:r>
      <w:bookmarkEnd w:id="6"/>
    </w:p>
    <w:p w14:paraId="27EAD67B" w14:textId="364A4A73" w:rsidR="00962BED" w:rsidRPr="00CB4380" w:rsidRDefault="00A514B5" w:rsidP="00606474">
      <w:pPr>
        <w:pStyle w:val="ListParagraph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bookmarkStart w:id="7" w:name="_Hlk189736146"/>
      <w:r w:rsidRPr="00CB4380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բետոնե կոնստրուկցիա</w:t>
      </w:r>
      <w:r w:rsidR="003A3C03" w:rsidRPr="00CB4380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–</w:t>
      </w:r>
      <w:r w:rsidR="00DC059A" w:rsidRPr="00CB4380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CB4380" w:rsidRPr="00CB4380">
        <w:rPr>
          <w:rFonts w:ascii="GHEA Grapalat" w:hAnsi="GHEA Grapalat"/>
          <w:bCs/>
          <w:sz w:val="24"/>
          <w:szCs w:val="24"/>
          <w:lang w:val="hy-AM"/>
        </w:rPr>
        <w:t>առանց ամրանի կամ կոնստրուկտիվ նկատառումներով տեղադրված և հաշվարկում հաշվի չառնված ամրաններով բետոնից  պատրաստված կոնստրուկցիա, բետոնե կոնստրուկցիաներում բոլոր ազդեցություններից առաջացող հաշվարկային ճիգերն ընդունում է բետոնը</w:t>
      </w:r>
      <w:r w:rsidRPr="00CB4380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; </w:t>
      </w:r>
    </w:p>
    <w:bookmarkEnd w:id="7"/>
    <w:p w14:paraId="700685D6" w14:textId="4398FE32" w:rsidR="00606474" w:rsidRPr="00D25753" w:rsidRDefault="00A514B5" w:rsidP="00606474">
      <w:pPr>
        <w:pStyle w:val="ListParagraph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CB4380">
        <w:rPr>
          <w:rFonts w:ascii="GHEA Grapalat" w:hAnsi="GHEA Grapalat"/>
          <w:sz w:val="24"/>
          <w:szCs w:val="24"/>
          <w:lang w:val="ru-RU"/>
        </w:rPr>
        <w:t>բետոն</w:t>
      </w:r>
      <w:r w:rsidR="00130B61" w:rsidRPr="00CB4380">
        <w:rPr>
          <w:rFonts w:ascii="GHEA Grapalat" w:hAnsi="GHEA Grapalat"/>
          <w:sz w:val="24"/>
          <w:szCs w:val="24"/>
          <w:lang w:val="hy-AM"/>
        </w:rPr>
        <w:t>ային</w:t>
      </w:r>
      <w:r w:rsidRPr="00CB4380">
        <w:rPr>
          <w:rFonts w:ascii="GHEA Grapalat" w:hAnsi="GHEA Grapalat"/>
          <w:sz w:val="24"/>
          <w:szCs w:val="24"/>
          <w:lang w:val="ru-RU"/>
        </w:rPr>
        <w:t xml:space="preserve"> խառնուրդ</w:t>
      </w:r>
      <w:r w:rsidR="003A3C03" w:rsidRPr="00CB4380">
        <w:rPr>
          <w:rFonts w:ascii="GHEA Grapalat" w:hAnsi="GHEA Grapalat"/>
          <w:sz w:val="24"/>
          <w:szCs w:val="24"/>
          <w:lang w:val="ru-RU"/>
        </w:rPr>
        <w:t xml:space="preserve"> -</w:t>
      </w:r>
      <w:r w:rsidRPr="00CB4380">
        <w:rPr>
          <w:rFonts w:ascii="GHEA Grapalat" w:hAnsi="GHEA Grapalat"/>
          <w:sz w:val="24"/>
          <w:szCs w:val="24"/>
          <w:lang w:val="ru-RU"/>
        </w:rPr>
        <w:t xml:space="preserve"> անօրգանական</w:t>
      </w:r>
      <w:r w:rsidRPr="00D25753">
        <w:rPr>
          <w:rFonts w:ascii="GHEA Grapalat" w:hAnsi="GHEA Grapalat"/>
          <w:sz w:val="24"/>
          <w:szCs w:val="24"/>
          <w:lang w:val="ru-RU"/>
        </w:rPr>
        <w:t xml:space="preserve"> </w:t>
      </w:r>
      <w:r w:rsidR="006E0CC4" w:rsidRPr="00D25753">
        <w:rPr>
          <w:rFonts w:ascii="GHEA Grapalat" w:hAnsi="GHEA Grapalat"/>
          <w:sz w:val="24"/>
          <w:szCs w:val="24"/>
          <w:lang w:val="hy-AM"/>
        </w:rPr>
        <w:t>կապակցանյութի</w:t>
      </w:r>
      <w:r w:rsidRPr="00D25753">
        <w:rPr>
          <w:rFonts w:ascii="GHEA Grapalat" w:hAnsi="GHEA Grapalat"/>
          <w:sz w:val="24"/>
          <w:szCs w:val="24"/>
          <w:lang w:val="ru-RU"/>
        </w:rPr>
        <w:t xml:space="preserve">, </w:t>
      </w:r>
      <w:r w:rsidR="006E0CC4" w:rsidRPr="00D25753">
        <w:rPr>
          <w:rFonts w:ascii="GHEA Grapalat" w:hAnsi="GHEA Grapalat"/>
          <w:sz w:val="24"/>
          <w:szCs w:val="24"/>
          <w:lang w:val="hy-AM"/>
        </w:rPr>
        <w:t>լցանյութ</w:t>
      </w:r>
      <w:r w:rsidR="0002559B" w:rsidRPr="00D25753">
        <w:rPr>
          <w:rFonts w:ascii="GHEA Grapalat" w:hAnsi="GHEA Grapalat"/>
          <w:sz w:val="24"/>
          <w:szCs w:val="24"/>
          <w:lang w:val="hy-AM"/>
        </w:rPr>
        <w:t>եր</w:t>
      </w:r>
      <w:r w:rsidR="006E0CC4" w:rsidRPr="00D25753">
        <w:rPr>
          <w:rFonts w:ascii="GHEA Grapalat" w:hAnsi="GHEA Grapalat"/>
          <w:sz w:val="24"/>
          <w:szCs w:val="24"/>
          <w:lang w:val="hy-AM"/>
        </w:rPr>
        <w:t>ի</w:t>
      </w:r>
      <w:r w:rsidRPr="00D25753">
        <w:rPr>
          <w:rFonts w:ascii="GHEA Grapalat" w:hAnsi="GHEA Grapalat"/>
          <w:sz w:val="24"/>
          <w:szCs w:val="24"/>
          <w:lang w:val="ru-RU"/>
        </w:rPr>
        <w:t xml:space="preserve"> և ջրի</w:t>
      </w:r>
      <w:r w:rsidR="006E0CC4" w:rsidRPr="00D25753">
        <w:rPr>
          <w:rFonts w:ascii="GHEA Grapalat" w:hAnsi="GHEA Grapalat"/>
          <w:sz w:val="24"/>
          <w:szCs w:val="24"/>
          <w:lang w:val="hy-AM"/>
        </w:rPr>
        <w:t xml:space="preserve"> </w:t>
      </w:r>
      <w:r w:rsidR="006E0CC4" w:rsidRPr="00D25753">
        <w:rPr>
          <w:rFonts w:ascii="GHEA Grapalat" w:hAnsi="GHEA Grapalat"/>
          <w:sz w:val="24"/>
          <w:szCs w:val="24"/>
          <w:lang w:val="ru-RU"/>
        </w:rPr>
        <w:t>(</w:t>
      </w:r>
      <w:r w:rsidR="006E0CC4" w:rsidRPr="00D25753">
        <w:rPr>
          <w:rFonts w:ascii="GHEA Grapalat" w:hAnsi="GHEA Grapalat"/>
          <w:sz w:val="24"/>
          <w:szCs w:val="24"/>
          <w:lang w:val="hy-AM"/>
        </w:rPr>
        <w:t xml:space="preserve">քիմիական և հանքային </w:t>
      </w:r>
      <w:r w:rsidR="0002559B" w:rsidRPr="00D25753">
        <w:rPr>
          <w:rFonts w:ascii="GHEA Grapalat" w:hAnsi="GHEA Grapalat"/>
          <w:sz w:val="24"/>
          <w:szCs w:val="24"/>
          <w:lang w:val="hy-AM"/>
        </w:rPr>
        <w:t>հավելույթների հավելմամբ կամ առանց դրանց</w:t>
      </w:r>
      <w:r w:rsidR="006E0CC4" w:rsidRPr="00D25753">
        <w:rPr>
          <w:rFonts w:ascii="GHEA Grapalat" w:hAnsi="GHEA Grapalat"/>
          <w:sz w:val="24"/>
          <w:szCs w:val="24"/>
          <w:lang w:val="ru-RU"/>
        </w:rPr>
        <w:t>)</w:t>
      </w:r>
      <w:r w:rsidR="006E0CC4" w:rsidRPr="00D25753">
        <w:rPr>
          <w:rFonts w:ascii="GHEA Grapalat" w:hAnsi="GHEA Grapalat"/>
          <w:sz w:val="24"/>
          <w:szCs w:val="24"/>
          <w:lang w:val="hy-AM"/>
        </w:rPr>
        <w:t>՝ կիրառման համար</w:t>
      </w:r>
      <w:r w:rsidRPr="00D25753">
        <w:rPr>
          <w:rFonts w:ascii="GHEA Grapalat" w:hAnsi="GHEA Grapalat"/>
          <w:sz w:val="24"/>
          <w:szCs w:val="24"/>
          <w:lang w:val="ru-RU"/>
        </w:rPr>
        <w:t xml:space="preserve"> պատրաստի խառնուրդ</w:t>
      </w:r>
      <w:r w:rsidR="0002559B" w:rsidRPr="00D25753">
        <w:rPr>
          <w:rFonts w:ascii="GHEA Grapalat" w:hAnsi="GHEA Grapalat"/>
          <w:sz w:val="24"/>
          <w:szCs w:val="24"/>
          <w:lang w:val="hy-AM"/>
        </w:rPr>
        <w:t>;</w:t>
      </w:r>
    </w:p>
    <w:p w14:paraId="7732F92F" w14:textId="3D021C89" w:rsidR="00962BED" w:rsidRPr="00CB4380" w:rsidRDefault="00A514B5" w:rsidP="00606474">
      <w:pPr>
        <w:pStyle w:val="ListParagraph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երկաթբետոնե </w:t>
      </w:r>
      <w:r w:rsidRPr="00CB4380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կոնստրուկցիա</w:t>
      </w:r>
      <w:r w:rsidR="003A3C03" w:rsidRPr="00CB4380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-</w:t>
      </w:r>
      <w:r w:rsidRPr="00CB4380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CB4380" w:rsidRPr="00CB4380">
        <w:rPr>
          <w:rFonts w:ascii="GHEA Grapalat" w:hAnsi="GHEA Grapalat"/>
          <w:sz w:val="24"/>
          <w:szCs w:val="24"/>
          <w:lang w:val="hy-AM"/>
        </w:rPr>
        <w:t>աշխատանքային և կոնստրուկտիվ ամրաններով</w:t>
      </w:r>
      <w:r w:rsidR="00CB4380" w:rsidRPr="00CB4380">
        <w:rPr>
          <w:rFonts w:ascii="GHEA Grapalat" w:hAnsi="GHEA Grapalat"/>
          <w:bCs/>
          <w:sz w:val="24"/>
          <w:szCs w:val="24"/>
          <w:lang w:val="hy-AM"/>
        </w:rPr>
        <w:t xml:space="preserve"> պատրաստված կոնստրուկցիա (ամրանավորված բետոնե կոնստրուկցիա), երկաթբետոնե կոնստրուկցիաներում բոլոր ազդեցություններից առաջացող հաշվարկային ճիգերն ընդունում են բետոնը և աշխատող ամրանները</w:t>
      </w:r>
      <w:r w:rsidR="0051169D" w:rsidRPr="00CB4380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; </w:t>
      </w:r>
    </w:p>
    <w:p w14:paraId="67B9F98B" w14:textId="6C9ED2CA" w:rsidR="00962BED" w:rsidRPr="00CB4380" w:rsidRDefault="00A514B5" w:rsidP="00CB4380">
      <w:pPr>
        <w:pStyle w:val="ListParagraph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CB4380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պողպատ</w:t>
      </w:r>
      <w:r w:rsidR="003A3C03" w:rsidRPr="00CB4380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</w:t>
      </w:r>
      <w:r w:rsidRPr="00CB4380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երկաթբետոնե կոնստրուկցիա</w:t>
      </w:r>
      <w:r w:rsidR="003A3C03" w:rsidRPr="00CB4380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-</w:t>
      </w:r>
      <w:r w:rsidRPr="00CB4380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CB4380" w:rsidRPr="00CB4380">
        <w:rPr>
          <w:rFonts w:ascii="GHEA Grapalat" w:hAnsi="GHEA Grapalat"/>
          <w:bCs/>
          <w:sz w:val="24"/>
          <w:szCs w:val="24"/>
          <w:lang w:val="hy-AM"/>
        </w:rPr>
        <w:t>երկաթբետոնե տարրերի հետ համատեղ աշխատող, ամրանային պողպատից տարբերվող պողպատե տարրեր պարունակող</w:t>
      </w:r>
      <w:r w:rsidR="00CB4380" w:rsidRPr="00CB4380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CB4380" w:rsidRPr="00CB4380">
        <w:rPr>
          <w:rFonts w:ascii="GHEA Grapalat" w:hAnsi="GHEA Grapalat"/>
          <w:bCs/>
          <w:sz w:val="24"/>
          <w:szCs w:val="24"/>
          <w:lang w:val="hy-AM"/>
        </w:rPr>
        <w:t>երկաթբետոնե կոնստրուկցիա</w:t>
      </w:r>
      <w:r w:rsidR="000B559E" w:rsidRPr="00CB4380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։</w:t>
      </w:r>
      <w:r w:rsidR="00EF3DE5" w:rsidRPr="00CB4380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</w:p>
    <w:p w14:paraId="57F38B47" w14:textId="6F2E3A79" w:rsidR="00906337" w:rsidRDefault="00906337">
      <w:pPr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14:paraId="2D9A6766" w14:textId="3867DB91" w:rsidR="002D009B" w:rsidRPr="00D25753" w:rsidRDefault="00696878" w:rsidP="00DB776A">
      <w:pPr>
        <w:pStyle w:val="ListParagraph"/>
        <w:numPr>
          <w:ilvl w:val="0"/>
          <w:numId w:val="1"/>
        </w:numPr>
        <w:spacing w:after="0" w:line="276" w:lineRule="auto"/>
        <w:ind w:left="0" w:firstLine="426"/>
        <w:jc w:val="center"/>
        <w:outlineLvl w:val="1"/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ru-RU"/>
        </w:rPr>
      </w:pPr>
      <w:r w:rsidRPr="00D25753">
        <w:rPr>
          <w:rFonts w:ascii="GHEA Grapalat" w:hAnsi="GHEA Grapalat"/>
          <w:b/>
          <w:bCs/>
          <w:sz w:val="24"/>
          <w:szCs w:val="24"/>
          <w:lang w:val="hy-AM"/>
        </w:rPr>
        <w:t xml:space="preserve">ՏԱՌԱՅԻՆ ՆՇԱՆԱԿՈՒՄՆԵՐ </w:t>
      </w:r>
    </w:p>
    <w:p w14:paraId="207C9327" w14:textId="77777777" w:rsidR="00E1445C" w:rsidRPr="00D25753" w:rsidRDefault="00E1445C" w:rsidP="00E1445C">
      <w:pPr>
        <w:spacing w:after="0" w:line="360" w:lineRule="auto"/>
        <w:outlineLvl w:val="1"/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ru-RU"/>
        </w:rPr>
      </w:pPr>
    </w:p>
    <w:p w14:paraId="177D7AB7" w14:textId="5A8A02C9" w:rsidR="002D009B" w:rsidRPr="00D25753" w:rsidRDefault="00F65B4A" w:rsidP="00DD6273">
      <w:pPr>
        <w:pStyle w:val="ListParagraph"/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bookmarkStart w:id="8" w:name="_Hlk190507650"/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րտաքին բեռն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վածքներ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ից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ազդեցություններից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տարրի լայնական հատվածքում առաջացող ճիգեր</w:t>
      </w:r>
      <w:r w:rsidRPr="00D25753">
        <w:rPr>
          <w:rFonts w:ascii="Cambria Math" w:eastAsia="Times New Roman" w:hAnsi="Cambria Math" w:cs="Cambria Math"/>
          <w:color w:val="333333"/>
          <w:sz w:val="24"/>
          <w:szCs w:val="24"/>
          <w:lang w:val="hy-AM"/>
        </w:rPr>
        <w:t>․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</w:p>
    <w:p w14:paraId="43D97CF9" w14:textId="463E7634" w:rsidR="002D009B" w:rsidRPr="00D25753" w:rsidRDefault="002D009B" w:rsidP="00617AF5">
      <w:pPr>
        <w:pStyle w:val="ListParagraph"/>
        <w:numPr>
          <w:ilvl w:val="0"/>
          <w:numId w:val="66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М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F65B4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–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F65B4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ծռող մոմենտ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;</w:t>
      </w:r>
    </w:p>
    <w:p w14:paraId="099C22AB" w14:textId="0ABDE6A0" w:rsidR="002D009B" w:rsidRPr="00D25753" w:rsidRDefault="002D009B" w:rsidP="00617AF5">
      <w:pPr>
        <w:pStyle w:val="ListParagraph"/>
        <w:numPr>
          <w:ilvl w:val="0"/>
          <w:numId w:val="66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lastRenderedPageBreak/>
        <w:t>N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F14C5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–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F14C5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երկայնական ուժ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;</w:t>
      </w:r>
    </w:p>
    <w:p w14:paraId="45EAB52A" w14:textId="015D87CE" w:rsidR="002D009B" w:rsidRPr="00D25753" w:rsidRDefault="002D009B" w:rsidP="00617AF5">
      <w:pPr>
        <w:pStyle w:val="ListParagraph"/>
        <w:numPr>
          <w:ilvl w:val="0"/>
          <w:numId w:val="66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Q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F14C5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–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8204D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լայնական</w:t>
      </w:r>
      <w:r w:rsidR="00F14C5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ուժ։</w:t>
      </w:r>
    </w:p>
    <w:p w14:paraId="5834EB31" w14:textId="7B99B10F" w:rsidR="002D009B" w:rsidRPr="00D25753" w:rsidRDefault="00F65B4A" w:rsidP="00DD6273">
      <w:pPr>
        <w:pStyle w:val="ListParagraph"/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Նյութերի բնութագրեր</w:t>
      </w:r>
      <w:r w:rsidRPr="00D25753">
        <w:rPr>
          <w:rFonts w:ascii="Cambria Math" w:eastAsia="Times New Roman" w:hAnsi="Cambria Math" w:cs="Cambria Math"/>
          <w:color w:val="333333"/>
          <w:sz w:val="24"/>
          <w:szCs w:val="24"/>
          <w:lang w:val="hy-AM"/>
        </w:rPr>
        <w:t>․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</w:p>
    <w:p w14:paraId="1AF4E6BF" w14:textId="0E6E52D7" w:rsidR="008204DA" w:rsidRPr="009A4429" w:rsidRDefault="008204DA" w:rsidP="00617AF5">
      <w:pPr>
        <w:pStyle w:val="ListParagraph"/>
        <w:numPr>
          <w:ilvl w:val="0"/>
          <w:numId w:val="67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9A4429">
        <w:rPr>
          <w:rFonts w:ascii="GHEA Grapalat" w:hAnsi="GHEA Grapalat"/>
          <w:i/>
          <w:sz w:val="24"/>
          <w:lang w:val="hy-AM"/>
        </w:rPr>
        <w:t>R</w:t>
      </w:r>
      <w:r w:rsidRPr="009A4429">
        <w:rPr>
          <w:rFonts w:ascii="GHEA Grapalat" w:hAnsi="GHEA Grapalat"/>
          <w:i/>
          <w:sz w:val="28"/>
          <w:szCs w:val="28"/>
          <w:vertAlign w:val="subscript"/>
          <w:lang w:val="hy-AM"/>
        </w:rPr>
        <w:t>b,n</w:t>
      </w:r>
      <w:r w:rsidRPr="009A4429">
        <w:rPr>
          <w:rFonts w:ascii="GHEA Grapalat" w:hAnsi="GHEA Grapalat"/>
          <w:i/>
          <w:iCs/>
          <w:lang w:val="hy-AM"/>
        </w:rPr>
        <w:t xml:space="preserve"> - </w:t>
      </w:r>
      <w:r w:rsidRPr="009A4429">
        <w:rPr>
          <w:rFonts w:ascii="GHEA Grapalat" w:hAnsi="GHEA Grapalat"/>
          <w:lang w:val="hy-AM"/>
        </w:rPr>
        <w:t>բետոնի առանցքային սեղմման նորմատիվ դիմադրություն;</w:t>
      </w:r>
    </w:p>
    <w:p w14:paraId="72DBD3B5" w14:textId="396CADDD" w:rsidR="008204DA" w:rsidRPr="009A4429" w:rsidRDefault="008204DA" w:rsidP="00617AF5">
      <w:pPr>
        <w:pStyle w:val="ListParagraph"/>
        <w:numPr>
          <w:ilvl w:val="0"/>
          <w:numId w:val="67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9A4429">
        <w:rPr>
          <w:rFonts w:ascii="GHEA Grapalat" w:hAnsi="GHEA Grapalat"/>
          <w:i/>
          <w:sz w:val="24"/>
          <w:lang w:val="hy-AM"/>
        </w:rPr>
        <w:t>R</w:t>
      </w:r>
      <w:r w:rsidRPr="009A4429">
        <w:rPr>
          <w:rFonts w:ascii="GHEA Grapalat" w:hAnsi="GHEA Grapalat"/>
          <w:i/>
          <w:sz w:val="28"/>
          <w:szCs w:val="28"/>
          <w:vertAlign w:val="subscript"/>
          <w:lang w:val="hy-AM"/>
        </w:rPr>
        <w:t>b</w:t>
      </w:r>
      <w:r w:rsidRPr="009A4429">
        <w:rPr>
          <w:rFonts w:ascii="GHEA Grapalat" w:hAnsi="GHEA Grapalat"/>
          <w:i/>
          <w:iCs/>
          <w:lang w:val="hy-AM"/>
        </w:rPr>
        <w:t>,</w:t>
      </w:r>
      <w:r w:rsidRPr="009A4429">
        <w:rPr>
          <w:rFonts w:ascii="Calibri" w:hAnsi="Calibri" w:cs="Calibri"/>
          <w:i/>
          <w:iCs/>
          <w:lang w:val="hy-AM"/>
        </w:rPr>
        <w:t> </w:t>
      </w:r>
      <w:r w:rsidRPr="009A4429">
        <w:rPr>
          <w:rFonts w:ascii="GHEA Grapalat" w:hAnsi="GHEA Grapalat"/>
          <w:i/>
          <w:sz w:val="24"/>
          <w:lang w:val="hy-AM"/>
        </w:rPr>
        <w:t>R</w:t>
      </w:r>
      <w:r w:rsidRPr="009A4429">
        <w:rPr>
          <w:rFonts w:ascii="GHEA Grapalat" w:hAnsi="GHEA Grapalat"/>
          <w:i/>
          <w:sz w:val="28"/>
          <w:szCs w:val="28"/>
          <w:vertAlign w:val="subscript"/>
          <w:lang w:val="hy-AM"/>
        </w:rPr>
        <w:t>b,ser</w:t>
      </w:r>
      <w:r w:rsidRPr="009A4429">
        <w:rPr>
          <w:rFonts w:ascii="GHEA Grapalat" w:hAnsi="GHEA Grapalat"/>
          <w:i/>
          <w:iCs/>
          <w:lang w:val="hy-AM"/>
        </w:rPr>
        <w:t xml:space="preserve"> - </w:t>
      </w:r>
      <w:r w:rsidRPr="009A4429">
        <w:rPr>
          <w:rFonts w:ascii="GHEA Grapalat" w:hAnsi="GHEA Grapalat"/>
          <w:lang w:val="hy-AM"/>
        </w:rPr>
        <w:t>բետոնի առանցքային սեղմման հաշվարկային դիմադրություններ, համապատասխանաբար առաջին և երկրորդ խումբ սահմանային վիճակների համար;</w:t>
      </w:r>
    </w:p>
    <w:p w14:paraId="0605D710" w14:textId="6885ACE2" w:rsidR="008204DA" w:rsidRPr="009A4429" w:rsidRDefault="008204DA" w:rsidP="00617AF5">
      <w:pPr>
        <w:pStyle w:val="ListParagraph"/>
        <w:numPr>
          <w:ilvl w:val="0"/>
          <w:numId w:val="67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9A4429">
        <w:rPr>
          <w:rFonts w:ascii="GHEA Grapalat" w:hAnsi="GHEA Grapalat"/>
          <w:i/>
          <w:sz w:val="24"/>
          <w:lang w:val="hy-AM"/>
        </w:rPr>
        <w:t>R</w:t>
      </w:r>
      <w:r w:rsidRPr="009A4429">
        <w:rPr>
          <w:rFonts w:ascii="GHEA Grapalat" w:hAnsi="GHEA Grapalat"/>
          <w:i/>
          <w:sz w:val="28"/>
          <w:szCs w:val="28"/>
          <w:vertAlign w:val="subscript"/>
          <w:lang w:val="hy-AM"/>
        </w:rPr>
        <w:t>bt,n</w:t>
      </w:r>
      <w:r w:rsidRPr="009A4429">
        <w:rPr>
          <w:rFonts w:ascii="GHEA Grapalat" w:hAnsi="GHEA Grapalat"/>
          <w:i/>
          <w:iCs/>
          <w:lang w:val="hy-AM"/>
        </w:rPr>
        <w:t xml:space="preserve"> - </w:t>
      </w:r>
      <w:r w:rsidRPr="009A4429">
        <w:rPr>
          <w:rFonts w:ascii="GHEA Grapalat" w:hAnsi="GHEA Grapalat"/>
          <w:lang w:val="hy-AM"/>
        </w:rPr>
        <w:t>բետոնի առանցքային ձգման նորմատիվ դիմադրություն;</w:t>
      </w:r>
      <w:r w:rsidR="00C72636">
        <w:rPr>
          <w:rFonts w:ascii="GHEA Grapalat" w:hAnsi="GHEA Grapalat"/>
          <w:lang w:val="hy-AM"/>
        </w:rPr>
        <w:t>ցուրտ</w:t>
      </w:r>
    </w:p>
    <w:p w14:paraId="23CAD541" w14:textId="6690188B" w:rsidR="008204DA" w:rsidRPr="009A4429" w:rsidRDefault="008204DA" w:rsidP="00617AF5">
      <w:pPr>
        <w:pStyle w:val="ListParagraph"/>
        <w:numPr>
          <w:ilvl w:val="0"/>
          <w:numId w:val="67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9A4429">
        <w:rPr>
          <w:rFonts w:ascii="GHEA Grapalat" w:hAnsi="GHEA Grapalat"/>
          <w:i/>
          <w:sz w:val="24"/>
          <w:lang w:val="hy-AM"/>
        </w:rPr>
        <w:t>R</w:t>
      </w:r>
      <w:r w:rsidRPr="009A4429">
        <w:rPr>
          <w:rFonts w:ascii="GHEA Grapalat" w:hAnsi="GHEA Grapalat"/>
          <w:i/>
          <w:sz w:val="28"/>
          <w:szCs w:val="28"/>
          <w:vertAlign w:val="subscript"/>
          <w:lang w:val="hy-AM"/>
        </w:rPr>
        <w:t>bt</w:t>
      </w:r>
      <w:r w:rsidRPr="009A4429">
        <w:rPr>
          <w:rFonts w:ascii="GHEA Grapalat" w:hAnsi="GHEA Grapalat"/>
          <w:i/>
          <w:iCs/>
          <w:lang w:val="hy-AM"/>
        </w:rPr>
        <w:t>,</w:t>
      </w:r>
      <w:r w:rsidRPr="009A4429">
        <w:rPr>
          <w:rFonts w:ascii="Calibri" w:hAnsi="Calibri" w:cs="Calibri"/>
          <w:i/>
          <w:iCs/>
          <w:lang w:val="hy-AM"/>
        </w:rPr>
        <w:t> </w:t>
      </w:r>
      <w:r w:rsidRPr="009A4429">
        <w:rPr>
          <w:rFonts w:ascii="GHEA Grapalat" w:hAnsi="GHEA Grapalat"/>
          <w:i/>
          <w:sz w:val="24"/>
          <w:lang w:val="hy-AM"/>
        </w:rPr>
        <w:t>R</w:t>
      </w:r>
      <w:r w:rsidRPr="009A4429">
        <w:rPr>
          <w:rFonts w:ascii="GHEA Grapalat" w:hAnsi="GHEA Grapalat"/>
          <w:i/>
          <w:sz w:val="28"/>
          <w:szCs w:val="28"/>
          <w:vertAlign w:val="subscript"/>
          <w:lang w:val="hy-AM"/>
        </w:rPr>
        <w:t>bt,ser</w:t>
      </w:r>
      <w:r w:rsidRPr="009A4429">
        <w:rPr>
          <w:rFonts w:ascii="Calibri" w:hAnsi="Calibri"/>
          <w:i/>
          <w:iCs/>
          <w:lang w:val="hy-AM"/>
        </w:rPr>
        <w:t> </w:t>
      </w:r>
      <w:r w:rsidRPr="009A4429">
        <w:rPr>
          <w:rFonts w:ascii="Sylfaen" w:hAnsi="Sylfaen"/>
          <w:i/>
          <w:iCs/>
          <w:lang w:val="hy-AM"/>
        </w:rPr>
        <w:t xml:space="preserve">- </w:t>
      </w:r>
      <w:r w:rsidRPr="009A4429">
        <w:rPr>
          <w:rFonts w:ascii="GHEA Grapalat" w:hAnsi="GHEA Grapalat"/>
          <w:lang w:val="hy-AM"/>
        </w:rPr>
        <w:t>բետոնի առանցքային ձգման հաշվարկային դիմադրություններ, համապատասխանաբար առաջին և երկրորդ խումբ սահմանային վիճակների համար;</w:t>
      </w:r>
    </w:p>
    <w:p w14:paraId="5A3057EF" w14:textId="7EA7AF7B" w:rsidR="002D009B" w:rsidRPr="008204DA" w:rsidRDefault="003C4A76" w:rsidP="00617AF5">
      <w:pPr>
        <w:pStyle w:val="ListParagraph"/>
        <w:numPr>
          <w:ilvl w:val="0"/>
          <w:numId w:val="67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8204DA">
        <w:rPr>
          <w:rFonts w:ascii="GHEA Grapalat" w:eastAsia="Times New Roman" w:hAnsi="GHEA Grapalat" w:cs="Times New Roman"/>
          <w:i/>
          <w:iCs/>
          <w:sz w:val="24"/>
          <w:szCs w:val="24"/>
        </w:rPr>
        <w:t>E</w:t>
      </w:r>
      <w:r w:rsidRPr="008204DA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b</w:t>
      </w:r>
      <w:r w:rsidRPr="008204DA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</w:t>
      </w:r>
      <w:r w:rsidR="00700AC6" w:rsidRPr="008204DA">
        <w:rPr>
          <w:rFonts w:ascii="GHEA Grapalat" w:eastAsia="Times New Roman" w:hAnsi="GHEA Grapalat" w:cs="Times New Roman"/>
          <w:i/>
          <w:iCs/>
          <w:sz w:val="24"/>
          <w:szCs w:val="24"/>
        </w:rPr>
        <w:t>–</w:t>
      </w:r>
      <w:r w:rsidR="002D009B" w:rsidRPr="008204DA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700AC6" w:rsidRPr="008204DA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բետոնի սկզբնական առաձգականության մոդուլ սեղմման և ձգման դեպքում; </w:t>
      </w:r>
    </w:p>
    <w:p w14:paraId="0BAA595F" w14:textId="60C32592" w:rsidR="002D009B" w:rsidRPr="00D25753" w:rsidRDefault="003C4A76" w:rsidP="00617AF5">
      <w:pPr>
        <w:pStyle w:val="ListParagraph"/>
        <w:numPr>
          <w:ilvl w:val="0"/>
          <w:numId w:val="67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8204DA">
        <w:rPr>
          <w:rFonts w:ascii="GHEA Grapalat" w:eastAsia="Times New Roman" w:hAnsi="GHEA Grapalat" w:cs="Times New Roman"/>
          <w:i/>
          <w:iCs/>
          <w:sz w:val="24"/>
          <w:szCs w:val="24"/>
        </w:rPr>
        <w:t>E</w:t>
      </w:r>
      <w:r w:rsidRPr="008204DA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s</w:t>
      </w:r>
      <w:r w:rsidRPr="008204DA">
        <w:rPr>
          <w:rFonts w:ascii="GHEA Grapalat" w:eastAsia="Times New Roman" w:hAnsi="GHEA Grapalat" w:cs="Times New Roman"/>
          <w:i/>
          <w:iCs/>
          <w:sz w:val="24"/>
          <w:szCs w:val="24"/>
          <w:lang w:val="ru-RU"/>
        </w:rPr>
        <w:t xml:space="preserve"> </w:t>
      </w:r>
      <w:r w:rsidR="00700AC6" w:rsidRPr="008204DA">
        <w:rPr>
          <w:rFonts w:ascii="GHEA Grapalat" w:eastAsia="Times New Roman" w:hAnsi="GHEA Grapalat" w:cs="Times New Roman"/>
          <w:sz w:val="24"/>
          <w:szCs w:val="24"/>
          <w:lang w:val="ru-RU"/>
        </w:rPr>
        <w:t>–</w:t>
      </w:r>
      <w:r w:rsidR="002D009B" w:rsidRPr="008204DA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</w:t>
      </w:r>
      <w:r w:rsidR="00700AC6" w:rsidRPr="008204DA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ամրանի </w:t>
      </w:r>
      <w:r w:rsidR="00700AC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առաձգականության մոդուլ</w:t>
      </w:r>
      <w:r w:rsidR="002D009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;</w:t>
      </w:r>
    </w:p>
    <w:p w14:paraId="21335A6B" w14:textId="30524F90" w:rsidR="002D009B" w:rsidRPr="00D25753" w:rsidRDefault="003C4A76" w:rsidP="00617AF5">
      <w:pPr>
        <w:pStyle w:val="ListParagraph"/>
        <w:numPr>
          <w:ilvl w:val="0"/>
          <w:numId w:val="67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ν</w:t>
      </w:r>
      <w:r w:rsidRPr="00D25753">
        <w:rPr>
          <w:rFonts w:ascii="GHEA Grapalat" w:eastAsia="Times New Roman" w:hAnsi="GHEA Grapalat" w:cs="Times New Roman"/>
          <w:b/>
          <w:bCs/>
          <w:i/>
          <w:iCs/>
          <w:color w:val="333333"/>
          <w:sz w:val="24"/>
          <w:szCs w:val="24"/>
          <w:lang w:val="ru-RU"/>
        </w:rPr>
        <w:t xml:space="preserve"> </w:t>
      </w:r>
      <w:r w:rsidR="00700AC6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–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700AC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Պուասսոնի գործակից</w:t>
      </w:r>
      <w:r w:rsidR="002D009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;</w:t>
      </w:r>
    </w:p>
    <w:p w14:paraId="4A208A98" w14:textId="1EAE9D9B" w:rsidR="002D009B" w:rsidRPr="00D25753" w:rsidRDefault="003C4A76" w:rsidP="00617AF5">
      <w:pPr>
        <w:pStyle w:val="ListParagraph"/>
        <w:numPr>
          <w:ilvl w:val="0"/>
          <w:numId w:val="67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ν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ru-RU"/>
        </w:rPr>
        <w:t>1</w:t>
      </w:r>
      <w:r w:rsidRPr="00D25753">
        <w:rPr>
          <w:rFonts w:ascii="GHEA Grapalat" w:eastAsia="Times New Roman" w:hAnsi="GHEA Grapalat" w:cs="Times New Roman"/>
          <w:b/>
          <w:bCs/>
          <w:i/>
          <w:iCs/>
          <w:color w:val="333333"/>
          <w:sz w:val="24"/>
          <w:szCs w:val="24"/>
          <w:lang w:val="ru-RU"/>
        </w:rPr>
        <w:t xml:space="preserve"> </w:t>
      </w:r>
      <w:r w:rsidR="00700AC6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–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700AC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ամրանի և բետոնի համապատասխան </w:t>
      </w:r>
      <w:r w:rsidR="00EB16A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առաձգականության մոդուլների հարաբերությունը; </w:t>
      </w:r>
    </w:p>
    <w:p w14:paraId="5D71CD3F" w14:textId="42977E3B" w:rsidR="002D009B" w:rsidRPr="00D25753" w:rsidRDefault="003C4A76" w:rsidP="00617AF5">
      <w:pPr>
        <w:pStyle w:val="ListParagraph"/>
        <w:numPr>
          <w:ilvl w:val="0"/>
          <w:numId w:val="67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ν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ru-RU"/>
        </w:rPr>
        <w:t>2</w:t>
      </w:r>
      <w:r w:rsidRPr="00D25753">
        <w:rPr>
          <w:rFonts w:ascii="GHEA Grapalat" w:eastAsia="Times New Roman" w:hAnsi="GHEA Grapalat" w:cs="Times New Roman"/>
          <w:b/>
          <w:bCs/>
          <w:i/>
          <w:iCs/>
          <w:color w:val="333333"/>
          <w:sz w:val="24"/>
          <w:szCs w:val="24"/>
          <w:lang w:val="ru-RU"/>
        </w:rPr>
        <w:t xml:space="preserve"> </w:t>
      </w:r>
      <w:r w:rsidR="00EB16A3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–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EB16A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արտադրական բետոնի ամրության </w:t>
      </w:r>
      <w:r w:rsidR="00A672A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վարիացիայի</w:t>
      </w:r>
      <w:r w:rsidR="00EB16A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գործակից</w:t>
      </w:r>
      <w:r w:rsidR="008E2C46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8E2C46" w:rsidRPr="00C63FB0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(</w:t>
      </w:r>
      <w:r w:rsidR="008E2C46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կամ բետոնային խառնուրդի համասեռության ցուցիչ</w:t>
      </w:r>
      <w:r w:rsidR="008E2C46" w:rsidRPr="00C63FB0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)</w:t>
      </w:r>
      <w:r w:rsidR="008E2C4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; </w:t>
      </w:r>
      <w:r w:rsidR="00EB16A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</w:p>
    <w:p w14:paraId="71DBD688" w14:textId="0BE1213A" w:rsidR="002D009B" w:rsidRPr="00D25753" w:rsidRDefault="00F65B4A" w:rsidP="00DD6273">
      <w:pPr>
        <w:pStyle w:val="ListParagraph"/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Երկայնական ամրանի դիրքի բնութագրերը տարրի լայնական հատվածքում</w:t>
      </w:r>
      <w:r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>․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</w:p>
    <w:p w14:paraId="6B88A9EB" w14:textId="2A545F9C" w:rsidR="002D009B" w:rsidRPr="00AA5E00" w:rsidRDefault="00DD6273" w:rsidP="0025668A">
      <w:pPr>
        <w:spacing w:after="0" w:line="360" w:lineRule="auto"/>
        <w:ind w:firstLine="426"/>
        <w:jc w:val="both"/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</w:pPr>
      <w:r w:rsidRPr="00AA5E00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1) </w:t>
      </w:r>
      <w:r w:rsidR="002D009B" w:rsidRPr="00AA5E00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S</w:t>
      </w:r>
      <w:r w:rsidR="002D009B" w:rsidRPr="00AA5E00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 xml:space="preserve"> </w:t>
      </w:r>
      <w:r w:rsidR="00A916C3" w:rsidRPr="00AA5E00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–</w:t>
      </w:r>
      <w:r w:rsidR="002D009B" w:rsidRPr="00AA5E00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25668A" w:rsidRPr="00AA5E00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արտաքին ուժերի ազդեցության հետևանքով ձգված գոտում տեղակայված </w:t>
      </w:r>
      <w:r w:rsidR="00A916C3" w:rsidRPr="00AA5E00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երկայնական ամրան</w:t>
      </w:r>
      <w:r w:rsidR="0025668A" w:rsidRPr="00AA5E00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>;</w:t>
      </w:r>
      <w:r w:rsidR="00950543" w:rsidRPr="00AA5E00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</w:p>
    <w:p w14:paraId="0A227059" w14:textId="1C120FAB" w:rsidR="002D009B" w:rsidRPr="00AA5E00" w:rsidRDefault="00DD6273" w:rsidP="0025668A">
      <w:pPr>
        <w:spacing w:after="0" w:line="360" w:lineRule="auto"/>
        <w:ind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AA5E00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2) </w:t>
      </w:r>
      <w:r w:rsidR="002D009B" w:rsidRPr="00AA5E00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S' -</w:t>
      </w:r>
      <w:r w:rsidR="002D009B" w:rsidRPr="00AA5E00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25668A" w:rsidRPr="00AA5E00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արտաքին ուժերի ազդեցության հետևանքով սեղմված գոտում տեղակայված </w:t>
      </w:r>
      <w:r w:rsidR="00A916C3" w:rsidRPr="00AA5E00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երկայնական ամրան</w:t>
      </w:r>
      <w:r w:rsidR="00AA5E00" w:rsidRPr="00AA5E00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>:</w:t>
      </w:r>
    </w:p>
    <w:p w14:paraId="5048048F" w14:textId="6CDB280B" w:rsidR="002D009B" w:rsidRPr="00D25753" w:rsidRDefault="00F65B4A" w:rsidP="00DD6273">
      <w:pPr>
        <w:pStyle w:val="ListParagraph"/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Երկրաչափական բնութագրեր</w:t>
      </w:r>
      <w:r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>․</w:t>
      </w:r>
    </w:p>
    <w:p w14:paraId="75E3B9E9" w14:textId="41F5CDB6" w:rsidR="002D009B" w:rsidRPr="00D25753" w:rsidRDefault="002D009B" w:rsidP="00617AF5">
      <w:pPr>
        <w:pStyle w:val="ListParagraph"/>
        <w:numPr>
          <w:ilvl w:val="0"/>
          <w:numId w:val="68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b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 xml:space="preserve"> </w:t>
      </w:r>
      <w:r w:rsidR="000571EE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–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0571E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ուղղանկյուն հատվածքի լայնություն, տավրային </w:t>
      </w:r>
      <w:r w:rsidR="0025668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և</w:t>
      </w:r>
      <w:r w:rsidR="000571E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երկտավրային հատվածքի կողի լայնություն, </w:t>
      </w:r>
    </w:p>
    <w:p w14:paraId="3C60294A" w14:textId="57BA9ECD" w:rsidR="002D009B" w:rsidRPr="0025668A" w:rsidRDefault="002D009B" w:rsidP="00617AF5">
      <w:pPr>
        <w:pStyle w:val="ListParagraph"/>
        <w:numPr>
          <w:ilvl w:val="0"/>
          <w:numId w:val="68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h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 xml:space="preserve"> </w:t>
      </w:r>
      <w:r w:rsidR="000571EE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–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0571EE" w:rsidRPr="0025668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ուղղանկյուն, տավրային </w:t>
      </w:r>
      <w:r w:rsidR="0025668A" w:rsidRPr="0025668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և</w:t>
      </w:r>
      <w:r w:rsidR="000571EE" w:rsidRPr="0025668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երկտավրային հատվածքի բարձրություն,</w:t>
      </w:r>
      <w:r w:rsidR="000571EE" w:rsidRPr="0025668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</w:p>
    <w:p w14:paraId="501CC948" w14:textId="1B4F8212" w:rsidR="002D009B" w:rsidRPr="00D25753" w:rsidRDefault="002D009B" w:rsidP="00617AF5">
      <w:pPr>
        <w:pStyle w:val="ListParagraph"/>
        <w:numPr>
          <w:ilvl w:val="0"/>
          <w:numId w:val="68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25668A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 xml:space="preserve">а, а' </w:t>
      </w:r>
      <w:r w:rsidR="000571EE" w:rsidRPr="0025668A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–</w:t>
      </w:r>
      <w:r w:rsidR="0025668A" w:rsidRPr="0025668A">
        <w:rPr>
          <w:rFonts w:ascii="GHEA Grapalat" w:hAnsi="GHEA Grapalat"/>
          <w:iCs/>
          <w:sz w:val="24"/>
          <w:szCs w:val="24"/>
          <w:lang w:val="hy-AM"/>
        </w:rPr>
        <w:t xml:space="preserve"> համապատասխանաբար</w:t>
      </w:r>
      <w:r w:rsidR="0025668A" w:rsidRPr="0025668A">
        <w:rPr>
          <w:rFonts w:ascii="GHEA Grapalat" w:hAnsi="GHEA Grapalat"/>
          <w:position w:val="-14"/>
          <w:sz w:val="24"/>
          <w:szCs w:val="24"/>
          <w:lang w:val="hy-AM"/>
        </w:rPr>
        <w:t xml:space="preserve"> </w:t>
      </w:r>
      <m:oMath>
        <m:r>
          <w:rPr>
            <w:rFonts w:ascii="Cambria Math" w:hAnsi="Cambria Math"/>
            <w:sz w:val="24"/>
            <w:szCs w:val="24"/>
            <w:lang w:val="hy-AM"/>
          </w:rPr>
          <m:t>S</m:t>
        </m:r>
      </m:oMath>
      <w:r w:rsidR="0025668A" w:rsidRPr="0025668A">
        <w:rPr>
          <w:rFonts w:ascii="GHEA Grapalat" w:hAnsi="GHEA Grapalat"/>
          <w:i/>
          <w:sz w:val="24"/>
          <w:szCs w:val="24"/>
          <w:lang w:val="hy-AM"/>
        </w:rPr>
        <w:t xml:space="preserve"> </w:t>
      </w:r>
      <w:r w:rsidR="0025668A" w:rsidRPr="0025668A">
        <w:rPr>
          <w:rFonts w:ascii="GHEA Grapalat" w:hAnsi="GHEA Grapalat"/>
          <w:iCs/>
          <w:sz w:val="24"/>
          <w:szCs w:val="24"/>
          <w:lang w:val="hy-AM"/>
        </w:rPr>
        <w:t xml:space="preserve">և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hy-AM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hy-AM"/>
              </w:rPr>
              <m:t>S</m:t>
            </m:r>
          </m:e>
          <m:sup>
            <m:r>
              <w:rPr>
                <w:rFonts w:ascii="Cambria Math" w:hAnsi="Cambria Math"/>
                <w:sz w:val="24"/>
                <w:szCs w:val="24"/>
                <w:lang w:val="hy-AM"/>
              </w:rPr>
              <m:t>'</m:t>
            </m:r>
          </m:sup>
        </m:sSup>
      </m:oMath>
      <w:r w:rsidR="0025668A" w:rsidRPr="0025668A">
        <w:rPr>
          <w:rFonts w:ascii="Calibri" w:eastAsiaTheme="minorEastAsia" w:hAnsi="Calibri" w:cs="Calibri"/>
          <w:sz w:val="24"/>
          <w:szCs w:val="24"/>
          <w:lang w:val="hy-AM"/>
        </w:rPr>
        <w:t> </w:t>
      </w:r>
      <w:r w:rsidR="0025668A" w:rsidRPr="0025668A">
        <w:rPr>
          <w:rFonts w:ascii="GHEA Grapalat" w:hAnsi="GHEA Grapalat"/>
          <w:iCs/>
          <w:sz w:val="24"/>
          <w:szCs w:val="24"/>
          <w:lang w:val="hy-AM"/>
        </w:rPr>
        <w:t>ամրաններում ճիգերի հավասարազոր</w:t>
      </w:r>
      <w:r w:rsidR="0025668A">
        <w:rPr>
          <w:rFonts w:ascii="GHEA Grapalat" w:hAnsi="GHEA Grapalat"/>
          <w:iCs/>
          <w:sz w:val="24"/>
          <w:szCs w:val="24"/>
          <w:lang w:val="hy-AM"/>
        </w:rPr>
        <w:t>-</w:t>
      </w:r>
      <w:r w:rsidR="0025668A" w:rsidRPr="0025668A">
        <w:rPr>
          <w:rFonts w:ascii="GHEA Grapalat" w:hAnsi="GHEA Grapalat"/>
          <w:iCs/>
          <w:sz w:val="24"/>
          <w:szCs w:val="24"/>
          <w:lang w:val="hy-AM"/>
        </w:rPr>
        <w:t>ներից մինչև հատվածքի մոտակա եզրն եղած հեռավորություններ</w:t>
      </w:r>
      <w:r w:rsidR="000571E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</w:t>
      </w:r>
    </w:p>
    <w:p w14:paraId="7B62C158" w14:textId="131DE5C8" w:rsidR="002D009B" w:rsidRPr="00F126F6" w:rsidRDefault="00A834F7" w:rsidP="00617AF5">
      <w:pPr>
        <w:pStyle w:val="ListParagraph"/>
        <w:numPr>
          <w:ilvl w:val="0"/>
          <w:numId w:val="68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F126F6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lastRenderedPageBreak/>
        <w:t>h</w:t>
      </w:r>
      <w:r w:rsidRPr="00F126F6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ru-RU"/>
        </w:rPr>
        <w:t>0</w:t>
      </w:r>
      <w:r w:rsidRPr="00F126F6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 xml:space="preserve">, </w:t>
      </w:r>
      <w:r w:rsidRPr="00F126F6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h</w:t>
      </w:r>
      <w:r w:rsidRPr="00F126F6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ru-RU"/>
        </w:rPr>
        <w:t>0</w:t>
      </w:r>
      <w:r w:rsidRPr="00F126F6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 xml:space="preserve">' </w:t>
      </w:r>
      <w:r w:rsidR="000571EE" w:rsidRPr="00F126F6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–</w:t>
      </w:r>
      <w:r w:rsidR="0025668A" w:rsidRPr="00F126F6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25668A" w:rsidRPr="00F126F6">
        <w:rPr>
          <w:rFonts w:ascii="GHEA Grapalat" w:hAnsi="GHEA Grapalat"/>
          <w:sz w:val="24"/>
          <w:szCs w:val="24"/>
          <w:lang w:val="hy-AM"/>
        </w:rPr>
        <w:t>հատվածքի աշխատանքային բարձրություններ, որոնք համապատասխանաբար հավասար են</w:t>
      </w:r>
      <w:r w:rsidR="002D009B" w:rsidRPr="00F126F6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F126F6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h</w:t>
      </w:r>
      <w:r w:rsidRPr="00F126F6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 xml:space="preserve"> - </w:t>
      </w:r>
      <w:proofErr w:type="gramStart"/>
      <w:r w:rsidRPr="00F126F6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a</w:t>
      </w:r>
      <w:r w:rsidRPr="00F126F6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 xml:space="preserve"> </w:t>
      </w:r>
      <w:r w:rsidR="002D009B" w:rsidRPr="00F126F6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25668A" w:rsidRPr="00F126F6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և</w:t>
      </w:r>
      <w:proofErr w:type="gramEnd"/>
      <w:r w:rsidR="0025668A" w:rsidRPr="00F126F6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F126F6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h</w:t>
      </w:r>
      <w:r w:rsidRPr="00F126F6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 xml:space="preserve"> - а' </w:t>
      </w:r>
      <w:r w:rsidR="00F126F6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</w:t>
      </w:r>
    </w:p>
    <w:p w14:paraId="16A04648" w14:textId="505BA96A" w:rsidR="002D009B" w:rsidRPr="00C857B9" w:rsidRDefault="002D009B" w:rsidP="00617AF5">
      <w:pPr>
        <w:pStyle w:val="ListParagraph"/>
        <w:numPr>
          <w:ilvl w:val="0"/>
          <w:numId w:val="68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х -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0571E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բետոնի սեղմված </w:t>
      </w:r>
      <w:r w:rsidR="000571EE" w:rsidRPr="00C857B9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գոտու բարձրություն</w:t>
      </w:r>
      <w:r w:rsidR="00F126F6" w:rsidRPr="00C857B9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</w:t>
      </w:r>
      <w:r w:rsidRPr="00C857B9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</w:p>
    <w:p w14:paraId="1DB4EEA2" w14:textId="499C9905" w:rsidR="002D009B" w:rsidRPr="00C857B9" w:rsidRDefault="00A834F7" w:rsidP="00617AF5">
      <w:pPr>
        <w:pStyle w:val="ListParagraph"/>
        <w:numPr>
          <w:ilvl w:val="0"/>
          <w:numId w:val="68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C857B9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ξ</w:t>
      </w:r>
      <w:r w:rsidRPr="00C857B9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 xml:space="preserve"> </w:t>
      </w:r>
      <w:r w:rsidR="002D009B" w:rsidRPr="00C857B9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- </w:t>
      </w:r>
      <w:r w:rsidR="004A6906" w:rsidRPr="00C857B9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բետոնի սեղմված գոտու </w:t>
      </w:r>
      <w:r w:rsidR="00C857B9" w:rsidRPr="00665A55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հարաբերական</w:t>
      </w:r>
      <w:r w:rsidR="00C857B9" w:rsidRPr="00C857B9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4A6906" w:rsidRPr="00C857B9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բարձրություն, որը հավասար </w:t>
      </w:r>
      <w:proofErr w:type="gramStart"/>
      <w:r w:rsidR="004A6906" w:rsidRPr="00C857B9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է  </w:t>
      </w:r>
      <w:r w:rsidRPr="00C857B9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x</w:t>
      </w:r>
      <w:proofErr w:type="gramEnd"/>
      <w:r w:rsidRPr="00C857B9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 xml:space="preserve"> / </w:t>
      </w:r>
      <w:r w:rsidRPr="00C857B9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h</w:t>
      </w:r>
      <w:r w:rsidRPr="00C857B9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ru-RU"/>
        </w:rPr>
        <w:t>0</w:t>
      </w:r>
      <w:r w:rsidR="004A6906" w:rsidRPr="00C857B9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</w:p>
    <w:p w14:paraId="4133725A" w14:textId="76790BEE" w:rsidR="002D009B" w:rsidRPr="00C857B9" w:rsidRDefault="002D009B" w:rsidP="00617AF5">
      <w:pPr>
        <w:pStyle w:val="ListParagraph"/>
        <w:numPr>
          <w:ilvl w:val="0"/>
          <w:numId w:val="68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C857B9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s</w:t>
      </w:r>
      <w:r w:rsidRPr="00C857B9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 xml:space="preserve"> </w:t>
      </w:r>
      <w:r w:rsidR="004A6906" w:rsidRPr="00C857B9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–</w:t>
      </w:r>
      <w:r w:rsidR="004A6906" w:rsidRPr="00C857B9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 xml:space="preserve"> </w:t>
      </w:r>
      <w:r w:rsidR="00C857B9" w:rsidRPr="00C857B9">
        <w:rPr>
          <w:rFonts w:ascii="GHEA Grapalat" w:hAnsi="GHEA Grapalat"/>
          <w:iCs/>
          <w:sz w:val="24"/>
          <w:szCs w:val="24"/>
          <w:lang w:val="hy-AM"/>
        </w:rPr>
        <w:t>անուրների միջև եղած հեռավորություն, որը չափվում է ըստ տարրի երկարության</w:t>
      </w:r>
      <w:r w:rsidR="004A6906" w:rsidRPr="00C857B9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</w:t>
      </w:r>
    </w:p>
    <w:p w14:paraId="6DB6B4B1" w14:textId="056C7E16" w:rsidR="002D009B" w:rsidRPr="00C857B9" w:rsidRDefault="00A834F7" w:rsidP="00617AF5">
      <w:pPr>
        <w:pStyle w:val="ListParagraph"/>
        <w:numPr>
          <w:ilvl w:val="0"/>
          <w:numId w:val="68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C857B9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e</w:t>
      </w:r>
      <w:r w:rsidRPr="00C857B9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ru-RU"/>
        </w:rPr>
        <w:t>0</w:t>
      </w:r>
      <w:r w:rsidRPr="00C857B9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 xml:space="preserve"> </w:t>
      </w:r>
      <w:r w:rsidR="004A6906" w:rsidRPr="00C857B9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–</w:t>
      </w:r>
      <w:r w:rsidR="002D009B" w:rsidRPr="00C857B9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C857B9" w:rsidRPr="00C857B9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N</w:t>
      </w:r>
      <w:r w:rsidR="00C857B9" w:rsidRPr="00C857B9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4A6906" w:rsidRPr="00C857B9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երկայնական ուժի արտակենտրոնություն բերված հատվածքի ծանրության կենտրոնի նկատմամբ, </w:t>
      </w:r>
      <w:r w:rsidR="00C857B9" w:rsidRPr="00C857B9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որը որոշվում է ըստ ՀՀՇՆ 52-01-2021 նորմերի,</w:t>
      </w:r>
    </w:p>
    <w:p w14:paraId="153EEDE1" w14:textId="646AF2FF" w:rsidR="002D009B" w:rsidRPr="00C857B9" w:rsidRDefault="002D009B" w:rsidP="00617AF5">
      <w:pPr>
        <w:pStyle w:val="ListParagraph"/>
        <w:numPr>
          <w:ilvl w:val="0"/>
          <w:numId w:val="68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C857B9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 xml:space="preserve">е, е' </w:t>
      </w:r>
      <w:r w:rsidR="004A6906" w:rsidRPr="00C857B9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–</w:t>
      </w:r>
      <w:r w:rsidRPr="00C857B9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C857B9" w:rsidRPr="00C857B9">
        <w:rPr>
          <w:rFonts w:ascii="GHEA Grapalat" w:hAnsi="GHEA Grapalat"/>
          <w:i/>
          <w:sz w:val="24"/>
          <w:szCs w:val="24"/>
          <w:lang w:val="hy-AM"/>
        </w:rPr>
        <w:t>N</w:t>
      </w:r>
      <w:r w:rsidR="00C857B9" w:rsidRPr="00C857B9">
        <w:rPr>
          <w:rFonts w:ascii="GHEA Grapalat" w:hAnsi="GHEA Grapalat"/>
          <w:i/>
          <w:iCs/>
          <w:sz w:val="24"/>
          <w:szCs w:val="24"/>
          <w:lang w:val="hy-AM"/>
        </w:rPr>
        <w:t xml:space="preserve"> </w:t>
      </w:r>
      <w:r w:rsidR="00C857B9" w:rsidRPr="00C857B9">
        <w:rPr>
          <w:rFonts w:ascii="GHEA Grapalat" w:hAnsi="GHEA Grapalat"/>
          <w:iCs/>
          <w:sz w:val="24"/>
          <w:szCs w:val="24"/>
          <w:lang w:val="hy-AM"/>
        </w:rPr>
        <w:t>երկայնական ուժի կիրառման կետից մինչև համապատասխանաբար</w:t>
      </w:r>
      <w:r w:rsidR="00C857B9" w:rsidRPr="00C857B9">
        <w:rPr>
          <w:rFonts w:ascii="GHEA Grapalat" w:hAnsi="GHEA Grapalat"/>
          <w:position w:val="-14"/>
          <w:sz w:val="24"/>
          <w:szCs w:val="24"/>
          <w:lang w:val="hy-AM"/>
        </w:rPr>
        <w:t xml:space="preserve"> </w:t>
      </w:r>
      <m:oMath>
        <m:r>
          <w:rPr>
            <w:rFonts w:ascii="Cambria Math" w:hAnsi="Cambria Math"/>
            <w:sz w:val="24"/>
            <w:szCs w:val="24"/>
            <w:lang w:val="hy-AM"/>
          </w:rPr>
          <m:t>S</m:t>
        </m:r>
      </m:oMath>
      <w:r w:rsidR="00C857B9" w:rsidRPr="00C857B9">
        <w:rPr>
          <w:rFonts w:ascii="GHEA Grapalat" w:hAnsi="GHEA Grapalat"/>
          <w:i/>
          <w:sz w:val="24"/>
          <w:szCs w:val="24"/>
          <w:lang w:val="hy-AM"/>
        </w:rPr>
        <w:t xml:space="preserve"> </w:t>
      </w:r>
      <w:r w:rsidR="00C857B9" w:rsidRPr="00C857B9">
        <w:rPr>
          <w:rFonts w:ascii="GHEA Grapalat" w:hAnsi="GHEA Grapalat"/>
          <w:iCs/>
          <w:sz w:val="24"/>
          <w:szCs w:val="24"/>
          <w:lang w:val="hy-AM"/>
        </w:rPr>
        <w:t xml:space="preserve">և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hy-AM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hy-AM"/>
              </w:rPr>
              <m:t>S</m:t>
            </m:r>
          </m:e>
          <m:sup>
            <m:r>
              <w:rPr>
                <w:rFonts w:ascii="Cambria Math" w:hAnsi="Cambria Math"/>
                <w:sz w:val="24"/>
                <w:szCs w:val="24"/>
                <w:lang w:val="hy-AM"/>
              </w:rPr>
              <m:t>'</m:t>
            </m:r>
          </m:sup>
        </m:sSup>
      </m:oMath>
      <w:r w:rsidR="00C857B9" w:rsidRPr="00C857B9">
        <w:rPr>
          <w:rFonts w:ascii="GHEA Grapalat" w:hAnsi="GHEA Grapalat"/>
          <w:i/>
          <w:iCs/>
          <w:sz w:val="24"/>
          <w:szCs w:val="24"/>
          <w:lang w:val="hy-AM"/>
        </w:rPr>
        <w:t xml:space="preserve"> </w:t>
      </w:r>
      <w:r w:rsidR="00C857B9" w:rsidRPr="00C857B9">
        <w:rPr>
          <w:rFonts w:ascii="GHEA Grapalat" w:hAnsi="GHEA Grapalat"/>
          <w:iCs/>
          <w:sz w:val="24"/>
          <w:szCs w:val="24"/>
          <w:lang w:val="hy-AM"/>
        </w:rPr>
        <w:t>ամրաններում ճիգերի հավասարազորներն եղած հեռավորություն</w:t>
      </w:r>
      <w:r w:rsidR="004A6906" w:rsidRPr="00C857B9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</w:t>
      </w:r>
    </w:p>
    <w:p w14:paraId="1B798D39" w14:textId="111EEA01" w:rsidR="002D009B" w:rsidRPr="00C857B9" w:rsidRDefault="00A834F7" w:rsidP="00617AF5">
      <w:pPr>
        <w:pStyle w:val="ListParagraph"/>
        <w:numPr>
          <w:ilvl w:val="0"/>
          <w:numId w:val="68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proofErr w:type="gramStart"/>
      <w:r w:rsidRPr="00C857B9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A</w:t>
      </w:r>
      <w:r w:rsidR="009644F7" w:rsidRPr="00C857B9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</w:t>
      </w:r>
      <w:r w:rsidRPr="00C857B9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 xml:space="preserve"> ,</w:t>
      </w:r>
      <w:proofErr w:type="gramEnd"/>
      <w:r w:rsidRPr="00C857B9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C857B9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A</w:t>
      </w:r>
      <w:r w:rsidR="009644F7" w:rsidRPr="00C857B9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</w:t>
      </w:r>
      <w:r w:rsidR="009644F7" w:rsidRPr="00C857B9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'</w:t>
      </w:r>
      <w:r w:rsidRPr="00C857B9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 xml:space="preserve"> -</w:t>
      </w:r>
      <w:r w:rsidRPr="00C857B9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2D009B" w:rsidRPr="00C857B9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B0310F" w:rsidRPr="00C857B9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համապատասխանաբար </w:t>
      </w:r>
      <w:r w:rsidR="00B0310F" w:rsidRPr="00C857B9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S</w:t>
      </w:r>
      <w:r w:rsidR="00B0310F" w:rsidRPr="00C857B9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B0310F" w:rsidRPr="00C857B9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և</w:t>
      </w:r>
      <w:r w:rsidR="00B0310F" w:rsidRPr="00C857B9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B0310F" w:rsidRPr="00C857B9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S</w:t>
      </w:r>
      <w:r w:rsidR="00B0310F" w:rsidRPr="00C857B9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'</w:t>
      </w:r>
      <w:r w:rsidR="00B0310F" w:rsidRPr="00C857B9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 xml:space="preserve"> </w:t>
      </w:r>
      <w:r w:rsidR="00B0310F" w:rsidRPr="00C857B9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ամրանների հատվածքի մակերես</w:t>
      </w:r>
      <w:r w:rsidR="00C857B9" w:rsidRPr="00C857B9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</w:t>
      </w:r>
      <w:r w:rsidR="00B0310F" w:rsidRPr="00C857B9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</w:t>
      </w:r>
    </w:p>
    <w:p w14:paraId="212B85CC" w14:textId="2CD51016" w:rsidR="002D009B" w:rsidRPr="00D25753" w:rsidRDefault="00A834F7" w:rsidP="00617AF5">
      <w:pPr>
        <w:pStyle w:val="ListParagraph"/>
        <w:numPr>
          <w:ilvl w:val="0"/>
          <w:numId w:val="68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C857B9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A</w:t>
      </w:r>
      <w:r w:rsidR="009644F7" w:rsidRPr="00C857B9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sw</w:t>
      </w:r>
      <w:r w:rsidRPr="00C857B9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 xml:space="preserve"> </w:t>
      </w:r>
      <w:r w:rsidR="00EE3228" w:rsidRPr="00C857B9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–</w:t>
      </w:r>
      <w:r w:rsidRPr="00C857B9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EE3228" w:rsidRPr="00C857B9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անուրների հատվածքի մակերեսը, որոնք տեղա</w:t>
      </w:r>
      <w:r w:rsidR="00C857B9" w:rsidRPr="00C857B9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դր</w:t>
      </w:r>
      <w:r w:rsidR="00EE3228" w:rsidRPr="00C857B9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ված են </w:t>
      </w:r>
      <w:r w:rsidR="00C857B9" w:rsidRPr="00C857B9">
        <w:rPr>
          <w:rFonts w:ascii="GHEA Grapalat" w:hAnsi="GHEA Grapalat"/>
          <w:iCs/>
          <w:sz w:val="24"/>
          <w:szCs w:val="24"/>
          <w:lang w:val="hy-AM"/>
        </w:rPr>
        <w:t>թեք հատվածքը հատող տարրի երկայնական առանցքին նորմալ մեկ հարթությունում</w:t>
      </w:r>
      <w:r w:rsidR="00EE322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</w:t>
      </w:r>
    </w:p>
    <w:p w14:paraId="4EA67C74" w14:textId="768703A7" w:rsidR="002D009B" w:rsidRPr="00D25753" w:rsidRDefault="002D009B" w:rsidP="00617AF5">
      <w:pPr>
        <w:pStyle w:val="ListParagraph"/>
        <w:numPr>
          <w:ilvl w:val="0"/>
          <w:numId w:val="68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I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 xml:space="preserve"> </w:t>
      </w:r>
      <w:r w:rsidR="00F27CCA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–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8F1E19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ամբողք </w:t>
      </w:r>
      <w:r w:rsidR="00F27CC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բետոնի հատվածքի իներցիայի մոմենտը տարրի հատվածքի ծանրության կենտրոնի նկատմամբ, </w:t>
      </w:r>
    </w:p>
    <w:p w14:paraId="64015F0E" w14:textId="651DC113" w:rsidR="002D009B" w:rsidRPr="00D25753" w:rsidRDefault="009644F7" w:rsidP="00617AF5">
      <w:pPr>
        <w:pStyle w:val="ListParagraph"/>
        <w:numPr>
          <w:ilvl w:val="0"/>
          <w:numId w:val="68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I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red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 xml:space="preserve"> </w:t>
      </w:r>
      <w:r w:rsidR="008F1E19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–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8F1E19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տարրի </w:t>
      </w:r>
      <w:r w:rsidR="00F27CC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բերված հատվածքի իներցիայի մոմենտը սեփական ծանրության կենտրոնի նկատմամբ, </w:t>
      </w:r>
    </w:p>
    <w:p w14:paraId="23A89206" w14:textId="14156440" w:rsidR="002D009B" w:rsidRPr="00D25753" w:rsidRDefault="009644F7" w:rsidP="00617AF5">
      <w:pPr>
        <w:pStyle w:val="ListParagraph"/>
        <w:numPr>
          <w:ilvl w:val="0"/>
          <w:numId w:val="68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I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 xml:space="preserve"> -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F27CC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ամրանի հատվածքի իներցիայի մոմենտը տարրի հատվածքի ծանրության կենտրոնի նկատմամբ, </w:t>
      </w:r>
    </w:p>
    <w:p w14:paraId="14F6C646" w14:textId="41F5BBAC" w:rsidR="002D009B" w:rsidRPr="00D25753" w:rsidRDefault="009644F7" w:rsidP="00617AF5">
      <w:pPr>
        <w:pStyle w:val="ListParagraph"/>
        <w:numPr>
          <w:ilvl w:val="0"/>
          <w:numId w:val="68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I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b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 xml:space="preserve"> -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F27CC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բետոնի սեղմված գոտու իներցիայի մոմենտը հատվածքի ծանրության կենտրոնի նկատմամբ, </w:t>
      </w:r>
    </w:p>
    <w:p w14:paraId="5A2139F4" w14:textId="62429AE9" w:rsidR="002D009B" w:rsidRPr="00D25753" w:rsidRDefault="009644F7" w:rsidP="00617AF5">
      <w:pPr>
        <w:pStyle w:val="ListParagraph"/>
        <w:numPr>
          <w:ilvl w:val="0"/>
          <w:numId w:val="68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S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b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 xml:space="preserve"> </w:t>
      </w:r>
      <w:r w:rsidR="002D009B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-</w:t>
      </w:r>
      <w:r w:rsidR="002D009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F27CC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բետոնի սեղմված գոտու հատվածքի ստատիկ մոմենտը </w:t>
      </w:r>
      <w:r w:rsidR="00F27CCA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S</w:t>
      </w:r>
      <w:r w:rsidR="00F27CC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ամրանում ճիգերի հավասարազորի կիրառման կետի նկատմամբ, </w:t>
      </w:r>
    </w:p>
    <w:p w14:paraId="47B92D44" w14:textId="7E4ED43E" w:rsidR="002D009B" w:rsidRPr="00D25753" w:rsidRDefault="009644F7" w:rsidP="00617AF5">
      <w:pPr>
        <w:pStyle w:val="ListParagraph"/>
        <w:numPr>
          <w:ilvl w:val="0"/>
          <w:numId w:val="68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proofErr w:type="gramStart"/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S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 xml:space="preserve"> ,</w:t>
      </w:r>
      <w:proofErr w:type="gramEnd"/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S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 xml:space="preserve">' </w:t>
      </w:r>
      <w:r w:rsidR="00CE65E9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–</w:t>
      </w:r>
      <w:r w:rsidR="00CE65E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երկայնական ամրանների</w:t>
      </w:r>
      <w:r w:rsidR="00E51E1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հատվածք</w:t>
      </w:r>
      <w:r w:rsidR="00CE65E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</w:t>
      </w:r>
      <w:r w:rsidR="00E51E1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 ստատիկ մոմենտ</w:t>
      </w:r>
      <w:r w:rsidR="00CE65E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</w:t>
      </w:r>
      <w:r w:rsidR="00E51E1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 </w:t>
      </w:r>
      <w:r w:rsidR="00CE65E9" w:rsidRPr="00665A55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համապատասխանաբար </w:t>
      </w:r>
      <w:r w:rsidR="00CE65E9" w:rsidRPr="00665A55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S</w:t>
      </w:r>
      <w:r w:rsidR="00CE65E9" w:rsidRPr="00665A55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1D598F" w:rsidRPr="00665A55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և</w:t>
      </w:r>
      <w:r w:rsidR="00CE65E9" w:rsidRPr="00665A55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CE65E9" w:rsidRPr="00665A55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S</w:t>
      </w:r>
      <w:r w:rsidR="00CE65E9" w:rsidRPr="00665A55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'</w:t>
      </w:r>
      <w:r w:rsidR="00E51E1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ամրան</w:t>
      </w:r>
      <w:r w:rsidR="00CE65E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</w:t>
      </w:r>
      <w:r w:rsidR="00E51E1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 ճիգերի հավասարազորի կիրառման կետի նկատմամբ</w:t>
      </w:r>
      <w:r w:rsidR="00CE65E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։</w:t>
      </w:r>
    </w:p>
    <w:p w14:paraId="260A6B90" w14:textId="32A9612E" w:rsidR="002D009B" w:rsidRPr="00D25753" w:rsidRDefault="00F65B4A" w:rsidP="00772CFF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Գործակիցներ</w:t>
      </w:r>
      <w:r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>․</w:t>
      </w:r>
    </w:p>
    <w:p w14:paraId="78CD2F54" w14:textId="0D02B70D" w:rsidR="002D009B" w:rsidRPr="00D25753" w:rsidRDefault="00866EE9" w:rsidP="00617AF5">
      <w:pPr>
        <w:pStyle w:val="ListParagraph"/>
        <w:numPr>
          <w:ilvl w:val="0"/>
          <w:numId w:val="69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</w:rPr>
        <w:t>lc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 xml:space="preserve"> </w:t>
      </w:r>
      <w:r w:rsidR="00CE65E9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–</w:t>
      </w:r>
      <w:r w:rsidR="002D009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CE65E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բեռնվածքների զուգակցման, </w:t>
      </w:r>
    </w:p>
    <w:p w14:paraId="729D964F" w14:textId="50541CC5" w:rsidR="002D009B" w:rsidRPr="00D25753" w:rsidRDefault="00866EE9" w:rsidP="00617AF5">
      <w:pPr>
        <w:pStyle w:val="ListParagraph"/>
        <w:numPr>
          <w:ilvl w:val="0"/>
          <w:numId w:val="69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lastRenderedPageBreak/>
        <w:t>Υ</w:t>
      </w:r>
      <w:r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</w:rPr>
        <w:t>n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 xml:space="preserve"> </w:t>
      </w:r>
      <w:r w:rsidR="00CE65E9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–</w:t>
      </w:r>
      <w:r w:rsidR="002D009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CE65E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կառուցվածքի՝ ըստ նշանակության հուսալիության, </w:t>
      </w:r>
    </w:p>
    <w:p w14:paraId="229C4B03" w14:textId="3D1C0A3F" w:rsidR="002D009B" w:rsidRPr="00D25753" w:rsidRDefault="00866EE9" w:rsidP="00617AF5">
      <w:pPr>
        <w:pStyle w:val="ListParagraph"/>
        <w:numPr>
          <w:ilvl w:val="0"/>
          <w:numId w:val="69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</w:rPr>
        <w:t>c</w:t>
      </w:r>
      <w:r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ru-RU"/>
        </w:rPr>
        <w:t xml:space="preserve"> </w:t>
      </w:r>
      <w:r w:rsidR="00CE65E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–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CE65E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կառուցվածքի աշխատանքային պայմանների, </w:t>
      </w:r>
    </w:p>
    <w:p w14:paraId="60F684BC" w14:textId="0C94A46E" w:rsidR="002D009B" w:rsidRPr="00D25753" w:rsidRDefault="00866EE9" w:rsidP="00617AF5">
      <w:pPr>
        <w:pStyle w:val="ListParagraph"/>
        <w:numPr>
          <w:ilvl w:val="0"/>
          <w:numId w:val="69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</w:rPr>
        <w:t>b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 xml:space="preserve"> </w:t>
      </w:r>
      <w:r w:rsidR="002D009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- </w:t>
      </w:r>
      <w:r w:rsidR="00CE65E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բետոնի աշխատանքային պայմանների,</w:t>
      </w:r>
    </w:p>
    <w:p w14:paraId="6C4F078C" w14:textId="5382F25C" w:rsidR="002D009B" w:rsidRPr="00D25753" w:rsidRDefault="00866EE9" w:rsidP="00617AF5">
      <w:pPr>
        <w:pStyle w:val="ListParagraph"/>
        <w:numPr>
          <w:ilvl w:val="0"/>
          <w:numId w:val="69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 xml:space="preserve"> </w:t>
      </w:r>
      <w:r w:rsidR="00CE65E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–</w:t>
      </w:r>
      <w:r w:rsidR="002D009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CE65E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ամրանի աշխատանքային պայմանների, </w:t>
      </w:r>
    </w:p>
    <w:p w14:paraId="67107FC3" w14:textId="43EA6521" w:rsidR="00866EE9" w:rsidRPr="00D25753" w:rsidRDefault="00866EE9" w:rsidP="00617AF5">
      <w:pPr>
        <w:pStyle w:val="ListParagraph"/>
        <w:numPr>
          <w:ilvl w:val="0"/>
          <w:numId w:val="69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proofErr w:type="gramStart"/>
      <w:r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μ</w:t>
      </w:r>
      <w:r w:rsidRPr="00D25753">
        <w:rPr>
          <w:rFonts w:eastAsia="Times New Roman" w:cs="Calibri"/>
          <w:color w:val="333333"/>
          <w:sz w:val="24"/>
          <w:szCs w:val="24"/>
        </w:rPr>
        <w:t> 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2D009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-</w:t>
      </w:r>
      <w:proofErr w:type="gramEnd"/>
      <w:r w:rsidR="002D009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CE65E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ամրանավորման, որը որոշվում է որպես </w:t>
      </w:r>
      <w:r w:rsidR="00CC49F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ամրանի հատվածքի </w:t>
      </w:r>
      <w:r w:rsidR="00CC49FC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S</w:t>
      </w:r>
      <w:r w:rsidR="00CC49F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CC49F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մակերեսի հարաբերություն տարրի լայնական հատվածքի </w:t>
      </w:r>
      <w:r w:rsidR="00CC49FC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b</w:t>
      </w:r>
      <w:r w:rsidR="00CC49FC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·</w:t>
      </w:r>
      <w:r w:rsidR="00CC49FC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h</w:t>
      </w:r>
      <w:r w:rsidR="00CC49FC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ru-RU"/>
        </w:rPr>
        <w:t>0</w:t>
      </w:r>
      <w:r w:rsidR="00CC49FC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 xml:space="preserve">  </w:t>
      </w:r>
      <w:r w:rsidR="00CC49F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մակերեսին՝ առանց հաշվի առնելու սեղմված և </w:t>
      </w:r>
      <w:r w:rsidR="00CC49FC" w:rsidRPr="00D25753">
        <w:rPr>
          <w:rFonts w:ascii="GHEA Grapalat" w:eastAsia="Times New Roman" w:hAnsi="GHEA Grapalat" w:cs="Times New Roman"/>
          <w:sz w:val="24"/>
          <w:szCs w:val="24"/>
          <w:lang w:val="hy-AM"/>
        </w:rPr>
        <w:t>ձգված դարակների</w:t>
      </w:r>
      <w:r w:rsidR="00576517" w:rsidRPr="00D25753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</w:t>
      </w:r>
      <w:r w:rsidR="00576517" w:rsidRPr="00D25753">
        <w:rPr>
          <w:rFonts w:ascii="GHEA Grapalat" w:eastAsia="Times New Roman" w:hAnsi="GHEA Grapalat" w:cs="Times New Roman"/>
          <w:sz w:val="24"/>
          <w:szCs w:val="24"/>
          <w:lang w:val="hy-AM"/>
        </w:rPr>
        <w:t>ցվիքները</w:t>
      </w:r>
      <w:r w:rsidR="0057651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  <w:r w:rsidR="00CC49F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</w:p>
    <w:bookmarkEnd w:id="8"/>
    <w:p w14:paraId="18DBD3DC" w14:textId="116263AA" w:rsidR="002D009B" w:rsidRPr="00D25753" w:rsidRDefault="00EC0F14" w:rsidP="00DD6273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Քիմիական հավելույթներ բետոնների համար</w:t>
      </w:r>
      <w:r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>․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</w:p>
    <w:p w14:paraId="445B6A73" w14:textId="0EBCA7B1" w:rsidR="002D009B" w:rsidRPr="00D25753" w:rsidRDefault="002F04D1" w:rsidP="00617AF5">
      <w:pPr>
        <w:pStyle w:val="ListParagraph"/>
        <w:numPr>
          <w:ilvl w:val="0"/>
          <w:numId w:val="70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ՏԼՍ</w:t>
      </w:r>
      <w:r w:rsidR="002D009B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–</w:t>
      </w:r>
      <w:r w:rsidR="002D009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տեխնիկական լիգնո-սուլֆոնատներ; </w:t>
      </w:r>
      <w:r w:rsidR="00EC0F1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</w:p>
    <w:p w14:paraId="020F9B38" w14:textId="7679E599" w:rsidR="002D009B" w:rsidRPr="00D25753" w:rsidRDefault="002F04D1" w:rsidP="00617AF5">
      <w:pPr>
        <w:pStyle w:val="ListParagraph"/>
        <w:numPr>
          <w:ilvl w:val="0"/>
          <w:numId w:val="70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bookmarkStart w:id="9" w:name="_Hlk193311621"/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ՕՓԽ</w:t>
      </w:r>
      <w:r w:rsidR="002D009B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–</w:t>
      </w:r>
      <w:r w:rsidR="002D009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bookmarkEnd w:id="9"/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օճառացված փայտանյութային խեժ</w:t>
      </w:r>
      <w:r w:rsidR="00EC0F1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; 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</w:p>
    <w:p w14:paraId="2BC253DD" w14:textId="3D6A168B" w:rsidR="002D009B" w:rsidRPr="00D25753" w:rsidRDefault="00EC0F14" w:rsidP="00617AF5">
      <w:pPr>
        <w:pStyle w:val="ListParagraph"/>
        <w:numPr>
          <w:ilvl w:val="0"/>
          <w:numId w:val="70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ՓՔՀ</w:t>
      </w:r>
      <w:r w:rsidR="002D009B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 xml:space="preserve"> </w:t>
      </w:r>
      <w:r w:rsidR="002F04D1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–</w:t>
      </w:r>
      <w:r w:rsidR="002D009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2F04D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փայտաքիմիական հավելույթ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;  </w:t>
      </w:r>
      <w:r w:rsidR="002F04D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</w:p>
    <w:p w14:paraId="591818AE" w14:textId="29EFA4FE" w:rsidR="002D009B" w:rsidRPr="00D25753" w:rsidRDefault="00EC0F14" w:rsidP="00617AF5">
      <w:pPr>
        <w:pStyle w:val="ListParagraph"/>
        <w:numPr>
          <w:ilvl w:val="0"/>
          <w:numId w:val="70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Ս-Պ</w:t>
      </w:r>
      <w:r w:rsidR="002D009B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–</w:t>
      </w:r>
      <w:r w:rsidR="002D009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սուպեր-պլաստիկարար;   </w:t>
      </w:r>
    </w:p>
    <w:p w14:paraId="696A82B2" w14:textId="69997D96" w:rsidR="002D009B" w:rsidRPr="00D25753" w:rsidRDefault="00D17876" w:rsidP="00617AF5">
      <w:pPr>
        <w:pStyle w:val="ListParagraph"/>
        <w:numPr>
          <w:ilvl w:val="0"/>
          <w:numId w:val="70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ՄՖՓՔՆ</w:t>
      </w:r>
      <w:r w:rsidR="002D009B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–</w:t>
      </w:r>
      <w:r w:rsidR="002D009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մածուծիկության ֆենոլային փայտաքիմիական նվազեցուցիչ;   </w:t>
      </w:r>
    </w:p>
    <w:p w14:paraId="3624E239" w14:textId="4073D11D" w:rsidR="002D009B" w:rsidRPr="00D25753" w:rsidRDefault="00220BB5" w:rsidP="00617AF5">
      <w:pPr>
        <w:pStyle w:val="ListParagraph"/>
        <w:numPr>
          <w:ilvl w:val="0"/>
          <w:numId w:val="70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ՇՄ</w:t>
      </w:r>
      <w:r w:rsidR="002D009B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–</w:t>
      </w:r>
      <w:r w:rsidR="002D009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շաքարային մաթ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(па</w:t>
      </w:r>
      <w:r w:rsidR="00F65B4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՛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тока);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C51FC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</w:t>
      </w:r>
    </w:p>
    <w:p w14:paraId="4B5CF1F7" w14:textId="362A1569" w:rsidR="009128B0" w:rsidRPr="00D25753" w:rsidRDefault="009128B0" w:rsidP="009128B0">
      <w:pPr>
        <w:pStyle w:val="ListParagraph"/>
        <w:numPr>
          <w:ilvl w:val="0"/>
          <w:numId w:val="70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bookmarkStart w:id="10" w:name="_Hlk193311788"/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ՔԿ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 xml:space="preserve"> –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քլորային կալցիում</w:t>
      </w:r>
      <w:bookmarkEnd w:id="10"/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;    </w:t>
      </w:r>
    </w:p>
    <w:p w14:paraId="3B50BA03" w14:textId="078428C0" w:rsidR="009128B0" w:rsidRPr="00D25753" w:rsidRDefault="009128B0" w:rsidP="009128B0">
      <w:pPr>
        <w:pStyle w:val="ListParagraph"/>
        <w:numPr>
          <w:ilvl w:val="0"/>
          <w:numId w:val="70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ՕՆՉԽ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 xml:space="preserve"> –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օդաներգրավիչ չեզոքացված խեժ։  </w:t>
      </w:r>
    </w:p>
    <w:p w14:paraId="77D411F4" w14:textId="741C0BCA" w:rsidR="002D009B" w:rsidRPr="00D25753" w:rsidRDefault="00220BB5" w:rsidP="00617AF5">
      <w:pPr>
        <w:pStyle w:val="ListParagraph"/>
        <w:numPr>
          <w:ilvl w:val="0"/>
          <w:numId w:val="70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bookmarkStart w:id="11" w:name="_Hlk193311726"/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ՕՆԼ</w:t>
      </w:r>
      <w:r w:rsidR="00510A63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Բ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Խ</w:t>
      </w:r>
      <w:r w:rsidR="002D009B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 xml:space="preserve"> -</w:t>
      </w:r>
      <w:r w:rsidR="002D009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օդաներգրավիչ լուծահանիչ բևեկնախեժ</w:t>
      </w:r>
      <w:bookmarkEnd w:id="11"/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։</w:t>
      </w:r>
      <w:r w:rsidR="00C51FC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  </w:t>
      </w:r>
    </w:p>
    <w:p w14:paraId="0B4693A2" w14:textId="77777777" w:rsidR="002D009B" w:rsidRPr="00D25753" w:rsidRDefault="002D009B" w:rsidP="00DB776A">
      <w:pPr>
        <w:spacing w:after="0"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14:paraId="0089AC4A" w14:textId="5B2BD48F" w:rsidR="00962BED" w:rsidRPr="00D25753" w:rsidRDefault="00696878" w:rsidP="00DB776A">
      <w:pPr>
        <w:pStyle w:val="ListParagraph"/>
        <w:numPr>
          <w:ilvl w:val="0"/>
          <w:numId w:val="1"/>
        </w:numPr>
        <w:spacing w:after="0" w:line="276" w:lineRule="auto"/>
        <w:ind w:left="0" w:firstLine="426"/>
        <w:jc w:val="center"/>
        <w:outlineLvl w:val="1"/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ru-RU"/>
        </w:rPr>
      </w:pPr>
      <w:r w:rsidRPr="00D25753">
        <w:rPr>
          <w:rFonts w:ascii="GHEA Grapalat" w:hAnsi="GHEA Grapalat"/>
          <w:b/>
          <w:bCs/>
          <w:sz w:val="24"/>
          <w:szCs w:val="24"/>
          <w:lang w:val="hy-AM"/>
        </w:rPr>
        <w:t>ԸՆԴՀԱՆՈՒՐ ԴՐՈՒՅԹՆԵՐ</w:t>
      </w:r>
      <w:r w:rsidR="00C40F95"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</w:rPr>
        <w:t xml:space="preserve">   </w:t>
      </w:r>
    </w:p>
    <w:p w14:paraId="25D8B75B" w14:textId="77777777" w:rsidR="00DD6273" w:rsidRPr="00D25753" w:rsidRDefault="00DD6273" w:rsidP="002D009B">
      <w:pPr>
        <w:spacing w:after="0" w:line="360" w:lineRule="auto"/>
        <w:ind w:firstLine="567"/>
        <w:jc w:val="both"/>
        <w:outlineLvl w:val="1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14:paraId="3CA34B9B" w14:textId="570F96C7" w:rsidR="00962BED" w:rsidRPr="00D25753" w:rsidRDefault="00F65B4A" w:rsidP="00DD6273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ՀՏԿ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բետոնե և երկաթբետոնե կոնստրուկցիաներ նախագծ</w:t>
      </w:r>
      <w:r w:rsidR="0050424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ելիս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անհրաժեշտ է</w:t>
      </w:r>
      <w:r w:rsidR="005A104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պահպանել ՀՀՇՆ 33-01-2022</w:t>
      </w:r>
      <w:r w:rsidR="005A104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նորմերի </w:t>
      </w:r>
      <w:r w:rsidR="0050424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պահանջնե</w:t>
      </w:r>
      <w:r w:rsidR="0050424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րն ու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5A104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սույն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նորմ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երի </w:t>
      </w:r>
      <w:r w:rsidR="0050424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դրույթները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  </w:t>
      </w:r>
    </w:p>
    <w:p w14:paraId="5F98400A" w14:textId="02420D12" w:rsidR="00962BED" w:rsidRPr="00D25753" w:rsidRDefault="00587347" w:rsidP="00AC2CFD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Բետոնե և երկաթբետոնե կոնստրուկցիաների (միաձույլ, հավաքովի-միաձույլ, հավաքովի, ներառյալ նախալարված և </w:t>
      </w:r>
      <w:r w:rsidR="0002387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հիմնատակի մեջ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խարսխված) տ</w:t>
      </w:r>
      <w:r w:rsidR="0002387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իպ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ի ընտրություն</w:t>
      </w:r>
      <w:r w:rsidR="00551C6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02387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իրականացվում է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տարբերակների տեխնիկատնտեսական համեմատության հիման վրա՝ հաշվի առնելով աշխատանքային </w:t>
      </w:r>
      <w:r w:rsidR="00551C6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ռեսուրսների</w:t>
      </w:r>
      <w:r w:rsidR="00551C6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և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նյութերի օպտիմալ օգտագործումը, էներգախնայողության խթանումը և շինարարական ծախսերի նվազեցումը: </w:t>
      </w:r>
      <w:r w:rsidR="00551C6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</w:p>
    <w:p w14:paraId="6EDDB6EB" w14:textId="56DF9708" w:rsidR="00962BED" w:rsidRPr="00D25753" w:rsidRDefault="00587347" w:rsidP="00AC2CFD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lastRenderedPageBreak/>
        <w:t>Հավաքովի կոնստրուկցիաների տարրե</w:t>
      </w:r>
      <w:r w:rsidR="0002387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րն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ընտրելիս </w:t>
      </w:r>
      <w:r w:rsidR="0002387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անհրաժեշտ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է հաշվի առնել բարձր ամրության բետոնից և ամրանից </w:t>
      </w:r>
      <w:r w:rsidR="0002387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իրականացված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նախալարված կոնստրուկցիաների </w:t>
      </w:r>
      <w:r w:rsidR="0002387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կիրառ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ման </w:t>
      </w:r>
      <w:r w:rsidR="0002387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նպատակահարմար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ությունը: </w:t>
      </w:r>
    </w:p>
    <w:p w14:paraId="4ABF35CE" w14:textId="5A1F4108" w:rsidR="00962BED" w:rsidRPr="00D25753" w:rsidRDefault="00587347" w:rsidP="00AC2CFD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Կ</w:t>
      </w:r>
      <w:r w:rsidR="00EE0DD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ոնստրուկցիա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ների տ</w:t>
      </w:r>
      <w:r w:rsidR="00210A7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իպ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երը, դրանց տարրերի հիմնական չափերը, ինչպես նաև</w:t>
      </w:r>
      <w:r w:rsidR="00210A7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երկաթբետոնե կոնստրուկցիաների ամրան</w:t>
      </w:r>
      <w:r w:rsidR="00210A7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ով հագեցվածության աստիճան</w:t>
      </w:r>
      <w:r w:rsidR="00210A7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ընդունվ</w:t>
      </w:r>
      <w:r w:rsidR="00210A7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ում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են տարբերակների տեխնիկատնտեսական ցուցանիշների համեմատության հիման վրա: </w:t>
      </w:r>
    </w:p>
    <w:p w14:paraId="5B4CC285" w14:textId="0DEF536A" w:rsidR="00962BED" w:rsidRPr="00D25753" w:rsidRDefault="00587347" w:rsidP="00AC2CFD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Հավաքովի </w:t>
      </w:r>
      <w:r w:rsidR="007B211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կոնստրուկցիա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ների տարրերը պետք է համապատասխանեն մասնագիտացված ձեռնարկություններում մեքենայացված արտադրության պայմաններին: </w:t>
      </w:r>
      <w:r w:rsidR="00551C6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</w:t>
      </w:r>
      <w:r w:rsidR="00551C6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ավաքովի </w:t>
      </w:r>
      <w:r w:rsidR="00551C6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կոնստրուկցիա</w:t>
      </w:r>
      <w:r w:rsidR="00551C6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ների </w:t>
      </w:r>
      <w:r w:rsidR="00551C6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խոշորաց</w:t>
      </w:r>
      <w:r w:rsidR="00551C6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ման </w:t>
      </w:r>
      <w:r w:rsidR="00551C6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նպատակահարմար-</w:t>
      </w:r>
      <w:r w:rsidR="00551C6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ությունը</w:t>
      </w:r>
      <w:r w:rsidR="00551C6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3D3D0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դիտարկ</w:t>
      </w:r>
      <w:r w:rsidR="00551C6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վում է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՝ հաշվի առնելով դրանց </w:t>
      </w:r>
      <w:r w:rsidR="003D3D0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արտադր</w:t>
      </w:r>
      <w:r w:rsidR="009A60B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ությ</w:t>
      </w:r>
      <w:r w:rsidR="003D3D0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 ու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փոխադրման պայմանները</w:t>
      </w:r>
      <w:r w:rsidR="003D3D0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 ինչպես նաև՝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3D3D0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մոնտաժ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ման մեխանիզմների ամբարձիչ հզորությունը: </w:t>
      </w:r>
    </w:p>
    <w:p w14:paraId="2ACF5364" w14:textId="481AED04" w:rsidR="00962BED" w:rsidRPr="00D25753" w:rsidRDefault="00587347" w:rsidP="00AC2CFD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Միաձույլ </w:t>
      </w:r>
      <w:r w:rsidR="007B211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կոնստրուկցիա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ների համար </w:t>
      </w:r>
      <w:r w:rsidR="003D3D0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նախատեսվում են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3D3D0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միասնական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չափեր, որոնք թույլ կտան </w:t>
      </w:r>
      <w:r w:rsidR="003D3D0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կիրառ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ել հավաքովի կաղապար</w:t>
      </w:r>
      <w:r w:rsidR="003D3D0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ամած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ներ: </w:t>
      </w:r>
    </w:p>
    <w:p w14:paraId="6EBEEC75" w14:textId="31A491CC" w:rsidR="00962BED" w:rsidRPr="00D25753" w:rsidRDefault="00587347" w:rsidP="00AC2CFD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Հավաքովի կոնստրուկցիաներում հանգույցների և տարրերի միաց</w:t>
      </w:r>
      <w:r w:rsidR="003D3D0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ումների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3D3D0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կոնստրուկցիան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պետք է ապահովի ուժերի հուսալի փոխանցում</w:t>
      </w:r>
      <w:r w:rsidR="00CF04E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, </w:t>
      </w:r>
      <w:r w:rsidR="00CF04E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տարրերի ամրությունը </w:t>
      </w:r>
      <w:r w:rsidR="00CF04E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կցվանքային գոտում,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ինչպես նաև</w:t>
      </w:r>
      <w:r w:rsidR="00CF04E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CF04E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կցվանքում իրականացված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լրացուցիչ բետոնի </w:t>
      </w:r>
      <w:r w:rsidR="00CF04E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կապ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ը </w:t>
      </w:r>
      <w:r w:rsidR="00EE0DD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կոնստրուկցիայ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ի բետոնի հետ: </w:t>
      </w:r>
    </w:p>
    <w:p w14:paraId="2D822922" w14:textId="43B360C2" w:rsidR="00962BED" w:rsidRPr="00D25753" w:rsidRDefault="00587347" w:rsidP="00AC2CFD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Նախագծային և շինարարական պրակտիկայում ոչ բավարար փորձարկված </w:t>
      </w:r>
      <w:r w:rsidR="00EE0DD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ՀՏԿ-ներ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նախագծելիս</w:t>
      </w:r>
      <w:r w:rsidR="009A60B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CF04E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բարդ պայմաններ</w:t>
      </w:r>
      <w:r w:rsidR="00CF04E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</w:t>
      </w:r>
      <w:r w:rsidR="00CF04E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կ</w:t>
      </w:r>
      <w:r w:rsidR="00EE0DD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ոնստրուկցիայ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ի ստատիկ</w:t>
      </w:r>
      <w:r w:rsidR="00CF04E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ական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և դինամիկ</w:t>
      </w:r>
      <w:r w:rsidR="00CF04E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ական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աշխատանքի</w:t>
      </w:r>
      <w:r w:rsidR="00CF04E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դեպքում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, </w:t>
      </w:r>
      <w:r w:rsidR="00CF04E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լրացուցիչ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անհրաժեշտ է նախատեսել փորձարարական ուսումնասիրություններ: </w:t>
      </w:r>
    </w:p>
    <w:p w14:paraId="7570D517" w14:textId="1A0CF0A9" w:rsidR="00962BED" w:rsidRPr="00D25753" w:rsidRDefault="007B2114" w:rsidP="00AC2CFD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Կոնստրուկցիա</w:t>
      </w:r>
      <w:r w:rsidR="0058734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ների պահանջվող </w:t>
      </w:r>
      <w:r w:rsidR="00330E6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</w:t>
      </w:r>
      <w:r w:rsidR="0058734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ջրա</w:t>
      </w:r>
      <w:r w:rsidR="00330E6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նցիկ</w:t>
      </w:r>
      <w:r w:rsidR="0058734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ությունն ու </w:t>
      </w:r>
      <w:r w:rsidR="00B4386E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սառնակայ</w:t>
      </w:r>
      <w:r w:rsidR="0058734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ունությունն ապահովելու համար </w:t>
      </w:r>
      <w:r w:rsidR="00330E6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նախատեսվում </w:t>
      </w:r>
      <w:r w:rsidR="0058734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են հետեւյալ միջոցառումները. </w:t>
      </w:r>
    </w:p>
    <w:p w14:paraId="04ABC819" w14:textId="31097A5A" w:rsidR="00962BED" w:rsidRPr="00D25753" w:rsidRDefault="00587347" w:rsidP="00AC2CFD">
      <w:pPr>
        <w:pStyle w:val="ListParagraph"/>
        <w:numPr>
          <w:ilvl w:val="0"/>
          <w:numId w:val="36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ճնշ</w:t>
      </w:r>
      <w:r w:rsidR="00330E6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ումային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կող</w:t>
      </w:r>
      <w:r w:rsidR="0008682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անիստ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ում և արտաքին մակեր</w:t>
      </w:r>
      <w:r w:rsidR="00330E6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ևույթ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ների վրա (հատկապես ջրի փոփոխական մակարդակ</w:t>
      </w:r>
      <w:r w:rsidR="00330E6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 գոտի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ներում) </w:t>
      </w:r>
      <w:r w:rsidR="00330E6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</w:t>
      </w:r>
      <w:r w:rsidR="00330E6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ջրա</w:t>
      </w:r>
      <w:r w:rsidR="00330E6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նցիկ</w:t>
      </w:r>
      <w:r w:rsidR="00330E6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ությ</w:t>
      </w:r>
      <w:r w:rsidR="00330E6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</w:t>
      </w:r>
      <w:r w:rsidR="00330E6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ն </w:t>
      </w:r>
      <w:r w:rsidR="009A60B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</w:t>
      </w:r>
      <w:r w:rsidR="00330E6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B4386E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սառնակայ</w:t>
      </w:r>
      <w:r w:rsidR="00330E6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ունությ</w:t>
      </w:r>
      <w:r w:rsidR="00330E6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</w:t>
      </w:r>
      <w:r w:rsidR="00330E6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համապատասխան </w:t>
      </w:r>
      <w:r w:rsidR="00330E6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տեսականիշ</w:t>
      </w:r>
      <w:r w:rsidR="009A60B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բետոն</w:t>
      </w:r>
      <w:r w:rsidR="00330E6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330E6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լցում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; </w:t>
      </w:r>
    </w:p>
    <w:p w14:paraId="4D281A8F" w14:textId="1C83C46B" w:rsidR="00962BED" w:rsidRPr="00D25753" w:rsidRDefault="00587347" w:rsidP="00AC2CFD">
      <w:pPr>
        <w:pStyle w:val="ListParagraph"/>
        <w:numPr>
          <w:ilvl w:val="0"/>
          <w:numId w:val="36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lastRenderedPageBreak/>
        <w:t xml:space="preserve">բետոնի </w:t>
      </w:r>
      <w:r w:rsidR="00330E6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ակտիվ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մակեր</w:t>
      </w:r>
      <w:r w:rsidR="00330E6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ևույթ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ային հավելու</w:t>
      </w:r>
      <w:r w:rsidR="00330E6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յթ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ների </w:t>
      </w:r>
      <w:r w:rsidR="00330E6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կիրառում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(օդա</w:t>
      </w:r>
      <w:r w:rsidR="0008682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ներգրավիչ,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պլաստիկացնող և այլն); </w:t>
      </w:r>
    </w:p>
    <w:p w14:paraId="168FB1A0" w14:textId="7BB0F545" w:rsidR="00962BED" w:rsidRPr="00D25753" w:rsidRDefault="0008682C" w:rsidP="00AC2CFD">
      <w:pPr>
        <w:pStyle w:val="ListParagraph"/>
        <w:numPr>
          <w:ilvl w:val="0"/>
          <w:numId w:val="36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դեֆորմացիոն կարաններում</w:t>
      </w:r>
      <w:r w:rsidR="0058734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հակա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ծծանցում</w:t>
      </w:r>
      <w:r w:rsidR="0058734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ային տարրերի (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խտացում</w:t>
      </w:r>
      <w:r w:rsidR="0058734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երի) տեղ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ակայ</w:t>
      </w:r>
      <w:r w:rsidR="0058734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ում և հորիզոնական շինարարական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կարանն</w:t>
      </w:r>
      <w:r w:rsidR="0058734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երի պատրաստման հատուկ տեխնոլոգիայի կիրառում; </w:t>
      </w:r>
    </w:p>
    <w:p w14:paraId="219DFA27" w14:textId="1F5CEFA2" w:rsidR="00962BED" w:rsidRPr="00D25753" w:rsidRDefault="0008682C" w:rsidP="00AC2CFD">
      <w:pPr>
        <w:pStyle w:val="ListParagraph"/>
        <w:numPr>
          <w:ilvl w:val="0"/>
          <w:numId w:val="36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ճնշ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ումային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կող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անիստ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ում </w:t>
      </w:r>
      <w:r w:rsidR="0024081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ցամաքուրդի իրականացում։</w:t>
      </w:r>
    </w:p>
    <w:p w14:paraId="44927865" w14:textId="436CE48D" w:rsidR="00962BED" w:rsidRPr="00D25753" w:rsidRDefault="009A60B3" w:rsidP="00AC2CFD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Նշված մ</w:t>
      </w:r>
      <w:r w:rsidR="0058734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իջոցառումների ընտրություն</w:t>
      </w:r>
      <w:r w:rsidR="0024081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 իրականացվում է </w:t>
      </w:r>
      <w:r w:rsidR="0058734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տարբերակների տեխնիկա</w:t>
      </w:r>
      <w:r w:rsidR="0024081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-</w:t>
      </w:r>
      <w:r w:rsidR="0058734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տնտեսական համեմատության հիման վրա: </w:t>
      </w:r>
    </w:p>
    <w:p w14:paraId="4962E983" w14:textId="305502C7" w:rsidR="00240815" w:rsidRDefault="00240815" w:rsidP="00DB776A">
      <w:pPr>
        <w:spacing w:after="0"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14:paraId="06E07D70" w14:textId="77777777" w:rsidR="00DE7768" w:rsidRPr="00D25753" w:rsidRDefault="00DE7768" w:rsidP="00DB776A">
      <w:pPr>
        <w:spacing w:after="0"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14:paraId="42218672" w14:textId="76BCFFA1" w:rsidR="00962BED" w:rsidRPr="00D25753" w:rsidRDefault="00696878" w:rsidP="00DB776A">
      <w:pPr>
        <w:pStyle w:val="ListParagraph"/>
        <w:numPr>
          <w:ilvl w:val="0"/>
          <w:numId w:val="1"/>
        </w:numPr>
        <w:spacing w:after="0" w:line="276" w:lineRule="auto"/>
        <w:ind w:left="0" w:firstLine="426"/>
        <w:jc w:val="center"/>
        <w:outlineLvl w:val="1"/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ru-RU"/>
        </w:rPr>
        <w:t>ՆՅՈՒԹԵՐ ԲԵՏՈՆ</w:t>
      </w:r>
      <w:r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  <w:t>Ե</w:t>
      </w:r>
      <w:r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ru-RU"/>
        </w:rPr>
        <w:t xml:space="preserve"> ԵՎ ԵՐԿ</w:t>
      </w:r>
      <w:r w:rsidR="006278C0"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  <w:t>Ա</w:t>
      </w:r>
      <w:r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ru-RU"/>
        </w:rPr>
        <w:t>ԹԲԵՏՈՆ</w:t>
      </w:r>
      <w:r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  <w:t>Ե</w:t>
      </w:r>
      <w:r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ru-RU"/>
        </w:rPr>
        <w:t xml:space="preserve"> </w:t>
      </w:r>
      <w:r w:rsidR="00C878B5"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  <w:t>ԿՈՆՍՏՐՈՒԿՑԻԱ</w:t>
      </w:r>
      <w:r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ru-RU"/>
        </w:rPr>
        <w:t>ՆԵՐԻ ՀԱՄԱՐ</w:t>
      </w:r>
    </w:p>
    <w:p w14:paraId="739DDA00" w14:textId="77777777" w:rsidR="00DD6273" w:rsidRPr="00D25753" w:rsidRDefault="00DD6273" w:rsidP="00DB776A">
      <w:pPr>
        <w:spacing w:after="0" w:line="276" w:lineRule="auto"/>
        <w:jc w:val="center"/>
        <w:outlineLvl w:val="2"/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</w:pPr>
    </w:p>
    <w:p w14:paraId="1B2F8F65" w14:textId="1AE38D34" w:rsidR="00962BED" w:rsidRPr="00D25753" w:rsidRDefault="00DD6273" w:rsidP="00DB776A">
      <w:pPr>
        <w:spacing w:after="0" w:line="276" w:lineRule="auto"/>
        <w:jc w:val="center"/>
        <w:outlineLvl w:val="2"/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  <w:t>6</w:t>
      </w:r>
      <w:r w:rsidRPr="00D25753">
        <w:rPr>
          <w:rFonts w:ascii="Cambria Math" w:eastAsia="Times New Roman" w:hAnsi="Cambria Math" w:cs="Cambria Math"/>
          <w:b/>
          <w:bCs/>
          <w:color w:val="333333"/>
          <w:sz w:val="24"/>
          <w:szCs w:val="24"/>
          <w:lang w:val="hy-AM"/>
        </w:rPr>
        <w:t>․</w:t>
      </w:r>
      <w:r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  <w:t xml:space="preserve">1 </w:t>
      </w:r>
      <w:r w:rsidR="00696878"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  <w:t>Բետոն</w:t>
      </w:r>
    </w:p>
    <w:p w14:paraId="53370C11" w14:textId="77777777" w:rsidR="00DD6273" w:rsidRPr="00D25753" w:rsidRDefault="00DD6273" w:rsidP="00DD6273">
      <w:pPr>
        <w:spacing w:after="0" w:line="360" w:lineRule="auto"/>
        <w:jc w:val="center"/>
        <w:outlineLvl w:val="2"/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ru-RU"/>
        </w:rPr>
      </w:pPr>
    </w:p>
    <w:p w14:paraId="0A9CD037" w14:textId="45C94552" w:rsidR="00962BED" w:rsidRPr="00D25753" w:rsidRDefault="0041200D" w:rsidP="00AC2CFD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ՀՏԿ-ների</w:t>
      </w:r>
      <w:r w:rsidR="0053182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բետոնե և երկաթբետոնե կոնստրուկցիաների բետոնը պետք է </w:t>
      </w:r>
      <w:r w:rsidR="00531825" w:rsidRPr="00B4386E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համապատասխանի </w:t>
      </w:r>
      <w:r w:rsidR="00B4386E" w:rsidRPr="00B4386E">
        <w:rPr>
          <w:rFonts w:ascii="GHEA Grapalat" w:hAnsi="GHEA Grapalat"/>
          <w:bCs/>
          <w:color w:val="000000"/>
          <w:sz w:val="24"/>
          <w:szCs w:val="24"/>
          <w:shd w:val="clear" w:color="auto" w:fill="FFFFFF"/>
        </w:rPr>
        <w:t>ՀՀՇՆ</w:t>
      </w:r>
      <w:r w:rsidR="00B4386E" w:rsidRPr="00B4386E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 xml:space="preserve"> </w:t>
      </w:r>
      <w:r w:rsidR="00B4386E" w:rsidRPr="00B4386E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hy-AM"/>
        </w:rPr>
        <w:t>52</w:t>
      </w:r>
      <w:r w:rsidR="00B4386E" w:rsidRPr="00B4386E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>-0</w:t>
      </w:r>
      <w:r w:rsidR="00B4386E" w:rsidRPr="00B4386E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hy-AM"/>
        </w:rPr>
        <w:t>1</w:t>
      </w:r>
      <w:r w:rsidR="00B4386E" w:rsidRPr="00B4386E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>-</w:t>
      </w:r>
      <w:r w:rsidR="00B4386E" w:rsidRPr="00B4386E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hy-AM"/>
        </w:rPr>
        <w:t>2021 նորմերի</w:t>
      </w:r>
      <w:r w:rsidR="00187CEA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ru-RU"/>
        </w:rPr>
        <w:t>,</w:t>
      </w:r>
      <w:r w:rsidR="00B4386E" w:rsidRPr="00B4386E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="00531825" w:rsidRPr="00B4386E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ԳՕՍՏ</w:t>
      </w:r>
      <w:r w:rsidR="0053182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26633-2015</w:t>
      </w:r>
      <w:r w:rsidR="006278C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ստանդարտների</w:t>
      </w:r>
      <w:r w:rsidR="0053182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6278C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պահանջներին </w:t>
      </w:r>
      <w:r w:rsidR="0053182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և սույն բաժնի </w:t>
      </w:r>
      <w:r w:rsidR="006278C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դրույթներին</w:t>
      </w:r>
      <w:r w:rsidR="0053182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: </w:t>
      </w:r>
    </w:p>
    <w:p w14:paraId="3CEC7C23" w14:textId="0DCB9622" w:rsidR="00962BED" w:rsidRPr="001210DF" w:rsidRDefault="00531825" w:rsidP="001210DF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</w:t>
      </w:r>
      <w:r w:rsidR="007B211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ՏԿ-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ների բետոնե և երկաթբետոնե կոնստրուկցիաները նախագծելիս, կախված </w:t>
      </w:r>
      <w:r w:rsidR="006278C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կառուցվածքի տիպ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ից և </w:t>
      </w:r>
      <w:r w:rsidR="006278C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աշխատանք</w:t>
      </w:r>
      <w:r w:rsidR="00766CA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ային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պայմաններից, անհրաժեշտ է սահմանել </w:t>
      </w:r>
      <w:r w:rsidR="006278C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բետոնի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1210D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որակի ցուց</w:t>
      </w:r>
      <w:r w:rsidR="006278C0" w:rsidRPr="001210D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իչ</w:t>
      </w:r>
      <w:r w:rsidRPr="001210D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ներ, որոնցից հիմնականներն են. </w:t>
      </w:r>
    </w:p>
    <w:p w14:paraId="10045706" w14:textId="49ADC556" w:rsidR="00962BED" w:rsidRPr="001210DF" w:rsidRDefault="00AC2CFD" w:rsidP="00295D38">
      <w:pPr>
        <w:shd w:val="clear" w:color="auto" w:fill="FFFFFF"/>
        <w:autoSpaceDE w:val="0"/>
        <w:autoSpaceDN w:val="0"/>
        <w:spacing w:before="60" w:after="0" w:line="360" w:lineRule="auto"/>
        <w:ind w:firstLine="426"/>
        <w:jc w:val="both"/>
        <w:rPr>
          <w:rFonts w:ascii="GHEA Grapalat" w:hAnsi="GHEA Grapalat" w:cs="Arial"/>
          <w:sz w:val="24"/>
          <w:szCs w:val="24"/>
          <w:lang w:val="hy-AM"/>
        </w:rPr>
      </w:pPr>
      <w:r w:rsidRPr="001210D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1</w:t>
      </w:r>
      <w:r w:rsidR="00962BED" w:rsidRPr="001210D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) </w:t>
      </w:r>
      <w:r w:rsidR="006C323E" w:rsidRPr="001210D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Բետոնի </w:t>
      </w:r>
      <w:r w:rsidR="00A94B3E" w:rsidRPr="001210D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դասեր </w:t>
      </w:r>
      <w:r w:rsidR="006C323E" w:rsidRPr="001210D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ըստ սեղմման</w:t>
      </w:r>
      <w:r w:rsidR="00B321D4" w:rsidRPr="001210D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A94B3E" w:rsidRPr="001210D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ամրության</w:t>
      </w:r>
      <w:r w:rsidR="00A94B3E" w:rsidRPr="001210D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B321D4" w:rsidRPr="00DE7768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(</w:t>
      </w:r>
      <w:r w:rsidR="005F37B0" w:rsidRPr="00DE7768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Ն/</w:t>
      </w:r>
      <w:r w:rsidR="005F37B0" w:rsidRPr="00DE7768">
        <w:rPr>
          <w:rFonts w:ascii="GHEA Grapalat" w:eastAsia="Times New Roman" w:hAnsi="GHEA Grapalat" w:cs="Times New Roman"/>
          <w:sz w:val="24"/>
          <w:szCs w:val="24"/>
          <w:lang w:val="hy-AM"/>
        </w:rPr>
        <w:t>մմ</w:t>
      </w:r>
      <w:r w:rsidR="005F37B0" w:rsidRPr="00DE7768">
        <w:rPr>
          <w:rFonts w:ascii="GHEA Grapalat" w:eastAsia="Times New Roman" w:hAnsi="GHEA Grapalat" w:cs="Times New Roman"/>
          <w:sz w:val="24"/>
          <w:szCs w:val="24"/>
          <w:vertAlign w:val="superscript"/>
          <w:lang w:val="hy-AM"/>
        </w:rPr>
        <w:t>2</w:t>
      </w:r>
      <w:r w:rsidR="00B321D4" w:rsidRPr="00DE7768">
        <w:rPr>
          <w:rFonts w:ascii="GHEA Grapalat" w:eastAsia="Times New Roman" w:hAnsi="GHEA Grapalat" w:cs="Times New Roman"/>
          <w:sz w:val="24"/>
          <w:szCs w:val="24"/>
          <w:lang w:val="ru-RU"/>
        </w:rPr>
        <w:t>)</w:t>
      </w:r>
      <w:r w:rsidR="00132AEB" w:rsidRPr="00DE7768">
        <w:rPr>
          <w:rFonts w:ascii="GHEA Grapalat" w:eastAsia="Times New Roman" w:hAnsi="GHEA Grapalat" w:cs="Times New Roman"/>
          <w:sz w:val="24"/>
          <w:szCs w:val="24"/>
          <w:lang w:val="hy-AM"/>
        </w:rPr>
        <w:t>։ Այս դասեր</w:t>
      </w:r>
      <w:r w:rsidR="005F37B0" w:rsidRPr="00DE7768">
        <w:rPr>
          <w:rFonts w:ascii="GHEA Grapalat" w:eastAsia="Times New Roman" w:hAnsi="GHEA Grapalat" w:cs="Times New Roman"/>
          <w:sz w:val="24"/>
          <w:szCs w:val="24"/>
          <w:lang w:val="hy-AM"/>
        </w:rPr>
        <w:t>ը համապատասխանում են</w:t>
      </w:r>
      <w:r w:rsidR="00132AEB" w:rsidRPr="00DE7768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B321D4" w:rsidRPr="00DE7768">
        <w:rPr>
          <w:rFonts w:ascii="GHEA Grapalat" w:eastAsia="Times New Roman" w:hAnsi="GHEA Grapalat" w:cs="Times New Roman"/>
          <w:sz w:val="24"/>
          <w:szCs w:val="24"/>
          <w:lang w:val="hy-AM"/>
        </w:rPr>
        <w:t>բետոնի</w:t>
      </w:r>
      <w:r w:rsidR="005F37B0" w:rsidRPr="00DE7768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ամրության արժեքին՝ </w:t>
      </w:r>
      <w:r w:rsidR="0026613D" w:rsidRPr="00DE7768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0,95 </w:t>
      </w:r>
      <w:r w:rsidR="005F37B0" w:rsidRPr="00DE7768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ապահովվածությամբ (բետոնի նորմատիվ </w:t>
      </w:r>
      <w:r w:rsidR="00B321D4" w:rsidRPr="00DE7768">
        <w:rPr>
          <w:rFonts w:ascii="GHEA Grapalat" w:eastAsia="Times New Roman" w:hAnsi="GHEA Grapalat" w:cs="Times New Roman"/>
          <w:sz w:val="24"/>
          <w:szCs w:val="24"/>
          <w:lang w:val="hy-AM"/>
        </w:rPr>
        <w:t>ամրությ</w:t>
      </w:r>
      <w:r w:rsidR="005F37B0" w:rsidRPr="00DE7768">
        <w:rPr>
          <w:rFonts w:ascii="GHEA Grapalat" w:eastAsia="Times New Roman" w:hAnsi="GHEA Grapalat" w:cs="Times New Roman"/>
          <w:sz w:val="24"/>
          <w:szCs w:val="24"/>
          <w:lang w:val="hy-AM"/>
        </w:rPr>
        <w:t>ուն)։</w:t>
      </w:r>
      <w:r w:rsidR="00B321D4" w:rsidRPr="00DE7768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Զանգվածային կառու</w:t>
      </w:r>
      <w:r w:rsidR="007B2114" w:rsidRPr="00DE7768">
        <w:rPr>
          <w:rFonts w:ascii="GHEA Grapalat" w:eastAsia="Times New Roman" w:hAnsi="GHEA Grapalat" w:cs="Times New Roman"/>
          <w:sz w:val="24"/>
          <w:szCs w:val="24"/>
          <w:lang w:val="hy-AM"/>
        </w:rPr>
        <w:t>ցվածք</w:t>
      </w:r>
      <w:r w:rsidR="00B321D4" w:rsidRPr="00DE7768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ներում թույլատրվում է </w:t>
      </w:r>
      <w:r w:rsidR="006C323E" w:rsidRPr="00DE7768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կիրառել </w:t>
      </w:r>
      <w:r w:rsidR="0026613D" w:rsidRPr="00DE7768">
        <w:rPr>
          <w:rFonts w:ascii="GHEA Grapalat" w:eastAsia="Times New Roman" w:hAnsi="GHEA Grapalat" w:cs="Times New Roman"/>
          <w:sz w:val="24"/>
          <w:szCs w:val="24"/>
          <w:lang w:val="hy-AM"/>
        </w:rPr>
        <w:t>0,90</w:t>
      </w:r>
      <w:r w:rsidR="005F37B0" w:rsidRPr="00DE7768">
        <w:rPr>
          <w:rFonts w:ascii="GHEA Grapalat" w:eastAsia="Times New Roman" w:hAnsi="GHEA Grapalat" w:cs="Times New Roman"/>
          <w:sz w:val="24"/>
          <w:szCs w:val="24"/>
          <w:lang w:val="hy-AM"/>
        </w:rPr>
        <w:t>, իսկ բ</w:t>
      </w:r>
      <w:r w:rsidR="00B321D4" w:rsidRPr="00DE7768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ետոնե </w:t>
      </w:r>
      <w:r w:rsidR="0026613D" w:rsidRPr="00DE7768">
        <w:rPr>
          <w:rFonts w:ascii="GHEA Grapalat" w:eastAsia="Times New Roman" w:hAnsi="GHEA Grapalat" w:cs="Times New Roman"/>
          <w:sz w:val="24"/>
          <w:szCs w:val="24"/>
          <w:lang w:val="hy-AM"/>
        </w:rPr>
        <w:t>գրավիտացիոն</w:t>
      </w:r>
      <w:r w:rsidR="00B321D4" w:rsidRPr="00DE7768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ամբարտակների ներքին գոտու համար</w:t>
      </w:r>
      <w:r w:rsidR="005F37B0" w:rsidRPr="00DE7768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B321D4" w:rsidRPr="00DE7768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26613D" w:rsidRPr="00DE7768">
        <w:rPr>
          <w:rFonts w:ascii="GHEA Grapalat" w:eastAsia="Times New Roman" w:hAnsi="GHEA Grapalat" w:cs="Times New Roman"/>
          <w:sz w:val="24"/>
          <w:szCs w:val="24"/>
          <w:lang w:val="hy-AM"/>
        </w:rPr>
        <w:t>0,85 ապահով</w:t>
      </w:r>
      <w:r w:rsidR="005F37B0" w:rsidRPr="00DE7768">
        <w:rPr>
          <w:rFonts w:ascii="GHEA Grapalat" w:eastAsia="Times New Roman" w:hAnsi="GHEA Grapalat" w:cs="Times New Roman"/>
          <w:sz w:val="24"/>
          <w:szCs w:val="24"/>
          <w:lang w:val="hy-AM"/>
        </w:rPr>
        <w:t>ված</w:t>
      </w:r>
      <w:r w:rsidR="0026613D" w:rsidRPr="00DE7768">
        <w:rPr>
          <w:rFonts w:ascii="GHEA Grapalat" w:eastAsia="Times New Roman" w:hAnsi="GHEA Grapalat" w:cs="Times New Roman"/>
          <w:sz w:val="24"/>
          <w:szCs w:val="24"/>
          <w:lang w:val="hy-AM"/>
        </w:rPr>
        <w:t>ությամբ ամրության արժեքով բետոն</w:t>
      </w:r>
      <w:r w:rsidR="005F37B0" w:rsidRPr="00DE7768">
        <w:rPr>
          <w:rFonts w:ascii="GHEA Grapalat" w:eastAsia="Times New Roman" w:hAnsi="GHEA Grapalat" w:cs="Times New Roman"/>
          <w:sz w:val="24"/>
          <w:szCs w:val="24"/>
          <w:lang w:val="hy-AM"/>
        </w:rPr>
        <w:t>ներ</w:t>
      </w:r>
      <w:r w:rsidR="00B321D4" w:rsidRPr="00DE7768">
        <w:rPr>
          <w:rFonts w:ascii="GHEA Grapalat" w:eastAsia="Times New Roman" w:hAnsi="GHEA Grapalat" w:cs="Times New Roman"/>
          <w:sz w:val="24"/>
          <w:szCs w:val="24"/>
          <w:lang w:val="hy-AM"/>
        </w:rPr>
        <w:t>:</w:t>
      </w:r>
      <w:r w:rsidR="00B321D4" w:rsidRPr="005F37B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B321D4" w:rsidRPr="001210D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Նախագծեր</w:t>
      </w:r>
      <w:r w:rsidR="0026613D" w:rsidRPr="001210D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</w:t>
      </w:r>
      <w:r w:rsidR="00B321D4" w:rsidRPr="001210D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BF4AC7" w:rsidRPr="001210D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նախատեսվում են</w:t>
      </w:r>
      <w:r w:rsidR="00B321D4" w:rsidRPr="001210D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բետոնի </w:t>
      </w:r>
      <w:r w:rsidR="00A94B3E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հետևյալ </w:t>
      </w:r>
      <w:r w:rsidR="00A94B3E" w:rsidRPr="001210D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դասերն ըստ սեղմման </w:t>
      </w:r>
      <w:r w:rsidR="0026613D" w:rsidRPr="001210D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ամրության՝</w:t>
      </w:r>
      <w:r w:rsidR="00B321D4" w:rsidRPr="001210D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B5; B7.5; B10; B12.5; B15; B17.5; B20; B25; B30; B35</w:t>
      </w:r>
      <w:r w:rsidR="00B321D4" w:rsidRPr="005F37B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; </w:t>
      </w:r>
      <w:r w:rsidR="00B4386E" w:rsidRPr="005F37B0">
        <w:rPr>
          <w:rFonts w:ascii="GHEA Grapalat" w:hAnsi="GHEA Grapalat" w:cs="Arial"/>
          <w:sz w:val="24"/>
          <w:szCs w:val="24"/>
          <w:lang w:val="hy-AM"/>
        </w:rPr>
        <w:t>В40; В45; В50; В55; В60</w:t>
      </w:r>
      <w:r w:rsidR="0026613D" w:rsidRPr="005F37B0">
        <w:rPr>
          <w:rFonts w:ascii="GHEA Grapalat" w:eastAsia="Times New Roman" w:hAnsi="GHEA Grapalat" w:cs="Times New Roman"/>
          <w:sz w:val="24"/>
          <w:szCs w:val="24"/>
          <w:lang w:val="hy-AM"/>
        </w:rPr>
        <w:t>։</w:t>
      </w:r>
      <w:r w:rsidR="00B321D4" w:rsidRPr="005F37B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A94B3E" w:rsidRPr="005F37B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7B70F176" w14:textId="112A6903" w:rsidR="00962BED" w:rsidRPr="00D25753" w:rsidRDefault="00AC2CFD" w:rsidP="001210DF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1210D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lastRenderedPageBreak/>
        <w:t>2</w:t>
      </w:r>
      <w:r w:rsidR="00962BED" w:rsidRPr="001210D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) </w:t>
      </w:r>
      <w:r w:rsidR="00132AEB" w:rsidRPr="001210D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Բետոնի </w:t>
      </w:r>
      <w:r w:rsidR="00A94B3E" w:rsidRPr="001210D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դասեր ըստ առանցքային ձգման </w:t>
      </w:r>
      <w:r w:rsidR="00132AEB" w:rsidRPr="001210D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ամրության։</w:t>
      </w:r>
      <w:r w:rsidR="00B321D4" w:rsidRPr="001210D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132AE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Նախագծերում </w:t>
      </w:r>
      <w:r w:rsidR="00BF4AC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նախատեսվում են </w:t>
      </w:r>
      <w:r w:rsidR="00132AE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բետոնի </w:t>
      </w:r>
      <w:r w:rsidR="00766CA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հետևյալ </w:t>
      </w:r>
      <w:r w:rsidR="00132AE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դասերն ըստ </w:t>
      </w:r>
      <w:r w:rsidR="00B321D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առանցք</w:t>
      </w:r>
      <w:r w:rsidR="00132AE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ային</w:t>
      </w:r>
      <w:r w:rsidR="00B321D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132AE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ձգման</w:t>
      </w:r>
      <w:r w:rsidR="00A94B3E" w:rsidRPr="00A94B3E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A94B3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ամրության</w:t>
      </w:r>
      <w:r w:rsidR="00132AE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="00B321D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132AE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В</w:t>
      </w:r>
      <w:r w:rsidR="00132AEB" w:rsidRPr="00D25753">
        <w:rPr>
          <w:rFonts w:ascii="GHEA Grapalat" w:eastAsia="Times New Roman" w:hAnsi="GHEA Grapalat" w:cs="Times New Roman"/>
          <w:color w:val="333333"/>
          <w:sz w:val="24"/>
          <w:szCs w:val="24"/>
          <w:vertAlign w:val="subscript"/>
          <w:lang w:val="hy-AM"/>
        </w:rPr>
        <w:t>t</w:t>
      </w:r>
      <w:r w:rsidR="00132AE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0,8; В</w:t>
      </w:r>
      <w:r w:rsidR="00132AEB" w:rsidRPr="00D25753">
        <w:rPr>
          <w:rFonts w:ascii="GHEA Grapalat" w:eastAsia="Times New Roman" w:hAnsi="GHEA Grapalat" w:cs="Times New Roman"/>
          <w:color w:val="333333"/>
          <w:sz w:val="24"/>
          <w:szCs w:val="24"/>
          <w:vertAlign w:val="subscript"/>
          <w:lang w:val="hy-AM"/>
        </w:rPr>
        <w:t>t</w:t>
      </w:r>
      <w:r w:rsidR="00132AE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1,2; В</w:t>
      </w:r>
      <w:r w:rsidR="00132AEB" w:rsidRPr="00D25753">
        <w:rPr>
          <w:rFonts w:ascii="GHEA Grapalat" w:eastAsia="Times New Roman" w:hAnsi="GHEA Grapalat" w:cs="Times New Roman"/>
          <w:color w:val="333333"/>
          <w:sz w:val="24"/>
          <w:szCs w:val="24"/>
          <w:vertAlign w:val="subscript"/>
          <w:lang w:val="hy-AM"/>
        </w:rPr>
        <w:t>t</w:t>
      </w:r>
      <w:r w:rsidR="00132AE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1,6; В</w:t>
      </w:r>
      <w:r w:rsidR="00132AEB" w:rsidRPr="00D25753">
        <w:rPr>
          <w:rFonts w:ascii="GHEA Grapalat" w:eastAsia="Times New Roman" w:hAnsi="GHEA Grapalat" w:cs="Times New Roman"/>
          <w:color w:val="333333"/>
          <w:sz w:val="24"/>
          <w:szCs w:val="24"/>
          <w:vertAlign w:val="subscript"/>
          <w:lang w:val="hy-AM"/>
        </w:rPr>
        <w:t>t</w:t>
      </w:r>
      <w:r w:rsidR="00132AE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2,0; В</w:t>
      </w:r>
      <w:r w:rsidR="00132AEB" w:rsidRPr="00D25753">
        <w:rPr>
          <w:rFonts w:ascii="GHEA Grapalat" w:eastAsia="Times New Roman" w:hAnsi="GHEA Grapalat" w:cs="Times New Roman"/>
          <w:color w:val="333333"/>
          <w:sz w:val="24"/>
          <w:szCs w:val="24"/>
          <w:vertAlign w:val="subscript"/>
          <w:lang w:val="hy-AM"/>
        </w:rPr>
        <w:t>t</w:t>
      </w:r>
      <w:r w:rsidR="00132AE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2,4; В</w:t>
      </w:r>
      <w:r w:rsidR="00132AEB" w:rsidRPr="00D25753">
        <w:rPr>
          <w:rFonts w:ascii="GHEA Grapalat" w:eastAsia="Times New Roman" w:hAnsi="GHEA Grapalat" w:cs="Times New Roman"/>
          <w:color w:val="333333"/>
          <w:sz w:val="24"/>
          <w:szCs w:val="24"/>
          <w:vertAlign w:val="subscript"/>
          <w:lang w:val="hy-AM"/>
        </w:rPr>
        <w:t>t</w:t>
      </w:r>
      <w:r w:rsidR="00132AE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2,8; В</w:t>
      </w:r>
      <w:r w:rsidR="00132AEB" w:rsidRPr="00D25753">
        <w:rPr>
          <w:rFonts w:ascii="GHEA Grapalat" w:eastAsia="Times New Roman" w:hAnsi="GHEA Grapalat" w:cs="Times New Roman"/>
          <w:color w:val="333333"/>
          <w:sz w:val="24"/>
          <w:szCs w:val="24"/>
          <w:vertAlign w:val="subscript"/>
          <w:lang w:val="hy-AM"/>
        </w:rPr>
        <w:t>t</w:t>
      </w:r>
      <w:r w:rsidR="00132AE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3,2</w:t>
      </w:r>
      <w:r w:rsidR="00B321D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: </w:t>
      </w:r>
    </w:p>
    <w:p w14:paraId="1D484D0E" w14:textId="2388D4CB" w:rsidR="00962BED" w:rsidRPr="00D25753" w:rsidRDefault="00AC2CFD" w:rsidP="00AC2CFD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3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) </w:t>
      </w:r>
      <w:r w:rsidR="00B321D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Բետոնի </w:t>
      </w:r>
      <w:r w:rsidR="00F32A0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տեսականիշ</w:t>
      </w:r>
      <w:r w:rsidR="00B321D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եր ըստ </w:t>
      </w:r>
      <w:r w:rsidR="00B4386E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սառնակայ</w:t>
      </w:r>
      <w:r w:rsidR="00B321D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ունության</w:t>
      </w:r>
      <w:r w:rsidR="00F32A0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։</w:t>
      </w:r>
      <w:r w:rsidR="00B321D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F32A0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Նախագծերում </w:t>
      </w:r>
      <w:r w:rsidR="00BF4AC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նախատեսվում են </w:t>
      </w:r>
      <w:r w:rsidR="00F32A0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բետոնի հետևյալ տեսականիշերն </w:t>
      </w:r>
      <w:r w:rsidR="00B321D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ըստ </w:t>
      </w:r>
      <w:r w:rsidR="00B4386E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սառնակայ</w:t>
      </w:r>
      <w:r w:rsidR="00F32A0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ունության՝</w:t>
      </w:r>
      <w:r w:rsidR="00B321D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bookmarkStart w:id="12" w:name="_Hlk203811919"/>
      <w:r w:rsidR="001210DF" w:rsidRPr="003A1F52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F25; </w:t>
      </w:r>
      <w:bookmarkEnd w:id="12"/>
      <w:r w:rsidR="00B321D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F50; F75; F100; F150; F200; F300; F400; F500: </w:t>
      </w:r>
      <w:r w:rsidR="00F32A0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</w:t>
      </w:r>
    </w:p>
    <w:p w14:paraId="73149ABB" w14:textId="77BB95B5" w:rsidR="00962BED" w:rsidRPr="00D25753" w:rsidRDefault="00AC2CFD" w:rsidP="00AC2CFD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4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) </w:t>
      </w:r>
      <w:r w:rsidR="000A192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Բետոնի տեսականիշեր ըստ ան</w:t>
      </w:r>
      <w:r w:rsidR="00B321D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ջրա</w:t>
      </w:r>
      <w:r w:rsidR="000A192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նցիկ</w:t>
      </w:r>
      <w:r w:rsidR="00B321D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ության</w:t>
      </w:r>
      <w:r w:rsidR="000A192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Նախագծերում </w:t>
      </w:r>
      <w:r w:rsidR="00BF4AC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նախատեսվում են </w:t>
      </w:r>
      <w:r w:rsidR="000A192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բետոնի հետևյալ տեսականիշերն ըստ անջրանցիկության՝ </w:t>
      </w:r>
      <w:r w:rsidR="00B321D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W2; W4; W6; W8; W10; W12</w:t>
      </w:r>
      <w:r w:rsidR="0078012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</w:t>
      </w:r>
      <w:r w:rsidR="00CA0C2F" w:rsidRPr="000A1920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W14; W16; W18; W20</w:t>
      </w:r>
      <w:r w:rsidR="00CA0C2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։</w:t>
      </w:r>
      <w:r w:rsidR="00B321D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</w:p>
    <w:p w14:paraId="0757617B" w14:textId="37EC4F50" w:rsidR="00962BED" w:rsidRPr="00D25753" w:rsidRDefault="00B321D4" w:rsidP="00DB0114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</w:t>
      </w:r>
      <w:r w:rsidR="007B211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ՏԿ-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ների </w:t>
      </w:r>
      <w:r w:rsidR="00BF4AC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կոնստրուկցիաների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բետոնի</w:t>
      </w:r>
      <w:r w:rsidR="00BF4AC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BF4AC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թույլատրվում է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BF4AC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ներկայացնել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լրացուցիչ</w:t>
      </w:r>
      <w:r w:rsidR="00BF4AC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BF4AC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նախագծերում սահմանվող և փորձարարական ուսումնասիրություններով հաստատվող,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պահանջներ</w:t>
      </w:r>
      <w:r w:rsidR="00B3690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 որոնք ներկայացվում են՝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B3690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ամրությանն </w:t>
      </w:r>
      <w:r w:rsidR="00BF4AC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ըստ հորիզոնական շինարարական կարանների սահքի, սահմանային ձգվածության</w:t>
      </w:r>
      <w:r w:rsidR="00B3690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</w:t>
      </w:r>
      <w:r w:rsidR="00BF4AC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</w:t>
      </w:r>
      <w:r w:rsidR="00B3690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հատակային և կախովի ջրաբերուկներով հոսքի հետևանքով </w:t>
      </w:r>
      <w:r w:rsidR="00B75AC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մաշ</w:t>
      </w:r>
      <w:r w:rsidR="00B3690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ման դիմադրողականությանը, կավիտացի</w:t>
      </w:r>
      <w:r w:rsidR="00B75AC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ոն</w:t>
      </w:r>
      <w:r w:rsidR="00B3690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դիմա</w:t>
      </w:r>
      <w:r w:rsidR="00B75AC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ցկունությանը</w:t>
      </w:r>
      <w:r w:rsidR="00B3690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բետոնի </w:t>
      </w:r>
      <w:r w:rsidR="00B75AC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պնդ</w:t>
      </w:r>
      <w:r w:rsidR="00B3690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ացման ժամանակ ջերմա</w:t>
      </w:r>
      <w:r w:rsidR="00B75AC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նջատմանը</w:t>
      </w:r>
      <w:r w:rsidR="00B3690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 լց</w:t>
      </w:r>
      <w:r w:rsidR="00B75AC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անյութ</w:t>
      </w:r>
      <w:r w:rsidR="00B3690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երի հետ ցեմենտի ալկալիների վնասակար փոխազդեցության բացակայությա</w:t>
      </w:r>
      <w:r w:rsidR="00B75AC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նը</w:t>
      </w:r>
      <w:r w:rsidR="00B3690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և այլն։ </w:t>
      </w:r>
      <w:r w:rsidR="00B75AC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Բետոնի սահմանային ձգվածության և ըստ հորիզոնական շինարարական կարանների սահքի ամրության արժեքները բերված են 30 և 32 աղյուսակներում։  </w:t>
      </w:r>
    </w:p>
    <w:p w14:paraId="3E436D65" w14:textId="5A5A3B0C" w:rsidR="00962BED" w:rsidRPr="00D25753" w:rsidRDefault="00B321D4" w:rsidP="00AC2CFD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</w:t>
      </w:r>
      <w:r w:rsidR="00EE0DD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ՏԿ-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ների </w:t>
      </w:r>
      <w:r w:rsidR="003E40E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կոնստրուկցիաների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բետոն</w:t>
      </w:r>
      <w:r w:rsidR="003E40E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ին ներկայացվող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պահանջներ</w:t>
      </w:r>
      <w:r w:rsidR="007449C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 (ըստ սեղմման ու ձգման ամրության, </w:t>
      </w:r>
      <w:r w:rsidR="00B4386E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սառնակայ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ունության, </w:t>
      </w:r>
      <w:r w:rsidR="007449C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ջրա</w:t>
      </w:r>
      <w:r w:rsidR="007449C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նցիկ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ության և այլն</w:t>
      </w:r>
      <w:r w:rsidR="007449C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)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7449C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սահմանվում են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7449C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առանձին՝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ըստ կառուցվածքի գոտիների, </w:t>
      </w:r>
      <w:r w:rsidR="007449C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ընդ որում՝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բետոնի տեխնիկական բնութագրերին ներկայացվող պահանջները պետք է համապատասխանեն շինարարության և շահագործման ընթացքում </w:t>
      </w:r>
      <w:r w:rsidR="007449C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կառուցվածքի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տարբեր գոտիներում և մասերում բետոնի </w:t>
      </w:r>
      <w:r w:rsidR="007449C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աշխատանք</w:t>
      </w:r>
      <w:r w:rsidR="000848D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ային</w:t>
      </w:r>
      <w:r w:rsidR="007449C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փաստացի պայմաններին: </w:t>
      </w:r>
    </w:p>
    <w:p w14:paraId="1AD5204B" w14:textId="059137F5" w:rsidR="00962BED" w:rsidRPr="00D25753" w:rsidRDefault="00B321D4" w:rsidP="00DB0114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Բետոնի </w:t>
      </w:r>
      <w:r w:rsidR="002C1C0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պնդ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ացման ժամկետը (տարիքը)</w:t>
      </w:r>
      <w:r w:rsidR="002C1C0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 որը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համապատասխան</w:t>
      </w:r>
      <w:r w:rsidR="002C1C0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 է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2C1C0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բետոնի </w:t>
      </w:r>
      <w:r w:rsidR="00A94B3E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ըստ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սեղմման</w:t>
      </w:r>
      <w:r w:rsidR="002C1C0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ամրության</w:t>
      </w:r>
      <w:r w:rsidR="0059063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ու</w:t>
      </w:r>
      <w:r w:rsidR="002C1C0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առանցքային ձգման </w:t>
      </w:r>
      <w:r w:rsidR="002C1C0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ամրության դասերին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և </w:t>
      </w:r>
      <w:r w:rsidR="002C1C0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ջրա</w:t>
      </w:r>
      <w:r w:rsidR="002C1C0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նցիկ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ության</w:t>
      </w:r>
      <w:r w:rsidR="002C1C0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տեսականիշին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</w:t>
      </w:r>
      <w:r w:rsidR="0059063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գետային </w:t>
      </w:r>
      <w:r w:rsidR="007B211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ՀՏԿ-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ների </w:t>
      </w:r>
      <w:r w:rsidR="00B9661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կոնստրուկցիաների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համար ընդունվում է 180 օր, իսկ նավահանգստային կառու</w:t>
      </w:r>
      <w:r w:rsidR="007B211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ցվածք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ների հավաքովի և միաձույլ </w:t>
      </w:r>
      <w:r w:rsidR="00B9661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lastRenderedPageBreak/>
        <w:t>կոնստրուկցիա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ների համար՝ 28 օր: Բետոնի </w:t>
      </w:r>
      <w:r w:rsidR="0059063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պնդ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ացման ժամկետը (տարիքը), որը համապատասխանում է դրա նախագծ</w:t>
      </w:r>
      <w:r w:rsidR="0059063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ային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B4386E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սառնակայ</w:t>
      </w:r>
      <w:r w:rsidR="0059063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ունության տեսականիշին, ընդունվում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է 28 օր: Եթե </w:t>
      </w:r>
      <w:r w:rsidRPr="00D25753">
        <w:rPr>
          <w:rFonts w:ascii="Cambria Math" w:eastAsia="Times New Roman" w:hAnsi="Cambria Math" w:cs="Cambria Math"/>
          <w:color w:val="333333"/>
          <w:sz w:val="24"/>
          <w:szCs w:val="24"/>
          <w:lang w:val="hy-AM"/>
        </w:rPr>
        <w:t>​​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հայտնի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են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B9661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կոնստրուկցիա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ների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59063D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փաստացի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բեռն</w:t>
      </w:r>
      <w:r w:rsidR="00FA7C72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ավոր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ման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ժամկետները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կառուցման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եղանակները, բետոնի </w:t>
      </w:r>
      <w:r w:rsidR="0059063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պնդ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ացման պայմանները, օգտագործվող ցեմենտի տեսակն ու որակը, ապա թույլատր</w:t>
      </w:r>
      <w:r w:rsidR="0059063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է </w:t>
      </w:r>
      <w:r w:rsidR="0059063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այլ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տարիք</w:t>
      </w:r>
      <w:r w:rsidR="0059063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59063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բետոնի դասի և տեսականիշի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սահման</w:t>
      </w:r>
      <w:r w:rsidR="0059063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ում։</w:t>
      </w:r>
    </w:p>
    <w:p w14:paraId="7D44A5EC" w14:textId="4B66359E" w:rsidR="00962BED" w:rsidRPr="00D25753" w:rsidRDefault="00607D4A" w:rsidP="00AC2CFD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</w:t>
      </w:r>
      <w:r w:rsidR="00B321D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ետոնի </w:t>
      </w:r>
      <w:r w:rsidR="00A94B3E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ըստ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սեղմման ու ձգման ամրո</w:t>
      </w:r>
      <w:r w:rsidR="00233BA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ւթյան </w:t>
      </w:r>
      <w:r w:rsidR="00B321D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դասեր</w:t>
      </w:r>
      <w:r w:rsidR="00233BA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ընդուն</w:t>
      </w:r>
      <w:r w:rsidR="00B321D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</w:t>
      </w:r>
      <w:r w:rsidR="00233BA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ում </w:t>
      </w:r>
      <w:r w:rsidR="00B321D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են </w:t>
      </w:r>
      <w:r w:rsidR="00233BA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ըստ</w:t>
      </w:r>
      <w:r w:rsidR="00B321D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կառուցվածքի </w:t>
      </w:r>
      <w:r w:rsidR="00233BA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հաշվարկ</w:t>
      </w:r>
      <w:r w:rsidR="00B321D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ային գոտիներում լար</w:t>
      </w:r>
      <w:r w:rsidR="00233BA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ումների</w:t>
      </w:r>
      <w:r w:rsidR="00B321D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մակարդակի՝ հաշվի առնելով կոնստրուկցիաների բեռն</w:t>
      </w:r>
      <w:r w:rsidR="00FA7C7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ավոր</w:t>
      </w:r>
      <w:r w:rsidR="00B321D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ման փաստացի ժամանակը: </w:t>
      </w:r>
      <w:r w:rsidR="00516B8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</w:p>
    <w:p w14:paraId="4E60D243" w14:textId="7AC55412" w:rsidR="00962BED" w:rsidRPr="00D25753" w:rsidRDefault="00B321D4" w:rsidP="00DB0114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Ծանր բետոնից երկաթբետոնե տարրերի համար, որոնք </w:t>
      </w:r>
      <w:r w:rsidR="00C6506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հաշվարկվում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են </w:t>
      </w:r>
      <w:r w:rsidR="00C6506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բազմակի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կրկնվող բեռն</w:t>
      </w:r>
      <w:r w:rsidR="00FA7C7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վածքն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երի</w:t>
      </w:r>
      <w:r w:rsidR="00C6506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ազդեցության դեպքում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</w:t>
      </w:r>
      <w:r w:rsidR="00C6506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ինչպես նաև՝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երկաթբետոնե սեղմված ձողային կոնստրուկցիաների համար (</w:t>
      </w:r>
      <w:r w:rsidR="00C6506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ցցերի, ցցերի-թաղանթների և այլ հիմքով ուղեկամրջային ափային կոնստրուկցիաներ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) </w:t>
      </w:r>
      <w:r w:rsidR="00C6506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կիրառվում է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C6506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սեղմման ամրության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առնվազն B20 դասի բետոն: Նախալարված տարրերի համար </w:t>
      </w:r>
      <w:r w:rsidR="00C6506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կիրառվում է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A94B3E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ըստ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սեղմման </w:t>
      </w:r>
      <w:r w:rsidR="007F354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ամրության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հետևյալ դասի բետոն.</w:t>
      </w:r>
      <w:r w:rsidR="007F354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ձողային ամրաններով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B9661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կոնստրուկցիա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ների համար</w:t>
      </w:r>
      <w:r w:rsidR="007F354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7F354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առնվազն B15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</w:t>
      </w:r>
      <w:r w:rsidR="007F354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գրունտի մեջ ներխցմամբ կամ թրթռացմամբ տեղակայվող կոնստրուկցիաների համար՝ առնվազն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B30</w:t>
      </w:r>
      <w:r w:rsidR="007F354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։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</w:p>
    <w:p w14:paraId="736F2077" w14:textId="1CECD48E" w:rsidR="00962BED" w:rsidRPr="00D25753" w:rsidRDefault="00B4386E" w:rsidP="00DB0114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Սառնակայ</w:t>
      </w:r>
      <w:r w:rsidR="0094428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ունությանը ներկայացվող պահանջները կիրառ</w:t>
      </w:r>
      <w:r w:rsidR="00B321D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վում են միայն </w:t>
      </w:r>
      <w:r w:rsidR="0094428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ջրի </w:t>
      </w:r>
      <w:r w:rsidR="00B321D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փոփոխական մակարդակի գոտում գտնվող բետոնի և </w:t>
      </w:r>
      <w:r w:rsidR="0094428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վերջրյա </w:t>
      </w:r>
      <w:r w:rsidR="00B321D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արտաքին բետոնի նկատմամբ: </w:t>
      </w:r>
      <w:r w:rsidR="00BE085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Բետոնի տեսականիշն ըստ անջրանցիկության սահմանվում է՝ ելնելով</w:t>
      </w:r>
      <w:r w:rsidR="00B321D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շինարար</w:t>
      </w:r>
      <w:r w:rsidR="00BE085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ության</w:t>
      </w:r>
      <w:r w:rsidR="00B321D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տարածքի կլիմայական պայմաններից և տարվա ընթացքում փոփոխական սառեցման</w:t>
      </w:r>
      <w:r w:rsidR="00BE085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-</w:t>
      </w:r>
      <w:r w:rsidR="00B321D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հալ</w:t>
      </w:r>
      <w:r w:rsidR="003B693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եց</w:t>
      </w:r>
      <w:r w:rsidR="00B321D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ման հաշվարկ</w:t>
      </w:r>
      <w:r w:rsidR="00BE085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ային</w:t>
      </w:r>
      <w:r w:rsidR="00B321D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ցիկլերի քանակից (ըստ երկարաժամկետ դիտարկումների</w:t>
      </w:r>
      <w:r w:rsidR="00BE085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տվյալների</w:t>
      </w:r>
      <w:r w:rsidR="00B321D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)՝ հաշվի առնելով շահագործման պայմանները: </w:t>
      </w:r>
    </w:p>
    <w:p w14:paraId="58C9B8BC" w14:textId="406FA8D3" w:rsidR="00B50561" w:rsidRPr="00D25753" w:rsidRDefault="003B6931" w:rsidP="007E175B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Ջրի փ</w:t>
      </w:r>
      <w:r w:rsidR="00B321D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ոփոխական մակարդակի գոտում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(ներառյալ դրա վերևում գտնվող երկու մետրանոց գոտին) </w:t>
      </w:r>
      <w:r w:rsidR="00B321D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գտնվող </w:t>
      </w:r>
      <w:r w:rsidR="00B9661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կոնստրուկցիա</w:t>
      </w:r>
      <w:r w:rsidR="00B321D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ների և </w:t>
      </w:r>
      <w:r w:rsidR="00B9661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կառուցվածքն</w:t>
      </w:r>
      <w:r w:rsidR="00B321D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երի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հատվածա</w:t>
      </w:r>
      <w:r w:rsidR="00B321D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մասերի համար բետոնի </w:t>
      </w:r>
      <w:r w:rsidR="00B4386E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սառնակայ</w:t>
      </w:r>
      <w:r w:rsidR="00B321D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ունության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տեսականիշն ընդունվում է ըստ</w:t>
      </w:r>
      <w:r w:rsidR="00B321D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Աղյուսակ 1-ի: </w:t>
      </w:r>
    </w:p>
    <w:p w14:paraId="05568AE9" w14:textId="77777777" w:rsidR="00885891" w:rsidRPr="00D25753" w:rsidRDefault="00885891" w:rsidP="002D009B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</w:p>
    <w:p w14:paraId="13341314" w14:textId="68BEC050" w:rsidR="00962BED" w:rsidRPr="00D25753" w:rsidRDefault="007D452C" w:rsidP="002D009B">
      <w:pPr>
        <w:spacing w:after="0" w:line="240" w:lineRule="auto"/>
        <w:ind w:firstLine="567"/>
        <w:jc w:val="both"/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lastRenderedPageBreak/>
        <w:t>Աղյուսակ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1</w:t>
      </w:r>
      <w:r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>․</w:t>
      </w:r>
      <w:r w:rsidR="00DA674F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 xml:space="preserve"> </w:t>
      </w:r>
    </w:p>
    <w:p w14:paraId="7C6CC6FE" w14:textId="77777777" w:rsidR="00B50561" w:rsidRPr="00D25753" w:rsidRDefault="00B50561" w:rsidP="002D009B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</w:p>
    <w:tbl>
      <w:tblPr>
        <w:tblW w:w="10348" w:type="dxa"/>
        <w:tblInd w:w="-150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8"/>
        <w:gridCol w:w="1842"/>
        <w:gridCol w:w="1560"/>
        <w:gridCol w:w="1701"/>
        <w:gridCol w:w="1559"/>
        <w:gridCol w:w="1559"/>
        <w:gridCol w:w="1559"/>
      </w:tblGrid>
      <w:tr w:rsidR="0063554D" w:rsidRPr="000E13B4" w14:paraId="34A9F9EA" w14:textId="77777777" w:rsidTr="00501297">
        <w:tc>
          <w:tcPr>
            <w:tcW w:w="568" w:type="dxa"/>
            <w:vMerge w:val="restart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</w:tcPr>
          <w:p w14:paraId="26932E14" w14:textId="77777777" w:rsidR="0063554D" w:rsidRPr="00D25753" w:rsidRDefault="0063554D" w:rsidP="001E45D0">
            <w:pPr>
              <w:pStyle w:val="ListParagraph"/>
              <w:spacing w:after="0" w:line="360" w:lineRule="auto"/>
              <w:ind w:left="2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  <w:p w14:paraId="3F075D76" w14:textId="6B01291D" w:rsidR="0063554D" w:rsidRPr="00D25753" w:rsidRDefault="0063554D" w:rsidP="001E45D0">
            <w:pPr>
              <w:pStyle w:val="ListParagraph"/>
              <w:spacing w:after="0" w:line="360" w:lineRule="auto"/>
              <w:ind w:left="2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Հ/Հ</w:t>
            </w:r>
          </w:p>
        </w:tc>
        <w:tc>
          <w:tcPr>
            <w:tcW w:w="1842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3450C99" w14:textId="77777777" w:rsidR="0063554D" w:rsidRPr="00D25753" w:rsidRDefault="0063554D" w:rsidP="001E45D0">
            <w:pPr>
              <w:spacing w:after="0" w:line="360" w:lineRule="auto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  <w:p w14:paraId="4FCC9D43" w14:textId="0D6B2A5E" w:rsidR="0063554D" w:rsidRPr="00D25753" w:rsidRDefault="0063554D" w:rsidP="001E45D0">
            <w:pPr>
              <w:spacing w:after="0" w:line="360" w:lineRule="auto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Կլիմայական պայմաններ</w:t>
            </w:r>
          </w:p>
        </w:tc>
        <w:tc>
          <w:tcPr>
            <w:tcW w:w="7938" w:type="dxa"/>
            <w:gridSpan w:val="5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7B9F99D" w14:textId="714904C6" w:rsidR="0063554D" w:rsidRPr="00D25753" w:rsidRDefault="0063554D" w:rsidP="00B4386E">
            <w:pPr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Բետոնի դասակարգումն ըստ </w:t>
            </w:r>
            <w:r w:rsidR="00B4386E">
              <w:rPr>
                <w:rFonts w:ascii="GHEA Grapalat" w:eastAsia="Times New Roman" w:hAnsi="GHEA Grapalat" w:cs="Times New Roman"/>
                <w:color w:val="333333"/>
                <w:sz w:val="24"/>
                <w:szCs w:val="24"/>
                <w:lang w:val="hy-AM"/>
              </w:rPr>
              <w:t>սառնակայ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ունության՝ ելնելով տարեկան սառեցման-հալեցման փոփոխական ցիկլերի քանակից</w:t>
            </w:r>
          </w:p>
        </w:tc>
      </w:tr>
      <w:tr w:rsidR="001210DF" w:rsidRPr="00D25753" w14:paraId="0ACD7430" w14:textId="77777777" w:rsidTr="001210DF">
        <w:tc>
          <w:tcPr>
            <w:tcW w:w="568" w:type="dxa"/>
            <w:vMerge/>
            <w:tcBorders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4DFD0002" w14:textId="77777777" w:rsidR="001210DF" w:rsidRPr="00D25753" w:rsidRDefault="001210DF" w:rsidP="00A54AF0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left="274" w:firstLine="2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1842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14:paraId="77E565D7" w14:textId="18995921" w:rsidR="001210DF" w:rsidRPr="00D25753" w:rsidRDefault="001210DF" w:rsidP="00A54AF0">
            <w:pPr>
              <w:spacing w:after="0" w:line="276" w:lineRule="auto"/>
              <w:ind w:firstLine="58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15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680CF29" w14:textId="19261BDD" w:rsidR="001210DF" w:rsidRPr="00D25753" w:rsidRDefault="001210DF" w:rsidP="00B321D4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մինչև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25</w:t>
            </w:r>
          </w:p>
        </w:tc>
        <w:tc>
          <w:tcPr>
            <w:tcW w:w="170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6981AA9" w14:textId="33BDC75B" w:rsidR="001210DF" w:rsidRPr="00D25753" w:rsidRDefault="001210DF" w:rsidP="00B321D4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26-50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44372CE" w14:textId="77777777" w:rsidR="001210DF" w:rsidRPr="00D25753" w:rsidRDefault="001210DF" w:rsidP="00B321D4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51-100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A97FF28" w14:textId="77777777" w:rsidR="001210DF" w:rsidRPr="00D25753" w:rsidRDefault="001210DF" w:rsidP="00B321D4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101-150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B8790DF" w14:textId="52C18E6C" w:rsidR="001210DF" w:rsidRPr="00D25753" w:rsidRDefault="001210DF" w:rsidP="00B321D4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151-200</w:t>
            </w:r>
          </w:p>
        </w:tc>
      </w:tr>
      <w:tr w:rsidR="00D95E2A" w:rsidRPr="00D25753" w14:paraId="0C080B37" w14:textId="77777777" w:rsidTr="001210DF">
        <w:tc>
          <w:tcPr>
            <w:tcW w:w="56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6882AB37" w14:textId="77777777" w:rsidR="00D95E2A" w:rsidRPr="00D25753" w:rsidRDefault="00D95E2A" w:rsidP="00D95E2A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left="274" w:firstLine="2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6EEF942" w14:textId="229C9FF7" w:rsidR="00D95E2A" w:rsidRPr="00CA22E4" w:rsidRDefault="00D95E2A" w:rsidP="00D95E2A">
            <w:pPr>
              <w:spacing w:after="0" w:line="276" w:lineRule="auto"/>
              <w:ind w:firstLine="58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CA22E4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Ցուրտ</w:t>
            </w:r>
          </w:p>
        </w:tc>
        <w:tc>
          <w:tcPr>
            <w:tcW w:w="15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8DD05B6" w14:textId="5E916166" w:rsidR="00D95E2A" w:rsidRPr="003A1F52" w:rsidRDefault="00D95E2A" w:rsidP="00D95E2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F</w:t>
            </w: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25</w:t>
            </w:r>
          </w:p>
        </w:tc>
        <w:tc>
          <w:tcPr>
            <w:tcW w:w="170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230DB73" w14:textId="77777777" w:rsidR="00D95E2A" w:rsidRPr="00D25753" w:rsidRDefault="00D95E2A" w:rsidP="00D95E2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F100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75FBDCB" w14:textId="77777777" w:rsidR="00D95E2A" w:rsidRPr="00D25753" w:rsidRDefault="00D95E2A" w:rsidP="00D95E2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F150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F00E7B2" w14:textId="77777777" w:rsidR="00D95E2A" w:rsidRPr="00D25753" w:rsidRDefault="00D95E2A" w:rsidP="00D95E2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F200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9CC41E0" w14:textId="7D36AF0B" w:rsidR="00D95E2A" w:rsidRPr="00D25753" w:rsidRDefault="00D95E2A" w:rsidP="00D95E2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F300</w:t>
            </w:r>
          </w:p>
        </w:tc>
      </w:tr>
      <w:tr w:rsidR="00D95E2A" w:rsidRPr="00D25753" w14:paraId="6E50EF21" w14:textId="77777777" w:rsidTr="001210DF">
        <w:tc>
          <w:tcPr>
            <w:tcW w:w="56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3183CC07" w14:textId="77777777" w:rsidR="00D95E2A" w:rsidRPr="00D25753" w:rsidRDefault="00D95E2A" w:rsidP="00D95E2A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left="274" w:firstLine="2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26621B5" w14:textId="77777777" w:rsidR="003463BE" w:rsidRDefault="003463BE" w:rsidP="00D95E2A">
            <w:pPr>
              <w:spacing w:after="0" w:line="276" w:lineRule="auto"/>
              <w:ind w:firstLine="58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Չափավոր</w:t>
            </w:r>
            <w:r w:rsidR="00D95E2A" w:rsidRPr="00CA22E4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</w:t>
            </w:r>
          </w:p>
          <w:p w14:paraId="2BA2F27B" w14:textId="4F0FF63B" w:rsidR="00D95E2A" w:rsidRPr="00CA22E4" w:rsidRDefault="00D95E2A" w:rsidP="00D95E2A">
            <w:pPr>
              <w:spacing w:after="0" w:line="276" w:lineRule="auto"/>
              <w:ind w:firstLine="58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CA22E4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ցուրտ</w:t>
            </w:r>
          </w:p>
        </w:tc>
        <w:tc>
          <w:tcPr>
            <w:tcW w:w="15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53D26B0" w14:textId="77777777" w:rsidR="00D95E2A" w:rsidRPr="00D25753" w:rsidRDefault="00D95E2A" w:rsidP="00D95E2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F100</w:t>
            </w:r>
          </w:p>
        </w:tc>
        <w:tc>
          <w:tcPr>
            <w:tcW w:w="170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601E4C9" w14:textId="77777777" w:rsidR="00D95E2A" w:rsidRPr="00D25753" w:rsidRDefault="00D95E2A" w:rsidP="00D95E2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F150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1B2CB5D" w14:textId="77777777" w:rsidR="00D95E2A" w:rsidRPr="00D25753" w:rsidRDefault="00D95E2A" w:rsidP="00D95E2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F200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330682E" w14:textId="77777777" w:rsidR="00D95E2A" w:rsidRPr="00D25753" w:rsidRDefault="00D95E2A" w:rsidP="00D95E2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F300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C1BB73A" w14:textId="049D7483" w:rsidR="00D95E2A" w:rsidRPr="00D25753" w:rsidRDefault="00D95E2A" w:rsidP="00D95E2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F400</w:t>
            </w:r>
          </w:p>
        </w:tc>
      </w:tr>
      <w:tr w:rsidR="00D95E2A" w:rsidRPr="00D25753" w14:paraId="391018C4" w14:textId="77777777" w:rsidTr="001210DF">
        <w:tc>
          <w:tcPr>
            <w:tcW w:w="56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602CC93D" w14:textId="77777777" w:rsidR="00D95E2A" w:rsidRPr="00D25753" w:rsidRDefault="00D95E2A" w:rsidP="00D95E2A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left="274" w:firstLine="2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1F2B4A2" w14:textId="765FAA2A" w:rsidR="00D95E2A" w:rsidRPr="00CA22E4" w:rsidRDefault="003463BE" w:rsidP="00D95E2A">
            <w:pPr>
              <w:spacing w:after="0" w:line="276" w:lineRule="auto"/>
              <w:ind w:firstLine="58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Շատ </w:t>
            </w:r>
            <w:r w:rsidR="00D95E2A" w:rsidRPr="00CA22E4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ցուրտ</w:t>
            </w:r>
          </w:p>
        </w:tc>
        <w:tc>
          <w:tcPr>
            <w:tcW w:w="15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7087734" w14:textId="77777777" w:rsidR="00D95E2A" w:rsidRPr="00D25753" w:rsidRDefault="00D95E2A" w:rsidP="00D95E2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F200</w:t>
            </w:r>
          </w:p>
        </w:tc>
        <w:tc>
          <w:tcPr>
            <w:tcW w:w="170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AD1E341" w14:textId="77777777" w:rsidR="00D95E2A" w:rsidRPr="00D25753" w:rsidRDefault="00D95E2A" w:rsidP="00D95E2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F300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107F487" w14:textId="77777777" w:rsidR="00D95E2A" w:rsidRPr="00D25753" w:rsidRDefault="00D95E2A" w:rsidP="00D95E2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F400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93CB68F" w14:textId="77777777" w:rsidR="00D95E2A" w:rsidRPr="00D25753" w:rsidRDefault="00D95E2A" w:rsidP="00D95E2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F500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8D5B1BA" w14:textId="79237E2B" w:rsidR="00D95E2A" w:rsidRPr="00D25753" w:rsidRDefault="00D95E2A" w:rsidP="00D95E2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F</w:t>
            </w: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5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00</w:t>
            </w:r>
          </w:p>
        </w:tc>
      </w:tr>
      <w:tr w:rsidR="00FD4DA3" w:rsidRPr="000E13B4" w14:paraId="56DF7187" w14:textId="77777777" w:rsidTr="00D74515">
        <w:tc>
          <w:tcPr>
            <w:tcW w:w="56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43B1019E" w14:textId="77777777" w:rsidR="00FD4DA3" w:rsidRPr="00D25753" w:rsidRDefault="00FD4DA3" w:rsidP="00A54AF0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left="274" w:firstLine="2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</w:p>
        </w:tc>
        <w:tc>
          <w:tcPr>
            <w:tcW w:w="9780" w:type="dxa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A373272" w14:textId="5B85C330" w:rsidR="00FD4DA3" w:rsidRPr="00D25753" w:rsidRDefault="00FD4DA3" w:rsidP="007B5A54">
            <w:pPr>
              <w:spacing w:after="0" w:line="360" w:lineRule="auto"/>
              <w:ind w:firstLine="213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1) </w:t>
            </w:r>
            <w:r w:rsidR="00D74515"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Կլիմայական պայմանները բնութագրվում են </w:t>
            </w:r>
            <w:r w:rsidR="002C04C5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ձմեռային</w:t>
            </w:r>
            <w:r w:rsidR="00D74515"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 ամսվա միջին ամսական </w:t>
            </w:r>
            <w:r w:rsidR="00D74515" w:rsidRPr="00F95F3E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ջերմաստիճանով. </w:t>
            </w:r>
            <w:r w:rsidR="00D95E2A" w:rsidRPr="00F95F3E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ցուրտ</w:t>
            </w:r>
            <w:r w:rsidR="00554AA5" w:rsidRPr="00F95F3E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-</w:t>
            </w:r>
            <w:r w:rsidR="00D74515" w:rsidRPr="00F95F3E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 մինուս 10°C-ից բարձր; </w:t>
            </w:r>
            <w:r w:rsidR="003463BE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չափավոր</w:t>
            </w:r>
            <w:r w:rsidR="00D95E2A" w:rsidRPr="00F95F3E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ցուրտ -</w:t>
            </w:r>
            <w:r w:rsidR="00D74515" w:rsidRPr="00F95F3E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 մինուս 10-</w:t>
            </w:r>
            <w:r w:rsidR="00554AA5" w:rsidRPr="00F95F3E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20</w:t>
            </w:r>
            <w:r w:rsidR="00D74515" w:rsidRPr="00F95F3E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°C ներառյալ; </w:t>
            </w:r>
            <w:r w:rsidR="003463BE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շատ </w:t>
            </w:r>
            <w:r w:rsidR="00D95E2A" w:rsidRPr="00F95F3E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ցուրտ</w:t>
            </w:r>
            <w:r w:rsidR="00D74515" w:rsidRPr="00F95F3E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 - մինուս 20°C-ից ցածր:</w:t>
            </w:r>
            <w:r w:rsidR="00D74515"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 Շինարարական տարածքի համար ամենացուրտ ամսվա միջին ամսական ջերմաստիճանները որոշվում են </w:t>
            </w:r>
            <w:r w:rsidR="007B5A54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ըստ</w:t>
            </w:r>
            <w:r w:rsidR="00D74515"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 ՀՀ</w:t>
            </w:r>
            <w:r w:rsidR="00D74515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ՇՆ</w:t>
            </w:r>
            <w:r w:rsidR="00D74515"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 22-01-2024</w:t>
            </w:r>
            <w:r w:rsidR="007B5A54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նորմերի</w:t>
            </w:r>
            <w:r w:rsidR="00D74515"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, ինչպես նաև</w:t>
            </w:r>
            <w:r w:rsidR="00554AA5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՝</w:t>
            </w:r>
            <w:r w:rsidR="00D74515"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 հիդրոօդերեւութաբանական ծառայության</w:t>
            </w:r>
            <w:r w:rsidR="00554AA5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տվյալների</w:t>
            </w:r>
            <w:r w:rsidR="00D74515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։ </w:t>
            </w:r>
          </w:p>
          <w:p w14:paraId="3992FC22" w14:textId="1329292D" w:rsidR="00FD4DA3" w:rsidRPr="00D25753" w:rsidRDefault="00FD4DA3" w:rsidP="007B5A54">
            <w:pPr>
              <w:spacing w:after="0" w:line="360" w:lineRule="auto"/>
              <w:ind w:firstLine="213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2) </w:t>
            </w:r>
            <w:r w:rsidR="00D74515"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Սառ</w:t>
            </w:r>
            <w:r w:rsidR="00554AA5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եց</w:t>
            </w:r>
            <w:r w:rsidR="00D74515"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ման-հալեցման և ագրեսիվ ջրային միջավայրի միաժամանակ </w:t>
            </w:r>
            <w:r w:rsidR="00554AA5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ազդեցության դեպքում </w:t>
            </w:r>
            <w:r w:rsidR="00D74515"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անհրաժեշտ է հաշվի առնել նյութերին և </w:t>
            </w:r>
            <w:r w:rsidR="00C878B5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կոնստրուկցիաներ</w:t>
            </w:r>
            <w:r w:rsidR="00D74515"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ին ներկայացվող</w:t>
            </w:r>
            <w:r w:rsidR="007B5A54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՝</w:t>
            </w:r>
            <w:r w:rsidR="00D74515"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 </w:t>
            </w:r>
            <w:r w:rsidR="00554AA5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ՀՀՇՆ</w:t>
            </w:r>
            <w:r w:rsidR="00554AA5"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 20-05-2022 և ԳՕՍՏ 18105-201</w:t>
            </w:r>
            <w:r w:rsidR="002678BE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8</w:t>
            </w:r>
            <w:r w:rsidR="00554AA5"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 </w:t>
            </w:r>
            <w:r w:rsidR="007B5A54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նորմերի </w:t>
            </w:r>
            <w:r w:rsidR="00D74515"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պահանջները և </w:t>
            </w:r>
            <w:r w:rsidR="00554AA5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կիրառ</w:t>
            </w:r>
            <w:r w:rsidR="00D74515"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ել </w:t>
            </w:r>
            <w:r w:rsidR="0063554D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ըստ </w:t>
            </w:r>
            <w:r w:rsidR="00B4386E">
              <w:rPr>
                <w:rFonts w:ascii="GHEA Grapalat" w:eastAsia="Times New Roman" w:hAnsi="GHEA Grapalat" w:cs="Times New Roman"/>
                <w:color w:val="333333"/>
                <w:sz w:val="24"/>
                <w:szCs w:val="24"/>
                <w:lang w:val="hy-AM"/>
              </w:rPr>
              <w:t>սառնակայ</w:t>
            </w:r>
            <w:r w:rsidR="0063554D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ունության</w:t>
            </w:r>
            <w:r w:rsidR="0063554D"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 </w:t>
            </w:r>
            <w:r w:rsidR="00D74515"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ավելի բարձր </w:t>
            </w:r>
            <w:r w:rsidR="0063554D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տեսականիշ</w:t>
            </w:r>
            <w:r w:rsidR="00D74515"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ի բետոն</w:t>
            </w:r>
            <w:r w:rsidR="0063554D" w:rsidRPr="00D25753">
              <w:rPr>
                <w:rFonts w:ascii="Cambria Math" w:eastAsia="Times New Roman" w:hAnsi="Cambria Math" w:cs="Cambria Math"/>
                <w:sz w:val="24"/>
                <w:szCs w:val="24"/>
                <w:lang w:val="hy-AM"/>
              </w:rPr>
              <w:t>․</w:t>
            </w:r>
            <w:r w:rsidR="0063554D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63554D" w:rsidRPr="00D25753">
              <w:rPr>
                <w:rFonts w:ascii="GHEA Grapalat" w:eastAsia="Times New Roman" w:hAnsi="GHEA Grapalat" w:cs="GHEA Grapalat"/>
                <w:sz w:val="24"/>
                <w:szCs w:val="24"/>
                <w:lang w:val="hy-AM"/>
              </w:rPr>
              <w:t>թույլ</w:t>
            </w:r>
            <w:r w:rsidR="0063554D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63554D" w:rsidRPr="00D25753">
              <w:rPr>
                <w:rFonts w:ascii="GHEA Grapalat" w:eastAsia="Times New Roman" w:hAnsi="GHEA Grapalat" w:cs="GHEA Grapalat"/>
                <w:sz w:val="24"/>
                <w:szCs w:val="24"/>
                <w:lang w:val="hy-AM"/>
              </w:rPr>
              <w:t>և</w:t>
            </w:r>
            <w:r w:rsidR="0063554D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63554D" w:rsidRPr="00D25753">
              <w:rPr>
                <w:rFonts w:ascii="GHEA Grapalat" w:eastAsia="Times New Roman" w:hAnsi="GHEA Grapalat" w:cs="GHEA Grapalat"/>
                <w:sz w:val="24"/>
                <w:szCs w:val="24"/>
                <w:lang w:val="hy-AM"/>
              </w:rPr>
              <w:t>միջին</w:t>
            </w:r>
            <w:r w:rsidR="0063554D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63554D" w:rsidRPr="00D25753">
              <w:rPr>
                <w:rFonts w:ascii="GHEA Grapalat" w:eastAsia="Times New Roman" w:hAnsi="GHEA Grapalat" w:cs="GHEA Grapalat"/>
                <w:sz w:val="24"/>
                <w:szCs w:val="24"/>
                <w:lang w:val="hy-AM"/>
              </w:rPr>
              <w:t>ագրեսիվ</w:t>
            </w:r>
            <w:r w:rsidR="0063554D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63554D"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ջրային միջավայրի</w:t>
            </w:r>
            <w:r w:rsidR="0063554D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դեպքում</w:t>
            </w:r>
            <w:r w:rsidR="007B5A54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՝ </w:t>
            </w:r>
            <w:r w:rsidR="0063554D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մեկ աստիճանով, ուժեղ ագրեսիվ </w:t>
            </w:r>
            <w:r w:rsidR="0063554D"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ջրային միջավայրի</w:t>
            </w:r>
            <w:r w:rsidR="0063554D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դեպքում</w:t>
            </w:r>
            <w:r w:rsidR="007B5A54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՝</w:t>
            </w:r>
            <w:r w:rsidR="0063554D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երկու աստիճանով։ </w:t>
            </w:r>
          </w:p>
        </w:tc>
      </w:tr>
    </w:tbl>
    <w:p w14:paraId="449490B0" w14:textId="77777777" w:rsidR="00B50561" w:rsidRPr="00D25753" w:rsidRDefault="00B50561" w:rsidP="002D009B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14:paraId="55132554" w14:textId="3EB2D578" w:rsidR="00962BED" w:rsidRPr="006071B8" w:rsidRDefault="00D95E2A" w:rsidP="00DB0114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Ջրամբարի՝ մինչև մեռյալ ծավալի հորիզոնը դիտարկման գոտում, հոսքի բազմամյա </w:t>
      </w:r>
      <w:r w:rsidRPr="006071B8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և տարեկան կարգավորմամբ </w:t>
      </w:r>
      <w:r w:rsidRPr="006071B8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ջրամբարներ</w:t>
      </w:r>
      <w:r w:rsidRPr="006071B8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ով</w:t>
      </w:r>
      <w:r w:rsidRPr="006071B8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6071B8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հիդրոհանգույց</w:t>
      </w:r>
      <w:r w:rsidRPr="006071B8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ների ճնշումային </w:t>
      </w:r>
      <w:r w:rsidRPr="006071B8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կոնստրուկցիա</w:t>
      </w:r>
      <w:r w:rsidRPr="006071B8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ների համար բետոնի </w:t>
      </w:r>
      <w:r w:rsidRPr="006071B8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ցրտադիմացկունության տեսականիշերն ընդունվում են</w:t>
      </w:r>
      <w:r w:rsidRPr="006071B8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>․</w:t>
      </w:r>
      <w:r w:rsidRPr="006071B8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ցուրտ</w:t>
      </w:r>
      <w:r w:rsidRPr="006071B8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կլիմայական պայմանների դեպքում</w:t>
      </w:r>
      <w:r w:rsidRPr="006071B8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՝ առնվազն </w:t>
      </w:r>
      <w:r w:rsidRPr="006071B8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F150, </w:t>
      </w:r>
      <w:r w:rsidR="003463BE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չափավոր</w:t>
      </w:r>
      <w:r w:rsidRPr="006071B8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ցուրտ պայմանների</w:t>
      </w:r>
      <w:r w:rsidRPr="006071B8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դեպքում</w:t>
      </w:r>
      <w:r w:rsidRPr="006071B8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Pr="006071B8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6071B8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առնվազն </w:t>
      </w:r>
      <w:r w:rsidRPr="006071B8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F200</w:t>
      </w:r>
      <w:r w:rsidRPr="006071B8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իսկ </w:t>
      </w:r>
      <w:r w:rsidR="003463BE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շատ </w:t>
      </w:r>
      <w:r w:rsidRPr="006071B8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ցուրտ </w:t>
      </w:r>
      <w:r w:rsidRPr="006071B8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պայմանների դեպքում</w:t>
      </w:r>
      <w:r w:rsidRPr="006071B8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Pr="006071B8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6071B8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առնվազն </w:t>
      </w:r>
      <w:r w:rsidRPr="006071B8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F300</w:t>
      </w:r>
      <w:r w:rsidR="00A3276A" w:rsidRPr="006071B8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։</w:t>
      </w:r>
      <w:r w:rsidR="00D644E9" w:rsidRPr="006071B8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</w:p>
    <w:p w14:paraId="5A8BE6D3" w14:textId="2FACA069" w:rsidR="00962BED" w:rsidRPr="006071B8" w:rsidRDefault="00D95E2A" w:rsidP="00DB0114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6071B8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lastRenderedPageBreak/>
        <w:t>Կ</w:t>
      </w:r>
      <w:r w:rsidRPr="006071B8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առուցվածք</w:t>
      </w:r>
      <w:r w:rsidRPr="006071B8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ների վերջրային գոտու համար </w:t>
      </w:r>
      <w:r w:rsidRPr="006071B8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բետոնի ցրտադիմացկունության տեսականիշերն ընդունվում են</w:t>
      </w:r>
      <w:r w:rsidRPr="006071B8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՝ հաշվի առնելով մթնոլորտային ազդեցությունները</w:t>
      </w:r>
      <w:r w:rsidRPr="006071B8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>․</w:t>
      </w:r>
      <w:r w:rsidRPr="006071B8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6071B8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ցուրտ</w:t>
      </w:r>
      <w:r w:rsidRPr="006071B8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կլիմայական պայմանների դեպքում</w:t>
      </w:r>
      <w:r w:rsidRPr="006071B8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՝ առնվազն </w:t>
      </w:r>
      <w:r w:rsidRPr="006071B8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F1</w:t>
      </w:r>
      <w:r w:rsidRPr="006071B8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0</w:t>
      </w:r>
      <w:r w:rsidRPr="006071B8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0, </w:t>
      </w:r>
      <w:r w:rsidR="003463BE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չափավոր</w:t>
      </w:r>
      <w:r w:rsidRPr="006071B8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ցուրտ </w:t>
      </w:r>
      <w:r w:rsidRPr="006071B8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պայմանների դեպքում</w:t>
      </w:r>
      <w:r w:rsidRPr="006071B8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Pr="006071B8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6071B8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առնվազն </w:t>
      </w:r>
      <w:r w:rsidRPr="006071B8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F</w:t>
      </w:r>
      <w:r w:rsidRPr="006071B8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15</w:t>
      </w:r>
      <w:r w:rsidRPr="006071B8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0</w:t>
      </w:r>
      <w:r w:rsidRPr="006071B8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իսկ </w:t>
      </w:r>
      <w:r w:rsidR="003463BE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շատ </w:t>
      </w:r>
      <w:r w:rsidRPr="006071B8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ցուրտ</w:t>
      </w:r>
      <w:r w:rsidR="003463BE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6071B8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պայմանների դեպքում</w:t>
      </w:r>
      <w:r w:rsidRPr="006071B8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Pr="006071B8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6071B8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առնվազն </w:t>
      </w:r>
      <w:r w:rsidRPr="006071B8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F</w:t>
      </w:r>
      <w:r w:rsidRPr="006071B8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2</w:t>
      </w:r>
      <w:r w:rsidRPr="006071B8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00</w:t>
      </w:r>
      <w:r w:rsidR="00462752" w:rsidRPr="006071B8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  </w:t>
      </w:r>
    </w:p>
    <w:p w14:paraId="4423084A" w14:textId="54959AA6" w:rsidR="00962BED" w:rsidRPr="00D25753" w:rsidRDefault="0007437B" w:rsidP="00DB0114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Կառուցվածքների ու կոնստրուկցիաների</w:t>
      </w:r>
      <w:r w:rsidR="00B321D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արտաքին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գոտի</w:t>
      </w:r>
      <w:r w:rsidR="00B321D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</w:t>
      </w:r>
      <w:r w:rsidR="00B321D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որտեղ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բեռնվածքների և ազդեցությունների հիմնական զուգակցումների դեպքում </w:t>
      </w:r>
      <w:r w:rsidR="00B321D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առաջանում են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ձգող</w:t>
      </w:r>
      <w:r w:rsidR="00B321D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լարումներ (դեֆորմացիաներ),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անհրաժեշտ է կիրառել</w:t>
      </w:r>
      <w:r w:rsidR="00B321D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ավելի բարձր (առնվազն մեկ աստիճան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ով</w:t>
      </w:r>
      <w:r w:rsidR="00B321D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) </w:t>
      </w:r>
      <w:r w:rsidR="00B4386E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սառնակայ</w:t>
      </w:r>
      <w:r w:rsidR="00B321D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ունությամբ բետոն: </w:t>
      </w:r>
    </w:p>
    <w:p w14:paraId="0F01DE58" w14:textId="73613DC6" w:rsidR="00962BED" w:rsidRPr="00D25753" w:rsidRDefault="0007437B" w:rsidP="00DB0114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</w:t>
      </w:r>
      <w:r w:rsidR="00B321D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ետոնի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անջրանցիկության տեսականիշն ընդունվում</w:t>
      </w:r>
      <w:r w:rsidR="00B321D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է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՝ ելնելով </w:t>
      </w:r>
      <w:r w:rsidR="00B321D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ճնշման գրադիենտից</w:t>
      </w:r>
      <w:r w:rsidR="005A2BF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(տես Աղյուսակ 2)</w:t>
      </w:r>
      <w:r w:rsidR="00B321D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որը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որոշ</w:t>
      </w:r>
      <w:r w:rsidR="00B321D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վում է որպես առավելագույն ճնշման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(մ)</w:t>
      </w:r>
      <w:r w:rsidR="00B321D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հարաբերություն </w:t>
      </w:r>
      <w:r w:rsidR="00EE0DD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կոնստրուկցիա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յ</w:t>
      </w:r>
      <w:r w:rsidR="00B321D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 հաստության (կամ ճնշման </w:t>
      </w:r>
      <w:r w:rsidR="005A2BF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կողանիստից մինչև ցամաքուրդ</w:t>
      </w:r>
      <w:r w:rsidR="00B321D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հեռավորությ</w:t>
      </w:r>
      <w:r w:rsidR="005A2BF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</w:t>
      </w:r>
      <w:r w:rsidR="00B321D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) </w:t>
      </w:r>
      <w:r w:rsidR="005A2BF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(մ)</w:t>
      </w:r>
      <w:r w:rsidR="00B321D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և կ</w:t>
      </w:r>
      <w:r w:rsidR="00EE0DD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առուցվածք</w:t>
      </w:r>
      <w:r w:rsidR="00B321D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 հետ շփվող ջրի ջերմաստիճան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</w:t>
      </w:r>
      <w:r w:rsidR="00B321D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(</w:t>
      </w:r>
      <w:r w:rsidR="00B321D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°C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)</w:t>
      </w:r>
      <w:r w:rsidR="005A2BF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նկատմամբ</w:t>
      </w:r>
      <w:r w:rsidR="00B321D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՝ հաշվի առնելով </w:t>
      </w:r>
      <w:r w:rsidR="005A2BF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ջրային միջավայրի </w:t>
      </w:r>
      <w:r w:rsidR="00B321D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ագրեսիվություն</w:t>
      </w:r>
      <w:r w:rsidR="005A2BF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 ըստ </w:t>
      </w:r>
      <w:r w:rsidR="00B321D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5A2BF6" w:rsidRPr="00D25753">
        <w:rPr>
          <w:rFonts w:ascii="GHEA Grapalat" w:hAnsi="GHEA Grapalat"/>
          <w:sz w:val="24"/>
          <w:szCs w:val="24"/>
          <w:lang w:val="hy-AM"/>
        </w:rPr>
        <w:t>ՀՀՇՆ</w:t>
      </w:r>
      <w:r w:rsidR="00C36C43" w:rsidRPr="00D25753">
        <w:rPr>
          <w:rFonts w:ascii="GHEA Grapalat" w:hAnsi="GHEA Grapalat"/>
          <w:sz w:val="24"/>
          <w:szCs w:val="24"/>
          <w:lang w:val="hy-AM"/>
        </w:rPr>
        <w:t xml:space="preserve"> 20-05-2022</w:t>
      </w:r>
      <w:r w:rsidR="005A2BF6" w:rsidRPr="00D2575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նորմերի։</w:t>
      </w:r>
      <w:r w:rsidR="002A38B0" w:rsidRPr="00D2575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  </w:t>
      </w:r>
    </w:p>
    <w:p w14:paraId="55BB992E" w14:textId="50E0FB0D" w:rsidR="00962BED" w:rsidRPr="00D25753" w:rsidRDefault="00F04220" w:rsidP="00DB0114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Ոչ ճաքադիմացկուն</w:t>
      </w:r>
      <w:r w:rsidR="00B321D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ճնշումային </w:t>
      </w:r>
      <w:r w:rsidR="00B321D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երկաթբետոնե կոնստրուկցիաներում և </w:t>
      </w:r>
      <w:r w:rsidR="00E25DB5" w:rsidRPr="00F95F3E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նավահանգստային</w:t>
      </w:r>
      <w:r w:rsidR="00B321D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կ</w:t>
      </w:r>
      <w:r w:rsidR="00B9661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առուցվածք</w:t>
      </w:r>
      <w:r w:rsidR="00B321D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ների </w:t>
      </w:r>
      <w:r w:rsidR="00B9661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ոչ </w:t>
      </w:r>
      <w:r w:rsidR="00B321D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ճաքադիմաց</w:t>
      </w:r>
      <w:r w:rsidR="00B9661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կուն</w:t>
      </w:r>
      <w:r w:rsidR="00B321D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B9661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</w:t>
      </w:r>
      <w:r w:rsidR="00B321D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ճնշում </w:t>
      </w:r>
      <w:r w:rsidR="00B9661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կոնստրուկցիա</w:t>
      </w:r>
      <w:r w:rsidR="00B321D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ներում բետոնի </w:t>
      </w:r>
      <w:r w:rsidR="00390B6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հաշվարկային տեսականիշն ըստ անջրանցիկության ընդունվում է առնվազն </w:t>
      </w:r>
      <w:r w:rsidR="00B321D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W4: </w:t>
      </w:r>
    </w:p>
    <w:p w14:paraId="3A1C5FA5" w14:textId="77777777" w:rsidR="00295D38" w:rsidRDefault="00295D38" w:rsidP="002D009B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</w:p>
    <w:p w14:paraId="18F050EE" w14:textId="66F402CD" w:rsidR="00962BED" w:rsidRPr="00D25753" w:rsidRDefault="00886B4A" w:rsidP="002D009B">
      <w:pPr>
        <w:spacing w:after="0" w:line="240" w:lineRule="auto"/>
        <w:ind w:firstLine="567"/>
        <w:jc w:val="both"/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Աղյուսակ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2</w:t>
      </w:r>
      <w:r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>․</w:t>
      </w:r>
    </w:p>
    <w:p w14:paraId="013B9145" w14:textId="77777777" w:rsidR="00B50561" w:rsidRPr="00D25753" w:rsidRDefault="00B50561" w:rsidP="002D009B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</w:p>
    <w:tbl>
      <w:tblPr>
        <w:tblW w:w="10057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8"/>
        <w:gridCol w:w="2092"/>
        <w:gridCol w:w="1495"/>
        <w:gridCol w:w="1417"/>
        <w:gridCol w:w="1563"/>
        <w:gridCol w:w="1414"/>
        <w:gridCol w:w="1418"/>
      </w:tblGrid>
      <w:tr w:rsidR="004C6FFB" w:rsidRPr="004C6FFB" w14:paraId="19ED0E43" w14:textId="77777777" w:rsidTr="004C6FFB">
        <w:tc>
          <w:tcPr>
            <w:tcW w:w="658" w:type="dxa"/>
            <w:vMerge w:val="restart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</w:tcPr>
          <w:p w14:paraId="0EFA9AAA" w14:textId="77777777" w:rsidR="004C6FFB" w:rsidRPr="00D25753" w:rsidRDefault="004C6FFB" w:rsidP="001E45D0">
            <w:pPr>
              <w:pStyle w:val="ListParagraph"/>
              <w:spacing w:after="0" w:line="360" w:lineRule="auto"/>
              <w:ind w:left="118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  <w:p w14:paraId="494A3025" w14:textId="132F0C61" w:rsidR="004C6FFB" w:rsidRPr="00D25753" w:rsidRDefault="004C6FFB" w:rsidP="001E45D0">
            <w:pPr>
              <w:pStyle w:val="ListParagraph"/>
              <w:spacing w:after="0" w:line="360" w:lineRule="auto"/>
              <w:ind w:left="118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Հ/Հ</w:t>
            </w:r>
          </w:p>
        </w:tc>
        <w:tc>
          <w:tcPr>
            <w:tcW w:w="2092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20550B7" w14:textId="77777777" w:rsidR="004C6FFB" w:rsidRPr="00D25753" w:rsidRDefault="004C6FFB" w:rsidP="001E45D0">
            <w:pPr>
              <w:spacing w:after="0" w:line="360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Ջրի ջերմաստիճանը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, </w:t>
            </w:r>
          </w:p>
          <w:p w14:paraId="565D7E6B" w14:textId="3F0C32CA" w:rsidR="004C6FFB" w:rsidRPr="00D25753" w:rsidRDefault="004C6FFB" w:rsidP="001E45D0">
            <w:pPr>
              <w:spacing w:after="0" w:line="360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°С</w:t>
            </w:r>
          </w:p>
        </w:tc>
        <w:tc>
          <w:tcPr>
            <w:tcW w:w="7307" w:type="dxa"/>
            <w:gridSpan w:val="5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5BC7C568" w14:textId="0A72F945" w:rsidR="004C6FFB" w:rsidRPr="004C6FFB" w:rsidRDefault="004C6FFB" w:rsidP="001E45D0">
            <w:pPr>
              <w:spacing w:after="0" w:line="360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Բետոնի տեսականիշն ըստ անջրանցիկության՝ ճնշման գրադիենտների դեպքում</w:t>
            </w:r>
            <w:r w:rsidRPr="00D25753">
              <w:rPr>
                <w:rFonts w:ascii="Cambria Math" w:eastAsia="Times New Roman" w:hAnsi="Cambria Math" w:cs="Times New Roman"/>
                <w:sz w:val="24"/>
                <w:szCs w:val="24"/>
                <w:lang w:val="hy-AM"/>
              </w:rPr>
              <w:t>․</w:t>
            </w:r>
          </w:p>
        </w:tc>
      </w:tr>
      <w:tr w:rsidR="004C6FFB" w:rsidRPr="00D25753" w14:paraId="4BD4E3E2" w14:textId="77777777" w:rsidTr="004C6FFB">
        <w:tc>
          <w:tcPr>
            <w:tcW w:w="658" w:type="dxa"/>
            <w:vMerge/>
            <w:tcBorders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4B06ED41" w14:textId="77777777" w:rsidR="004C6FFB" w:rsidRPr="004C6FFB" w:rsidRDefault="004C6FFB" w:rsidP="004C6FFB">
            <w:pPr>
              <w:pStyle w:val="ListParagraph"/>
              <w:numPr>
                <w:ilvl w:val="0"/>
                <w:numId w:val="6"/>
              </w:numPr>
              <w:spacing w:after="0" w:line="360" w:lineRule="auto"/>
              <w:ind w:left="402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2092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14:paraId="3648CDE6" w14:textId="3E25CBC4" w:rsidR="004C6FFB" w:rsidRPr="004C6FFB" w:rsidRDefault="004C6FFB" w:rsidP="004C6FFB">
            <w:pPr>
              <w:spacing w:after="0" w:line="360" w:lineRule="auto"/>
              <w:ind w:firstLine="58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14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20FB4D1" w14:textId="02A97585" w:rsidR="004C6FFB" w:rsidRPr="00D25753" w:rsidRDefault="004C6FFB" w:rsidP="004C6FFB">
            <w:pPr>
              <w:spacing w:after="0" w:line="360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մինչև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5 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ներառյալ</w:t>
            </w:r>
          </w:p>
        </w:tc>
        <w:tc>
          <w:tcPr>
            <w:tcW w:w="14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F987B9C" w14:textId="23D6577C" w:rsidR="004C6FFB" w:rsidRPr="00D25753" w:rsidRDefault="004C6FFB" w:rsidP="004C6FFB">
            <w:pPr>
              <w:spacing w:after="0" w:line="240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6 - 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10</w:t>
            </w:r>
          </w:p>
        </w:tc>
        <w:tc>
          <w:tcPr>
            <w:tcW w:w="156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7CAE6AA" w14:textId="4D0692A5" w:rsidR="004C6FFB" w:rsidRPr="00D25753" w:rsidRDefault="004C6FFB" w:rsidP="004C6FFB">
            <w:pPr>
              <w:spacing w:after="0" w:line="240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1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1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-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20</w:t>
            </w:r>
          </w:p>
        </w:tc>
        <w:tc>
          <w:tcPr>
            <w:tcW w:w="14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640046CB" w14:textId="451EB0FE" w:rsidR="004C6FFB" w:rsidRPr="00D25753" w:rsidRDefault="004C6FFB" w:rsidP="004C6FFB">
            <w:pPr>
              <w:spacing w:after="0" w:line="240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21 -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30 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ներառյալ</w:t>
            </w: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DFFDD2D" w14:textId="64EBBD13" w:rsidR="004C6FFB" w:rsidRPr="00D25753" w:rsidRDefault="004C6FFB" w:rsidP="004C6FFB">
            <w:pPr>
              <w:spacing w:after="0" w:line="240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30</w:t>
            </w: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-ից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բարձր</w:t>
            </w:r>
          </w:p>
        </w:tc>
      </w:tr>
      <w:tr w:rsidR="004C6FFB" w:rsidRPr="00D25753" w14:paraId="1771EB5E" w14:textId="77777777" w:rsidTr="004C6FFB">
        <w:tc>
          <w:tcPr>
            <w:tcW w:w="65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2306DC42" w14:textId="77777777" w:rsidR="004C6FFB" w:rsidRPr="00D25753" w:rsidRDefault="004C6FFB" w:rsidP="004C6FFB">
            <w:pPr>
              <w:pStyle w:val="ListParagraph"/>
              <w:numPr>
                <w:ilvl w:val="0"/>
                <w:numId w:val="6"/>
              </w:numPr>
              <w:spacing w:after="0" w:line="360" w:lineRule="auto"/>
              <w:ind w:left="402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0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1373B74" w14:textId="609524E9" w:rsidR="004C6FFB" w:rsidRPr="00D25753" w:rsidRDefault="004C6FFB" w:rsidP="004C6FFB">
            <w:pPr>
              <w:spacing w:after="0" w:line="360" w:lineRule="auto"/>
              <w:ind w:firstLine="58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Մինչև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10 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ներառյալ</w:t>
            </w:r>
          </w:p>
        </w:tc>
        <w:tc>
          <w:tcPr>
            <w:tcW w:w="14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EF0AF9F" w14:textId="77777777" w:rsidR="004C6FFB" w:rsidRPr="00D25753" w:rsidRDefault="004C6FFB" w:rsidP="004C6FFB">
            <w:pPr>
              <w:spacing w:after="0" w:line="360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W2</w:t>
            </w:r>
          </w:p>
        </w:tc>
        <w:tc>
          <w:tcPr>
            <w:tcW w:w="14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28E68D6" w14:textId="77777777" w:rsidR="004C6FFB" w:rsidRPr="00D25753" w:rsidRDefault="004C6FFB" w:rsidP="004C6FFB">
            <w:pPr>
              <w:spacing w:after="0" w:line="240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W4</w:t>
            </w:r>
          </w:p>
        </w:tc>
        <w:tc>
          <w:tcPr>
            <w:tcW w:w="156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C58C02B" w14:textId="77777777" w:rsidR="004C6FFB" w:rsidRPr="00D25753" w:rsidRDefault="004C6FFB" w:rsidP="004C6FFB">
            <w:pPr>
              <w:spacing w:after="0" w:line="240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W6</w:t>
            </w:r>
          </w:p>
        </w:tc>
        <w:tc>
          <w:tcPr>
            <w:tcW w:w="14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59DE5D91" w14:textId="4578E281" w:rsidR="004C6FFB" w:rsidRPr="00D25753" w:rsidRDefault="004C6FFB" w:rsidP="004C6FFB">
            <w:pPr>
              <w:spacing w:after="0" w:line="240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W8</w:t>
            </w: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3D11726" w14:textId="45E8723A" w:rsidR="004C6FFB" w:rsidRPr="00D25753" w:rsidRDefault="004C6FFB" w:rsidP="004C6FFB">
            <w:pPr>
              <w:spacing w:after="0" w:line="240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W</w:t>
            </w: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14</w:t>
            </w:r>
          </w:p>
        </w:tc>
      </w:tr>
      <w:tr w:rsidR="004C6FFB" w:rsidRPr="00D25753" w14:paraId="1B32A7D5" w14:textId="77777777" w:rsidTr="004C6FFB">
        <w:tc>
          <w:tcPr>
            <w:tcW w:w="65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0338178C" w14:textId="77777777" w:rsidR="004C6FFB" w:rsidRPr="00D25753" w:rsidRDefault="004C6FFB" w:rsidP="004C6FFB">
            <w:pPr>
              <w:pStyle w:val="ListParagraph"/>
              <w:numPr>
                <w:ilvl w:val="0"/>
                <w:numId w:val="6"/>
              </w:numPr>
              <w:spacing w:after="0" w:line="360" w:lineRule="auto"/>
              <w:ind w:left="402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0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85F3178" w14:textId="7F4ADBCE" w:rsidR="004C6FFB" w:rsidRPr="00D25753" w:rsidRDefault="004C6FFB" w:rsidP="004C6FFB">
            <w:pPr>
              <w:spacing w:after="0" w:line="360" w:lineRule="auto"/>
              <w:ind w:firstLine="58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1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1 -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30 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ներառյալ </w:t>
            </w:r>
          </w:p>
        </w:tc>
        <w:tc>
          <w:tcPr>
            <w:tcW w:w="14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6F98489" w14:textId="77777777" w:rsidR="004C6FFB" w:rsidRPr="00D25753" w:rsidRDefault="004C6FFB" w:rsidP="004C6FFB">
            <w:pPr>
              <w:spacing w:after="0" w:line="360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W4</w:t>
            </w:r>
          </w:p>
        </w:tc>
        <w:tc>
          <w:tcPr>
            <w:tcW w:w="14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D5E6198" w14:textId="77777777" w:rsidR="004C6FFB" w:rsidRPr="00D25753" w:rsidRDefault="004C6FFB" w:rsidP="004C6FFB">
            <w:pPr>
              <w:spacing w:after="0" w:line="240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W6</w:t>
            </w:r>
          </w:p>
        </w:tc>
        <w:tc>
          <w:tcPr>
            <w:tcW w:w="156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8D2FEA7" w14:textId="77777777" w:rsidR="004C6FFB" w:rsidRPr="00D25753" w:rsidRDefault="004C6FFB" w:rsidP="004C6FFB">
            <w:pPr>
              <w:spacing w:after="0" w:line="240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W8</w:t>
            </w:r>
          </w:p>
        </w:tc>
        <w:tc>
          <w:tcPr>
            <w:tcW w:w="14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36331F43" w14:textId="49964DB9" w:rsidR="004C6FFB" w:rsidRPr="00D25753" w:rsidRDefault="004C6FFB" w:rsidP="004C6FFB">
            <w:pPr>
              <w:spacing w:after="0" w:line="240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W10</w:t>
            </w: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1801F04" w14:textId="3072941B" w:rsidR="004C6FFB" w:rsidRPr="00D25753" w:rsidRDefault="004C6FFB" w:rsidP="004C6FFB">
            <w:pPr>
              <w:spacing w:after="0" w:line="240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W1</w:t>
            </w: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6</w:t>
            </w:r>
          </w:p>
        </w:tc>
      </w:tr>
      <w:tr w:rsidR="004C6FFB" w:rsidRPr="00D25753" w14:paraId="7AD804CF" w14:textId="77777777" w:rsidTr="004C6FFB">
        <w:tc>
          <w:tcPr>
            <w:tcW w:w="65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0F151B15" w14:textId="77777777" w:rsidR="004C6FFB" w:rsidRPr="00D25753" w:rsidRDefault="004C6FFB" w:rsidP="004C6FFB">
            <w:pPr>
              <w:pStyle w:val="ListParagraph"/>
              <w:numPr>
                <w:ilvl w:val="0"/>
                <w:numId w:val="6"/>
              </w:numPr>
              <w:spacing w:after="0" w:line="360" w:lineRule="auto"/>
              <w:ind w:left="402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0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15D65E2" w14:textId="1FBDCDAA" w:rsidR="004C6FFB" w:rsidRPr="00D25753" w:rsidRDefault="004C6FFB" w:rsidP="004C6FFB">
            <w:pPr>
              <w:spacing w:after="0" w:line="360" w:lineRule="auto"/>
              <w:ind w:firstLine="58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3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0 -ից բարձր</w:t>
            </w:r>
          </w:p>
        </w:tc>
        <w:tc>
          <w:tcPr>
            <w:tcW w:w="14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71A37DC" w14:textId="77777777" w:rsidR="004C6FFB" w:rsidRPr="00D25753" w:rsidRDefault="004C6FFB" w:rsidP="004C6FFB">
            <w:pPr>
              <w:spacing w:after="0" w:line="360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W6</w:t>
            </w:r>
          </w:p>
        </w:tc>
        <w:tc>
          <w:tcPr>
            <w:tcW w:w="14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3DDEBEF" w14:textId="77777777" w:rsidR="004C6FFB" w:rsidRPr="00D25753" w:rsidRDefault="004C6FFB" w:rsidP="004C6FFB">
            <w:pPr>
              <w:spacing w:after="0" w:line="240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W8</w:t>
            </w:r>
          </w:p>
        </w:tc>
        <w:tc>
          <w:tcPr>
            <w:tcW w:w="156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3B0FC54" w14:textId="77777777" w:rsidR="004C6FFB" w:rsidRPr="00D25753" w:rsidRDefault="004C6FFB" w:rsidP="004C6FFB">
            <w:pPr>
              <w:spacing w:after="0" w:line="240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W10</w:t>
            </w:r>
          </w:p>
        </w:tc>
        <w:tc>
          <w:tcPr>
            <w:tcW w:w="14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46625473" w14:textId="26308A66" w:rsidR="004C6FFB" w:rsidRPr="00D25753" w:rsidRDefault="004C6FFB" w:rsidP="004C6FFB">
            <w:pPr>
              <w:spacing w:after="0" w:line="240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W12</w:t>
            </w: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7CCE774" w14:textId="7C3128A0" w:rsidR="004C6FFB" w:rsidRPr="00D25753" w:rsidRDefault="004C6FFB" w:rsidP="004C6FFB">
            <w:pPr>
              <w:spacing w:after="0" w:line="240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W1</w:t>
            </w: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8</w:t>
            </w:r>
          </w:p>
        </w:tc>
      </w:tr>
    </w:tbl>
    <w:p w14:paraId="40263C5D" w14:textId="77777777" w:rsidR="00B50561" w:rsidRPr="004C6FFB" w:rsidRDefault="00B50561" w:rsidP="002D009B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</w:p>
    <w:p w14:paraId="55685249" w14:textId="661C4305" w:rsidR="00962BED" w:rsidRPr="004C6FFB" w:rsidRDefault="00B321D4" w:rsidP="00DB0114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4C6FF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Անհրաժեշտ է նախատեսել մակեր</w:t>
      </w:r>
      <w:r w:rsidR="001F381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և</w:t>
      </w:r>
      <w:r w:rsidRPr="004C6FF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</w:t>
      </w:r>
      <w:r w:rsidR="001F381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յ</w:t>
      </w:r>
      <w:r w:rsidRPr="004C6FF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թա</w:t>
      </w:r>
      <w:r w:rsidR="001F381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յին </w:t>
      </w:r>
      <w:r w:rsidRPr="004C6FF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ակտիվ հավելու</w:t>
      </w:r>
      <w:r w:rsidR="001F381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յթ</w:t>
      </w:r>
      <w:r w:rsidRPr="004C6FF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ների (</w:t>
      </w:r>
      <w:r w:rsidR="001F381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ՏԼՍ, Ս-Պ, ՕՓԽ, ՓՔՀ </w:t>
      </w:r>
      <w:r w:rsidRPr="004C6FF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և այլն) լայն </w:t>
      </w:r>
      <w:r w:rsidR="00383F9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կիրառ</w:t>
      </w:r>
      <w:r w:rsidRPr="004C6FF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ում, </w:t>
      </w:r>
      <w:r w:rsidR="00383F9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որոնք</w:t>
      </w:r>
      <w:r w:rsidRPr="004C6FF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383F9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բավարարում են </w:t>
      </w:r>
      <w:r w:rsidRPr="004C6FF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համապատասխան</w:t>
      </w:r>
      <w:r w:rsidR="00383F9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նորմատիվային </w:t>
      </w:r>
      <w:r w:rsidRPr="004C6FF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փաստաթղթերի պահանջներին: Հ</w:t>
      </w:r>
      <w:r w:rsidR="00B9661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ՏԿ-</w:t>
      </w:r>
      <w:r w:rsidRPr="004C6FF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</w:t>
      </w:r>
      <w:r w:rsidR="00B9661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</w:t>
      </w:r>
      <w:r w:rsidRPr="004C6FF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բետոն</w:t>
      </w:r>
      <w:r w:rsidR="00B9661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</w:t>
      </w:r>
      <w:r w:rsidRPr="004C6FF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 հավելու</w:t>
      </w:r>
      <w:r w:rsidR="00383F9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յթ</w:t>
      </w:r>
      <w:r w:rsidRPr="004C6FF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ների ռացիոնալ կիրառման ոլորտները </w:t>
      </w:r>
      <w:r w:rsidR="00383F9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բեր</w:t>
      </w:r>
      <w:r w:rsidRPr="004C6FF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ված են Բաժին 13-ում: </w:t>
      </w:r>
    </w:p>
    <w:p w14:paraId="1E299230" w14:textId="368B4197" w:rsidR="00962BED" w:rsidRPr="00D3153A" w:rsidRDefault="00585798" w:rsidP="00DB0114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Կառուցվածքների բետոնի՝ ջրաբերուկներով հոսքի հետևանքով մաշման դիմադրողականությանը և կավիտացիոն դիմացկունությանը պահանջներ ներկայացնելիս</w:t>
      </w:r>
      <w:r w:rsidR="0093080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բետոնի </w:t>
      </w:r>
      <w:r w:rsidR="00A94B3E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ըստ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սեղմման ամրության դասն ընդունվում է առնվազն </w:t>
      </w:r>
      <w:r w:rsidR="00B321D4" w:rsidRPr="00D3153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B25, </w:t>
      </w:r>
      <w:r w:rsidR="00B4386E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սառնակայ</w:t>
      </w:r>
      <w:r w:rsidR="00B321D4" w:rsidRPr="00D3153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ության տեսականիշը՝ առնվազն </w:t>
      </w:r>
      <w:r w:rsidR="00B321D4" w:rsidRPr="00D3153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F300, իսկ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</w:t>
      </w:r>
      <w:r w:rsidR="00B321D4" w:rsidRPr="00D3153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ջրա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նցիկ</w:t>
      </w:r>
      <w:r w:rsidR="00B321D4" w:rsidRPr="00D3153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ության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տեսականիշը</w:t>
      </w:r>
      <w:r w:rsidR="00B321D4" w:rsidRPr="00D3153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`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առնվազն </w:t>
      </w:r>
      <w:r w:rsidR="00B321D4" w:rsidRPr="00D3153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W8: </w:t>
      </w:r>
    </w:p>
    <w:p w14:paraId="3BDA02D8" w14:textId="6BCE543B" w:rsidR="00962BED" w:rsidRPr="00D3153A" w:rsidRDefault="00964C75" w:rsidP="00DB0114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3153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Համապատասխան տեխնիկատնտեսական հիմնավոր</w:t>
      </w:r>
      <w:r w:rsidR="0058579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ման դեպքում,</w:t>
      </w:r>
      <w:r w:rsidRPr="00D3153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58579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ՀՏԿ-</w:t>
      </w:r>
      <w:r w:rsidR="00585798" w:rsidRPr="00D3153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ների բետոնե և երկաթբետոնե կոնստրուկցիաների համար </w:t>
      </w:r>
      <w:r w:rsidRPr="00D3153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թույլատրվում է </w:t>
      </w:r>
      <w:r w:rsidR="0058579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կիրառ</w:t>
      </w:r>
      <w:r w:rsidRPr="00D3153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ել լարվ</w:t>
      </w:r>
      <w:r w:rsidR="0058579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ող</w:t>
      </w:r>
      <w:r w:rsidRPr="00D3153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ցեմենտ</w:t>
      </w:r>
      <w:r w:rsidR="000D1EF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ով </w:t>
      </w:r>
      <w:r w:rsidRPr="00D3153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բետոն, իսկ </w:t>
      </w:r>
      <w:r w:rsidR="000D1EF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կոնստրուկցիայ</w:t>
      </w:r>
      <w:r w:rsidR="000D1EFB" w:rsidRPr="00D3153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 </w:t>
      </w:r>
      <w:r w:rsidR="000D1EF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սեփական</w:t>
      </w:r>
      <w:r w:rsidR="000D1EFB" w:rsidRPr="00D3153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քաշից բեռն</w:t>
      </w:r>
      <w:r w:rsidR="000D1EF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վածք</w:t>
      </w:r>
      <w:r w:rsidR="000D1EFB" w:rsidRPr="00D3153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 նվազեցնելու համար</w:t>
      </w:r>
      <w:r w:rsidR="000D1EF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="000D1EFB" w:rsidRPr="00D3153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D3153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թեթև բետոն: </w:t>
      </w:r>
    </w:p>
    <w:p w14:paraId="35ABF648" w14:textId="6BC4D703" w:rsidR="00962BED" w:rsidRPr="00D3153A" w:rsidRDefault="00964C75" w:rsidP="00DB0114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3153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Հավաքովի </w:t>
      </w:r>
      <w:r w:rsidR="00B9661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կոնստրուկցիա</w:t>
      </w:r>
      <w:r w:rsidRPr="00D3153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ների տարրերի </w:t>
      </w:r>
      <w:r w:rsidR="0098425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կցվանքների միաձուլման</w:t>
      </w:r>
      <w:r w:rsidRPr="00D3153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համար, որոնք շահագործման ընթացքում կարող են ենթարկվել արտաքին օդի </w:t>
      </w:r>
      <w:r w:rsidR="00984257" w:rsidRPr="00D3153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բացասական ջերմաստիճանի </w:t>
      </w:r>
      <w:r w:rsidRPr="00D3153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կամ ագրեսիվ ջրի</w:t>
      </w:r>
      <w:r w:rsidR="0098425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ազդեցությանը</w:t>
      </w:r>
      <w:r w:rsidRPr="00D3153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</w:t>
      </w:r>
      <w:r w:rsidR="0098425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կիրառվում են</w:t>
      </w:r>
      <w:r w:rsidRPr="00D3153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B4386E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սառնակայ</w:t>
      </w:r>
      <w:r w:rsidRPr="00D3153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ունությա</w:t>
      </w:r>
      <w:r w:rsidR="0098425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</w:t>
      </w:r>
      <w:r w:rsidRPr="00D3153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և </w:t>
      </w:r>
      <w:r w:rsidR="0098425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</w:t>
      </w:r>
      <w:r w:rsidRPr="00D3153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ջրա</w:t>
      </w:r>
      <w:r w:rsidR="0098425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նցիկ</w:t>
      </w:r>
      <w:r w:rsidRPr="00D3153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ությա</w:t>
      </w:r>
      <w:r w:rsidR="0098425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</w:t>
      </w:r>
      <w:r w:rsidRPr="00D3153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98425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այնպիսի հաշվարկա</w:t>
      </w:r>
      <w:r w:rsidRPr="00D3153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յին </w:t>
      </w:r>
      <w:r w:rsidR="0098425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տեսականիշերով բետոններ, որոնք ցածր չեն</w:t>
      </w:r>
      <w:r w:rsidRPr="00D3153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98425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կց</w:t>
      </w:r>
      <w:r w:rsidRPr="00D3153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վող տարրերի համար ընդունված</w:t>
      </w:r>
      <w:r w:rsidR="0098425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տեսականիշերից։ </w:t>
      </w:r>
    </w:p>
    <w:p w14:paraId="2113EB85" w14:textId="59357C72" w:rsidR="00962BED" w:rsidRPr="00D3153A" w:rsidRDefault="00CC775D" w:rsidP="00924C54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Բետոնի </w:t>
      </w:r>
      <w:r w:rsidR="00A94B3E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ըստ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ս</w:t>
      </w:r>
      <w:r w:rsidR="00964C75" w:rsidRPr="00D3153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եղմման և առանցքային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ձգման</w:t>
      </w:r>
      <w:r w:rsidR="00964C75" w:rsidRPr="00D3153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ամրության դաս</w:t>
      </w:r>
      <w:r w:rsidR="00A94B3E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 ընդունվում </w:t>
      </w:r>
      <w:r w:rsidR="00A94B3E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A94B3E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համաձայն</w:t>
      </w:r>
      <w:r w:rsidR="00964C75" w:rsidRPr="00D3153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Աղյուսակներ </w:t>
      </w:r>
      <w:r w:rsidR="00964C75" w:rsidRPr="00D3153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3-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</w:t>
      </w:r>
      <w:r w:rsidR="00964C75" w:rsidRPr="00D3153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և 4-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</w:t>
      </w:r>
      <w:r w:rsidR="00964C75" w:rsidRPr="00D3153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՝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ելնելով</w:t>
      </w:r>
      <w:r w:rsidR="00964C75" w:rsidRPr="00D3153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բետոնի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հաշվարկ</w:t>
      </w:r>
      <w:r w:rsidR="00964C75" w:rsidRPr="00D3153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ային դիմադրության արժեքներից, որոնք որոշվում են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ըստ </w:t>
      </w:r>
      <w:r w:rsidR="00964C75" w:rsidRPr="00D3153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սույն </w:t>
      </w:r>
      <w:r w:rsidR="00FA7C7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նորմ</w:t>
      </w:r>
      <w:r w:rsidR="00964C75" w:rsidRPr="00D3153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երի 9-րդ, 10-րդ, 11-րդ բաժինների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դրույթների։</w:t>
      </w:r>
    </w:p>
    <w:p w14:paraId="143F0C1C" w14:textId="72AF0A0F" w:rsidR="00962BED" w:rsidRPr="00D25753" w:rsidRDefault="00964C75" w:rsidP="00924C54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3153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Առաջին խմբի սահմանային վիճակների </w:t>
      </w:r>
      <w:r w:rsidR="0093080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դեպքում</w:t>
      </w:r>
      <w:r w:rsidRPr="00D3153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բետոնի </w:t>
      </w:r>
      <w:r w:rsidR="004515B8" w:rsidRPr="00D3153A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R</w:t>
      </w:r>
      <w:r w:rsidR="004515B8" w:rsidRPr="00D3153A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>b</w:t>
      </w:r>
      <w:r w:rsidR="004515B8" w:rsidRPr="00D3153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4515B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և </w:t>
      </w:r>
      <w:r w:rsidR="004515B8" w:rsidRPr="00D3153A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R</w:t>
      </w:r>
      <w:r w:rsidR="004515B8" w:rsidRPr="00D3153A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>bt</w:t>
      </w:r>
      <w:r w:rsidR="004515B8" w:rsidRPr="00D3153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6C451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հաշվարկ</w:t>
      </w:r>
      <w:r w:rsidRPr="00D3153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ային դիմադրությունները </w:t>
      </w:r>
      <w:r w:rsidR="006C451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նվազեց</w:t>
      </w:r>
      <w:r w:rsidRPr="00D3153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վում են (կամ ավելա</w:t>
      </w:r>
      <w:r w:rsidR="006C451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ցվ</w:t>
      </w:r>
      <w:r w:rsidRPr="00D3153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</w:t>
      </w:r>
      <w:r w:rsidR="006C451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են</w:t>
      </w:r>
      <w:r w:rsidRPr="00D3153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)</w:t>
      </w:r>
      <w:r w:rsidR="006C451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Pr="00D3153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բազմապատկելով բետոնի </w:t>
      </w:r>
      <w:r w:rsidR="006C451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աշխատանքային</w:t>
      </w:r>
      <w:r w:rsidRPr="00D3153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պայմանների </w:t>
      </w:r>
      <w:r w:rsidR="006C4513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Υ</w:t>
      </w:r>
      <w:r w:rsidR="006C4513" w:rsidRPr="00D3153A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  <w:lang w:val="hy-AM"/>
        </w:rPr>
        <w:t xml:space="preserve">bi </w:t>
      </w:r>
      <w:r w:rsidRPr="00D3153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գործակիցներով, որոնք հաշվի են առնում </w:t>
      </w:r>
      <w:r w:rsidR="00F15DD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բետոնի </w:t>
      </w:r>
      <w:r w:rsidR="00F15DD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lastRenderedPageBreak/>
        <w:t xml:space="preserve">ամրության վրա հետևյալ գործոնների ազդեցությունները՝ </w:t>
      </w:r>
      <w:r w:rsidR="00F15DD3" w:rsidRPr="00D3153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FA7C72" w:rsidRPr="00D3153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բեռն</w:t>
      </w:r>
      <w:r w:rsidR="00FA7C7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վածք</w:t>
      </w:r>
      <w:r w:rsidRPr="00D3153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ների </w:t>
      </w:r>
      <w:r w:rsidR="00F15DD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զուգակցում, </w:t>
      </w:r>
      <w:r w:rsidR="00601F1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շահագործելիս</w:t>
      </w:r>
      <w:r w:rsidR="00601F16" w:rsidRPr="00D3153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D3153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</w:t>
      </w:r>
      <w:r w:rsidR="00F15DD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ոնստրուկցիայ</w:t>
      </w:r>
      <w:r w:rsidR="00601F1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 բեռնավորման </w:t>
      </w:r>
      <w:r w:rsidR="00F15DD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պահին բետոնի տարիքի և դրա ամրության դասին համապատասխանող </w:t>
      </w:r>
      <w:r w:rsidR="00A55B1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պնդացման </w:t>
      </w:r>
      <w:r w:rsidR="00F15DD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տարիքի տարբերություն,</w:t>
      </w:r>
      <w:r w:rsidR="00601F1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կառուցվածքում և ստուգիչ նմուշներում բետոնի ամրությունների տարբերություն, բեռնավորման սխեմաներ, հատվածքում դեֆորմացիաների գրադիենտ, լայնական հատվածքի ձևեր, բարդ լարվածային վիճակ, կոնստրուկցիաների տիպ և չափեր, ամրանավորման գործակից, ամրանավորման ցրվածություն և այլ գործոններ։ Բետոնի 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շխատանքային պայմանների գործակիցների արժեքները </w:t>
      </w:r>
      <w:r w:rsidR="00601F1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բեր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ված են Աղյուսակ 5-ում: </w:t>
      </w:r>
    </w:p>
    <w:p w14:paraId="51C049E4" w14:textId="08EC009C" w:rsidR="00962BED" w:rsidRPr="00D25753" w:rsidRDefault="00964C75" w:rsidP="00924C54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Երկրորդ խմբի սահմանային վիճակների </w:t>
      </w:r>
      <w:r w:rsidR="0093080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դեպքում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բետոնի </w:t>
      </w:r>
      <w:r w:rsidR="004515B8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R</w:t>
      </w:r>
      <w:r w:rsidR="004515B8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>b,ser</w:t>
      </w:r>
      <w:r w:rsidR="004515B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և </w:t>
      </w:r>
      <w:r w:rsidR="004515B8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R</w:t>
      </w:r>
      <w:r w:rsidR="004515B8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>bt</w:t>
      </w:r>
      <w:r w:rsidR="008D2CB5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>,ser</w:t>
      </w:r>
      <w:r w:rsidR="004515B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հաշվարկ</w:t>
      </w:r>
      <w:r w:rsidR="004515B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ային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դիմադրությունները հաշվարկ</w:t>
      </w:r>
      <w:r w:rsidR="008D2CB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 ներառվում են</w:t>
      </w:r>
      <w:r w:rsidR="0093080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="008D2CB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բետոնի աշխատանքային պայմանների </w:t>
      </w:r>
      <w:bookmarkStart w:id="13" w:name="_Hlk195534776"/>
      <w:r w:rsidR="0093080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գործակիցն ընդունելով</w:t>
      </w:r>
      <w:r w:rsidR="00930805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hy-AM"/>
        </w:rPr>
        <w:t xml:space="preserve"> </w:t>
      </w:r>
      <w:r w:rsidR="008D2CB5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Υ</w:t>
      </w:r>
      <w:r w:rsidR="008D2CB5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  <w:lang w:val="hy-AM"/>
        </w:rPr>
        <w:t>bi</w:t>
      </w:r>
      <w:r w:rsidR="008D2CB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F8390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=1</w:t>
      </w:r>
      <w:bookmarkEnd w:id="13"/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բացառությամբ </w:t>
      </w:r>
      <w:r w:rsidR="008D2CB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20</w:t>
      </w:r>
      <w:r w:rsidR="002107CC" w:rsidRPr="002107C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0</w:t>
      </w:r>
      <w:r w:rsidR="008D2CB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-20</w:t>
      </w:r>
      <w:r w:rsidR="002107CC" w:rsidRPr="002107C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1</w:t>
      </w:r>
      <w:r w:rsidR="008D2CB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 23</w:t>
      </w:r>
      <w:r w:rsidR="002107CC" w:rsidRPr="002107C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3</w:t>
      </w:r>
      <w:r w:rsidR="008D2CB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կետերում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նշված դեպքերի: </w:t>
      </w:r>
    </w:p>
    <w:p w14:paraId="58DF80C0" w14:textId="358CD934" w:rsidR="00962BED" w:rsidRPr="00D25753" w:rsidRDefault="00BD4A71" w:rsidP="00924C54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Բետոնե կոնստրուկցիաների աշխատանքային պայմանների գործակիցը, </w:t>
      </w:r>
      <w:r w:rsidR="0075558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որը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հաշվի </w:t>
      </w:r>
      <w:r w:rsidR="0075558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է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առն</w:t>
      </w:r>
      <w:r w:rsidR="0075558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հատված</w:t>
      </w:r>
      <w:r w:rsidR="0075558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դեֆորմացիաների գրադիենտի ազդեցությունը ձգվող բետոնի ամրության վրա, որոշվում է բանաձևով. </w:t>
      </w:r>
    </w:p>
    <w:p w14:paraId="2DE6C900" w14:textId="77777777" w:rsidR="008035CA" w:rsidRPr="00D25753" w:rsidRDefault="008035CA" w:rsidP="00451170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hy-AM"/>
        </w:rPr>
      </w:pPr>
    </w:p>
    <w:p w14:paraId="115B2630" w14:textId="73BA22B3" w:rsidR="00962BED" w:rsidRPr="00D25753" w:rsidRDefault="008035CA" w:rsidP="00451170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 xml:space="preserve">                 </w:t>
      </w:r>
      <w:r w:rsidR="0074654F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 xml:space="preserve">                        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 xml:space="preserve"> </w:t>
      </w:r>
      <w:r w:rsidR="0074654F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Υ</w:t>
      </w:r>
      <w:r w:rsidR="0074654F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  <w:lang w:val="hy-AM"/>
        </w:rPr>
        <w:t>b3</w:t>
      </w:r>
      <w:r w:rsidR="0074654F" w:rsidRPr="00D25753">
        <w:rPr>
          <w:rFonts w:ascii="GHEA Grapalat" w:hAnsi="GHEA Grapalat"/>
          <w:i/>
          <w:iCs/>
          <w:sz w:val="24"/>
          <w:szCs w:val="24"/>
          <w:lang w:val="hy-AM"/>
        </w:rPr>
        <w:t xml:space="preserve"> =1 + c / h</w:t>
      </w:r>
      <w:r w:rsidR="0074654F" w:rsidRPr="00D25753">
        <w:rPr>
          <w:rFonts w:ascii="GHEA Grapalat" w:hAnsi="GHEA Grapalat"/>
          <w:i/>
          <w:iCs/>
          <w:sz w:val="24"/>
          <w:szCs w:val="24"/>
          <w:vertAlign w:val="subscript"/>
          <w:lang w:val="hy-AM"/>
        </w:rPr>
        <w:t>t</w:t>
      </w:r>
      <w:r w:rsidR="0074654F" w:rsidRPr="00D25753">
        <w:rPr>
          <w:vertAlign w:val="subscript"/>
          <w:lang w:val="hy-AM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vertAlign w:val="subscript"/>
          <w:lang w:val="hy-AM"/>
        </w:rPr>
        <w:t xml:space="preserve"> </w:t>
      </w:r>
      <w:r w:rsidR="00953FB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</w:t>
      </w:r>
      <w:r w:rsidR="0074654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     </w:t>
      </w:r>
      <w:r w:rsidR="00953FB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          </w:t>
      </w:r>
      <w:r w:rsidR="0074654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                </w:t>
      </w:r>
      <w:proofErr w:type="gramStart"/>
      <w:r w:rsidR="0074654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(</w:t>
      </w:r>
      <w:proofErr w:type="gramEnd"/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1)</w:t>
      </w:r>
    </w:p>
    <w:p w14:paraId="3AD4ADB5" w14:textId="77777777" w:rsidR="008035CA" w:rsidRPr="00D25753" w:rsidRDefault="008035CA" w:rsidP="00451170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hy-AM"/>
        </w:rPr>
      </w:pPr>
    </w:p>
    <w:p w14:paraId="01E5C353" w14:textId="7D7DB07D" w:rsidR="006223F9" w:rsidRDefault="00BD4A71" w:rsidP="00BD4A71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և ընդունվում է ոչ ավելի, քան </w:t>
      </w:r>
      <w:r w:rsidR="00781B7C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Υ</w:t>
      </w:r>
      <w:r w:rsidR="00781B7C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  <w:lang w:val="hy-AM"/>
        </w:rPr>
        <w:t>b3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=2,</w:t>
      </w:r>
      <w:r w:rsidR="0093080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որտեղ </w:t>
      </w:r>
      <w:r w:rsidR="00755581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с -</w:t>
      </w:r>
      <w:r w:rsidR="0075558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հարաչափ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է՝ կախված բետոնի դասից, </w:t>
      </w:r>
      <w:r w:rsidR="00F5503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բաղադրակազմ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ից, խոնավությունից և այլ գործոններից</w:t>
      </w:r>
      <w:r w:rsidR="0075558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;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755581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h</w:t>
      </w:r>
      <w:r w:rsidR="00755581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>t</w:t>
      </w:r>
      <w:r w:rsidR="00755581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 xml:space="preserve"> -</w:t>
      </w:r>
      <w:r w:rsidR="0075558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հատված</w:t>
      </w:r>
      <w:r w:rsidR="0075558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 ձգված գոտու բարձրություն</w:t>
      </w:r>
      <w:r w:rsidR="0075558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է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սմ, որը որոշվում է բետոնի </w:t>
      </w:r>
      <w:r w:rsidR="0075558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աշխատանքն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առաձգական ենթադր</w:t>
      </w:r>
      <w:r w:rsidR="0075558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ելով։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755581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c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93080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75558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հարաչափ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 արժեքները որոշվ</w:t>
      </w:r>
      <w:r w:rsidR="0075558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ում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են փորձարարական ուսումնասիրությունների հիման վրա: </w:t>
      </w:r>
      <w:r w:rsidR="0075558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Նախագծման 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ախնական փուլ</w:t>
      </w:r>
      <w:r w:rsidR="007D45F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 I և II դասերի կառու</w:t>
      </w:r>
      <w:r w:rsidR="00B9661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ցվածք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ների համար և բոլոր դեպքերում III և IV դասերի կառու</w:t>
      </w:r>
      <w:r w:rsidR="00B9661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ցվածք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ների համար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 xml:space="preserve">c </w:t>
      </w:r>
      <w:r w:rsidR="0093080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հարաչափ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 </w:t>
      </w:r>
      <w:r w:rsidR="0075558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ընդուն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</w:t>
      </w:r>
      <w:r w:rsidR="0045118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 է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75558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ըստ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Աղյուսակ 6-ի:</w:t>
      </w:r>
    </w:p>
    <w:p w14:paraId="2EDA3657" w14:textId="77777777" w:rsidR="00755581" w:rsidRPr="00D25753" w:rsidRDefault="00755581" w:rsidP="002D009B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</w:p>
    <w:p w14:paraId="7AFA8174" w14:textId="46A12376" w:rsidR="00962BED" w:rsidRPr="00D25753" w:rsidRDefault="00EB1A4F" w:rsidP="002D009B">
      <w:pPr>
        <w:spacing w:after="0" w:line="240" w:lineRule="auto"/>
        <w:ind w:firstLine="567"/>
        <w:jc w:val="both"/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Աղյուսակ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3</w:t>
      </w:r>
      <w:r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>․</w:t>
      </w:r>
    </w:p>
    <w:p w14:paraId="66F37244" w14:textId="77777777" w:rsidR="00B50561" w:rsidRPr="00D25753" w:rsidRDefault="00B50561" w:rsidP="00A54AF0">
      <w:pPr>
        <w:spacing w:after="0"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</w:p>
    <w:tbl>
      <w:tblPr>
        <w:tblW w:w="10207" w:type="dxa"/>
        <w:tblInd w:w="-434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7"/>
        <w:gridCol w:w="1429"/>
        <w:gridCol w:w="1407"/>
        <w:gridCol w:w="1276"/>
        <w:gridCol w:w="1276"/>
        <w:gridCol w:w="1275"/>
        <w:gridCol w:w="1418"/>
        <w:gridCol w:w="1559"/>
      </w:tblGrid>
      <w:tr w:rsidR="00953FB7" w:rsidRPr="000E13B4" w14:paraId="27DB0B53" w14:textId="77777777" w:rsidTr="006223F9">
        <w:tc>
          <w:tcPr>
            <w:tcW w:w="567" w:type="dxa"/>
            <w:vMerge w:val="restart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</w:tcPr>
          <w:p w14:paraId="15527DE2" w14:textId="77777777" w:rsidR="00953FB7" w:rsidRPr="00D25753" w:rsidRDefault="00953FB7" w:rsidP="00A54AF0">
            <w:pPr>
              <w:spacing w:after="0" w:line="276" w:lineRule="auto"/>
              <w:ind w:firstLine="58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bookmarkStart w:id="14" w:name="_Hlk193271671"/>
          </w:p>
          <w:p w14:paraId="204BF32A" w14:textId="77777777" w:rsidR="00D635FD" w:rsidRPr="00D25753" w:rsidRDefault="00D635FD" w:rsidP="00A54AF0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</w:p>
          <w:p w14:paraId="79E50B89" w14:textId="62780984" w:rsidR="00953FB7" w:rsidRPr="00D25753" w:rsidRDefault="00EB1A4F" w:rsidP="00A54AF0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Հ/Հ</w:t>
            </w:r>
          </w:p>
        </w:tc>
        <w:tc>
          <w:tcPr>
            <w:tcW w:w="1429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F5B9CFD" w14:textId="77777777" w:rsidR="00D635FD" w:rsidRPr="00D25753" w:rsidRDefault="00D635FD" w:rsidP="00A54AF0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  <w:p w14:paraId="77452BC9" w14:textId="0EE4418E" w:rsidR="00953FB7" w:rsidRPr="00D25753" w:rsidRDefault="00EB1A4F" w:rsidP="00A54AF0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lastRenderedPageBreak/>
              <w:t>Բետոնի դաս</w:t>
            </w:r>
            <w:r w:rsidR="00451184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ն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451184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ըստ 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սեղմման </w:t>
            </w:r>
            <w:r w:rsidR="005756F8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ամրության</w:t>
            </w:r>
          </w:p>
        </w:tc>
        <w:tc>
          <w:tcPr>
            <w:tcW w:w="8211" w:type="dxa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3ADA68C" w14:textId="4DC57F39" w:rsidR="00953FB7" w:rsidRPr="00D25753" w:rsidRDefault="00EB1A4F" w:rsidP="00A54AF0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lastRenderedPageBreak/>
              <w:t>Բետոնի նորմատիվ</w:t>
            </w:r>
            <w:r w:rsidR="00C52E0F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ային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և հաշվարկային դիմադրությունները, </w:t>
            </w:r>
            <w:r w:rsidR="00354D2C" w:rsidRPr="00BE117D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Ն/մմ</w:t>
            </w:r>
            <w:r w:rsidR="00354D2C" w:rsidRPr="00BE117D">
              <w:rPr>
                <w:rFonts w:ascii="GHEA Grapalat" w:eastAsia="Times New Roman" w:hAnsi="GHEA Grapalat" w:cs="Times New Roman"/>
                <w:sz w:val="24"/>
                <w:szCs w:val="24"/>
                <w:vertAlign w:val="superscript"/>
                <w:lang w:val="hy-AM"/>
              </w:rPr>
              <w:t>2</w:t>
            </w:r>
          </w:p>
        </w:tc>
      </w:tr>
      <w:tr w:rsidR="00C52475" w:rsidRPr="000E13B4" w14:paraId="390B2CB5" w14:textId="77777777" w:rsidTr="006223F9">
        <w:tc>
          <w:tcPr>
            <w:tcW w:w="567" w:type="dxa"/>
            <w:vMerge/>
            <w:tcBorders>
              <w:left w:val="single" w:sz="6" w:space="0" w:color="DDDDDD"/>
              <w:right w:val="single" w:sz="6" w:space="0" w:color="DDDDDD"/>
            </w:tcBorders>
          </w:tcPr>
          <w:p w14:paraId="717EC5B9" w14:textId="77777777" w:rsidR="00C52475" w:rsidRPr="00D25753" w:rsidRDefault="00C52475" w:rsidP="00A54AF0">
            <w:pPr>
              <w:spacing w:after="0" w:line="276" w:lineRule="auto"/>
              <w:ind w:firstLine="58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1429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14:paraId="194E270D" w14:textId="62F87A75" w:rsidR="00C52475" w:rsidRPr="00D25753" w:rsidRDefault="00C52475" w:rsidP="00A54AF0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5234" w:type="dxa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7AF6399" w14:textId="77777777" w:rsidR="00C52475" w:rsidRPr="00D25753" w:rsidRDefault="00C52475" w:rsidP="00A54AF0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Նորմատիվային դիմադրությունները; Հաշվարկային դիմադրությունները երկրորդ խմբի սահմանային վիճակների համար </w:t>
            </w:r>
          </w:p>
          <w:p w14:paraId="10B90476" w14:textId="58ABF3A8" w:rsidR="00C52475" w:rsidRPr="00D25753" w:rsidRDefault="00C52475" w:rsidP="00A54AF0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  <w:p w14:paraId="05905E1F" w14:textId="068184A5" w:rsidR="00C52475" w:rsidRPr="00D25753" w:rsidRDefault="00C52475" w:rsidP="00A54AF0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2977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</w:tcPr>
          <w:p w14:paraId="1889353E" w14:textId="31CA55BB" w:rsidR="00C52475" w:rsidRPr="00D25753" w:rsidRDefault="00C52475" w:rsidP="00A54AF0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Հաշվարկային դիմադրությունները առաջին խմբի </w:t>
            </w:r>
          </w:p>
          <w:p w14:paraId="491801D5" w14:textId="2C2EC004" w:rsidR="00C52475" w:rsidRPr="00D25753" w:rsidRDefault="00C52475" w:rsidP="00A54AF0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սահմանային վիճակների համար</w:t>
            </w:r>
          </w:p>
        </w:tc>
      </w:tr>
      <w:tr w:rsidR="00D635FD" w:rsidRPr="00D25753" w14:paraId="1E9F8C7A" w14:textId="77777777" w:rsidTr="006223F9">
        <w:tc>
          <w:tcPr>
            <w:tcW w:w="567" w:type="dxa"/>
            <w:vMerge/>
            <w:tcBorders>
              <w:left w:val="single" w:sz="6" w:space="0" w:color="DDDDDD"/>
              <w:right w:val="single" w:sz="6" w:space="0" w:color="DDDDDD"/>
            </w:tcBorders>
          </w:tcPr>
          <w:p w14:paraId="32ED14C1" w14:textId="77777777" w:rsidR="00D635FD" w:rsidRPr="00D25753" w:rsidRDefault="00D635FD" w:rsidP="00A54AF0">
            <w:pPr>
              <w:spacing w:after="0" w:line="276" w:lineRule="auto"/>
              <w:ind w:firstLine="58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1429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14:paraId="7CBEFDE8" w14:textId="277447A4" w:rsidR="00D635FD" w:rsidRPr="00D25753" w:rsidRDefault="00D635FD" w:rsidP="00A54AF0">
            <w:pPr>
              <w:spacing w:after="0" w:line="276" w:lineRule="auto"/>
              <w:ind w:firstLine="58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1407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623A0F7" w14:textId="542C5EAB" w:rsidR="00D635FD" w:rsidRPr="00D25753" w:rsidRDefault="00EB1A4F" w:rsidP="00A54AF0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Առանցքային սեղմում</w:t>
            </w:r>
          </w:p>
          <w:p w14:paraId="461FAB89" w14:textId="7009A7C1" w:rsidR="00D635FD" w:rsidRPr="00D25753" w:rsidRDefault="00D635FD" w:rsidP="00A54AF0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i/>
                <w:iCs/>
                <w:color w:val="333333"/>
                <w:sz w:val="24"/>
                <w:szCs w:val="24"/>
                <w:lang w:val="hy-AM"/>
              </w:rPr>
              <w:t>R</w:t>
            </w:r>
            <w:r w:rsidRPr="00D25753">
              <w:rPr>
                <w:rFonts w:ascii="GHEA Grapalat" w:eastAsia="Times New Roman" w:hAnsi="GHEA Grapalat" w:cs="Times New Roman"/>
                <w:i/>
                <w:iCs/>
                <w:color w:val="333333"/>
                <w:sz w:val="24"/>
                <w:szCs w:val="24"/>
                <w:vertAlign w:val="subscript"/>
                <w:lang w:val="hy-AM"/>
              </w:rPr>
              <w:t xml:space="preserve">bn </w:t>
            </w:r>
            <w:r w:rsidRPr="00D25753">
              <w:rPr>
                <w:rFonts w:ascii="GHEA Grapalat" w:eastAsia="Times New Roman" w:hAnsi="GHEA Grapalat" w:cs="Times New Roman"/>
                <w:i/>
                <w:iCs/>
                <w:color w:val="333333"/>
                <w:sz w:val="24"/>
                <w:szCs w:val="24"/>
                <w:lang w:val="hy-AM"/>
              </w:rPr>
              <w:t>, R</w:t>
            </w:r>
            <w:r w:rsidRPr="00D25753">
              <w:rPr>
                <w:rFonts w:ascii="GHEA Grapalat" w:eastAsia="Times New Roman" w:hAnsi="GHEA Grapalat" w:cs="Times New Roman"/>
                <w:i/>
                <w:iCs/>
                <w:color w:val="333333"/>
                <w:sz w:val="24"/>
                <w:szCs w:val="24"/>
                <w:vertAlign w:val="subscript"/>
                <w:lang w:val="hy-AM"/>
              </w:rPr>
              <w:t>b,ser</w:t>
            </w:r>
          </w:p>
        </w:tc>
        <w:tc>
          <w:tcPr>
            <w:tcW w:w="2552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C2DCB39" w14:textId="76195521" w:rsidR="00D635FD" w:rsidRPr="00D25753" w:rsidRDefault="00EB1A4F" w:rsidP="00A54AF0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Առանցքային ձգում</w:t>
            </w:r>
          </w:p>
          <w:p w14:paraId="7E5EDDCF" w14:textId="23DA18E9" w:rsidR="00D635FD" w:rsidRPr="00D25753" w:rsidRDefault="00D635FD" w:rsidP="00A54AF0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i/>
                <w:iCs/>
                <w:color w:val="333333"/>
                <w:sz w:val="24"/>
                <w:szCs w:val="24"/>
                <w:lang w:val="hy-AM"/>
              </w:rPr>
              <w:t>R</w:t>
            </w:r>
            <w:r w:rsidRPr="00D25753">
              <w:rPr>
                <w:rFonts w:ascii="GHEA Grapalat" w:eastAsia="Times New Roman" w:hAnsi="GHEA Grapalat" w:cs="Times New Roman"/>
                <w:i/>
                <w:iCs/>
                <w:color w:val="333333"/>
                <w:sz w:val="24"/>
                <w:szCs w:val="24"/>
                <w:vertAlign w:val="subscript"/>
                <w:lang w:val="hy-AM"/>
              </w:rPr>
              <w:t xml:space="preserve">btn </w:t>
            </w:r>
            <w:r w:rsidRPr="00D25753">
              <w:rPr>
                <w:rFonts w:ascii="GHEA Grapalat" w:eastAsia="Times New Roman" w:hAnsi="GHEA Grapalat" w:cs="Times New Roman"/>
                <w:i/>
                <w:iCs/>
                <w:color w:val="333333"/>
                <w:sz w:val="24"/>
                <w:szCs w:val="24"/>
                <w:lang w:val="hy-AM"/>
              </w:rPr>
              <w:t>, R</w:t>
            </w:r>
            <w:r w:rsidRPr="00D25753">
              <w:rPr>
                <w:rFonts w:ascii="GHEA Grapalat" w:eastAsia="Times New Roman" w:hAnsi="GHEA Grapalat" w:cs="Times New Roman"/>
                <w:i/>
                <w:iCs/>
                <w:color w:val="333333"/>
                <w:sz w:val="24"/>
                <w:szCs w:val="24"/>
                <w:vertAlign w:val="subscript"/>
                <w:lang w:val="hy-AM"/>
              </w:rPr>
              <w:t>bt,ser</w:t>
            </w:r>
          </w:p>
        </w:tc>
        <w:tc>
          <w:tcPr>
            <w:tcW w:w="1275" w:type="dxa"/>
            <w:vMerge w:val="restart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  <w:shd w:val="clear" w:color="auto" w:fill="auto"/>
          </w:tcPr>
          <w:p w14:paraId="7D87073B" w14:textId="77777777" w:rsidR="00EB1A4F" w:rsidRPr="00D25753" w:rsidRDefault="00EB1A4F" w:rsidP="00A54AF0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Առանցքային սեղմում</w:t>
            </w:r>
          </w:p>
          <w:p w14:paraId="5A0EC3A4" w14:textId="3EF80D85" w:rsidR="00D635FD" w:rsidRPr="00D25753" w:rsidRDefault="00D635FD" w:rsidP="00A54AF0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i/>
                <w:iCs/>
                <w:color w:val="333333"/>
                <w:sz w:val="24"/>
                <w:szCs w:val="24"/>
              </w:rPr>
              <w:t>R</w:t>
            </w:r>
            <w:r w:rsidRPr="00D25753">
              <w:rPr>
                <w:rFonts w:ascii="GHEA Grapalat" w:eastAsia="Times New Roman" w:hAnsi="GHEA Grapalat" w:cs="Times New Roman"/>
                <w:i/>
                <w:iCs/>
                <w:color w:val="333333"/>
                <w:sz w:val="24"/>
                <w:szCs w:val="24"/>
                <w:vertAlign w:val="subscript"/>
              </w:rPr>
              <w:t>b</w:t>
            </w:r>
          </w:p>
        </w:tc>
        <w:tc>
          <w:tcPr>
            <w:tcW w:w="2977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844D7EE" w14:textId="77777777" w:rsidR="00EB1A4F" w:rsidRPr="00D25753" w:rsidRDefault="00EB1A4F" w:rsidP="00A54AF0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Առանցքային ձգում</w:t>
            </w:r>
          </w:p>
          <w:p w14:paraId="0374459F" w14:textId="206EABD7" w:rsidR="00D635FD" w:rsidRPr="00D25753" w:rsidRDefault="00D635FD" w:rsidP="00A54AF0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i/>
                <w:iCs/>
                <w:color w:val="333333"/>
                <w:sz w:val="24"/>
                <w:szCs w:val="24"/>
              </w:rPr>
              <w:t>R</w:t>
            </w:r>
            <w:r w:rsidRPr="00D25753">
              <w:rPr>
                <w:rFonts w:ascii="GHEA Grapalat" w:eastAsia="Times New Roman" w:hAnsi="GHEA Grapalat" w:cs="Times New Roman"/>
                <w:i/>
                <w:iCs/>
                <w:color w:val="333333"/>
                <w:sz w:val="24"/>
                <w:szCs w:val="24"/>
                <w:vertAlign w:val="subscript"/>
              </w:rPr>
              <w:t>bt</w:t>
            </w:r>
          </w:p>
        </w:tc>
      </w:tr>
      <w:tr w:rsidR="00EB1A4F" w:rsidRPr="00D25753" w14:paraId="3EB76CAD" w14:textId="77777777" w:rsidTr="006223F9">
        <w:tc>
          <w:tcPr>
            <w:tcW w:w="567" w:type="dxa"/>
            <w:vMerge/>
            <w:tcBorders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18A4F3EF" w14:textId="77777777" w:rsidR="00D635FD" w:rsidRPr="00D25753" w:rsidRDefault="00D635FD" w:rsidP="00A54AF0">
            <w:pPr>
              <w:spacing w:after="0" w:line="276" w:lineRule="auto"/>
              <w:ind w:firstLine="58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429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14:paraId="69DCE222" w14:textId="4C41F01A" w:rsidR="00D635FD" w:rsidRPr="00D25753" w:rsidRDefault="00D635FD" w:rsidP="00A54AF0">
            <w:pPr>
              <w:spacing w:after="0" w:line="276" w:lineRule="auto"/>
              <w:ind w:firstLine="58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407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14:paraId="59DC2CEF" w14:textId="77777777" w:rsidR="00D635FD" w:rsidRPr="00D25753" w:rsidRDefault="00D635FD" w:rsidP="00A54AF0">
            <w:pPr>
              <w:spacing w:after="0" w:line="276" w:lineRule="auto"/>
              <w:ind w:firstLine="58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EB4ACF4" w14:textId="10453C93" w:rsidR="00D635FD" w:rsidRPr="00D25753" w:rsidRDefault="00D33B80" w:rsidP="00A54AF0">
            <w:pPr>
              <w:spacing w:after="0" w:line="276" w:lineRule="auto"/>
              <w:ind w:hanging="11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Թրթռաց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ված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բետոն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45C0E91" w14:textId="66C5C7FE" w:rsidR="00D635FD" w:rsidRPr="00D25753" w:rsidRDefault="00D33B80" w:rsidP="00A54AF0">
            <w:pPr>
              <w:spacing w:after="0" w:line="276" w:lineRule="auto"/>
              <w:ind w:firstLine="58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Տոփանվ</w:t>
            </w:r>
            <w:r w:rsidR="00DF77C8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ած բետոն</w:t>
            </w:r>
          </w:p>
        </w:tc>
        <w:tc>
          <w:tcPr>
            <w:tcW w:w="1275" w:type="dxa"/>
            <w:vMerge/>
            <w:tcBorders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14:paraId="7AA7A950" w14:textId="77777777" w:rsidR="00D635FD" w:rsidRPr="00D25753" w:rsidRDefault="00D635FD" w:rsidP="00A54AF0">
            <w:pPr>
              <w:spacing w:after="0" w:line="276" w:lineRule="auto"/>
              <w:ind w:firstLine="58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D175DB3" w14:textId="21E04FE1" w:rsidR="00D635FD" w:rsidRPr="00D25753" w:rsidRDefault="00D33B80" w:rsidP="00C52475">
            <w:pPr>
              <w:spacing w:after="0" w:line="276" w:lineRule="auto"/>
              <w:ind w:right="-76" w:firstLine="58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Թրթռացված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բետոն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472446A" w14:textId="50F03A7E" w:rsidR="00D635FD" w:rsidRPr="00D25753" w:rsidRDefault="00DF77C8" w:rsidP="00A54AF0">
            <w:pPr>
              <w:spacing w:after="0" w:line="276" w:lineRule="auto"/>
              <w:ind w:firstLine="58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Տոփանված բետոն</w:t>
            </w:r>
          </w:p>
        </w:tc>
      </w:tr>
      <w:bookmarkEnd w:id="14"/>
      <w:tr w:rsidR="00EB1A4F" w:rsidRPr="00D25753" w14:paraId="6FB35999" w14:textId="77777777" w:rsidTr="006223F9"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1D81F76A" w14:textId="77777777" w:rsidR="00953FB7" w:rsidRPr="00D25753" w:rsidRDefault="00953FB7" w:rsidP="00A54AF0">
            <w:pPr>
              <w:pStyle w:val="ListParagraph"/>
              <w:numPr>
                <w:ilvl w:val="0"/>
                <w:numId w:val="7"/>
              </w:numPr>
              <w:spacing w:after="0" w:line="276" w:lineRule="auto"/>
              <w:ind w:left="128" w:hanging="11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42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31CB1B4" w14:textId="0B2ECD2D" w:rsidR="00953FB7" w:rsidRPr="00BE117D" w:rsidRDefault="00953FB7" w:rsidP="003F485F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В5</w:t>
            </w:r>
          </w:p>
        </w:tc>
        <w:tc>
          <w:tcPr>
            <w:tcW w:w="140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ED9EAFD" w14:textId="2A9D3081" w:rsidR="00953FB7" w:rsidRPr="00BE117D" w:rsidRDefault="00953FB7" w:rsidP="003F485F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3,5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918F4FF" w14:textId="0D42C1F0" w:rsidR="00953FB7" w:rsidRPr="00BE117D" w:rsidRDefault="00953FB7" w:rsidP="003F485F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0,55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D7B9E00" w14:textId="4FE3F05F" w:rsidR="00953FB7" w:rsidRPr="00BE117D" w:rsidRDefault="00953FB7" w:rsidP="003F485F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0,39</w:t>
            </w:r>
          </w:p>
        </w:tc>
        <w:tc>
          <w:tcPr>
            <w:tcW w:w="12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A6924CB" w14:textId="55F3A1AE" w:rsidR="00953FB7" w:rsidRPr="00BE117D" w:rsidRDefault="00953FB7" w:rsidP="003F485F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2,8</w:t>
            </w: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EB53B77" w14:textId="65EA79BF" w:rsidR="00953FB7" w:rsidRPr="00BE117D" w:rsidRDefault="00953FB7" w:rsidP="003F485F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0,37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9B71528" w14:textId="7DE1F096" w:rsidR="00953FB7" w:rsidRPr="00BE117D" w:rsidRDefault="00953FB7" w:rsidP="003F485F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0,26</w:t>
            </w:r>
          </w:p>
        </w:tc>
      </w:tr>
      <w:tr w:rsidR="00EB1A4F" w:rsidRPr="00D25753" w14:paraId="6BA62733" w14:textId="77777777" w:rsidTr="006223F9"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1BD6312D" w14:textId="77777777" w:rsidR="00953FB7" w:rsidRPr="00D25753" w:rsidRDefault="00953FB7" w:rsidP="00A54AF0">
            <w:pPr>
              <w:pStyle w:val="ListParagraph"/>
              <w:numPr>
                <w:ilvl w:val="0"/>
                <w:numId w:val="7"/>
              </w:numPr>
              <w:spacing w:after="0" w:line="276" w:lineRule="auto"/>
              <w:ind w:left="128" w:hanging="11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42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E813A04" w14:textId="1DFD5C9A" w:rsidR="00953FB7" w:rsidRPr="00BE117D" w:rsidRDefault="00953FB7" w:rsidP="003F485F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В7,5</w:t>
            </w:r>
          </w:p>
        </w:tc>
        <w:tc>
          <w:tcPr>
            <w:tcW w:w="140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E9B99F9" w14:textId="7227CAB6" w:rsidR="00953FB7" w:rsidRPr="00BE117D" w:rsidRDefault="00953FB7" w:rsidP="003F485F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5,5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26EBC39" w14:textId="21244E47" w:rsidR="00953FB7" w:rsidRPr="00BE117D" w:rsidRDefault="00953FB7" w:rsidP="003F485F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0,70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D37BD96" w14:textId="15C24546" w:rsidR="00953FB7" w:rsidRPr="00BE117D" w:rsidRDefault="00953FB7" w:rsidP="003F485F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0,58</w:t>
            </w:r>
          </w:p>
        </w:tc>
        <w:tc>
          <w:tcPr>
            <w:tcW w:w="12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E70E607" w14:textId="1CC07E32" w:rsidR="00953FB7" w:rsidRPr="00BE117D" w:rsidRDefault="00953FB7" w:rsidP="003F485F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4,5</w:t>
            </w: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C357FC5" w14:textId="55ED3801" w:rsidR="00953FB7" w:rsidRPr="00BE117D" w:rsidRDefault="00953FB7" w:rsidP="003F485F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0,48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B73919F" w14:textId="564423FD" w:rsidR="00953FB7" w:rsidRPr="00BE117D" w:rsidRDefault="00953FB7" w:rsidP="003F485F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0,39</w:t>
            </w:r>
          </w:p>
        </w:tc>
      </w:tr>
      <w:tr w:rsidR="00EB1A4F" w:rsidRPr="00D25753" w14:paraId="5E02362B" w14:textId="77777777" w:rsidTr="006223F9"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624D3FF3" w14:textId="77777777" w:rsidR="00953FB7" w:rsidRPr="00D25753" w:rsidRDefault="00953FB7" w:rsidP="00A54AF0">
            <w:pPr>
              <w:pStyle w:val="ListParagraph"/>
              <w:numPr>
                <w:ilvl w:val="0"/>
                <w:numId w:val="7"/>
              </w:numPr>
              <w:spacing w:after="0" w:line="276" w:lineRule="auto"/>
              <w:ind w:left="128" w:hanging="11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42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03AB055" w14:textId="03294BCA" w:rsidR="00953FB7" w:rsidRPr="00BE117D" w:rsidRDefault="00953FB7" w:rsidP="003F485F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В10</w:t>
            </w:r>
          </w:p>
        </w:tc>
        <w:tc>
          <w:tcPr>
            <w:tcW w:w="140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68BA0CB" w14:textId="2AE02444" w:rsidR="00953FB7" w:rsidRPr="00BE117D" w:rsidRDefault="00953FB7" w:rsidP="003F485F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7,5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5A46582" w14:textId="63611054" w:rsidR="00953FB7" w:rsidRPr="00BE117D" w:rsidRDefault="00953FB7" w:rsidP="003F485F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0,85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ED71D4B" w14:textId="27D97FAA" w:rsidR="00953FB7" w:rsidRPr="00BE117D" w:rsidRDefault="00953FB7" w:rsidP="003F485F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0,78</w:t>
            </w:r>
          </w:p>
        </w:tc>
        <w:tc>
          <w:tcPr>
            <w:tcW w:w="12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D8BA3D4" w14:textId="346DE927" w:rsidR="00953FB7" w:rsidRPr="00BE117D" w:rsidRDefault="00953FB7" w:rsidP="003F485F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6,0</w:t>
            </w: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118F732" w14:textId="51325570" w:rsidR="00953FB7" w:rsidRPr="00BE117D" w:rsidRDefault="00953FB7" w:rsidP="003F485F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0,57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5D02AAE" w14:textId="38E8964C" w:rsidR="00953FB7" w:rsidRPr="00BE117D" w:rsidRDefault="00953FB7" w:rsidP="003F485F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0,52</w:t>
            </w:r>
          </w:p>
        </w:tc>
      </w:tr>
      <w:tr w:rsidR="00EB1A4F" w:rsidRPr="00D25753" w14:paraId="64B43ACC" w14:textId="77777777" w:rsidTr="006223F9"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058B97CF" w14:textId="77777777" w:rsidR="00953FB7" w:rsidRPr="00D25753" w:rsidRDefault="00953FB7" w:rsidP="00A54AF0">
            <w:pPr>
              <w:pStyle w:val="ListParagraph"/>
              <w:numPr>
                <w:ilvl w:val="0"/>
                <w:numId w:val="7"/>
              </w:numPr>
              <w:spacing w:after="0" w:line="276" w:lineRule="auto"/>
              <w:ind w:left="128" w:hanging="11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42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5E4EB1D" w14:textId="489B36A1" w:rsidR="00953FB7" w:rsidRPr="00BE117D" w:rsidRDefault="00953FB7" w:rsidP="003F485F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В12,5</w:t>
            </w:r>
          </w:p>
        </w:tc>
        <w:tc>
          <w:tcPr>
            <w:tcW w:w="140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A1C62B3" w14:textId="06725ABF" w:rsidR="00953FB7" w:rsidRPr="00BE117D" w:rsidRDefault="00953FB7" w:rsidP="003F485F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9,5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E03121D" w14:textId="0D08948A" w:rsidR="00953FB7" w:rsidRPr="00BE117D" w:rsidRDefault="00953FB7" w:rsidP="003F485F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1,00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6DADF5D" w14:textId="2F5CF307" w:rsidR="00953FB7" w:rsidRPr="00BE117D" w:rsidRDefault="00953FB7" w:rsidP="003F485F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0,95</w:t>
            </w:r>
          </w:p>
        </w:tc>
        <w:tc>
          <w:tcPr>
            <w:tcW w:w="12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5B7E44E" w14:textId="2557BA4C" w:rsidR="00953FB7" w:rsidRPr="00BE117D" w:rsidRDefault="00953FB7" w:rsidP="003F485F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7,5</w:t>
            </w: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ABE3EEF" w14:textId="384436E1" w:rsidR="00953FB7" w:rsidRPr="00BE117D" w:rsidRDefault="00953FB7" w:rsidP="003F485F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0,66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F810BF4" w14:textId="14CDBD1E" w:rsidR="00953FB7" w:rsidRPr="00BE117D" w:rsidRDefault="00953FB7" w:rsidP="003F485F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0,63</w:t>
            </w:r>
          </w:p>
        </w:tc>
      </w:tr>
      <w:tr w:rsidR="00EB1A4F" w:rsidRPr="00D25753" w14:paraId="5A95CCF3" w14:textId="77777777" w:rsidTr="006223F9"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06A44599" w14:textId="77777777" w:rsidR="00953FB7" w:rsidRPr="00D25753" w:rsidRDefault="00953FB7" w:rsidP="00A54AF0">
            <w:pPr>
              <w:pStyle w:val="ListParagraph"/>
              <w:numPr>
                <w:ilvl w:val="0"/>
                <w:numId w:val="7"/>
              </w:numPr>
              <w:spacing w:after="0" w:line="276" w:lineRule="auto"/>
              <w:ind w:left="128" w:hanging="11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42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14095EC" w14:textId="574B8117" w:rsidR="00953FB7" w:rsidRPr="00BE117D" w:rsidRDefault="00953FB7" w:rsidP="003F485F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В15</w:t>
            </w:r>
          </w:p>
        </w:tc>
        <w:tc>
          <w:tcPr>
            <w:tcW w:w="140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5C47B90" w14:textId="16CA7D7C" w:rsidR="00953FB7" w:rsidRPr="00BE117D" w:rsidRDefault="00953FB7" w:rsidP="003F485F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11,3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DC534D4" w14:textId="52B176BD" w:rsidR="00953FB7" w:rsidRPr="00BE117D" w:rsidRDefault="00953FB7" w:rsidP="003F485F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1,15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18889F9" w14:textId="6C53F0AB" w:rsidR="00953FB7" w:rsidRPr="00BE117D" w:rsidRDefault="00953FB7" w:rsidP="003F485F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1,10</w:t>
            </w:r>
          </w:p>
        </w:tc>
        <w:tc>
          <w:tcPr>
            <w:tcW w:w="12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E21F119" w14:textId="74116236" w:rsidR="00953FB7" w:rsidRPr="00BE117D" w:rsidRDefault="00953FB7" w:rsidP="003F485F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8,9</w:t>
            </w: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72B052D" w14:textId="2B029AD6" w:rsidR="00953FB7" w:rsidRPr="00BE117D" w:rsidRDefault="00953FB7" w:rsidP="003F485F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0,75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87278EB" w14:textId="6AEBCD3F" w:rsidR="00953FB7" w:rsidRPr="00BE117D" w:rsidRDefault="00953FB7" w:rsidP="003F485F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0,73</w:t>
            </w:r>
          </w:p>
        </w:tc>
      </w:tr>
      <w:tr w:rsidR="00EB1A4F" w:rsidRPr="00D25753" w14:paraId="5E1456D7" w14:textId="77777777" w:rsidTr="006223F9"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37AF93B2" w14:textId="77777777" w:rsidR="00953FB7" w:rsidRPr="00D25753" w:rsidRDefault="00953FB7" w:rsidP="00A54AF0">
            <w:pPr>
              <w:pStyle w:val="ListParagraph"/>
              <w:numPr>
                <w:ilvl w:val="0"/>
                <w:numId w:val="7"/>
              </w:numPr>
              <w:spacing w:after="0" w:line="276" w:lineRule="auto"/>
              <w:ind w:left="128" w:hanging="11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42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FE4709A" w14:textId="670EA3D2" w:rsidR="00953FB7" w:rsidRPr="00BE117D" w:rsidRDefault="00953FB7" w:rsidP="003F485F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В17,5</w:t>
            </w:r>
          </w:p>
        </w:tc>
        <w:tc>
          <w:tcPr>
            <w:tcW w:w="140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9C0941F" w14:textId="10149383" w:rsidR="00953FB7" w:rsidRPr="00BE117D" w:rsidRDefault="00953FB7" w:rsidP="003F485F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13,0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BFF2A60" w14:textId="4F73F60B" w:rsidR="00953FB7" w:rsidRPr="00BE117D" w:rsidRDefault="00953FB7" w:rsidP="003F485F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1,27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70978CB" w14:textId="6E134D62" w:rsidR="00953FB7" w:rsidRPr="00BE117D" w:rsidRDefault="00953FB7" w:rsidP="003F485F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1,23</w:t>
            </w:r>
          </w:p>
        </w:tc>
        <w:tc>
          <w:tcPr>
            <w:tcW w:w="12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16BEE5F" w14:textId="75A62C25" w:rsidR="00953FB7" w:rsidRPr="00BE117D" w:rsidRDefault="00953FB7" w:rsidP="003F485F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10,3</w:t>
            </w: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4A47845" w14:textId="06E7E3D5" w:rsidR="00953FB7" w:rsidRPr="00BE117D" w:rsidRDefault="00953FB7" w:rsidP="003F485F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0,83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4A6CD08" w14:textId="1CB0E7CE" w:rsidR="00953FB7" w:rsidRPr="00BE117D" w:rsidRDefault="00953FB7" w:rsidP="003F485F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0,80</w:t>
            </w:r>
          </w:p>
        </w:tc>
      </w:tr>
      <w:tr w:rsidR="00EB1A4F" w:rsidRPr="00D25753" w14:paraId="77091C1A" w14:textId="77777777" w:rsidTr="006223F9"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584BE75E" w14:textId="77777777" w:rsidR="00953FB7" w:rsidRPr="00D25753" w:rsidRDefault="00953FB7" w:rsidP="00A54AF0">
            <w:pPr>
              <w:pStyle w:val="ListParagraph"/>
              <w:numPr>
                <w:ilvl w:val="0"/>
                <w:numId w:val="7"/>
              </w:numPr>
              <w:spacing w:after="0" w:line="276" w:lineRule="auto"/>
              <w:ind w:left="128" w:hanging="11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42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D545304" w14:textId="65C1D66C" w:rsidR="00953FB7" w:rsidRPr="00BE117D" w:rsidRDefault="00953FB7" w:rsidP="003F485F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В20</w:t>
            </w:r>
          </w:p>
        </w:tc>
        <w:tc>
          <w:tcPr>
            <w:tcW w:w="140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701A349" w14:textId="041D3C34" w:rsidR="00953FB7" w:rsidRPr="00BE117D" w:rsidRDefault="00953FB7" w:rsidP="003F485F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14,9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4E1F166" w14:textId="74FC47C5" w:rsidR="00953FB7" w:rsidRPr="00BE117D" w:rsidRDefault="00953FB7" w:rsidP="003F485F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1,40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AF6B3A3" w14:textId="2244E4E3" w:rsidR="00953FB7" w:rsidRPr="00BE117D" w:rsidRDefault="00953FB7" w:rsidP="003F485F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1,38</w:t>
            </w:r>
          </w:p>
        </w:tc>
        <w:tc>
          <w:tcPr>
            <w:tcW w:w="12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5566F65" w14:textId="1D3A86B0" w:rsidR="00953FB7" w:rsidRPr="00BE117D" w:rsidRDefault="00953FB7" w:rsidP="003F485F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11,7</w:t>
            </w: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FFC6735" w14:textId="604DF8B1" w:rsidR="00953FB7" w:rsidRPr="00BE117D" w:rsidRDefault="00953FB7" w:rsidP="003F485F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0,90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1103D36" w14:textId="42D554CC" w:rsidR="00953FB7" w:rsidRPr="00BE117D" w:rsidRDefault="00953FB7" w:rsidP="003F485F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0,90</w:t>
            </w:r>
          </w:p>
        </w:tc>
      </w:tr>
      <w:tr w:rsidR="00EB1A4F" w:rsidRPr="00D25753" w14:paraId="6B4CEB83" w14:textId="77777777" w:rsidTr="006223F9"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0FF51240" w14:textId="77777777" w:rsidR="00953FB7" w:rsidRPr="00D25753" w:rsidRDefault="00953FB7" w:rsidP="00A54AF0">
            <w:pPr>
              <w:pStyle w:val="ListParagraph"/>
              <w:numPr>
                <w:ilvl w:val="0"/>
                <w:numId w:val="7"/>
              </w:numPr>
              <w:spacing w:after="0" w:line="276" w:lineRule="auto"/>
              <w:ind w:left="128" w:hanging="11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42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1F04A43" w14:textId="4952FE5D" w:rsidR="00953FB7" w:rsidRPr="00BE117D" w:rsidRDefault="00953FB7" w:rsidP="003F485F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В25</w:t>
            </w:r>
          </w:p>
        </w:tc>
        <w:tc>
          <w:tcPr>
            <w:tcW w:w="140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A5DD9F7" w14:textId="31669FD8" w:rsidR="00953FB7" w:rsidRPr="00BE117D" w:rsidRDefault="00953FB7" w:rsidP="003F485F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18,5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D7F823E" w14:textId="370946C0" w:rsidR="00953FB7" w:rsidRPr="00BE117D" w:rsidRDefault="00953FB7" w:rsidP="003F485F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1,60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FB45021" w14:textId="77777777" w:rsidR="00953FB7" w:rsidRPr="00BE117D" w:rsidRDefault="00953FB7" w:rsidP="003F485F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372C008" w14:textId="435E1C8F" w:rsidR="00953FB7" w:rsidRPr="00BE117D" w:rsidRDefault="00953FB7" w:rsidP="003F485F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14,5</w:t>
            </w: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43DB5AB" w14:textId="07BAD2C7" w:rsidR="00953FB7" w:rsidRPr="00BE117D" w:rsidRDefault="00953FB7" w:rsidP="003F485F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1,05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E6F34E4" w14:textId="77777777" w:rsidR="00953FB7" w:rsidRPr="00BE117D" w:rsidRDefault="00953FB7" w:rsidP="003F485F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-</w:t>
            </w:r>
          </w:p>
        </w:tc>
      </w:tr>
      <w:tr w:rsidR="00EB1A4F" w:rsidRPr="00D25753" w14:paraId="1267226C" w14:textId="77777777" w:rsidTr="006223F9"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6CACE23C" w14:textId="77777777" w:rsidR="00953FB7" w:rsidRPr="00D25753" w:rsidRDefault="00953FB7" w:rsidP="00A54AF0">
            <w:pPr>
              <w:pStyle w:val="ListParagraph"/>
              <w:numPr>
                <w:ilvl w:val="0"/>
                <w:numId w:val="7"/>
              </w:numPr>
              <w:spacing w:after="0" w:line="276" w:lineRule="auto"/>
              <w:ind w:left="128" w:hanging="11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42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CF2C5F3" w14:textId="6E7A80D2" w:rsidR="00953FB7" w:rsidRPr="00BE117D" w:rsidRDefault="00953FB7" w:rsidP="003F485F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В30</w:t>
            </w:r>
          </w:p>
        </w:tc>
        <w:tc>
          <w:tcPr>
            <w:tcW w:w="140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8A0E993" w14:textId="1F4332D3" w:rsidR="00953FB7" w:rsidRPr="00BE117D" w:rsidRDefault="00953FB7" w:rsidP="003F485F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22,0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02D6E44" w14:textId="6038BFED" w:rsidR="00953FB7" w:rsidRPr="00BE117D" w:rsidRDefault="00953FB7" w:rsidP="003F485F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1,80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9EBF395" w14:textId="77777777" w:rsidR="00953FB7" w:rsidRPr="00BE117D" w:rsidRDefault="00953FB7" w:rsidP="003F485F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BEC5C8B" w14:textId="2761D66A" w:rsidR="00953FB7" w:rsidRPr="00BE117D" w:rsidRDefault="00953FB7" w:rsidP="003F485F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17,0</w:t>
            </w: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5A709EC" w14:textId="5DBD3329" w:rsidR="00953FB7" w:rsidRPr="00BE117D" w:rsidRDefault="00953FB7" w:rsidP="003F485F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1,20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434A33D" w14:textId="77777777" w:rsidR="00953FB7" w:rsidRPr="00BE117D" w:rsidRDefault="00953FB7" w:rsidP="003F485F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-</w:t>
            </w:r>
          </w:p>
        </w:tc>
      </w:tr>
      <w:tr w:rsidR="00EB1A4F" w:rsidRPr="00D25753" w14:paraId="68AC7B90" w14:textId="77777777" w:rsidTr="006223F9"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496F9418" w14:textId="77777777" w:rsidR="00953FB7" w:rsidRPr="00D25753" w:rsidRDefault="00953FB7" w:rsidP="00A54AF0">
            <w:pPr>
              <w:pStyle w:val="ListParagraph"/>
              <w:numPr>
                <w:ilvl w:val="0"/>
                <w:numId w:val="7"/>
              </w:numPr>
              <w:spacing w:after="0" w:line="276" w:lineRule="auto"/>
              <w:ind w:left="128" w:hanging="11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42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9A032BF" w14:textId="3F701201" w:rsidR="00953FB7" w:rsidRPr="00BE117D" w:rsidRDefault="00953FB7" w:rsidP="003F485F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В35</w:t>
            </w:r>
          </w:p>
        </w:tc>
        <w:tc>
          <w:tcPr>
            <w:tcW w:w="140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1C794FE" w14:textId="7945AD4E" w:rsidR="00953FB7" w:rsidRPr="00BE117D" w:rsidRDefault="00953FB7" w:rsidP="003F485F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25,5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0AB9250" w14:textId="2AA2B1C2" w:rsidR="00953FB7" w:rsidRPr="00BE117D" w:rsidRDefault="00953FB7" w:rsidP="003F485F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1,95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118F02F" w14:textId="77777777" w:rsidR="00953FB7" w:rsidRPr="00BE117D" w:rsidRDefault="00953FB7" w:rsidP="003F485F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4C33536" w14:textId="73C0A4C7" w:rsidR="00953FB7" w:rsidRPr="00BE117D" w:rsidRDefault="00953FB7" w:rsidP="003F485F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19,5</w:t>
            </w: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FDD0EF1" w14:textId="2A485A24" w:rsidR="00953FB7" w:rsidRPr="00BE117D" w:rsidRDefault="00953FB7" w:rsidP="003F485F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1,30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E930179" w14:textId="77777777" w:rsidR="00953FB7" w:rsidRPr="00BE117D" w:rsidRDefault="00953FB7" w:rsidP="003F485F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-</w:t>
            </w:r>
          </w:p>
        </w:tc>
      </w:tr>
      <w:tr w:rsidR="00EB1A4F" w:rsidRPr="00D25753" w14:paraId="33B6EBEA" w14:textId="77777777" w:rsidTr="006223F9"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548B0D45" w14:textId="77777777" w:rsidR="00953FB7" w:rsidRPr="00D25753" w:rsidRDefault="00953FB7" w:rsidP="00A54AF0">
            <w:pPr>
              <w:pStyle w:val="ListParagraph"/>
              <w:numPr>
                <w:ilvl w:val="0"/>
                <w:numId w:val="7"/>
              </w:numPr>
              <w:spacing w:after="0" w:line="276" w:lineRule="auto"/>
              <w:ind w:left="128" w:hanging="11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42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C0D1FD9" w14:textId="58912D7E" w:rsidR="00953FB7" w:rsidRPr="00BE117D" w:rsidRDefault="00953FB7" w:rsidP="003F485F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В40</w:t>
            </w:r>
          </w:p>
        </w:tc>
        <w:tc>
          <w:tcPr>
            <w:tcW w:w="140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E8BAE2F" w14:textId="449FC994" w:rsidR="00953FB7" w:rsidRPr="00BE117D" w:rsidRDefault="00953FB7" w:rsidP="003F485F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29,0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FA61F8F" w14:textId="674DDC51" w:rsidR="00953FB7" w:rsidRPr="00BE117D" w:rsidRDefault="00953FB7" w:rsidP="003F485F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2,10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3158CAA" w14:textId="77777777" w:rsidR="00953FB7" w:rsidRPr="00BE117D" w:rsidRDefault="00953FB7" w:rsidP="003F485F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CC215D2" w14:textId="23D5F93C" w:rsidR="00953FB7" w:rsidRPr="00BE117D" w:rsidRDefault="00953FB7" w:rsidP="003F485F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22,0</w:t>
            </w: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CCBFEBD" w14:textId="4A150B2B" w:rsidR="00953FB7" w:rsidRPr="00BE117D" w:rsidRDefault="00953FB7" w:rsidP="003F485F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1,40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8F8969E" w14:textId="77777777" w:rsidR="00953FB7" w:rsidRPr="00BE117D" w:rsidRDefault="00953FB7" w:rsidP="003F485F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-</w:t>
            </w:r>
          </w:p>
        </w:tc>
      </w:tr>
      <w:tr w:rsidR="006223F9" w:rsidRPr="00D25753" w14:paraId="5DA50910" w14:textId="77777777" w:rsidTr="006223F9"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340E8735" w14:textId="77777777" w:rsidR="006223F9" w:rsidRPr="00D25753" w:rsidRDefault="006223F9" w:rsidP="006223F9">
            <w:pPr>
              <w:pStyle w:val="ListParagraph"/>
              <w:numPr>
                <w:ilvl w:val="0"/>
                <w:numId w:val="7"/>
              </w:numPr>
              <w:spacing w:after="0" w:line="276" w:lineRule="auto"/>
              <w:ind w:left="128" w:hanging="11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42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65CCA7" w14:textId="4C43F130" w:rsidR="006223F9" w:rsidRPr="00BE117D" w:rsidRDefault="006223F9" w:rsidP="006223F9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В4</w:t>
            </w:r>
            <w:r w:rsidR="00320C3F"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5</w:t>
            </w:r>
          </w:p>
        </w:tc>
        <w:tc>
          <w:tcPr>
            <w:tcW w:w="140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68F8AF" w14:textId="32535EEF" w:rsidR="006223F9" w:rsidRPr="00BE117D" w:rsidRDefault="00320C3F" w:rsidP="006223F9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32</w:t>
            </w:r>
            <w:r w:rsidR="006223F9"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,0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193F7E" w14:textId="1E29036A" w:rsidR="006223F9" w:rsidRPr="00BE117D" w:rsidRDefault="006223F9" w:rsidP="006223F9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2,1</w:t>
            </w:r>
            <w:r w:rsidR="00320C3F"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A5B085" w14:textId="503C698E" w:rsidR="006223F9" w:rsidRPr="00BE117D" w:rsidRDefault="006223F9" w:rsidP="006223F9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71BFCD" w14:textId="3F33AD5D" w:rsidR="006223F9" w:rsidRPr="00BE117D" w:rsidRDefault="006223F9" w:rsidP="006223F9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2</w:t>
            </w:r>
            <w:r w:rsidR="00320C3F"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3</w:t>
            </w: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,</w:t>
            </w:r>
            <w:r w:rsidR="00320C3F"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D7DB03" w14:textId="6D9A121F" w:rsidR="006223F9" w:rsidRPr="00BE117D" w:rsidRDefault="006223F9" w:rsidP="006223F9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1,4</w:t>
            </w:r>
            <w:r w:rsidR="00320C3F"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F9DD22" w14:textId="5376B460" w:rsidR="006223F9" w:rsidRPr="00BE117D" w:rsidRDefault="006223F9" w:rsidP="006223F9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-</w:t>
            </w:r>
          </w:p>
        </w:tc>
      </w:tr>
      <w:tr w:rsidR="006223F9" w:rsidRPr="00D25753" w14:paraId="57ED0A62" w14:textId="77777777" w:rsidTr="006223F9"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2666F98E" w14:textId="77777777" w:rsidR="006223F9" w:rsidRPr="00D25753" w:rsidRDefault="006223F9" w:rsidP="006223F9">
            <w:pPr>
              <w:pStyle w:val="ListParagraph"/>
              <w:numPr>
                <w:ilvl w:val="0"/>
                <w:numId w:val="7"/>
              </w:numPr>
              <w:spacing w:after="0" w:line="276" w:lineRule="auto"/>
              <w:ind w:left="128" w:hanging="11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42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807BD3" w14:textId="7FAF971A" w:rsidR="006223F9" w:rsidRPr="00BE117D" w:rsidRDefault="006223F9" w:rsidP="006223F9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В</w:t>
            </w:r>
            <w:r w:rsidR="00320C3F"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50</w:t>
            </w:r>
          </w:p>
        </w:tc>
        <w:tc>
          <w:tcPr>
            <w:tcW w:w="140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1B332D" w14:textId="2615BC02" w:rsidR="006223F9" w:rsidRPr="00BE117D" w:rsidRDefault="00320C3F" w:rsidP="006223F9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35</w:t>
            </w:r>
            <w:r w:rsidR="006223F9"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,0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874A45" w14:textId="66538340" w:rsidR="006223F9" w:rsidRPr="00BE117D" w:rsidRDefault="006223F9" w:rsidP="006223F9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2,</w:t>
            </w:r>
            <w:r w:rsidR="00320C3F"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2</w:t>
            </w: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391BE7" w14:textId="19A5D6A4" w:rsidR="006223F9" w:rsidRPr="00BE117D" w:rsidRDefault="006223F9" w:rsidP="006223F9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F0106F" w14:textId="47E56599" w:rsidR="006223F9" w:rsidRPr="00BE117D" w:rsidRDefault="00320C3F" w:rsidP="006223F9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25</w:t>
            </w:r>
            <w:r w:rsidR="006223F9"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,</w:t>
            </w: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B34FE9" w14:textId="490B8834" w:rsidR="006223F9" w:rsidRPr="00BE117D" w:rsidRDefault="006223F9" w:rsidP="006223F9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1,</w:t>
            </w:r>
            <w:r w:rsidR="00320C3F"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6</w:t>
            </w: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0D7277" w14:textId="50E67CA1" w:rsidR="006223F9" w:rsidRPr="00BE117D" w:rsidRDefault="006223F9" w:rsidP="006223F9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-</w:t>
            </w:r>
          </w:p>
        </w:tc>
      </w:tr>
      <w:tr w:rsidR="006223F9" w:rsidRPr="00D25753" w14:paraId="3D0FF510" w14:textId="77777777" w:rsidTr="006223F9"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52C3B549" w14:textId="77777777" w:rsidR="006223F9" w:rsidRPr="00D25753" w:rsidRDefault="006223F9" w:rsidP="006223F9">
            <w:pPr>
              <w:pStyle w:val="ListParagraph"/>
              <w:numPr>
                <w:ilvl w:val="0"/>
                <w:numId w:val="7"/>
              </w:numPr>
              <w:spacing w:after="0" w:line="276" w:lineRule="auto"/>
              <w:ind w:left="128" w:hanging="11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42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0E8404" w14:textId="3368D13E" w:rsidR="006223F9" w:rsidRPr="00BE117D" w:rsidRDefault="006223F9" w:rsidP="006223F9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В</w:t>
            </w:r>
            <w:r w:rsidR="00320C3F"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55</w:t>
            </w:r>
          </w:p>
        </w:tc>
        <w:tc>
          <w:tcPr>
            <w:tcW w:w="140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EB66C4" w14:textId="1221D8BB" w:rsidR="006223F9" w:rsidRPr="00BE117D" w:rsidRDefault="00320C3F" w:rsidP="006223F9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39</w:t>
            </w:r>
            <w:r w:rsidR="006223F9"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,0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D25AD2" w14:textId="40D56433" w:rsidR="006223F9" w:rsidRPr="00BE117D" w:rsidRDefault="006223F9" w:rsidP="006223F9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2,</w:t>
            </w:r>
            <w:r w:rsidR="00320C3F"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35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F3209A" w14:textId="26EBF825" w:rsidR="006223F9" w:rsidRPr="00BE117D" w:rsidRDefault="006223F9" w:rsidP="006223F9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368697" w14:textId="71FD05C3" w:rsidR="006223F9" w:rsidRPr="00BE117D" w:rsidRDefault="006223F9" w:rsidP="006223F9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2</w:t>
            </w:r>
            <w:r w:rsidR="00320C3F"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8</w:t>
            </w: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,0</w:t>
            </w: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D6361C" w14:textId="377361D5" w:rsidR="006223F9" w:rsidRPr="00BE117D" w:rsidRDefault="006223F9" w:rsidP="006223F9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1,</w:t>
            </w:r>
            <w:r w:rsidR="00320C3F"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73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E68F30" w14:textId="3176514E" w:rsidR="006223F9" w:rsidRPr="00BE117D" w:rsidRDefault="006223F9" w:rsidP="006223F9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-</w:t>
            </w:r>
          </w:p>
        </w:tc>
      </w:tr>
      <w:tr w:rsidR="006223F9" w:rsidRPr="00D25753" w14:paraId="4C3F6925" w14:textId="77777777" w:rsidTr="006223F9"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349966DF" w14:textId="77777777" w:rsidR="006223F9" w:rsidRPr="00D25753" w:rsidRDefault="006223F9" w:rsidP="006223F9">
            <w:pPr>
              <w:pStyle w:val="ListParagraph"/>
              <w:numPr>
                <w:ilvl w:val="0"/>
                <w:numId w:val="7"/>
              </w:numPr>
              <w:spacing w:after="0" w:line="276" w:lineRule="auto"/>
              <w:ind w:left="128" w:hanging="11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42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0C3733" w14:textId="6B0B4376" w:rsidR="006223F9" w:rsidRPr="00BE117D" w:rsidRDefault="006223F9" w:rsidP="006223F9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В</w:t>
            </w:r>
            <w:r w:rsidR="00320C3F"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6</w:t>
            </w: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0</w:t>
            </w:r>
          </w:p>
        </w:tc>
        <w:tc>
          <w:tcPr>
            <w:tcW w:w="140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AE9696" w14:textId="2462A739" w:rsidR="006223F9" w:rsidRPr="00BE117D" w:rsidRDefault="00320C3F" w:rsidP="006223F9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41</w:t>
            </w:r>
            <w:r w:rsidR="006223F9"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,0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D3EA75" w14:textId="0781213E" w:rsidR="006223F9" w:rsidRPr="00BE117D" w:rsidRDefault="006223F9" w:rsidP="006223F9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2,</w:t>
            </w:r>
            <w:r w:rsidR="00320C3F"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4</w:t>
            </w: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D66EFC" w14:textId="7D8666ED" w:rsidR="006223F9" w:rsidRPr="00BE117D" w:rsidRDefault="006223F9" w:rsidP="006223F9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6C8359" w14:textId="6532D908" w:rsidR="006223F9" w:rsidRPr="00BE117D" w:rsidRDefault="006223F9" w:rsidP="006223F9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2</w:t>
            </w:r>
            <w:r w:rsidR="00320C3F"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9</w:t>
            </w: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,</w:t>
            </w:r>
            <w:r w:rsidR="00320C3F"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F7EA51" w14:textId="278A3349" w:rsidR="006223F9" w:rsidRPr="00BE117D" w:rsidRDefault="006223F9" w:rsidP="006223F9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1,</w:t>
            </w:r>
            <w:r w:rsidR="00320C3F"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87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E4D801" w14:textId="77BA2746" w:rsidR="006223F9" w:rsidRPr="00BE117D" w:rsidRDefault="006223F9" w:rsidP="006223F9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-</w:t>
            </w:r>
          </w:p>
        </w:tc>
      </w:tr>
    </w:tbl>
    <w:p w14:paraId="6F6AF660" w14:textId="77777777" w:rsidR="00755581" w:rsidRPr="00D25753" w:rsidRDefault="00755581" w:rsidP="002D009B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</w:p>
    <w:p w14:paraId="0B85328C" w14:textId="43FC1B3D" w:rsidR="00962BED" w:rsidRPr="00D25753" w:rsidRDefault="00DF77C8" w:rsidP="002D009B">
      <w:pPr>
        <w:spacing w:after="0" w:line="240" w:lineRule="auto"/>
        <w:ind w:firstLine="567"/>
        <w:jc w:val="both"/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Աղյուսակ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4</w:t>
      </w:r>
      <w:r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>․</w:t>
      </w:r>
    </w:p>
    <w:p w14:paraId="02614926" w14:textId="77777777" w:rsidR="00B50561" w:rsidRPr="00D25753" w:rsidRDefault="00B50561" w:rsidP="002D009B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</w:p>
    <w:tbl>
      <w:tblPr>
        <w:tblW w:w="9623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1"/>
        <w:gridCol w:w="2055"/>
        <w:gridCol w:w="3473"/>
        <w:gridCol w:w="3394"/>
      </w:tblGrid>
      <w:tr w:rsidR="00D27A52" w:rsidRPr="000E13B4" w14:paraId="1B16441A" w14:textId="77777777" w:rsidTr="0008175B">
        <w:tc>
          <w:tcPr>
            <w:tcW w:w="701" w:type="dxa"/>
            <w:vMerge w:val="restart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</w:tcPr>
          <w:p w14:paraId="108E2574" w14:textId="77777777" w:rsidR="00D27A52" w:rsidRPr="00D25753" w:rsidRDefault="00D27A52" w:rsidP="00A54AF0">
            <w:pPr>
              <w:spacing w:after="0" w:line="276" w:lineRule="auto"/>
              <w:ind w:firstLine="58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</w:p>
          <w:p w14:paraId="383F9946" w14:textId="77777777" w:rsidR="00D27A52" w:rsidRPr="00D25753" w:rsidRDefault="00D27A52" w:rsidP="00A54AF0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</w:p>
          <w:p w14:paraId="247942F9" w14:textId="7AE7ECDD" w:rsidR="00D27A52" w:rsidRPr="00D25753" w:rsidRDefault="00D27A52" w:rsidP="00A54AF0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Հ/Հ</w:t>
            </w:r>
          </w:p>
        </w:tc>
        <w:tc>
          <w:tcPr>
            <w:tcW w:w="2055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20A4F54" w14:textId="77777777" w:rsidR="00D27A52" w:rsidRPr="00D25753" w:rsidRDefault="00D27A52" w:rsidP="00A54AF0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  <w:p w14:paraId="0FF0E3BA" w14:textId="52ED4EE9" w:rsidR="00D27A52" w:rsidRPr="00D25753" w:rsidRDefault="00D27A52" w:rsidP="00A54AF0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Բետոնի դաս</w:t>
            </w:r>
            <w:r w:rsidR="00451184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ն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451184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ըստ 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ձգման </w:t>
            </w:r>
            <w:r w:rsidR="005756F8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ամրության</w:t>
            </w:r>
          </w:p>
        </w:tc>
        <w:tc>
          <w:tcPr>
            <w:tcW w:w="6867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99EC5C7" w14:textId="69691BD6" w:rsidR="00D27A52" w:rsidRPr="00D25753" w:rsidRDefault="00D27A52" w:rsidP="00A54AF0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Բետոնի նորմատիվ</w:t>
            </w:r>
            <w:r w:rsidR="00C52E0F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ային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և հաշվարկային դիմադրություններն առանցքային ձգման դեպքում, </w:t>
            </w:r>
            <w:r w:rsidR="003F485F" w:rsidRPr="00BE117D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Ն/մմ</w:t>
            </w:r>
            <w:r w:rsidR="003F485F" w:rsidRPr="00BE117D">
              <w:rPr>
                <w:rFonts w:ascii="GHEA Grapalat" w:eastAsia="Times New Roman" w:hAnsi="GHEA Grapalat" w:cs="Times New Roman"/>
                <w:sz w:val="24"/>
                <w:szCs w:val="24"/>
                <w:vertAlign w:val="superscript"/>
                <w:lang w:val="hy-AM"/>
              </w:rPr>
              <w:t>2</w:t>
            </w:r>
          </w:p>
        </w:tc>
      </w:tr>
      <w:tr w:rsidR="00784D46" w:rsidRPr="000E13B4" w14:paraId="7DC322C5" w14:textId="77777777" w:rsidTr="0008175B">
        <w:tc>
          <w:tcPr>
            <w:tcW w:w="701" w:type="dxa"/>
            <w:vMerge/>
            <w:tcBorders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52770C12" w14:textId="77777777" w:rsidR="00784D46" w:rsidRPr="00D25753" w:rsidRDefault="00784D46" w:rsidP="00A54AF0">
            <w:pPr>
              <w:spacing w:after="0" w:line="276" w:lineRule="auto"/>
              <w:ind w:firstLine="58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2055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14:paraId="403F66FF" w14:textId="5B0B1024" w:rsidR="00784D46" w:rsidRPr="00D25753" w:rsidRDefault="00784D46" w:rsidP="00A54AF0">
            <w:pPr>
              <w:spacing w:after="0" w:line="276" w:lineRule="auto"/>
              <w:ind w:firstLine="58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347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B5F1E66" w14:textId="2B93B236" w:rsidR="00784D46" w:rsidRPr="00D25753" w:rsidRDefault="00784D46" w:rsidP="00A54AF0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Նորմատիվ</w:t>
            </w:r>
            <w:r w:rsidR="00C52E0F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ային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դիմադրու</w:t>
            </w:r>
            <w:r w:rsidR="00C52E0F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թյունները; Հաշվարկային դիմադրությունները երկրորդ խմբի սահմանային վիճակ</w:t>
            </w:r>
            <w:r w:rsidR="00C52E0F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ների համար </w:t>
            </w:r>
          </w:p>
        </w:tc>
        <w:tc>
          <w:tcPr>
            <w:tcW w:w="33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41A0084" w14:textId="5F7ED828" w:rsidR="00784D46" w:rsidRPr="00D25753" w:rsidRDefault="00784D46" w:rsidP="00A54AF0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Հաշվարկային դիմադրութ յունները առաջին խմբի </w:t>
            </w:r>
          </w:p>
          <w:p w14:paraId="6B1E201F" w14:textId="2492B520" w:rsidR="00784D46" w:rsidRPr="00D25753" w:rsidRDefault="00784D46" w:rsidP="00A54AF0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սահմանային վիճակների համար</w:t>
            </w:r>
          </w:p>
        </w:tc>
      </w:tr>
      <w:tr w:rsidR="0090169A" w:rsidRPr="00D25753" w14:paraId="6173CC0B" w14:textId="77777777" w:rsidTr="0008175B">
        <w:tc>
          <w:tcPr>
            <w:tcW w:w="70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55340A8A" w14:textId="3BD31E3A" w:rsidR="0090169A" w:rsidRPr="00D25753" w:rsidRDefault="0090169A" w:rsidP="00A54AF0">
            <w:pPr>
              <w:pStyle w:val="ListParagraph"/>
              <w:numPr>
                <w:ilvl w:val="0"/>
                <w:numId w:val="8"/>
              </w:numPr>
              <w:spacing w:after="0" w:line="276" w:lineRule="auto"/>
              <w:ind w:left="256" w:firstLine="20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205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219D3C8" w14:textId="68FEB8E2" w:rsidR="0090169A" w:rsidRPr="003F485F" w:rsidRDefault="0008175B" w:rsidP="00A54AF0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r w:rsidRPr="003F485F">
              <w:rPr>
                <w:rFonts w:ascii="GHEA Grapalat" w:eastAsia="Times New Roman" w:hAnsi="GHEA Grapalat" w:cs="Times New Roman"/>
                <w:color w:val="333333"/>
                <w:sz w:val="24"/>
                <w:szCs w:val="24"/>
                <w:lang w:val="ru-RU"/>
              </w:rPr>
              <w:t>В</w:t>
            </w:r>
            <w:r w:rsidRPr="003F485F">
              <w:rPr>
                <w:rFonts w:ascii="GHEA Grapalat" w:eastAsia="Times New Roman" w:hAnsi="GHEA Grapalat" w:cs="Times New Roman"/>
                <w:color w:val="333333"/>
                <w:sz w:val="24"/>
                <w:szCs w:val="24"/>
                <w:vertAlign w:val="subscript"/>
              </w:rPr>
              <w:t>t</w:t>
            </w:r>
            <w:r w:rsidRPr="003F485F">
              <w:rPr>
                <w:rFonts w:ascii="GHEA Grapalat" w:eastAsia="Times New Roman" w:hAnsi="GHEA Grapalat" w:cs="Times New Roman"/>
                <w:color w:val="333333"/>
                <w:sz w:val="24"/>
                <w:szCs w:val="24"/>
                <w:lang w:val="ru-RU"/>
              </w:rPr>
              <w:t>0,8</w:t>
            </w:r>
          </w:p>
        </w:tc>
        <w:tc>
          <w:tcPr>
            <w:tcW w:w="347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3DE6F01" w14:textId="049314CD" w:rsidR="0090169A" w:rsidRPr="00BE117D" w:rsidRDefault="0090169A" w:rsidP="00A54AF0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0,8</w:t>
            </w:r>
          </w:p>
        </w:tc>
        <w:tc>
          <w:tcPr>
            <w:tcW w:w="33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75560EA" w14:textId="3AF22B98" w:rsidR="0090169A" w:rsidRPr="00BE117D" w:rsidRDefault="0090169A" w:rsidP="00A54AF0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0,62</w:t>
            </w:r>
          </w:p>
        </w:tc>
      </w:tr>
      <w:tr w:rsidR="0090169A" w:rsidRPr="00D25753" w14:paraId="5027AEC3" w14:textId="77777777" w:rsidTr="0008175B">
        <w:tc>
          <w:tcPr>
            <w:tcW w:w="70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39881188" w14:textId="77777777" w:rsidR="0090169A" w:rsidRPr="00D25753" w:rsidRDefault="0090169A" w:rsidP="00A54AF0">
            <w:pPr>
              <w:pStyle w:val="ListParagraph"/>
              <w:numPr>
                <w:ilvl w:val="0"/>
                <w:numId w:val="8"/>
              </w:numPr>
              <w:spacing w:after="0" w:line="276" w:lineRule="auto"/>
              <w:ind w:left="256" w:firstLine="2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267B670" w14:textId="0F079C28" w:rsidR="0090169A" w:rsidRPr="003F485F" w:rsidRDefault="0008175B" w:rsidP="00A54AF0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F485F">
              <w:rPr>
                <w:rFonts w:ascii="GHEA Grapalat" w:eastAsia="Times New Roman" w:hAnsi="GHEA Grapalat" w:cs="Times New Roman"/>
                <w:color w:val="333333"/>
                <w:sz w:val="24"/>
                <w:szCs w:val="24"/>
                <w:lang w:val="ru-RU"/>
              </w:rPr>
              <w:t>В</w:t>
            </w:r>
            <w:r w:rsidRPr="003F485F">
              <w:rPr>
                <w:rFonts w:ascii="GHEA Grapalat" w:eastAsia="Times New Roman" w:hAnsi="GHEA Grapalat" w:cs="Times New Roman"/>
                <w:color w:val="333333"/>
                <w:sz w:val="24"/>
                <w:szCs w:val="24"/>
                <w:vertAlign w:val="subscript"/>
              </w:rPr>
              <w:t>t</w:t>
            </w:r>
            <w:r w:rsidRPr="003F485F">
              <w:rPr>
                <w:rFonts w:ascii="GHEA Grapalat" w:eastAsia="Times New Roman" w:hAnsi="GHEA Grapalat" w:cs="Times New Roman"/>
                <w:color w:val="333333"/>
                <w:sz w:val="24"/>
                <w:szCs w:val="24"/>
              </w:rPr>
              <w:t>1,2</w:t>
            </w:r>
          </w:p>
        </w:tc>
        <w:tc>
          <w:tcPr>
            <w:tcW w:w="347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FCEA481" w14:textId="70A90381" w:rsidR="0090169A" w:rsidRPr="00BE117D" w:rsidRDefault="0090169A" w:rsidP="00A54AF0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1,2</w:t>
            </w:r>
          </w:p>
        </w:tc>
        <w:tc>
          <w:tcPr>
            <w:tcW w:w="33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589BD15" w14:textId="27F29468" w:rsidR="0090169A" w:rsidRPr="00BE117D" w:rsidRDefault="0090169A" w:rsidP="00A54AF0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0,93</w:t>
            </w:r>
          </w:p>
        </w:tc>
      </w:tr>
      <w:tr w:rsidR="0090169A" w:rsidRPr="00D25753" w14:paraId="3D43CBAA" w14:textId="77777777" w:rsidTr="0008175B">
        <w:tc>
          <w:tcPr>
            <w:tcW w:w="70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3494E754" w14:textId="77777777" w:rsidR="0090169A" w:rsidRPr="00D25753" w:rsidRDefault="0090169A" w:rsidP="00A54AF0">
            <w:pPr>
              <w:pStyle w:val="ListParagraph"/>
              <w:numPr>
                <w:ilvl w:val="0"/>
                <w:numId w:val="8"/>
              </w:numPr>
              <w:spacing w:after="0" w:line="276" w:lineRule="auto"/>
              <w:ind w:left="256" w:firstLine="2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D684A68" w14:textId="31FE6D25" w:rsidR="0090169A" w:rsidRPr="003F485F" w:rsidRDefault="0008175B" w:rsidP="00A54AF0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F485F">
              <w:rPr>
                <w:rFonts w:ascii="GHEA Grapalat" w:eastAsia="Times New Roman" w:hAnsi="GHEA Grapalat" w:cs="Times New Roman"/>
                <w:color w:val="333333"/>
                <w:sz w:val="24"/>
                <w:szCs w:val="24"/>
                <w:lang w:val="ru-RU"/>
              </w:rPr>
              <w:t>В</w:t>
            </w:r>
            <w:r w:rsidRPr="003F485F">
              <w:rPr>
                <w:rFonts w:ascii="GHEA Grapalat" w:eastAsia="Times New Roman" w:hAnsi="GHEA Grapalat" w:cs="Times New Roman"/>
                <w:color w:val="333333"/>
                <w:sz w:val="24"/>
                <w:szCs w:val="24"/>
                <w:vertAlign w:val="subscript"/>
              </w:rPr>
              <w:t>t</w:t>
            </w:r>
            <w:r w:rsidRPr="003F485F">
              <w:rPr>
                <w:rFonts w:ascii="GHEA Grapalat" w:eastAsia="Times New Roman" w:hAnsi="GHEA Grapalat" w:cs="Times New Roman"/>
                <w:color w:val="333333"/>
                <w:sz w:val="24"/>
                <w:szCs w:val="24"/>
              </w:rPr>
              <w:t>1,6</w:t>
            </w:r>
          </w:p>
        </w:tc>
        <w:tc>
          <w:tcPr>
            <w:tcW w:w="347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4FB29E9" w14:textId="0C7A6CDD" w:rsidR="0090169A" w:rsidRPr="00BE117D" w:rsidRDefault="0090169A" w:rsidP="00A54AF0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1,6</w:t>
            </w:r>
          </w:p>
        </w:tc>
        <w:tc>
          <w:tcPr>
            <w:tcW w:w="33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28396F9" w14:textId="7BA03D9B" w:rsidR="0090169A" w:rsidRPr="00BE117D" w:rsidRDefault="0090169A" w:rsidP="00A54AF0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1,25</w:t>
            </w:r>
          </w:p>
        </w:tc>
      </w:tr>
      <w:tr w:rsidR="0090169A" w:rsidRPr="00D25753" w14:paraId="68A66EDA" w14:textId="77777777" w:rsidTr="0008175B">
        <w:tc>
          <w:tcPr>
            <w:tcW w:w="70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466A51E6" w14:textId="77777777" w:rsidR="0090169A" w:rsidRPr="00D25753" w:rsidRDefault="0090169A" w:rsidP="00A54AF0">
            <w:pPr>
              <w:pStyle w:val="ListParagraph"/>
              <w:numPr>
                <w:ilvl w:val="0"/>
                <w:numId w:val="8"/>
              </w:numPr>
              <w:spacing w:after="0" w:line="276" w:lineRule="auto"/>
              <w:ind w:left="256" w:firstLine="2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CE90050" w14:textId="08ADEA47" w:rsidR="0090169A" w:rsidRPr="003F485F" w:rsidRDefault="0008175B" w:rsidP="00A54AF0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F485F">
              <w:rPr>
                <w:rFonts w:ascii="GHEA Grapalat" w:eastAsia="Times New Roman" w:hAnsi="GHEA Grapalat" w:cs="Times New Roman"/>
                <w:color w:val="333333"/>
                <w:sz w:val="24"/>
                <w:szCs w:val="24"/>
                <w:lang w:val="ru-RU"/>
              </w:rPr>
              <w:t>В</w:t>
            </w:r>
            <w:r w:rsidRPr="003F485F">
              <w:rPr>
                <w:rFonts w:ascii="GHEA Grapalat" w:eastAsia="Times New Roman" w:hAnsi="GHEA Grapalat" w:cs="Times New Roman"/>
                <w:color w:val="333333"/>
                <w:sz w:val="24"/>
                <w:szCs w:val="24"/>
                <w:vertAlign w:val="subscript"/>
              </w:rPr>
              <w:t>t</w:t>
            </w:r>
            <w:r w:rsidRPr="003F485F">
              <w:rPr>
                <w:rFonts w:ascii="GHEA Grapalat" w:eastAsia="Times New Roman" w:hAnsi="GHEA Grapalat" w:cs="Times New Roman"/>
                <w:color w:val="333333"/>
                <w:sz w:val="24"/>
                <w:szCs w:val="24"/>
              </w:rPr>
              <w:t>2,0</w:t>
            </w:r>
          </w:p>
        </w:tc>
        <w:tc>
          <w:tcPr>
            <w:tcW w:w="347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1BDE8CF" w14:textId="3333F262" w:rsidR="0090169A" w:rsidRPr="00BE117D" w:rsidRDefault="0090169A" w:rsidP="00A54AF0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2,0</w:t>
            </w:r>
          </w:p>
        </w:tc>
        <w:tc>
          <w:tcPr>
            <w:tcW w:w="33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D992ED5" w14:textId="3C4E5E7F" w:rsidR="0090169A" w:rsidRPr="00BE117D" w:rsidRDefault="0090169A" w:rsidP="00A54AF0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1,55</w:t>
            </w:r>
          </w:p>
        </w:tc>
      </w:tr>
      <w:tr w:rsidR="0090169A" w:rsidRPr="00D25753" w14:paraId="09279F89" w14:textId="77777777" w:rsidTr="0008175B">
        <w:tc>
          <w:tcPr>
            <w:tcW w:w="70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398A43FE" w14:textId="77777777" w:rsidR="0090169A" w:rsidRPr="00D25753" w:rsidRDefault="0090169A" w:rsidP="00A54AF0">
            <w:pPr>
              <w:pStyle w:val="ListParagraph"/>
              <w:numPr>
                <w:ilvl w:val="0"/>
                <w:numId w:val="8"/>
              </w:numPr>
              <w:spacing w:after="0" w:line="276" w:lineRule="auto"/>
              <w:ind w:left="256" w:firstLine="2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3F79A5A" w14:textId="1301645C" w:rsidR="0090169A" w:rsidRPr="003F485F" w:rsidRDefault="0008175B" w:rsidP="00A54AF0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F485F">
              <w:rPr>
                <w:rFonts w:ascii="GHEA Grapalat" w:eastAsia="Times New Roman" w:hAnsi="GHEA Grapalat" w:cs="Times New Roman"/>
                <w:color w:val="333333"/>
                <w:sz w:val="24"/>
                <w:szCs w:val="24"/>
                <w:lang w:val="ru-RU"/>
              </w:rPr>
              <w:t>В</w:t>
            </w:r>
            <w:r w:rsidRPr="003F485F">
              <w:rPr>
                <w:rFonts w:ascii="GHEA Grapalat" w:eastAsia="Times New Roman" w:hAnsi="GHEA Grapalat" w:cs="Times New Roman"/>
                <w:color w:val="333333"/>
                <w:sz w:val="24"/>
                <w:szCs w:val="24"/>
                <w:vertAlign w:val="subscript"/>
              </w:rPr>
              <w:t>t</w:t>
            </w:r>
            <w:r w:rsidRPr="003F485F">
              <w:rPr>
                <w:rFonts w:ascii="GHEA Grapalat" w:eastAsia="Times New Roman" w:hAnsi="GHEA Grapalat" w:cs="Times New Roman"/>
                <w:color w:val="333333"/>
                <w:sz w:val="24"/>
                <w:szCs w:val="24"/>
              </w:rPr>
              <w:t>2,4</w:t>
            </w:r>
          </w:p>
        </w:tc>
        <w:tc>
          <w:tcPr>
            <w:tcW w:w="347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CE963E2" w14:textId="694B2F0A" w:rsidR="0090169A" w:rsidRPr="00BE117D" w:rsidRDefault="0090169A" w:rsidP="00A54AF0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2,4</w:t>
            </w:r>
          </w:p>
        </w:tc>
        <w:tc>
          <w:tcPr>
            <w:tcW w:w="33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0A9B23E" w14:textId="15ED5359" w:rsidR="0090169A" w:rsidRPr="00BE117D" w:rsidRDefault="0090169A" w:rsidP="00A54AF0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1,85</w:t>
            </w:r>
          </w:p>
        </w:tc>
      </w:tr>
      <w:tr w:rsidR="0090169A" w:rsidRPr="00D25753" w14:paraId="4084746F" w14:textId="77777777" w:rsidTr="0008175B">
        <w:trPr>
          <w:trHeight w:val="27"/>
        </w:trPr>
        <w:tc>
          <w:tcPr>
            <w:tcW w:w="70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45E7EE86" w14:textId="77777777" w:rsidR="0090169A" w:rsidRPr="00D25753" w:rsidRDefault="0090169A" w:rsidP="00A54AF0">
            <w:pPr>
              <w:pStyle w:val="ListParagraph"/>
              <w:numPr>
                <w:ilvl w:val="0"/>
                <w:numId w:val="8"/>
              </w:numPr>
              <w:spacing w:after="0" w:line="276" w:lineRule="auto"/>
              <w:ind w:left="256" w:firstLine="2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0200849" w14:textId="3773EA99" w:rsidR="0090169A" w:rsidRPr="003F485F" w:rsidRDefault="0008175B" w:rsidP="00A54AF0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F485F">
              <w:rPr>
                <w:rFonts w:ascii="GHEA Grapalat" w:eastAsia="Times New Roman" w:hAnsi="GHEA Grapalat" w:cs="Times New Roman"/>
                <w:color w:val="333333"/>
                <w:sz w:val="24"/>
                <w:szCs w:val="24"/>
                <w:lang w:val="ru-RU"/>
              </w:rPr>
              <w:t>В</w:t>
            </w:r>
            <w:r w:rsidRPr="003F485F">
              <w:rPr>
                <w:rFonts w:ascii="GHEA Grapalat" w:eastAsia="Times New Roman" w:hAnsi="GHEA Grapalat" w:cs="Times New Roman"/>
                <w:color w:val="333333"/>
                <w:sz w:val="24"/>
                <w:szCs w:val="24"/>
                <w:vertAlign w:val="subscript"/>
              </w:rPr>
              <w:t>t</w:t>
            </w:r>
            <w:r w:rsidRPr="003F485F">
              <w:rPr>
                <w:rFonts w:ascii="GHEA Grapalat" w:eastAsia="Times New Roman" w:hAnsi="GHEA Grapalat" w:cs="Times New Roman"/>
                <w:color w:val="333333"/>
                <w:sz w:val="24"/>
                <w:szCs w:val="24"/>
              </w:rPr>
              <w:t>2,8</w:t>
            </w:r>
          </w:p>
        </w:tc>
        <w:tc>
          <w:tcPr>
            <w:tcW w:w="347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7EAC2BA" w14:textId="633E460E" w:rsidR="0090169A" w:rsidRPr="00BE117D" w:rsidRDefault="0090169A" w:rsidP="00A54AF0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2,8</w:t>
            </w:r>
          </w:p>
        </w:tc>
        <w:tc>
          <w:tcPr>
            <w:tcW w:w="33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43D58CD" w14:textId="24FA0D90" w:rsidR="0090169A" w:rsidRPr="00BE117D" w:rsidRDefault="0090169A" w:rsidP="00A54AF0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2,15</w:t>
            </w:r>
          </w:p>
        </w:tc>
      </w:tr>
      <w:tr w:rsidR="0090169A" w:rsidRPr="00D25753" w14:paraId="02B9C245" w14:textId="77777777" w:rsidTr="0008175B">
        <w:tc>
          <w:tcPr>
            <w:tcW w:w="70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072FEB88" w14:textId="77777777" w:rsidR="0090169A" w:rsidRPr="00D25753" w:rsidRDefault="0090169A" w:rsidP="00A54AF0">
            <w:pPr>
              <w:pStyle w:val="ListParagraph"/>
              <w:numPr>
                <w:ilvl w:val="0"/>
                <w:numId w:val="8"/>
              </w:numPr>
              <w:spacing w:after="0" w:line="276" w:lineRule="auto"/>
              <w:ind w:left="256" w:firstLine="2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4739680" w14:textId="5C41F271" w:rsidR="0090169A" w:rsidRPr="003F485F" w:rsidRDefault="0008175B" w:rsidP="00A54AF0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F485F">
              <w:rPr>
                <w:rFonts w:ascii="GHEA Grapalat" w:eastAsia="Times New Roman" w:hAnsi="GHEA Grapalat" w:cs="Times New Roman"/>
                <w:color w:val="333333"/>
                <w:sz w:val="24"/>
                <w:szCs w:val="24"/>
                <w:lang w:val="ru-RU"/>
              </w:rPr>
              <w:t>В</w:t>
            </w:r>
            <w:r w:rsidRPr="003F485F">
              <w:rPr>
                <w:rFonts w:ascii="GHEA Grapalat" w:eastAsia="Times New Roman" w:hAnsi="GHEA Grapalat" w:cs="Times New Roman"/>
                <w:color w:val="333333"/>
                <w:sz w:val="24"/>
                <w:szCs w:val="24"/>
                <w:vertAlign w:val="subscript"/>
              </w:rPr>
              <w:t>t</w:t>
            </w:r>
            <w:r w:rsidRPr="003F485F">
              <w:rPr>
                <w:rFonts w:ascii="GHEA Grapalat" w:eastAsia="Times New Roman" w:hAnsi="GHEA Grapalat" w:cs="Times New Roman"/>
                <w:color w:val="333333"/>
                <w:sz w:val="24"/>
                <w:szCs w:val="24"/>
              </w:rPr>
              <w:t>3,2</w:t>
            </w:r>
          </w:p>
        </w:tc>
        <w:tc>
          <w:tcPr>
            <w:tcW w:w="347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1616D9D" w14:textId="1441FB39" w:rsidR="0090169A" w:rsidRPr="00BE117D" w:rsidRDefault="0090169A" w:rsidP="00A54AF0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3,2</w:t>
            </w:r>
          </w:p>
        </w:tc>
        <w:tc>
          <w:tcPr>
            <w:tcW w:w="33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1B6F3F5" w14:textId="18F636EB" w:rsidR="0090169A" w:rsidRPr="00BE117D" w:rsidRDefault="0090169A" w:rsidP="00A54AF0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E117D">
              <w:rPr>
                <w:rFonts w:ascii="GHEA Grapalat" w:eastAsia="Times New Roman" w:hAnsi="GHEA Grapalat" w:cs="Times New Roman"/>
                <w:sz w:val="24"/>
                <w:szCs w:val="24"/>
              </w:rPr>
              <w:t>2,45</w:t>
            </w:r>
          </w:p>
        </w:tc>
      </w:tr>
    </w:tbl>
    <w:p w14:paraId="5364E555" w14:textId="77777777" w:rsidR="00B50561" w:rsidRPr="00D25753" w:rsidRDefault="00B50561" w:rsidP="002D009B">
      <w:pPr>
        <w:spacing w:after="0" w:line="240" w:lineRule="auto"/>
        <w:ind w:firstLine="58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</w:p>
    <w:p w14:paraId="2B5E7063" w14:textId="6AB7A7CB" w:rsidR="00962BED" w:rsidRPr="00D25753" w:rsidRDefault="00DF77C8" w:rsidP="00A54AF0">
      <w:pPr>
        <w:spacing w:after="0" w:line="276" w:lineRule="auto"/>
        <w:ind w:firstLine="58"/>
        <w:jc w:val="both"/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Աղյուսակ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5</w:t>
      </w:r>
      <w:r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>․</w:t>
      </w:r>
    </w:p>
    <w:p w14:paraId="10F55B8C" w14:textId="77777777" w:rsidR="00B50561" w:rsidRPr="00D25753" w:rsidRDefault="00B50561" w:rsidP="00A54AF0">
      <w:pPr>
        <w:spacing w:after="0" w:line="276" w:lineRule="auto"/>
        <w:ind w:firstLine="58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</w:p>
    <w:tbl>
      <w:tblPr>
        <w:tblW w:w="10189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9"/>
        <w:gridCol w:w="6096"/>
        <w:gridCol w:w="1554"/>
        <w:gridCol w:w="1980"/>
      </w:tblGrid>
      <w:tr w:rsidR="0008175B" w:rsidRPr="00D25753" w14:paraId="55659C11" w14:textId="77777777" w:rsidTr="00914BC6">
        <w:tc>
          <w:tcPr>
            <w:tcW w:w="559" w:type="dxa"/>
            <w:vMerge w:val="restart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</w:tcPr>
          <w:p w14:paraId="3AE35B47" w14:textId="77777777" w:rsidR="0008175B" w:rsidRPr="00D25753" w:rsidRDefault="0008175B" w:rsidP="00A54AF0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</w:p>
          <w:p w14:paraId="1A0EDD91" w14:textId="2CA9395E" w:rsidR="0008175B" w:rsidRPr="00D25753" w:rsidRDefault="00784D46" w:rsidP="00A54AF0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Հ/Հ</w:t>
            </w:r>
          </w:p>
        </w:tc>
        <w:tc>
          <w:tcPr>
            <w:tcW w:w="6096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AB0973D" w14:textId="77777777" w:rsidR="0008175B" w:rsidRPr="00D25753" w:rsidRDefault="0008175B" w:rsidP="00A54AF0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</w:p>
          <w:p w14:paraId="610A5CF5" w14:textId="20EA061B" w:rsidR="0008175B" w:rsidRPr="00D25753" w:rsidRDefault="00C878B5" w:rsidP="00A54AF0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Բետոնի ա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շխատանքային պայմանների գործակցի </w:t>
            </w:r>
            <w:r w:rsidR="00451184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կիրառ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ումը 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պայմանավորող գործոններ</w:t>
            </w:r>
          </w:p>
        </w:tc>
        <w:tc>
          <w:tcPr>
            <w:tcW w:w="3534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59D0F6C" w14:textId="418CB9CB" w:rsidR="0008175B" w:rsidRPr="00D25753" w:rsidRDefault="00C878B5" w:rsidP="00A54AF0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Բետոնի ա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շխատանքային պայմանների գործակ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ից</w:t>
            </w:r>
          </w:p>
        </w:tc>
      </w:tr>
      <w:tr w:rsidR="0008175B" w:rsidRPr="00D25753" w14:paraId="0F4179C6" w14:textId="77777777" w:rsidTr="00914BC6">
        <w:trPr>
          <w:trHeight w:val="20"/>
        </w:trPr>
        <w:tc>
          <w:tcPr>
            <w:tcW w:w="559" w:type="dxa"/>
            <w:vMerge/>
            <w:tcBorders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69604F6D" w14:textId="77777777" w:rsidR="0008175B" w:rsidRPr="00D25753" w:rsidRDefault="0008175B" w:rsidP="00A54AF0">
            <w:pPr>
              <w:spacing w:after="0" w:line="276" w:lineRule="auto"/>
              <w:ind w:firstLine="58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6096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14:paraId="36211F5A" w14:textId="4756D619" w:rsidR="0008175B" w:rsidRPr="00D25753" w:rsidRDefault="0008175B" w:rsidP="00A54AF0">
            <w:pPr>
              <w:spacing w:after="0" w:line="276" w:lineRule="auto"/>
              <w:ind w:firstLine="58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FBC9E1B" w14:textId="4773D053" w:rsidR="0008175B" w:rsidRPr="00D25753" w:rsidRDefault="00451184" w:rsidP="00A54AF0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Նշագիրը</w:t>
            </w:r>
          </w:p>
        </w:tc>
        <w:tc>
          <w:tcPr>
            <w:tcW w:w="19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20A468D" w14:textId="50434E0D" w:rsidR="0008175B" w:rsidRPr="00D25753" w:rsidRDefault="00C878B5" w:rsidP="00A54AF0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Արժեքը</w:t>
            </w:r>
          </w:p>
        </w:tc>
      </w:tr>
      <w:tr w:rsidR="0008175B" w:rsidRPr="00D25753" w14:paraId="7C6EDE52" w14:textId="77777777" w:rsidTr="00914BC6">
        <w:tc>
          <w:tcPr>
            <w:tcW w:w="559" w:type="dxa"/>
            <w:vMerge w:val="restart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</w:tcPr>
          <w:p w14:paraId="1537AB1B" w14:textId="77777777" w:rsidR="0008175B" w:rsidRPr="00D25753" w:rsidRDefault="0008175B" w:rsidP="00A54AF0">
            <w:pPr>
              <w:pStyle w:val="ListParagraph"/>
              <w:numPr>
                <w:ilvl w:val="0"/>
                <w:numId w:val="9"/>
              </w:numPr>
              <w:spacing w:after="0" w:line="276" w:lineRule="auto"/>
              <w:ind w:left="261" w:firstLine="1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9630" w:type="dxa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A8ADDE1" w14:textId="3B9E1F0F" w:rsidR="0008175B" w:rsidRPr="00D25753" w:rsidRDefault="00C878B5" w:rsidP="00A54AF0">
            <w:pPr>
              <w:spacing w:after="0" w:line="276" w:lineRule="auto"/>
              <w:ind w:firstLine="58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Բետոնե կոնստրուկցիաներ</w:t>
            </w:r>
          </w:p>
        </w:tc>
      </w:tr>
      <w:tr w:rsidR="0008175B" w:rsidRPr="00D25753" w14:paraId="18B05DFA" w14:textId="77777777" w:rsidTr="00914BC6">
        <w:tc>
          <w:tcPr>
            <w:tcW w:w="559" w:type="dxa"/>
            <w:vMerge/>
            <w:tcBorders>
              <w:left w:val="single" w:sz="6" w:space="0" w:color="DDDDDD"/>
              <w:right w:val="single" w:sz="6" w:space="0" w:color="DDDDDD"/>
            </w:tcBorders>
          </w:tcPr>
          <w:p w14:paraId="47A01878" w14:textId="77777777" w:rsidR="0008175B" w:rsidRPr="00D25753" w:rsidRDefault="0008175B" w:rsidP="00A54AF0">
            <w:pPr>
              <w:pStyle w:val="ListParagraph"/>
              <w:numPr>
                <w:ilvl w:val="0"/>
                <w:numId w:val="9"/>
              </w:numPr>
              <w:spacing w:after="0" w:line="276" w:lineRule="auto"/>
              <w:ind w:left="261" w:firstLine="19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</w:p>
        </w:tc>
        <w:tc>
          <w:tcPr>
            <w:tcW w:w="60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A83026A" w14:textId="77777777" w:rsidR="00D24DB7" w:rsidRPr="00D25753" w:rsidRDefault="00805D96" w:rsidP="00A54AF0">
            <w:pPr>
              <w:spacing w:after="0" w:line="276" w:lineRule="auto"/>
              <w:ind w:firstLine="58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ա) բեռն</w:t>
            </w:r>
            <w:r w:rsidR="00D24DB7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վածքն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երի և ազդեցությունների հիմնական </w:t>
            </w:r>
          </w:p>
          <w:p w14:paraId="4453EAF9" w14:textId="0344F275" w:rsidR="0008175B" w:rsidRPr="00D25753" w:rsidRDefault="00D24DB7" w:rsidP="00A54AF0">
            <w:pPr>
              <w:spacing w:after="0" w:line="276" w:lineRule="auto"/>
              <w:ind w:firstLine="58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   զուգակցում</w:t>
            </w:r>
          </w:p>
        </w:tc>
        <w:tc>
          <w:tcPr>
            <w:tcW w:w="15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26A1D9C" w14:textId="6E87DDF0" w:rsidR="0008175B" w:rsidRPr="00D25753" w:rsidRDefault="009A2735" w:rsidP="00A54AF0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r w:rsidRPr="00D25753">
              <w:rPr>
                <w:rFonts w:ascii="GHEA Grapalat" w:eastAsia="Times New Roman" w:hAnsi="GHEA Grapalat" w:cs="Calibri"/>
                <w:i/>
                <w:iCs/>
                <w:color w:val="333333"/>
                <w:sz w:val="24"/>
                <w:szCs w:val="24"/>
              </w:rPr>
              <w:t>Υ</w:t>
            </w:r>
            <w:r w:rsidRPr="00D25753">
              <w:rPr>
                <w:rFonts w:ascii="GHEA Grapalat" w:eastAsia="Times New Roman" w:hAnsi="GHEA Grapalat" w:cs="Calibri"/>
                <w:i/>
                <w:iCs/>
                <w:color w:val="333333"/>
                <w:sz w:val="24"/>
                <w:szCs w:val="24"/>
                <w:vertAlign w:val="subscript"/>
              </w:rPr>
              <w:t>b</w:t>
            </w:r>
            <w:r w:rsidRPr="00D25753">
              <w:rPr>
                <w:rFonts w:ascii="GHEA Grapalat" w:eastAsia="Times New Roman" w:hAnsi="GHEA Grapalat" w:cs="Calibri"/>
                <w:i/>
                <w:iCs/>
                <w:color w:val="333333"/>
                <w:sz w:val="24"/>
                <w:szCs w:val="24"/>
                <w:vertAlign w:val="subscript"/>
                <w:lang w:val="ru-RU"/>
              </w:rPr>
              <w:t>1</w:t>
            </w:r>
          </w:p>
        </w:tc>
        <w:tc>
          <w:tcPr>
            <w:tcW w:w="19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BFECAA2" w14:textId="77777777" w:rsidR="0008175B" w:rsidRPr="00D25753" w:rsidRDefault="0008175B" w:rsidP="00451184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0,9</w:t>
            </w:r>
          </w:p>
        </w:tc>
      </w:tr>
      <w:tr w:rsidR="0008175B" w:rsidRPr="00D25753" w14:paraId="63C7FD8B" w14:textId="77777777" w:rsidTr="00914BC6">
        <w:tc>
          <w:tcPr>
            <w:tcW w:w="559" w:type="dxa"/>
            <w:vMerge/>
            <w:tcBorders>
              <w:left w:val="single" w:sz="6" w:space="0" w:color="DDDDDD"/>
              <w:right w:val="single" w:sz="6" w:space="0" w:color="DDDDDD"/>
            </w:tcBorders>
          </w:tcPr>
          <w:p w14:paraId="615C35D8" w14:textId="77777777" w:rsidR="0008175B" w:rsidRPr="00D25753" w:rsidRDefault="0008175B" w:rsidP="00A54AF0">
            <w:pPr>
              <w:pStyle w:val="ListParagraph"/>
              <w:numPr>
                <w:ilvl w:val="0"/>
                <w:numId w:val="9"/>
              </w:numPr>
              <w:spacing w:after="0" w:line="276" w:lineRule="auto"/>
              <w:ind w:left="261" w:firstLine="19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</w:p>
        </w:tc>
        <w:tc>
          <w:tcPr>
            <w:tcW w:w="60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1121158" w14:textId="410BE2AF" w:rsidR="0008175B" w:rsidRPr="00D25753" w:rsidRDefault="00805D96" w:rsidP="00A54AF0">
            <w:pPr>
              <w:spacing w:after="0" w:line="276" w:lineRule="auto"/>
              <w:ind w:firstLine="58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բ) </w:t>
            </w:r>
            <w:r w:rsidRPr="00014FFF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բեռն</w:t>
            </w:r>
            <w:r w:rsidR="00D24DB7" w:rsidRPr="00014FFF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վածքն</w:t>
            </w:r>
            <w:r w:rsidRPr="00014FFF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երի և ազդեցությունների հատուկ </w:t>
            </w:r>
            <w:r w:rsidR="00D24DB7" w:rsidRPr="00014FFF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զուգակցում</w:t>
            </w:r>
            <w:r w:rsidR="00451184" w:rsidRPr="00014FFF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՝</w:t>
            </w:r>
            <w:r w:rsidR="00D24DB7" w:rsidRPr="00014FFF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014FFF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հաշվի առնելով սեյսմիկ</w:t>
            </w:r>
            <w:r w:rsidR="00D24DB7" w:rsidRPr="00014FFF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ազդեցությունները</w:t>
            </w:r>
          </w:p>
        </w:tc>
        <w:tc>
          <w:tcPr>
            <w:tcW w:w="15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D30286B" w14:textId="6D5A2B7B" w:rsidR="0008175B" w:rsidRPr="00D25753" w:rsidRDefault="009A2735" w:rsidP="00A54AF0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r w:rsidRPr="00D25753">
              <w:rPr>
                <w:rFonts w:ascii="GHEA Grapalat" w:eastAsia="Times New Roman" w:hAnsi="GHEA Grapalat" w:cs="Calibri"/>
                <w:i/>
                <w:iCs/>
                <w:color w:val="333333"/>
                <w:sz w:val="24"/>
                <w:szCs w:val="24"/>
              </w:rPr>
              <w:t>Υ</w:t>
            </w:r>
            <w:r w:rsidRPr="00D25753">
              <w:rPr>
                <w:rFonts w:ascii="GHEA Grapalat" w:eastAsia="Times New Roman" w:hAnsi="GHEA Grapalat" w:cs="Calibri"/>
                <w:i/>
                <w:iCs/>
                <w:color w:val="333333"/>
                <w:sz w:val="24"/>
                <w:szCs w:val="24"/>
                <w:vertAlign w:val="subscript"/>
              </w:rPr>
              <w:t>b</w:t>
            </w:r>
            <w:r w:rsidRPr="00D25753">
              <w:rPr>
                <w:rFonts w:ascii="GHEA Grapalat" w:eastAsia="Times New Roman" w:hAnsi="GHEA Grapalat" w:cs="Calibri"/>
                <w:i/>
                <w:iCs/>
                <w:color w:val="333333"/>
                <w:sz w:val="24"/>
                <w:szCs w:val="24"/>
                <w:vertAlign w:val="subscript"/>
                <w:lang w:val="ru-RU"/>
              </w:rPr>
              <w:t>1</w:t>
            </w:r>
          </w:p>
        </w:tc>
        <w:tc>
          <w:tcPr>
            <w:tcW w:w="19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B8B8DB3" w14:textId="77777777" w:rsidR="0008175B" w:rsidRPr="00D25753" w:rsidRDefault="0008175B" w:rsidP="00451184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1,1</w:t>
            </w:r>
          </w:p>
        </w:tc>
      </w:tr>
      <w:tr w:rsidR="0008175B" w:rsidRPr="00D25753" w14:paraId="309973BF" w14:textId="77777777" w:rsidTr="00914BC6">
        <w:tc>
          <w:tcPr>
            <w:tcW w:w="559" w:type="dxa"/>
            <w:vMerge/>
            <w:tcBorders>
              <w:left w:val="single" w:sz="6" w:space="0" w:color="DDDDDD"/>
              <w:right w:val="single" w:sz="6" w:space="0" w:color="DDDDDD"/>
            </w:tcBorders>
          </w:tcPr>
          <w:p w14:paraId="44BACB10" w14:textId="77777777" w:rsidR="0008175B" w:rsidRPr="00D25753" w:rsidRDefault="0008175B" w:rsidP="00A54AF0">
            <w:pPr>
              <w:pStyle w:val="ListParagraph"/>
              <w:numPr>
                <w:ilvl w:val="0"/>
                <w:numId w:val="9"/>
              </w:numPr>
              <w:spacing w:after="0" w:line="276" w:lineRule="auto"/>
              <w:ind w:left="261" w:firstLine="19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</w:p>
        </w:tc>
        <w:tc>
          <w:tcPr>
            <w:tcW w:w="60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A569E88" w14:textId="1BA5866C" w:rsidR="0008175B" w:rsidRPr="00D25753" w:rsidRDefault="00805D96" w:rsidP="00A54AF0">
            <w:pPr>
              <w:spacing w:after="0" w:line="276" w:lineRule="auto"/>
              <w:ind w:firstLine="58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գ) </w:t>
            </w:r>
            <w:r w:rsidR="00D24DB7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արտակենտրոն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 սեղմված տարրեր, </w:t>
            </w:r>
            <w:r w:rsidR="00914BC6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որոնք չեն ենթարկվում ջրի ճնշմանը և </w:t>
            </w:r>
            <w:r w:rsidR="00914BC6"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ագրեսիվ միջավայրի</w:t>
            </w:r>
            <w:r w:rsidR="00914BC6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ազդեցությանը, և հաշվարկվում են 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առանց հաշվի առնելու </w:t>
            </w:r>
            <w:r w:rsidR="00914BC6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հատվածքի ձգված գոտու 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դիմադրությունը</w:t>
            </w:r>
          </w:p>
        </w:tc>
        <w:tc>
          <w:tcPr>
            <w:tcW w:w="15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80C8380" w14:textId="37431215" w:rsidR="0008175B" w:rsidRPr="00D25753" w:rsidRDefault="009A2735" w:rsidP="00A54AF0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r w:rsidRPr="00D25753">
              <w:rPr>
                <w:rFonts w:ascii="GHEA Grapalat" w:eastAsia="Times New Roman" w:hAnsi="GHEA Grapalat" w:cs="Calibri"/>
                <w:i/>
                <w:iCs/>
                <w:color w:val="333333"/>
                <w:sz w:val="24"/>
                <w:szCs w:val="24"/>
              </w:rPr>
              <w:t>Υ</w:t>
            </w:r>
            <w:r w:rsidRPr="00D25753">
              <w:rPr>
                <w:rFonts w:ascii="GHEA Grapalat" w:eastAsia="Times New Roman" w:hAnsi="GHEA Grapalat" w:cs="Calibri"/>
                <w:i/>
                <w:iCs/>
                <w:color w:val="333333"/>
                <w:sz w:val="24"/>
                <w:szCs w:val="24"/>
                <w:vertAlign w:val="subscript"/>
              </w:rPr>
              <w:t>b</w:t>
            </w:r>
            <w:r w:rsidRPr="00D25753">
              <w:rPr>
                <w:rFonts w:ascii="GHEA Grapalat" w:eastAsia="Times New Roman" w:hAnsi="GHEA Grapalat" w:cs="Calibri"/>
                <w:i/>
                <w:iCs/>
                <w:color w:val="333333"/>
                <w:sz w:val="24"/>
                <w:szCs w:val="24"/>
                <w:vertAlign w:val="subscript"/>
                <w:lang w:val="ru-RU"/>
              </w:rPr>
              <w:t>2</w:t>
            </w:r>
          </w:p>
        </w:tc>
        <w:tc>
          <w:tcPr>
            <w:tcW w:w="19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31D92E6" w14:textId="77777777" w:rsidR="0008175B" w:rsidRPr="00D25753" w:rsidRDefault="0008175B" w:rsidP="00451184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1,3</w:t>
            </w:r>
          </w:p>
        </w:tc>
      </w:tr>
      <w:tr w:rsidR="0008175B" w:rsidRPr="00D25753" w14:paraId="029EFA15" w14:textId="77777777" w:rsidTr="00914BC6">
        <w:tc>
          <w:tcPr>
            <w:tcW w:w="559" w:type="dxa"/>
            <w:vMerge/>
            <w:tcBorders>
              <w:left w:val="single" w:sz="6" w:space="0" w:color="DDDDDD"/>
              <w:right w:val="single" w:sz="6" w:space="0" w:color="DDDDDD"/>
            </w:tcBorders>
          </w:tcPr>
          <w:p w14:paraId="07BA3106" w14:textId="77777777" w:rsidR="0008175B" w:rsidRPr="00D25753" w:rsidRDefault="0008175B" w:rsidP="00A54AF0">
            <w:pPr>
              <w:pStyle w:val="ListParagraph"/>
              <w:numPr>
                <w:ilvl w:val="0"/>
                <w:numId w:val="9"/>
              </w:numPr>
              <w:spacing w:after="0" w:line="276" w:lineRule="auto"/>
              <w:ind w:left="261" w:firstLine="1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9FA3956" w14:textId="768346F3" w:rsidR="0008175B" w:rsidRPr="00D25753" w:rsidRDefault="00805D96" w:rsidP="00A54AF0">
            <w:pPr>
              <w:spacing w:after="0" w:line="276" w:lineRule="auto"/>
              <w:ind w:firstLine="58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դ) այլ </w:t>
            </w:r>
            <w:r w:rsidR="00914BC6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բետոնե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 տարրեր</w:t>
            </w:r>
          </w:p>
        </w:tc>
        <w:tc>
          <w:tcPr>
            <w:tcW w:w="15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F764EA3" w14:textId="231987F9" w:rsidR="0008175B" w:rsidRPr="00D25753" w:rsidRDefault="009A2735" w:rsidP="00A54AF0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r w:rsidRPr="00D25753">
              <w:rPr>
                <w:rFonts w:ascii="GHEA Grapalat" w:eastAsia="Times New Roman" w:hAnsi="GHEA Grapalat" w:cs="Calibri"/>
                <w:i/>
                <w:iCs/>
                <w:color w:val="333333"/>
                <w:sz w:val="24"/>
                <w:szCs w:val="24"/>
              </w:rPr>
              <w:t>Υ</w:t>
            </w:r>
            <w:r w:rsidRPr="00D25753">
              <w:rPr>
                <w:rFonts w:ascii="GHEA Grapalat" w:eastAsia="Times New Roman" w:hAnsi="GHEA Grapalat" w:cs="Calibri"/>
                <w:i/>
                <w:iCs/>
                <w:color w:val="333333"/>
                <w:sz w:val="24"/>
                <w:szCs w:val="24"/>
                <w:vertAlign w:val="subscript"/>
              </w:rPr>
              <w:t>b</w:t>
            </w:r>
            <w:r w:rsidRPr="00D25753">
              <w:rPr>
                <w:rFonts w:ascii="GHEA Grapalat" w:eastAsia="Times New Roman" w:hAnsi="GHEA Grapalat" w:cs="Calibri"/>
                <w:i/>
                <w:iCs/>
                <w:color w:val="333333"/>
                <w:sz w:val="24"/>
                <w:szCs w:val="24"/>
                <w:vertAlign w:val="subscript"/>
                <w:lang w:val="ru-RU"/>
              </w:rPr>
              <w:t>2</w:t>
            </w:r>
          </w:p>
        </w:tc>
        <w:tc>
          <w:tcPr>
            <w:tcW w:w="19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8B3BE78" w14:textId="77777777" w:rsidR="0008175B" w:rsidRPr="00D25753" w:rsidRDefault="0008175B" w:rsidP="00451184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1,0</w:t>
            </w:r>
          </w:p>
        </w:tc>
      </w:tr>
      <w:tr w:rsidR="0008175B" w:rsidRPr="00D25753" w14:paraId="5619AB89" w14:textId="77777777" w:rsidTr="00914BC6">
        <w:tc>
          <w:tcPr>
            <w:tcW w:w="559" w:type="dxa"/>
            <w:vMerge/>
            <w:tcBorders>
              <w:left w:val="single" w:sz="6" w:space="0" w:color="DDDDDD"/>
              <w:right w:val="single" w:sz="6" w:space="0" w:color="DDDDDD"/>
            </w:tcBorders>
          </w:tcPr>
          <w:p w14:paraId="09B9F1C0" w14:textId="77777777" w:rsidR="0008175B" w:rsidRPr="00D25753" w:rsidRDefault="0008175B" w:rsidP="00A54AF0">
            <w:pPr>
              <w:pStyle w:val="ListParagraph"/>
              <w:numPr>
                <w:ilvl w:val="0"/>
                <w:numId w:val="9"/>
              </w:numPr>
              <w:spacing w:after="0" w:line="276" w:lineRule="auto"/>
              <w:ind w:left="261" w:firstLine="19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</w:p>
        </w:tc>
        <w:tc>
          <w:tcPr>
            <w:tcW w:w="60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7ECAE1B" w14:textId="6267E074" w:rsidR="0008175B" w:rsidRPr="00D25753" w:rsidRDefault="00805D96" w:rsidP="00A54AF0">
            <w:pPr>
              <w:spacing w:after="0" w:line="276" w:lineRule="auto"/>
              <w:ind w:firstLine="58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ե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) </w:t>
            </w:r>
            <w:r w:rsidR="00914BC6"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հատված</w:t>
            </w:r>
            <w:r w:rsidR="00914BC6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քում</w:t>
            </w:r>
            <w:r w:rsidR="00914BC6"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 </w:t>
            </w:r>
            <w:r w:rsidR="00914BC6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ձգող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 դեֆորմացիաների գրադիենտի ազդեցությունը</w:t>
            </w:r>
          </w:p>
        </w:tc>
        <w:tc>
          <w:tcPr>
            <w:tcW w:w="15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DDFF74F" w14:textId="258214DB" w:rsidR="0008175B" w:rsidRPr="00D25753" w:rsidRDefault="009A2735" w:rsidP="00A54AF0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r w:rsidRPr="00D25753">
              <w:rPr>
                <w:rFonts w:ascii="GHEA Grapalat" w:eastAsia="Times New Roman" w:hAnsi="GHEA Grapalat" w:cs="Calibri"/>
                <w:i/>
                <w:iCs/>
                <w:color w:val="333333"/>
                <w:sz w:val="24"/>
                <w:szCs w:val="24"/>
              </w:rPr>
              <w:t>Υ</w:t>
            </w:r>
            <w:r w:rsidRPr="00D25753">
              <w:rPr>
                <w:rFonts w:ascii="GHEA Grapalat" w:eastAsia="Times New Roman" w:hAnsi="GHEA Grapalat" w:cs="Calibri"/>
                <w:i/>
                <w:iCs/>
                <w:color w:val="333333"/>
                <w:sz w:val="24"/>
                <w:szCs w:val="24"/>
                <w:vertAlign w:val="subscript"/>
              </w:rPr>
              <w:t>b</w:t>
            </w:r>
            <w:r w:rsidRPr="00D25753">
              <w:rPr>
                <w:rFonts w:ascii="GHEA Grapalat" w:eastAsia="Times New Roman" w:hAnsi="GHEA Grapalat" w:cs="Calibri"/>
                <w:i/>
                <w:iCs/>
                <w:color w:val="333333"/>
                <w:sz w:val="24"/>
                <w:szCs w:val="24"/>
                <w:vertAlign w:val="subscript"/>
                <w:lang w:val="ru-RU"/>
              </w:rPr>
              <w:t>3</w:t>
            </w:r>
          </w:p>
        </w:tc>
        <w:tc>
          <w:tcPr>
            <w:tcW w:w="19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41F76B4" w14:textId="4A703F5E" w:rsidR="0008175B" w:rsidRPr="00D25753" w:rsidRDefault="001E2FD1" w:rsidP="00A54AF0">
            <w:pPr>
              <w:spacing w:after="0" w:line="276" w:lineRule="auto"/>
              <w:ind w:firstLine="58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Ըստ 4</w:t>
            </w:r>
            <w:r w:rsidR="002107CC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1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կետի </w:t>
            </w:r>
          </w:p>
        </w:tc>
      </w:tr>
      <w:tr w:rsidR="0008175B" w:rsidRPr="00D25753" w14:paraId="16BCCCD3" w14:textId="77777777" w:rsidTr="00914BC6">
        <w:tc>
          <w:tcPr>
            <w:tcW w:w="559" w:type="dxa"/>
            <w:vMerge/>
            <w:tcBorders>
              <w:left w:val="single" w:sz="6" w:space="0" w:color="DDDDDD"/>
              <w:right w:val="single" w:sz="6" w:space="0" w:color="DDDDDD"/>
            </w:tcBorders>
          </w:tcPr>
          <w:p w14:paraId="5B0D44F9" w14:textId="77777777" w:rsidR="0008175B" w:rsidRPr="00D25753" w:rsidRDefault="0008175B" w:rsidP="00A54AF0">
            <w:pPr>
              <w:pStyle w:val="ListParagraph"/>
              <w:numPr>
                <w:ilvl w:val="0"/>
                <w:numId w:val="9"/>
              </w:numPr>
              <w:spacing w:after="0" w:line="276" w:lineRule="auto"/>
              <w:ind w:left="261" w:firstLine="19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</w:p>
        </w:tc>
        <w:tc>
          <w:tcPr>
            <w:tcW w:w="60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1D67FEF" w14:textId="7711857A" w:rsidR="0008175B" w:rsidRPr="00D25753" w:rsidRDefault="00805D96" w:rsidP="00A54AF0">
            <w:pPr>
              <w:spacing w:after="0" w:line="276" w:lineRule="auto"/>
              <w:ind w:firstLine="58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զ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) </w:t>
            </w:r>
            <w:r w:rsidR="00914BC6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կոնստրուկցիայի լայնական հատվածքի 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ձևի ազդեցությունը</w:t>
            </w:r>
          </w:p>
        </w:tc>
        <w:tc>
          <w:tcPr>
            <w:tcW w:w="15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CF6D383" w14:textId="0A66CE48" w:rsidR="0008175B" w:rsidRPr="00D25753" w:rsidRDefault="009A2735" w:rsidP="00A54AF0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r w:rsidRPr="00D25753">
              <w:rPr>
                <w:rFonts w:ascii="GHEA Grapalat" w:eastAsia="Times New Roman" w:hAnsi="GHEA Grapalat" w:cs="Calibri"/>
                <w:i/>
                <w:iCs/>
                <w:color w:val="333333"/>
                <w:sz w:val="24"/>
                <w:szCs w:val="24"/>
              </w:rPr>
              <w:t>Υ</w:t>
            </w:r>
            <w:r w:rsidRPr="00D25753">
              <w:rPr>
                <w:rFonts w:ascii="GHEA Grapalat" w:eastAsia="Times New Roman" w:hAnsi="GHEA Grapalat" w:cs="Calibri"/>
                <w:i/>
                <w:iCs/>
                <w:color w:val="333333"/>
                <w:sz w:val="24"/>
                <w:szCs w:val="24"/>
                <w:vertAlign w:val="subscript"/>
              </w:rPr>
              <w:t>b</w:t>
            </w:r>
            <w:r w:rsidRPr="00D25753">
              <w:rPr>
                <w:rFonts w:ascii="GHEA Grapalat" w:eastAsia="Times New Roman" w:hAnsi="GHEA Grapalat" w:cs="Calibri"/>
                <w:i/>
                <w:iCs/>
                <w:color w:val="333333"/>
                <w:sz w:val="24"/>
                <w:szCs w:val="24"/>
                <w:vertAlign w:val="subscript"/>
                <w:lang w:val="ru-RU"/>
              </w:rPr>
              <w:t>4</w:t>
            </w:r>
          </w:p>
        </w:tc>
        <w:tc>
          <w:tcPr>
            <w:tcW w:w="19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41CFA57" w14:textId="44D228D1" w:rsidR="0008175B" w:rsidRPr="00D25753" w:rsidRDefault="001E2FD1" w:rsidP="00A54AF0">
            <w:pPr>
              <w:spacing w:after="0" w:line="276" w:lineRule="auto"/>
              <w:ind w:firstLine="58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Ըստ 4</w:t>
            </w:r>
            <w:r w:rsidR="002107CC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2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կետի </w:t>
            </w:r>
          </w:p>
        </w:tc>
      </w:tr>
      <w:tr w:rsidR="0008175B" w:rsidRPr="00D25753" w14:paraId="4BF81A19" w14:textId="77777777" w:rsidTr="00914BC6">
        <w:tc>
          <w:tcPr>
            <w:tcW w:w="559" w:type="dxa"/>
            <w:vMerge/>
            <w:tcBorders>
              <w:left w:val="single" w:sz="6" w:space="0" w:color="DDDDDD"/>
              <w:right w:val="single" w:sz="6" w:space="0" w:color="DDDDDD"/>
            </w:tcBorders>
          </w:tcPr>
          <w:p w14:paraId="74652D2F" w14:textId="77777777" w:rsidR="0008175B" w:rsidRPr="00D25753" w:rsidRDefault="0008175B" w:rsidP="00A54AF0">
            <w:pPr>
              <w:pStyle w:val="ListParagraph"/>
              <w:numPr>
                <w:ilvl w:val="0"/>
                <w:numId w:val="9"/>
              </w:numPr>
              <w:spacing w:after="0" w:line="276" w:lineRule="auto"/>
              <w:ind w:left="261" w:firstLine="19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</w:p>
        </w:tc>
        <w:tc>
          <w:tcPr>
            <w:tcW w:w="60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40A7FCF" w14:textId="2001CFFD" w:rsidR="0008175B" w:rsidRPr="00D25753" w:rsidRDefault="00805D96" w:rsidP="00A54AF0">
            <w:pPr>
              <w:spacing w:after="0" w:line="276" w:lineRule="auto"/>
              <w:ind w:firstLine="58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է) բարդ </w:t>
            </w:r>
            <w:r w:rsidR="00914BC6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լարված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ային վիճակի ազդեցությունը</w:t>
            </w:r>
          </w:p>
        </w:tc>
        <w:tc>
          <w:tcPr>
            <w:tcW w:w="15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1D61B25" w14:textId="250466E4" w:rsidR="0008175B" w:rsidRPr="00D25753" w:rsidRDefault="009A2735" w:rsidP="00A54AF0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r w:rsidRPr="00D25753">
              <w:rPr>
                <w:rFonts w:ascii="GHEA Grapalat" w:eastAsia="Times New Roman" w:hAnsi="GHEA Grapalat" w:cs="Calibri"/>
                <w:i/>
                <w:iCs/>
                <w:color w:val="333333"/>
                <w:sz w:val="24"/>
                <w:szCs w:val="24"/>
              </w:rPr>
              <w:t>Υ</w:t>
            </w:r>
            <w:r w:rsidRPr="00D25753">
              <w:rPr>
                <w:rFonts w:ascii="GHEA Grapalat" w:eastAsia="Times New Roman" w:hAnsi="GHEA Grapalat" w:cs="Calibri"/>
                <w:i/>
                <w:iCs/>
                <w:color w:val="333333"/>
                <w:sz w:val="24"/>
                <w:szCs w:val="24"/>
                <w:vertAlign w:val="subscript"/>
              </w:rPr>
              <w:t>b</w:t>
            </w:r>
            <w:r w:rsidRPr="00D25753">
              <w:rPr>
                <w:rFonts w:ascii="GHEA Grapalat" w:eastAsia="Times New Roman" w:hAnsi="GHEA Grapalat" w:cs="Calibri"/>
                <w:i/>
                <w:iCs/>
                <w:color w:val="333333"/>
                <w:sz w:val="24"/>
                <w:szCs w:val="24"/>
                <w:vertAlign w:val="subscript"/>
                <w:lang w:val="ru-RU"/>
              </w:rPr>
              <w:t>5</w:t>
            </w:r>
          </w:p>
        </w:tc>
        <w:tc>
          <w:tcPr>
            <w:tcW w:w="19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DDBFFFC" w14:textId="39A98C91" w:rsidR="0008175B" w:rsidRPr="00D25753" w:rsidRDefault="001E2FD1" w:rsidP="00A54AF0">
            <w:pPr>
              <w:spacing w:after="0" w:line="276" w:lineRule="auto"/>
              <w:ind w:firstLine="58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Ըստ 4</w:t>
            </w:r>
            <w:r w:rsidR="002107CC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3</w:t>
            </w:r>
            <w:r w:rsidR="0055677C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և 4</w:t>
            </w:r>
            <w:r w:rsidR="002107CC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4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կետ</w:t>
            </w:r>
            <w:r w:rsidR="0055677C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եր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ի </w:t>
            </w:r>
          </w:p>
        </w:tc>
      </w:tr>
      <w:tr w:rsidR="0008175B" w:rsidRPr="00D25753" w14:paraId="473EFD37" w14:textId="77777777" w:rsidTr="00914BC6">
        <w:tc>
          <w:tcPr>
            <w:tcW w:w="559" w:type="dxa"/>
            <w:vMerge/>
            <w:tcBorders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0F861957" w14:textId="77777777" w:rsidR="0008175B" w:rsidRPr="00D25753" w:rsidRDefault="0008175B" w:rsidP="00A54AF0">
            <w:pPr>
              <w:pStyle w:val="ListParagraph"/>
              <w:numPr>
                <w:ilvl w:val="0"/>
                <w:numId w:val="9"/>
              </w:numPr>
              <w:spacing w:after="0" w:line="276" w:lineRule="auto"/>
              <w:ind w:left="261" w:firstLine="1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80E20BB" w14:textId="528B214F" w:rsidR="0008175B" w:rsidRPr="00D25753" w:rsidRDefault="00805D96" w:rsidP="00A54AF0">
            <w:pPr>
              <w:spacing w:after="0" w:line="276" w:lineRule="auto"/>
              <w:ind w:firstLine="58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ը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) կ</w:t>
            </w:r>
            <w:r w:rsidR="00914BC6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ոնստրուկցիա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ների չափերի ազդեցությունը</w:t>
            </w:r>
          </w:p>
        </w:tc>
        <w:tc>
          <w:tcPr>
            <w:tcW w:w="15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10A4BC6" w14:textId="34EBFE4A" w:rsidR="0008175B" w:rsidRPr="00D25753" w:rsidRDefault="009A2735" w:rsidP="00A54AF0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r w:rsidRPr="00D25753">
              <w:rPr>
                <w:rFonts w:ascii="GHEA Grapalat" w:eastAsia="Times New Roman" w:hAnsi="GHEA Grapalat" w:cs="Calibri"/>
                <w:i/>
                <w:iCs/>
                <w:color w:val="333333"/>
                <w:sz w:val="24"/>
                <w:szCs w:val="24"/>
              </w:rPr>
              <w:t>Υ</w:t>
            </w:r>
            <w:r w:rsidRPr="00D25753">
              <w:rPr>
                <w:rFonts w:ascii="GHEA Grapalat" w:eastAsia="Times New Roman" w:hAnsi="GHEA Grapalat" w:cs="Calibri"/>
                <w:i/>
                <w:iCs/>
                <w:color w:val="333333"/>
                <w:sz w:val="24"/>
                <w:szCs w:val="24"/>
                <w:vertAlign w:val="subscript"/>
              </w:rPr>
              <w:t>b</w:t>
            </w:r>
            <w:r w:rsidRPr="00D25753">
              <w:rPr>
                <w:rFonts w:ascii="GHEA Grapalat" w:eastAsia="Times New Roman" w:hAnsi="GHEA Grapalat" w:cs="Calibri"/>
                <w:i/>
                <w:iCs/>
                <w:color w:val="333333"/>
                <w:sz w:val="24"/>
                <w:szCs w:val="24"/>
                <w:vertAlign w:val="subscript"/>
                <w:lang w:val="ru-RU"/>
              </w:rPr>
              <w:t>6</w:t>
            </w:r>
          </w:p>
        </w:tc>
        <w:tc>
          <w:tcPr>
            <w:tcW w:w="19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309BA5B" w14:textId="06C29A7B" w:rsidR="0008175B" w:rsidRPr="00D25753" w:rsidRDefault="001E2FD1" w:rsidP="00A54AF0">
            <w:pPr>
              <w:spacing w:after="0" w:line="276" w:lineRule="auto"/>
              <w:ind w:firstLine="58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Ըստ </w:t>
            </w:r>
            <w:r w:rsidR="0055677C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2</w:t>
            </w:r>
            <w:r w:rsidR="002107CC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29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կետի </w:t>
            </w:r>
          </w:p>
        </w:tc>
      </w:tr>
      <w:tr w:rsidR="0008175B" w:rsidRPr="00D25753" w14:paraId="6D477763" w14:textId="77777777" w:rsidTr="00914BC6">
        <w:tc>
          <w:tcPr>
            <w:tcW w:w="559" w:type="dxa"/>
            <w:vMerge w:val="restart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</w:tcPr>
          <w:p w14:paraId="1D27E1F3" w14:textId="77777777" w:rsidR="0008175B" w:rsidRPr="00D25753" w:rsidRDefault="0008175B" w:rsidP="00A54AF0">
            <w:pPr>
              <w:pStyle w:val="ListParagraph"/>
              <w:numPr>
                <w:ilvl w:val="0"/>
                <w:numId w:val="9"/>
              </w:numPr>
              <w:spacing w:after="0" w:line="276" w:lineRule="auto"/>
              <w:ind w:left="261" w:firstLine="1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9630" w:type="dxa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344463E" w14:textId="5961EAE1" w:rsidR="0008175B" w:rsidRPr="00D25753" w:rsidRDefault="00C878B5" w:rsidP="00A54AF0">
            <w:pPr>
              <w:spacing w:after="0" w:line="276" w:lineRule="auto"/>
              <w:ind w:firstLine="58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Երկաթբետոնե կոնստրուկցիաներ</w:t>
            </w:r>
          </w:p>
        </w:tc>
      </w:tr>
      <w:tr w:rsidR="0008175B" w:rsidRPr="00D25753" w14:paraId="304EC11C" w14:textId="77777777" w:rsidTr="00914BC6">
        <w:tc>
          <w:tcPr>
            <w:tcW w:w="559" w:type="dxa"/>
            <w:vMerge/>
            <w:tcBorders>
              <w:left w:val="single" w:sz="6" w:space="0" w:color="DDDDDD"/>
              <w:right w:val="single" w:sz="6" w:space="0" w:color="DDDDDD"/>
            </w:tcBorders>
          </w:tcPr>
          <w:p w14:paraId="7DC12CFE" w14:textId="77777777" w:rsidR="0008175B" w:rsidRPr="00D25753" w:rsidRDefault="0008175B" w:rsidP="00A54AF0">
            <w:pPr>
              <w:pStyle w:val="ListParagraph"/>
              <w:numPr>
                <w:ilvl w:val="0"/>
                <w:numId w:val="9"/>
              </w:numPr>
              <w:spacing w:after="0" w:line="276" w:lineRule="auto"/>
              <w:ind w:left="261" w:firstLine="19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</w:p>
        </w:tc>
        <w:tc>
          <w:tcPr>
            <w:tcW w:w="60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2231259" w14:textId="77777777" w:rsidR="00281227" w:rsidRPr="00D25753" w:rsidRDefault="00281227" w:rsidP="00A54AF0">
            <w:pPr>
              <w:spacing w:after="0" w:line="276" w:lineRule="auto"/>
              <w:ind w:firstLine="58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ա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) 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բեռն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վածքն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երի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և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ազդեցությունների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հիմնական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</w:p>
          <w:p w14:paraId="69BBFA04" w14:textId="4683CA35" w:rsidR="0008175B" w:rsidRPr="00D25753" w:rsidRDefault="00281227" w:rsidP="00A54AF0">
            <w:pPr>
              <w:spacing w:after="0" w:line="276" w:lineRule="auto"/>
              <w:ind w:firstLine="58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   զուգակցում</w:t>
            </w:r>
          </w:p>
        </w:tc>
        <w:tc>
          <w:tcPr>
            <w:tcW w:w="15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B734F55" w14:textId="5C871EF8" w:rsidR="0008175B" w:rsidRPr="00D25753" w:rsidRDefault="009A2735" w:rsidP="00A54AF0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r w:rsidRPr="00D25753">
              <w:rPr>
                <w:rFonts w:ascii="GHEA Grapalat" w:eastAsia="Times New Roman" w:hAnsi="GHEA Grapalat" w:cs="Calibri"/>
                <w:i/>
                <w:iCs/>
                <w:color w:val="333333"/>
                <w:sz w:val="24"/>
                <w:szCs w:val="24"/>
              </w:rPr>
              <w:t>Υ</w:t>
            </w:r>
            <w:r w:rsidRPr="00D25753">
              <w:rPr>
                <w:rFonts w:ascii="GHEA Grapalat" w:eastAsia="Times New Roman" w:hAnsi="GHEA Grapalat" w:cs="Calibri"/>
                <w:i/>
                <w:iCs/>
                <w:color w:val="333333"/>
                <w:sz w:val="24"/>
                <w:szCs w:val="24"/>
                <w:vertAlign w:val="subscript"/>
              </w:rPr>
              <w:t>b</w:t>
            </w:r>
            <w:r w:rsidRPr="00D25753">
              <w:rPr>
                <w:rFonts w:ascii="GHEA Grapalat" w:eastAsia="Times New Roman" w:hAnsi="GHEA Grapalat" w:cs="Calibri"/>
                <w:i/>
                <w:iCs/>
                <w:color w:val="333333"/>
                <w:sz w:val="24"/>
                <w:szCs w:val="24"/>
                <w:vertAlign w:val="subscript"/>
                <w:lang w:val="ru-RU"/>
              </w:rPr>
              <w:t>7</w:t>
            </w:r>
          </w:p>
        </w:tc>
        <w:tc>
          <w:tcPr>
            <w:tcW w:w="19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1B74E97" w14:textId="77777777" w:rsidR="0008175B" w:rsidRPr="00D25753" w:rsidRDefault="0008175B" w:rsidP="00451184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1,1</w:t>
            </w:r>
          </w:p>
        </w:tc>
      </w:tr>
      <w:tr w:rsidR="0008175B" w:rsidRPr="00D25753" w14:paraId="03355145" w14:textId="77777777" w:rsidTr="00914BC6">
        <w:tc>
          <w:tcPr>
            <w:tcW w:w="559" w:type="dxa"/>
            <w:vMerge/>
            <w:tcBorders>
              <w:left w:val="single" w:sz="6" w:space="0" w:color="DDDDDD"/>
              <w:right w:val="single" w:sz="6" w:space="0" w:color="DDDDDD"/>
            </w:tcBorders>
          </w:tcPr>
          <w:p w14:paraId="3FBA9010" w14:textId="77777777" w:rsidR="0008175B" w:rsidRPr="00D25753" w:rsidRDefault="0008175B" w:rsidP="00A54AF0">
            <w:pPr>
              <w:pStyle w:val="ListParagraph"/>
              <w:numPr>
                <w:ilvl w:val="0"/>
                <w:numId w:val="9"/>
              </w:numPr>
              <w:spacing w:after="0" w:line="276" w:lineRule="auto"/>
              <w:ind w:left="261" w:firstLine="19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</w:p>
        </w:tc>
        <w:tc>
          <w:tcPr>
            <w:tcW w:w="60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853293C" w14:textId="3CA25B90" w:rsidR="0008175B" w:rsidRPr="00014FFF" w:rsidRDefault="00281227" w:rsidP="00A54AF0">
            <w:pPr>
              <w:spacing w:after="0" w:line="276" w:lineRule="auto"/>
              <w:ind w:firstLine="58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r w:rsidRPr="00014FFF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բ) բեռնվածքների և ազդեցությունների հատուկ զուգակցում առանց հաշվի առնելու սեյսմիկ ազդեցությունները</w:t>
            </w:r>
          </w:p>
        </w:tc>
        <w:tc>
          <w:tcPr>
            <w:tcW w:w="15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961C961" w14:textId="46BBF1E0" w:rsidR="0008175B" w:rsidRPr="00014FFF" w:rsidRDefault="009A2735" w:rsidP="00A54AF0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r w:rsidRPr="00014FFF">
              <w:rPr>
                <w:rFonts w:ascii="GHEA Grapalat" w:eastAsia="Times New Roman" w:hAnsi="GHEA Grapalat" w:cs="Calibri"/>
                <w:i/>
                <w:iCs/>
                <w:sz w:val="24"/>
                <w:szCs w:val="24"/>
              </w:rPr>
              <w:t>Υ</w:t>
            </w:r>
            <w:r w:rsidRPr="00014FFF">
              <w:rPr>
                <w:rFonts w:ascii="GHEA Grapalat" w:eastAsia="Times New Roman" w:hAnsi="GHEA Grapalat" w:cs="Calibri"/>
                <w:i/>
                <w:iCs/>
                <w:sz w:val="24"/>
                <w:szCs w:val="24"/>
                <w:vertAlign w:val="subscript"/>
              </w:rPr>
              <w:t>b</w:t>
            </w:r>
            <w:r w:rsidRPr="00014FFF">
              <w:rPr>
                <w:rFonts w:ascii="GHEA Grapalat" w:eastAsia="Times New Roman" w:hAnsi="GHEA Grapalat" w:cs="Calibri"/>
                <w:i/>
                <w:iCs/>
                <w:sz w:val="24"/>
                <w:szCs w:val="24"/>
                <w:vertAlign w:val="subscript"/>
                <w:lang w:val="ru-RU"/>
              </w:rPr>
              <w:t>7</w:t>
            </w:r>
          </w:p>
        </w:tc>
        <w:tc>
          <w:tcPr>
            <w:tcW w:w="19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77734E8" w14:textId="77777777" w:rsidR="0008175B" w:rsidRPr="00014FFF" w:rsidRDefault="0008175B" w:rsidP="00451184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014FFF">
              <w:rPr>
                <w:rFonts w:ascii="GHEA Grapalat" w:eastAsia="Times New Roman" w:hAnsi="GHEA Grapalat" w:cs="Times New Roman"/>
                <w:sz w:val="24"/>
                <w:szCs w:val="24"/>
              </w:rPr>
              <w:t>1,2</w:t>
            </w:r>
          </w:p>
        </w:tc>
      </w:tr>
      <w:tr w:rsidR="00FE282D" w:rsidRPr="000E13B4" w14:paraId="238BF6B8" w14:textId="77777777" w:rsidTr="00914BC6">
        <w:tc>
          <w:tcPr>
            <w:tcW w:w="559" w:type="dxa"/>
            <w:vMerge/>
            <w:tcBorders>
              <w:left w:val="single" w:sz="6" w:space="0" w:color="DDDDDD"/>
              <w:right w:val="single" w:sz="6" w:space="0" w:color="DDDDDD"/>
            </w:tcBorders>
          </w:tcPr>
          <w:p w14:paraId="6A95372A" w14:textId="77777777" w:rsidR="00FE282D" w:rsidRPr="00D25753" w:rsidRDefault="00FE282D" w:rsidP="00A54AF0">
            <w:pPr>
              <w:pStyle w:val="ListParagraph"/>
              <w:numPr>
                <w:ilvl w:val="0"/>
                <w:numId w:val="9"/>
              </w:numPr>
              <w:spacing w:after="0" w:line="276" w:lineRule="auto"/>
              <w:ind w:left="261" w:firstLine="19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</w:p>
        </w:tc>
        <w:tc>
          <w:tcPr>
            <w:tcW w:w="9630" w:type="dxa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111D102" w14:textId="4B602AD0" w:rsidR="00FE282D" w:rsidRPr="00014FFF" w:rsidRDefault="00644F74" w:rsidP="00A54AF0">
            <w:pPr>
              <w:spacing w:after="0" w:line="276" w:lineRule="auto"/>
              <w:ind w:firstLine="58"/>
              <w:jc w:val="both"/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</w:pPr>
            <w:r w:rsidRPr="00014FFF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գ) բեռնվածքների և ազդեցությունների հատուկ զուգակցում հաշվի առնելով սեյսմիկ ազդեցությունները</w:t>
            </w:r>
            <w:r w:rsidRPr="00014FFF">
              <w:rPr>
                <w:rFonts w:ascii="Cambria Math" w:eastAsia="Times New Roman" w:hAnsi="Cambria Math" w:cs="Times New Roman"/>
                <w:sz w:val="24"/>
                <w:szCs w:val="24"/>
                <w:lang w:val="hy-AM"/>
              </w:rPr>
              <w:t>․</w:t>
            </w:r>
          </w:p>
        </w:tc>
      </w:tr>
      <w:tr w:rsidR="0008175B" w:rsidRPr="00D25753" w14:paraId="7B82C84B" w14:textId="77777777" w:rsidTr="00914BC6">
        <w:tc>
          <w:tcPr>
            <w:tcW w:w="559" w:type="dxa"/>
            <w:vMerge/>
            <w:tcBorders>
              <w:left w:val="single" w:sz="6" w:space="0" w:color="DDDDDD"/>
              <w:right w:val="single" w:sz="6" w:space="0" w:color="DDDDDD"/>
            </w:tcBorders>
          </w:tcPr>
          <w:p w14:paraId="2B9F213D" w14:textId="77777777" w:rsidR="0008175B" w:rsidRPr="00D25753" w:rsidRDefault="0008175B" w:rsidP="00A54AF0">
            <w:pPr>
              <w:pStyle w:val="ListParagraph"/>
              <w:numPr>
                <w:ilvl w:val="0"/>
                <w:numId w:val="9"/>
              </w:numPr>
              <w:spacing w:after="0" w:line="276" w:lineRule="auto"/>
              <w:ind w:left="261" w:firstLine="19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</w:p>
        </w:tc>
        <w:tc>
          <w:tcPr>
            <w:tcW w:w="60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B84C524" w14:textId="09907564" w:rsidR="0008175B" w:rsidRPr="00D25753" w:rsidRDefault="00644F74" w:rsidP="00A54AF0">
            <w:pPr>
              <w:spacing w:after="0" w:line="276" w:lineRule="auto"/>
              <w:ind w:left="351" w:firstLine="58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E77C6D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ա</w:t>
            </w:r>
            <w:r w:rsidRPr="00E77C6D">
              <w:rPr>
                <w:rFonts w:ascii="Cambria Math" w:eastAsia="Times New Roman" w:hAnsi="Cambria Math" w:cs="Times New Roman"/>
                <w:sz w:val="24"/>
                <w:szCs w:val="24"/>
                <w:lang w:val="hy-AM"/>
              </w:rPr>
              <w:t xml:space="preserve">․ </w:t>
            </w:r>
            <w:r w:rsidRPr="00E77C6D">
              <w:rPr>
                <w:rFonts w:ascii="GHEA Grapalat" w:eastAsia="Times New Roman" w:hAnsi="GHEA Grapalat" w:cs="Times New Roman"/>
                <w:sz w:val="24"/>
                <w:szCs w:val="24"/>
              </w:rPr>
              <w:t>A</w:t>
            </w:r>
            <w:r w:rsidR="00753320" w:rsidRPr="00E77C6D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400</w:t>
            </w:r>
            <w:r w:rsidRPr="00E77C6D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 </w:t>
            </w:r>
            <w:r w:rsidRPr="00E77C6D">
              <w:rPr>
                <w:rFonts w:ascii="GHEA Grapalat" w:eastAsia="Times New Roman" w:hAnsi="GHEA Grapalat" w:cs="Times New Roman"/>
                <w:sz w:val="24"/>
                <w:szCs w:val="24"/>
              </w:rPr>
              <w:t>A</w:t>
            </w:r>
            <w:r w:rsidR="00753320" w:rsidRPr="00E77C6D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500</w:t>
            </w:r>
            <w:r w:rsidRPr="00E77C6D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, </w:t>
            </w:r>
            <w:r w:rsidRPr="00E77C6D">
              <w:rPr>
                <w:rFonts w:ascii="GHEA Grapalat" w:eastAsia="Times New Roman" w:hAnsi="GHEA Grapalat" w:cs="Times New Roman"/>
                <w:sz w:val="24"/>
                <w:szCs w:val="24"/>
              </w:rPr>
              <w:t>A</w:t>
            </w:r>
            <w:r w:rsidR="00753320" w:rsidRPr="00E77C6D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600</w:t>
            </w:r>
            <w:r w:rsidRPr="00E77C6D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, </w:t>
            </w:r>
            <w:r w:rsidRPr="00E77C6D">
              <w:rPr>
                <w:rFonts w:ascii="GHEA Grapalat" w:eastAsia="Times New Roman" w:hAnsi="GHEA Grapalat" w:cs="Times New Roman"/>
                <w:sz w:val="24"/>
                <w:szCs w:val="24"/>
              </w:rPr>
              <w:t>Bp</w:t>
            </w:r>
            <w:r w:rsidR="00753320" w:rsidRPr="00E77C6D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500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 դասեր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ի ամրաններով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 տարրերը նորմալ հատված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ք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ներ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ում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 հաշվարկելիս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;</w:t>
            </w:r>
          </w:p>
        </w:tc>
        <w:tc>
          <w:tcPr>
            <w:tcW w:w="15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F8BC251" w14:textId="333AF9CA" w:rsidR="0008175B" w:rsidRPr="00D25753" w:rsidRDefault="009A2735" w:rsidP="00A54AF0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r w:rsidRPr="00D25753">
              <w:rPr>
                <w:rFonts w:ascii="GHEA Grapalat" w:eastAsia="Times New Roman" w:hAnsi="GHEA Grapalat" w:cs="Calibri"/>
                <w:i/>
                <w:iCs/>
                <w:color w:val="333333"/>
                <w:sz w:val="24"/>
                <w:szCs w:val="24"/>
              </w:rPr>
              <w:t>Υ</w:t>
            </w:r>
            <w:r w:rsidRPr="00D25753">
              <w:rPr>
                <w:rFonts w:ascii="GHEA Grapalat" w:eastAsia="Times New Roman" w:hAnsi="GHEA Grapalat" w:cs="Calibri"/>
                <w:i/>
                <w:iCs/>
                <w:color w:val="333333"/>
                <w:sz w:val="24"/>
                <w:szCs w:val="24"/>
                <w:vertAlign w:val="subscript"/>
              </w:rPr>
              <w:t>b</w:t>
            </w:r>
            <w:r w:rsidRPr="00D25753">
              <w:rPr>
                <w:rFonts w:ascii="GHEA Grapalat" w:eastAsia="Times New Roman" w:hAnsi="GHEA Grapalat" w:cs="Calibri"/>
                <w:i/>
                <w:iCs/>
                <w:color w:val="333333"/>
                <w:sz w:val="24"/>
                <w:szCs w:val="24"/>
                <w:vertAlign w:val="subscript"/>
                <w:lang w:val="ru-RU"/>
              </w:rPr>
              <w:t>7</w:t>
            </w:r>
          </w:p>
        </w:tc>
        <w:tc>
          <w:tcPr>
            <w:tcW w:w="19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FAA837A" w14:textId="77777777" w:rsidR="0008175B" w:rsidRPr="00D25753" w:rsidRDefault="0008175B" w:rsidP="00451184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1,3</w:t>
            </w:r>
          </w:p>
        </w:tc>
      </w:tr>
      <w:tr w:rsidR="0008175B" w:rsidRPr="00D25753" w14:paraId="4CA9A2CD" w14:textId="77777777" w:rsidTr="00914BC6">
        <w:tc>
          <w:tcPr>
            <w:tcW w:w="559" w:type="dxa"/>
            <w:vMerge/>
            <w:tcBorders>
              <w:left w:val="single" w:sz="6" w:space="0" w:color="DDDDDD"/>
              <w:right w:val="single" w:sz="6" w:space="0" w:color="DDDDDD"/>
            </w:tcBorders>
          </w:tcPr>
          <w:p w14:paraId="0AE1BC2A" w14:textId="77777777" w:rsidR="0008175B" w:rsidRPr="00D25753" w:rsidRDefault="0008175B" w:rsidP="00A54AF0">
            <w:pPr>
              <w:pStyle w:val="ListParagraph"/>
              <w:numPr>
                <w:ilvl w:val="0"/>
                <w:numId w:val="9"/>
              </w:numPr>
              <w:spacing w:after="0" w:line="276" w:lineRule="auto"/>
              <w:ind w:left="261" w:firstLine="19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</w:p>
        </w:tc>
        <w:tc>
          <w:tcPr>
            <w:tcW w:w="60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34AD184" w14:textId="1A3F3552" w:rsidR="0008175B" w:rsidRPr="00D25753" w:rsidRDefault="00644F74" w:rsidP="00A54AF0">
            <w:pPr>
              <w:spacing w:after="0" w:line="276" w:lineRule="auto"/>
              <w:ind w:left="351" w:firstLine="58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բ</w:t>
            </w:r>
            <w:r w:rsidRPr="00D25753">
              <w:rPr>
                <w:rFonts w:ascii="Cambria Math" w:eastAsia="Times New Roman" w:hAnsi="Cambria Math" w:cs="Times New Roman"/>
                <w:sz w:val="24"/>
                <w:szCs w:val="24"/>
                <w:lang w:val="hy-AM"/>
              </w:rPr>
              <w:t xml:space="preserve">․ 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նույնը այլ դասերի 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ամրանների 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դեպքում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;</w:t>
            </w:r>
          </w:p>
        </w:tc>
        <w:tc>
          <w:tcPr>
            <w:tcW w:w="15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854A0ED" w14:textId="788D84EF" w:rsidR="0008175B" w:rsidRPr="00D25753" w:rsidRDefault="009A2735" w:rsidP="00A54AF0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r w:rsidRPr="00D25753">
              <w:rPr>
                <w:rFonts w:ascii="GHEA Grapalat" w:eastAsia="Times New Roman" w:hAnsi="GHEA Grapalat" w:cs="Calibri"/>
                <w:i/>
                <w:iCs/>
                <w:color w:val="333333"/>
                <w:sz w:val="24"/>
                <w:szCs w:val="24"/>
              </w:rPr>
              <w:t>Υ</w:t>
            </w:r>
            <w:r w:rsidRPr="00D25753">
              <w:rPr>
                <w:rFonts w:ascii="GHEA Grapalat" w:eastAsia="Times New Roman" w:hAnsi="GHEA Grapalat" w:cs="Calibri"/>
                <w:i/>
                <w:iCs/>
                <w:color w:val="333333"/>
                <w:sz w:val="24"/>
                <w:szCs w:val="24"/>
                <w:vertAlign w:val="subscript"/>
              </w:rPr>
              <w:t>b</w:t>
            </w:r>
            <w:r w:rsidRPr="00D25753">
              <w:rPr>
                <w:rFonts w:ascii="GHEA Grapalat" w:eastAsia="Times New Roman" w:hAnsi="GHEA Grapalat" w:cs="Calibri"/>
                <w:i/>
                <w:iCs/>
                <w:color w:val="333333"/>
                <w:sz w:val="24"/>
                <w:szCs w:val="24"/>
                <w:vertAlign w:val="subscript"/>
                <w:lang w:val="ru-RU"/>
              </w:rPr>
              <w:t>7</w:t>
            </w:r>
          </w:p>
        </w:tc>
        <w:tc>
          <w:tcPr>
            <w:tcW w:w="19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1AE741E" w14:textId="77777777" w:rsidR="0008175B" w:rsidRPr="00D25753" w:rsidRDefault="0008175B" w:rsidP="00451184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1,2</w:t>
            </w:r>
          </w:p>
        </w:tc>
      </w:tr>
      <w:tr w:rsidR="0008175B" w:rsidRPr="00D25753" w14:paraId="407ADFA7" w14:textId="77777777" w:rsidTr="00914BC6">
        <w:tc>
          <w:tcPr>
            <w:tcW w:w="559" w:type="dxa"/>
            <w:vMerge/>
            <w:tcBorders>
              <w:left w:val="single" w:sz="6" w:space="0" w:color="DDDDDD"/>
              <w:right w:val="single" w:sz="6" w:space="0" w:color="DDDDDD"/>
            </w:tcBorders>
          </w:tcPr>
          <w:p w14:paraId="3C1C0554" w14:textId="77777777" w:rsidR="0008175B" w:rsidRPr="00D25753" w:rsidRDefault="0008175B" w:rsidP="00A54AF0">
            <w:pPr>
              <w:pStyle w:val="ListParagraph"/>
              <w:numPr>
                <w:ilvl w:val="0"/>
                <w:numId w:val="9"/>
              </w:numPr>
              <w:spacing w:after="0" w:line="276" w:lineRule="auto"/>
              <w:ind w:left="261" w:firstLine="19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</w:p>
        </w:tc>
        <w:tc>
          <w:tcPr>
            <w:tcW w:w="60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2D76EB6" w14:textId="05ED3FFE" w:rsidR="0008175B" w:rsidRPr="00D25753" w:rsidRDefault="00644F74" w:rsidP="00A54AF0">
            <w:pPr>
              <w:spacing w:after="0" w:line="276" w:lineRule="auto"/>
              <w:ind w:left="351" w:firstLine="58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</w:t>
            </w:r>
            <w:r w:rsidRPr="00D25753">
              <w:rPr>
                <w:rFonts w:ascii="Cambria Math" w:eastAsia="Times New Roman" w:hAnsi="Cambria Math" w:cs="Times New Roman"/>
                <w:sz w:val="24"/>
                <w:szCs w:val="24"/>
                <w:lang w:val="hy-AM"/>
              </w:rPr>
              <w:t xml:space="preserve">․ 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թեք հատվածների երկայնքով տարրերը հաշվարկելիս</w:t>
            </w:r>
          </w:p>
        </w:tc>
        <w:tc>
          <w:tcPr>
            <w:tcW w:w="15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DBF0699" w14:textId="6831BAC2" w:rsidR="0008175B" w:rsidRPr="00D25753" w:rsidRDefault="009A2735" w:rsidP="00A54AF0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r w:rsidRPr="00D25753">
              <w:rPr>
                <w:rFonts w:ascii="GHEA Grapalat" w:eastAsia="Times New Roman" w:hAnsi="GHEA Grapalat" w:cs="Calibri"/>
                <w:i/>
                <w:iCs/>
                <w:color w:val="333333"/>
                <w:sz w:val="24"/>
                <w:szCs w:val="24"/>
              </w:rPr>
              <w:t>Υ</w:t>
            </w:r>
            <w:r w:rsidRPr="00D25753">
              <w:rPr>
                <w:rFonts w:ascii="GHEA Grapalat" w:eastAsia="Times New Roman" w:hAnsi="GHEA Grapalat" w:cs="Calibri"/>
                <w:i/>
                <w:iCs/>
                <w:color w:val="333333"/>
                <w:sz w:val="24"/>
                <w:szCs w:val="24"/>
                <w:vertAlign w:val="subscript"/>
              </w:rPr>
              <w:t>b</w:t>
            </w:r>
            <w:r w:rsidRPr="00D25753">
              <w:rPr>
                <w:rFonts w:ascii="GHEA Grapalat" w:eastAsia="Times New Roman" w:hAnsi="GHEA Grapalat" w:cs="Calibri"/>
                <w:i/>
                <w:iCs/>
                <w:color w:val="333333"/>
                <w:sz w:val="24"/>
                <w:szCs w:val="24"/>
                <w:vertAlign w:val="subscript"/>
                <w:lang w:val="ru-RU"/>
              </w:rPr>
              <w:t>7</w:t>
            </w:r>
          </w:p>
        </w:tc>
        <w:tc>
          <w:tcPr>
            <w:tcW w:w="19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46CE430" w14:textId="77777777" w:rsidR="0008175B" w:rsidRPr="00D25753" w:rsidRDefault="0008175B" w:rsidP="00451184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1,1</w:t>
            </w:r>
          </w:p>
        </w:tc>
      </w:tr>
      <w:tr w:rsidR="0008175B" w:rsidRPr="00D25753" w14:paraId="09FE5D83" w14:textId="77777777" w:rsidTr="00914BC6">
        <w:tc>
          <w:tcPr>
            <w:tcW w:w="559" w:type="dxa"/>
            <w:vMerge/>
            <w:tcBorders>
              <w:left w:val="single" w:sz="6" w:space="0" w:color="DDDDDD"/>
              <w:right w:val="single" w:sz="6" w:space="0" w:color="DDDDDD"/>
            </w:tcBorders>
          </w:tcPr>
          <w:p w14:paraId="55DA1B0A" w14:textId="77777777" w:rsidR="0008175B" w:rsidRPr="00D25753" w:rsidRDefault="0008175B" w:rsidP="00A54AF0">
            <w:pPr>
              <w:pStyle w:val="ListParagraph"/>
              <w:numPr>
                <w:ilvl w:val="0"/>
                <w:numId w:val="9"/>
              </w:numPr>
              <w:spacing w:after="0" w:line="276" w:lineRule="auto"/>
              <w:ind w:left="261" w:firstLine="19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</w:p>
        </w:tc>
        <w:tc>
          <w:tcPr>
            <w:tcW w:w="60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4E2D7D1" w14:textId="152EF622" w:rsidR="0008175B" w:rsidRPr="00D25753" w:rsidRDefault="00644F74" w:rsidP="00A54AF0">
            <w:pPr>
              <w:spacing w:after="0" w:line="276" w:lineRule="auto"/>
              <w:ind w:firstLine="58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դ</w:t>
            </w:r>
            <w:r w:rsidR="0008175B"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) 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ամրանների շարքերի քանակի ազդեցությունը</w:t>
            </w:r>
          </w:p>
        </w:tc>
        <w:tc>
          <w:tcPr>
            <w:tcW w:w="15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D7E5813" w14:textId="67D40CB7" w:rsidR="0008175B" w:rsidRPr="00D25753" w:rsidRDefault="009A2735" w:rsidP="00A54AF0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r w:rsidRPr="00D25753">
              <w:rPr>
                <w:rFonts w:ascii="GHEA Grapalat" w:eastAsia="Times New Roman" w:hAnsi="GHEA Grapalat" w:cs="Calibri"/>
                <w:i/>
                <w:iCs/>
                <w:color w:val="333333"/>
                <w:sz w:val="24"/>
                <w:szCs w:val="24"/>
              </w:rPr>
              <w:t>Υ</w:t>
            </w:r>
            <w:r w:rsidRPr="00D25753">
              <w:rPr>
                <w:rFonts w:ascii="GHEA Grapalat" w:eastAsia="Times New Roman" w:hAnsi="GHEA Grapalat" w:cs="Calibri"/>
                <w:i/>
                <w:iCs/>
                <w:color w:val="333333"/>
                <w:sz w:val="24"/>
                <w:szCs w:val="24"/>
                <w:vertAlign w:val="subscript"/>
              </w:rPr>
              <w:t>b</w:t>
            </w:r>
            <w:r w:rsidR="000D63FF" w:rsidRPr="00D25753">
              <w:rPr>
                <w:rFonts w:ascii="GHEA Grapalat" w:eastAsia="Times New Roman" w:hAnsi="GHEA Grapalat" w:cs="Calibri"/>
                <w:i/>
                <w:iCs/>
                <w:color w:val="333333"/>
                <w:sz w:val="24"/>
                <w:szCs w:val="24"/>
                <w:vertAlign w:val="subscript"/>
                <w:lang w:val="ru-RU"/>
              </w:rPr>
              <w:t>8</w:t>
            </w:r>
          </w:p>
        </w:tc>
        <w:tc>
          <w:tcPr>
            <w:tcW w:w="19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305A101" w14:textId="127483CA" w:rsidR="0008175B" w:rsidRPr="00D25753" w:rsidRDefault="001E2FD1" w:rsidP="00A54AF0">
            <w:pPr>
              <w:spacing w:after="0" w:line="276" w:lineRule="auto"/>
              <w:ind w:firstLine="58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Ըստ 4</w:t>
            </w:r>
            <w:r w:rsidR="002D0A4E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5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կետի </w:t>
            </w:r>
          </w:p>
        </w:tc>
      </w:tr>
      <w:tr w:rsidR="0008175B" w:rsidRPr="00D25753" w14:paraId="0ADE9030" w14:textId="77777777" w:rsidTr="00914BC6">
        <w:tc>
          <w:tcPr>
            <w:tcW w:w="559" w:type="dxa"/>
            <w:vMerge/>
            <w:tcBorders>
              <w:left w:val="single" w:sz="6" w:space="0" w:color="DDDDDD"/>
              <w:right w:val="single" w:sz="6" w:space="0" w:color="DDDDDD"/>
            </w:tcBorders>
          </w:tcPr>
          <w:p w14:paraId="27E10BC8" w14:textId="77777777" w:rsidR="0008175B" w:rsidRPr="00D25753" w:rsidRDefault="0008175B" w:rsidP="00A54AF0">
            <w:pPr>
              <w:pStyle w:val="ListParagraph"/>
              <w:numPr>
                <w:ilvl w:val="0"/>
                <w:numId w:val="9"/>
              </w:numPr>
              <w:spacing w:after="0" w:line="276" w:lineRule="auto"/>
              <w:ind w:left="261" w:firstLine="19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</w:p>
        </w:tc>
        <w:tc>
          <w:tcPr>
            <w:tcW w:w="60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E561C44" w14:textId="64B1C6B6" w:rsidR="0008175B" w:rsidRPr="00D25753" w:rsidRDefault="00644F74" w:rsidP="00A54AF0">
            <w:pPr>
              <w:spacing w:after="0" w:line="276" w:lineRule="auto"/>
              <w:ind w:firstLine="58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ե</w:t>
            </w:r>
            <w:r w:rsidR="0008175B"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) 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ամրանավորման գործակցի և դիսպերսության ազդեցությունը</w:t>
            </w:r>
          </w:p>
        </w:tc>
        <w:tc>
          <w:tcPr>
            <w:tcW w:w="15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8875DF2" w14:textId="4CF8C47C" w:rsidR="0008175B" w:rsidRPr="00D25753" w:rsidRDefault="009A2735" w:rsidP="00A54AF0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r w:rsidRPr="00D25753">
              <w:rPr>
                <w:rFonts w:ascii="GHEA Grapalat" w:eastAsia="Times New Roman" w:hAnsi="GHEA Grapalat" w:cs="Calibri"/>
                <w:i/>
                <w:iCs/>
                <w:color w:val="333333"/>
                <w:sz w:val="24"/>
                <w:szCs w:val="24"/>
              </w:rPr>
              <w:t>Υ</w:t>
            </w:r>
            <w:r w:rsidRPr="00D25753">
              <w:rPr>
                <w:rFonts w:ascii="GHEA Grapalat" w:eastAsia="Times New Roman" w:hAnsi="GHEA Grapalat" w:cs="Calibri"/>
                <w:i/>
                <w:iCs/>
                <w:color w:val="333333"/>
                <w:sz w:val="24"/>
                <w:szCs w:val="24"/>
                <w:vertAlign w:val="subscript"/>
              </w:rPr>
              <w:t>b</w:t>
            </w:r>
            <w:r w:rsidR="000D63FF" w:rsidRPr="00D25753">
              <w:rPr>
                <w:rFonts w:ascii="GHEA Grapalat" w:eastAsia="Times New Roman" w:hAnsi="GHEA Grapalat" w:cs="Calibri"/>
                <w:i/>
                <w:iCs/>
                <w:color w:val="333333"/>
                <w:sz w:val="24"/>
                <w:szCs w:val="24"/>
                <w:vertAlign w:val="subscript"/>
                <w:lang w:val="ru-RU"/>
              </w:rPr>
              <w:t>9</w:t>
            </w:r>
          </w:p>
        </w:tc>
        <w:tc>
          <w:tcPr>
            <w:tcW w:w="19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C2BE436" w14:textId="198F5F50" w:rsidR="0008175B" w:rsidRPr="00D25753" w:rsidRDefault="001E2FD1" w:rsidP="00A54AF0">
            <w:pPr>
              <w:spacing w:after="0" w:line="276" w:lineRule="auto"/>
              <w:ind w:firstLine="58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Ըստ 4</w:t>
            </w:r>
            <w:r w:rsidR="002D0A4E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6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կետի </w:t>
            </w:r>
          </w:p>
        </w:tc>
      </w:tr>
      <w:tr w:rsidR="0008175B" w:rsidRPr="00D25753" w14:paraId="1A0F6EDD" w14:textId="77777777" w:rsidTr="00914BC6">
        <w:tc>
          <w:tcPr>
            <w:tcW w:w="559" w:type="dxa"/>
            <w:vMerge/>
            <w:tcBorders>
              <w:left w:val="single" w:sz="6" w:space="0" w:color="DDDDDD"/>
              <w:right w:val="single" w:sz="6" w:space="0" w:color="DDDDDD"/>
            </w:tcBorders>
          </w:tcPr>
          <w:p w14:paraId="7A4F78FC" w14:textId="77777777" w:rsidR="0008175B" w:rsidRPr="00D25753" w:rsidRDefault="0008175B" w:rsidP="00A54AF0">
            <w:pPr>
              <w:pStyle w:val="ListParagraph"/>
              <w:numPr>
                <w:ilvl w:val="0"/>
                <w:numId w:val="9"/>
              </w:numPr>
              <w:spacing w:after="0" w:line="276" w:lineRule="auto"/>
              <w:ind w:left="261" w:firstLine="19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</w:p>
        </w:tc>
        <w:tc>
          <w:tcPr>
            <w:tcW w:w="60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74E2721" w14:textId="54D2F335" w:rsidR="0008175B" w:rsidRPr="00D25753" w:rsidRDefault="00644F74" w:rsidP="00A54AF0">
            <w:pPr>
              <w:spacing w:after="0" w:line="276" w:lineRule="auto"/>
              <w:ind w:firstLine="58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զ</w:t>
            </w:r>
            <w:r w:rsidR="0008175B"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) </w:t>
            </w:r>
            <w:r w:rsidR="00C2099B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ձգված գոտու բետոնի ոչ առաձգական աշխատանքի ազդեցությունը </w:t>
            </w:r>
          </w:p>
        </w:tc>
        <w:tc>
          <w:tcPr>
            <w:tcW w:w="15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C3FDE7A" w14:textId="777D2765" w:rsidR="0008175B" w:rsidRPr="00D25753" w:rsidRDefault="009A2735" w:rsidP="00A54AF0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r w:rsidRPr="00D25753">
              <w:rPr>
                <w:rFonts w:ascii="GHEA Grapalat" w:eastAsia="Times New Roman" w:hAnsi="GHEA Grapalat" w:cs="Calibri"/>
                <w:i/>
                <w:iCs/>
                <w:color w:val="333333"/>
                <w:sz w:val="24"/>
                <w:szCs w:val="24"/>
              </w:rPr>
              <w:t>Υ</w:t>
            </w:r>
            <w:r w:rsidRPr="00D25753">
              <w:rPr>
                <w:rFonts w:ascii="GHEA Grapalat" w:eastAsia="Times New Roman" w:hAnsi="GHEA Grapalat" w:cs="Calibri"/>
                <w:i/>
                <w:iCs/>
                <w:color w:val="333333"/>
                <w:sz w:val="24"/>
                <w:szCs w:val="24"/>
                <w:vertAlign w:val="subscript"/>
              </w:rPr>
              <w:t>b</w:t>
            </w:r>
            <w:r w:rsidR="000D63FF" w:rsidRPr="00D25753">
              <w:rPr>
                <w:rFonts w:ascii="GHEA Grapalat" w:eastAsia="Times New Roman" w:hAnsi="GHEA Grapalat" w:cs="Calibri"/>
                <w:i/>
                <w:iCs/>
                <w:color w:val="333333"/>
                <w:sz w:val="24"/>
                <w:szCs w:val="24"/>
                <w:vertAlign w:val="subscript"/>
                <w:lang w:val="ru-RU"/>
              </w:rPr>
              <w:t>10</w:t>
            </w:r>
          </w:p>
        </w:tc>
        <w:tc>
          <w:tcPr>
            <w:tcW w:w="19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946BEB8" w14:textId="6A5556A3" w:rsidR="0008175B" w:rsidRPr="00D25753" w:rsidRDefault="001E2FD1" w:rsidP="00A54AF0">
            <w:pPr>
              <w:spacing w:after="0" w:line="276" w:lineRule="auto"/>
              <w:ind w:firstLine="58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Ըստ 4</w:t>
            </w:r>
            <w:r w:rsidR="002D0A4E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7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կետի </w:t>
            </w:r>
          </w:p>
        </w:tc>
      </w:tr>
      <w:tr w:rsidR="0008175B" w:rsidRPr="00D25753" w14:paraId="616A70C0" w14:textId="77777777" w:rsidTr="00914BC6">
        <w:tc>
          <w:tcPr>
            <w:tcW w:w="559" w:type="dxa"/>
            <w:vMerge/>
            <w:tcBorders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3FA6BC39" w14:textId="77777777" w:rsidR="0008175B" w:rsidRPr="00D25753" w:rsidRDefault="0008175B" w:rsidP="00A54AF0">
            <w:pPr>
              <w:pStyle w:val="ListParagraph"/>
              <w:numPr>
                <w:ilvl w:val="0"/>
                <w:numId w:val="9"/>
              </w:numPr>
              <w:spacing w:after="0" w:line="276" w:lineRule="auto"/>
              <w:ind w:left="261" w:firstLine="19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</w:p>
        </w:tc>
        <w:tc>
          <w:tcPr>
            <w:tcW w:w="60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D1CDBD7" w14:textId="7D2AC0FB" w:rsidR="0008175B" w:rsidRPr="00D25753" w:rsidRDefault="00644F74" w:rsidP="00A54AF0">
            <w:pPr>
              <w:spacing w:after="0" w:line="276" w:lineRule="auto"/>
              <w:ind w:firstLine="58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է</w:t>
            </w:r>
            <w:r w:rsidR="0008175B"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) </w:t>
            </w:r>
            <w:r w:rsidR="00C2099B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տարանշան լարումների դեպքում հարթ լարվածային վիճակի ազդեցությունը </w:t>
            </w:r>
          </w:p>
        </w:tc>
        <w:tc>
          <w:tcPr>
            <w:tcW w:w="15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72AB2DA" w14:textId="726251D9" w:rsidR="0008175B" w:rsidRPr="00D25753" w:rsidRDefault="009A2735" w:rsidP="00A54AF0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r w:rsidRPr="00D25753">
              <w:rPr>
                <w:rFonts w:ascii="GHEA Grapalat" w:eastAsia="Times New Roman" w:hAnsi="GHEA Grapalat" w:cs="Calibri"/>
                <w:i/>
                <w:iCs/>
                <w:color w:val="333333"/>
                <w:sz w:val="24"/>
                <w:szCs w:val="24"/>
              </w:rPr>
              <w:t>Υ</w:t>
            </w:r>
            <w:r w:rsidRPr="00D25753">
              <w:rPr>
                <w:rFonts w:ascii="GHEA Grapalat" w:eastAsia="Times New Roman" w:hAnsi="GHEA Grapalat" w:cs="Calibri"/>
                <w:i/>
                <w:iCs/>
                <w:color w:val="333333"/>
                <w:sz w:val="24"/>
                <w:szCs w:val="24"/>
                <w:vertAlign w:val="subscript"/>
              </w:rPr>
              <w:t>b</w:t>
            </w:r>
            <w:r w:rsidR="000D63FF" w:rsidRPr="00D25753">
              <w:rPr>
                <w:rFonts w:ascii="GHEA Grapalat" w:eastAsia="Times New Roman" w:hAnsi="GHEA Grapalat" w:cs="Calibri"/>
                <w:i/>
                <w:iCs/>
                <w:color w:val="333333"/>
                <w:sz w:val="24"/>
                <w:szCs w:val="24"/>
                <w:vertAlign w:val="subscript"/>
                <w:lang w:val="ru-RU"/>
              </w:rPr>
              <w:t>11</w:t>
            </w:r>
          </w:p>
        </w:tc>
        <w:tc>
          <w:tcPr>
            <w:tcW w:w="19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C1C36AC" w14:textId="2ADB36A5" w:rsidR="0008175B" w:rsidRPr="00D25753" w:rsidRDefault="001E2FD1" w:rsidP="00A54AF0">
            <w:pPr>
              <w:spacing w:after="0" w:line="276" w:lineRule="auto"/>
              <w:ind w:firstLine="58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Ըստ 4</w:t>
            </w:r>
            <w:r w:rsidR="002D0A4E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8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կետի </w:t>
            </w:r>
          </w:p>
        </w:tc>
      </w:tr>
      <w:tr w:rsidR="00FE282D" w:rsidRPr="00D25753" w14:paraId="0FDAC4CC" w14:textId="77777777" w:rsidTr="00914BC6">
        <w:tc>
          <w:tcPr>
            <w:tcW w:w="559" w:type="dxa"/>
            <w:vMerge w:val="restart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</w:tcPr>
          <w:p w14:paraId="76B3CE2C" w14:textId="77777777" w:rsidR="00FE282D" w:rsidRPr="00D25753" w:rsidRDefault="00FE282D" w:rsidP="00A54AF0">
            <w:pPr>
              <w:pStyle w:val="ListParagraph"/>
              <w:numPr>
                <w:ilvl w:val="0"/>
                <w:numId w:val="9"/>
              </w:numPr>
              <w:spacing w:after="0" w:line="276" w:lineRule="auto"/>
              <w:ind w:left="261" w:firstLine="1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9630" w:type="dxa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BF923AF" w14:textId="76D3D148" w:rsidR="00FE282D" w:rsidRPr="00D25753" w:rsidRDefault="00C878B5" w:rsidP="00A54AF0">
            <w:pPr>
              <w:spacing w:after="0" w:line="276" w:lineRule="auto"/>
              <w:ind w:firstLine="58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Բետոնե և երկաթբետոնե կոնստրուկցիաներ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</w:p>
        </w:tc>
      </w:tr>
      <w:tr w:rsidR="00FE282D" w:rsidRPr="00D25753" w14:paraId="1A851C91" w14:textId="77777777" w:rsidTr="00914BC6">
        <w:tc>
          <w:tcPr>
            <w:tcW w:w="559" w:type="dxa"/>
            <w:vMerge/>
            <w:tcBorders>
              <w:left w:val="single" w:sz="6" w:space="0" w:color="DDDDDD"/>
              <w:right w:val="single" w:sz="6" w:space="0" w:color="DDDDDD"/>
            </w:tcBorders>
          </w:tcPr>
          <w:p w14:paraId="7E66B4C9" w14:textId="77777777" w:rsidR="00FE282D" w:rsidRPr="00D25753" w:rsidRDefault="00FE282D" w:rsidP="00A54AF0">
            <w:pPr>
              <w:pStyle w:val="ListParagraph"/>
              <w:numPr>
                <w:ilvl w:val="0"/>
                <w:numId w:val="9"/>
              </w:numPr>
              <w:spacing w:after="0" w:line="276" w:lineRule="auto"/>
              <w:ind w:left="261" w:firstLine="1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6BC7FE1" w14:textId="0D7DE17B" w:rsidR="00FE282D" w:rsidRPr="00D25753" w:rsidRDefault="00C2099B" w:rsidP="00A54AF0">
            <w:pPr>
              <w:spacing w:after="0" w:line="276" w:lineRule="auto"/>
              <w:ind w:firstLine="58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ա</w:t>
            </w:r>
            <w:r w:rsidR="00FE282D"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) 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բեռնվածքների բազմակի կրկնում</w:t>
            </w:r>
          </w:p>
        </w:tc>
        <w:tc>
          <w:tcPr>
            <w:tcW w:w="15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882B64E" w14:textId="0F2082C8" w:rsidR="00FE282D" w:rsidRPr="00D25753" w:rsidRDefault="009A2735" w:rsidP="00A54AF0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r w:rsidRPr="00D25753">
              <w:rPr>
                <w:rFonts w:ascii="GHEA Grapalat" w:eastAsia="Times New Roman" w:hAnsi="GHEA Grapalat" w:cs="Calibri"/>
                <w:i/>
                <w:iCs/>
                <w:color w:val="333333"/>
                <w:sz w:val="24"/>
                <w:szCs w:val="24"/>
              </w:rPr>
              <w:t>Υ</w:t>
            </w:r>
            <w:r w:rsidRPr="00D25753">
              <w:rPr>
                <w:rFonts w:ascii="GHEA Grapalat" w:eastAsia="Times New Roman" w:hAnsi="GHEA Grapalat" w:cs="Calibri"/>
                <w:i/>
                <w:iCs/>
                <w:color w:val="333333"/>
                <w:sz w:val="24"/>
                <w:szCs w:val="24"/>
                <w:vertAlign w:val="subscript"/>
              </w:rPr>
              <w:t>b</w:t>
            </w:r>
            <w:r w:rsidR="000D63FF" w:rsidRPr="00D25753">
              <w:rPr>
                <w:rFonts w:ascii="GHEA Grapalat" w:eastAsia="Times New Roman" w:hAnsi="GHEA Grapalat" w:cs="Calibri"/>
                <w:i/>
                <w:iCs/>
                <w:color w:val="333333"/>
                <w:sz w:val="24"/>
                <w:szCs w:val="24"/>
                <w:vertAlign w:val="subscript"/>
                <w:lang w:val="ru-RU"/>
              </w:rPr>
              <w:t>12</w:t>
            </w:r>
          </w:p>
        </w:tc>
        <w:tc>
          <w:tcPr>
            <w:tcW w:w="19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9988076" w14:textId="496B6D1D" w:rsidR="00FE282D" w:rsidRPr="00D25753" w:rsidRDefault="001E2FD1" w:rsidP="00A54AF0">
            <w:pPr>
              <w:spacing w:after="0" w:line="276" w:lineRule="auto"/>
              <w:ind w:firstLine="58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Ըստ </w:t>
            </w:r>
            <w:r w:rsidR="002D0A4E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49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կետի </w:t>
            </w:r>
          </w:p>
        </w:tc>
      </w:tr>
      <w:tr w:rsidR="00FE282D" w:rsidRPr="000E13B4" w14:paraId="1315EDFF" w14:textId="77777777" w:rsidTr="00914BC6">
        <w:tc>
          <w:tcPr>
            <w:tcW w:w="559" w:type="dxa"/>
            <w:vMerge/>
            <w:tcBorders>
              <w:left w:val="single" w:sz="6" w:space="0" w:color="DDDDDD"/>
              <w:right w:val="single" w:sz="6" w:space="0" w:color="DDDDDD"/>
            </w:tcBorders>
          </w:tcPr>
          <w:p w14:paraId="3B1DD345" w14:textId="77777777" w:rsidR="00FE282D" w:rsidRPr="00D25753" w:rsidRDefault="00FE282D" w:rsidP="00A54AF0">
            <w:pPr>
              <w:pStyle w:val="ListParagraph"/>
              <w:numPr>
                <w:ilvl w:val="0"/>
                <w:numId w:val="9"/>
              </w:numPr>
              <w:spacing w:after="0" w:line="276" w:lineRule="auto"/>
              <w:ind w:left="261" w:firstLine="19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</w:p>
        </w:tc>
        <w:tc>
          <w:tcPr>
            <w:tcW w:w="9630" w:type="dxa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CC1D504" w14:textId="06FCE5A4" w:rsidR="00FE282D" w:rsidRPr="00D25753" w:rsidRDefault="00C2099B" w:rsidP="00A54AF0">
            <w:pPr>
              <w:spacing w:after="0" w:line="276" w:lineRule="auto"/>
              <w:ind w:firstLine="58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բ</w:t>
            </w:r>
            <w:r w:rsidR="00FE282D"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) 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Շինարարական կարերի ազդեցությունը բետոնի ամրության վրա</w:t>
            </w:r>
            <w:r w:rsidRPr="00D25753">
              <w:rPr>
                <w:rFonts w:ascii="Cambria Math" w:eastAsia="Times New Roman" w:hAnsi="Cambria Math" w:cs="Times New Roman"/>
                <w:sz w:val="24"/>
                <w:szCs w:val="24"/>
                <w:lang w:val="hy-AM"/>
              </w:rPr>
              <w:t>․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</w:t>
            </w:r>
          </w:p>
        </w:tc>
      </w:tr>
      <w:tr w:rsidR="00FE282D" w:rsidRPr="00D25753" w14:paraId="15F15C7F" w14:textId="77777777" w:rsidTr="00914BC6">
        <w:tc>
          <w:tcPr>
            <w:tcW w:w="559" w:type="dxa"/>
            <w:vMerge/>
            <w:tcBorders>
              <w:left w:val="single" w:sz="6" w:space="0" w:color="DDDDDD"/>
              <w:right w:val="single" w:sz="6" w:space="0" w:color="DDDDDD"/>
            </w:tcBorders>
          </w:tcPr>
          <w:p w14:paraId="3D9AABB9" w14:textId="77777777" w:rsidR="00FE282D" w:rsidRPr="00D25753" w:rsidRDefault="00FE282D" w:rsidP="00A54AF0">
            <w:pPr>
              <w:pStyle w:val="ListParagraph"/>
              <w:numPr>
                <w:ilvl w:val="0"/>
                <w:numId w:val="9"/>
              </w:numPr>
              <w:spacing w:after="0" w:line="276" w:lineRule="auto"/>
              <w:ind w:left="261" w:firstLine="19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</w:p>
        </w:tc>
        <w:tc>
          <w:tcPr>
            <w:tcW w:w="60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B58068F" w14:textId="208CB17C" w:rsidR="00FE282D" w:rsidRPr="00D25753" w:rsidRDefault="00FE282D" w:rsidP="00A54AF0">
            <w:pPr>
              <w:spacing w:after="0" w:line="276" w:lineRule="auto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    </w:t>
            </w:r>
            <w:r w:rsidR="00C2099B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ա</w:t>
            </w:r>
            <w:r w:rsidR="00C2099B" w:rsidRPr="00D25753">
              <w:rPr>
                <w:rFonts w:ascii="Cambria Math" w:eastAsia="Times New Roman" w:hAnsi="Cambria Math" w:cs="Cambria Math"/>
                <w:sz w:val="24"/>
                <w:szCs w:val="24"/>
                <w:lang w:val="hy-AM"/>
              </w:rPr>
              <w:t>․</w:t>
            </w:r>
            <w:r w:rsidR="00C2099B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սեղմված բետոնի համար</w:t>
            </w:r>
          </w:p>
        </w:tc>
        <w:tc>
          <w:tcPr>
            <w:tcW w:w="15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B007B43" w14:textId="30607815" w:rsidR="00FE282D" w:rsidRPr="00D25753" w:rsidRDefault="009A2735" w:rsidP="00A54AF0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r w:rsidRPr="00D25753">
              <w:rPr>
                <w:rFonts w:ascii="GHEA Grapalat" w:eastAsia="Times New Roman" w:hAnsi="GHEA Grapalat" w:cs="Calibri"/>
                <w:i/>
                <w:iCs/>
                <w:color w:val="333333"/>
                <w:sz w:val="24"/>
                <w:szCs w:val="24"/>
              </w:rPr>
              <w:t>Υ</w:t>
            </w:r>
            <w:r w:rsidRPr="00D25753">
              <w:rPr>
                <w:rFonts w:ascii="GHEA Grapalat" w:eastAsia="Times New Roman" w:hAnsi="GHEA Grapalat" w:cs="Calibri"/>
                <w:i/>
                <w:iCs/>
                <w:color w:val="333333"/>
                <w:sz w:val="24"/>
                <w:szCs w:val="24"/>
                <w:vertAlign w:val="subscript"/>
              </w:rPr>
              <w:t>b</w:t>
            </w:r>
            <w:r w:rsidR="000D63FF" w:rsidRPr="00D25753">
              <w:rPr>
                <w:rFonts w:ascii="GHEA Grapalat" w:eastAsia="Times New Roman" w:hAnsi="GHEA Grapalat" w:cs="Calibri"/>
                <w:i/>
                <w:iCs/>
                <w:color w:val="333333"/>
                <w:sz w:val="24"/>
                <w:szCs w:val="24"/>
                <w:vertAlign w:val="subscript"/>
                <w:lang w:val="ru-RU"/>
              </w:rPr>
              <w:t>13</w:t>
            </w:r>
          </w:p>
        </w:tc>
        <w:tc>
          <w:tcPr>
            <w:tcW w:w="19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C856E9E" w14:textId="77777777" w:rsidR="00FE282D" w:rsidRPr="00D25753" w:rsidRDefault="00FE282D" w:rsidP="00451184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1,0</w:t>
            </w:r>
          </w:p>
        </w:tc>
      </w:tr>
      <w:tr w:rsidR="00FE282D" w:rsidRPr="00D25753" w14:paraId="616F743F" w14:textId="77777777" w:rsidTr="00914BC6">
        <w:tc>
          <w:tcPr>
            <w:tcW w:w="559" w:type="dxa"/>
            <w:vMerge/>
            <w:tcBorders>
              <w:left w:val="single" w:sz="6" w:space="0" w:color="DDDDDD"/>
              <w:right w:val="single" w:sz="6" w:space="0" w:color="DDDDDD"/>
            </w:tcBorders>
          </w:tcPr>
          <w:p w14:paraId="2397F02A" w14:textId="77777777" w:rsidR="00FE282D" w:rsidRPr="00D25753" w:rsidRDefault="00FE282D" w:rsidP="00A54AF0">
            <w:pPr>
              <w:pStyle w:val="ListParagraph"/>
              <w:numPr>
                <w:ilvl w:val="0"/>
                <w:numId w:val="9"/>
              </w:numPr>
              <w:spacing w:after="0" w:line="276" w:lineRule="auto"/>
              <w:ind w:left="261" w:firstLine="1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7763758" w14:textId="13C41889" w:rsidR="00FE282D" w:rsidRPr="00D25753" w:rsidRDefault="00FE282D" w:rsidP="00A54AF0">
            <w:pPr>
              <w:spacing w:after="0" w:line="276" w:lineRule="auto"/>
              <w:ind w:firstLine="58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   </w:t>
            </w:r>
            <w:r w:rsidR="00C2099B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բ</w:t>
            </w:r>
            <w:r w:rsidR="00C2099B" w:rsidRPr="00D25753">
              <w:rPr>
                <w:rFonts w:ascii="Cambria Math" w:eastAsia="Times New Roman" w:hAnsi="Cambria Math" w:cs="Cambria Math"/>
                <w:sz w:val="24"/>
                <w:szCs w:val="24"/>
                <w:lang w:val="hy-AM"/>
              </w:rPr>
              <w:t>․</w:t>
            </w:r>
            <w:r w:rsidR="00C2099B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ձգված բետոնի համար</w:t>
            </w:r>
          </w:p>
        </w:tc>
        <w:tc>
          <w:tcPr>
            <w:tcW w:w="15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D36288D" w14:textId="08FF8C39" w:rsidR="00FE282D" w:rsidRPr="00D25753" w:rsidRDefault="009A2735" w:rsidP="00A54AF0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r w:rsidRPr="00D25753">
              <w:rPr>
                <w:rFonts w:ascii="GHEA Grapalat" w:eastAsia="Times New Roman" w:hAnsi="GHEA Grapalat" w:cs="Calibri"/>
                <w:i/>
                <w:iCs/>
                <w:color w:val="333333"/>
                <w:sz w:val="24"/>
                <w:szCs w:val="24"/>
              </w:rPr>
              <w:t>Υ</w:t>
            </w:r>
            <w:r w:rsidRPr="00D25753">
              <w:rPr>
                <w:rFonts w:ascii="GHEA Grapalat" w:eastAsia="Times New Roman" w:hAnsi="GHEA Grapalat" w:cs="Calibri"/>
                <w:i/>
                <w:iCs/>
                <w:color w:val="333333"/>
                <w:sz w:val="24"/>
                <w:szCs w:val="24"/>
                <w:vertAlign w:val="subscript"/>
              </w:rPr>
              <w:t>b</w:t>
            </w:r>
            <w:r w:rsidR="000D63FF" w:rsidRPr="00D25753">
              <w:rPr>
                <w:rFonts w:ascii="GHEA Grapalat" w:eastAsia="Times New Roman" w:hAnsi="GHEA Grapalat" w:cs="Calibri"/>
                <w:i/>
                <w:iCs/>
                <w:color w:val="333333"/>
                <w:sz w:val="24"/>
                <w:szCs w:val="24"/>
                <w:vertAlign w:val="subscript"/>
                <w:lang w:val="ru-RU"/>
              </w:rPr>
              <w:t>13</w:t>
            </w:r>
          </w:p>
        </w:tc>
        <w:tc>
          <w:tcPr>
            <w:tcW w:w="19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1BE6D2E" w14:textId="46BA51F3" w:rsidR="00FE282D" w:rsidRPr="00D25753" w:rsidRDefault="001E2FD1" w:rsidP="00A54AF0">
            <w:pPr>
              <w:spacing w:after="0" w:line="276" w:lineRule="auto"/>
              <w:ind w:firstLine="58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Ըստ </w:t>
            </w:r>
            <w:r w:rsidR="009F338D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5</w:t>
            </w:r>
            <w:r w:rsidR="002D0A4E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0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կետի </w:t>
            </w:r>
          </w:p>
        </w:tc>
      </w:tr>
      <w:tr w:rsidR="00FE282D" w:rsidRPr="00D25753" w14:paraId="5336BA23" w14:textId="77777777" w:rsidTr="00914BC6">
        <w:tc>
          <w:tcPr>
            <w:tcW w:w="559" w:type="dxa"/>
            <w:vMerge/>
            <w:tcBorders>
              <w:left w:val="single" w:sz="6" w:space="0" w:color="DDDDDD"/>
              <w:right w:val="single" w:sz="6" w:space="0" w:color="DDDDDD"/>
            </w:tcBorders>
          </w:tcPr>
          <w:p w14:paraId="73891995" w14:textId="77777777" w:rsidR="00FE282D" w:rsidRPr="00D25753" w:rsidRDefault="00FE282D" w:rsidP="00A54AF0">
            <w:pPr>
              <w:pStyle w:val="ListParagraph"/>
              <w:numPr>
                <w:ilvl w:val="0"/>
                <w:numId w:val="9"/>
              </w:numPr>
              <w:spacing w:after="0" w:line="276" w:lineRule="auto"/>
              <w:ind w:left="261" w:firstLine="19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</w:p>
        </w:tc>
        <w:tc>
          <w:tcPr>
            <w:tcW w:w="60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BCB7C5E" w14:textId="360EF0FB" w:rsidR="00FE282D" w:rsidRPr="00D25753" w:rsidRDefault="00C2099B" w:rsidP="00A54AF0">
            <w:pPr>
              <w:spacing w:after="0" w:line="276" w:lineRule="auto"/>
              <w:ind w:firstLine="58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</w:t>
            </w:r>
            <w:r w:rsidR="00FE282D"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) 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շահագործման </w:t>
            </w:r>
            <w:r w:rsidR="00451184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փուլում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կոնստրուկցիայի բեռնավորման </w:t>
            </w:r>
            <w:r w:rsidR="00182B09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պահին բետոնի տարիքի ազդեցությունը </w:t>
            </w:r>
          </w:p>
        </w:tc>
        <w:tc>
          <w:tcPr>
            <w:tcW w:w="15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86ECFB5" w14:textId="4725D893" w:rsidR="00FE282D" w:rsidRPr="00D25753" w:rsidRDefault="009A2735" w:rsidP="00A54AF0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r w:rsidRPr="00D25753">
              <w:rPr>
                <w:rFonts w:ascii="GHEA Grapalat" w:eastAsia="Times New Roman" w:hAnsi="GHEA Grapalat" w:cs="Calibri"/>
                <w:i/>
                <w:iCs/>
                <w:color w:val="333333"/>
                <w:sz w:val="24"/>
                <w:szCs w:val="24"/>
              </w:rPr>
              <w:t>Υ</w:t>
            </w:r>
            <w:r w:rsidRPr="00D25753">
              <w:rPr>
                <w:rFonts w:ascii="GHEA Grapalat" w:eastAsia="Times New Roman" w:hAnsi="GHEA Grapalat" w:cs="Calibri"/>
                <w:i/>
                <w:iCs/>
                <w:color w:val="333333"/>
                <w:sz w:val="24"/>
                <w:szCs w:val="24"/>
                <w:vertAlign w:val="subscript"/>
              </w:rPr>
              <w:t>b</w:t>
            </w:r>
            <w:r w:rsidR="000D63FF" w:rsidRPr="00D25753">
              <w:rPr>
                <w:rFonts w:ascii="GHEA Grapalat" w:eastAsia="Times New Roman" w:hAnsi="GHEA Grapalat" w:cs="Calibri"/>
                <w:i/>
                <w:iCs/>
                <w:color w:val="333333"/>
                <w:sz w:val="24"/>
                <w:szCs w:val="24"/>
                <w:vertAlign w:val="subscript"/>
                <w:lang w:val="ru-RU"/>
              </w:rPr>
              <w:t>14</w:t>
            </w:r>
          </w:p>
        </w:tc>
        <w:tc>
          <w:tcPr>
            <w:tcW w:w="19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E231703" w14:textId="50BE223A" w:rsidR="00FE282D" w:rsidRPr="00D25753" w:rsidRDefault="001E2FD1" w:rsidP="00A54AF0">
            <w:pPr>
              <w:spacing w:after="0" w:line="276" w:lineRule="auto"/>
              <w:ind w:firstLine="58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Ըստ </w:t>
            </w:r>
            <w:r w:rsidR="009F338D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5</w:t>
            </w:r>
            <w:r w:rsidR="002D0A4E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1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կետի </w:t>
            </w:r>
          </w:p>
        </w:tc>
      </w:tr>
      <w:tr w:rsidR="00FE282D" w:rsidRPr="00D25753" w14:paraId="238EF8D1" w14:textId="77777777" w:rsidTr="00914BC6">
        <w:tc>
          <w:tcPr>
            <w:tcW w:w="559" w:type="dxa"/>
            <w:vMerge/>
            <w:tcBorders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4AEDEEB6" w14:textId="77777777" w:rsidR="00FE282D" w:rsidRPr="00D25753" w:rsidRDefault="00FE282D" w:rsidP="00A54AF0">
            <w:pPr>
              <w:pStyle w:val="ListParagraph"/>
              <w:numPr>
                <w:ilvl w:val="0"/>
                <w:numId w:val="9"/>
              </w:numPr>
              <w:spacing w:after="0" w:line="276" w:lineRule="auto"/>
              <w:ind w:left="261" w:firstLine="19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</w:p>
        </w:tc>
        <w:tc>
          <w:tcPr>
            <w:tcW w:w="60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58FA7DA" w14:textId="1786387C" w:rsidR="00FE282D" w:rsidRPr="00D25753" w:rsidRDefault="00C2099B" w:rsidP="00A54AF0">
            <w:pPr>
              <w:spacing w:after="0" w:line="276" w:lineRule="auto"/>
              <w:ind w:firstLine="58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դ</w:t>
            </w:r>
            <w:r w:rsidR="00FE282D"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) </w:t>
            </w:r>
            <w:r w:rsidR="00182B09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կոնստրուկցիայում և ստուգիչ նմուշներում 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բետոնի ամրության տարբերությունների ազդեցությունը</w:t>
            </w:r>
          </w:p>
        </w:tc>
        <w:tc>
          <w:tcPr>
            <w:tcW w:w="15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3275FEA" w14:textId="1A36A71C" w:rsidR="00FE282D" w:rsidRPr="00D25753" w:rsidRDefault="009A2735" w:rsidP="00A54AF0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r w:rsidRPr="00D25753">
              <w:rPr>
                <w:rFonts w:ascii="GHEA Grapalat" w:eastAsia="Times New Roman" w:hAnsi="GHEA Grapalat" w:cs="Calibri"/>
                <w:i/>
                <w:iCs/>
                <w:color w:val="333333"/>
                <w:sz w:val="24"/>
                <w:szCs w:val="24"/>
              </w:rPr>
              <w:t>Υ</w:t>
            </w:r>
            <w:r w:rsidRPr="00D25753">
              <w:rPr>
                <w:rFonts w:ascii="GHEA Grapalat" w:eastAsia="Times New Roman" w:hAnsi="GHEA Grapalat" w:cs="Calibri"/>
                <w:i/>
                <w:iCs/>
                <w:color w:val="333333"/>
                <w:sz w:val="24"/>
                <w:szCs w:val="24"/>
                <w:vertAlign w:val="subscript"/>
              </w:rPr>
              <w:t>b</w:t>
            </w:r>
            <w:r w:rsidR="000D63FF" w:rsidRPr="00D25753">
              <w:rPr>
                <w:rFonts w:ascii="GHEA Grapalat" w:eastAsia="Times New Roman" w:hAnsi="GHEA Grapalat" w:cs="Calibri"/>
                <w:i/>
                <w:iCs/>
                <w:color w:val="333333"/>
                <w:sz w:val="24"/>
                <w:szCs w:val="24"/>
                <w:vertAlign w:val="subscript"/>
                <w:lang w:val="ru-RU"/>
              </w:rPr>
              <w:t>15</w:t>
            </w:r>
          </w:p>
        </w:tc>
        <w:tc>
          <w:tcPr>
            <w:tcW w:w="19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8976874" w14:textId="461299A1" w:rsidR="00FE282D" w:rsidRPr="00D25753" w:rsidRDefault="001E2FD1" w:rsidP="00A54AF0">
            <w:pPr>
              <w:spacing w:after="0" w:line="276" w:lineRule="auto"/>
              <w:ind w:firstLine="58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Ըստ </w:t>
            </w:r>
            <w:r w:rsidR="009F338D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5</w:t>
            </w:r>
            <w:r w:rsidR="002D0A4E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2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կետի</w:t>
            </w:r>
          </w:p>
        </w:tc>
      </w:tr>
      <w:tr w:rsidR="0008175B" w:rsidRPr="000E13B4" w14:paraId="07585A3E" w14:textId="77777777" w:rsidTr="00914BC6">
        <w:tc>
          <w:tcPr>
            <w:tcW w:w="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7D68E3B9" w14:textId="77777777" w:rsidR="0008175B" w:rsidRPr="00D25753" w:rsidRDefault="0008175B" w:rsidP="00A54AF0">
            <w:pPr>
              <w:pStyle w:val="ListParagraph"/>
              <w:numPr>
                <w:ilvl w:val="0"/>
                <w:numId w:val="9"/>
              </w:numPr>
              <w:spacing w:after="0" w:line="276" w:lineRule="auto"/>
              <w:ind w:left="261" w:firstLine="19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9630" w:type="dxa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1491172" w14:textId="1FB4AC70" w:rsidR="0008175B" w:rsidRPr="00D25753" w:rsidRDefault="0008175B" w:rsidP="00451184">
            <w:pPr>
              <w:spacing w:after="0" w:line="360" w:lineRule="auto"/>
              <w:ind w:firstLine="207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1</w:t>
            </w:r>
            <w:r w:rsidR="00FE282D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)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832256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Բետոնի ամրության վրա մի քանի գործոնների</w:t>
            </w:r>
            <w:r w:rsidR="00182B09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միաժամանակ </w:t>
            </w:r>
            <w:r w:rsidR="00832256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ազդեցության դեպքում՝</w:t>
            </w:r>
            <w:r w:rsidR="00182B09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հաշվարկում </w:t>
            </w:r>
            <w:r w:rsidR="00451184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կիրառ</w:t>
            </w:r>
            <w:r w:rsidR="00182B09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վում է աշխատանքային պայմանների համապատասխան գործակիցների արտադրյալը, բայց </w:t>
            </w:r>
            <w:r w:rsidR="00832256" w:rsidRPr="00D25753">
              <w:rPr>
                <w:rFonts w:ascii="GHEA Grapalat" w:eastAsia="Times New Roman" w:hAnsi="GHEA Grapalat" w:cs="Calibri"/>
                <w:i/>
                <w:iCs/>
                <w:color w:val="333333"/>
                <w:sz w:val="24"/>
                <w:szCs w:val="24"/>
              </w:rPr>
              <w:t>Υ</w:t>
            </w:r>
            <w:r w:rsidR="00832256" w:rsidRPr="00D25753">
              <w:rPr>
                <w:rFonts w:ascii="GHEA Grapalat" w:eastAsia="Times New Roman" w:hAnsi="GHEA Grapalat" w:cs="Calibri"/>
                <w:i/>
                <w:iCs/>
                <w:color w:val="333333"/>
                <w:sz w:val="24"/>
                <w:szCs w:val="24"/>
                <w:vertAlign w:val="subscript"/>
                <w:lang w:val="hy-AM"/>
              </w:rPr>
              <w:t>b</w:t>
            </w:r>
            <w:r w:rsidR="00832256" w:rsidRPr="00D25753">
              <w:rPr>
                <w:rFonts w:ascii="GHEA Grapalat" w:eastAsia="Times New Roman" w:hAnsi="GHEA Grapalat" w:cs="Times New Roman"/>
                <w:i/>
                <w:iCs/>
                <w:color w:val="333333"/>
                <w:sz w:val="24"/>
                <w:szCs w:val="24"/>
                <w:lang w:val="hy-AM"/>
              </w:rPr>
              <w:t xml:space="preserve"> </w:t>
            </w:r>
            <w:r w:rsidR="00832256" w:rsidRPr="00D25753">
              <w:rPr>
                <w:rFonts w:ascii="GHEA Grapalat" w:eastAsia="Times New Roman" w:hAnsi="GHEA Grapalat" w:cs="Times New Roman"/>
                <w:color w:val="333333"/>
                <w:sz w:val="24"/>
                <w:szCs w:val="24"/>
                <w:lang w:val="hy-AM"/>
              </w:rPr>
              <w:t>= 0,45</w:t>
            </w:r>
            <w:r w:rsidR="00451184" w:rsidRPr="00D25753">
              <w:rPr>
                <w:rFonts w:ascii="GHEA Grapalat" w:eastAsia="Times New Roman" w:hAnsi="GHEA Grapalat" w:cs="Times New Roman"/>
                <w:color w:val="333333"/>
                <w:sz w:val="24"/>
                <w:szCs w:val="24"/>
                <w:lang w:val="hy-AM"/>
              </w:rPr>
              <w:t xml:space="preserve"> – 2</w:t>
            </w:r>
            <w:r w:rsidR="00451184" w:rsidRPr="00D25753">
              <w:rPr>
                <w:rFonts w:ascii="Cambria Math" w:eastAsia="Times New Roman" w:hAnsi="Cambria Math" w:cs="Cambria Math"/>
                <w:color w:val="333333"/>
                <w:sz w:val="24"/>
                <w:szCs w:val="24"/>
                <w:lang w:val="hy-AM"/>
              </w:rPr>
              <w:t>․</w:t>
            </w:r>
            <w:r w:rsidR="00451184" w:rsidRPr="00D25753">
              <w:rPr>
                <w:rFonts w:ascii="GHEA Grapalat" w:eastAsia="Times New Roman" w:hAnsi="GHEA Grapalat" w:cs="Times New Roman"/>
                <w:color w:val="333333"/>
                <w:sz w:val="24"/>
                <w:szCs w:val="24"/>
                <w:lang w:val="hy-AM"/>
              </w:rPr>
              <w:t>0  միջակայքում։</w:t>
            </w:r>
            <w:r w:rsidR="00832256" w:rsidRPr="00D25753">
              <w:rPr>
                <w:rFonts w:ascii="GHEA Grapalat" w:eastAsia="Times New Roman" w:hAnsi="GHEA Grapalat" w:cs="Times New Roman"/>
                <w:i/>
                <w:iCs/>
                <w:color w:val="333333"/>
                <w:sz w:val="24"/>
                <w:szCs w:val="24"/>
                <w:lang w:val="hy-AM"/>
              </w:rPr>
              <w:t xml:space="preserve"> </w:t>
            </w:r>
          </w:p>
          <w:p w14:paraId="07A7E146" w14:textId="7D1BF5FA" w:rsidR="0008175B" w:rsidRPr="00D25753" w:rsidRDefault="0008175B" w:rsidP="00451184">
            <w:pPr>
              <w:spacing w:after="0" w:line="360" w:lineRule="auto"/>
              <w:ind w:firstLine="207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2</w:t>
            </w:r>
            <w:r w:rsidR="00FE282D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)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832256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Մեկ</w:t>
            </w:r>
            <w:r w:rsidR="00182B09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տարի և ավելի ժամանակահատվածում կառուցվ</w:t>
            </w:r>
            <w:r w:rsidR="00832256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ող</w:t>
            </w:r>
            <w:r w:rsidR="00182B09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զանգվածային կ</w:t>
            </w:r>
            <w:r w:rsidR="00832256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ոնստրուկցիա</w:t>
            </w:r>
            <w:r w:rsidR="00182B09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ների ամրությունը հիմնավորելիս հաշվի է առնվում </w:t>
            </w:r>
            <w:r w:rsidR="00832256" w:rsidRPr="00D25753">
              <w:rPr>
                <w:rFonts w:ascii="GHEA Grapalat" w:eastAsia="Times New Roman" w:hAnsi="GHEA Grapalat" w:cs="Calibri"/>
                <w:i/>
                <w:iCs/>
                <w:color w:val="333333"/>
                <w:sz w:val="24"/>
                <w:szCs w:val="24"/>
              </w:rPr>
              <w:t>Υ</w:t>
            </w:r>
            <w:r w:rsidR="00832256" w:rsidRPr="00D25753">
              <w:rPr>
                <w:rFonts w:ascii="GHEA Grapalat" w:eastAsia="Times New Roman" w:hAnsi="GHEA Grapalat" w:cs="Calibri"/>
                <w:i/>
                <w:iCs/>
                <w:color w:val="333333"/>
                <w:sz w:val="24"/>
                <w:szCs w:val="24"/>
                <w:vertAlign w:val="subscript"/>
                <w:lang w:val="hy-AM"/>
              </w:rPr>
              <w:t>b14</w:t>
            </w:r>
            <w:r w:rsidR="00182B09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գործակիցը։ </w:t>
            </w:r>
          </w:p>
          <w:p w14:paraId="3EEC3920" w14:textId="13094ECC" w:rsidR="0008175B" w:rsidRPr="00D25753" w:rsidRDefault="0008175B" w:rsidP="00451184">
            <w:pPr>
              <w:spacing w:after="0" w:line="360" w:lineRule="auto"/>
              <w:ind w:firstLine="207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3</w:t>
            </w:r>
            <w:r w:rsidR="00FE282D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)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832256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1,5 մ-ից ոչ պակաս նվազագույն չափով</w:t>
            </w:r>
            <w:r w:rsidR="00182B09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կ</w:t>
            </w:r>
            <w:r w:rsidR="00832256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ոնստրուկցիա</w:t>
            </w:r>
            <w:r w:rsidR="00182B09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ների ամրությունը հիմնավորելիս</w:t>
            </w:r>
            <w:r w:rsidR="00832256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182B09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հաշվի է առնվում </w:t>
            </w:r>
            <w:r w:rsidR="00832256" w:rsidRPr="00D25753">
              <w:rPr>
                <w:rFonts w:ascii="GHEA Grapalat" w:eastAsia="Times New Roman" w:hAnsi="GHEA Grapalat" w:cs="Calibri"/>
                <w:i/>
                <w:iCs/>
                <w:color w:val="333333"/>
                <w:sz w:val="24"/>
                <w:szCs w:val="24"/>
              </w:rPr>
              <w:t>Υ</w:t>
            </w:r>
            <w:r w:rsidR="00832256" w:rsidRPr="00D25753">
              <w:rPr>
                <w:rFonts w:ascii="GHEA Grapalat" w:eastAsia="Times New Roman" w:hAnsi="GHEA Grapalat" w:cs="Calibri"/>
                <w:i/>
                <w:iCs/>
                <w:color w:val="333333"/>
                <w:sz w:val="24"/>
                <w:szCs w:val="24"/>
                <w:vertAlign w:val="subscript"/>
                <w:lang w:val="hy-AM"/>
              </w:rPr>
              <w:t>b15</w:t>
            </w:r>
            <w:r w:rsidR="00182B09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գործակիցը։ </w:t>
            </w:r>
          </w:p>
        </w:tc>
      </w:tr>
    </w:tbl>
    <w:p w14:paraId="4FDDBF56" w14:textId="77777777" w:rsidR="00B50561" w:rsidRPr="00D25753" w:rsidRDefault="00B50561" w:rsidP="002D009B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</w:p>
    <w:p w14:paraId="638AB94A" w14:textId="11367296" w:rsidR="00962BED" w:rsidRPr="00D25753" w:rsidRDefault="00DF77C8" w:rsidP="002D009B">
      <w:pPr>
        <w:spacing w:after="0" w:line="240" w:lineRule="auto"/>
        <w:ind w:firstLine="567"/>
        <w:jc w:val="both"/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Աղյուսակ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6</w:t>
      </w:r>
      <w:r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>․</w:t>
      </w:r>
    </w:p>
    <w:p w14:paraId="328FAC0D" w14:textId="77777777" w:rsidR="00B50561" w:rsidRPr="00D25753" w:rsidRDefault="00B50561" w:rsidP="002D009B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</w:p>
    <w:tbl>
      <w:tblPr>
        <w:tblW w:w="10916" w:type="dxa"/>
        <w:tblInd w:w="-859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20"/>
        <w:gridCol w:w="565"/>
        <w:gridCol w:w="700"/>
        <w:gridCol w:w="587"/>
        <w:gridCol w:w="814"/>
        <w:gridCol w:w="663"/>
        <w:gridCol w:w="678"/>
        <w:gridCol w:w="674"/>
        <w:gridCol w:w="682"/>
        <w:gridCol w:w="620"/>
        <w:gridCol w:w="703"/>
        <w:gridCol w:w="567"/>
        <w:gridCol w:w="709"/>
        <w:gridCol w:w="567"/>
        <w:gridCol w:w="567"/>
      </w:tblGrid>
      <w:tr w:rsidR="00320C3F" w:rsidRPr="00E77C6D" w14:paraId="414FB389" w14:textId="77777777" w:rsidTr="00320C3F">
        <w:tc>
          <w:tcPr>
            <w:tcW w:w="182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BF331A2" w14:textId="50A155D0" w:rsidR="00320C3F" w:rsidRPr="00E77C6D" w:rsidRDefault="00320C3F" w:rsidP="00320C3F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bookmarkStart w:id="15" w:name="_Hlk210482836"/>
            <w:r w:rsidRPr="00E77C6D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Բետոնի դասն ըստ սեղմման ամրության</w:t>
            </w:r>
          </w:p>
        </w:tc>
        <w:tc>
          <w:tcPr>
            <w:tcW w:w="5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BC40752" w14:textId="77777777" w:rsidR="00320C3F" w:rsidRPr="00E77C6D" w:rsidRDefault="00320C3F" w:rsidP="00320C3F">
            <w:pPr>
              <w:spacing w:after="0" w:line="276" w:lineRule="auto"/>
              <w:ind w:firstLine="41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E77C6D">
              <w:rPr>
                <w:rFonts w:ascii="GHEA Grapalat" w:eastAsia="Times New Roman" w:hAnsi="GHEA Grapalat" w:cs="Times New Roman"/>
                <w:sz w:val="24"/>
                <w:szCs w:val="24"/>
              </w:rPr>
              <w:t>В5</w:t>
            </w:r>
          </w:p>
        </w:tc>
        <w:tc>
          <w:tcPr>
            <w:tcW w:w="7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A5984BE" w14:textId="77777777" w:rsidR="00320C3F" w:rsidRPr="00E77C6D" w:rsidRDefault="00320C3F" w:rsidP="00320C3F">
            <w:pPr>
              <w:spacing w:after="0" w:line="276" w:lineRule="auto"/>
              <w:ind w:firstLine="41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E77C6D">
              <w:rPr>
                <w:rFonts w:ascii="GHEA Grapalat" w:eastAsia="Times New Roman" w:hAnsi="GHEA Grapalat" w:cs="Times New Roman"/>
                <w:sz w:val="24"/>
                <w:szCs w:val="24"/>
              </w:rPr>
              <w:t>В7,5</w:t>
            </w:r>
          </w:p>
        </w:tc>
        <w:tc>
          <w:tcPr>
            <w:tcW w:w="58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7465074" w14:textId="77777777" w:rsidR="00320C3F" w:rsidRPr="00E77C6D" w:rsidRDefault="00320C3F" w:rsidP="00320C3F">
            <w:pPr>
              <w:spacing w:after="0" w:line="276" w:lineRule="auto"/>
              <w:ind w:firstLine="41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E77C6D">
              <w:rPr>
                <w:rFonts w:ascii="GHEA Grapalat" w:eastAsia="Times New Roman" w:hAnsi="GHEA Grapalat" w:cs="Times New Roman"/>
                <w:sz w:val="24"/>
                <w:szCs w:val="24"/>
              </w:rPr>
              <w:t>В10</w:t>
            </w:r>
          </w:p>
        </w:tc>
        <w:tc>
          <w:tcPr>
            <w:tcW w:w="8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F894D68" w14:textId="77777777" w:rsidR="00320C3F" w:rsidRPr="00E77C6D" w:rsidRDefault="00320C3F" w:rsidP="00320C3F">
            <w:pPr>
              <w:spacing w:after="0" w:line="276" w:lineRule="auto"/>
              <w:ind w:firstLine="41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E77C6D">
              <w:rPr>
                <w:rFonts w:ascii="GHEA Grapalat" w:eastAsia="Times New Roman" w:hAnsi="GHEA Grapalat" w:cs="Times New Roman"/>
                <w:sz w:val="24"/>
                <w:szCs w:val="24"/>
              </w:rPr>
              <w:t>В12,5</w:t>
            </w:r>
          </w:p>
        </w:tc>
        <w:tc>
          <w:tcPr>
            <w:tcW w:w="66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16B4B67" w14:textId="77777777" w:rsidR="00320C3F" w:rsidRPr="00E77C6D" w:rsidRDefault="00320C3F" w:rsidP="00320C3F">
            <w:pPr>
              <w:spacing w:after="0" w:line="276" w:lineRule="auto"/>
              <w:ind w:firstLine="41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E77C6D">
              <w:rPr>
                <w:rFonts w:ascii="GHEA Grapalat" w:eastAsia="Times New Roman" w:hAnsi="GHEA Grapalat" w:cs="Times New Roman"/>
                <w:sz w:val="24"/>
                <w:szCs w:val="24"/>
              </w:rPr>
              <w:t>В15</w:t>
            </w:r>
          </w:p>
        </w:tc>
        <w:tc>
          <w:tcPr>
            <w:tcW w:w="67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C385FDF" w14:textId="77777777" w:rsidR="00320C3F" w:rsidRPr="00E77C6D" w:rsidRDefault="00320C3F" w:rsidP="00320C3F">
            <w:pPr>
              <w:spacing w:after="0" w:line="276" w:lineRule="auto"/>
              <w:ind w:firstLine="41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E77C6D">
              <w:rPr>
                <w:rFonts w:ascii="GHEA Grapalat" w:eastAsia="Times New Roman" w:hAnsi="GHEA Grapalat" w:cs="Times New Roman"/>
                <w:sz w:val="24"/>
                <w:szCs w:val="24"/>
              </w:rPr>
              <w:t>В20</w:t>
            </w:r>
          </w:p>
        </w:tc>
        <w:tc>
          <w:tcPr>
            <w:tcW w:w="67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9C2C35C" w14:textId="77777777" w:rsidR="00320C3F" w:rsidRPr="00E77C6D" w:rsidRDefault="00320C3F" w:rsidP="00320C3F">
            <w:pPr>
              <w:spacing w:after="0" w:line="276" w:lineRule="auto"/>
              <w:ind w:firstLine="41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E77C6D">
              <w:rPr>
                <w:rFonts w:ascii="GHEA Grapalat" w:eastAsia="Times New Roman" w:hAnsi="GHEA Grapalat" w:cs="Times New Roman"/>
                <w:sz w:val="24"/>
                <w:szCs w:val="24"/>
              </w:rPr>
              <w:t>В25</w:t>
            </w:r>
          </w:p>
        </w:tc>
        <w:tc>
          <w:tcPr>
            <w:tcW w:w="68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FCD4FA1" w14:textId="77777777" w:rsidR="00320C3F" w:rsidRPr="00E77C6D" w:rsidRDefault="00320C3F" w:rsidP="00320C3F">
            <w:pPr>
              <w:spacing w:after="0" w:line="276" w:lineRule="auto"/>
              <w:ind w:firstLine="41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E77C6D">
              <w:rPr>
                <w:rFonts w:ascii="GHEA Grapalat" w:eastAsia="Times New Roman" w:hAnsi="GHEA Grapalat" w:cs="Times New Roman"/>
                <w:sz w:val="24"/>
                <w:szCs w:val="24"/>
              </w:rPr>
              <w:t>В30</w:t>
            </w:r>
          </w:p>
        </w:tc>
        <w:tc>
          <w:tcPr>
            <w:tcW w:w="62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2749799" w14:textId="77777777" w:rsidR="00320C3F" w:rsidRPr="00E77C6D" w:rsidRDefault="00320C3F" w:rsidP="00320C3F">
            <w:pPr>
              <w:spacing w:after="0" w:line="276" w:lineRule="auto"/>
              <w:ind w:firstLine="41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E77C6D">
              <w:rPr>
                <w:rFonts w:ascii="GHEA Grapalat" w:eastAsia="Times New Roman" w:hAnsi="GHEA Grapalat" w:cs="Times New Roman"/>
                <w:sz w:val="24"/>
                <w:szCs w:val="24"/>
              </w:rPr>
              <w:t>B35</w:t>
            </w:r>
          </w:p>
        </w:tc>
        <w:tc>
          <w:tcPr>
            <w:tcW w:w="70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1DB96B8E" w14:textId="669DAAA8" w:rsidR="00320C3F" w:rsidRPr="00E77C6D" w:rsidRDefault="00320C3F" w:rsidP="00320C3F">
            <w:pPr>
              <w:spacing w:after="0" w:line="276" w:lineRule="auto"/>
              <w:ind w:firstLine="41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E77C6D">
              <w:rPr>
                <w:rFonts w:ascii="GHEA Grapalat" w:eastAsia="Times New Roman" w:hAnsi="GHEA Grapalat" w:cs="Times New Roman"/>
                <w:sz w:val="24"/>
                <w:szCs w:val="24"/>
              </w:rPr>
              <w:t>B40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09B1710F" w14:textId="4E7B9A82" w:rsidR="00320C3F" w:rsidRPr="00E77C6D" w:rsidRDefault="00320C3F" w:rsidP="00320C3F">
            <w:pPr>
              <w:spacing w:after="0" w:line="276" w:lineRule="auto"/>
              <w:ind w:firstLine="41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E77C6D">
              <w:rPr>
                <w:rFonts w:ascii="GHEA Grapalat" w:eastAsia="Times New Roman" w:hAnsi="GHEA Grapalat" w:cs="Times New Roman"/>
                <w:sz w:val="24"/>
                <w:szCs w:val="24"/>
              </w:rPr>
              <w:t>B45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213EA638" w14:textId="082A28DA" w:rsidR="00320C3F" w:rsidRPr="00E77C6D" w:rsidRDefault="00320C3F" w:rsidP="00320C3F">
            <w:pPr>
              <w:spacing w:after="0" w:line="276" w:lineRule="auto"/>
              <w:ind w:firstLine="41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E77C6D">
              <w:rPr>
                <w:rFonts w:ascii="GHEA Grapalat" w:eastAsia="Times New Roman" w:hAnsi="GHEA Grapalat" w:cs="Times New Roman"/>
                <w:sz w:val="24"/>
                <w:szCs w:val="24"/>
              </w:rPr>
              <w:t>B50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2F0B58A9" w14:textId="7B1BDC25" w:rsidR="00320C3F" w:rsidRPr="00E77C6D" w:rsidRDefault="00320C3F" w:rsidP="00320C3F">
            <w:pPr>
              <w:spacing w:after="0" w:line="276" w:lineRule="auto"/>
              <w:ind w:firstLine="41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E77C6D">
              <w:rPr>
                <w:rFonts w:ascii="GHEA Grapalat" w:eastAsia="Times New Roman" w:hAnsi="GHEA Grapalat" w:cs="Times New Roman"/>
                <w:sz w:val="24"/>
                <w:szCs w:val="24"/>
              </w:rPr>
              <w:t>B55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611D5D1F" w14:textId="0FCFD23B" w:rsidR="00320C3F" w:rsidRPr="00E77C6D" w:rsidRDefault="00320C3F" w:rsidP="00320C3F">
            <w:pPr>
              <w:spacing w:after="0" w:line="276" w:lineRule="auto"/>
              <w:ind w:firstLine="41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E77C6D">
              <w:rPr>
                <w:rFonts w:ascii="GHEA Grapalat" w:eastAsia="Times New Roman" w:hAnsi="GHEA Grapalat" w:cs="Times New Roman"/>
                <w:sz w:val="24"/>
                <w:szCs w:val="24"/>
              </w:rPr>
              <w:t>B60</w:t>
            </w:r>
          </w:p>
        </w:tc>
      </w:tr>
      <w:tr w:rsidR="000A0219" w:rsidRPr="000A0219" w14:paraId="71890A6C" w14:textId="77777777" w:rsidTr="00320C3F">
        <w:tc>
          <w:tcPr>
            <w:tcW w:w="182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9A76371" w14:textId="33FAC67C" w:rsidR="00320C3F" w:rsidRPr="00E77C6D" w:rsidRDefault="00320C3F" w:rsidP="00320C3F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r w:rsidRPr="00E77C6D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  <w:t>с</w:t>
            </w:r>
            <w:r w:rsidRPr="00E77C6D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r w:rsidRPr="00E77C6D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(</w:t>
            </w:r>
            <w:r w:rsidRPr="00E77C6D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սմ</w:t>
            </w:r>
            <w:r w:rsidRPr="00E77C6D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5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59EA345" w14:textId="77777777" w:rsidR="00320C3F" w:rsidRPr="00E77C6D" w:rsidRDefault="00320C3F" w:rsidP="00320C3F">
            <w:pPr>
              <w:spacing w:after="0" w:line="276" w:lineRule="auto"/>
              <w:ind w:firstLine="41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E77C6D">
              <w:rPr>
                <w:rFonts w:ascii="GHEA Grapalat" w:eastAsia="Times New Roman" w:hAnsi="GHEA Grapalat" w:cs="Times New Roman"/>
                <w:sz w:val="24"/>
                <w:szCs w:val="24"/>
              </w:rPr>
              <w:t>8,0</w:t>
            </w:r>
          </w:p>
        </w:tc>
        <w:tc>
          <w:tcPr>
            <w:tcW w:w="7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1EA50E8" w14:textId="77777777" w:rsidR="00320C3F" w:rsidRPr="00E77C6D" w:rsidRDefault="00320C3F" w:rsidP="00320C3F">
            <w:pPr>
              <w:spacing w:after="0" w:line="276" w:lineRule="auto"/>
              <w:ind w:firstLine="41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E77C6D">
              <w:rPr>
                <w:rFonts w:ascii="GHEA Grapalat" w:eastAsia="Times New Roman" w:hAnsi="GHEA Grapalat" w:cs="Times New Roman"/>
                <w:sz w:val="24"/>
                <w:szCs w:val="24"/>
              </w:rPr>
              <w:t>7,9</w:t>
            </w:r>
          </w:p>
        </w:tc>
        <w:tc>
          <w:tcPr>
            <w:tcW w:w="58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52E88A9" w14:textId="77777777" w:rsidR="00320C3F" w:rsidRPr="00E77C6D" w:rsidRDefault="00320C3F" w:rsidP="00320C3F">
            <w:pPr>
              <w:spacing w:after="0" w:line="276" w:lineRule="auto"/>
              <w:ind w:firstLine="41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E77C6D">
              <w:rPr>
                <w:rFonts w:ascii="GHEA Grapalat" w:eastAsia="Times New Roman" w:hAnsi="GHEA Grapalat" w:cs="Times New Roman"/>
                <w:sz w:val="24"/>
                <w:szCs w:val="24"/>
              </w:rPr>
              <w:t>7,7</w:t>
            </w:r>
          </w:p>
        </w:tc>
        <w:tc>
          <w:tcPr>
            <w:tcW w:w="8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53D6D9A" w14:textId="77777777" w:rsidR="00320C3F" w:rsidRPr="00E77C6D" w:rsidRDefault="00320C3F" w:rsidP="00320C3F">
            <w:pPr>
              <w:spacing w:after="0" w:line="276" w:lineRule="auto"/>
              <w:ind w:firstLine="41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E77C6D">
              <w:rPr>
                <w:rFonts w:ascii="GHEA Grapalat" w:eastAsia="Times New Roman" w:hAnsi="GHEA Grapalat" w:cs="Times New Roman"/>
                <w:sz w:val="24"/>
                <w:szCs w:val="24"/>
              </w:rPr>
              <w:t>7,5</w:t>
            </w:r>
          </w:p>
        </w:tc>
        <w:tc>
          <w:tcPr>
            <w:tcW w:w="66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0A26BE3" w14:textId="77777777" w:rsidR="00320C3F" w:rsidRPr="00E77C6D" w:rsidRDefault="00320C3F" w:rsidP="00320C3F">
            <w:pPr>
              <w:spacing w:after="0" w:line="276" w:lineRule="auto"/>
              <w:ind w:firstLine="41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E77C6D">
              <w:rPr>
                <w:rFonts w:ascii="GHEA Grapalat" w:eastAsia="Times New Roman" w:hAnsi="GHEA Grapalat" w:cs="Times New Roman"/>
                <w:sz w:val="24"/>
                <w:szCs w:val="24"/>
              </w:rPr>
              <w:t>7,3</w:t>
            </w:r>
          </w:p>
        </w:tc>
        <w:tc>
          <w:tcPr>
            <w:tcW w:w="67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211AD1F" w14:textId="77777777" w:rsidR="00320C3F" w:rsidRPr="00E77C6D" w:rsidRDefault="00320C3F" w:rsidP="00320C3F">
            <w:pPr>
              <w:spacing w:after="0" w:line="276" w:lineRule="auto"/>
              <w:ind w:firstLine="41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E77C6D">
              <w:rPr>
                <w:rFonts w:ascii="GHEA Grapalat" w:eastAsia="Times New Roman" w:hAnsi="GHEA Grapalat" w:cs="Times New Roman"/>
                <w:sz w:val="24"/>
                <w:szCs w:val="24"/>
              </w:rPr>
              <w:t>6,7</w:t>
            </w:r>
          </w:p>
        </w:tc>
        <w:tc>
          <w:tcPr>
            <w:tcW w:w="67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B2B46F1" w14:textId="77777777" w:rsidR="00320C3F" w:rsidRPr="00E77C6D" w:rsidRDefault="00320C3F" w:rsidP="00320C3F">
            <w:pPr>
              <w:spacing w:after="0" w:line="276" w:lineRule="auto"/>
              <w:ind w:firstLine="41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E77C6D">
              <w:rPr>
                <w:rFonts w:ascii="GHEA Grapalat" w:eastAsia="Times New Roman" w:hAnsi="GHEA Grapalat" w:cs="Times New Roman"/>
                <w:sz w:val="24"/>
                <w:szCs w:val="24"/>
              </w:rPr>
              <w:t>6,1</w:t>
            </w:r>
          </w:p>
        </w:tc>
        <w:tc>
          <w:tcPr>
            <w:tcW w:w="68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64D6CBD" w14:textId="77777777" w:rsidR="00320C3F" w:rsidRPr="00E77C6D" w:rsidRDefault="00320C3F" w:rsidP="00320C3F">
            <w:pPr>
              <w:spacing w:after="0" w:line="276" w:lineRule="auto"/>
              <w:ind w:firstLine="41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E77C6D">
              <w:rPr>
                <w:rFonts w:ascii="GHEA Grapalat" w:eastAsia="Times New Roman" w:hAnsi="GHEA Grapalat" w:cs="Times New Roman"/>
                <w:sz w:val="24"/>
                <w:szCs w:val="24"/>
              </w:rPr>
              <w:t>5,5</w:t>
            </w:r>
          </w:p>
        </w:tc>
        <w:tc>
          <w:tcPr>
            <w:tcW w:w="62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3513253" w14:textId="77777777" w:rsidR="00320C3F" w:rsidRPr="00E77C6D" w:rsidRDefault="00320C3F" w:rsidP="00320C3F">
            <w:pPr>
              <w:spacing w:after="0" w:line="276" w:lineRule="auto"/>
              <w:ind w:firstLine="41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E77C6D">
              <w:rPr>
                <w:rFonts w:ascii="GHEA Grapalat" w:eastAsia="Times New Roman" w:hAnsi="GHEA Grapalat" w:cs="Times New Roman"/>
                <w:sz w:val="24"/>
                <w:szCs w:val="24"/>
              </w:rPr>
              <w:t>4,9</w:t>
            </w:r>
          </w:p>
        </w:tc>
        <w:tc>
          <w:tcPr>
            <w:tcW w:w="70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15DAD456" w14:textId="49A8E305" w:rsidR="00320C3F" w:rsidRPr="00E77C6D" w:rsidRDefault="00320C3F" w:rsidP="00320C3F">
            <w:pPr>
              <w:spacing w:after="0" w:line="276" w:lineRule="auto"/>
              <w:ind w:firstLine="41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E77C6D">
              <w:rPr>
                <w:rFonts w:ascii="GHEA Grapalat" w:eastAsia="Times New Roman" w:hAnsi="GHEA Grapalat" w:cs="Times New Roman"/>
                <w:sz w:val="24"/>
                <w:szCs w:val="24"/>
              </w:rPr>
              <w:t>4,4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14292EAF" w14:textId="16A3A251" w:rsidR="00320C3F" w:rsidRPr="00287E6E" w:rsidRDefault="000A0219" w:rsidP="00320C3F">
            <w:pPr>
              <w:spacing w:after="0" w:line="276" w:lineRule="auto"/>
              <w:ind w:firstLine="4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r w:rsidRPr="00287E6E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3,9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4BA1510F" w14:textId="142616D8" w:rsidR="00320C3F" w:rsidRPr="00287E6E" w:rsidRDefault="000A0219" w:rsidP="00320C3F">
            <w:pPr>
              <w:spacing w:after="0" w:line="276" w:lineRule="auto"/>
              <w:ind w:firstLine="4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r w:rsidRPr="00287E6E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3,4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17A54173" w14:textId="75931ECD" w:rsidR="00320C3F" w:rsidRPr="00287E6E" w:rsidRDefault="000A0219" w:rsidP="00320C3F">
            <w:pPr>
              <w:spacing w:after="0" w:line="276" w:lineRule="auto"/>
              <w:ind w:firstLine="4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r w:rsidRPr="00287E6E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3,0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5E976A18" w14:textId="61608D1F" w:rsidR="00320C3F" w:rsidRPr="00287E6E" w:rsidRDefault="000A0219" w:rsidP="00320C3F">
            <w:pPr>
              <w:spacing w:after="0" w:line="276" w:lineRule="auto"/>
              <w:ind w:firstLine="4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r w:rsidRPr="00287E6E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2,6</w:t>
            </w:r>
          </w:p>
        </w:tc>
      </w:tr>
      <w:bookmarkEnd w:id="15"/>
    </w:tbl>
    <w:p w14:paraId="388685A7" w14:textId="77777777" w:rsidR="00B50561" w:rsidRPr="00D25753" w:rsidRDefault="00B50561" w:rsidP="002D009B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14:paraId="3161C380" w14:textId="7207896B" w:rsidR="00962BED" w:rsidRPr="00D25753" w:rsidRDefault="003652C5" w:rsidP="00924C54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Բետոնե կոնստրուկցիաների աշխատանքային պայմանների գործակիցը, որը հաշվի է առնում կոնստրուկցիայի լայնական հատվածքի ձևերի ազդեցությունը ձգվող բետոնի ամրության վրա, որոշվում է բանաձևով</w:t>
      </w:r>
      <w:r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>․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</w:p>
    <w:p w14:paraId="08395183" w14:textId="77777777" w:rsidR="00000B2F" w:rsidRPr="00D25753" w:rsidRDefault="00000B2F" w:rsidP="00451170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ru-RU"/>
        </w:rPr>
      </w:pPr>
    </w:p>
    <w:p w14:paraId="0E95DF7E" w14:textId="323282A7" w:rsidR="00962BED" w:rsidRPr="00D25753" w:rsidRDefault="00520876" w:rsidP="00520876">
      <w:pPr>
        <w:spacing w:after="0" w:line="24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ru-RU"/>
        </w:rPr>
        <w:t xml:space="preserve">                                                  </w:t>
      </w:r>
      <w:r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</w:rPr>
        <w:t>b</w:t>
      </w:r>
      <w:r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  <w:lang w:val="ru-RU"/>
        </w:rPr>
        <w:t>4</w:t>
      </w:r>
      <w:r w:rsidRPr="00D25753">
        <w:rPr>
          <w:rFonts w:ascii="GHEA Grapalat" w:hAnsi="GHEA Grapalat"/>
          <w:i/>
          <w:iCs/>
          <w:sz w:val="24"/>
          <w:szCs w:val="24"/>
          <w:lang w:val="ru-RU"/>
        </w:rPr>
        <w:t xml:space="preserve"> =1 – </w:t>
      </w:r>
      <w:r w:rsidR="00F74D0E" w:rsidRPr="00D25753">
        <w:rPr>
          <w:rFonts w:ascii="GHEA Grapalat" w:hAnsi="GHEA Grapalat"/>
          <w:i/>
          <w:iCs/>
          <w:sz w:val="24"/>
          <w:szCs w:val="24"/>
        </w:rPr>
        <w:t>k</w:t>
      </w:r>
      <w:r w:rsidRPr="00D25753">
        <w:rPr>
          <w:rFonts w:ascii="GHEA Grapalat" w:hAnsi="GHEA Grapalat"/>
          <w:i/>
          <w:iCs/>
          <w:sz w:val="24"/>
          <w:szCs w:val="24"/>
          <w:lang w:val="ru-RU"/>
        </w:rPr>
        <w:t xml:space="preserve"> </w:t>
      </w:r>
      <w:r w:rsidRPr="00D25753">
        <w:rPr>
          <w:rFonts w:ascii="GHEA Grapalat" w:hAnsi="GHEA Grapalat" w:cstheme="minorHAnsi"/>
          <w:i/>
          <w:iCs/>
          <w:sz w:val="24"/>
          <w:szCs w:val="24"/>
          <w:lang w:val="ru-RU"/>
        </w:rPr>
        <w:t>·</w:t>
      </w:r>
      <w:r w:rsidRPr="00D25753">
        <w:rPr>
          <w:rFonts w:ascii="GHEA Grapalat" w:hAnsi="GHEA Grapalat"/>
          <w:i/>
          <w:iCs/>
          <w:sz w:val="24"/>
          <w:szCs w:val="24"/>
          <w:lang w:val="ru-RU"/>
        </w:rPr>
        <w:t xml:space="preserve"> (1-1/</w:t>
      </w:r>
      <w:r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</w:rPr>
        <w:t>b</w:t>
      </w:r>
      <w:proofErr w:type="gramStart"/>
      <w:r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  <w:lang w:val="ru-RU"/>
        </w:rPr>
        <w:t>3</w:t>
      </w:r>
      <w:r w:rsidRPr="00D25753">
        <w:rPr>
          <w:rFonts w:ascii="GHEA Grapalat" w:hAnsi="GHEA Grapalat"/>
          <w:i/>
          <w:iCs/>
          <w:sz w:val="24"/>
          <w:szCs w:val="24"/>
          <w:lang w:val="ru-RU"/>
        </w:rPr>
        <w:t xml:space="preserve"> )</w:t>
      </w:r>
      <w:proofErr w:type="gramEnd"/>
      <w:r w:rsidRPr="00D25753">
        <w:rPr>
          <w:rFonts w:ascii="GHEA Grapalat" w:hAnsi="GHEA Grapalat"/>
          <w:i/>
          <w:iCs/>
          <w:sz w:val="24"/>
          <w:szCs w:val="24"/>
          <w:lang w:val="ru-RU"/>
        </w:rPr>
        <w:t>,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                                   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(2)</w:t>
      </w:r>
    </w:p>
    <w:p w14:paraId="75A769F3" w14:textId="77777777" w:rsidR="00000B2F" w:rsidRPr="00D25753" w:rsidRDefault="00000B2F" w:rsidP="002D009B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ru-RU"/>
        </w:rPr>
      </w:pPr>
    </w:p>
    <w:p w14:paraId="26AB9E05" w14:textId="21E29408" w:rsidR="00962BED" w:rsidRPr="00D25753" w:rsidRDefault="00BD4A71" w:rsidP="003D049A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որտեղ </w:t>
      </w:r>
      <w:r w:rsidR="00BC7340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k</w:t>
      </w:r>
      <w:r w:rsidR="00BC7340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 xml:space="preserve"> -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գործակից է՝ կախված հատված</w:t>
      </w:r>
      <w:r w:rsidR="00BC734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ի ձևից և դրա չափերի հարաբերությունից</w:t>
      </w:r>
      <w:r w:rsidR="00BC7340"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>․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</w:p>
    <w:p w14:paraId="20D9F6F7" w14:textId="01C251DA" w:rsidR="00962BED" w:rsidRPr="00D25753" w:rsidRDefault="00BD4A71" w:rsidP="00797ECD">
      <w:pPr>
        <w:pStyle w:val="ListParagraph"/>
        <w:numPr>
          <w:ilvl w:val="0"/>
          <w:numId w:val="37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lastRenderedPageBreak/>
        <w:t xml:space="preserve">ուղղանկյուն, </w:t>
      </w:r>
      <w:r w:rsidR="00BC734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կլոր և խաչաձև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BC734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հատվածք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ների, ինչպես նաև</w:t>
      </w:r>
      <w:r w:rsidR="00BC734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սեղմված գոտում դարակ</w:t>
      </w:r>
      <w:r w:rsidR="00BC734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ով տավրային հատվածք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ների համար</w:t>
      </w:r>
      <w:r w:rsidR="00BC734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 xml:space="preserve">k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= 0</w:t>
      </w:r>
      <w:r w:rsidR="00BC734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;</w:t>
      </w:r>
    </w:p>
    <w:p w14:paraId="64E430B4" w14:textId="709AB9E3" w:rsidR="00962BED" w:rsidRPr="00D25753" w:rsidRDefault="00BC7340" w:rsidP="00797ECD">
      <w:pPr>
        <w:pStyle w:val="ListParagraph"/>
        <w:numPr>
          <w:ilvl w:val="0"/>
          <w:numId w:val="37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օ</w:t>
      </w:r>
      <w:r w:rsidR="00BD4A7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ղակաձև հատված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="00BD4A7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ների համար </w:t>
      </w:r>
      <w:r w:rsidR="00BD4A71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k</w:t>
      </w:r>
      <w:r w:rsidR="00BD4A7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գործակիցը հավասար է ներքին և արտաքին տրամագծ</w:t>
      </w:r>
      <w:r w:rsidR="00C16D1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</w:t>
      </w:r>
      <w:r w:rsidR="00BD4A7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 հարաբերությանը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;</w:t>
      </w:r>
      <w:r w:rsidR="00BD4A7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</w:p>
    <w:p w14:paraId="212D5477" w14:textId="4E8C5CC3" w:rsidR="00962BED" w:rsidRPr="00D25753" w:rsidRDefault="00BC7340" w:rsidP="00797ECD">
      <w:pPr>
        <w:pStyle w:val="ListParagraph"/>
        <w:numPr>
          <w:ilvl w:val="0"/>
          <w:numId w:val="37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ձգված</w:t>
      </w:r>
      <w:r w:rsidR="00BD4A7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գոտում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դարակով տավրային հատվածքների, ինչպես նաև՝</w:t>
      </w:r>
      <w:r w:rsidR="00BD4A7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տուփաձ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և</w:t>
      </w:r>
      <w:r w:rsidR="00BD4A7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և</w:t>
      </w:r>
      <w:r w:rsidR="00BD4A7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երկտավրային</w:t>
      </w:r>
      <w:r w:rsidR="00BD4A7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հատվածների համար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k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գործակիցը որոշվում է</w:t>
      </w:r>
      <w:r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 xml:space="preserve">․ </w:t>
      </w:r>
    </w:p>
    <w:p w14:paraId="630E225C" w14:textId="44547A03" w:rsidR="00962BED" w:rsidRPr="00D25753" w:rsidRDefault="003D049A" w:rsidP="003D049A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(b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>f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 xml:space="preserve"> – b) / h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 xml:space="preserve">f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≥ 6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BD4A7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դեպքում ըստ բանաձևի՝ </w:t>
      </w:r>
    </w:p>
    <w:p w14:paraId="44B2C5A7" w14:textId="77777777" w:rsidR="00451170" w:rsidRPr="00D25753" w:rsidRDefault="00451170" w:rsidP="00451170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hy-AM"/>
        </w:rPr>
      </w:pPr>
    </w:p>
    <w:p w14:paraId="3049080D" w14:textId="7D031D5A" w:rsidR="00962BED" w:rsidRPr="001A35BC" w:rsidRDefault="003D049A" w:rsidP="003D049A">
      <w:pPr>
        <w:spacing w:after="0" w:line="24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hAnsi="GHEA Grapalat"/>
          <w:sz w:val="24"/>
          <w:szCs w:val="24"/>
          <w:lang w:val="hy-AM"/>
        </w:rPr>
        <w:t xml:space="preserve">                                                        </w:t>
      </w:r>
      <w:r w:rsidR="00F74D0E" w:rsidRPr="001A35BC">
        <w:rPr>
          <w:rFonts w:ascii="GHEA Grapalat" w:hAnsi="GHEA Grapalat"/>
          <w:i/>
          <w:iCs/>
          <w:sz w:val="24"/>
          <w:szCs w:val="24"/>
          <w:lang w:val="hy-AM"/>
        </w:rPr>
        <w:t>k</w:t>
      </w:r>
      <w:r w:rsidRPr="001A35BC">
        <w:rPr>
          <w:rFonts w:ascii="GHEA Grapalat" w:hAnsi="GHEA Grapalat"/>
          <w:i/>
          <w:iCs/>
          <w:sz w:val="24"/>
          <w:szCs w:val="24"/>
          <w:lang w:val="hy-AM"/>
        </w:rPr>
        <w:t xml:space="preserve"> = 1 – h</w:t>
      </w:r>
      <w:r w:rsidRPr="001A35BC">
        <w:rPr>
          <w:rFonts w:ascii="GHEA Grapalat" w:hAnsi="GHEA Grapalat"/>
          <w:i/>
          <w:iCs/>
          <w:sz w:val="24"/>
          <w:szCs w:val="24"/>
          <w:vertAlign w:val="subscript"/>
          <w:lang w:val="hy-AM"/>
        </w:rPr>
        <w:t>f</w:t>
      </w:r>
      <w:r w:rsidRPr="001A35BC">
        <w:rPr>
          <w:rFonts w:ascii="GHEA Grapalat" w:hAnsi="GHEA Grapalat"/>
          <w:i/>
          <w:iCs/>
          <w:sz w:val="24"/>
          <w:szCs w:val="24"/>
          <w:lang w:val="hy-AM"/>
        </w:rPr>
        <w:t xml:space="preserve"> / (2</w:t>
      </w:r>
      <w:r w:rsidRPr="001A35BC">
        <w:rPr>
          <w:rFonts w:ascii="GHEA Grapalat" w:hAnsi="GHEA Grapalat" w:cstheme="minorHAnsi"/>
          <w:i/>
          <w:iCs/>
          <w:sz w:val="24"/>
          <w:szCs w:val="24"/>
          <w:lang w:val="hy-AM"/>
        </w:rPr>
        <w:t>·</w:t>
      </w:r>
      <w:r w:rsidR="00520876" w:rsidRPr="001A35BC">
        <w:rPr>
          <w:rFonts w:ascii="GHEA Grapalat" w:hAnsi="GHEA Grapalat"/>
          <w:i/>
          <w:iCs/>
          <w:sz w:val="24"/>
          <w:szCs w:val="24"/>
          <w:lang w:val="hy-AM"/>
        </w:rPr>
        <w:t>h</w:t>
      </w:r>
      <w:r w:rsidR="00520876" w:rsidRPr="001A35BC">
        <w:rPr>
          <w:rFonts w:ascii="GHEA Grapalat" w:hAnsi="GHEA Grapalat"/>
          <w:i/>
          <w:iCs/>
          <w:sz w:val="24"/>
          <w:szCs w:val="24"/>
          <w:vertAlign w:val="subscript"/>
          <w:lang w:val="hy-AM"/>
        </w:rPr>
        <w:t>t</w:t>
      </w:r>
      <w:r w:rsidR="00520876" w:rsidRPr="001A35BC">
        <w:rPr>
          <w:rFonts w:ascii="GHEA Grapalat" w:hAnsi="GHEA Grapalat"/>
          <w:i/>
          <w:iCs/>
          <w:sz w:val="24"/>
          <w:szCs w:val="24"/>
          <w:lang w:val="hy-AM"/>
        </w:rPr>
        <w:t>),</w:t>
      </w:r>
      <w:r w:rsidR="00962BED" w:rsidRPr="001A35BC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 xml:space="preserve"> </w:t>
      </w:r>
      <w:r w:rsidRPr="001A35BC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 xml:space="preserve">                                       </w:t>
      </w:r>
      <w:r w:rsidR="00962BED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(3)</w:t>
      </w:r>
    </w:p>
    <w:p w14:paraId="21ED719F" w14:textId="77777777" w:rsidR="00000B2F" w:rsidRPr="001A35BC" w:rsidRDefault="00000B2F" w:rsidP="002D009B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hy-AM"/>
        </w:rPr>
      </w:pPr>
    </w:p>
    <w:p w14:paraId="6DB66DBB" w14:textId="1D00C3A0" w:rsidR="00962BED" w:rsidRPr="001A35BC" w:rsidRDefault="003D049A" w:rsidP="003D049A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1A35BC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(b</w:t>
      </w:r>
      <w:r w:rsidRPr="001A35BC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>f</w:t>
      </w:r>
      <w:r w:rsidRPr="001A35BC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 xml:space="preserve"> – b) / h</w:t>
      </w:r>
      <w:r w:rsidRPr="001A35BC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 xml:space="preserve">f  </w:t>
      </w:r>
      <w:r w:rsidRPr="001A35BC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&lt; 6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BD4A7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դեպքում ըստ նկար 8-ի նոմոգրամի</w:t>
      </w:r>
      <w:r w:rsidR="00BC734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։</w:t>
      </w:r>
      <w:r w:rsidR="00BD4A7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962BED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BD4A7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Այստեղ</w:t>
      </w:r>
      <w:r w:rsidR="00962BED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1A35BC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b</w:t>
      </w:r>
      <w:r w:rsidRPr="001A35BC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>f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BD4A7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</w:t>
      </w:r>
      <w:r w:rsidR="00962BED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1A35BC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h</w:t>
      </w:r>
      <w:r w:rsidRPr="001A35BC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>f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BD4A71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–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BD4A7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ձգված դարակի լայնական հատվածքի լայնությունն ու բարձրությունն են։ </w:t>
      </w:r>
    </w:p>
    <w:p w14:paraId="0A9CA330" w14:textId="1C7207B8" w:rsidR="00962BED" w:rsidRPr="00D2624A" w:rsidRDefault="00C14720" w:rsidP="00797ECD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624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Բետոնե կոնստրուկցիաների բետոն</w:t>
      </w:r>
      <w:r w:rsidR="0089318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</w:t>
      </w:r>
      <w:r w:rsidRPr="00D2624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աշխատանքային պայմանների գործակիցը, </w:t>
      </w:r>
      <w:r w:rsidR="0089318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որը հա</w:t>
      </w:r>
      <w:r w:rsidRPr="00D2624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շվի </w:t>
      </w:r>
      <w:r w:rsidR="0089318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է առնում</w:t>
      </w:r>
      <w:r w:rsidRPr="00D2624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երկառանցք լարված</w:t>
      </w:r>
      <w:r w:rsidR="0089318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ային</w:t>
      </w:r>
      <w:r w:rsidRPr="00D2624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վիճակի ազդեցությունը </w:t>
      </w:r>
      <w:r w:rsidR="0089318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բետոնի</w:t>
      </w:r>
      <w:r w:rsidRPr="00D2624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ամրության վրա, որոշվում է բանաձ</w:t>
      </w:r>
      <w:r w:rsidR="00F3150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և</w:t>
      </w:r>
      <w:r w:rsidRPr="00D2624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երով</w:t>
      </w:r>
      <w:r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 xml:space="preserve">․ </w:t>
      </w:r>
    </w:p>
    <w:p w14:paraId="362D0C7B" w14:textId="06DB2C2C" w:rsidR="00962BED" w:rsidRPr="00D2624A" w:rsidRDefault="00797ECD" w:rsidP="002D009B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624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1</w:t>
      </w:r>
      <w:r w:rsidR="00962BED" w:rsidRPr="00D2624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) </w:t>
      </w:r>
      <w:r w:rsidR="0093582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տարանշան լարումների գործողության դեպքում</w:t>
      </w:r>
      <w:r w:rsidR="00935823"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 xml:space="preserve">․ </w:t>
      </w:r>
    </w:p>
    <w:p w14:paraId="79448C51" w14:textId="3238D9A1" w:rsidR="00962BED" w:rsidRPr="00D2624A" w:rsidRDefault="00935823" w:rsidP="00685EB3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սեղմված բետոնի ամրությունը ստուգելիս՝</w:t>
      </w:r>
    </w:p>
    <w:p w14:paraId="7AC99DEE" w14:textId="77777777" w:rsidR="00000B2F" w:rsidRPr="00D2624A" w:rsidRDefault="00000B2F" w:rsidP="00451170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hy-AM"/>
        </w:rPr>
      </w:pPr>
    </w:p>
    <w:p w14:paraId="55C8041F" w14:textId="3A81547C" w:rsidR="00962BED" w:rsidRPr="00D2624A" w:rsidRDefault="00E0034D" w:rsidP="00451170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624A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hy-AM"/>
        </w:rPr>
        <w:t xml:space="preserve">                                      </w:t>
      </w:r>
      <w:r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Υ</w:t>
      </w:r>
      <w:r w:rsidRPr="00D2624A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  <w:lang w:val="hy-AM"/>
        </w:rPr>
        <w:t xml:space="preserve">b5 </w:t>
      </w:r>
      <w:r w:rsidRPr="00D2624A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hy-AM"/>
        </w:rPr>
        <w:t>= [1+(</w:t>
      </w:r>
      <w:r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σ</w:t>
      </w:r>
      <w:proofErr w:type="gramStart"/>
      <w:r w:rsidRPr="00D2624A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  <w:lang w:val="hy-AM"/>
        </w:rPr>
        <w:t xml:space="preserve">1  </w:t>
      </w:r>
      <w:r w:rsidRPr="00D2624A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hy-AM"/>
        </w:rPr>
        <w:t>/</w:t>
      </w:r>
      <w:proofErr w:type="gramEnd"/>
      <w:r w:rsidRPr="00D2624A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hy-AM"/>
        </w:rPr>
        <w:t xml:space="preserve"> </w:t>
      </w:r>
      <w:r w:rsidRPr="00D2624A">
        <w:rPr>
          <w:rFonts w:ascii="GHEA Grapalat" w:eastAsia="Times New Roman" w:hAnsi="GHEA Grapalat" w:cs="Calibri"/>
          <w:color w:val="333333"/>
          <w:sz w:val="24"/>
          <w:szCs w:val="24"/>
          <w:lang w:val="hy-AM"/>
        </w:rPr>
        <w:t>|</w:t>
      </w:r>
      <w:r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σ</w:t>
      </w:r>
      <w:r w:rsidRPr="00D2624A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  <w:lang w:val="hy-AM"/>
        </w:rPr>
        <w:t>3</w:t>
      </w:r>
      <w:r w:rsidRPr="00D2624A">
        <w:rPr>
          <w:rFonts w:ascii="GHEA Grapalat" w:eastAsia="Times New Roman" w:hAnsi="GHEA Grapalat" w:cs="Calibri"/>
          <w:color w:val="333333"/>
          <w:sz w:val="24"/>
          <w:szCs w:val="24"/>
          <w:lang w:val="hy-AM"/>
        </w:rPr>
        <w:t>|</w:t>
      </w:r>
      <w:r w:rsidRPr="00D2624A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hy-AM"/>
        </w:rPr>
        <w:t>)·(R</w:t>
      </w:r>
      <w:r w:rsidRPr="00D2624A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  <w:lang w:val="hy-AM"/>
        </w:rPr>
        <w:t>b</w:t>
      </w:r>
      <w:r w:rsidRPr="00D2624A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hy-AM"/>
        </w:rPr>
        <w:t xml:space="preserve"> / R</w:t>
      </w:r>
      <w:r w:rsidRPr="00D2624A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  <w:lang w:val="hy-AM"/>
        </w:rPr>
        <w:t>bt</w:t>
      </w:r>
      <w:r w:rsidRPr="00D2624A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hy-AM"/>
        </w:rPr>
        <w:t xml:space="preserve">)] </w:t>
      </w:r>
      <w:r w:rsidRPr="00D2624A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perscript"/>
          <w:lang w:val="hy-AM"/>
        </w:rPr>
        <w:t>-1</w:t>
      </w:r>
      <w:r w:rsidRPr="00D2624A">
        <w:rPr>
          <w:rFonts w:ascii="GHEA Grapalat" w:eastAsia="Times New Roman" w:hAnsi="GHEA Grapalat" w:cs="Calibri"/>
          <w:i/>
          <w:iCs/>
          <w:color w:val="333333"/>
          <w:lang w:val="hy-AM"/>
        </w:rPr>
        <w:t xml:space="preserve"> </w:t>
      </w:r>
      <w:r w:rsidR="00962BED" w:rsidRPr="00D2624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; </w:t>
      </w:r>
      <w:r w:rsidRPr="00D2624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                            </w:t>
      </w:r>
      <w:r w:rsidR="00962BED" w:rsidRPr="00D2624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(4)</w:t>
      </w:r>
    </w:p>
    <w:p w14:paraId="2613EDBC" w14:textId="77777777" w:rsidR="00000B2F" w:rsidRPr="00D2624A" w:rsidRDefault="00000B2F" w:rsidP="002D009B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hy-AM"/>
        </w:rPr>
      </w:pPr>
    </w:p>
    <w:p w14:paraId="75530D79" w14:textId="148E7B50" w:rsidR="00962BED" w:rsidRPr="00D2624A" w:rsidRDefault="00935823" w:rsidP="00685EB3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ձգված բետոնի ամրությունը ստուգելիս՝ </w:t>
      </w:r>
    </w:p>
    <w:p w14:paraId="2FB88030" w14:textId="77777777" w:rsidR="00000B2F" w:rsidRPr="00D2624A" w:rsidRDefault="00000B2F" w:rsidP="00451170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hy-AM"/>
        </w:rPr>
      </w:pPr>
    </w:p>
    <w:p w14:paraId="0E38D099" w14:textId="36FD4146" w:rsidR="00962BED" w:rsidRPr="00D2624A" w:rsidRDefault="00E0034D" w:rsidP="00E0034D">
      <w:pPr>
        <w:spacing w:after="0" w:line="24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624A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hy-AM"/>
        </w:rPr>
        <w:t xml:space="preserve">                                             </w:t>
      </w:r>
      <w:r w:rsidRPr="00E77C6D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Υ</w:t>
      </w:r>
      <w:r w:rsidRPr="00E77C6D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  <w:lang w:val="hy-AM"/>
        </w:rPr>
        <w:t xml:space="preserve">b5 </w:t>
      </w:r>
      <w:r w:rsidRPr="00E77C6D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hy-AM"/>
        </w:rPr>
        <w:t>= [1+(</w:t>
      </w:r>
      <w:r w:rsidRPr="00E77C6D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  <w:lang w:val="hy-AM"/>
        </w:rPr>
        <w:t xml:space="preserve"> </w:t>
      </w:r>
      <w:r w:rsidRPr="00E77C6D">
        <w:rPr>
          <w:rFonts w:ascii="GHEA Grapalat" w:eastAsia="Times New Roman" w:hAnsi="GHEA Grapalat" w:cs="Calibri"/>
          <w:color w:val="333333"/>
          <w:sz w:val="24"/>
          <w:szCs w:val="24"/>
          <w:lang w:val="hy-AM"/>
        </w:rPr>
        <w:t>|</w:t>
      </w:r>
      <w:r w:rsidRPr="00E77C6D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σ</w:t>
      </w:r>
      <w:r w:rsidR="00BB6F5C" w:rsidRPr="00E77C6D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  <w:lang w:val="hy-AM"/>
        </w:rPr>
        <w:t>3</w:t>
      </w:r>
      <w:r w:rsidRPr="00E77C6D">
        <w:rPr>
          <w:rFonts w:ascii="GHEA Grapalat" w:eastAsia="Times New Roman" w:hAnsi="GHEA Grapalat" w:cs="Calibri"/>
          <w:color w:val="333333"/>
          <w:sz w:val="24"/>
          <w:szCs w:val="24"/>
          <w:lang w:val="hy-AM"/>
        </w:rPr>
        <w:t>|</w:t>
      </w:r>
      <w:r w:rsidR="00BB6F5C" w:rsidRPr="00E77C6D">
        <w:rPr>
          <w:rFonts w:ascii="GHEA Grapalat" w:eastAsia="Times New Roman" w:hAnsi="GHEA Grapalat" w:cs="Calibri"/>
          <w:color w:val="333333"/>
          <w:sz w:val="24"/>
          <w:szCs w:val="24"/>
          <w:lang w:val="hy-AM"/>
        </w:rPr>
        <w:t xml:space="preserve"> / </w:t>
      </w:r>
      <w:r w:rsidR="00BB6F5C" w:rsidRPr="00E77C6D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σ</w:t>
      </w:r>
      <w:proofErr w:type="gramStart"/>
      <w:r w:rsidR="00BB6F5C" w:rsidRPr="00E77C6D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  <w:lang w:val="hy-AM"/>
        </w:rPr>
        <w:t>1</w:t>
      </w:r>
      <w:r w:rsidRPr="00E77C6D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hy-AM"/>
        </w:rPr>
        <w:t>)·</w:t>
      </w:r>
      <w:proofErr w:type="gramEnd"/>
      <w:r w:rsidRPr="00E77C6D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hy-AM"/>
        </w:rPr>
        <w:t>(R</w:t>
      </w:r>
      <w:r w:rsidRPr="00E77C6D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  <w:lang w:val="hy-AM"/>
        </w:rPr>
        <w:t>bt</w:t>
      </w:r>
      <w:r w:rsidR="00BB6F5C" w:rsidRPr="00E77C6D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  <w:lang w:val="hy-AM"/>
        </w:rPr>
        <w:t xml:space="preserve"> </w:t>
      </w:r>
      <w:r w:rsidR="00BB6F5C" w:rsidRPr="00E77C6D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hy-AM"/>
        </w:rPr>
        <w:t>·</w:t>
      </w:r>
      <w:r w:rsidRPr="00E77C6D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hy-AM"/>
        </w:rPr>
        <w:t>R</w:t>
      </w:r>
      <w:r w:rsidRPr="00E77C6D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  <w:lang w:val="hy-AM"/>
        </w:rPr>
        <w:t>b</w:t>
      </w:r>
      <w:r w:rsidRPr="00E77C6D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hy-AM"/>
        </w:rPr>
        <w:t xml:space="preserve">)] </w:t>
      </w:r>
      <w:r w:rsidRPr="00E77C6D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perscript"/>
          <w:lang w:val="hy-AM"/>
        </w:rPr>
        <w:t>-1</w:t>
      </w:r>
      <w:r w:rsidRPr="00D2624A">
        <w:rPr>
          <w:rFonts w:ascii="GHEA Grapalat" w:eastAsia="Times New Roman" w:hAnsi="GHEA Grapalat" w:cs="Calibri"/>
          <w:i/>
          <w:iCs/>
          <w:color w:val="333333"/>
          <w:lang w:val="hy-AM"/>
        </w:rPr>
        <w:t xml:space="preserve"> </w:t>
      </w:r>
      <w:r w:rsidRPr="00D2624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;                               </w:t>
      </w:r>
      <w:r w:rsidR="00962BED" w:rsidRPr="00D2624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(5)</w:t>
      </w:r>
    </w:p>
    <w:p w14:paraId="1B2B1C93" w14:textId="77777777" w:rsidR="00000B2F" w:rsidRPr="00D2624A" w:rsidRDefault="00000B2F" w:rsidP="002D009B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hy-AM"/>
        </w:rPr>
      </w:pPr>
    </w:p>
    <w:p w14:paraId="34A737F4" w14:textId="315F6775" w:rsidR="00962BED" w:rsidRPr="00D2624A" w:rsidRDefault="00935823" w:rsidP="00685EB3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որտեղ</w:t>
      </w:r>
      <w:r w:rsidR="00962BED" w:rsidRPr="00D2624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E0034D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σ</w:t>
      </w:r>
      <w:r w:rsidR="00E0034D" w:rsidRPr="00D2624A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  <w:lang w:val="hy-AM"/>
        </w:rPr>
        <w:t xml:space="preserve">1 </w:t>
      </w:r>
      <w:r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>,</w:t>
      </w:r>
      <w:r w:rsidR="00962BED" w:rsidRPr="00D2624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E0034D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σ</w:t>
      </w:r>
      <w:r w:rsidR="00E0034D" w:rsidRPr="00D2624A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  <w:lang w:val="hy-AM"/>
        </w:rPr>
        <w:t xml:space="preserve">3  </w:t>
      </w:r>
      <w:r w:rsidR="00962BED" w:rsidRPr="00D2624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- </w:t>
      </w:r>
      <w:r w:rsidRPr="00D2624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բետոնի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գլխավոր</w:t>
      </w:r>
      <w:r w:rsidRPr="00D2624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լարումների առավելագույն և նվազագույն արժեքներն են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</w:t>
      </w:r>
      <w:r w:rsidR="003F485F" w:rsidRPr="00E77C6D">
        <w:rPr>
          <w:rFonts w:ascii="GHEA Grapalat" w:eastAsia="Times New Roman" w:hAnsi="GHEA Grapalat" w:cs="Times New Roman"/>
          <w:sz w:val="24"/>
          <w:szCs w:val="24"/>
          <w:lang w:val="hy-AM"/>
        </w:rPr>
        <w:t>Ն/մմ</w:t>
      </w:r>
      <w:r w:rsidR="003F485F" w:rsidRPr="00E77C6D">
        <w:rPr>
          <w:rFonts w:ascii="GHEA Grapalat" w:eastAsia="Times New Roman" w:hAnsi="GHEA Grapalat" w:cs="Times New Roman"/>
          <w:sz w:val="24"/>
          <w:szCs w:val="24"/>
          <w:vertAlign w:val="superscript"/>
          <w:lang w:val="hy-AM"/>
        </w:rPr>
        <w:t>2</w:t>
      </w:r>
      <w:r w:rsidRPr="00E77C6D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;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</w:p>
    <w:p w14:paraId="0E1A523A" w14:textId="39995BEF" w:rsidR="00962BED" w:rsidRPr="00D2624A" w:rsidRDefault="00797ECD" w:rsidP="002D009B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624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2</w:t>
      </w:r>
      <w:r w:rsidR="00962BED" w:rsidRPr="00D2624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) </w:t>
      </w:r>
      <w:r w:rsidR="0093582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նույնանշան լարումների գործողության դեպքում՝</w:t>
      </w:r>
      <w:r w:rsidR="00935823" w:rsidRPr="00D2624A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hy-AM"/>
        </w:rPr>
        <w:t xml:space="preserve"> </w:t>
      </w:r>
      <w:r w:rsidR="00E0034D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Υ</w:t>
      </w:r>
      <w:r w:rsidR="00E0034D" w:rsidRPr="00D2624A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  <w:lang w:val="hy-AM"/>
        </w:rPr>
        <w:t xml:space="preserve">b5 </w:t>
      </w:r>
      <w:r w:rsidR="00E0034D" w:rsidRPr="00D2624A">
        <w:rPr>
          <w:rFonts w:ascii="GHEA Grapalat" w:eastAsia="Times New Roman" w:hAnsi="GHEA Grapalat" w:cs="Calibri"/>
          <w:color w:val="333333"/>
          <w:sz w:val="24"/>
          <w:szCs w:val="24"/>
          <w:lang w:val="hy-AM"/>
        </w:rPr>
        <w:t>= 1,0</w:t>
      </w:r>
      <w:r w:rsidR="00962BED" w:rsidRPr="00D2624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.</w:t>
      </w:r>
    </w:p>
    <w:p w14:paraId="22D13298" w14:textId="00984D8F" w:rsidR="00962BED" w:rsidRPr="00D2624A" w:rsidRDefault="003652C5" w:rsidP="00797ECD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Բետոնե կոնստրուկցիաների </w:t>
      </w:r>
      <w:r w:rsidR="0089318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բետոնի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աշխատանքային պայմանների գործակիցը, որը հաշվի է առնում ծավալային լարվածային վիճակի ազդեցությունը բետոնի ամրության վրա, որոշվում է բանաձև</w:t>
      </w:r>
      <w:r w:rsidR="00F3150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ով</w:t>
      </w:r>
      <w:r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>․</w:t>
      </w:r>
    </w:p>
    <w:p w14:paraId="4E8EBB8C" w14:textId="7A8255A3" w:rsidR="00962BED" w:rsidRPr="00D2624A" w:rsidRDefault="00655BC8" w:rsidP="002D009B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</w:t>
      </w:r>
      <w:r w:rsidR="00962BED" w:rsidRPr="00D2624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)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բազմակողմանի սեղմման դեպքում՝ </w:t>
      </w:r>
    </w:p>
    <w:p w14:paraId="309A8A9E" w14:textId="77777777" w:rsidR="00451170" w:rsidRPr="00D2624A" w:rsidRDefault="00451170" w:rsidP="00451170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hy-AM"/>
        </w:rPr>
      </w:pPr>
    </w:p>
    <w:p w14:paraId="54BDCAE4" w14:textId="3D94E405" w:rsidR="00962BED" w:rsidRPr="00D2624A" w:rsidRDefault="002C7145" w:rsidP="00451170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624A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hy-AM"/>
        </w:rPr>
        <w:lastRenderedPageBreak/>
        <w:t xml:space="preserve">                                     </w:t>
      </w:r>
      <w:r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Υ</w:t>
      </w:r>
      <w:r w:rsidRPr="00D2624A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  <w:lang w:val="hy-AM"/>
        </w:rPr>
        <w:t xml:space="preserve">b5 </w:t>
      </w:r>
      <w:r w:rsidRPr="00D2624A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hy-AM"/>
        </w:rPr>
        <w:t>= 1+ 4</w:t>
      </w:r>
      <w:proofErr w:type="gramStart"/>
      <w:r w:rsidRPr="00D2624A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hy-AM"/>
        </w:rPr>
        <w:t>·(</w:t>
      </w:r>
      <w:proofErr w:type="gramEnd"/>
      <w:r w:rsidRPr="00D2624A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hy-AM"/>
        </w:rPr>
        <w:t xml:space="preserve">1 – </w:t>
      </w:r>
      <w:r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α</w:t>
      </w:r>
      <w:r w:rsidRPr="00D2624A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  <w:lang w:val="hy-AM"/>
        </w:rPr>
        <w:t>2</w:t>
      </w:r>
      <w:r w:rsidRPr="00D2624A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hy-AM"/>
        </w:rPr>
        <w:t>)·(</w:t>
      </w:r>
      <w:r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σ</w:t>
      </w:r>
      <w:r w:rsidRPr="00D2624A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  <w:lang w:val="hy-AM"/>
        </w:rPr>
        <w:t xml:space="preserve">1  </w:t>
      </w:r>
      <w:r w:rsidRPr="00D2624A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hy-AM"/>
        </w:rPr>
        <w:t>/ R</w:t>
      </w:r>
      <w:r w:rsidRPr="00D2624A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  <w:lang w:val="hy-AM"/>
        </w:rPr>
        <w:t>b</w:t>
      </w:r>
      <w:r w:rsidRPr="00D2624A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hy-AM"/>
        </w:rPr>
        <w:t xml:space="preserve">) </w:t>
      </w:r>
      <w:r w:rsidRPr="00D2624A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perscript"/>
          <w:lang w:val="hy-AM"/>
        </w:rPr>
        <w:t xml:space="preserve"> </w:t>
      </w:r>
      <w:r w:rsidR="00962BED" w:rsidRPr="00D2624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; </w:t>
      </w:r>
      <w:r w:rsidRPr="00D2624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          </w:t>
      </w:r>
      <w:r w:rsidR="00BC734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D2624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                 </w:t>
      </w:r>
      <w:r w:rsidR="00962BED" w:rsidRPr="00D2624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(6)</w:t>
      </w:r>
    </w:p>
    <w:p w14:paraId="1A0D4C94" w14:textId="77777777" w:rsidR="00000B2F" w:rsidRPr="00D2624A" w:rsidRDefault="00000B2F" w:rsidP="002D009B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hy-AM"/>
        </w:rPr>
      </w:pPr>
    </w:p>
    <w:p w14:paraId="101D6F4A" w14:textId="354BA8F2" w:rsidR="00962BED" w:rsidRPr="00D2624A" w:rsidRDefault="00655BC8" w:rsidP="002D009B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</w:t>
      </w:r>
      <w:r w:rsidR="00962BED" w:rsidRPr="00D2624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)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երրորդ առանցքով ձգմամբ երկառանցք սեղմման դեպքում՝ </w:t>
      </w:r>
    </w:p>
    <w:p w14:paraId="544310EB" w14:textId="4CC242B8" w:rsidR="00962BED" w:rsidRPr="00D2624A" w:rsidRDefault="00655BC8" w:rsidP="00685EB3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սեղմված բետոնի ամրությունը ստուգելիս՝ ըստ</w:t>
      </w:r>
      <w:r w:rsidR="00962BED" w:rsidRPr="00D2624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(4)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բանաձևի,</w:t>
      </w:r>
    </w:p>
    <w:p w14:paraId="2BECF990" w14:textId="5C9A1F4A" w:rsidR="00962BED" w:rsidRPr="00633BB7" w:rsidRDefault="00655BC8" w:rsidP="00685EB3">
      <w:pPr>
        <w:spacing w:after="0" w:line="360" w:lineRule="auto"/>
        <w:jc w:val="both"/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ձգված բետոնի ամրությունը ստուգելիս</w:t>
      </w:r>
      <w:r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>՝</w:t>
      </w:r>
    </w:p>
    <w:p w14:paraId="2035885C" w14:textId="77777777" w:rsidR="00000B2F" w:rsidRPr="00633BB7" w:rsidRDefault="00000B2F" w:rsidP="00451170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hy-AM"/>
        </w:rPr>
      </w:pPr>
    </w:p>
    <w:p w14:paraId="3D2EDC42" w14:textId="239037E1" w:rsidR="00962BED" w:rsidRPr="00633BB7" w:rsidRDefault="002C7145" w:rsidP="00451170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633BB7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hy-AM"/>
        </w:rPr>
        <w:t xml:space="preserve">                              </w:t>
      </w:r>
      <w:r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Υ</w:t>
      </w:r>
      <w:r w:rsidRPr="00633BB7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  <w:lang w:val="hy-AM"/>
        </w:rPr>
        <w:t xml:space="preserve">b5 </w:t>
      </w:r>
      <w:r w:rsidRPr="00633BB7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hy-AM"/>
        </w:rPr>
        <w:t xml:space="preserve">= </w:t>
      </w:r>
      <w:proofErr w:type="gramStart"/>
      <w:r w:rsidRPr="00633BB7">
        <w:rPr>
          <w:rFonts w:ascii="GHEA Grapalat" w:eastAsia="Times New Roman" w:hAnsi="GHEA Grapalat" w:cs="Calibri"/>
          <w:color w:val="333333"/>
          <w:sz w:val="24"/>
          <w:szCs w:val="24"/>
          <w:lang w:val="hy-AM"/>
        </w:rPr>
        <w:t>{</w:t>
      </w:r>
      <w:r w:rsidRPr="00633BB7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hy-AM"/>
        </w:rPr>
        <w:t xml:space="preserve"> 1</w:t>
      </w:r>
      <w:proofErr w:type="gramEnd"/>
      <w:r w:rsidRPr="00633BB7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hy-AM"/>
        </w:rPr>
        <w:t xml:space="preserve"> + [( </w:t>
      </w:r>
      <w:r w:rsidRPr="00633BB7">
        <w:rPr>
          <w:rFonts w:ascii="GHEA Grapalat" w:eastAsia="Times New Roman" w:hAnsi="GHEA Grapalat" w:cs="Calibri"/>
          <w:color w:val="333333"/>
          <w:sz w:val="24"/>
          <w:szCs w:val="24"/>
          <w:lang w:val="hy-AM"/>
        </w:rPr>
        <w:t>|</w:t>
      </w:r>
      <w:r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σ</w:t>
      </w:r>
      <w:r w:rsidRPr="00633BB7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  <w:lang w:val="hy-AM"/>
        </w:rPr>
        <w:t>2</w:t>
      </w:r>
      <w:r w:rsidRPr="00633BB7">
        <w:rPr>
          <w:rFonts w:ascii="GHEA Grapalat" w:eastAsia="Times New Roman" w:hAnsi="GHEA Grapalat" w:cs="Calibri"/>
          <w:color w:val="333333"/>
          <w:sz w:val="24"/>
          <w:szCs w:val="24"/>
          <w:lang w:val="hy-AM"/>
        </w:rPr>
        <w:t xml:space="preserve">| </w:t>
      </w:r>
      <w:r w:rsidRPr="00633BB7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hy-AM"/>
        </w:rPr>
        <w:t xml:space="preserve">+ </w:t>
      </w:r>
      <w:r w:rsidRPr="00633BB7">
        <w:rPr>
          <w:rFonts w:ascii="GHEA Grapalat" w:eastAsia="Times New Roman" w:hAnsi="GHEA Grapalat" w:cs="Calibri"/>
          <w:color w:val="333333"/>
          <w:sz w:val="24"/>
          <w:szCs w:val="24"/>
          <w:lang w:val="hy-AM"/>
        </w:rPr>
        <w:t>|</w:t>
      </w:r>
      <w:r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σ</w:t>
      </w:r>
      <w:r w:rsidRPr="00633BB7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  <w:lang w:val="hy-AM"/>
        </w:rPr>
        <w:t>3</w:t>
      </w:r>
      <w:r w:rsidRPr="00633BB7">
        <w:rPr>
          <w:rFonts w:ascii="GHEA Grapalat" w:eastAsia="Times New Roman" w:hAnsi="GHEA Grapalat" w:cs="Calibri"/>
          <w:color w:val="333333"/>
          <w:sz w:val="24"/>
          <w:szCs w:val="24"/>
          <w:lang w:val="hy-AM"/>
        </w:rPr>
        <w:t xml:space="preserve">| </w:t>
      </w:r>
      <w:r w:rsidRPr="00633BB7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hy-AM"/>
        </w:rPr>
        <w:t xml:space="preserve">) / </w:t>
      </w:r>
      <w:r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σ</w:t>
      </w:r>
      <w:r w:rsidRPr="00633BB7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  <w:lang w:val="hy-AM"/>
        </w:rPr>
        <w:t xml:space="preserve">1 </w:t>
      </w:r>
      <w:r w:rsidRPr="00633BB7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hy-AM"/>
        </w:rPr>
        <w:t>]·(R</w:t>
      </w:r>
      <w:r w:rsidRPr="00633BB7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  <w:lang w:val="hy-AM"/>
        </w:rPr>
        <w:t>bt</w:t>
      </w:r>
      <w:r w:rsidRPr="00633BB7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hy-AM"/>
        </w:rPr>
        <w:t xml:space="preserve"> / R</w:t>
      </w:r>
      <w:r w:rsidRPr="00633BB7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  <w:lang w:val="hy-AM"/>
        </w:rPr>
        <w:t>b</w:t>
      </w:r>
      <w:r w:rsidR="00CF7919" w:rsidRPr="00633BB7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  <w:lang w:val="hy-AM"/>
        </w:rPr>
        <w:t xml:space="preserve"> </w:t>
      </w:r>
      <w:r w:rsidRPr="00633BB7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hy-AM"/>
        </w:rPr>
        <w:t xml:space="preserve">) </w:t>
      </w:r>
      <w:r w:rsidRPr="00633BB7">
        <w:rPr>
          <w:rFonts w:ascii="GHEA Grapalat" w:eastAsia="Times New Roman" w:hAnsi="GHEA Grapalat" w:cs="Calibri"/>
          <w:color w:val="333333"/>
          <w:sz w:val="24"/>
          <w:szCs w:val="24"/>
          <w:lang w:val="hy-AM"/>
        </w:rPr>
        <w:t>}</w:t>
      </w:r>
      <w:r w:rsidRPr="00633BB7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hy-AM"/>
        </w:rPr>
        <w:t xml:space="preserve"> </w:t>
      </w:r>
      <w:r w:rsidRPr="00633BB7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perscript"/>
          <w:lang w:val="hy-AM"/>
        </w:rPr>
        <w:t xml:space="preserve">-1 </w:t>
      </w:r>
      <w:r w:rsidR="00962BED" w:rsidRPr="00633BB7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; </w:t>
      </w:r>
      <w:r w:rsidRPr="00633BB7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                  </w:t>
      </w:r>
      <w:r w:rsidR="00962BED" w:rsidRPr="00633BB7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(7)</w:t>
      </w:r>
    </w:p>
    <w:p w14:paraId="29D6FB08" w14:textId="77777777" w:rsidR="00000B2F" w:rsidRPr="00633BB7" w:rsidRDefault="00000B2F" w:rsidP="002D009B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hy-AM"/>
        </w:rPr>
      </w:pPr>
    </w:p>
    <w:p w14:paraId="49C4ACBD" w14:textId="41BF0CBF" w:rsidR="00962BED" w:rsidRPr="00633BB7" w:rsidRDefault="00655BC8" w:rsidP="002D009B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գ</w:t>
      </w:r>
      <w:r w:rsidR="00962BED" w:rsidRPr="00633BB7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)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երրորդ առանցքով սեղմմամբ երկառանցք ձգման դեպքում՝</w:t>
      </w:r>
      <w:r w:rsidRPr="00633BB7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</w:p>
    <w:p w14:paraId="1923A38E" w14:textId="66E72D6F" w:rsidR="00962BED" w:rsidRPr="00633BB7" w:rsidRDefault="00655BC8" w:rsidP="00685EB3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սեղմված բետոնի ամրությունը ստուգելիս՝</w:t>
      </w:r>
    </w:p>
    <w:p w14:paraId="5654B78A" w14:textId="77777777" w:rsidR="00000B2F" w:rsidRPr="00633BB7" w:rsidRDefault="00000B2F" w:rsidP="00451170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hy-AM"/>
        </w:rPr>
      </w:pPr>
    </w:p>
    <w:p w14:paraId="074650B6" w14:textId="754EC695" w:rsidR="00962BED" w:rsidRPr="00633BB7" w:rsidRDefault="00AC3109" w:rsidP="00451170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633BB7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hy-AM"/>
        </w:rPr>
        <w:t xml:space="preserve">                              </w:t>
      </w:r>
      <w:r w:rsidR="002C7145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Υ</w:t>
      </w:r>
      <w:r w:rsidR="002C7145" w:rsidRPr="00633BB7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  <w:lang w:val="hy-AM"/>
        </w:rPr>
        <w:t xml:space="preserve">b5 </w:t>
      </w:r>
      <w:r w:rsidR="002C7145" w:rsidRPr="00633BB7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hy-AM"/>
        </w:rPr>
        <w:t xml:space="preserve">= </w:t>
      </w:r>
      <w:proofErr w:type="gramStart"/>
      <w:r w:rsidR="002C7145" w:rsidRPr="00633BB7">
        <w:rPr>
          <w:rFonts w:ascii="GHEA Grapalat" w:eastAsia="Times New Roman" w:hAnsi="GHEA Grapalat" w:cs="Calibri"/>
          <w:color w:val="333333"/>
          <w:sz w:val="24"/>
          <w:szCs w:val="24"/>
          <w:lang w:val="hy-AM"/>
        </w:rPr>
        <w:t>{</w:t>
      </w:r>
      <w:r w:rsidR="002C7145" w:rsidRPr="00633BB7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hy-AM"/>
        </w:rPr>
        <w:t xml:space="preserve"> 1</w:t>
      </w:r>
      <w:proofErr w:type="gramEnd"/>
      <w:r w:rsidR="002C7145" w:rsidRPr="00633BB7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hy-AM"/>
        </w:rPr>
        <w:t xml:space="preserve"> + [( </w:t>
      </w:r>
      <w:r w:rsidR="00CF7919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σ</w:t>
      </w:r>
      <w:r w:rsidR="00CF7919" w:rsidRPr="00633BB7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  <w:lang w:val="hy-AM"/>
        </w:rPr>
        <w:t xml:space="preserve">1 </w:t>
      </w:r>
      <w:r w:rsidR="002C7145" w:rsidRPr="00633BB7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hy-AM"/>
        </w:rPr>
        <w:t>+</w:t>
      </w:r>
      <w:r w:rsidR="00CF7919" w:rsidRPr="00633BB7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hy-AM"/>
        </w:rPr>
        <w:t xml:space="preserve"> </w:t>
      </w:r>
      <w:r w:rsidR="002C7145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σ</w:t>
      </w:r>
      <w:r w:rsidR="00CF7919" w:rsidRPr="00633BB7">
        <w:rPr>
          <w:rFonts w:ascii="GHEA Grapalat" w:eastAsia="Times New Roman" w:hAnsi="GHEA Grapalat" w:cs="Calibri"/>
          <w:color w:val="333333"/>
          <w:sz w:val="24"/>
          <w:szCs w:val="24"/>
          <w:vertAlign w:val="subscript"/>
          <w:lang w:val="hy-AM"/>
        </w:rPr>
        <w:t>2</w:t>
      </w:r>
      <w:r w:rsidR="002C7145" w:rsidRPr="00633BB7">
        <w:rPr>
          <w:rFonts w:ascii="GHEA Grapalat" w:eastAsia="Times New Roman" w:hAnsi="GHEA Grapalat" w:cs="Calibri"/>
          <w:color w:val="333333"/>
          <w:sz w:val="24"/>
          <w:szCs w:val="24"/>
          <w:lang w:val="hy-AM"/>
        </w:rPr>
        <w:t xml:space="preserve"> </w:t>
      </w:r>
      <w:r w:rsidR="002C7145" w:rsidRPr="00633BB7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hy-AM"/>
        </w:rPr>
        <w:t xml:space="preserve">) / </w:t>
      </w:r>
      <w:r w:rsidR="002C7145" w:rsidRPr="00633BB7">
        <w:rPr>
          <w:rFonts w:ascii="GHEA Grapalat" w:eastAsia="Times New Roman" w:hAnsi="GHEA Grapalat" w:cs="Calibri"/>
          <w:color w:val="333333"/>
          <w:sz w:val="24"/>
          <w:szCs w:val="24"/>
          <w:lang w:val="hy-AM"/>
        </w:rPr>
        <w:t>|</w:t>
      </w:r>
      <w:r w:rsidR="002C7145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σ</w:t>
      </w:r>
      <w:r w:rsidR="002C7145" w:rsidRPr="00633BB7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  <w:lang w:val="hy-AM"/>
        </w:rPr>
        <w:t>3</w:t>
      </w:r>
      <w:r w:rsidR="002C7145" w:rsidRPr="00633BB7">
        <w:rPr>
          <w:rFonts w:ascii="GHEA Grapalat" w:eastAsia="Times New Roman" w:hAnsi="GHEA Grapalat" w:cs="Calibri"/>
          <w:color w:val="333333"/>
          <w:sz w:val="24"/>
          <w:szCs w:val="24"/>
          <w:lang w:val="hy-AM"/>
        </w:rPr>
        <w:t>|</w:t>
      </w:r>
      <w:r w:rsidR="002C7145" w:rsidRPr="00633BB7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hy-AM"/>
        </w:rPr>
        <w:t>]·(R</w:t>
      </w:r>
      <w:r w:rsidR="002C7145" w:rsidRPr="00633BB7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  <w:lang w:val="hy-AM"/>
        </w:rPr>
        <w:t>b</w:t>
      </w:r>
      <w:r w:rsidR="002C7145" w:rsidRPr="00633BB7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hy-AM"/>
        </w:rPr>
        <w:t xml:space="preserve"> / R</w:t>
      </w:r>
      <w:r w:rsidR="002C7145" w:rsidRPr="00633BB7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  <w:lang w:val="hy-AM"/>
        </w:rPr>
        <w:t>b</w:t>
      </w:r>
      <w:r w:rsidR="00CF7919" w:rsidRPr="00633BB7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  <w:lang w:val="hy-AM"/>
        </w:rPr>
        <w:t xml:space="preserve">t </w:t>
      </w:r>
      <w:r w:rsidR="002C7145" w:rsidRPr="00633BB7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hy-AM"/>
        </w:rPr>
        <w:t xml:space="preserve">) </w:t>
      </w:r>
      <w:r w:rsidR="002C7145" w:rsidRPr="00633BB7">
        <w:rPr>
          <w:rFonts w:ascii="GHEA Grapalat" w:eastAsia="Times New Roman" w:hAnsi="GHEA Grapalat" w:cs="Calibri"/>
          <w:color w:val="333333"/>
          <w:sz w:val="24"/>
          <w:szCs w:val="24"/>
          <w:lang w:val="hy-AM"/>
        </w:rPr>
        <w:t>}</w:t>
      </w:r>
      <w:r w:rsidR="002C7145" w:rsidRPr="00633BB7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hy-AM"/>
        </w:rPr>
        <w:t xml:space="preserve"> </w:t>
      </w:r>
      <w:r w:rsidR="002C7145" w:rsidRPr="00633BB7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perscript"/>
          <w:lang w:val="hy-AM"/>
        </w:rPr>
        <w:t xml:space="preserve">-1 </w:t>
      </w:r>
      <w:r w:rsidR="00962BED" w:rsidRPr="00633BB7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; </w:t>
      </w:r>
      <w:r w:rsidRPr="00633BB7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                     </w:t>
      </w:r>
      <w:r w:rsidR="00962BED" w:rsidRPr="00633BB7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(8)</w:t>
      </w:r>
    </w:p>
    <w:p w14:paraId="4D733758" w14:textId="77777777" w:rsidR="00000B2F" w:rsidRPr="00633BB7" w:rsidRDefault="00000B2F" w:rsidP="002D009B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hy-AM"/>
        </w:rPr>
      </w:pPr>
    </w:p>
    <w:p w14:paraId="2F930C97" w14:textId="53645676" w:rsidR="00962BED" w:rsidRPr="00633BB7" w:rsidRDefault="00655BC8" w:rsidP="00685EB3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ձգված բետոնի ամրությունը ստուգելիս՝</w:t>
      </w:r>
      <w:r w:rsidR="00962BED" w:rsidRPr="00633BB7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ըստ</w:t>
      </w:r>
      <w:r w:rsidRPr="00633BB7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(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5</w:t>
      </w:r>
      <w:r w:rsidRPr="00633BB7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)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բանաձևի,</w:t>
      </w:r>
    </w:p>
    <w:p w14:paraId="2FBFB3AE" w14:textId="5FC6E40D" w:rsidR="00962BED" w:rsidRPr="00633BB7" w:rsidRDefault="00655BC8" w:rsidP="00797ECD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633BB7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որտեղ </w:t>
      </w:r>
      <w:r w:rsidR="008B6938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α</w:t>
      </w:r>
      <w:r w:rsidR="008B6938" w:rsidRPr="00633BB7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  <w:lang w:val="hy-AM"/>
        </w:rPr>
        <w:t xml:space="preserve">2 </w:t>
      </w:r>
      <w:r w:rsidR="008B6938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hy-AM"/>
        </w:rPr>
        <w:t xml:space="preserve"> </w:t>
      </w:r>
      <w:r w:rsidR="008B6938" w:rsidRPr="00633BB7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- </w:t>
      </w:r>
      <w:r w:rsidRPr="00633BB7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բետոնի արդյունավետ ծակոտկենության գործակիցն է. </w:t>
      </w:r>
      <w:r w:rsidR="008B6938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σ</w:t>
      </w:r>
      <w:r w:rsidR="008B6938" w:rsidRPr="00633BB7">
        <w:rPr>
          <w:rFonts w:ascii="GHEA Grapalat" w:eastAsia="Times New Roman" w:hAnsi="GHEA Grapalat" w:cs="Calibri"/>
          <w:color w:val="333333"/>
          <w:sz w:val="24"/>
          <w:szCs w:val="24"/>
          <w:vertAlign w:val="subscript"/>
          <w:lang w:val="hy-AM"/>
        </w:rPr>
        <w:t>2</w:t>
      </w:r>
      <w:r w:rsidR="008B6938" w:rsidRPr="00633BB7">
        <w:rPr>
          <w:rFonts w:ascii="GHEA Grapalat" w:eastAsia="Times New Roman" w:hAnsi="GHEA Grapalat" w:cs="Calibri"/>
          <w:color w:val="333333"/>
          <w:sz w:val="24"/>
          <w:szCs w:val="24"/>
          <w:lang w:val="hy-AM"/>
        </w:rPr>
        <w:t xml:space="preserve"> </w:t>
      </w:r>
      <w:r w:rsidR="008B6938" w:rsidRPr="00633BB7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– </w:t>
      </w:r>
      <w:r w:rsidR="008B693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ըստ մեծության միջին գլխավոր </w:t>
      </w:r>
      <w:r w:rsidR="008B6938" w:rsidRPr="00D138B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լարումն է,</w:t>
      </w:r>
      <w:r w:rsidRPr="00D138B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3F485F" w:rsidRPr="00D138BB">
        <w:rPr>
          <w:rFonts w:ascii="GHEA Grapalat" w:eastAsia="Times New Roman" w:hAnsi="GHEA Grapalat" w:cs="Times New Roman"/>
          <w:sz w:val="24"/>
          <w:szCs w:val="24"/>
          <w:lang w:val="hy-AM"/>
        </w:rPr>
        <w:t>Ն/մմ</w:t>
      </w:r>
      <w:r w:rsidR="003F485F" w:rsidRPr="00D138BB">
        <w:rPr>
          <w:rFonts w:ascii="GHEA Grapalat" w:eastAsia="Times New Roman" w:hAnsi="GHEA Grapalat" w:cs="Times New Roman"/>
          <w:sz w:val="24"/>
          <w:szCs w:val="24"/>
          <w:vertAlign w:val="superscript"/>
          <w:lang w:val="hy-AM"/>
        </w:rPr>
        <w:t xml:space="preserve">2 </w:t>
      </w:r>
      <w:r w:rsidR="003F485F" w:rsidRPr="00D138BB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։ </w:t>
      </w:r>
      <w:r w:rsidRPr="00D138B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I և</w:t>
      </w:r>
      <w:r w:rsidRPr="00633BB7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II դասերի կառուցվածքների համար </w:t>
      </w:r>
      <w:r w:rsidR="008B6938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α</w:t>
      </w:r>
      <w:r w:rsidR="008B6938" w:rsidRPr="00633BB7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  <w:lang w:val="hy-AM"/>
        </w:rPr>
        <w:t>2</w:t>
      </w:r>
      <w:r w:rsidR="008B6938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  <w:lang w:val="hy-AM"/>
        </w:rPr>
        <w:t xml:space="preserve">  </w:t>
      </w:r>
      <w:r w:rsidRPr="00633BB7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գործակիցը որոշվ</w:t>
      </w:r>
      <w:r w:rsidR="008B693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 է</w:t>
      </w:r>
      <w:r w:rsidRPr="00633BB7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փորձարարական եղանակով։ Փորձարարական տվյալների բացակայության դեպքում թույլատրվում է </w:t>
      </w:r>
      <w:r w:rsidR="008B6938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α</w:t>
      </w:r>
      <w:r w:rsidR="008B6938" w:rsidRPr="00633BB7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  <w:lang w:val="hy-AM"/>
        </w:rPr>
        <w:t>2</w:t>
      </w:r>
      <w:r w:rsidR="008B6938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  <w:lang w:val="hy-AM"/>
        </w:rPr>
        <w:t xml:space="preserve"> </w:t>
      </w:r>
      <w:r w:rsidRPr="00633BB7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գործակիցը որոշել բանաձևով</w:t>
      </w:r>
      <w:r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 xml:space="preserve">․ </w:t>
      </w:r>
    </w:p>
    <w:p w14:paraId="391C69F7" w14:textId="77777777" w:rsidR="00000B2F" w:rsidRPr="00633BB7" w:rsidRDefault="00000B2F" w:rsidP="00451170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hy-AM"/>
        </w:rPr>
      </w:pPr>
    </w:p>
    <w:p w14:paraId="685CF28D" w14:textId="16CF2859" w:rsidR="00962BED" w:rsidRPr="00633BB7" w:rsidRDefault="00AC3109" w:rsidP="00451170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633BB7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hy-AM"/>
        </w:rPr>
        <w:t xml:space="preserve">                                           </w:t>
      </w:r>
      <w:bookmarkStart w:id="16" w:name="_Hlk210483323"/>
      <w:r w:rsidRPr="00633BB7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hy-AM"/>
        </w:rPr>
        <w:t xml:space="preserve">  </w:t>
      </w:r>
      <w:r w:rsidRPr="00D138BB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α</w:t>
      </w:r>
      <w:r w:rsidRPr="00D138BB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  <w:lang w:val="hy-AM"/>
        </w:rPr>
        <w:t>2</w:t>
      </w:r>
      <w:r w:rsidRPr="00D138B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= 0,5</w:t>
      </w:r>
      <w:proofErr w:type="gramStart"/>
      <w:r w:rsidRPr="00D138B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·(</w:t>
      </w:r>
      <w:proofErr w:type="gramEnd"/>
      <w:r w:rsidRPr="00D138B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1 - </w:t>
      </w:r>
      <w:r w:rsidRPr="00D138BB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σ</w:t>
      </w:r>
      <w:r w:rsidRPr="00D138BB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  <w:lang w:val="hy-AM"/>
        </w:rPr>
        <w:t>1</w:t>
      </w:r>
      <w:r w:rsidRPr="00D138B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/ </w:t>
      </w:r>
      <w:r w:rsidRPr="00D138BB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hy-AM"/>
        </w:rPr>
        <w:t>R</w:t>
      </w:r>
      <w:r w:rsidRPr="00D138BB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  <w:lang w:val="hy-AM"/>
        </w:rPr>
        <w:t>b</w:t>
      </w:r>
      <w:r w:rsidR="00BB6F5C" w:rsidRPr="00D138B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)</w:t>
      </w:r>
      <w:r w:rsidRPr="00D138B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;</w:t>
      </w:r>
      <w:r w:rsidRPr="00633BB7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                                </w:t>
      </w:r>
      <w:bookmarkEnd w:id="16"/>
      <w:r w:rsidR="00962BED" w:rsidRPr="00633BB7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(9)</w:t>
      </w:r>
    </w:p>
    <w:p w14:paraId="0C3D3D11" w14:textId="77777777" w:rsidR="00000B2F" w:rsidRPr="00633BB7" w:rsidRDefault="00000B2F" w:rsidP="002D009B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hy-AM"/>
        </w:rPr>
      </w:pPr>
    </w:p>
    <w:p w14:paraId="50D1EAFB" w14:textId="10A7AB81" w:rsidR="00962BED" w:rsidRPr="00D25753" w:rsidRDefault="00655BC8" w:rsidP="00685EB3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և ընդունել առնվազն </w:t>
      </w:r>
      <w:r w:rsidR="00AC3109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α</w:t>
      </w:r>
      <w:r w:rsidR="00AC3109" w:rsidRPr="00633BB7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  <w:lang w:val="hy-AM"/>
        </w:rPr>
        <w:t>2</w:t>
      </w:r>
      <w:r w:rsidR="00AC3109" w:rsidRPr="00633BB7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= 0,15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։</w:t>
      </w:r>
    </w:p>
    <w:p w14:paraId="20307E45" w14:textId="08D412FC" w:rsidR="00962BED" w:rsidRPr="00D25753" w:rsidRDefault="00F3150B" w:rsidP="00797ECD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Երկաթբետոնե</w:t>
      </w:r>
      <w:r w:rsidR="003652C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կոնստրուկցիաների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ձգված բետոնի </w:t>
      </w:r>
      <w:r w:rsidR="003652C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աշխատանքային պայմանների գործակիցը, որը հաշվի է առնում ամրանավորման սխեմայի ազդեցությունը,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ընդունվում է հավասար</w:t>
      </w:r>
      <w:r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 xml:space="preserve">․ </w:t>
      </w:r>
      <w:r w:rsidR="000379A5"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 xml:space="preserve"> </w:t>
      </w:r>
    </w:p>
    <w:p w14:paraId="7F68E3CC" w14:textId="577EC33C" w:rsidR="00962BED" w:rsidRPr="00D25753" w:rsidRDefault="00AC3109" w:rsidP="00797ECD">
      <w:pPr>
        <w:pStyle w:val="ListParagraph"/>
        <w:numPr>
          <w:ilvl w:val="0"/>
          <w:numId w:val="38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  <w:lang w:val="hy-AM"/>
        </w:rPr>
        <w:t xml:space="preserve">b8 </w:t>
      </w:r>
      <w:r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hy-AM"/>
        </w:rPr>
        <w:t xml:space="preserve">= </w:t>
      </w:r>
      <w:r w:rsidRPr="00D25753">
        <w:rPr>
          <w:rFonts w:ascii="GHEA Grapalat" w:eastAsia="Times New Roman" w:hAnsi="GHEA Grapalat" w:cs="Calibri"/>
          <w:color w:val="333333"/>
          <w:sz w:val="24"/>
          <w:szCs w:val="24"/>
          <w:lang w:val="hy-AM"/>
        </w:rPr>
        <w:t xml:space="preserve">1,0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- </w:t>
      </w:r>
      <w:r w:rsidR="0008728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</w:t>
      </w:r>
      <w:r w:rsidR="007F5D1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իա</w:t>
      </w:r>
      <w:r w:rsidR="0008728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շարք ամրա</w:t>
      </w:r>
      <w:r w:rsidR="007F5D1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նավոր</w:t>
      </w:r>
      <w:r w:rsidR="0008728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ման</w:t>
      </w:r>
      <w:r w:rsidR="007F5D1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դեպքում</w:t>
      </w:r>
      <w:r w:rsidR="0008728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 ինչպես նաև</w:t>
      </w:r>
      <w:r w:rsidR="007F5D1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="0008728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սովորական բազմաշար</w:t>
      </w:r>
      <w:r w:rsidR="007F5D1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="0008728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ամրա</w:t>
      </w:r>
      <w:r w:rsidR="007F5D1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նավոր</w:t>
      </w:r>
      <w:r w:rsidR="0008728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ման </w:t>
      </w:r>
      <w:r w:rsidR="007F5D1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դեպքում</w:t>
      </w:r>
      <w:r w:rsidR="0008728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 երբ ամրա</w:t>
      </w:r>
      <w:r w:rsidR="007F5D1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նների</w:t>
      </w:r>
      <w:r w:rsidR="0008728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շարքերի կամ </w:t>
      </w:r>
      <w:r w:rsidR="007F5D1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շարքի</w:t>
      </w:r>
      <w:r w:rsidR="0008728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ձողերի միջև հեռավորությունը </w:t>
      </w:r>
      <w:r w:rsidR="007F5D1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մեծ է 8·</w:t>
      </w:r>
      <w:r w:rsidR="007F5D16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 xml:space="preserve">d </w:t>
      </w:r>
      <w:r w:rsidR="007F5D1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-ից (</w:t>
      </w:r>
      <w:r w:rsidR="007F5D16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d</w:t>
      </w:r>
      <w:r w:rsidR="007F5D1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- </w:t>
      </w:r>
      <w:r w:rsidR="0008728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ամրա</w:t>
      </w:r>
      <w:r w:rsidR="007F5D1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նի</w:t>
      </w:r>
      <w:r w:rsidR="0008728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տրամագիծն է); </w:t>
      </w:r>
    </w:p>
    <w:p w14:paraId="75F7F4EE" w14:textId="150F58F3" w:rsidR="00962BED" w:rsidRPr="00D25753" w:rsidRDefault="00AC3109" w:rsidP="00797ECD">
      <w:pPr>
        <w:pStyle w:val="ListParagraph"/>
        <w:numPr>
          <w:ilvl w:val="0"/>
          <w:numId w:val="38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  <w:lang w:val="hy-AM"/>
        </w:rPr>
        <w:t xml:space="preserve">b8 </w:t>
      </w:r>
      <w:r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hy-AM"/>
        </w:rPr>
        <w:t xml:space="preserve">= </w:t>
      </w:r>
      <w:r w:rsidRPr="00D25753">
        <w:rPr>
          <w:rFonts w:ascii="GHEA Grapalat" w:eastAsia="Times New Roman" w:hAnsi="GHEA Grapalat" w:cs="Calibri"/>
          <w:color w:val="333333"/>
          <w:sz w:val="24"/>
          <w:szCs w:val="24"/>
          <w:lang w:val="hy-AM"/>
        </w:rPr>
        <w:t xml:space="preserve">1,2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- </w:t>
      </w:r>
      <w:r w:rsidR="0008728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բազմաշար</w:t>
      </w:r>
      <w:r w:rsidR="007F5D1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="0008728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ամրա</w:t>
      </w:r>
      <w:r w:rsidR="007F5D1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նավոր</w:t>
      </w:r>
      <w:r w:rsidR="0008728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ման </w:t>
      </w:r>
      <w:r w:rsidR="007F5D1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դեպքում</w:t>
      </w:r>
      <w:r w:rsidR="0008728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 երբ ամրա</w:t>
      </w:r>
      <w:r w:rsidR="007F5D1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նների</w:t>
      </w:r>
      <w:r w:rsidR="0008728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շարքերի և </w:t>
      </w:r>
      <w:r w:rsidR="007F5D1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շարքի ձողերի </w:t>
      </w:r>
      <w:r w:rsidR="0008728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միջև հեռավորությունը հավասար է կամ պակաս է </w:t>
      </w:r>
      <w:r w:rsidR="00D82D9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8·</w:t>
      </w:r>
      <w:r w:rsidR="00D82D9E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 xml:space="preserve">d </w:t>
      </w:r>
      <w:r w:rsidR="00D82D9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-ից</w:t>
      </w:r>
      <w:r w:rsidR="0008728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</w:p>
    <w:p w14:paraId="447C36FC" w14:textId="41ACB851" w:rsidR="00962BED" w:rsidRPr="00D25753" w:rsidRDefault="003652C5" w:rsidP="00797ECD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lastRenderedPageBreak/>
        <w:t xml:space="preserve">Կենտրոնական ձգված երկաթբետոնե կոնստրուկցիաների բետոնի աշխատանքային պայմանների գործակիցը, որը հաշվի է առնում ամրանավորման գործակցի և </w:t>
      </w:r>
      <w:r w:rsidR="00C16D1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դիսպերսիայի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ազդեցությունը, որոշվում է բանաձևով</w:t>
      </w:r>
      <w:r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>․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</w:p>
    <w:p w14:paraId="081940FD" w14:textId="77777777" w:rsidR="00000B2F" w:rsidRPr="00D25753" w:rsidRDefault="00000B2F" w:rsidP="00451170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hy-AM"/>
        </w:rPr>
      </w:pPr>
    </w:p>
    <w:p w14:paraId="6C564A5F" w14:textId="05D67B5F" w:rsidR="00962BED" w:rsidRPr="00D25753" w:rsidRDefault="00AC3109" w:rsidP="00451170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hy-AM"/>
        </w:rPr>
        <w:t xml:space="preserve">                                       </w:t>
      </w:r>
      <w:r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  <w:lang w:val="hy-AM"/>
        </w:rPr>
        <w:t xml:space="preserve">b9 </w:t>
      </w:r>
      <w:r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hy-AM"/>
        </w:rPr>
        <w:t xml:space="preserve">= </w:t>
      </w:r>
      <w:r w:rsidRPr="00D25753">
        <w:rPr>
          <w:rFonts w:ascii="GHEA Grapalat" w:eastAsia="Times New Roman" w:hAnsi="GHEA Grapalat" w:cs="Calibri"/>
          <w:color w:val="333333"/>
          <w:sz w:val="24"/>
          <w:szCs w:val="24"/>
          <w:lang w:val="hy-AM"/>
        </w:rPr>
        <w:t>1+100·</w:t>
      </w:r>
      <w:r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μ</w:t>
      </w:r>
      <w:r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perscript"/>
          <w:lang w:val="hy-AM"/>
        </w:rPr>
        <w:t>2</w:t>
      </w:r>
      <w:r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hy-AM"/>
        </w:rPr>
        <w:t>·</w:t>
      </w:r>
      <w:r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ν</w:t>
      </w:r>
      <w:r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perscript"/>
          <w:lang w:val="hy-AM"/>
        </w:rPr>
        <w:t>2</w:t>
      </w:r>
      <w:r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hy-AM"/>
        </w:rPr>
        <w:t xml:space="preserve"> / </w:t>
      </w:r>
      <w:proofErr w:type="gramStart"/>
      <w:r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hy-AM"/>
        </w:rPr>
        <w:t>d</w:t>
      </w:r>
      <w:r w:rsidRPr="00D25753">
        <w:rPr>
          <w:rFonts w:ascii="GHEA Grapalat" w:eastAsia="Times New Roman" w:hAnsi="GHEA Grapalat" w:cs="Calibri"/>
          <w:color w:val="333333"/>
          <w:sz w:val="24"/>
          <w:szCs w:val="24"/>
          <w:lang w:val="hy-AM"/>
        </w:rPr>
        <w:t xml:space="preserve">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</w:t>
      </w:r>
      <w:proofErr w:type="gramEnd"/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                             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(10)</w:t>
      </w:r>
    </w:p>
    <w:p w14:paraId="42E52DD9" w14:textId="77777777" w:rsidR="00000B2F" w:rsidRPr="00D25753" w:rsidRDefault="00000B2F" w:rsidP="002D009B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hy-AM"/>
        </w:rPr>
      </w:pPr>
    </w:p>
    <w:p w14:paraId="7C7F24D3" w14:textId="502A02EC" w:rsidR="00962BED" w:rsidRPr="00D25753" w:rsidRDefault="00087282" w:rsidP="00685EB3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որտեղ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AC3109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μ</w:t>
      </w:r>
      <w:r w:rsidR="00AC310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–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ամրանավորման գործակիցն է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;</w:t>
      </w:r>
      <w:r w:rsidR="00685EB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AC3109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ν</w:t>
      </w:r>
      <w:r w:rsidR="00AC3109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hy-AM"/>
        </w:rPr>
        <w:t xml:space="preserve"> = E</w:t>
      </w:r>
      <w:r w:rsidR="00AC3109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  <w:lang w:val="hy-AM"/>
        </w:rPr>
        <w:t xml:space="preserve">s </w:t>
      </w:r>
      <w:r w:rsidR="00AC3109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hy-AM"/>
        </w:rPr>
        <w:t>/ E</w:t>
      </w:r>
      <w:r w:rsidR="00AC3109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  <w:lang w:val="hy-AM"/>
        </w:rPr>
        <w:t xml:space="preserve">b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;</w:t>
      </w:r>
      <w:r w:rsidR="00685EB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962BED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 xml:space="preserve">d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–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ամրանի տրամագիծն է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մմ։</w:t>
      </w:r>
    </w:p>
    <w:p w14:paraId="34B4B541" w14:textId="2BAD47D3" w:rsidR="00962BED" w:rsidRPr="00D25753" w:rsidRDefault="00AC3109" w:rsidP="00685EB3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Calibri"/>
          <w:color w:val="333333"/>
          <w:sz w:val="24"/>
          <w:szCs w:val="24"/>
          <w:lang w:val="hy-AM"/>
        </w:rPr>
        <w:t>100·</w:t>
      </w:r>
      <w:r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μ</w:t>
      </w:r>
      <w:r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perscript"/>
          <w:lang w:val="hy-AM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/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 xml:space="preserve"> d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≤ 0,05 </w:t>
      </w:r>
      <w:r w:rsidR="0008728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պայմանի դեպքում ընդունվում է </w:t>
      </w:r>
      <w:r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  <w:lang w:val="hy-AM"/>
        </w:rPr>
        <w:t xml:space="preserve">b9 </w:t>
      </w:r>
      <w:r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hy-AM"/>
        </w:rPr>
        <w:t xml:space="preserve">= </w:t>
      </w:r>
      <w:r w:rsidRPr="00D25753">
        <w:rPr>
          <w:rFonts w:ascii="GHEA Grapalat" w:eastAsia="Times New Roman" w:hAnsi="GHEA Grapalat" w:cs="Calibri"/>
          <w:color w:val="333333"/>
          <w:sz w:val="24"/>
          <w:szCs w:val="24"/>
          <w:lang w:val="hy-AM"/>
        </w:rPr>
        <w:t>1,0</w:t>
      </w:r>
      <w:r w:rsidR="00087282" w:rsidRPr="00D25753">
        <w:rPr>
          <w:rFonts w:ascii="GHEA Grapalat" w:eastAsia="Times New Roman" w:hAnsi="GHEA Grapalat" w:cs="Calibri"/>
          <w:color w:val="333333"/>
          <w:sz w:val="24"/>
          <w:szCs w:val="24"/>
          <w:lang w:val="hy-AM"/>
        </w:rPr>
        <w:t xml:space="preserve"> ։</w:t>
      </w:r>
    </w:p>
    <w:p w14:paraId="139A492C" w14:textId="383A6A9D" w:rsidR="00962BED" w:rsidRPr="00D25753" w:rsidRDefault="00087282" w:rsidP="00797ECD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Երկաթբետոնե կոնստրուկցիաների </w:t>
      </w:r>
      <w:r w:rsidR="003652C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ձգված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բետոնի աշխատանքային պայմանների գործակիցը, </w:t>
      </w:r>
      <w:r w:rsidR="004C097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որը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հաշվի </w:t>
      </w:r>
      <w:r w:rsidR="004C097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է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առն</w:t>
      </w:r>
      <w:r w:rsidR="004C097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 բետոնի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ոչ առաձգական աշխատանքի ազդեցությունը, որոշվում է բանաձևերով</w:t>
      </w:r>
      <w:r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 xml:space="preserve">․ </w:t>
      </w:r>
    </w:p>
    <w:p w14:paraId="20F5C632" w14:textId="67197548" w:rsidR="00962BED" w:rsidRPr="00D25753" w:rsidRDefault="00087282" w:rsidP="00797ECD">
      <w:pPr>
        <w:pStyle w:val="ListParagraph"/>
        <w:numPr>
          <w:ilvl w:val="0"/>
          <w:numId w:val="39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հատվածքի ձգված գոտու միաշարք, ինչպես նաև՝ սովորական բազմաշարք, ամրանավորումների դեպքում</w:t>
      </w:r>
      <w:r w:rsidR="00C16D1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ընդունվում է</w:t>
      </w:r>
      <w:r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>՝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</w:t>
      </w:r>
    </w:p>
    <w:p w14:paraId="02462D15" w14:textId="77777777" w:rsidR="00000B2F" w:rsidRPr="00D25753" w:rsidRDefault="00000B2F" w:rsidP="00451170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hy-AM"/>
        </w:rPr>
      </w:pPr>
    </w:p>
    <w:p w14:paraId="0FC14243" w14:textId="684E439C" w:rsidR="00962BED" w:rsidRPr="00D25753" w:rsidRDefault="007C1D64" w:rsidP="00451170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hy-AM"/>
        </w:rPr>
        <w:t xml:space="preserve">                                               </w:t>
      </w:r>
      <w:r w:rsidR="00AC3109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Υ</w:t>
      </w:r>
      <w:r w:rsidR="00AC3109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  <w:lang w:val="hy-AM"/>
        </w:rPr>
        <w:t xml:space="preserve">b10 </w:t>
      </w:r>
      <w:r w:rsidR="00AC3109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hy-AM"/>
        </w:rPr>
        <w:t xml:space="preserve">= </w:t>
      </w:r>
      <w:r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hy-AM"/>
        </w:rPr>
        <w:t xml:space="preserve">1+(a+4·d) / </w:t>
      </w:r>
      <w:proofErr w:type="gramStart"/>
      <w:r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hy-AM"/>
        </w:rPr>
        <w:t>h</w:t>
      </w:r>
      <w:r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  <w:lang w:val="hy-AM"/>
        </w:rPr>
        <w:t>t</w:t>
      </w:r>
      <w:r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hy-AM"/>
        </w:rPr>
        <w:t xml:space="preserve">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</w:t>
      </w:r>
      <w:proofErr w:type="gramEnd"/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                          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(11)</w:t>
      </w:r>
    </w:p>
    <w:p w14:paraId="7504CB5C" w14:textId="77777777" w:rsidR="00000B2F" w:rsidRPr="00D25753" w:rsidRDefault="00000B2F" w:rsidP="002D009B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hy-AM"/>
        </w:rPr>
      </w:pPr>
    </w:p>
    <w:p w14:paraId="0417AC81" w14:textId="2666A8E4" w:rsidR="00962BED" w:rsidRPr="00D25753" w:rsidRDefault="00C16D18" w:rsidP="00685EB3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բայց</w:t>
      </w:r>
      <w:r w:rsidR="0008728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ոչ ավելի քան՝</w:t>
      </w:r>
    </w:p>
    <w:p w14:paraId="4C41607E" w14:textId="77777777" w:rsidR="00000B2F" w:rsidRPr="00D25753" w:rsidRDefault="00000B2F" w:rsidP="00451170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hy-AM"/>
        </w:rPr>
      </w:pPr>
    </w:p>
    <w:p w14:paraId="1B419221" w14:textId="48C0B042" w:rsidR="00962BED" w:rsidRPr="00D25753" w:rsidRDefault="007C1D64" w:rsidP="00451170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hy-AM"/>
        </w:rPr>
        <w:t xml:space="preserve">                                              </w:t>
      </w:r>
      <w:r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  <w:lang w:val="hy-AM"/>
        </w:rPr>
        <w:t xml:space="preserve">b10 </w:t>
      </w:r>
      <w:r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hy-AM"/>
        </w:rPr>
        <w:t xml:space="preserve">= 1+(c+4·d) / </w:t>
      </w:r>
      <w:proofErr w:type="gramStart"/>
      <w:r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hy-AM"/>
        </w:rPr>
        <w:t>h</w:t>
      </w:r>
      <w:r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  <w:lang w:val="hy-AM"/>
        </w:rPr>
        <w:t xml:space="preserve">t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;</w:t>
      </w:r>
      <w:proofErr w:type="gramEnd"/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                            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(12)</w:t>
      </w:r>
    </w:p>
    <w:p w14:paraId="6D5156D6" w14:textId="77777777" w:rsidR="00000B2F" w:rsidRPr="00D25753" w:rsidRDefault="00000B2F" w:rsidP="002D009B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hy-AM"/>
        </w:rPr>
      </w:pPr>
    </w:p>
    <w:p w14:paraId="3D8FB77B" w14:textId="3C7FBC66" w:rsidR="00962BED" w:rsidRPr="001A35BC" w:rsidRDefault="00087282" w:rsidP="00797ECD">
      <w:pPr>
        <w:pStyle w:val="ListParagraph"/>
        <w:numPr>
          <w:ilvl w:val="0"/>
          <w:numId w:val="39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բազմաշարք դիսպերս ամրանավորման դեպքում, երբ ամրանների շարքերի և </w:t>
      </w:r>
      <w:r w:rsidR="00EC1CC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մեկ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շարքի ձողերի միջև </w:t>
      </w:r>
      <w:r w:rsidR="00EC1CC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հեռավորությունը փոքր կամ հավասար  է </w:t>
      </w:r>
      <w:r w:rsidR="00962BED" w:rsidRPr="001A35BC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8</w:t>
      </w:r>
      <w:r w:rsidR="004115CB" w:rsidRPr="001A35BC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·</w:t>
      </w:r>
      <w:r w:rsidR="00962BED" w:rsidRPr="001A35BC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d</w:t>
      </w:r>
      <w:r w:rsidR="004115CB" w:rsidRPr="001A35BC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 xml:space="preserve"> </w:t>
      </w:r>
      <w:r w:rsidR="00EC1CC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 ընդունվում է՝</w:t>
      </w:r>
    </w:p>
    <w:p w14:paraId="33E45D06" w14:textId="77777777" w:rsidR="00000B2F" w:rsidRPr="001A35BC" w:rsidRDefault="00000B2F" w:rsidP="00451170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hy-AM"/>
        </w:rPr>
      </w:pPr>
    </w:p>
    <w:p w14:paraId="4D7ECC10" w14:textId="71F72006" w:rsidR="00962BED" w:rsidRPr="001A35BC" w:rsidRDefault="00CD230B" w:rsidP="00451170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1A35BC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hy-AM"/>
        </w:rPr>
        <w:t xml:space="preserve">                                 </w:t>
      </w:r>
      <w:r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Υ</w:t>
      </w:r>
      <w:r w:rsidRPr="001A35BC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  <w:lang w:val="hy-AM"/>
        </w:rPr>
        <w:t xml:space="preserve">b10 </w:t>
      </w:r>
      <w:r w:rsidRPr="001A35BC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hy-AM"/>
        </w:rPr>
        <w:t>= 1+(a+4·d</w:t>
      </w:r>
      <w:r w:rsidRPr="001A35BC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  <w:lang w:val="hy-AM"/>
        </w:rPr>
        <w:t>h</w:t>
      </w:r>
      <w:r w:rsidRPr="001A35BC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hy-AM"/>
        </w:rPr>
        <w:t xml:space="preserve"> +</w:t>
      </w:r>
      <w:r w:rsidR="002F14DC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∑</w:t>
      </w:r>
      <w:r w:rsidR="002F14DC" w:rsidRPr="001A35BC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a</w:t>
      </w:r>
      <w:r w:rsidR="002F14DC" w:rsidRPr="001A35BC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>i</w:t>
      </w:r>
      <w:r w:rsidR="002F14DC" w:rsidRPr="001A35BC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"</w:t>
      </w:r>
      <w:r w:rsidRPr="001A35BC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hy-AM"/>
        </w:rPr>
        <w:t>) / h</w:t>
      </w:r>
      <w:r w:rsidRPr="001A35BC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  <w:lang w:val="hy-AM"/>
        </w:rPr>
        <w:t xml:space="preserve">t </w:t>
      </w:r>
      <w:proofErr w:type="gramStart"/>
      <w:r w:rsidRPr="001A35BC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  <w:lang w:val="hy-AM"/>
        </w:rPr>
        <w:t xml:space="preserve">  </w:t>
      </w:r>
      <w:r w:rsidR="00962BED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</w:t>
      </w:r>
      <w:proofErr w:type="gramEnd"/>
      <w:r w:rsidR="00962BED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                            </w:t>
      </w:r>
      <w:r w:rsidR="00962BED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(13)</w:t>
      </w:r>
    </w:p>
    <w:p w14:paraId="2F9723A0" w14:textId="77777777" w:rsidR="00000B2F" w:rsidRPr="001A35BC" w:rsidRDefault="00000B2F" w:rsidP="002D009B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hy-AM"/>
        </w:rPr>
      </w:pPr>
    </w:p>
    <w:p w14:paraId="14676E9D" w14:textId="60D25E9E" w:rsidR="00962BED" w:rsidRPr="001A35BC" w:rsidRDefault="00C16D18" w:rsidP="00685EB3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բայց</w:t>
      </w:r>
      <w:r w:rsidR="00EC1CC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ոչ ավելի քան՝</w:t>
      </w:r>
    </w:p>
    <w:p w14:paraId="7B6679EE" w14:textId="77777777" w:rsidR="00000B2F" w:rsidRPr="001A35BC" w:rsidRDefault="00000B2F" w:rsidP="00451170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hy-AM"/>
        </w:rPr>
      </w:pPr>
    </w:p>
    <w:p w14:paraId="5F0B269E" w14:textId="755C67C2" w:rsidR="00962BED" w:rsidRPr="001A35BC" w:rsidRDefault="00CD230B" w:rsidP="00451170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1A35BC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hy-AM"/>
        </w:rPr>
        <w:t xml:space="preserve">                                 </w:t>
      </w:r>
      <w:r w:rsidR="004115CB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Υ</w:t>
      </w:r>
      <w:r w:rsidR="004115CB" w:rsidRPr="001A35BC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  <w:lang w:val="hy-AM"/>
        </w:rPr>
        <w:t xml:space="preserve">b10 </w:t>
      </w:r>
      <w:r w:rsidR="004115CB" w:rsidRPr="001A35BC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hy-AM"/>
        </w:rPr>
        <w:t>= 1+(c+4·d</w:t>
      </w:r>
      <w:r w:rsidR="004115CB" w:rsidRPr="001A35BC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  <w:lang w:val="hy-AM"/>
        </w:rPr>
        <w:t>h</w:t>
      </w:r>
      <w:r w:rsidR="004115CB" w:rsidRPr="001A35BC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hy-AM"/>
        </w:rPr>
        <w:t xml:space="preserve"> +</w:t>
      </w:r>
      <m:oMath>
        <m:nary>
          <m:naryPr>
            <m:chr m:val="∑"/>
            <m:grow m:val="1"/>
            <m:ctrlPr>
              <w:rPr>
                <w:rFonts w:ascii="Cambria Math" w:eastAsia="Times New Roman" w:hAnsi="Cambria Math" w:cs="Calibri"/>
                <w:iCs/>
                <w:color w:val="333333"/>
                <w:sz w:val="24"/>
                <w:szCs w:val="24"/>
              </w:rPr>
            </m:ctrlPr>
          </m:naryPr>
          <m:sub/>
          <m:sup/>
          <m:e>
            <m:r>
              <w:rPr>
                <w:rFonts w:ascii="Cambria Math" w:eastAsia="Times New Roman" w:hAnsi="Cambria Math" w:cs="Calibri"/>
                <w:color w:val="333333"/>
                <w:sz w:val="24"/>
                <w:szCs w:val="24"/>
                <w:lang w:val="hy-AM"/>
              </w:rPr>
              <m:t>ai"</m:t>
            </m:r>
          </m:e>
        </m:nary>
      </m:oMath>
      <w:r w:rsidR="004115CB" w:rsidRPr="001A35BC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hy-AM"/>
        </w:rPr>
        <w:t>) / h</w:t>
      </w:r>
      <w:r w:rsidR="004115CB" w:rsidRPr="001A35BC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  <w:lang w:val="hy-AM"/>
        </w:rPr>
        <w:t xml:space="preserve">t   </w:t>
      </w:r>
      <w:r w:rsidR="00962BED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. 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                         </w:t>
      </w:r>
      <w:r w:rsidR="00962BED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(14)</w:t>
      </w:r>
    </w:p>
    <w:p w14:paraId="04F44471" w14:textId="77777777" w:rsidR="00000B2F" w:rsidRPr="001A35BC" w:rsidRDefault="00000B2F" w:rsidP="002D009B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hy-AM"/>
        </w:rPr>
      </w:pPr>
    </w:p>
    <w:p w14:paraId="223E6B61" w14:textId="495D0982" w:rsidR="00962BED" w:rsidRPr="00D25753" w:rsidRDefault="0025640D" w:rsidP="00685EB3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(13) և (14) բանաձևերում. </w:t>
      </w:r>
      <w:r w:rsidR="00D82D9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D82D9E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а -</w:t>
      </w:r>
      <w:r w:rsidR="00D82D9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հատված</w:t>
      </w:r>
      <w:r w:rsidR="00D82D9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 ձգված եզրից մինչև ձգ</w:t>
      </w:r>
      <w:r w:rsidR="00D82D9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ված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ամրա</w:t>
      </w:r>
      <w:r w:rsidR="00D82D9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նների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մոտակա շարքի առանցքը հեռավորությունն է</w:t>
      </w:r>
      <w:r w:rsidR="00D82D9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;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D82D9E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a</w:t>
      </w:r>
      <w:r w:rsidR="00D82D9E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>i</w:t>
      </w:r>
      <w:r w:rsidR="00C16D18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՛՛</w:t>
      </w:r>
      <w:r w:rsidR="00D82D9E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-</w:t>
      </w:r>
      <w:r w:rsidR="00D82D9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ամրանների շարքերի միջև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հեռավորությունն է, </w:t>
      </w:r>
      <w:r w:rsidR="00D82D9E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с -</w:t>
      </w:r>
      <w:r w:rsidR="00D82D9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ըստ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աղյուսակ 6-ի որոշվ</w:t>
      </w:r>
      <w:r w:rsidR="00D82D9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ող հարաչափ է; </w:t>
      </w:r>
      <w:r w:rsidR="00D82D9E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hy-AM"/>
        </w:rPr>
        <w:t>h</w:t>
      </w:r>
      <w:r w:rsidR="00D82D9E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  <w:lang w:val="hy-AM"/>
        </w:rPr>
        <w:t>t</w:t>
      </w:r>
      <w:r w:rsidR="00D82D9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-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հատված</w:t>
      </w:r>
      <w:r w:rsidR="00D82D9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 </w:t>
      </w:r>
      <w:r w:rsidR="00D82D9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ձգված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գոտու բարձրությունն է</w:t>
      </w:r>
      <w:r w:rsidR="00D82D9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;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D82D9E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hy-AM"/>
        </w:rPr>
        <w:t>d</w:t>
      </w:r>
      <w:r w:rsidR="00D82D9E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  <w:lang w:val="hy-AM"/>
        </w:rPr>
        <w:t>h</w:t>
      </w:r>
      <w:r w:rsidR="00D82D9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- չեզոք առանցքին ամենամոտ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շարքի </w:t>
      </w:r>
      <w:r w:rsidR="00D82D9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ամրանա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ձողերի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lastRenderedPageBreak/>
        <w:t xml:space="preserve">տրամագիծն է: </w:t>
      </w:r>
      <w:r w:rsidR="00D82D9E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Υ</w:t>
      </w:r>
      <w:r w:rsidR="00D82D9E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  <w:lang w:val="hy-AM"/>
        </w:rPr>
        <w:t>b10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գործակիցը որոշելիս հաշվի է առնվում </w:t>
      </w:r>
      <w:r w:rsidR="00D82D9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բեր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ված հատված</w:t>
      </w:r>
      <w:r w:rsidR="00D82D9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ը, </w:t>
      </w:r>
      <w:r w:rsidR="00D82D9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ընդ որում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D82D9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ամրանների առկայությունը սեղմված գոտում թույլատրվում է հաշվի չառնել։   </w:t>
      </w:r>
    </w:p>
    <w:p w14:paraId="4FAA315E" w14:textId="22C63B93" w:rsidR="00962BED" w:rsidRPr="00D25753" w:rsidRDefault="00893183" w:rsidP="00797ECD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Երկաթբ</w:t>
      </w:r>
      <w:r w:rsidR="003652C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ետոնե կոնստրուկցիաների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ձգված բետոնի </w:t>
      </w:r>
      <w:r w:rsidR="003652C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աշխատանքային պայմանների գործակիցը, որը հաշվի է առնում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հարթ լարվածային վիճակի </w:t>
      </w:r>
      <w:r w:rsidR="003652C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ազդեցությունը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տարանշան լարումների դեպքում, </w:t>
      </w:r>
      <w:r w:rsidR="003652C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որոշվում է բանաձևով</w:t>
      </w:r>
      <w:r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>․</w:t>
      </w:r>
      <w:r w:rsidR="003652C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</w:p>
    <w:p w14:paraId="4E170B6F" w14:textId="77777777" w:rsidR="00000B2F" w:rsidRPr="00D25753" w:rsidRDefault="00000B2F" w:rsidP="00451170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hy-AM"/>
        </w:rPr>
      </w:pPr>
    </w:p>
    <w:p w14:paraId="4F34C7C7" w14:textId="565AF134" w:rsidR="00962BED" w:rsidRPr="00D25753" w:rsidRDefault="0025640D" w:rsidP="00451170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  <w:r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hy-AM"/>
        </w:rPr>
        <w:t xml:space="preserve">           </w:t>
      </w:r>
      <w:r w:rsidR="00CD230B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Υ</w:t>
      </w:r>
      <w:r w:rsidR="00CD230B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</w:rPr>
        <w:t xml:space="preserve">b11 </w:t>
      </w:r>
      <w:r w:rsidR="00CD230B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= [ 1 + Υ</w:t>
      </w:r>
      <w:r w:rsidR="00CD230B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</w:rPr>
        <w:t>b8</w:t>
      </w:r>
      <w:r w:rsidR="00CD230B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 xml:space="preserve"> ·Υ</w:t>
      </w:r>
      <w:r w:rsidR="00CD230B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</w:rPr>
        <w:t>b10</w:t>
      </w:r>
      <w:r w:rsidR="00CD230B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 xml:space="preserve"> · </w:t>
      </w:r>
      <w:proofErr w:type="gramStart"/>
      <w:r w:rsidR="00CD230B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( σ</w:t>
      </w:r>
      <w:proofErr w:type="gramEnd"/>
      <w:r w:rsidR="00CD230B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</w:rPr>
        <w:t>mc</w:t>
      </w:r>
      <w:r w:rsidR="00CD230B" w:rsidRPr="00D25753">
        <w:rPr>
          <w:rFonts w:ascii="GHEA Grapalat" w:eastAsia="Times New Roman" w:hAnsi="GHEA Grapalat" w:cs="Calibri"/>
          <w:color w:val="333333"/>
          <w:sz w:val="24"/>
          <w:szCs w:val="24"/>
        </w:rPr>
        <w:t xml:space="preserve"> </w:t>
      </w:r>
      <w:r w:rsidR="00CD230B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/ σ</w:t>
      </w:r>
      <w:r w:rsidR="00CD230B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</w:rPr>
        <w:t>mt</w:t>
      </w:r>
      <w:r w:rsidR="00CD230B" w:rsidRPr="00D25753">
        <w:rPr>
          <w:rFonts w:ascii="GHEA Grapalat" w:eastAsia="Times New Roman" w:hAnsi="GHEA Grapalat" w:cs="Calibri"/>
          <w:color w:val="333333"/>
          <w:sz w:val="24"/>
          <w:szCs w:val="24"/>
        </w:rPr>
        <w:t xml:space="preserve"> </w:t>
      </w:r>
      <w:r w:rsidR="00CD230B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) ·</w:t>
      </w:r>
      <w:r w:rsidR="001D623E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 xml:space="preserve"> </w:t>
      </w:r>
      <w:r w:rsidR="00CD230B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(R</w:t>
      </w:r>
      <w:r w:rsidR="00CD230B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</w:rPr>
        <w:t>bt</w:t>
      </w:r>
      <w:r w:rsidR="001D623E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</w:rPr>
        <w:t>,ser</w:t>
      </w:r>
      <w:r w:rsidR="00CD230B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 xml:space="preserve"> / R</w:t>
      </w:r>
      <w:r w:rsidR="00CD230B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</w:rPr>
        <w:t>b</w:t>
      </w:r>
      <w:r w:rsidR="001D623E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</w:rPr>
        <w:t>,ser</w:t>
      </w:r>
      <w:r w:rsidR="00CD230B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</w:rPr>
        <w:t xml:space="preserve"> </w:t>
      </w:r>
      <w:r w:rsidR="00CD230B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)</w:t>
      </w:r>
      <w:r w:rsidR="001D623E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 xml:space="preserve"> ]</w:t>
      </w:r>
      <w:r w:rsidR="00CD230B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 xml:space="preserve"> </w:t>
      </w:r>
      <w:r w:rsidR="00CD230B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perscript"/>
        </w:rPr>
        <w:t xml:space="preserve">-1 </w:t>
      </w:r>
      <w:r w:rsidR="00CD230B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;                     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>(15)</w:t>
      </w:r>
    </w:p>
    <w:p w14:paraId="5E5C20EF" w14:textId="77777777" w:rsidR="00000B2F" w:rsidRPr="00D25753" w:rsidRDefault="00000B2F" w:rsidP="002D009B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</w:rPr>
      </w:pPr>
    </w:p>
    <w:p w14:paraId="6F2248C5" w14:textId="6727B436" w:rsidR="00962BED" w:rsidRPr="00D25753" w:rsidRDefault="0025640D" w:rsidP="00685EB3">
      <w:pPr>
        <w:spacing w:after="0" w:line="360" w:lineRule="auto"/>
        <w:jc w:val="both"/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որտեղ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1D623E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σ</w:t>
      </w:r>
      <w:r w:rsidR="001D623E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</w:rPr>
        <w:t xml:space="preserve">mc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>,</w:t>
      </w:r>
      <w:r w:rsidR="001D623E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1D623E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σ</w:t>
      </w:r>
      <w:r w:rsidR="001D623E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</w:rPr>
        <w:t>mt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>–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սեղմող և ձգող լարումներն են։ Երբ </w:t>
      </w:r>
      <w:r w:rsidR="001D623E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Υ</w:t>
      </w:r>
      <w:r w:rsidR="001D623E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  <w:lang w:val="hy-AM"/>
        </w:rPr>
        <w:t>b8</w:t>
      </w:r>
      <w:r w:rsidR="001D623E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hy-AM"/>
        </w:rPr>
        <w:t xml:space="preserve"> ·</w:t>
      </w:r>
      <w:r w:rsidR="001D623E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Υ</w:t>
      </w:r>
      <w:r w:rsidR="001D623E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  <w:lang w:val="hy-AM"/>
        </w:rPr>
        <w:t>b10</w:t>
      </w:r>
      <w:r w:rsidR="001D623E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hy-AM"/>
        </w:rPr>
        <w:t xml:space="preserve"> &gt; 2 </w:t>
      </w:r>
      <w:r w:rsidRPr="00D25753">
        <w:rPr>
          <w:rFonts w:ascii="GHEA Grapalat" w:eastAsia="Times New Roman" w:hAnsi="GHEA Grapalat" w:cs="Calibri"/>
          <w:color w:val="333333"/>
          <w:sz w:val="24"/>
          <w:szCs w:val="24"/>
          <w:lang w:val="hy-AM"/>
        </w:rPr>
        <w:t xml:space="preserve">, ապա ընդունվում է՝ </w:t>
      </w:r>
      <w:r w:rsidR="001D623E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Υ</w:t>
      </w:r>
      <w:r w:rsidR="001D623E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  <w:lang w:val="hy-AM"/>
        </w:rPr>
        <w:t>b8</w:t>
      </w:r>
      <w:r w:rsidR="001D623E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hy-AM"/>
        </w:rPr>
        <w:t xml:space="preserve"> ·</w:t>
      </w:r>
      <w:r w:rsidR="001D623E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Υ</w:t>
      </w:r>
      <w:r w:rsidR="001D623E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  <w:lang w:val="hy-AM"/>
        </w:rPr>
        <w:t>b10</w:t>
      </w:r>
      <w:r w:rsidR="001D623E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hy-AM"/>
        </w:rPr>
        <w:t xml:space="preserve"> = 2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.</w:t>
      </w:r>
      <w:r w:rsidR="001D623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C03B2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</w:t>
      </w:r>
    </w:p>
    <w:p w14:paraId="114EB1BE" w14:textId="47DBD49E" w:rsidR="00962BED" w:rsidRPr="00D25753" w:rsidRDefault="0025640D" w:rsidP="00797ECD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Բետոն</w:t>
      </w:r>
      <w:r w:rsidR="0089318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և երկաթբետոնե կոնստրուկցիաների բետոնի աշխատանքային պայմանների գործակիցը, </w:t>
      </w:r>
      <w:r w:rsidR="004C097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որը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հաշվի </w:t>
      </w:r>
      <w:r w:rsidR="004C097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է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առն</w:t>
      </w:r>
      <w:r w:rsidR="004C097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դրանց բազմակի </w:t>
      </w:r>
      <w:r w:rsidR="0089318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բեռնավորման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ազդեցությունը, որոշվում է բանաձևով</w:t>
      </w:r>
      <w:r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 xml:space="preserve">․ </w:t>
      </w:r>
    </w:p>
    <w:p w14:paraId="33F314A8" w14:textId="77777777" w:rsidR="00000B2F" w:rsidRPr="00D25753" w:rsidRDefault="00000B2F" w:rsidP="00451170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hy-AM"/>
        </w:rPr>
      </w:pPr>
    </w:p>
    <w:p w14:paraId="13058963" w14:textId="5F4330B1" w:rsidR="00962BED" w:rsidRPr="00D25753" w:rsidRDefault="001D623E" w:rsidP="00451170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hy-AM"/>
        </w:rPr>
        <w:t xml:space="preserve">                             </w:t>
      </w:r>
      <w:r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  <w:lang w:val="hy-AM"/>
        </w:rPr>
        <w:t xml:space="preserve">b12 </w:t>
      </w:r>
      <w:r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hy-AM"/>
        </w:rPr>
        <w:t>= 1,3 – [lgN / (lg2·10</w:t>
      </w:r>
      <w:r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perscript"/>
          <w:lang w:val="hy-AM"/>
        </w:rPr>
        <w:t>6</w:t>
      </w:r>
      <w:proofErr w:type="gramStart"/>
      <w:r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hy-AM"/>
        </w:rPr>
        <w:t>)]·</w:t>
      </w:r>
      <w:proofErr w:type="gramEnd"/>
      <w:r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hy-AM"/>
        </w:rPr>
        <w:t xml:space="preserve"> (1,3 – </w:t>
      </w:r>
      <w:r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hy-AM"/>
        </w:rPr>
        <w:t>’</w:t>
      </w:r>
      <w:r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  <w:lang w:val="hy-AM"/>
        </w:rPr>
        <w:t xml:space="preserve">b12 </w:t>
      </w:r>
      <w:r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hy-AM"/>
        </w:rPr>
        <w:t xml:space="preserve">)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             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(16)</w:t>
      </w:r>
    </w:p>
    <w:p w14:paraId="478709EF" w14:textId="77777777" w:rsidR="00000B2F" w:rsidRPr="00D25753" w:rsidRDefault="00000B2F" w:rsidP="002D009B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hy-AM"/>
        </w:rPr>
      </w:pPr>
    </w:p>
    <w:p w14:paraId="48A42332" w14:textId="770CED9A" w:rsidR="00962BED" w:rsidRPr="00D25753" w:rsidRDefault="0025640D" w:rsidP="00685EB3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որտեղ </w:t>
      </w:r>
      <w:r w:rsidR="004C0979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N -</w:t>
      </w:r>
      <w:r w:rsidR="004C097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բեռն</w:t>
      </w:r>
      <w:r w:rsidR="00FA7C7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ավոր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ման ցիկլերի քանակն է</w:t>
      </w:r>
      <w:r w:rsidR="004C097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;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4C0979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Υ</w:t>
      </w:r>
      <w:r w:rsidR="004C0979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hy-AM"/>
        </w:rPr>
        <w:t>’</w:t>
      </w:r>
      <w:r w:rsidR="004C0979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  <w:lang w:val="hy-AM"/>
        </w:rPr>
        <w:t xml:space="preserve">b12  </w:t>
      </w:r>
      <w:r w:rsidR="004C097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- բետոնի աշխատանքային պայմանների գործակիցն է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բեռն</w:t>
      </w:r>
      <w:r w:rsidR="00FA7C7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ավոր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ման ցիկլերի </w:t>
      </w:r>
      <w:r w:rsidR="004C0979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N=</w:t>
      </w:r>
      <w:r w:rsidR="004C0979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hy-AM"/>
        </w:rPr>
        <w:t>2·10</w:t>
      </w:r>
      <w:r w:rsidR="004C0979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perscript"/>
          <w:lang w:val="hy-AM"/>
        </w:rPr>
        <w:t>6</w:t>
      </w:r>
      <w:r w:rsidR="004C097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քանակի </w:t>
      </w:r>
      <w:r w:rsidR="004C097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դեպքում, որն ընդունվում է ըստ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Աղյուսակ 7-ի։  </w:t>
      </w:r>
    </w:p>
    <w:p w14:paraId="48A6A851" w14:textId="77777777" w:rsidR="00000B2F" w:rsidRPr="00D25753" w:rsidRDefault="00000B2F" w:rsidP="00DB776A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0"/>
          <w:szCs w:val="20"/>
          <w:lang w:val="hy-AM"/>
        </w:rPr>
      </w:pPr>
    </w:p>
    <w:p w14:paraId="5BE70616" w14:textId="1FB18FD5" w:rsidR="00962BED" w:rsidRPr="00D25753" w:rsidRDefault="00E87E32" w:rsidP="00DB776A">
      <w:pPr>
        <w:spacing w:after="0" w:line="240" w:lineRule="auto"/>
        <w:ind w:firstLine="567"/>
        <w:jc w:val="both"/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</w:pPr>
      <w:bookmarkStart w:id="17" w:name="_Hlk193286347"/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Աղյուսակ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7</w:t>
      </w:r>
      <w:r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>․</w:t>
      </w:r>
    </w:p>
    <w:p w14:paraId="136A4C99" w14:textId="77777777" w:rsidR="00000B2F" w:rsidRPr="00D25753" w:rsidRDefault="00000B2F" w:rsidP="002D009B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</w:p>
    <w:tbl>
      <w:tblPr>
        <w:tblW w:w="10065" w:type="dxa"/>
        <w:tblInd w:w="-150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56"/>
        <w:gridCol w:w="2363"/>
        <w:gridCol w:w="1008"/>
        <w:gridCol w:w="814"/>
        <w:gridCol w:w="816"/>
        <w:gridCol w:w="816"/>
        <w:gridCol w:w="817"/>
        <w:gridCol w:w="919"/>
        <w:gridCol w:w="905"/>
        <w:gridCol w:w="851"/>
      </w:tblGrid>
      <w:tr w:rsidR="00696AB1" w:rsidRPr="000E13B4" w14:paraId="06C3067F" w14:textId="77777777" w:rsidTr="00400B56">
        <w:tc>
          <w:tcPr>
            <w:tcW w:w="756" w:type="dxa"/>
            <w:vMerge w:val="restart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</w:tcPr>
          <w:p w14:paraId="027776D6" w14:textId="77777777" w:rsidR="00696AB1" w:rsidRPr="00D25753" w:rsidRDefault="00696AB1" w:rsidP="00696AB1">
            <w:pPr>
              <w:spacing w:after="0" w:line="240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</w:p>
          <w:p w14:paraId="0ADA7CB0" w14:textId="268C4FA8" w:rsidR="00696AB1" w:rsidRPr="00D25753" w:rsidRDefault="00501297" w:rsidP="00696AB1">
            <w:pPr>
              <w:spacing w:after="0" w:line="240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Հ/Հ</w:t>
            </w:r>
          </w:p>
        </w:tc>
        <w:tc>
          <w:tcPr>
            <w:tcW w:w="2363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D5D978D" w14:textId="77777777" w:rsidR="00696AB1" w:rsidRPr="00D25753" w:rsidRDefault="00696AB1" w:rsidP="00400B56">
            <w:pPr>
              <w:spacing w:after="0" w:line="360" w:lineRule="auto"/>
              <w:ind w:firstLine="58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</w:p>
          <w:p w14:paraId="2D7E065A" w14:textId="38C54664" w:rsidR="00501297" w:rsidRPr="00D25753" w:rsidRDefault="00501297" w:rsidP="00400B56">
            <w:pPr>
              <w:spacing w:after="0" w:line="360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Բետոնի վիճակն ըստ խոնավության </w:t>
            </w:r>
          </w:p>
          <w:p w14:paraId="48E15A6D" w14:textId="05983AEE" w:rsidR="00696AB1" w:rsidRPr="00D25753" w:rsidRDefault="00696AB1" w:rsidP="00400B56">
            <w:pPr>
              <w:spacing w:after="0" w:line="360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</w:p>
        </w:tc>
        <w:tc>
          <w:tcPr>
            <w:tcW w:w="6946" w:type="dxa"/>
            <w:gridSpan w:val="8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856D8AC" w14:textId="6EE4EA91" w:rsidR="00696AB1" w:rsidRPr="00D25753" w:rsidRDefault="00501297" w:rsidP="00400B56">
            <w:pPr>
              <w:spacing w:after="0" w:line="360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Բետոնի աշխատանքային պայմանների </w:t>
            </w:r>
            <w:r w:rsidRPr="00D25753">
              <w:rPr>
                <w:rFonts w:ascii="GHEA Grapalat" w:eastAsia="Times New Roman" w:hAnsi="GHEA Grapalat" w:cs="Calibri"/>
                <w:i/>
                <w:iCs/>
                <w:color w:val="333333"/>
                <w:sz w:val="24"/>
                <w:szCs w:val="24"/>
              </w:rPr>
              <w:t>Υ</w:t>
            </w:r>
            <w:r w:rsidRPr="00D25753">
              <w:rPr>
                <w:rFonts w:ascii="GHEA Grapalat" w:eastAsia="Times New Roman" w:hAnsi="GHEA Grapalat" w:cs="Calibri"/>
                <w:i/>
                <w:iCs/>
                <w:color w:val="333333"/>
                <w:sz w:val="24"/>
                <w:szCs w:val="24"/>
                <w:lang w:val="ru-RU"/>
              </w:rPr>
              <w:t>’</w:t>
            </w:r>
            <w:r w:rsidRPr="00D25753">
              <w:rPr>
                <w:rFonts w:ascii="GHEA Grapalat" w:eastAsia="Times New Roman" w:hAnsi="GHEA Grapalat" w:cs="Calibri"/>
                <w:i/>
                <w:iCs/>
                <w:color w:val="333333"/>
                <w:sz w:val="24"/>
                <w:szCs w:val="24"/>
                <w:vertAlign w:val="subscript"/>
              </w:rPr>
              <w:t>b</w:t>
            </w:r>
            <w:r w:rsidRPr="00D25753">
              <w:rPr>
                <w:rFonts w:ascii="GHEA Grapalat" w:eastAsia="Times New Roman" w:hAnsi="GHEA Grapalat" w:cs="Calibri"/>
                <w:i/>
                <w:iCs/>
                <w:color w:val="333333"/>
                <w:sz w:val="24"/>
                <w:szCs w:val="24"/>
                <w:vertAlign w:val="subscript"/>
                <w:lang w:val="ru-RU"/>
              </w:rPr>
              <w:t xml:space="preserve">12 </w:t>
            </w:r>
            <w:r w:rsidRPr="00D25753">
              <w:rPr>
                <w:rFonts w:ascii="GHEA Grapalat" w:eastAsia="Times New Roman" w:hAnsi="GHEA Grapalat" w:cs="Calibri"/>
                <w:i/>
                <w:iCs/>
                <w:color w:val="333333"/>
                <w:sz w:val="24"/>
                <w:szCs w:val="24"/>
                <w:vertAlign w:val="subscript"/>
                <w:lang w:val="hy-AM"/>
              </w:rPr>
              <w:t xml:space="preserve"> 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գործակիցներ</w:t>
            </w:r>
            <w:r w:rsidR="00400B56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ը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բազմակի կրկնվող ազդեցության և ցիկլի ասիմետրիկության </w:t>
            </w:r>
            <w:r w:rsidRPr="00D25753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lang w:val="ru-RU"/>
              </w:rPr>
              <w:t>ρ</w:t>
            </w:r>
            <w:r w:rsidRPr="00D25753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vertAlign w:val="subscript"/>
              </w:rPr>
              <w:t>b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գործակցի դեպքում, որը հավասար է</w:t>
            </w:r>
            <w:r w:rsidRPr="00D25753">
              <w:rPr>
                <w:rFonts w:ascii="Cambria Math" w:eastAsia="Times New Roman" w:hAnsi="Cambria Math" w:cs="Times New Roman"/>
                <w:sz w:val="24"/>
                <w:szCs w:val="24"/>
                <w:lang w:val="hy-AM"/>
              </w:rPr>
              <w:t xml:space="preserve">․ </w:t>
            </w:r>
          </w:p>
        </w:tc>
      </w:tr>
      <w:tr w:rsidR="00501297" w:rsidRPr="00D25753" w14:paraId="3C417DFE" w14:textId="77777777" w:rsidTr="00400B56">
        <w:tc>
          <w:tcPr>
            <w:tcW w:w="756" w:type="dxa"/>
            <w:vMerge/>
            <w:tcBorders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1F7F516B" w14:textId="77777777" w:rsidR="00696AB1" w:rsidRPr="00D25753" w:rsidRDefault="00696AB1" w:rsidP="00696AB1">
            <w:pPr>
              <w:spacing w:after="0" w:line="240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</w:p>
        </w:tc>
        <w:tc>
          <w:tcPr>
            <w:tcW w:w="2363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14:paraId="02DCD89C" w14:textId="7AEE354A" w:rsidR="00696AB1" w:rsidRPr="00D25753" w:rsidRDefault="00696AB1" w:rsidP="00843797">
            <w:pPr>
              <w:spacing w:after="0" w:line="276" w:lineRule="auto"/>
              <w:ind w:firstLine="58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D6E7B10" w14:textId="77777777" w:rsidR="00696AB1" w:rsidRPr="00D25753" w:rsidRDefault="00696AB1" w:rsidP="00843797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0-0,1</w:t>
            </w:r>
          </w:p>
        </w:tc>
        <w:tc>
          <w:tcPr>
            <w:tcW w:w="8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273FCF7" w14:textId="77777777" w:rsidR="00696AB1" w:rsidRPr="00D25753" w:rsidRDefault="00696AB1" w:rsidP="00843797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0,2</w:t>
            </w:r>
          </w:p>
        </w:tc>
        <w:tc>
          <w:tcPr>
            <w:tcW w:w="81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6BC6CB7" w14:textId="77777777" w:rsidR="00696AB1" w:rsidRPr="00D25753" w:rsidRDefault="00696AB1" w:rsidP="00843797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0,3</w:t>
            </w:r>
          </w:p>
        </w:tc>
        <w:tc>
          <w:tcPr>
            <w:tcW w:w="81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5A39248" w14:textId="77777777" w:rsidR="00696AB1" w:rsidRPr="00D25753" w:rsidRDefault="00696AB1" w:rsidP="00843797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0,4</w:t>
            </w:r>
          </w:p>
        </w:tc>
        <w:tc>
          <w:tcPr>
            <w:tcW w:w="8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F2F99EA" w14:textId="77777777" w:rsidR="00696AB1" w:rsidRPr="00D25753" w:rsidRDefault="00696AB1" w:rsidP="00843797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0,5</w:t>
            </w:r>
          </w:p>
        </w:tc>
        <w:tc>
          <w:tcPr>
            <w:tcW w:w="91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03083F8" w14:textId="77777777" w:rsidR="00696AB1" w:rsidRPr="00D25753" w:rsidRDefault="00696AB1" w:rsidP="00843797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0,6</w:t>
            </w:r>
          </w:p>
        </w:tc>
        <w:tc>
          <w:tcPr>
            <w:tcW w:w="90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9677555" w14:textId="77777777" w:rsidR="00696AB1" w:rsidRPr="00D25753" w:rsidRDefault="00696AB1" w:rsidP="00843797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0,7</w:t>
            </w:r>
          </w:p>
        </w:tc>
        <w:tc>
          <w:tcPr>
            <w:tcW w:w="8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</w:tcPr>
          <w:p w14:paraId="20439265" w14:textId="39CD0D72" w:rsidR="00696AB1" w:rsidRPr="00D25753" w:rsidRDefault="00696AB1" w:rsidP="00843797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0,8</w:t>
            </w:r>
          </w:p>
        </w:tc>
      </w:tr>
      <w:tr w:rsidR="00501297" w:rsidRPr="00D25753" w14:paraId="0D9D0094" w14:textId="77777777" w:rsidTr="00400B56">
        <w:tc>
          <w:tcPr>
            <w:tcW w:w="75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64CDE39E" w14:textId="77777777" w:rsidR="00696AB1" w:rsidRPr="00D25753" w:rsidRDefault="00696AB1" w:rsidP="00696AB1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258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36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78B4327" w14:textId="07427029" w:rsidR="00696AB1" w:rsidRPr="00D25753" w:rsidRDefault="00501297" w:rsidP="00843797">
            <w:pPr>
              <w:spacing w:after="0" w:line="276" w:lineRule="auto"/>
              <w:ind w:firstLine="58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Բնական խոնավություն </w:t>
            </w:r>
          </w:p>
        </w:tc>
        <w:tc>
          <w:tcPr>
            <w:tcW w:w="100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49C0CC0" w14:textId="77777777" w:rsidR="00696AB1" w:rsidRPr="00D25753" w:rsidRDefault="00696AB1" w:rsidP="00843797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0,65</w:t>
            </w:r>
          </w:p>
        </w:tc>
        <w:tc>
          <w:tcPr>
            <w:tcW w:w="8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1A21CEF" w14:textId="77777777" w:rsidR="00696AB1" w:rsidRPr="00D25753" w:rsidRDefault="00696AB1" w:rsidP="00843797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0,70</w:t>
            </w:r>
          </w:p>
        </w:tc>
        <w:tc>
          <w:tcPr>
            <w:tcW w:w="81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33CC7FA" w14:textId="77777777" w:rsidR="00696AB1" w:rsidRPr="00D25753" w:rsidRDefault="00696AB1" w:rsidP="00843797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0,75</w:t>
            </w:r>
          </w:p>
        </w:tc>
        <w:tc>
          <w:tcPr>
            <w:tcW w:w="81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DD0A2C7" w14:textId="77777777" w:rsidR="00696AB1" w:rsidRPr="00D25753" w:rsidRDefault="00696AB1" w:rsidP="00843797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0,80</w:t>
            </w:r>
          </w:p>
        </w:tc>
        <w:tc>
          <w:tcPr>
            <w:tcW w:w="8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80187C8" w14:textId="77777777" w:rsidR="00696AB1" w:rsidRPr="00D25753" w:rsidRDefault="00696AB1" w:rsidP="00843797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0,85</w:t>
            </w:r>
          </w:p>
        </w:tc>
        <w:tc>
          <w:tcPr>
            <w:tcW w:w="91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DC2D52E" w14:textId="77777777" w:rsidR="00696AB1" w:rsidRPr="00D25753" w:rsidRDefault="00696AB1" w:rsidP="00843797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0,90</w:t>
            </w:r>
          </w:p>
        </w:tc>
        <w:tc>
          <w:tcPr>
            <w:tcW w:w="90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2BC2562" w14:textId="77777777" w:rsidR="00696AB1" w:rsidRPr="00D25753" w:rsidRDefault="00696AB1" w:rsidP="00843797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0,95</w:t>
            </w:r>
          </w:p>
        </w:tc>
        <w:tc>
          <w:tcPr>
            <w:tcW w:w="8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</w:tcPr>
          <w:p w14:paraId="2679112A" w14:textId="0A89B0F3" w:rsidR="00696AB1" w:rsidRPr="00D25753" w:rsidRDefault="00696AB1" w:rsidP="00843797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1,0</w:t>
            </w:r>
          </w:p>
        </w:tc>
      </w:tr>
      <w:tr w:rsidR="00501297" w:rsidRPr="00D25753" w14:paraId="6E9CC0E3" w14:textId="77777777" w:rsidTr="00400B56">
        <w:tc>
          <w:tcPr>
            <w:tcW w:w="75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6A2F92F6" w14:textId="77777777" w:rsidR="00696AB1" w:rsidRPr="00D25753" w:rsidRDefault="00696AB1" w:rsidP="00696AB1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258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36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B2BDA6C" w14:textId="767E3DF6" w:rsidR="00696AB1" w:rsidRPr="00D25753" w:rsidRDefault="00501297" w:rsidP="00843797">
            <w:pPr>
              <w:spacing w:after="0" w:line="276" w:lineRule="auto"/>
              <w:ind w:firstLine="58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Ջրհագեցած</w:t>
            </w:r>
          </w:p>
        </w:tc>
        <w:tc>
          <w:tcPr>
            <w:tcW w:w="100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C6744F7" w14:textId="77777777" w:rsidR="00696AB1" w:rsidRPr="00D25753" w:rsidRDefault="00696AB1" w:rsidP="00843797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0,45</w:t>
            </w:r>
          </w:p>
        </w:tc>
        <w:tc>
          <w:tcPr>
            <w:tcW w:w="8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0CD8880" w14:textId="77777777" w:rsidR="00696AB1" w:rsidRPr="00D25753" w:rsidRDefault="00696AB1" w:rsidP="00843797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0,50</w:t>
            </w:r>
          </w:p>
        </w:tc>
        <w:tc>
          <w:tcPr>
            <w:tcW w:w="81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7FA8F5C" w14:textId="77777777" w:rsidR="00696AB1" w:rsidRPr="00D25753" w:rsidRDefault="00696AB1" w:rsidP="00843797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0,60</w:t>
            </w:r>
          </w:p>
        </w:tc>
        <w:tc>
          <w:tcPr>
            <w:tcW w:w="81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25A95BC" w14:textId="77777777" w:rsidR="00696AB1" w:rsidRPr="00D25753" w:rsidRDefault="00696AB1" w:rsidP="00843797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0,70</w:t>
            </w:r>
          </w:p>
        </w:tc>
        <w:tc>
          <w:tcPr>
            <w:tcW w:w="8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82F3AEB" w14:textId="77777777" w:rsidR="00696AB1" w:rsidRPr="00D25753" w:rsidRDefault="00696AB1" w:rsidP="00843797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0,80</w:t>
            </w:r>
          </w:p>
        </w:tc>
        <w:tc>
          <w:tcPr>
            <w:tcW w:w="91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6F41951" w14:textId="77777777" w:rsidR="00696AB1" w:rsidRPr="00D25753" w:rsidRDefault="00696AB1" w:rsidP="00843797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0,85</w:t>
            </w:r>
          </w:p>
        </w:tc>
        <w:tc>
          <w:tcPr>
            <w:tcW w:w="90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9C611F9" w14:textId="77777777" w:rsidR="00696AB1" w:rsidRPr="00D25753" w:rsidRDefault="00696AB1" w:rsidP="00843797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0,95</w:t>
            </w:r>
          </w:p>
        </w:tc>
        <w:tc>
          <w:tcPr>
            <w:tcW w:w="8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</w:tcPr>
          <w:p w14:paraId="3D7C315C" w14:textId="5F560848" w:rsidR="00696AB1" w:rsidRPr="00D25753" w:rsidRDefault="00696AB1" w:rsidP="00843797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1,0</w:t>
            </w:r>
          </w:p>
        </w:tc>
      </w:tr>
      <w:tr w:rsidR="00696AB1" w:rsidRPr="000E13B4" w14:paraId="4735B66C" w14:textId="77777777" w:rsidTr="00696AB1">
        <w:tc>
          <w:tcPr>
            <w:tcW w:w="75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4F70DADD" w14:textId="77777777" w:rsidR="00696AB1" w:rsidRPr="00D25753" w:rsidRDefault="00696AB1" w:rsidP="00696AB1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258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</w:p>
        </w:tc>
        <w:tc>
          <w:tcPr>
            <w:tcW w:w="9309" w:type="dxa"/>
            <w:gridSpan w:val="9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3875630" w14:textId="3FC87B43" w:rsidR="00696AB1" w:rsidRPr="00D25753" w:rsidRDefault="00696AB1" w:rsidP="00400B56">
            <w:pPr>
              <w:spacing w:after="0" w:line="360" w:lineRule="auto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1) </w:t>
            </w:r>
            <w:r w:rsidR="00501297" w:rsidRPr="00D25753">
              <w:rPr>
                <w:rFonts w:ascii="GHEA Grapalat" w:eastAsia="Times New Roman" w:hAnsi="GHEA Grapalat" w:cs="Calibri"/>
                <w:i/>
                <w:iCs/>
                <w:color w:val="333333"/>
                <w:sz w:val="24"/>
                <w:szCs w:val="24"/>
              </w:rPr>
              <w:t>Υ</w:t>
            </w:r>
            <w:r w:rsidR="00501297" w:rsidRPr="00D25753">
              <w:rPr>
                <w:rFonts w:ascii="GHEA Grapalat" w:eastAsia="Times New Roman" w:hAnsi="GHEA Grapalat" w:cs="Calibri"/>
                <w:i/>
                <w:iCs/>
                <w:color w:val="333333"/>
                <w:sz w:val="24"/>
                <w:szCs w:val="24"/>
                <w:lang w:val="ru-RU"/>
              </w:rPr>
              <w:t>’</w:t>
            </w:r>
            <w:r w:rsidR="00501297" w:rsidRPr="00D25753">
              <w:rPr>
                <w:rFonts w:ascii="GHEA Grapalat" w:eastAsia="Times New Roman" w:hAnsi="GHEA Grapalat" w:cs="Calibri"/>
                <w:i/>
                <w:iCs/>
                <w:color w:val="333333"/>
                <w:sz w:val="24"/>
                <w:szCs w:val="24"/>
                <w:vertAlign w:val="subscript"/>
              </w:rPr>
              <w:t>b</w:t>
            </w:r>
            <w:r w:rsidR="00501297" w:rsidRPr="00D25753">
              <w:rPr>
                <w:rFonts w:ascii="GHEA Grapalat" w:eastAsia="Times New Roman" w:hAnsi="GHEA Grapalat" w:cs="Calibri"/>
                <w:i/>
                <w:iCs/>
                <w:color w:val="333333"/>
                <w:sz w:val="24"/>
                <w:szCs w:val="24"/>
                <w:vertAlign w:val="subscript"/>
                <w:lang w:val="ru-RU"/>
              </w:rPr>
              <w:t xml:space="preserve">12 </w:t>
            </w:r>
            <w:r w:rsidR="00501297" w:rsidRPr="00D25753">
              <w:rPr>
                <w:rFonts w:ascii="GHEA Grapalat" w:eastAsia="Times New Roman" w:hAnsi="GHEA Grapalat" w:cs="Calibri"/>
                <w:i/>
                <w:iCs/>
                <w:color w:val="333333"/>
                <w:sz w:val="24"/>
                <w:szCs w:val="24"/>
                <w:vertAlign w:val="subscript"/>
                <w:lang w:val="hy-AM"/>
              </w:rPr>
              <w:t xml:space="preserve"> </w:t>
            </w:r>
            <w:r w:rsidR="00501297"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գործակիցը բետոնների համար, որոնց դասը սահմանվում է 28 օրական </w:t>
            </w:r>
            <w:r w:rsidR="00501297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տարիքում</w:t>
            </w:r>
            <w:r w:rsidR="00501297"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, ընդունվում է </w:t>
            </w:r>
            <w:r w:rsidR="00501297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ըստ </w:t>
            </w:r>
            <w:r w:rsidR="00501297"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փորձարարական տվյալների</w:t>
            </w:r>
            <w:r w:rsidR="00501297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։</w:t>
            </w:r>
          </w:p>
          <w:p w14:paraId="0EA0BB14" w14:textId="570A6DB9" w:rsidR="00696AB1" w:rsidRPr="00D25753" w:rsidRDefault="00696AB1" w:rsidP="00400B56">
            <w:pPr>
              <w:spacing w:after="0" w:line="360" w:lineRule="auto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lastRenderedPageBreak/>
              <w:t xml:space="preserve">2) </w:t>
            </w:r>
            <w:r w:rsidR="00501297" w:rsidRPr="00D25753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lang w:val="ru-RU"/>
              </w:rPr>
              <w:t>ρ</w:t>
            </w:r>
            <w:r w:rsidR="00501297" w:rsidRPr="00D25753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vertAlign w:val="subscript"/>
                <w:lang w:val="hy-AM"/>
              </w:rPr>
              <w:t>b</w:t>
            </w:r>
            <w:r w:rsidR="00501297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գործակիցը հավասար է </w:t>
            </w:r>
            <w:r w:rsidR="00501297" w:rsidRPr="00D25753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lang w:val="ru-RU"/>
              </w:rPr>
              <w:t>ρ</w:t>
            </w:r>
            <w:r w:rsidR="00501297" w:rsidRPr="00D25753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vertAlign w:val="subscript"/>
                <w:lang w:val="hy-AM"/>
              </w:rPr>
              <w:t xml:space="preserve">b </w:t>
            </w:r>
            <w:r w:rsidR="00501297" w:rsidRPr="00D25753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lang w:val="hy-AM"/>
              </w:rPr>
              <w:t xml:space="preserve">= </w:t>
            </w:r>
            <w:r w:rsidR="00501297" w:rsidRPr="00D25753">
              <w:rPr>
                <w:rFonts w:ascii="GHEA Grapalat" w:eastAsia="Times New Roman" w:hAnsi="GHEA Grapalat" w:cs="Calibri"/>
                <w:i/>
                <w:iCs/>
                <w:color w:val="333333"/>
                <w:sz w:val="24"/>
                <w:szCs w:val="24"/>
              </w:rPr>
              <w:t>σ</w:t>
            </w:r>
            <w:r w:rsidR="00501297" w:rsidRPr="00D25753">
              <w:rPr>
                <w:rFonts w:ascii="GHEA Grapalat" w:eastAsia="Times New Roman" w:hAnsi="GHEA Grapalat" w:cs="Calibri"/>
                <w:i/>
                <w:iCs/>
                <w:color w:val="333333"/>
                <w:sz w:val="24"/>
                <w:szCs w:val="24"/>
                <w:vertAlign w:val="subscript"/>
                <w:lang w:val="hy-AM"/>
              </w:rPr>
              <w:t xml:space="preserve">b,min </w:t>
            </w:r>
            <w:r w:rsidR="00501297" w:rsidRPr="00D25753">
              <w:rPr>
                <w:rFonts w:ascii="GHEA Grapalat" w:eastAsia="Times New Roman" w:hAnsi="GHEA Grapalat" w:cs="Calibri"/>
                <w:i/>
                <w:iCs/>
                <w:color w:val="333333"/>
                <w:sz w:val="24"/>
                <w:szCs w:val="24"/>
                <w:lang w:val="hy-AM"/>
              </w:rPr>
              <w:t xml:space="preserve">/ </w:t>
            </w:r>
            <w:r w:rsidR="00501297" w:rsidRPr="00D25753">
              <w:rPr>
                <w:rFonts w:ascii="GHEA Grapalat" w:eastAsia="Times New Roman" w:hAnsi="GHEA Grapalat" w:cs="Calibri"/>
                <w:i/>
                <w:iCs/>
                <w:color w:val="333333"/>
                <w:sz w:val="24"/>
                <w:szCs w:val="24"/>
              </w:rPr>
              <w:t>σ</w:t>
            </w:r>
            <w:r w:rsidR="00501297" w:rsidRPr="00D25753">
              <w:rPr>
                <w:rFonts w:ascii="GHEA Grapalat" w:eastAsia="Times New Roman" w:hAnsi="GHEA Grapalat" w:cs="Calibri"/>
                <w:i/>
                <w:iCs/>
                <w:color w:val="333333"/>
                <w:sz w:val="24"/>
                <w:szCs w:val="24"/>
                <w:vertAlign w:val="subscript"/>
                <w:lang w:val="hy-AM"/>
              </w:rPr>
              <w:t xml:space="preserve">b,max </w:t>
            </w:r>
            <w:r w:rsidR="00501297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, որտեղ </w:t>
            </w:r>
            <w:r w:rsidR="00501297" w:rsidRPr="00D25753">
              <w:rPr>
                <w:rFonts w:ascii="GHEA Grapalat" w:eastAsia="Times New Roman" w:hAnsi="GHEA Grapalat" w:cs="Calibri"/>
                <w:i/>
                <w:iCs/>
                <w:color w:val="333333"/>
                <w:sz w:val="24"/>
                <w:szCs w:val="24"/>
              </w:rPr>
              <w:t>σ</w:t>
            </w:r>
            <w:r w:rsidR="00501297" w:rsidRPr="00D25753">
              <w:rPr>
                <w:rFonts w:ascii="GHEA Grapalat" w:eastAsia="Times New Roman" w:hAnsi="GHEA Grapalat" w:cs="Calibri"/>
                <w:i/>
                <w:iCs/>
                <w:color w:val="333333"/>
                <w:sz w:val="24"/>
                <w:szCs w:val="24"/>
                <w:vertAlign w:val="subscript"/>
                <w:lang w:val="hy-AM"/>
              </w:rPr>
              <w:t xml:space="preserve">b,min </w:t>
            </w:r>
            <w:r w:rsidR="00501297" w:rsidRPr="00D25753">
              <w:rPr>
                <w:rFonts w:ascii="GHEA Grapalat" w:eastAsia="Times New Roman" w:hAnsi="GHEA Grapalat" w:cs="Calibri"/>
                <w:color w:val="333333"/>
                <w:sz w:val="24"/>
                <w:szCs w:val="24"/>
                <w:lang w:val="hy-AM"/>
              </w:rPr>
              <w:t>և</w:t>
            </w:r>
            <w:r w:rsidR="00501297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501297" w:rsidRPr="00D25753">
              <w:rPr>
                <w:rFonts w:ascii="GHEA Grapalat" w:eastAsia="Times New Roman" w:hAnsi="GHEA Grapalat" w:cs="Calibri"/>
                <w:i/>
                <w:iCs/>
                <w:color w:val="333333"/>
                <w:sz w:val="24"/>
                <w:szCs w:val="24"/>
              </w:rPr>
              <w:t>σ</w:t>
            </w:r>
            <w:r w:rsidR="00501297" w:rsidRPr="00D25753">
              <w:rPr>
                <w:rFonts w:ascii="GHEA Grapalat" w:eastAsia="Times New Roman" w:hAnsi="GHEA Grapalat" w:cs="Calibri"/>
                <w:i/>
                <w:iCs/>
                <w:color w:val="333333"/>
                <w:sz w:val="24"/>
                <w:szCs w:val="24"/>
                <w:vertAlign w:val="subscript"/>
                <w:lang w:val="hy-AM"/>
              </w:rPr>
              <w:t xml:space="preserve">b,max </w:t>
            </w:r>
            <w:r w:rsidR="00D9106D" w:rsidRPr="00D25753">
              <w:rPr>
                <w:rFonts w:ascii="GHEA Grapalat" w:eastAsia="Times New Roman" w:hAnsi="GHEA Grapalat" w:cs="Calibri"/>
                <w:color w:val="333333"/>
                <w:sz w:val="24"/>
                <w:szCs w:val="24"/>
                <w:lang w:val="hy-AM"/>
              </w:rPr>
              <w:t xml:space="preserve">- </w:t>
            </w:r>
            <w:r w:rsidR="00501297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համապատասխանաբար բետոն</w:t>
            </w:r>
            <w:r w:rsidR="00D9106D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ում</w:t>
            </w:r>
            <w:r w:rsidR="00501297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D9106D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նվազագույն և առավելագույն</w:t>
            </w:r>
            <w:r w:rsidR="00501297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լար</w:t>
            </w:r>
            <w:r w:rsidR="00D9106D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ումներն</w:t>
            </w:r>
            <w:r w:rsidR="00501297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են բեռ</w:t>
            </w:r>
            <w:r w:rsidR="00D9106D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նվածք</w:t>
            </w:r>
            <w:r w:rsidR="00501297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ի փոփոխման ցիկլի </w:t>
            </w:r>
            <w:r w:rsidR="00D9106D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սահմաններ</w:t>
            </w:r>
            <w:r w:rsidR="00501297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ում։ </w:t>
            </w:r>
          </w:p>
        </w:tc>
      </w:tr>
      <w:bookmarkEnd w:id="17"/>
    </w:tbl>
    <w:p w14:paraId="61FDF43E" w14:textId="77777777" w:rsidR="00400B56" w:rsidRPr="00D25753" w:rsidRDefault="00400B56" w:rsidP="00E87E32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</w:p>
    <w:p w14:paraId="34CA0C2D" w14:textId="77777777" w:rsidR="00400B56" w:rsidRPr="00D25753" w:rsidRDefault="00400B56" w:rsidP="00E87E32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</w:p>
    <w:p w14:paraId="61945706" w14:textId="668FC6C9" w:rsidR="00736FDA" w:rsidRPr="00D25753" w:rsidRDefault="00E87E32" w:rsidP="00E87E32">
      <w:pPr>
        <w:spacing w:after="0" w:line="240" w:lineRule="auto"/>
        <w:ind w:firstLine="567"/>
        <w:jc w:val="both"/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Աղյուսակ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>8</w:t>
      </w:r>
      <w:r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>․</w:t>
      </w:r>
    </w:p>
    <w:p w14:paraId="1F1EC5FF" w14:textId="77777777" w:rsidR="00E87E32" w:rsidRPr="00D25753" w:rsidRDefault="00E87E32" w:rsidP="00E87E32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</w:p>
    <w:tbl>
      <w:tblPr>
        <w:tblW w:w="10348" w:type="dxa"/>
        <w:tblInd w:w="-150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9"/>
        <w:gridCol w:w="993"/>
        <w:gridCol w:w="1134"/>
        <w:gridCol w:w="1134"/>
        <w:gridCol w:w="1134"/>
        <w:gridCol w:w="1134"/>
        <w:gridCol w:w="992"/>
        <w:gridCol w:w="992"/>
        <w:gridCol w:w="992"/>
        <w:gridCol w:w="1134"/>
      </w:tblGrid>
      <w:tr w:rsidR="00B31226" w:rsidRPr="000E13B4" w14:paraId="66764C59" w14:textId="77777777" w:rsidTr="00B31226"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6174787E" w14:textId="5FC8169E" w:rsidR="00B31226" w:rsidRPr="00D25753" w:rsidRDefault="00B31226" w:rsidP="00400B56">
            <w:pPr>
              <w:spacing w:before="120" w:after="12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Հ/Հ</w:t>
            </w:r>
          </w:p>
        </w:tc>
        <w:tc>
          <w:tcPr>
            <w:tcW w:w="9639" w:type="dxa"/>
            <w:gridSpan w:val="9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1E05FAE1" w14:textId="547BE009" w:rsidR="00B31226" w:rsidRPr="00D25753" w:rsidRDefault="00B31226" w:rsidP="00400B56">
            <w:pPr>
              <w:spacing w:before="120" w:after="12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Բեռնավորման ցիկլերի նվազագույն </w:t>
            </w:r>
            <w:r w:rsidRPr="00D25753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lang w:val="hy-AM"/>
              </w:rPr>
              <w:t>N</w:t>
            </w:r>
            <w:r w:rsidRPr="00D25753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vertAlign w:val="subscript"/>
                <w:lang w:val="hy-AM"/>
              </w:rPr>
              <w:t>min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 քանակը ցիկլի ասիմետրի</w:t>
            </w:r>
            <w:r w:rsidR="00400B56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ության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դեպքում</w:t>
            </w:r>
            <w:r w:rsidRPr="00D25753">
              <w:rPr>
                <w:rFonts w:ascii="Cambria Math" w:eastAsia="Times New Roman" w:hAnsi="Cambria Math" w:cs="Times New Roman"/>
                <w:sz w:val="24"/>
                <w:szCs w:val="24"/>
                <w:lang w:val="hy-AM"/>
              </w:rPr>
              <w:t xml:space="preserve">․ </w:t>
            </w:r>
          </w:p>
        </w:tc>
      </w:tr>
      <w:tr w:rsidR="00B31226" w:rsidRPr="00D25753" w14:paraId="13F6AA6C" w14:textId="77777777" w:rsidTr="00B31226"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34F31A26" w14:textId="77777777" w:rsidR="00B31226" w:rsidRPr="00D25753" w:rsidRDefault="00B31226" w:rsidP="00400B56">
            <w:pPr>
              <w:pStyle w:val="ListParagraph"/>
              <w:numPr>
                <w:ilvl w:val="0"/>
                <w:numId w:val="71"/>
              </w:numPr>
              <w:spacing w:after="0" w:line="360" w:lineRule="auto"/>
              <w:ind w:left="121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99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35BDE87" w14:textId="4C3F56D5" w:rsidR="00B31226" w:rsidRPr="00D25753" w:rsidRDefault="00B31226" w:rsidP="00400B56">
            <w:pPr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0,1</w:t>
            </w:r>
          </w:p>
        </w:tc>
        <w:tc>
          <w:tcPr>
            <w:tcW w:w="11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674C5F8" w14:textId="77777777" w:rsidR="00B31226" w:rsidRPr="00D25753" w:rsidRDefault="00B31226" w:rsidP="00400B56">
            <w:pPr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0,2</w:t>
            </w:r>
          </w:p>
        </w:tc>
        <w:tc>
          <w:tcPr>
            <w:tcW w:w="11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8DBAEA2" w14:textId="77777777" w:rsidR="00B31226" w:rsidRPr="00D25753" w:rsidRDefault="00B31226" w:rsidP="00696AB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0,3</w:t>
            </w:r>
          </w:p>
        </w:tc>
        <w:tc>
          <w:tcPr>
            <w:tcW w:w="11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EC75A22" w14:textId="77777777" w:rsidR="00B31226" w:rsidRPr="00D25753" w:rsidRDefault="00B31226" w:rsidP="00696AB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0,4</w:t>
            </w:r>
          </w:p>
        </w:tc>
        <w:tc>
          <w:tcPr>
            <w:tcW w:w="11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0D9D006" w14:textId="77777777" w:rsidR="00B31226" w:rsidRPr="00D25753" w:rsidRDefault="00B31226" w:rsidP="00696AB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0,5</w:t>
            </w:r>
          </w:p>
        </w:tc>
        <w:tc>
          <w:tcPr>
            <w:tcW w:w="9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F0E51D0" w14:textId="77777777" w:rsidR="00B31226" w:rsidRPr="00D25753" w:rsidRDefault="00B31226" w:rsidP="00696AB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0,6</w:t>
            </w:r>
          </w:p>
        </w:tc>
        <w:tc>
          <w:tcPr>
            <w:tcW w:w="9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3659E62" w14:textId="77777777" w:rsidR="00B31226" w:rsidRPr="00D25753" w:rsidRDefault="00B31226" w:rsidP="00696AB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0,7</w:t>
            </w:r>
          </w:p>
        </w:tc>
        <w:tc>
          <w:tcPr>
            <w:tcW w:w="9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C79FF53" w14:textId="77777777" w:rsidR="00B31226" w:rsidRPr="00D25753" w:rsidRDefault="00B31226" w:rsidP="00696AB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0,8</w:t>
            </w:r>
          </w:p>
        </w:tc>
        <w:tc>
          <w:tcPr>
            <w:tcW w:w="11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F44F84D" w14:textId="77777777" w:rsidR="00B31226" w:rsidRPr="00D25753" w:rsidRDefault="00B31226" w:rsidP="00696AB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0,9</w:t>
            </w:r>
          </w:p>
        </w:tc>
      </w:tr>
      <w:tr w:rsidR="00B31226" w:rsidRPr="00D25753" w14:paraId="1A609172" w14:textId="77777777" w:rsidTr="00B31226"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20F4FE63" w14:textId="77777777" w:rsidR="00B31226" w:rsidRPr="00D25753" w:rsidRDefault="00B31226" w:rsidP="00400B56">
            <w:pPr>
              <w:pStyle w:val="ListParagraph"/>
              <w:numPr>
                <w:ilvl w:val="0"/>
                <w:numId w:val="71"/>
              </w:numPr>
              <w:spacing w:after="0" w:line="360" w:lineRule="auto"/>
              <w:ind w:left="121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8F49BDE" w14:textId="6D3EE570" w:rsidR="00B31226" w:rsidRPr="00D25753" w:rsidRDefault="00B31226" w:rsidP="00400B56">
            <w:pPr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3·10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vertAlign w:val="superscript"/>
                <w:lang w:val="ru-RU"/>
              </w:rPr>
              <w:t>3</w:t>
            </w:r>
          </w:p>
        </w:tc>
        <w:tc>
          <w:tcPr>
            <w:tcW w:w="11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B0C7B0C" w14:textId="34220B1C" w:rsidR="00B31226" w:rsidRPr="00D25753" w:rsidRDefault="00B31226" w:rsidP="00400B56">
            <w:pPr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6·10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vertAlign w:val="superscript"/>
                <w:lang w:val="ru-RU"/>
              </w:rPr>
              <w:t>3</w:t>
            </w:r>
          </w:p>
        </w:tc>
        <w:tc>
          <w:tcPr>
            <w:tcW w:w="11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8D96EAD" w14:textId="4B1839A5" w:rsidR="00B31226" w:rsidRPr="00D25753" w:rsidRDefault="00B31226" w:rsidP="00696AB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10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vertAlign w:val="superscript"/>
                <w:lang w:val="ru-RU"/>
              </w:rPr>
              <w:t>4</w:t>
            </w:r>
          </w:p>
        </w:tc>
        <w:tc>
          <w:tcPr>
            <w:tcW w:w="11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877AB3B" w14:textId="2FF080FC" w:rsidR="00B31226" w:rsidRPr="00D25753" w:rsidRDefault="00B31226" w:rsidP="00696AB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2·10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vertAlign w:val="superscript"/>
                <w:lang w:val="ru-RU"/>
              </w:rPr>
              <w:t>4</w:t>
            </w:r>
          </w:p>
        </w:tc>
        <w:tc>
          <w:tcPr>
            <w:tcW w:w="11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1F0BBBE" w14:textId="2EA338DC" w:rsidR="00B31226" w:rsidRPr="00D25753" w:rsidRDefault="00B31226" w:rsidP="00696AB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3·10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vertAlign w:val="superscript"/>
                <w:lang w:val="ru-RU"/>
              </w:rPr>
              <w:t>4</w:t>
            </w:r>
          </w:p>
        </w:tc>
        <w:tc>
          <w:tcPr>
            <w:tcW w:w="9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B5F4289" w14:textId="755795C0" w:rsidR="00B31226" w:rsidRPr="00D25753" w:rsidRDefault="00B31226" w:rsidP="00696AB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6·10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vertAlign w:val="superscript"/>
                <w:lang w:val="ru-RU"/>
              </w:rPr>
              <w:t>4</w:t>
            </w:r>
          </w:p>
        </w:tc>
        <w:tc>
          <w:tcPr>
            <w:tcW w:w="9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0886BCC" w14:textId="1B74E1F2" w:rsidR="00B31226" w:rsidRPr="00D25753" w:rsidRDefault="00B31226" w:rsidP="00696AB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2·10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vertAlign w:val="superscript"/>
                <w:lang w:val="ru-RU"/>
              </w:rPr>
              <w:t>5</w:t>
            </w:r>
          </w:p>
        </w:tc>
        <w:tc>
          <w:tcPr>
            <w:tcW w:w="9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C9C2569" w14:textId="305D1EC1" w:rsidR="00B31226" w:rsidRPr="00D25753" w:rsidRDefault="00B31226" w:rsidP="00696AB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2·10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vertAlign w:val="superscript"/>
                <w:lang w:val="ru-RU"/>
              </w:rPr>
              <w:t>6</w:t>
            </w:r>
          </w:p>
        </w:tc>
        <w:tc>
          <w:tcPr>
            <w:tcW w:w="11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D53FEBD" w14:textId="08042B76" w:rsidR="00B31226" w:rsidRPr="00D25753" w:rsidRDefault="00B31226" w:rsidP="00696AB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10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vertAlign w:val="superscript"/>
                <w:lang w:val="ru-RU"/>
              </w:rPr>
              <w:t>8</w:t>
            </w:r>
          </w:p>
        </w:tc>
      </w:tr>
      <w:tr w:rsidR="00B31226" w:rsidRPr="000E13B4" w14:paraId="3D7FD4CB" w14:textId="77777777" w:rsidTr="00B31226"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5049C633" w14:textId="77777777" w:rsidR="00B31226" w:rsidRPr="00D25753" w:rsidRDefault="00B31226" w:rsidP="00400B56">
            <w:pPr>
              <w:pStyle w:val="ListParagraph"/>
              <w:numPr>
                <w:ilvl w:val="0"/>
                <w:numId w:val="71"/>
              </w:numPr>
              <w:spacing w:after="0" w:line="360" w:lineRule="auto"/>
              <w:ind w:left="121" w:firstLine="0"/>
              <w:jc w:val="center"/>
              <w:rPr>
                <w:rFonts w:ascii="GHEA Grapalat" w:eastAsia="Times New Roman" w:hAnsi="GHEA Grapalat" w:cs="Times New Roman"/>
                <w:color w:val="333333"/>
                <w:sz w:val="24"/>
                <w:szCs w:val="24"/>
                <w:lang w:val="hy-AM"/>
              </w:rPr>
            </w:pPr>
          </w:p>
        </w:tc>
        <w:tc>
          <w:tcPr>
            <w:tcW w:w="9639" w:type="dxa"/>
            <w:gridSpan w:val="9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03EBF3" w14:textId="7811C0F0" w:rsidR="00B31226" w:rsidRPr="00D25753" w:rsidRDefault="00B31226" w:rsidP="00400B56">
            <w:pPr>
              <w:spacing w:after="0" w:line="360" w:lineRule="auto"/>
              <w:jc w:val="both"/>
              <w:rPr>
                <w:rFonts w:ascii="GHEA Grapalat" w:eastAsia="Times New Roman" w:hAnsi="GHEA Grapalat" w:cs="Times New Roman"/>
                <w:color w:val="333333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color w:val="333333"/>
                <w:sz w:val="24"/>
                <w:szCs w:val="24"/>
                <w:lang w:val="hy-AM"/>
              </w:rPr>
              <w:t xml:space="preserve">Ցիկլերի </w:t>
            </w:r>
            <w:r w:rsidRPr="00D25753">
              <w:rPr>
                <w:rFonts w:ascii="GHEA Grapalat" w:eastAsia="Times New Roman" w:hAnsi="GHEA Grapalat" w:cs="Times New Roman"/>
                <w:i/>
                <w:iCs/>
                <w:color w:val="333333"/>
                <w:sz w:val="24"/>
                <w:szCs w:val="24"/>
                <w:lang w:val="hy-AM"/>
              </w:rPr>
              <w:t>N</w:t>
            </w:r>
            <w:r w:rsidRPr="00D25753">
              <w:rPr>
                <w:rFonts w:ascii="GHEA Grapalat" w:eastAsia="Times New Roman" w:hAnsi="GHEA Grapalat" w:cs="Times New Roman"/>
                <w:color w:val="333333"/>
                <w:sz w:val="24"/>
                <w:szCs w:val="24"/>
                <w:lang w:val="hy-AM"/>
              </w:rPr>
              <w:t xml:space="preserve"> քանակի՝ Աղյուսակ 8-ում բերվածներից փոքր արժեքների դեպքում ընդունվում է</w:t>
            </w:r>
            <w:r w:rsidR="00400B56" w:rsidRPr="00D25753">
              <w:rPr>
                <w:rFonts w:ascii="GHEA Grapalat" w:eastAsia="Times New Roman" w:hAnsi="GHEA Grapalat" w:cs="Times New Roman"/>
                <w:color w:val="333333"/>
                <w:sz w:val="24"/>
                <w:szCs w:val="24"/>
                <w:lang w:val="hy-AM"/>
              </w:rPr>
              <w:t>՝</w:t>
            </w:r>
            <w:r w:rsidRPr="00D25753">
              <w:rPr>
                <w:rFonts w:ascii="GHEA Grapalat" w:eastAsia="Times New Roman" w:hAnsi="GHEA Grapalat" w:cs="Times New Roman"/>
                <w:color w:val="333333"/>
                <w:sz w:val="24"/>
                <w:szCs w:val="24"/>
                <w:lang w:val="hy-AM"/>
              </w:rPr>
              <w:t xml:space="preserve"> </w:t>
            </w:r>
            <w:r w:rsidRPr="00D25753">
              <w:rPr>
                <w:rFonts w:ascii="GHEA Grapalat" w:eastAsia="Times New Roman" w:hAnsi="GHEA Grapalat" w:cs="Calibri"/>
                <w:i/>
                <w:iCs/>
                <w:color w:val="333333"/>
                <w:sz w:val="24"/>
                <w:szCs w:val="24"/>
              </w:rPr>
              <w:t>Υ</w:t>
            </w:r>
            <w:r w:rsidRPr="00D25753">
              <w:rPr>
                <w:rFonts w:ascii="GHEA Grapalat" w:eastAsia="Times New Roman" w:hAnsi="GHEA Grapalat" w:cs="Calibri"/>
                <w:i/>
                <w:iCs/>
                <w:color w:val="333333"/>
                <w:sz w:val="24"/>
                <w:szCs w:val="24"/>
                <w:vertAlign w:val="subscript"/>
                <w:lang w:val="hy-AM"/>
              </w:rPr>
              <w:t xml:space="preserve">b12 </w:t>
            </w:r>
            <w:r w:rsidRPr="00D25753">
              <w:rPr>
                <w:rFonts w:ascii="GHEA Grapalat" w:eastAsia="Times New Roman" w:hAnsi="GHEA Grapalat" w:cs="Calibri"/>
                <w:i/>
                <w:iCs/>
                <w:color w:val="333333"/>
                <w:sz w:val="24"/>
                <w:szCs w:val="24"/>
                <w:lang w:val="hy-AM"/>
              </w:rPr>
              <w:t xml:space="preserve">= 1,0 </w:t>
            </w:r>
            <w:r w:rsidRPr="00D25753">
              <w:rPr>
                <w:rFonts w:ascii="GHEA Grapalat" w:eastAsia="Times New Roman" w:hAnsi="GHEA Grapalat" w:cs="Calibri"/>
                <w:color w:val="333333"/>
                <w:sz w:val="24"/>
                <w:szCs w:val="24"/>
                <w:lang w:val="hy-AM"/>
              </w:rPr>
              <w:t>։</w:t>
            </w:r>
          </w:p>
        </w:tc>
      </w:tr>
    </w:tbl>
    <w:p w14:paraId="619ECF0D" w14:textId="77777777" w:rsidR="00736FDA" w:rsidRPr="00D25753" w:rsidRDefault="00736FDA" w:rsidP="002D009B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</w:p>
    <w:p w14:paraId="389EBC98" w14:textId="0924EDA2" w:rsidR="00962BED" w:rsidRPr="00D25753" w:rsidRDefault="008C379A" w:rsidP="00797ECD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I և II դասերի կառու</w:t>
      </w:r>
      <w:r w:rsidR="00B9661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ցվածք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ների համար բետոնե և երկաթբետոնե կոնստրուկցիաների ձգված բետոնի աշխատանքային պայմանների գործակիցը</w:t>
      </w:r>
      <w:r w:rsidR="007D45F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7D45F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որը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հաշվի </w:t>
      </w:r>
      <w:r w:rsidR="007D45F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է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առն</w:t>
      </w:r>
      <w:r w:rsidR="007D45F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բետոնա</w:t>
      </w:r>
      <w:r w:rsidR="007D45F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ց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ման </w:t>
      </w:r>
      <w:r w:rsidR="007D45F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կարանն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երի ազդեցությունը, որոշվ</w:t>
      </w:r>
      <w:r w:rsidR="007D45F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 է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փորձ</w:t>
      </w:r>
      <w:r w:rsidR="007D45F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արկումն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երի հիման վրա: </w:t>
      </w:r>
      <w:r w:rsidR="007D45F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Նախագծման 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ախնական փուլերում I և II դասերի </w:t>
      </w:r>
      <w:r w:rsidR="007D45F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և բոլոր դեպքերում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III և IV դասերի կառու</w:t>
      </w:r>
      <w:r w:rsidR="00B9661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ցվածք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ների համար թույլատրվում է </w:t>
      </w:r>
      <w:r w:rsidR="007D45F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ընդու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նել </w:t>
      </w:r>
      <w:r w:rsidR="007D45FF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Υ</w:t>
      </w:r>
      <w:r w:rsidR="007D45FF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  <w:lang w:val="hy-AM"/>
        </w:rPr>
        <w:t xml:space="preserve">b13 </w:t>
      </w:r>
      <w:r w:rsidR="007D45FF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hy-AM"/>
        </w:rPr>
        <w:t xml:space="preserve">= </w:t>
      </w:r>
      <w:r w:rsidR="007D45FF" w:rsidRPr="00D25753">
        <w:rPr>
          <w:rFonts w:ascii="GHEA Grapalat" w:eastAsia="Times New Roman" w:hAnsi="GHEA Grapalat" w:cs="Calibri"/>
          <w:color w:val="333333"/>
          <w:sz w:val="24"/>
          <w:szCs w:val="24"/>
          <w:lang w:val="hy-AM"/>
        </w:rPr>
        <w:t>0,5։ Բոլոր դեպքերում ս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եղմված բետոնի համար ընդուն</w:t>
      </w:r>
      <w:r w:rsidR="007D45F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վում է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7D45FF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Υ</w:t>
      </w:r>
      <w:r w:rsidR="007D45FF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</w:rPr>
        <w:t>b</w:t>
      </w:r>
      <w:r w:rsidR="007D45FF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  <w:lang w:val="ru-RU"/>
        </w:rPr>
        <w:t xml:space="preserve">13 </w:t>
      </w:r>
      <w:r w:rsidR="007D45FF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ru-RU"/>
        </w:rPr>
        <w:t xml:space="preserve">= </w:t>
      </w:r>
      <w:r w:rsidR="007D45FF" w:rsidRPr="00D25753">
        <w:rPr>
          <w:rFonts w:ascii="GHEA Grapalat" w:eastAsia="Times New Roman" w:hAnsi="GHEA Grapalat" w:cs="Calibri"/>
          <w:color w:val="333333"/>
          <w:sz w:val="24"/>
          <w:szCs w:val="24"/>
          <w:lang w:val="ru-RU"/>
        </w:rPr>
        <w:t>1,0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: </w:t>
      </w:r>
    </w:p>
    <w:p w14:paraId="3CB5E5DD" w14:textId="0F165CE6" w:rsidR="00962BED" w:rsidRPr="00D25753" w:rsidRDefault="008C379A" w:rsidP="00797ECD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Բետոնի </w:t>
      </w:r>
      <w:r w:rsidR="007D45F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աշխատանքային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պայմանների գործակիցները, </w:t>
      </w:r>
      <w:r w:rsidR="007D45F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որոնք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հաշվի </w:t>
      </w:r>
      <w:r w:rsidR="007D45F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են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առն</w:t>
      </w:r>
      <w:r w:rsidR="007D45F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A55B1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շահագործելիս</w:t>
      </w:r>
      <w:r w:rsidR="00A55B1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կ</w:t>
      </w:r>
      <w:r w:rsidR="00A55B1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ոնստրուկցիայի բեռնավորման պահին բետոնի տարիքի և </w:t>
      </w:r>
      <w:r w:rsidR="005756F8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ըստ </w:t>
      </w:r>
      <w:r w:rsidR="00A55B1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սեղմման կամ ձգման ամրության դասին համապատասխանող պնդացման տարիքի տարբերության</w:t>
      </w:r>
      <w:r w:rsidR="00A55B1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A55B1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ազդեցությունը,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I և II դասերի կառու</w:t>
      </w:r>
      <w:r w:rsidR="00B9661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ցվածք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ների համար որոշվում են փորձարարական</w:t>
      </w:r>
      <w:r w:rsidR="00A55B1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եղանակով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, իսկ փորձ</w:t>
      </w:r>
      <w:r w:rsidR="00A55B1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արար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ական տվյալների բացակայության դեպքում և </w:t>
      </w:r>
      <w:r w:rsidR="0042269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III </w:t>
      </w:r>
      <w:r w:rsidR="0042269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IV դասերի </w:t>
      </w:r>
      <w:r w:rsidR="0042269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կառու</w:t>
      </w:r>
      <w:r w:rsidR="0042269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ցվածք</w:t>
      </w:r>
      <w:r w:rsidR="0042269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ների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համար ընդունվում են</w:t>
      </w:r>
      <w:r w:rsidR="0042269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ըստ Աղյուսակ 9-ի։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</w:p>
    <w:p w14:paraId="6EB0F4D9" w14:textId="77777777" w:rsidR="00295D38" w:rsidRPr="00D25753" w:rsidRDefault="00295D38" w:rsidP="002D009B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14:paraId="2940368A" w14:textId="54E0A301" w:rsidR="00962BED" w:rsidRPr="00D25753" w:rsidRDefault="00E87E32" w:rsidP="00E41390">
      <w:pPr>
        <w:spacing w:after="0" w:line="276" w:lineRule="auto"/>
        <w:ind w:firstLine="567"/>
        <w:jc w:val="both"/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Աղյուսակ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9</w:t>
      </w:r>
      <w:r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>․</w:t>
      </w:r>
    </w:p>
    <w:p w14:paraId="23EE56BA" w14:textId="77777777" w:rsidR="00736FDA" w:rsidRPr="00D25753" w:rsidRDefault="00736FDA" w:rsidP="00E41390">
      <w:pPr>
        <w:spacing w:after="0"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</w:p>
    <w:tbl>
      <w:tblPr>
        <w:tblW w:w="10349" w:type="dxa"/>
        <w:tblInd w:w="-434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2"/>
        <w:gridCol w:w="2126"/>
        <w:gridCol w:w="2268"/>
        <w:gridCol w:w="3118"/>
        <w:gridCol w:w="1985"/>
      </w:tblGrid>
      <w:tr w:rsidR="00306513" w:rsidRPr="00D25753" w14:paraId="784B1D84" w14:textId="77777777" w:rsidTr="00B9191A">
        <w:tc>
          <w:tcPr>
            <w:tcW w:w="852" w:type="dxa"/>
            <w:vMerge w:val="restart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</w:tcPr>
          <w:p w14:paraId="22ED6CA2" w14:textId="77777777" w:rsidR="00306513" w:rsidRPr="00D25753" w:rsidRDefault="00306513" w:rsidP="00400B56">
            <w:pPr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</w:p>
          <w:p w14:paraId="41FFF5B1" w14:textId="77777777" w:rsidR="00306513" w:rsidRPr="00D25753" w:rsidRDefault="00306513" w:rsidP="00400B56">
            <w:pPr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</w:p>
          <w:p w14:paraId="485803F0" w14:textId="0874D2E2" w:rsidR="00306513" w:rsidRPr="00D25753" w:rsidRDefault="00D9106D" w:rsidP="00400B56">
            <w:pPr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Հ/Հ</w:t>
            </w:r>
          </w:p>
        </w:tc>
        <w:tc>
          <w:tcPr>
            <w:tcW w:w="2126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172BE2B" w14:textId="77777777" w:rsidR="00306513" w:rsidRPr="00D25753" w:rsidRDefault="00306513" w:rsidP="00400B56">
            <w:pPr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  <w:p w14:paraId="1F790B26" w14:textId="024F94C9" w:rsidR="00306513" w:rsidRPr="00D25753" w:rsidRDefault="00D9106D" w:rsidP="00400B56">
            <w:pPr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Բետոնի տարիքը </w:t>
            </w:r>
            <w:r w:rsidR="000F5F0D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կառուցվածքի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բեռնավորման պահին, տարի </w:t>
            </w:r>
          </w:p>
        </w:tc>
        <w:tc>
          <w:tcPr>
            <w:tcW w:w="7371" w:type="dxa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1AD816F" w14:textId="7890D565" w:rsidR="00306513" w:rsidRPr="00D25753" w:rsidRDefault="00306513" w:rsidP="00E4139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Calibri"/>
                <w:i/>
                <w:iCs/>
                <w:color w:val="333333"/>
                <w:sz w:val="24"/>
                <w:szCs w:val="24"/>
              </w:rPr>
              <w:t>Υ</w:t>
            </w:r>
            <w:r w:rsidRPr="00D25753">
              <w:rPr>
                <w:rFonts w:ascii="GHEA Grapalat" w:eastAsia="Times New Roman" w:hAnsi="GHEA Grapalat" w:cs="Calibri"/>
                <w:i/>
                <w:iCs/>
                <w:color w:val="333333"/>
                <w:sz w:val="24"/>
                <w:szCs w:val="24"/>
                <w:vertAlign w:val="subscript"/>
              </w:rPr>
              <w:t>b</w:t>
            </w:r>
            <w:r w:rsidRPr="00D25753">
              <w:rPr>
                <w:rFonts w:ascii="GHEA Grapalat" w:eastAsia="Times New Roman" w:hAnsi="GHEA Grapalat" w:cs="Calibri"/>
                <w:i/>
                <w:iCs/>
                <w:color w:val="333333"/>
                <w:sz w:val="24"/>
                <w:szCs w:val="24"/>
                <w:vertAlign w:val="subscript"/>
                <w:lang w:val="ru-RU"/>
              </w:rPr>
              <w:t xml:space="preserve">14 </w:t>
            </w:r>
            <w:r w:rsidR="00D9106D" w:rsidRPr="00D25753">
              <w:rPr>
                <w:rFonts w:ascii="GHEA Grapalat" w:eastAsia="Times New Roman" w:hAnsi="GHEA Grapalat" w:cs="Calibri"/>
                <w:i/>
                <w:iCs/>
                <w:color w:val="333333"/>
                <w:sz w:val="24"/>
                <w:szCs w:val="24"/>
                <w:vertAlign w:val="subscript"/>
                <w:lang w:val="hy-AM"/>
              </w:rPr>
              <w:t xml:space="preserve"> </w:t>
            </w:r>
            <w:r w:rsidR="00D9106D" w:rsidRPr="00D25753">
              <w:rPr>
                <w:rFonts w:ascii="GHEA Grapalat" w:eastAsia="Times New Roman" w:hAnsi="GHEA Grapalat" w:cs="Calibri"/>
                <w:color w:val="333333"/>
                <w:sz w:val="24"/>
                <w:szCs w:val="24"/>
                <w:lang w:val="hy-AM"/>
              </w:rPr>
              <w:t>գործակից</w:t>
            </w:r>
          </w:p>
        </w:tc>
      </w:tr>
      <w:tr w:rsidR="00306513" w:rsidRPr="00D25753" w14:paraId="61949C76" w14:textId="77777777" w:rsidTr="00B9191A">
        <w:tc>
          <w:tcPr>
            <w:tcW w:w="852" w:type="dxa"/>
            <w:vMerge/>
            <w:tcBorders>
              <w:left w:val="single" w:sz="6" w:space="0" w:color="DDDDDD"/>
              <w:right w:val="single" w:sz="6" w:space="0" w:color="DDDDDD"/>
            </w:tcBorders>
          </w:tcPr>
          <w:p w14:paraId="40CD72F2" w14:textId="77777777" w:rsidR="00306513" w:rsidRPr="00D25753" w:rsidRDefault="00306513" w:rsidP="00400B56">
            <w:pPr>
              <w:spacing w:after="0" w:line="360" w:lineRule="auto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14:paraId="74B858DF" w14:textId="739BF330" w:rsidR="00306513" w:rsidRPr="00D25753" w:rsidRDefault="00306513" w:rsidP="00400B56">
            <w:pPr>
              <w:spacing w:after="0" w:line="360" w:lineRule="auto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F3666F5" w14:textId="41E57E9F" w:rsidR="00306513" w:rsidRPr="00D25753" w:rsidRDefault="00D9106D" w:rsidP="00E41390">
            <w:pPr>
              <w:spacing w:after="0" w:line="276" w:lineRule="auto"/>
              <w:jc w:val="center"/>
              <w:rPr>
                <w:rFonts w:ascii="Cambria Math" w:eastAsia="Times New Roman" w:hAnsi="Cambria Math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Սեղմման դեպքում շրջանների համար</w:t>
            </w:r>
            <w:r w:rsidR="00400B56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, որոնց</w:t>
            </w:r>
            <w:r w:rsidR="00400B56" w:rsidRPr="00D25753">
              <w:rPr>
                <w:rFonts w:ascii="Cambria Math" w:eastAsia="Times New Roman" w:hAnsi="Cambria Math" w:cs="Times New Roman"/>
                <w:sz w:val="24"/>
                <w:szCs w:val="24"/>
                <w:lang w:val="hy-AM"/>
              </w:rPr>
              <w:t>․</w:t>
            </w:r>
          </w:p>
        </w:tc>
        <w:tc>
          <w:tcPr>
            <w:tcW w:w="1985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6EF418C" w14:textId="77777777" w:rsidR="00306513" w:rsidRPr="00D25753" w:rsidRDefault="00306513" w:rsidP="00E4139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  <w:p w14:paraId="4518C043" w14:textId="5EAF515A" w:rsidR="00306513" w:rsidRPr="00D25753" w:rsidRDefault="00D9106D" w:rsidP="00E4139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Ձգման դեպքում</w:t>
            </w:r>
          </w:p>
        </w:tc>
      </w:tr>
      <w:tr w:rsidR="00306513" w:rsidRPr="00D25753" w14:paraId="00A8D03B" w14:textId="77777777" w:rsidTr="00B9191A">
        <w:tc>
          <w:tcPr>
            <w:tcW w:w="852" w:type="dxa"/>
            <w:vMerge/>
            <w:tcBorders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62B0C9D1" w14:textId="77777777" w:rsidR="00306513" w:rsidRPr="00D25753" w:rsidRDefault="00306513" w:rsidP="00400B56">
            <w:pPr>
              <w:spacing w:after="0" w:line="360" w:lineRule="auto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14:paraId="1D4337B5" w14:textId="24BF8728" w:rsidR="00306513" w:rsidRPr="00D25753" w:rsidRDefault="00306513" w:rsidP="00400B56">
            <w:pPr>
              <w:spacing w:after="0" w:line="360" w:lineRule="auto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6BCD041" w14:textId="7DEC0FF5" w:rsidR="00306513" w:rsidRPr="00D25753" w:rsidRDefault="00D9106D" w:rsidP="00E4139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Դրսի օդի միջին տարեկան ջերմաստիճանը </w:t>
            </w:r>
            <w:r w:rsidR="00306513"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0°</w:t>
            </w:r>
            <w:r w:rsidR="00306513"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С</w:t>
            </w:r>
            <w:r w:rsidR="00306513"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և ավելի</w:t>
            </w:r>
            <w:r w:rsidR="00400B56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է</w:t>
            </w:r>
          </w:p>
        </w:tc>
        <w:tc>
          <w:tcPr>
            <w:tcW w:w="31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48E1B9E" w14:textId="6AD664AD" w:rsidR="00306513" w:rsidRPr="00D25753" w:rsidRDefault="00D9106D" w:rsidP="00E4139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Դրսի օդի միջին տարեկան ջերմաստիճանը բացասական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է </w:t>
            </w:r>
          </w:p>
        </w:tc>
        <w:tc>
          <w:tcPr>
            <w:tcW w:w="1985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14:paraId="5AC6333F" w14:textId="77777777" w:rsidR="00306513" w:rsidRPr="00D25753" w:rsidRDefault="00306513" w:rsidP="00E41390">
            <w:pPr>
              <w:spacing w:after="0" w:line="276" w:lineRule="auto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</w:tr>
      <w:tr w:rsidR="00306513" w:rsidRPr="00D25753" w14:paraId="7A31A536" w14:textId="77777777" w:rsidTr="00B9191A">
        <w:tc>
          <w:tcPr>
            <w:tcW w:w="8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05AA28C0" w14:textId="77777777" w:rsidR="00306513" w:rsidRPr="00D25753" w:rsidRDefault="00306513" w:rsidP="00400B56">
            <w:pPr>
              <w:pStyle w:val="ListParagraph"/>
              <w:numPr>
                <w:ilvl w:val="0"/>
                <w:numId w:val="11"/>
              </w:numPr>
              <w:spacing w:after="0" w:line="360" w:lineRule="auto"/>
              <w:ind w:left="258" w:hanging="4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74920D4" w14:textId="333B5149" w:rsidR="00306513" w:rsidRPr="00D25753" w:rsidRDefault="00306513" w:rsidP="00400B56">
            <w:pPr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0,5</w:t>
            </w:r>
          </w:p>
        </w:tc>
        <w:tc>
          <w:tcPr>
            <w:tcW w:w="226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B7D4419" w14:textId="77777777" w:rsidR="00306513" w:rsidRPr="00D25753" w:rsidRDefault="00306513" w:rsidP="00E4139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1,0/0,9</w:t>
            </w:r>
          </w:p>
        </w:tc>
        <w:tc>
          <w:tcPr>
            <w:tcW w:w="31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FAA6BA5" w14:textId="77777777" w:rsidR="00306513" w:rsidRPr="00D25753" w:rsidRDefault="00306513" w:rsidP="00E4139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1,0/0,9</w:t>
            </w:r>
          </w:p>
        </w:tc>
        <w:tc>
          <w:tcPr>
            <w:tcW w:w="198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7F05676" w14:textId="77777777" w:rsidR="00306513" w:rsidRPr="00D25753" w:rsidRDefault="00306513" w:rsidP="00E4139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1,0/0,9</w:t>
            </w:r>
          </w:p>
        </w:tc>
      </w:tr>
      <w:tr w:rsidR="00306513" w:rsidRPr="00D25753" w14:paraId="28215399" w14:textId="77777777" w:rsidTr="00B9191A">
        <w:tc>
          <w:tcPr>
            <w:tcW w:w="8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0D5A476F" w14:textId="77777777" w:rsidR="00306513" w:rsidRPr="00D25753" w:rsidRDefault="00306513" w:rsidP="00400B56">
            <w:pPr>
              <w:pStyle w:val="ListParagraph"/>
              <w:numPr>
                <w:ilvl w:val="0"/>
                <w:numId w:val="11"/>
              </w:numPr>
              <w:spacing w:after="0" w:line="360" w:lineRule="auto"/>
              <w:ind w:left="258" w:hanging="4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D9BF93C" w14:textId="6BEA0F4F" w:rsidR="00306513" w:rsidRPr="00D25753" w:rsidRDefault="00306513" w:rsidP="00400B56">
            <w:pPr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1,0</w:t>
            </w:r>
          </w:p>
        </w:tc>
        <w:tc>
          <w:tcPr>
            <w:tcW w:w="226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3B54CF0" w14:textId="77777777" w:rsidR="00306513" w:rsidRPr="00D25753" w:rsidRDefault="00306513" w:rsidP="00E4139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1,1/1,0</w:t>
            </w:r>
          </w:p>
        </w:tc>
        <w:tc>
          <w:tcPr>
            <w:tcW w:w="31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D555A5F" w14:textId="77777777" w:rsidR="00306513" w:rsidRPr="00D25753" w:rsidRDefault="00306513" w:rsidP="00E4139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1,05/1,0</w:t>
            </w:r>
          </w:p>
        </w:tc>
        <w:tc>
          <w:tcPr>
            <w:tcW w:w="198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E78B76A" w14:textId="77777777" w:rsidR="00306513" w:rsidRPr="00D25753" w:rsidRDefault="00306513" w:rsidP="00E4139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1,05/1,0</w:t>
            </w:r>
          </w:p>
        </w:tc>
      </w:tr>
      <w:tr w:rsidR="00306513" w:rsidRPr="00D25753" w14:paraId="3ED81621" w14:textId="77777777" w:rsidTr="00B9191A">
        <w:tc>
          <w:tcPr>
            <w:tcW w:w="8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69933798" w14:textId="77777777" w:rsidR="00306513" w:rsidRPr="00D25753" w:rsidRDefault="00306513" w:rsidP="00400B56">
            <w:pPr>
              <w:pStyle w:val="ListParagraph"/>
              <w:numPr>
                <w:ilvl w:val="0"/>
                <w:numId w:val="11"/>
              </w:numPr>
              <w:spacing w:after="0" w:line="360" w:lineRule="auto"/>
              <w:ind w:left="258" w:hanging="4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190D240" w14:textId="5B731902" w:rsidR="00306513" w:rsidRPr="00D25753" w:rsidRDefault="00306513" w:rsidP="00400B56">
            <w:pPr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2,0</w:t>
            </w:r>
          </w:p>
        </w:tc>
        <w:tc>
          <w:tcPr>
            <w:tcW w:w="226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BDEA788" w14:textId="77777777" w:rsidR="00306513" w:rsidRPr="00D25753" w:rsidRDefault="00306513" w:rsidP="00E4139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1,15/1,1</w:t>
            </w:r>
          </w:p>
        </w:tc>
        <w:tc>
          <w:tcPr>
            <w:tcW w:w="31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7CDF4C8" w14:textId="77777777" w:rsidR="00306513" w:rsidRPr="00D25753" w:rsidRDefault="00306513" w:rsidP="00E4139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1,10/1,05</w:t>
            </w:r>
          </w:p>
        </w:tc>
        <w:tc>
          <w:tcPr>
            <w:tcW w:w="198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3347777" w14:textId="77777777" w:rsidR="00306513" w:rsidRPr="00D25753" w:rsidRDefault="00306513" w:rsidP="00E4139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1,10/1,05</w:t>
            </w:r>
          </w:p>
        </w:tc>
      </w:tr>
      <w:tr w:rsidR="00306513" w:rsidRPr="00D25753" w14:paraId="1A55DC53" w14:textId="77777777" w:rsidTr="00B9191A">
        <w:tc>
          <w:tcPr>
            <w:tcW w:w="8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5F037284" w14:textId="77777777" w:rsidR="00306513" w:rsidRPr="00D25753" w:rsidRDefault="00306513" w:rsidP="00400B56">
            <w:pPr>
              <w:pStyle w:val="ListParagraph"/>
              <w:numPr>
                <w:ilvl w:val="0"/>
                <w:numId w:val="11"/>
              </w:numPr>
              <w:spacing w:after="0" w:line="360" w:lineRule="auto"/>
              <w:ind w:left="258" w:hanging="4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2D5BA3F" w14:textId="2ABD248B" w:rsidR="00306513" w:rsidRPr="00D25753" w:rsidRDefault="00306513" w:rsidP="00400B56">
            <w:pPr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3,0 </w:t>
            </w:r>
            <w:r w:rsidR="00D9106D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և ավելի</w:t>
            </w:r>
          </w:p>
        </w:tc>
        <w:tc>
          <w:tcPr>
            <w:tcW w:w="226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C56B696" w14:textId="77777777" w:rsidR="00306513" w:rsidRPr="00D25753" w:rsidRDefault="00306513" w:rsidP="00E4139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1,20/1,15</w:t>
            </w:r>
          </w:p>
        </w:tc>
        <w:tc>
          <w:tcPr>
            <w:tcW w:w="31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5A77F13" w14:textId="77777777" w:rsidR="00306513" w:rsidRPr="00D25753" w:rsidRDefault="00306513" w:rsidP="00E4139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1,15/1,10</w:t>
            </w:r>
          </w:p>
        </w:tc>
        <w:tc>
          <w:tcPr>
            <w:tcW w:w="198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5C2B992" w14:textId="77777777" w:rsidR="00306513" w:rsidRPr="00D25753" w:rsidRDefault="00306513" w:rsidP="00E4139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1,15/1,10</w:t>
            </w:r>
          </w:p>
        </w:tc>
      </w:tr>
      <w:tr w:rsidR="00306513" w:rsidRPr="000E13B4" w14:paraId="657C0C12" w14:textId="77777777" w:rsidTr="00B9191A">
        <w:tc>
          <w:tcPr>
            <w:tcW w:w="8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01D2B086" w14:textId="77777777" w:rsidR="00306513" w:rsidRPr="00D25753" w:rsidRDefault="00306513" w:rsidP="00400B56">
            <w:pPr>
              <w:pStyle w:val="ListParagraph"/>
              <w:numPr>
                <w:ilvl w:val="0"/>
                <w:numId w:val="11"/>
              </w:numPr>
              <w:spacing w:after="0" w:line="360" w:lineRule="auto"/>
              <w:ind w:left="258" w:hanging="40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</w:p>
        </w:tc>
        <w:tc>
          <w:tcPr>
            <w:tcW w:w="9497" w:type="dxa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AF21E29" w14:textId="63FD8715" w:rsidR="00306513" w:rsidRPr="00D25753" w:rsidRDefault="00D9106D" w:rsidP="00295D38">
            <w:pPr>
              <w:spacing w:after="0" w:line="360" w:lineRule="auto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Համարիչ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ում բերված են 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գործակիցների արժեքները </w:t>
            </w:r>
            <w:r w:rsidR="003968EA"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բետոնի 180 օրական 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նախագծային տարիքի </w:t>
            </w:r>
            <w:r w:rsidR="003968EA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դեպքում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, իսկ հայտարար</w:t>
            </w:r>
            <w:r w:rsidR="003968EA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ում՝ 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գործակիցների արժեքները </w:t>
            </w:r>
            <w:r w:rsidR="003968EA"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բետոնի </w:t>
            </w:r>
            <w:r w:rsidR="003968EA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36</w:t>
            </w:r>
            <w:r w:rsidR="003968EA"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0 օրական նախագծային տարիքի </w:t>
            </w:r>
            <w:r w:rsidR="003968EA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դեպքում։</w:t>
            </w:r>
          </w:p>
        </w:tc>
      </w:tr>
    </w:tbl>
    <w:p w14:paraId="465F2B25" w14:textId="77777777" w:rsidR="00736FDA" w:rsidRPr="00D25753" w:rsidRDefault="00736FDA" w:rsidP="002D009B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14:paraId="62E7EE12" w14:textId="5B090C87" w:rsidR="00962BED" w:rsidRPr="00D25753" w:rsidRDefault="008700DD" w:rsidP="00797ECD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Բետոնի աշխատանքային պայմանների գործակիցը, </w:t>
      </w:r>
      <w:r w:rsidR="0042269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որը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հաշվի </w:t>
      </w:r>
      <w:r w:rsidR="0042269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է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առն</w:t>
      </w:r>
      <w:r w:rsidR="0042269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42269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կառուցվածքում և ստուգիչ նմուշներում բետոնի ամրությունների տարբերության</w:t>
      </w:r>
      <w:r w:rsidR="0042269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42269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ազդեցությունը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, ընդունվում է հավասար. </w:t>
      </w:r>
    </w:p>
    <w:p w14:paraId="76A51914" w14:textId="09513431" w:rsidR="00962BED" w:rsidRPr="00D25753" w:rsidRDefault="00422692" w:rsidP="00797ECD">
      <w:pPr>
        <w:pStyle w:val="ListParagraph"/>
        <w:numPr>
          <w:ilvl w:val="0"/>
          <w:numId w:val="40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</w:rPr>
        <w:t>b</w:t>
      </w:r>
      <w:r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  <w:lang w:val="ru-RU"/>
        </w:rPr>
        <w:t>15</w:t>
      </w:r>
      <w:r w:rsidR="008700DD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ru-RU"/>
        </w:rPr>
        <w:t xml:space="preserve"> = </w:t>
      </w:r>
      <w:r w:rsidR="008700DD" w:rsidRPr="00D25753">
        <w:rPr>
          <w:rFonts w:ascii="GHEA Grapalat" w:eastAsia="Times New Roman" w:hAnsi="GHEA Grapalat" w:cs="Calibri"/>
          <w:color w:val="333333"/>
          <w:sz w:val="24"/>
          <w:szCs w:val="24"/>
          <w:lang w:val="ru-RU"/>
        </w:rPr>
        <w:t>1.0</w:t>
      </w:r>
      <w:r w:rsidR="008700DD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ru-RU"/>
        </w:rPr>
        <w:t xml:space="preserve"> </w:t>
      </w:r>
      <w:r w:rsidR="008700DD" w:rsidRPr="00D25753">
        <w:rPr>
          <w:rFonts w:ascii="GHEA Grapalat" w:eastAsia="Times New Roman" w:hAnsi="GHEA Grapalat" w:cs="Calibri"/>
          <w:color w:val="333333"/>
          <w:sz w:val="24"/>
          <w:szCs w:val="24"/>
          <w:lang w:val="ru-RU"/>
        </w:rPr>
        <w:t>- բետոն</w:t>
      </w:r>
      <w:r w:rsidRPr="00D25753">
        <w:rPr>
          <w:rFonts w:ascii="GHEA Grapalat" w:eastAsia="Times New Roman" w:hAnsi="GHEA Grapalat" w:cs="Calibri"/>
          <w:color w:val="333333"/>
          <w:sz w:val="24"/>
          <w:szCs w:val="24"/>
          <w:lang w:val="hy-AM"/>
        </w:rPr>
        <w:t>ային</w:t>
      </w:r>
      <w:r w:rsidR="008700DD" w:rsidRPr="00D25753">
        <w:rPr>
          <w:rFonts w:ascii="GHEA Grapalat" w:eastAsia="Times New Roman" w:hAnsi="GHEA Grapalat" w:cs="Calibri"/>
          <w:color w:val="333333"/>
          <w:sz w:val="24"/>
          <w:szCs w:val="24"/>
          <w:lang w:val="ru-RU"/>
        </w:rPr>
        <w:t xml:space="preserve"> խառնուրդի մեքենայացված արտադրության, </w:t>
      </w:r>
      <w:r w:rsidRPr="00D25753">
        <w:rPr>
          <w:rFonts w:ascii="GHEA Grapalat" w:eastAsia="Times New Roman" w:hAnsi="GHEA Grapalat" w:cs="Calibri"/>
          <w:color w:val="333333"/>
          <w:sz w:val="24"/>
          <w:szCs w:val="24"/>
          <w:lang w:val="hy-AM"/>
        </w:rPr>
        <w:t>տեղափոխ</w:t>
      </w:r>
      <w:r w:rsidR="008700DD" w:rsidRPr="00D25753">
        <w:rPr>
          <w:rFonts w:ascii="GHEA Grapalat" w:eastAsia="Times New Roman" w:hAnsi="GHEA Grapalat" w:cs="Calibri"/>
          <w:color w:val="333333"/>
          <w:sz w:val="24"/>
          <w:szCs w:val="24"/>
          <w:lang w:val="ru-RU"/>
        </w:rPr>
        <w:t>ման</w:t>
      </w:r>
      <w:r w:rsidRPr="00D25753">
        <w:rPr>
          <w:rFonts w:ascii="GHEA Grapalat" w:eastAsia="Times New Roman" w:hAnsi="GHEA Grapalat" w:cs="Calibri"/>
          <w:color w:val="333333"/>
          <w:sz w:val="24"/>
          <w:szCs w:val="24"/>
          <w:lang w:val="hy-AM"/>
        </w:rPr>
        <w:t>,</w:t>
      </w:r>
      <w:r w:rsidR="008700DD" w:rsidRPr="00D25753">
        <w:rPr>
          <w:rFonts w:ascii="GHEA Grapalat" w:eastAsia="Times New Roman" w:hAnsi="GHEA Grapalat" w:cs="Calibri"/>
          <w:color w:val="333333"/>
          <w:sz w:val="24"/>
          <w:szCs w:val="24"/>
          <w:lang w:val="ru-RU"/>
        </w:rPr>
        <w:t xml:space="preserve"> մատակարարման </w:t>
      </w:r>
      <w:r w:rsidRPr="00D25753">
        <w:rPr>
          <w:rFonts w:ascii="GHEA Grapalat" w:eastAsia="Times New Roman" w:hAnsi="GHEA Grapalat" w:cs="Calibri"/>
          <w:color w:val="333333"/>
          <w:sz w:val="24"/>
          <w:szCs w:val="24"/>
          <w:lang w:val="hy-AM"/>
        </w:rPr>
        <w:t xml:space="preserve">և </w:t>
      </w:r>
      <w:r w:rsidRPr="00D25753">
        <w:rPr>
          <w:rFonts w:ascii="GHEA Grapalat" w:eastAsia="Times New Roman" w:hAnsi="GHEA Grapalat" w:cs="Calibri"/>
          <w:color w:val="333333"/>
          <w:sz w:val="24"/>
          <w:szCs w:val="24"/>
          <w:lang w:val="ru-RU"/>
        </w:rPr>
        <w:t xml:space="preserve">ձեռքի </w:t>
      </w:r>
      <w:r w:rsidRPr="00D25753">
        <w:rPr>
          <w:rFonts w:ascii="GHEA Grapalat" w:eastAsia="Times New Roman" w:hAnsi="GHEA Grapalat" w:cs="Calibri"/>
          <w:color w:val="333333"/>
          <w:sz w:val="24"/>
          <w:szCs w:val="24"/>
          <w:lang w:val="hy-AM"/>
        </w:rPr>
        <w:t>թրթռիչ</w:t>
      </w:r>
      <w:r w:rsidRPr="00D25753">
        <w:rPr>
          <w:rFonts w:ascii="GHEA Grapalat" w:eastAsia="Times New Roman" w:hAnsi="GHEA Grapalat" w:cs="Calibri"/>
          <w:color w:val="333333"/>
          <w:sz w:val="24"/>
          <w:szCs w:val="24"/>
          <w:lang w:val="ru-RU"/>
        </w:rPr>
        <w:t>ներով</w:t>
      </w:r>
      <w:r w:rsidRPr="00D25753">
        <w:rPr>
          <w:rFonts w:ascii="GHEA Grapalat" w:eastAsia="Times New Roman" w:hAnsi="GHEA Grapalat" w:cs="Calibri"/>
          <w:color w:val="333333"/>
          <w:sz w:val="24"/>
          <w:szCs w:val="24"/>
          <w:lang w:val="hy-AM"/>
        </w:rPr>
        <w:t xml:space="preserve"> լց</w:t>
      </w:r>
      <w:r w:rsidRPr="00D25753">
        <w:rPr>
          <w:rFonts w:ascii="GHEA Grapalat" w:eastAsia="Times New Roman" w:hAnsi="GHEA Grapalat" w:cs="Calibri"/>
          <w:color w:val="333333"/>
          <w:sz w:val="24"/>
          <w:szCs w:val="24"/>
          <w:lang w:val="ru-RU"/>
        </w:rPr>
        <w:t xml:space="preserve">ման </w:t>
      </w:r>
      <w:r w:rsidRPr="00D25753">
        <w:rPr>
          <w:rFonts w:ascii="GHEA Grapalat" w:eastAsia="Times New Roman" w:hAnsi="GHEA Grapalat" w:cs="Calibri"/>
          <w:color w:val="333333"/>
          <w:sz w:val="24"/>
          <w:szCs w:val="24"/>
          <w:lang w:val="hy-AM"/>
        </w:rPr>
        <w:t>ու</w:t>
      </w:r>
      <w:r w:rsidRPr="00D25753">
        <w:rPr>
          <w:rFonts w:ascii="GHEA Grapalat" w:eastAsia="Times New Roman" w:hAnsi="GHEA Grapalat" w:cs="Calibri"/>
          <w:color w:val="333333"/>
          <w:sz w:val="24"/>
          <w:szCs w:val="24"/>
          <w:lang w:val="ru-RU"/>
        </w:rPr>
        <w:t xml:space="preserve"> խտացման </w:t>
      </w:r>
      <w:r w:rsidRPr="00D25753">
        <w:rPr>
          <w:rFonts w:ascii="GHEA Grapalat" w:eastAsia="Times New Roman" w:hAnsi="GHEA Grapalat" w:cs="Calibri"/>
          <w:color w:val="333333"/>
          <w:sz w:val="24"/>
          <w:szCs w:val="24"/>
          <w:lang w:val="hy-AM"/>
        </w:rPr>
        <w:t>դեպքում</w:t>
      </w:r>
      <w:r w:rsidR="0085195A" w:rsidRPr="00D25753">
        <w:rPr>
          <w:rFonts w:ascii="GHEA Grapalat" w:eastAsia="Times New Roman" w:hAnsi="GHEA Grapalat" w:cs="Calibri"/>
          <w:color w:val="333333"/>
          <w:sz w:val="24"/>
          <w:szCs w:val="24"/>
          <w:lang w:val="ru-RU"/>
        </w:rPr>
        <w:t>;</w:t>
      </w:r>
      <w:r w:rsidR="008700DD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ru-RU"/>
        </w:rPr>
        <w:t xml:space="preserve"> </w:t>
      </w:r>
    </w:p>
    <w:p w14:paraId="36C00DBA" w14:textId="0B4BDF2C" w:rsidR="00962BED" w:rsidRPr="00D25753" w:rsidRDefault="00422692" w:rsidP="00797ECD">
      <w:pPr>
        <w:pStyle w:val="ListParagraph"/>
        <w:numPr>
          <w:ilvl w:val="0"/>
          <w:numId w:val="40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</w:rPr>
        <w:t>b</w:t>
      </w:r>
      <w:r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  <w:lang w:val="ru-RU"/>
        </w:rPr>
        <w:t>15</w:t>
      </w:r>
      <w:r w:rsidR="0085195A" w:rsidRPr="00D25753">
        <w:rPr>
          <w:rFonts w:ascii="GHEA Grapalat" w:eastAsia="Times New Roman" w:hAnsi="GHEA Grapalat" w:cs="Calibri"/>
          <w:color w:val="333333"/>
          <w:sz w:val="24"/>
          <w:szCs w:val="24"/>
          <w:lang w:val="ru-RU"/>
        </w:rPr>
        <w:t xml:space="preserve"> = 1.1 - բետոն</w:t>
      </w:r>
      <w:r w:rsidRPr="00D25753">
        <w:rPr>
          <w:rFonts w:ascii="GHEA Grapalat" w:eastAsia="Times New Roman" w:hAnsi="GHEA Grapalat" w:cs="Calibri"/>
          <w:color w:val="333333"/>
          <w:sz w:val="24"/>
          <w:szCs w:val="24"/>
          <w:lang w:val="hy-AM"/>
        </w:rPr>
        <w:t>ային</w:t>
      </w:r>
      <w:r w:rsidR="0085195A" w:rsidRPr="00D25753">
        <w:rPr>
          <w:rFonts w:ascii="GHEA Grapalat" w:eastAsia="Times New Roman" w:hAnsi="GHEA Grapalat" w:cs="Calibri"/>
          <w:color w:val="333333"/>
          <w:sz w:val="24"/>
          <w:szCs w:val="24"/>
          <w:lang w:val="ru-RU"/>
        </w:rPr>
        <w:t xml:space="preserve"> խառնուրդի ավտոմատացված </w:t>
      </w:r>
      <w:r w:rsidRPr="00D25753">
        <w:rPr>
          <w:rFonts w:ascii="GHEA Grapalat" w:eastAsia="Times New Roman" w:hAnsi="GHEA Grapalat" w:cs="Calibri"/>
          <w:color w:val="333333"/>
          <w:sz w:val="24"/>
          <w:szCs w:val="24"/>
          <w:lang w:val="hy-AM"/>
        </w:rPr>
        <w:t>արտադրության</w:t>
      </w:r>
      <w:r w:rsidR="0085195A" w:rsidRPr="00D25753">
        <w:rPr>
          <w:rFonts w:ascii="GHEA Grapalat" w:eastAsia="Times New Roman" w:hAnsi="GHEA Grapalat" w:cs="Calibri"/>
          <w:color w:val="333333"/>
          <w:sz w:val="24"/>
          <w:szCs w:val="24"/>
          <w:lang w:val="ru-RU"/>
        </w:rPr>
        <w:t>, ամբողջությամբ մեքենայացված տեղափոխմա</w:t>
      </w:r>
      <w:r w:rsidRPr="00D25753">
        <w:rPr>
          <w:rFonts w:ascii="GHEA Grapalat" w:eastAsia="Times New Roman" w:hAnsi="GHEA Grapalat" w:cs="Calibri"/>
          <w:color w:val="333333"/>
          <w:sz w:val="24"/>
          <w:szCs w:val="24"/>
          <w:lang w:val="hy-AM"/>
        </w:rPr>
        <w:t>ն</w:t>
      </w:r>
      <w:r w:rsidR="0085195A" w:rsidRPr="00D25753">
        <w:rPr>
          <w:rFonts w:ascii="GHEA Grapalat" w:eastAsia="Times New Roman" w:hAnsi="GHEA Grapalat" w:cs="Calibri"/>
          <w:color w:val="333333"/>
          <w:sz w:val="24"/>
          <w:szCs w:val="24"/>
          <w:lang w:val="ru-RU"/>
        </w:rPr>
        <w:t xml:space="preserve">, </w:t>
      </w:r>
      <w:r w:rsidRPr="00D25753">
        <w:rPr>
          <w:rFonts w:ascii="GHEA Grapalat" w:eastAsia="Times New Roman" w:hAnsi="GHEA Grapalat" w:cs="Calibri"/>
          <w:color w:val="333333"/>
          <w:sz w:val="24"/>
          <w:szCs w:val="24"/>
          <w:lang w:val="hy-AM"/>
        </w:rPr>
        <w:t>լցման</w:t>
      </w:r>
      <w:r w:rsidR="0085195A" w:rsidRPr="00D25753">
        <w:rPr>
          <w:rFonts w:ascii="GHEA Grapalat" w:eastAsia="Times New Roman" w:hAnsi="GHEA Grapalat" w:cs="Calibri"/>
          <w:color w:val="333333"/>
          <w:sz w:val="24"/>
          <w:szCs w:val="24"/>
          <w:lang w:val="ru-RU"/>
        </w:rPr>
        <w:t xml:space="preserve"> և խտաց</w:t>
      </w:r>
      <w:r w:rsidRPr="00D25753">
        <w:rPr>
          <w:rFonts w:ascii="GHEA Grapalat" w:eastAsia="Times New Roman" w:hAnsi="GHEA Grapalat" w:cs="Calibri"/>
          <w:color w:val="333333"/>
          <w:sz w:val="24"/>
          <w:szCs w:val="24"/>
          <w:lang w:val="hy-AM"/>
        </w:rPr>
        <w:t xml:space="preserve">ման դեպքում։ </w:t>
      </w:r>
    </w:p>
    <w:p w14:paraId="5521F146" w14:textId="1BF81C1C" w:rsidR="00962BED" w:rsidRPr="00D25753" w:rsidRDefault="00E27BA7" w:rsidP="00EF7768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Զանգվածային կոնստրուկցիաների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բնական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պնդացման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բետոնի սկզբնական առաձգականության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E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b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մոդուլը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ս</w:t>
      </w:r>
      <w:r w:rsidR="0085195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եղմման և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ձգ</w:t>
      </w:r>
      <w:r w:rsidR="0085195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ման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դեպքում ընդունվում է ըստ </w:t>
      </w:r>
      <w:r w:rsidR="0085195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Աղյուսակ 10-ի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  <w:r w:rsidR="0085195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Բարակ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</w:t>
      </w:r>
      <w:r w:rsidR="0085195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պատ ձող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ային</w:t>
      </w:r>
      <w:r w:rsidR="0085195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և սալա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յին</w:t>
      </w:r>
      <w:r w:rsidR="0085195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տարրերի ամրությունը և դեֆորմացիաները հաշվարկելիս բետոնի առաձգականության մոդուլը բոլոր դեպքերում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ընդունվում է</w:t>
      </w:r>
      <w:r w:rsidR="0085195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ըստ </w:t>
      </w:r>
      <w:r w:rsidR="0085195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Աղյուսակ 10-ի</w:t>
      </w:r>
      <w:r w:rsidR="00400B5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="0085195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400B5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ինչպես</w:t>
      </w:r>
      <w:r w:rsidR="0085195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առավելագույն</w:t>
      </w:r>
      <w:r w:rsidR="00400B5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F8433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40մմ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տրամագծ</w:t>
      </w:r>
      <w:r w:rsidR="00F8433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խոշոր լցանյութով և </w:t>
      </w:r>
      <w:r w:rsidR="00400B5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նվազագույնը </w:t>
      </w:r>
      <w:r w:rsidR="00F8433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8սմ նստվածքի կոնով </w:t>
      </w:r>
      <w:r w:rsidR="0085195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բետոնի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դեպքում։</w:t>
      </w:r>
      <w:r w:rsidR="00F8433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85195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Բետոնի </w:t>
      </w:r>
      <w:r w:rsidR="00F8433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սահքի </w:t>
      </w:r>
      <w:r w:rsidR="00F8433A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G</w:t>
      </w:r>
      <w:r w:rsidR="00F8433A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>b</w:t>
      </w:r>
      <w:r w:rsidR="00F8433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</w:t>
      </w:r>
      <w:r w:rsidR="0085195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մոդուլ</w:t>
      </w:r>
      <w:r w:rsidR="00F8433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 </w:t>
      </w:r>
      <w:r w:rsidR="0085195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lastRenderedPageBreak/>
        <w:t>ընդուն</w:t>
      </w:r>
      <w:r w:rsidR="00F8433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վում է</w:t>
      </w:r>
      <w:r w:rsidR="0085195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F8433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0,4·</w:t>
      </w:r>
      <w:r w:rsidR="00F8433A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E</w:t>
      </w:r>
      <w:r w:rsidR="00F8433A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 xml:space="preserve">b </w:t>
      </w:r>
      <w:r w:rsidR="0085195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: Լայնակ</w:t>
      </w:r>
      <w:r w:rsidR="00F8433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</w:t>
      </w:r>
      <w:r w:rsidR="0085195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դեֆորմացիայի սկզբնական </w:t>
      </w:r>
      <w:r w:rsidR="00F8433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ν</w:t>
      </w:r>
      <w:r w:rsidR="00F8433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85195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գործակիցը (Պուաս</w:t>
      </w:r>
      <w:r w:rsidR="00F8433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ս</w:t>
      </w:r>
      <w:r w:rsidR="0085195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ոնի </w:t>
      </w:r>
      <w:r w:rsidR="00F8433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գործակիցը</w:t>
      </w:r>
      <w:r w:rsidR="0085195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) </w:t>
      </w:r>
      <w:r w:rsidR="00F8433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ընդունվում</w:t>
      </w:r>
      <w:r w:rsidR="0085195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է հավասար</w:t>
      </w:r>
      <w:r w:rsidR="00F8433A"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>․</w:t>
      </w:r>
      <w:r w:rsidR="0085195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զանգվածային </w:t>
      </w:r>
      <w:r w:rsidR="00B9661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կոնստրուկցիա</w:t>
      </w:r>
      <w:r w:rsidR="0085195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ների համար՝ 0,15, ձողային </w:t>
      </w:r>
      <w:r w:rsidR="00F8433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</w:t>
      </w:r>
      <w:r w:rsidR="0085195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սալային </w:t>
      </w:r>
      <w:r w:rsidR="00B9661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կոնստրուկցիա</w:t>
      </w:r>
      <w:r w:rsidR="0085195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ների համար՝ 0,20: </w:t>
      </w:r>
    </w:p>
    <w:p w14:paraId="4746BB6B" w14:textId="3DC6E4EB" w:rsidR="00451170" w:rsidRPr="00D25753" w:rsidRDefault="0085195A" w:rsidP="00704D9C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Փորձարարական տվյալների բացակայության դեպքում ծանր բետոնի խտությունը </w:t>
      </w:r>
      <w:r w:rsidR="00F8433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թույլատրվում է ընդունել ըստ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F8433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ղյուսակ 11-ի</w:t>
      </w:r>
      <w:r w:rsidR="00F8433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 </w:t>
      </w:r>
    </w:p>
    <w:p w14:paraId="5D7C657D" w14:textId="77777777" w:rsidR="0085195A" w:rsidRPr="002B4197" w:rsidRDefault="0085195A" w:rsidP="0085195A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hy-AM"/>
        </w:rPr>
      </w:pPr>
    </w:p>
    <w:p w14:paraId="1F4B5A06" w14:textId="6F6C2ABB" w:rsidR="00962BED" w:rsidRPr="00D25753" w:rsidRDefault="00451170" w:rsidP="00DB776A">
      <w:pPr>
        <w:spacing w:after="0" w:line="240" w:lineRule="auto"/>
        <w:jc w:val="center"/>
        <w:outlineLvl w:val="2"/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  <w:t>6</w:t>
      </w:r>
      <w:r w:rsidRPr="00D25753">
        <w:rPr>
          <w:rFonts w:ascii="Cambria Math" w:eastAsia="Times New Roman" w:hAnsi="Cambria Math" w:cs="Cambria Math"/>
          <w:b/>
          <w:bCs/>
          <w:color w:val="333333"/>
          <w:sz w:val="24"/>
          <w:szCs w:val="24"/>
          <w:lang w:val="hy-AM"/>
        </w:rPr>
        <w:t>․</w:t>
      </w:r>
      <w:r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  <w:t xml:space="preserve">2 </w:t>
      </w:r>
      <w:r w:rsidR="00871D91"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  <w:t>Ամրան</w:t>
      </w:r>
    </w:p>
    <w:p w14:paraId="71A4A678" w14:textId="77777777" w:rsidR="00451170" w:rsidRPr="002B4197" w:rsidRDefault="00451170" w:rsidP="002D009B">
      <w:pPr>
        <w:spacing w:after="0" w:line="360" w:lineRule="auto"/>
        <w:ind w:firstLine="567"/>
        <w:jc w:val="both"/>
        <w:outlineLvl w:val="2"/>
        <w:rPr>
          <w:rFonts w:ascii="GHEA Grapalat" w:eastAsia="Times New Roman" w:hAnsi="GHEA Grapalat" w:cs="Times New Roman"/>
          <w:color w:val="333333"/>
          <w:sz w:val="16"/>
          <w:szCs w:val="16"/>
          <w:lang w:val="ru-RU"/>
        </w:rPr>
      </w:pPr>
    </w:p>
    <w:p w14:paraId="28C967C1" w14:textId="464C8CEB" w:rsidR="00962BED" w:rsidRPr="00D25753" w:rsidRDefault="00C42398" w:rsidP="00EF7768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</w:t>
      </w:r>
      <w:r w:rsidR="00B9661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ՏԿ-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ների երկաթբետոնե կոնստրուկցիաների ամրա</w:t>
      </w:r>
      <w:r w:rsidR="0073569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նավոր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ման համար </w:t>
      </w:r>
      <w:r w:rsidR="0005296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կիրառվում է ամրանային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պողպատ, որը </w:t>
      </w:r>
      <w:r w:rsidR="0005296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բավարար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ում </w:t>
      </w:r>
      <w:r w:rsidRPr="00D138BB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է </w:t>
      </w:r>
      <w:r w:rsidR="00915E6E" w:rsidRPr="00D138B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ՀՀՇՆ 52-01-2021 գործող նորմերի</w:t>
      </w:r>
      <w:r w:rsidRPr="00D138BB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138BB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կամ</w:t>
      </w:r>
      <w:r w:rsidRPr="00D138BB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138BB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սահմանված</w:t>
      </w:r>
      <w:r w:rsidRPr="00D138BB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կարգով հաստատված տեխնիկական </w:t>
      </w:r>
      <w:r w:rsidR="000E678D" w:rsidRPr="00D138B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կանոնակարգի</w:t>
      </w:r>
      <w:r w:rsidRPr="00D138BB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պահանջներին և պատկանում է հետևյալ տ</w:t>
      </w:r>
      <w:r w:rsidR="0005296D" w:rsidRPr="00D138B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իպ</w:t>
      </w:r>
      <w:r w:rsidRPr="00D138BB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երից մեկին</w:t>
      </w:r>
      <w:r w:rsidR="00FE2AB4" w:rsidRPr="00D138BB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>․</w:t>
      </w:r>
    </w:p>
    <w:p w14:paraId="3C3918C8" w14:textId="3377EF35" w:rsidR="00962BED" w:rsidRPr="002B4197" w:rsidRDefault="000E678D" w:rsidP="0005296D">
      <w:pPr>
        <w:pStyle w:val="ListParagraph"/>
        <w:numPr>
          <w:ilvl w:val="0"/>
          <w:numId w:val="41"/>
        </w:numPr>
        <w:spacing w:after="0" w:line="360" w:lineRule="auto"/>
        <w:ind w:left="0" w:firstLine="425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2B4197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Պողպատե ամրանային </w:t>
      </w:r>
      <w:r w:rsidR="0005296D" w:rsidRPr="002B4197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ձող</w:t>
      </w:r>
      <w:r w:rsidRPr="002B4197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եր </w:t>
      </w:r>
      <w:r w:rsidR="0005296D" w:rsidRPr="002B4197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– </w:t>
      </w:r>
      <w:r w:rsidR="00915E6E" w:rsidRPr="002B4197">
        <w:rPr>
          <w:rFonts w:ascii="GHEA Grapalat" w:eastAsiaTheme="minorEastAsia" w:hAnsi="GHEA Grapalat" w:cs="Sylfaen"/>
          <w:bCs/>
          <w:kern w:val="36"/>
          <w:lang w:val="hy-AM" w:eastAsia="ru-RU"/>
        </w:rPr>
        <w:t>ո</w:t>
      </w:r>
      <w:r w:rsidR="00915E6E" w:rsidRPr="002B4197">
        <w:rPr>
          <w:rFonts w:ascii="GHEA Grapalat" w:eastAsiaTheme="minorEastAsia" w:hAnsi="GHEA Grapalat" w:cs="Sylfaen"/>
          <w:bCs/>
          <w:kern w:val="36"/>
          <w:lang w:eastAsia="ru-RU"/>
        </w:rPr>
        <w:t>րպես</w:t>
      </w:r>
      <w:r w:rsidR="00915E6E" w:rsidRPr="002B4197">
        <w:rPr>
          <w:rFonts w:ascii="GHEA Grapalat" w:eastAsiaTheme="minorEastAsia" w:hAnsi="GHEA Grapalat" w:cs="Sylfaen"/>
          <w:bCs/>
          <w:kern w:val="36"/>
          <w:lang w:val="ru-RU" w:eastAsia="ru-RU"/>
        </w:rPr>
        <w:t xml:space="preserve"> </w:t>
      </w:r>
      <w:r w:rsidR="00915E6E" w:rsidRPr="002B4197">
        <w:rPr>
          <w:rFonts w:ascii="GHEA Grapalat" w:eastAsiaTheme="minorEastAsia" w:hAnsi="GHEA Grapalat" w:cs="Sylfaen"/>
          <w:bCs/>
          <w:kern w:val="36"/>
          <w:lang w:eastAsia="ru-RU"/>
        </w:rPr>
        <w:t>չլարված</w:t>
      </w:r>
      <w:r w:rsidR="00915E6E" w:rsidRPr="002B4197">
        <w:rPr>
          <w:rFonts w:ascii="GHEA Grapalat" w:eastAsiaTheme="minorEastAsia" w:hAnsi="GHEA Grapalat" w:cs="Sylfaen"/>
          <w:bCs/>
          <w:kern w:val="36"/>
          <w:lang w:val="ru-RU" w:eastAsia="ru-RU"/>
        </w:rPr>
        <w:t xml:space="preserve"> </w:t>
      </w:r>
      <w:r w:rsidR="00915E6E" w:rsidRPr="002B4197">
        <w:rPr>
          <w:rFonts w:ascii="GHEA Grapalat" w:eastAsiaTheme="minorEastAsia" w:hAnsi="GHEA Grapalat" w:cs="Sylfaen"/>
          <w:bCs/>
          <w:kern w:val="36"/>
          <w:lang w:eastAsia="ru-RU"/>
        </w:rPr>
        <w:t>աշխատանքային</w:t>
      </w:r>
      <w:r w:rsidR="00915E6E" w:rsidRPr="002B4197">
        <w:rPr>
          <w:rFonts w:ascii="GHEA Grapalat" w:eastAsiaTheme="minorEastAsia" w:hAnsi="GHEA Grapalat" w:cs="Sylfaen"/>
          <w:bCs/>
          <w:kern w:val="36"/>
          <w:lang w:val="ru-RU" w:eastAsia="ru-RU"/>
        </w:rPr>
        <w:t xml:space="preserve"> </w:t>
      </w:r>
      <w:r w:rsidR="00915E6E" w:rsidRPr="002B4197">
        <w:rPr>
          <w:rFonts w:ascii="GHEA Grapalat" w:eastAsiaTheme="minorEastAsia" w:hAnsi="GHEA Grapalat" w:cs="Sylfaen"/>
          <w:bCs/>
          <w:kern w:val="36"/>
          <w:lang w:eastAsia="ru-RU"/>
        </w:rPr>
        <w:t>ամրաններ</w:t>
      </w:r>
      <w:r w:rsidR="00915E6E" w:rsidRPr="002B4197">
        <w:rPr>
          <w:rFonts w:ascii="GHEA Grapalat" w:eastAsiaTheme="minorEastAsia" w:hAnsi="GHEA Grapalat" w:cs="Sylfaen"/>
          <w:bCs/>
          <w:kern w:val="36"/>
          <w:lang w:val="hy-AM" w:eastAsia="ru-RU"/>
        </w:rPr>
        <w:t>՝</w:t>
      </w:r>
      <w:r w:rsidR="00915E6E" w:rsidRPr="002B4197">
        <w:rPr>
          <w:rFonts w:ascii="GHEA Grapalat" w:eastAsiaTheme="minorEastAsia" w:hAnsi="GHEA Grapalat" w:cs="Sylfaen"/>
          <w:bCs/>
          <w:kern w:val="36"/>
          <w:lang w:val="ru-RU" w:eastAsia="ru-RU"/>
        </w:rPr>
        <w:t xml:space="preserve"> </w:t>
      </w:r>
      <w:r w:rsidR="00915E6E" w:rsidRPr="002B4197">
        <w:rPr>
          <w:rFonts w:ascii="GHEA Grapalat" w:hAnsi="GHEA Grapalat"/>
        </w:rPr>
        <w:t>A</w:t>
      </w:r>
      <w:r w:rsidR="00915E6E" w:rsidRPr="002B4197">
        <w:rPr>
          <w:rFonts w:ascii="GHEA Grapalat" w:hAnsi="GHEA Grapalat"/>
          <w:lang w:val="ru-RU"/>
        </w:rPr>
        <w:t xml:space="preserve">400, </w:t>
      </w:r>
      <w:r w:rsidR="00915E6E" w:rsidRPr="002B4197">
        <w:rPr>
          <w:rFonts w:ascii="GHEA Grapalat" w:hAnsi="GHEA Grapalat"/>
        </w:rPr>
        <w:t>A</w:t>
      </w:r>
      <w:r w:rsidR="00915E6E" w:rsidRPr="002B4197">
        <w:rPr>
          <w:rFonts w:ascii="GHEA Grapalat" w:hAnsi="GHEA Grapalat"/>
          <w:lang w:val="ru-RU"/>
        </w:rPr>
        <w:t>500</w:t>
      </w:r>
      <w:r w:rsidR="00915E6E" w:rsidRPr="002B4197">
        <w:rPr>
          <w:rFonts w:ascii="GHEA Grapalat" w:hAnsi="GHEA Grapalat"/>
          <w:lang w:val="hy-AM"/>
        </w:rPr>
        <w:t>,</w:t>
      </w:r>
      <w:r w:rsidR="00915E6E" w:rsidRPr="002B4197">
        <w:rPr>
          <w:rFonts w:ascii="GHEA Grapalat" w:hAnsi="GHEA Grapalat"/>
          <w:lang w:val="ru-RU"/>
        </w:rPr>
        <w:t xml:space="preserve"> </w:t>
      </w:r>
      <w:r w:rsidR="00915E6E" w:rsidRPr="002B4197">
        <w:rPr>
          <w:rFonts w:ascii="GHEA Grapalat" w:hAnsi="GHEA Grapalat"/>
        </w:rPr>
        <w:t>A</w:t>
      </w:r>
      <w:r w:rsidR="00915E6E" w:rsidRPr="002B4197">
        <w:rPr>
          <w:rFonts w:ascii="GHEA Grapalat" w:hAnsi="GHEA Grapalat"/>
          <w:lang w:val="ru-RU"/>
        </w:rPr>
        <w:t xml:space="preserve">600 </w:t>
      </w:r>
      <w:r w:rsidR="00915E6E" w:rsidRPr="002B4197">
        <w:rPr>
          <w:rFonts w:ascii="GHEA Grapalat" w:hAnsi="GHEA Grapalat"/>
        </w:rPr>
        <w:t>դասերի</w:t>
      </w:r>
      <w:r w:rsidR="00915E6E" w:rsidRPr="002B4197">
        <w:rPr>
          <w:rFonts w:ascii="GHEA Grapalat" w:hAnsi="GHEA Grapalat"/>
          <w:lang w:val="ru-RU"/>
        </w:rPr>
        <w:t xml:space="preserve"> </w:t>
      </w:r>
      <w:r w:rsidR="00915E6E" w:rsidRPr="002B4197">
        <w:rPr>
          <w:rFonts w:ascii="GHEA Grapalat" w:hAnsi="GHEA Grapalat"/>
        </w:rPr>
        <w:t>պարբերական</w:t>
      </w:r>
      <w:r w:rsidR="00915E6E" w:rsidRPr="002B4197">
        <w:rPr>
          <w:rFonts w:ascii="GHEA Grapalat" w:hAnsi="GHEA Grapalat"/>
          <w:lang w:val="ru-RU"/>
        </w:rPr>
        <w:t xml:space="preserve"> </w:t>
      </w:r>
      <w:r w:rsidR="00915E6E" w:rsidRPr="002B4197">
        <w:rPr>
          <w:rFonts w:ascii="GHEA Grapalat" w:hAnsi="GHEA Grapalat"/>
        </w:rPr>
        <w:t>տրամատի</w:t>
      </w:r>
      <w:r w:rsidR="00915E6E" w:rsidRPr="002B4197">
        <w:rPr>
          <w:rFonts w:ascii="GHEA Grapalat" w:hAnsi="GHEA Grapalat"/>
          <w:lang w:val="hy-AM"/>
        </w:rPr>
        <w:t xml:space="preserve"> և</w:t>
      </w:r>
      <w:r w:rsidR="00915E6E" w:rsidRPr="002B4197">
        <w:rPr>
          <w:rFonts w:ascii="GHEA Grapalat" w:hAnsi="GHEA Grapalat"/>
          <w:lang w:val="ru-RU"/>
        </w:rPr>
        <w:t xml:space="preserve"> </w:t>
      </w:r>
      <w:r w:rsidR="00915E6E" w:rsidRPr="002B4197">
        <w:rPr>
          <w:rFonts w:ascii="GHEA Grapalat" w:hAnsi="GHEA Grapalat"/>
        </w:rPr>
        <w:t>B</w:t>
      </w:r>
      <w:r w:rsidR="00915E6E" w:rsidRPr="002B4197">
        <w:rPr>
          <w:rFonts w:ascii="GHEA Grapalat" w:hAnsi="GHEA Grapalat"/>
          <w:lang w:val="ru-RU"/>
        </w:rPr>
        <w:t>500</w:t>
      </w:r>
      <w:r w:rsidR="00915E6E" w:rsidRPr="002B4197">
        <w:rPr>
          <w:rFonts w:ascii="GHEA Grapalat" w:hAnsi="GHEA Grapalat"/>
          <w:lang w:val="hy-AM"/>
        </w:rPr>
        <w:t>,</w:t>
      </w:r>
      <w:r w:rsidR="00915E6E" w:rsidRPr="002B4197">
        <w:rPr>
          <w:rFonts w:ascii="GHEA Grapalat" w:hAnsi="GHEA Grapalat"/>
          <w:lang w:val="ru-RU"/>
        </w:rPr>
        <w:t xml:space="preserve"> </w:t>
      </w:r>
      <w:r w:rsidR="00915E6E" w:rsidRPr="002B4197">
        <w:rPr>
          <w:rFonts w:ascii="GHEA Grapalat" w:hAnsi="GHEA Grapalat"/>
        </w:rPr>
        <w:t>B</w:t>
      </w:r>
      <w:r w:rsidR="00915E6E" w:rsidRPr="002B4197">
        <w:rPr>
          <w:rFonts w:ascii="GHEA Grapalat" w:hAnsi="GHEA Grapalat"/>
          <w:sz w:val="28"/>
          <w:vertAlign w:val="subscript"/>
        </w:rPr>
        <w:t>p</w:t>
      </w:r>
      <w:r w:rsidR="00915E6E" w:rsidRPr="002B4197">
        <w:rPr>
          <w:rFonts w:ascii="GHEA Grapalat" w:hAnsi="GHEA Grapalat"/>
          <w:lang w:val="ru-RU"/>
        </w:rPr>
        <w:t xml:space="preserve">500 </w:t>
      </w:r>
      <w:r w:rsidR="00915E6E" w:rsidRPr="002B4197">
        <w:rPr>
          <w:rFonts w:ascii="GHEA Grapalat" w:hAnsi="GHEA Grapalat"/>
        </w:rPr>
        <w:t>դասերի</w:t>
      </w:r>
      <w:r w:rsidR="00915E6E" w:rsidRPr="002B4197">
        <w:rPr>
          <w:rFonts w:ascii="GHEA Grapalat" w:hAnsi="GHEA Grapalat"/>
          <w:lang w:val="hy-AM"/>
        </w:rPr>
        <w:t xml:space="preserve">, </w:t>
      </w:r>
      <w:r w:rsidR="00915E6E" w:rsidRPr="002B4197">
        <w:rPr>
          <w:rFonts w:ascii="GHEA Grapalat" w:hAnsi="GHEA Grapalat"/>
          <w:lang w:val="ru-RU"/>
        </w:rPr>
        <w:t xml:space="preserve"> </w:t>
      </w:r>
      <w:r w:rsidR="00915E6E" w:rsidRPr="002B4197">
        <w:rPr>
          <w:rFonts w:ascii="GHEA Grapalat" w:eastAsiaTheme="minorEastAsia" w:hAnsi="GHEA Grapalat" w:cs="Sylfaen"/>
          <w:bCs/>
          <w:kern w:val="36"/>
          <w:lang w:val="hy-AM" w:eastAsia="ru-RU"/>
        </w:rPr>
        <w:t>ո</w:t>
      </w:r>
      <w:r w:rsidR="00915E6E" w:rsidRPr="002B4197">
        <w:rPr>
          <w:rFonts w:ascii="GHEA Grapalat" w:eastAsiaTheme="minorEastAsia" w:hAnsi="GHEA Grapalat" w:cs="Sylfaen"/>
          <w:bCs/>
          <w:kern w:val="36"/>
          <w:lang w:eastAsia="ru-RU"/>
        </w:rPr>
        <w:t>րպես</w:t>
      </w:r>
      <w:r w:rsidR="00915E6E" w:rsidRPr="002B4197">
        <w:rPr>
          <w:rFonts w:ascii="GHEA Grapalat" w:eastAsiaTheme="minorEastAsia" w:hAnsi="GHEA Grapalat" w:cs="Sylfaen"/>
          <w:bCs/>
          <w:kern w:val="36"/>
          <w:lang w:val="ru-RU" w:eastAsia="ru-RU"/>
        </w:rPr>
        <w:t xml:space="preserve"> </w:t>
      </w:r>
      <w:r w:rsidR="00915E6E" w:rsidRPr="002B4197">
        <w:rPr>
          <w:rFonts w:ascii="GHEA Grapalat" w:eastAsiaTheme="minorEastAsia" w:hAnsi="GHEA Grapalat" w:cs="Sylfaen"/>
          <w:bCs/>
          <w:kern w:val="36"/>
          <w:lang w:eastAsia="ru-RU"/>
        </w:rPr>
        <w:t>լարված</w:t>
      </w:r>
      <w:r w:rsidR="00915E6E" w:rsidRPr="002B4197">
        <w:rPr>
          <w:rFonts w:ascii="GHEA Grapalat" w:eastAsiaTheme="minorEastAsia" w:hAnsi="GHEA Grapalat" w:cs="Sylfaen"/>
          <w:bCs/>
          <w:kern w:val="36"/>
          <w:lang w:val="ru-RU" w:eastAsia="ru-RU"/>
        </w:rPr>
        <w:t xml:space="preserve"> </w:t>
      </w:r>
      <w:r w:rsidR="00915E6E" w:rsidRPr="002B4197">
        <w:rPr>
          <w:rFonts w:ascii="GHEA Grapalat" w:eastAsiaTheme="minorEastAsia" w:hAnsi="GHEA Grapalat" w:cs="Sylfaen"/>
          <w:bCs/>
          <w:kern w:val="36"/>
          <w:lang w:eastAsia="ru-RU"/>
        </w:rPr>
        <w:t>աշխատանքային</w:t>
      </w:r>
      <w:r w:rsidR="00915E6E" w:rsidRPr="002B4197">
        <w:rPr>
          <w:rFonts w:ascii="GHEA Grapalat" w:eastAsiaTheme="minorEastAsia" w:hAnsi="GHEA Grapalat" w:cs="Sylfaen"/>
          <w:bCs/>
          <w:kern w:val="36"/>
          <w:lang w:val="ru-RU" w:eastAsia="ru-RU"/>
        </w:rPr>
        <w:t xml:space="preserve"> </w:t>
      </w:r>
      <w:r w:rsidR="00915E6E" w:rsidRPr="002B4197">
        <w:rPr>
          <w:rFonts w:ascii="GHEA Grapalat" w:eastAsiaTheme="minorEastAsia" w:hAnsi="GHEA Grapalat" w:cs="Sylfaen"/>
          <w:bCs/>
          <w:kern w:val="36"/>
          <w:lang w:eastAsia="ru-RU"/>
        </w:rPr>
        <w:t>ամրաններ</w:t>
      </w:r>
      <w:r w:rsidR="00915E6E" w:rsidRPr="002B4197">
        <w:rPr>
          <w:rFonts w:ascii="GHEA Grapalat" w:eastAsiaTheme="minorEastAsia" w:hAnsi="GHEA Grapalat" w:cs="Sylfaen"/>
          <w:bCs/>
          <w:kern w:val="36"/>
          <w:lang w:val="hy-AM" w:eastAsia="ru-RU"/>
        </w:rPr>
        <w:t>՝</w:t>
      </w:r>
      <w:r w:rsidR="00915E6E" w:rsidRPr="002B4197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915E6E" w:rsidRPr="002B4197">
        <w:rPr>
          <w:rFonts w:ascii="GHEA Grapalat" w:eastAsiaTheme="minorEastAsia" w:hAnsi="GHEA Grapalat" w:cs="Sylfaen"/>
          <w:bCs/>
          <w:kern w:val="36"/>
          <w:lang w:eastAsia="ru-RU"/>
        </w:rPr>
        <w:t>շիկագլոցված</w:t>
      </w:r>
      <w:r w:rsidR="00915E6E" w:rsidRPr="002B4197">
        <w:rPr>
          <w:rFonts w:ascii="GHEA Grapalat" w:eastAsiaTheme="minorEastAsia" w:hAnsi="GHEA Grapalat" w:cs="Sylfaen"/>
          <w:bCs/>
          <w:kern w:val="36"/>
          <w:lang w:val="ru-RU" w:eastAsia="ru-RU"/>
        </w:rPr>
        <w:t xml:space="preserve"> </w:t>
      </w:r>
      <w:r w:rsidR="00915E6E" w:rsidRPr="002B4197">
        <w:rPr>
          <w:rFonts w:ascii="GHEA Grapalat" w:eastAsiaTheme="minorEastAsia" w:hAnsi="GHEA Grapalat" w:cs="Sylfaen"/>
          <w:bCs/>
          <w:kern w:val="36"/>
          <w:lang w:eastAsia="ru-RU"/>
        </w:rPr>
        <w:t>կամ</w:t>
      </w:r>
      <w:r w:rsidR="00915E6E" w:rsidRPr="002B4197">
        <w:rPr>
          <w:rFonts w:ascii="GHEA Grapalat" w:eastAsiaTheme="minorEastAsia" w:hAnsi="GHEA Grapalat" w:cs="Sylfaen"/>
          <w:bCs/>
          <w:kern w:val="36"/>
          <w:lang w:val="ru-RU" w:eastAsia="ru-RU"/>
        </w:rPr>
        <w:t xml:space="preserve"> </w:t>
      </w:r>
      <w:r w:rsidR="00915E6E" w:rsidRPr="002B4197">
        <w:rPr>
          <w:rFonts w:ascii="GHEA Grapalat" w:eastAsiaTheme="minorEastAsia" w:hAnsi="GHEA Grapalat" w:cs="Sylfaen"/>
          <w:bCs/>
          <w:kern w:val="36"/>
          <w:lang w:eastAsia="ru-RU"/>
        </w:rPr>
        <w:t>ջերմամեխանիկական</w:t>
      </w:r>
      <w:r w:rsidR="00915E6E" w:rsidRPr="002B4197">
        <w:rPr>
          <w:rFonts w:ascii="GHEA Grapalat" w:eastAsiaTheme="minorEastAsia" w:hAnsi="GHEA Grapalat" w:cs="Sylfaen"/>
          <w:bCs/>
          <w:kern w:val="36"/>
          <w:lang w:val="ru-RU" w:eastAsia="ru-RU"/>
        </w:rPr>
        <w:t xml:space="preserve"> </w:t>
      </w:r>
      <w:r w:rsidR="00915E6E" w:rsidRPr="002B4197">
        <w:rPr>
          <w:rFonts w:ascii="GHEA Grapalat" w:eastAsiaTheme="minorEastAsia" w:hAnsi="GHEA Grapalat" w:cs="Sylfaen"/>
          <w:bCs/>
          <w:kern w:val="36"/>
          <w:lang w:eastAsia="ru-RU"/>
        </w:rPr>
        <w:t>ամրացված</w:t>
      </w:r>
      <w:r w:rsidR="00915E6E" w:rsidRPr="002B4197">
        <w:rPr>
          <w:rFonts w:ascii="GHEA Grapalat" w:eastAsiaTheme="minorEastAsia" w:hAnsi="GHEA Grapalat" w:cs="Sylfaen"/>
          <w:bCs/>
          <w:kern w:val="36"/>
          <w:lang w:val="ru-RU" w:eastAsia="ru-RU"/>
        </w:rPr>
        <w:t xml:space="preserve"> </w:t>
      </w:r>
      <w:r w:rsidR="00915E6E" w:rsidRPr="002B4197">
        <w:rPr>
          <w:rFonts w:ascii="GHEA Grapalat" w:eastAsiaTheme="minorEastAsia" w:hAnsi="GHEA Grapalat" w:cs="Sylfaen"/>
          <w:bCs/>
          <w:kern w:val="36"/>
          <w:lang w:eastAsia="ru-RU"/>
        </w:rPr>
        <w:t>A</w:t>
      </w:r>
      <w:r w:rsidR="00915E6E" w:rsidRPr="002B4197">
        <w:rPr>
          <w:rFonts w:ascii="GHEA Grapalat" w:eastAsiaTheme="minorEastAsia" w:hAnsi="GHEA Grapalat" w:cs="Sylfaen"/>
          <w:bCs/>
          <w:kern w:val="36"/>
          <w:lang w:val="ru-RU" w:eastAsia="ru-RU"/>
        </w:rPr>
        <w:t xml:space="preserve">800 </w:t>
      </w:r>
      <w:r w:rsidR="00915E6E" w:rsidRPr="002B4197">
        <w:rPr>
          <w:rFonts w:ascii="GHEA Grapalat" w:eastAsiaTheme="minorEastAsia" w:hAnsi="GHEA Grapalat" w:cs="Sylfaen"/>
          <w:bCs/>
          <w:kern w:val="36"/>
          <w:lang w:eastAsia="ru-RU"/>
        </w:rPr>
        <w:t>և</w:t>
      </w:r>
      <w:r w:rsidR="00915E6E" w:rsidRPr="002B4197">
        <w:rPr>
          <w:rFonts w:ascii="GHEA Grapalat" w:eastAsiaTheme="minorEastAsia" w:hAnsi="GHEA Grapalat" w:cs="Sylfaen"/>
          <w:bCs/>
          <w:kern w:val="36"/>
          <w:lang w:val="ru-RU" w:eastAsia="ru-RU"/>
        </w:rPr>
        <w:t xml:space="preserve"> </w:t>
      </w:r>
      <w:r w:rsidR="00915E6E" w:rsidRPr="002B4197">
        <w:rPr>
          <w:rFonts w:ascii="GHEA Grapalat" w:eastAsiaTheme="minorEastAsia" w:hAnsi="GHEA Grapalat" w:cs="Sylfaen"/>
          <w:bCs/>
          <w:kern w:val="36"/>
          <w:lang w:eastAsia="ru-RU"/>
        </w:rPr>
        <w:t>A</w:t>
      </w:r>
      <w:r w:rsidR="00915E6E" w:rsidRPr="002B4197">
        <w:rPr>
          <w:rFonts w:ascii="GHEA Grapalat" w:eastAsiaTheme="minorEastAsia" w:hAnsi="GHEA Grapalat" w:cs="Sylfaen"/>
          <w:bCs/>
          <w:kern w:val="36"/>
          <w:lang w:val="ru-RU" w:eastAsia="ru-RU"/>
        </w:rPr>
        <w:t xml:space="preserve">1000 </w:t>
      </w:r>
      <w:r w:rsidR="00915E6E" w:rsidRPr="002B4197">
        <w:rPr>
          <w:rFonts w:ascii="GHEA Grapalat" w:eastAsiaTheme="minorEastAsia" w:hAnsi="GHEA Grapalat" w:cs="Sylfaen"/>
          <w:bCs/>
          <w:kern w:val="36"/>
          <w:lang w:eastAsia="ru-RU"/>
        </w:rPr>
        <w:t>դասերի</w:t>
      </w:r>
      <w:r w:rsidR="00915E6E" w:rsidRPr="002B4197">
        <w:rPr>
          <w:rFonts w:ascii="GHEA Grapalat" w:eastAsiaTheme="minorEastAsia" w:hAnsi="GHEA Grapalat" w:cs="Sylfaen"/>
          <w:bCs/>
          <w:kern w:val="36"/>
          <w:lang w:val="ru-RU" w:eastAsia="ru-RU"/>
        </w:rPr>
        <w:t xml:space="preserve"> </w:t>
      </w:r>
      <w:r w:rsidR="00915E6E" w:rsidRPr="002B4197">
        <w:rPr>
          <w:rFonts w:ascii="GHEA Grapalat" w:eastAsiaTheme="minorEastAsia" w:hAnsi="GHEA Grapalat" w:cs="Sylfaen"/>
          <w:bCs/>
          <w:kern w:val="36"/>
          <w:lang w:eastAsia="ru-RU"/>
        </w:rPr>
        <w:t>ամրաններ</w:t>
      </w:r>
      <w:r w:rsidR="00CB6EB0" w:rsidRPr="002B4197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;</w:t>
      </w:r>
      <w:r w:rsidR="00C42398" w:rsidRPr="002B4197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</w:p>
    <w:p w14:paraId="28B7263B" w14:textId="4B352259" w:rsidR="00962BED" w:rsidRPr="002B4197" w:rsidRDefault="000E678D" w:rsidP="00797ECD">
      <w:pPr>
        <w:pStyle w:val="ListParagraph"/>
        <w:numPr>
          <w:ilvl w:val="0"/>
          <w:numId w:val="41"/>
        </w:numPr>
        <w:spacing w:after="0" w:line="360" w:lineRule="auto"/>
        <w:ind w:left="0" w:firstLine="425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2B4197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Պողպատե ամրանային մետաղալար</w:t>
      </w:r>
      <w:r w:rsidR="00CB6EB0" w:rsidRPr="002B4197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-</w:t>
      </w:r>
      <w:r w:rsidR="00C42398" w:rsidRPr="002B4197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սառ</w:t>
      </w:r>
      <w:r w:rsidR="00CB6EB0" w:rsidRPr="002B4197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նա</w:t>
      </w:r>
      <w:r w:rsidR="00064F6A" w:rsidRPr="002B4197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դեֆորմաց</w:t>
      </w:r>
      <w:r w:rsidR="00CB6EB0" w:rsidRPr="002B4197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ված</w:t>
      </w:r>
      <w:r w:rsidR="00C42398" w:rsidRPr="002B4197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մետաղալար պարբերական </w:t>
      </w:r>
      <w:r w:rsidR="004E7BF1" w:rsidRPr="002B4197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տրամատով</w:t>
      </w:r>
      <w:r w:rsidR="006C2688" w:rsidRPr="002B4197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="00C42398" w:rsidRPr="002B4197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915E6E" w:rsidRPr="002B4197">
        <w:rPr>
          <w:rFonts w:ascii="GHEA Grapalat" w:eastAsiaTheme="minorEastAsia" w:hAnsi="GHEA Grapalat" w:cs="Sylfaen"/>
          <w:bCs/>
          <w:kern w:val="36"/>
          <w:lang w:eastAsia="ru-RU"/>
        </w:rPr>
        <w:t>B</w:t>
      </w:r>
      <w:r w:rsidR="00915E6E" w:rsidRPr="002B4197">
        <w:rPr>
          <w:rFonts w:ascii="GHEA Grapalat" w:eastAsiaTheme="minorEastAsia" w:hAnsi="GHEA Grapalat" w:cs="Sylfaen"/>
          <w:bCs/>
          <w:kern w:val="36"/>
          <w:sz w:val="28"/>
          <w:vertAlign w:val="subscript"/>
          <w:lang w:eastAsia="ru-RU"/>
        </w:rPr>
        <w:t>p</w:t>
      </w:r>
      <w:r w:rsidR="00915E6E" w:rsidRPr="002B4197">
        <w:rPr>
          <w:rFonts w:ascii="GHEA Grapalat" w:eastAsiaTheme="minorEastAsia" w:hAnsi="GHEA Grapalat" w:cs="Sylfaen"/>
          <w:bCs/>
          <w:kern w:val="36"/>
          <w:lang w:val="ru-RU" w:eastAsia="ru-RU"/>
        </w:rPr>
        <w:t>1</w:t>
      </w:r>
      <w:r w:rsidR="0097646E" w:rsidRPr="002B4197">
        <w:rPr>
          <w:rFonts w:ascii="GHEA Grapalat" w:eastAsiaTheme="minorEastAsia" w:hAnsi="GHEA Grapalat" w:cs="Sylfaen"/>
          <w:bCs/>
          <w:kern w:val="36"/>
          <w:lang w:val="hy-AM" w:eastAsia="ru-RU"/>
        </w:rPr>
        <w:t>2</w:t>
      </w:r>
      <w:r w:rsidR="00915E6E" w:rsidRPr="002B4197">
        <w:rPr>
          <w:rFonts w:ascii="GHEA Grapalat" w:eastAsiaTheme="minorEastAsia" w:hAnsi="GHEA Grapalat" w:cs="Sylfaen"/>
          <w:bCs/>
          <w:kern w:val="36"/>
          <w:lang w:val="ru-RU" w:eastAsia="ru-RU"/>
        </w:rPr>
        <w:t>00</w:t>
      </w:r>
      <w:r w:rsidR="0097646E" w:rsidRPr="002B4197">
        <w:rPr>
          <w:rFonts w:ascii="GHEA Grapalat" w:eastAsiaTheme="minorEastAsia" w:hAnsi="GHEA Grapalat" w:cs="Sylfaen"/>
          <w:bCs/>
          <w:kern w:val="36"/>
          <w:lang w:val="hy-AM" w:eastAsia="ru-RU"/>
        </w:rPr>
        <w:t xml:space="preserve">, </w:t>
      </w:r>
      <w:r w:rsidR="0097646E" w:rsidRPr="002B4197">
        <w:rPr>
          <w:rFonts w:ascii="GHEA Grapalat" w:eastAsiaTheme="minorEastAsia" w:hAnsi="GHEA Grapalat" w:cs="Sylfaen"/>
          <w:bCs/>
          <w:kern w:val="36"/>
          <w:lang w:eastAsia="ru-RU"/>
        </w:rPr>
        <w:t>B</w:t>
      </w:r>
      <w:r w:rsidR="0097646E" w:rsidRPr="002B4197">
        <w:rPr>
          <w:rFonts w:ascii="GHEA Grapalat" w:eastAsiaTheme="minorEastAsia" w:hAnsi="GHEA Grapalat" w:cs="Sylfaen"/>
          <w:bCs/>
          <w:kern w:val="36"/>
          <w:sz w:val="28"/>
          <w:vertAlign w:val="subscript"/>
          <w:lang w:eastAsia="ru-RU"/>
        </w:rPr>
        <w:t>p</w:t>
      </w:r>
      <w:r w:rsidR="0097646E" w:rsidRPr="002B4197">
        <w:rPr>
          <w:rFonts w:ascii="GHEA Grapalat" w:eastAsiaTheme="minorEastAsia" w:hAnsi="GHEA Grapalat" w:cs="Sylfaen"/>
          <w:bCs/>
          <w:kern w:val="36"/>
          <w:lang w:val="ru-RU" w:eastAsia="ru-RU"/>
        </w:rPr>
        <w:t>1400,</w:t>
      </w:r>
      <w:r w:rsidR="00915E6E" w:rsidRPr="002B4197">
        <w:rPr>
          <w:rFonts w:ascii="GHEA Grapalat" w:eastAsiaTheme="minorEastAsia" w:hAnsi="GHEA Grapalat" w:cs="Sylfaen"/>
          <w:bCs/>
          <w:kern w:val="36"/>
          <w:lang w:val="ru-RU" w:eastAsia="ru-RU"/>
        </w:rPr>
        <w:t xml:space="preserve"> </w:t>
      </w:r>
      <w:r w:rsidR="00915E6E" w:rsidRPr="002B4197">
        <w:rPr>
          <w:rFonts w:ascii="GHEA Grapalat" w:eastAsiaTheme="minorEastAsia" w:hAnsi="GHEA Grapalat" w:cs="Sylfaen"/>
          <w:bCs/>
          <w:kern w:val="36"/>
          <w:lang w:eastAsia="ru-RU"/>
        </w:rPr>
        <w:t>B</w:t>
      </w:r>
      <w:r w:rsidR="00915E6E" w:rsidRPr="002B4197">
        <w:rPr>
          <w:rFonts w:ascii="GHEA Grapalat" w:eastAsiaTheme="minorEastAsia" w:hAnsi="GHEA Grapalat" w:cs="Sylfaen"/>
          <w:bCs/>
          <w:kern w:val="36"/>
          <w:sz w:val="28"/>
          <w:vertAlign w:val="subscript"/>
          <w:lang w:eastAsia="ru-RU"/>
        </w:rPr>
        <w:t>p</w:t>
      </w:r>
      <w:r w:rsidR="00915E6E" w:rsidRPr="002B4197">
        <w:rPr>
          <w:rFonts w:ascii="GHEA Grapalat" w:eastAsiaTheme="minorEastAsia" w:hAnsi="GHEA Grapalat" w:cs="Sylfaen"/>
          <w:bCs/>
          <w:kern w:val="36"/>
          <w:lang w:val="ru-RU" w:eastAsia="ru-RU"/>
        </w:rPr>
        <w:t xml:space="preserve">1500 </w:t>
      </w:r>
      <w:r w:rsidR="00915E6E" w:rsidRPr="002B4197">
        <w:rPr>
          <w:rFonts w:ascii="GHEA Grapalat" w:hAnsi="GHEA Grapalat"/>
        </w:rPr>
        <w:t>դասերի</w:t>
      </w:r>
      <w:r w:rsidR="00915E6E" w:rsidRPr="002B4197">
        <w:rPr>
          <w:rFonts w:ascii="GHEA Grapalat" w:hAnsi="GHEA Grapalat"/>
          <w:lang w:val="hy-AM"/>
        </w:rPr>
        <w:t>։</w:t>
      </w:r>
    </w:p>
    <w:p w14:paraId="5D4F5C21" w14:textId="34C92760" w:rsidR="00962BED" w:rsidRPr="003463BE" w:rsidRDefault="00C42398" w:rsidP="00EF7768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Ներ</w:t>
      </w:r>
      <w:r w:rsidR="0003394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դիր </w:t>
      </w:r>
      <w:r w:rsidR="0003394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(</w:t>
      </w:r>
      <w:r w:rsidR="0003394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միջադիր</w:t>
      </w:r>
      <w:r w:rsidR="0003394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)</w:t>
      </w:r>
      <w:r w:rsidR="0003394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և միաց</w:t>
      </w:r>
      <w:r w:rsidR="0003394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03394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վրադիր</w:t>
      </w:r>
      <w:r w:rsidR="0003394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(</w:t>
      </w:r>
      <w:r w:rsidR="0003394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մակադիր</w:t>
      </w:r>
      <w:r w:rsidR="0003394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)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03394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դետալն</w:t>
      </w:r>
      <w:r w:rsidR="0003394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երի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համար </w:t>
      </w:r>
      <w:r w:rsidR="0003394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կիրառվում է գլոցված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ածխածնային պողպատ: Երկաթբետոնե կոնստրուկցիաների ամրա</w:t>
      </w:r>
      <w:r w:rsidR="0003394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նավոր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ման </w:t>
      </w:r>
      <w:r w:rsidRPr="003463BE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պողպատի </w:t>
      </w:r>
      <w:r w:rsidR="00033944" w:rsidRPr="003463BE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տեսականիշ</w:t>
      </w:r>
      <w:r w:rsidRPr="003463BE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երը, կախված դրանց շահագործման պայմաններից և շինարարության տարածքում </w:t>
      </w:r>
      <w:r w:rsidR="00033944" w:rsidRPr="003463BE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արտաքին օդի </w:t>
      </w:r>
      <w:r w:rsidRPr="003463BE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ամենացուրտ հ</w:t>
      </w:r>
      <w:r w:rsidR="00033944" w:rsidRPr="003463BE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</w:t>
      </w:r>
      <w:r w:rsidRPr="003463BE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նգօրյա ժամանակահատվածի միջին ջերմաստիճանից, </w:t>
      </w:r>
      <w:r w:rsidR="00033944" w:rsidRPr="003463BE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</w:t>
      </w:r>
      <w:r w:rsidRPr="003463BE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նդունվ</w:t>
      </w:r>
      <w:r w:rsidR="00033944" w:rsidRPr="003463BE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ում </w:t>
      </w:r>
      <w:r w:rsidRPr="003463BE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են </w:t>
      </w:r>
      <w:r w:rsidR="00033944" w:rsidRPr="003463BE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ըստ գործող նորմատիվային</w:t>
      </w:r>
      <w:r w:rsidRPr="003463BE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փաստաթղթերի: </w:t>
      </w:r>
      <w:r w:rsidR="00033944" w:rsidRPr="003463BE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</w:t>
      </w:r>
      <w:r w:rsidR="00033944" w:rsidRPr="003463BE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ախալարված </w:t>
      </w:r>
      <w:r w:rsidR="00753320" w:rsidRPr="003463BE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երկաթբետոնե </w:t>
      </w:r>
      <w:r w:rsidR="00033944" w:rsidRPr="003463BE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կոնստրուկցիա</w:t>
      </w:r>
      <w:r w:rsidR="00033944" w:rsidRPr="003463BE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ներում</w:t>
      </w:r>
      <w:r w:rsidR="00033944" w:rsidRPr="003463BE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կիրառվում է</w:t>
      </w:r>
      <w:r w:rsidR="00033944" w:rsidRPr="003463BE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bookmarkStart w:id="18" w:name="_Hlk210483920"/>
      <w:r w:rsidR="00753320" w:rsidRPr="003463BE">
        <w:rPr>
          <w:rFonts w:ascii="GHEA Grapalat" w:hAnsi="GHEA Grapalat"/>
          <w:sz w:val="24"/>
          <w:szCs w:val="24"/>
          <w:lang w:val="ru-RU"/>
        </w:rPr>
        <w:t xml:space="preserve">А600, А800 </w:t>
      </w:r>
      <w:r w:rsidR="00753320" w:rsidRPr="003463BE">
        <w:rPr>
          <w:rFonts w:ascii="GHEA Grapalat" w:hAnsi="GHEA Grapalat"/>
          <w:sz w:val="24"/>
          <w:szCs w:val="24"/>
        </w:rPr>
        <w:t>և</w:t>
      </w:r>
      <w:r w:rsidR="00753320" w:rsidRPr="003463BE">
        <w:rPr>
          <w:rFonts w:ascii="GHEA Grapalat" w:hAnsi="GHEA Grapalat"/>
          <w:sz w:val="24"/>
          <w:szCs w:val="24"/>
          <w:lang w:val="ru-RU"/>
        </w:rPr>
        <w:t xml:space="preserve"> А1000 </w:t>
      </w:r>
      <w:bookmarkEnd w:id="18"/>
      <w:r w:rsidR="00753320" w:rsidRPr="003463BE">
        <w:rPr>
          <w:rFonts w:ascii="GHEA Grapalat" w:hAnsi="GHEA Grapalat"/>
          <w:sz w:val="24"/>
          <w:szCs w:val="24"/>
        </w:rPr>
        <w:t>դասերի</w:t>
      </w:r>
      <w:r w:rsidR="00753320" w:rsidRPr="003463BE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3463BE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ամրա</w:t>
      </w:r>
      <w:r w:rsidR="00033944" w:rsidRPr="003463BE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նային</w:t>
      </w:r>
      <w:r w:rsidRPr="003463BE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պողպատ</w:t>
      </w:r>
      <w:r w:rsidR="00033944" w:rsidRPr="003463BE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</w:p>
    <w:p w14:paraId="7E52CD12" w14:textId="49BDCB70" w:rsidR="00897301" w:rsidRPr="00D25753" w:rsidRDefault="0041200D" w:rsidP="00897301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3463BE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ՀՏԿ-ների</w:t>
      </w:r>
      <w:r w:rsidR="00C42398" w:rsidRPr="003463BE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երկաթբետոնե կոնստրուկցիաներում </w:t>
      </w:r>
      <w:r w:rsidR="009B4D02" w:rsidRPr="003463BE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կիրառ</w:t>
      </w:r>
      <w:r w:rsidR="00C42398" w:rsidRPr="003463BE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վող ամրանների հիմնական տ</w:t>
      </w:r>
      <w:r w:rsidR="009B4D02" w:rsidRPr="003463BE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իպ</w:t>
      </w:r>
      <w:r w:rsidR="00C42398" w:rsidRPr="003463BE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երի </w:t>
      </w:r>
      <w:r w:rsidR="00FA7C72" w:rsidRPr="003463BE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նորմատիվային</w:t>
      </w:r>
      <w:r w:rsidR="00C4239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և </w:t>
      </w:r>
      <w:r w:rsidR="00FA7C7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հաշվարկ</w:t>
      </w:r>
      <w:r w:rsidR="00C4239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ային դիմադրությունները, կախված ամրա</w:t>
      </w:r>
      <w:r w:rsidR="009B4D0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նի</w:t>
      </w:r>
      <w:r w:rsidR="00C4239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դասից, </w:t>
      </w:r>
      <w:r w:rsidR="009B4D0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որոշվում </w:t>
      </w:r>
      <w:r w:rsidR="00C4239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են</w:t>
      </w:r>
      <w:r w:rsidR="009B4D0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ըստ</w:t>
      </w:r>
      <w:r w:rsidR="00C4239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Աղյուսակ 12-ի: </w:t>
      </w:r>
      <w:r w:rsidR="008973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Ջրիկ</w:t>
      </w:r>
      <w:r w:rsidR="00C4239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(ինքնախտացող) </w:t>
      </w:r>
      <w:r w:rsidR="00C4239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lastRenderedPageBreak/>
        <w:t xml:space="preserve">խառնուրդներից </w:t>
      </w:r>
      <w:r w:rsidR="008973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ստացվող </w:t>
      </w:r>
      <w:r w:rsidR="00C4239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բետոնի սկզբնական առաձգականության մոդուլ</w:t>
      </w:r>
      <w:r w:rsidR="008973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ընդունվում է</w:t>
      </w:r>
      <w:r w:rsidR="00C4239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15%-ով ցածր: </w:t>
      </w:r>
    </w:p>
    <w:p w14:paraId="499225F9" w14:textId="747DC6AA" w:rsidR="00897301" w:rsidRPr="00D25753" w:rsidRDefault="00DB5002" w:rsidP="00897301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մրա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ններն ըստ գլխավոր</w:t>
      </w:r>
      <w:r w:rsidR="008973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ձգող</w:t>
      </w:r>
      <w:r w:rsidR="008973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լարումների (</w:t>
      </w:r>
      <w:r w:rsidR="00CC6C8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հեծան-</w:t>
      </w:r>
      <w:r w:rsidR="008973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պատ</w:t>
      </w:r>
      <w:r w:rsidR="00CC6C8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</w:t>
      </w:r>
      <w:r w:rsidR="008973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, կարճ </w:t>
      </w:r>
      <w:r w:rsidR="00CC6C8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բարձակի</w:t>
      </w:r>
      <w:r w:rsidR="008973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և այլն) հաշվարկելիս</w:t>
      </w:r>
      <w:r w:rsidR="00CC6C8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="008973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CC6C8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ամրանների հաշվարկային </w:t>
      </w:r>
      <w:r w:rsidR="00CC6C8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դիմադրություններ</w:t>
      </w:r>
      <w:r w:rsidR="00CC6C8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 անհրաժեշտ է </w:t>
      </w:r>
      <w:r w:rsidR="008973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հաշվի առնել </w:t>
      </w:r>
      <w:r w:rsidR="00CC6C8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ըստ ծռող</w:t>
      </w:r>
      <w:r w:rsidR="00CC6C8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մոմենտի ազդեցության (</w:t>
      </w:r>
      <w:r w:rsidR="008973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ինչպես երկայնական ամրա</w:t>
      </w:r>
      <w:r w:rsidR="00CC6C8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նների</w:t>
      </w:r>
      <w:r w:rsidR="008973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դեպքում</w:t>
      </w:r>
      <w:r w:rsidR="00CC6C8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)</w:t>
      </w:r>
      <w:r w:rsidR="008973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: </w:t>
      </w:r>
    </w:p>
    <w:p w14:paraId="06C793CF" w14:textId="00A05883" w:rsidR="00897301" w:rsidRPr="00D25753" w:rsidRDefault="00A87DD4" w:rsidP="00897301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Պատշաճ հիմնավորման դեպքում, </w:t>
      </w:r>
      <w:r w:rsidR="008973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</w:t>
      </w:r>
      <w:r w:rsidR="008973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ՏԿ-</w:t>
      </w:r>
      <w:r w:rsidR="008973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ների երկաթբետոնե կոնստրուկցիաների համար թույլատր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վում է կիրառ</w:t>
      </w:r>
      <w:r w:rsidR="008973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ել այլ դասերի ձողային և մետաղալարային ամրաններ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</w:t>
      </w:r>
      <w:r w:rsidR="008973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որոնց</w:t>
      </w:r>
      <w:r w:rsidR="008973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8973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նորմատիվային</w:t>
      </w:r>
      <w:r w:rsidR="008973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և </w:t>
      </w:r>
      <w:r w:rsidR="008973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հաշվարկ</w:t>
      </w:r>
      <w:r w:rsidR="008973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ային բնութագրե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րն </w:t>
      </w:r>
      <w:r w:rsidR="008973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ընդունվ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ում </w:t>
      </w:r>
      <w:r w:rsidR="008973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են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ըստ գործող նորմատիվային</w:t>
      </w:r>
      <w:r w:rsidR="008973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փաստաթղթերի: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Ջրիկ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(ինքնախտացող) </w:t>
      </w:r>
      <w:r w:rsidR="008973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բետոն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ային</w:t>
      </w:r>
      <w:r w:rsidR="008973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խառնուրդներից ստացվ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ող</w:t>
      </w:r>
      <w:r w:rsidR="008973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բետոնի սկզբնական առաձգականության մոդուլ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ընդունվում է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15%-ով ցածր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։</w:t>
      </w:r>
    </w:p>
    <w:p w14:paraId="317E1137" w14:textId="26D4391C" w:rsidR="00897301" w:rsidRPr="00D25753" w:rsidRDefault="00897301" w:rsidP="00897301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Չլարվ</w:t>
      </w:r>
      <w:r w:rsidR="0055111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ող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ամրանների </w:t>
      </w:r>
      <w:r w:rsidR="00A87DD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աշխատանքային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պայմանների գործակիցներ</w:t>
      </w:r>
      <w:r w:rsidR="00A87DD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ընդունվում են ըստ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Աղյուսակ 13-ի, իսկ լարվ</w:t>
      </w:r>
      <w:r w:rsidR="0055111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ող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ամրա</w:t>
      </w:r>
      <w:r w:rsidR="0055111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ններինը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` </w:t>
      </w:r>
      <w:r w:rsidR="0055111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ըստ գործող նորմատիվային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փաստաթղթերի: </w:t>
      </w:r>
    </w:p>
    <w:p w14:paraId="4C673A7B" w14:textId="6548A9C7" w:rsidR="00897301" w:rsidRPr="00D25753" w:rsidRDefault="00897301" w:rsidP="00897301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Երկրորդ խմբի սահմանային վիճակների համար </w:t>
      </w:r>
      <w:r w:rsidR="0055111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հաշվարկելիս՝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ամրա</w:t>
      </w:r>
      <w:r w:rsidR="0055111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նների աշխատանքային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պայմանների գործակից</w:t>
      </w:r>
      <w:r w:rsidR="0055111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ընդունվում է հավասար 1</w:t>
      </w:r>
      <w:r w:rsidR="001D62F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,0</w:t>
      </w:r>
      <w:r w:rsidR="0055111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</w:p>
    <w:p w14:paraId="49996D46" w14:textId="05E6B24C" w:rsidR="00D546C1" w:rsidRPr="00D25753" w:rsidRDefault="00D546C1">
      <w:pPr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br w:type="page"/>
      </w:r>
    </w:p>
    <w:p w14:paraId="094916A6" w14:textId="77777777" w:rsidR="00F82E97" w:rsidRPr="00D25753" w:rsidRDefault="00F82E97" w:rsidP="002D009B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sectPr w:rsidR="00F82E97" w:rsidRPr="00D25753" w:rsidSect="006223F9">
          <w:footerReference w:type="default" r:id="rId8"/>
          <w:pgSz w:w="11906" w:h="16838" w:code="9"/>
          <w:pgMar w:top="1440" w:right="991" w:bottom="1440" w:left="1276" w:header="709" w:footer="709" w:gutter="0"/>
          <w:cols w:space="708"/>
          <w:docGrid w:linePitch="360"/>
        </w:sectPr>
      </w:pPr>
    </w:p>
    <w:p w14:paraId="37613CF1" w14:textId="0FD5A773" w:rsidR="00AE59B2" w:rsidRPr="00BE22EC" w:rsidRDefault="00E87E32" w:rsidP="002310EA">
      <w:pPr>
        <w:spacing w:after="0" w:line="240" w:lineRule="auto"/>
        <w:ind w:firstLine="567"/>
        <w:jc w:val="both"/>
        <w:rPr>
          <w:rFonts w:ascii="Cambria Math" w:eastAsia="Times New Roman" w:hAnsi="Cambria Math" w:cs="Times New Roman"/>
          <w:color w:val="333333"/>
          <w:sz w:val="20"/>
          <w:szCs w:val="20"/>
          <w:lang w:val="hy-AM"/>
        </w:rPr>
      </w:pPr>
      <w:r w:rsidRPr="00BE22EC">
        <w:rPr>
          <w:rFonts w:ascii="GHEA Grapalat" w:eastAsia="Times New Roman" w:hAnsi="GHEA Grapalat" w:cs="Times New Roman"/>
          <w:color w:val="333333"/>
          <w:sz w:val="20"/>
          <w:szCs w:val="20"/>
          <w:lang w:val="hy-AM"/>
        </w:rPr>
        <w:lastRenderedPageBreak/>
        <w:t xml:space="preserve">Աղյուսակ </w:t>
      </w:r>
      <w:r w:rsidR="00962BED" w:rsidRPr="00BE22EC">
        <w:rPr>
          <w:rFonts w:ascii="GHEA Grapalat" w:eastAsia="Times New Roman" w:hAnsi="GHEA Grapalat" w:cs="Times New Roman"/>
          <w:color w:val="333333"/>
          <w:sz w:val="20"/>
          <w:szCs w:val="20"/>
        </w:rPr>
        <w:t>10</w:t>
      </w:r>
      <w:r w:rsidRPr="00BE22EC">
        <w:rPr>
          <w:rFonts w:ascii="Cambria Math" w:eastAsia="Times New Roman" w:hAnsi="Cambria Math" w:cs="Times New Roman"/>
          <w:color w:val="333333"/>
          <w:sz w:val="20"/>
          <w:szCs w:val="20"/>
          <w:lang w:val="hy-AM"/>
        </w:rPr>
        <w:t>․</w:t>
      </w:r>
    </w:p>
    <w:tbl>
      <w:tblPr>
        <w:tblW w:w="15763" w:type="dxa"/>
        <w:tblInd w:w="-1001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5"/>
        <w:gridCol w:w="1418"/>
        <w:gridCol w:w="1276"/>
        <w:gridCol w:w="1559"/>
        <w:gridCol w:w="709"/>
        <w:gridCol w:w="709"/>
        <w:gridCol w:w="709"/>
        <w:gridCol w:w="709"/>
        <w:gridCol w:w="850"/>
        <w:gridCol w:w="709"/>
        <w:gridCol w:w="850"/>
        <w:gridCol w:w="709"/>
        <w:gridCol w:w="709"/>
        <w:gridCol w:w="709"/>
        <w:gridCol w:w="850"/>
        <w:gridCol w:w="709"/>
        <w:gridCol w:w="709"/>
        <w:gridCol w:w="567"/>
        <w:gridCol w:w="28"/>
        <w:gridCol w:w="822"/>
        <w:gridCol w:w="28"/>
      </w:tblGrid>
      <w:tr w:rsidR="000465FF" w:rsidRPr="000E13B4" w14:paraId="2BDB4244" w14:textId="77777777" w:rsidTr="008D5B66">
        <w:trPr>
          <w:gridAfter w:val="1"/>
          <w:wAfter w:w="28" w:type="dxa"/>
        </w:trPr>
        <w:tc>
          <w:tcPr>
            <w:tcW w:w="425" w:type="dxa"/>
            <w:vMerge w:val="restart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</w:tcPr>
          <w:p w14:paraId="3AE87254" w14:textId="77777777" w:rsidR="000465FF" w:rsidRPr="00BE22EC" w:rsidRDefault="000465FF" w:rsidP="00BB0A0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</w:p>
          <w:p w14:paraId="4AD75E49" w14:textId="20001B2F" w:rsidR="000465FF" w:rsidRPr="00BE22EC" w:rsidRDefault="000465FF" w:rsidP="001D2562">
            <w:pPr>
              <w:spacing w:after="0" w:line="240" w:lineRule="auto"/>
              <w:ind w:hanging="20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 w:rsidRPr="00BE22EC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Հ/Հ</w:t>
            </w:r>
          </w:p>
        </w:tc>
        <w:tc>
          <w:tcPr>
            <w:tcW w:w="1418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9FF18EB" w14:textId="51924033" w:rsidR="000465FF" w:rsidRPr="00BE22EC" w:rsidRDefault="000465FF" w:rsidP="00BB0A0F">
            <w:pPr>
              <w:spacing w:after="0" w:line="240" w:lineRule="auto"/>
              <w:ind w:left="-72" w:right="-79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 w:rsidRPr="00BE22EC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 xml:space="preserve">Բետոնային խառնուրդի խտացման եղանակը </w:t>
            </w:r>
          </w:p>
        </w:tc>
        <w:tc>
          <w:tcPr>
            <w:tcW w:w="1276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A6BBA99" w14:textId="5667A8F2" w:rsidR="000465FF" w:rsidRPr="00BE22EC" w:rsidRDefault="000465FF" w:rsidP="00BB0A0F">
            <w:pPr>
              <w:spacing w:after="0" w:line="240" w:lineRule="auto"/>
              <w:ind w:right="-76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 w:rsidRPr="00BE22EC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Բետոնային խառնուրդի կոնի նստ վածքը, սմ</w:t>
            </w:r>
          </w:p>
        </w:tc>
        <w:tc>
          <w:tcPr>
            <w:tcW w:w="1559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1E26781" w14:textId="52C8743F" w:rsidR="000465FF" w:rsidRPr="00BE22EC" w:rsidRDefault="000465FF" w:rsidP="00BB0A0F">
            <w:pPr>
              <w:spacing w:after="0" w:line="240" w:lineRule="auto"/>
              <w:ind w:left="-75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 w:rsidRPr="00BE22EC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 xml:space="preserve">Խոշոր լցանյութի առավելագույն չափը, մմ </w:t>
            </w:r>
          </w:p>
        </w:tc>
        <w:tc>
          <w:tcPr>
            <w:tcW w:w="11057" w:type="dxa"/>
            <w:gridSpan w:val="1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15A9BD99" w14:textId="1D27C4B7" w:rsidR="000465FF" w:rsidRPr="00BE22EC" w:rsidRDefault="000465FF" w:rsidP="00BB0A0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 w:rsidRPr="00BE22EC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 xml:space="preserve">Բետոնի սկզբնական առաձգականության մոդուլները սեղմման և ձգման դեպքում </w:t>
            </w:r>
            <w:r w:rsidRPr="00BE22EC">
              <w:rPr>
                <w:rFonts w:ascii="GHEA Grapalat" w:eastAsia="Times New Roman" w:hAnsi="GHEA Grapalat" w:cs="Times New Roman"/>
                <w:i/>
                <w:iCs/>
                <w:sz w:val="20"/>
                <w:szCs w:val="20"/>
                <w:lang w:val="hy-AM"/>
              </w:rPr>
              <w:t>E</w:t>
            </w:r>
            <w:r w:rsidRPr="00BE22EC">
              <w:rPr>
                <w:rFonts w:ascii="GHEA Grapalat" w:eastAsia="Times New Roman" w:hAnsi="GHEA Grapalat" w:cs="Times New Roman"/>
                <w:i/>
                <w:iCs/>
                <w:sz w:val="20"/>
                <w:szCs w:val="20"/>
                <w:vertAlign w:val="subscript"/>
                <w:lang w:val="hy-AM"/>
              </w:rPr>
              <w:t>b</w:t>
            </w:r>
            <w:r w:rsidRPr="00BE22EC">
              <w:rPr>
                <w:rFonts w:ascii="GHEA Grapalat" w:eastAsia="Times New Roman" w:hAnsi="GHEA Grapalat" w:cs="Times New Roman"/>
                <w:i/>
                <w:iCs/>
                <w:sz w:val="20"/>
                <w:szCs w:val="20"/>
                <w:lang w:val="hy-AM"/>
              </w:rPr>
              <w:t>·10</w:t>
            </w:r>
            <w:r w:rsidRPr="00BE22EC">
              <w:rPr>
                <w:rFonts w:ascii="GHEA Grapalat" w:eastAsia="Times New Roman" w:hAnsi="GHEA Grapalat" w:cs="Times New Roman"/>
                <w:i/>
                <w:iCs/>
                <w:sz w:val="20"/>
                <w:szCs w:val="20"/>
                <w:vertAlign w:val="superscript"/>
                <w:lang w:val="hy-AM"/>
              </w:rPr>
              <w:t>-3</w:t>
            </w:r>
            <w:r w:rsidRPr="00BE22EC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 xml:space="preserve">, </w:t>
            </w:r>
            <w:r w:rsidRPr="0009289A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Ն/մմ</w:t>
            </w:r>
            <w:r w:rsidRPr="0009289A">
              <w:rPr>
                <w:rFonts w:ascii="GHEA Grapalat" w:eastAsia="Times New Roman" w:hAnsi="GHEA Grapalat" w:cs="Times New Roman"/>
                <w:sz w:val="20"/>
                <w:szCs w:val="20"/>
                <w:vertAlign w:val="superscript"/>
                <w:lang w:val="hy-AM"/>
              </w:rPr>
              <w:t>2</w:t>
            </w:r>
            <w:r w:rsidRPr="0009289A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 xml:space="preserve"> ,</w:t>
            </w:r>
            <w:r w:rsidRPr="00BE22EC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 xml:space="preserve"> երբ բետոնի դասն ըստ սեղմման ամրության</w:t>
            </w:r>
            <w:r w:rsidRPr="00BE22EC">
              <w:rPr>
                <w:rFonts w:ascii="Cambria Math" w:eastAsia="Times New Roman" w:hAnsi="Cambria Math" w:cs="Times New Roman"/>
                <w:sz w:val="20"/>
                <w:szCs w:val="20"/>
                <w:lang w:val="hy-AM"/>
              </w:rPr>
              <w:t xml:space="preserve">․ </w:t>
            </w:r>
          </w:p>
        </w:tc>
      </w:tr>
      <w:tr w:rsidR="00AF6E44" w:rsidRPr="00287E6E" w14:paraId="2A5F6381" w14:textId="77777777" w:rsidTr="00AF6E44">
        <w:trPr>
          <w:gridAfter w:val="1"/>
          <w:wAfter w:w="28" w:type="dxa"/>
        </w:trPr>
        <w:tc>
          <w:tcPr>
            <w:tcW w:w="425" w:type="dxa"/>
            <w:vMerge/>
            <w:tcBorders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5FC6D044" w14:textId="77777777" w:rsidR="008D5B66" w:rsidRPr="00BE22EC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</w:p>
        </w:tc>
        <w:tc>
          <w:tcPr>
            <w:tcW w:w="1418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14:paraId="158A0093" w14:textId="4348ED5D" w:rsidR="008D5B66" w:rsidRPr="00BE22EC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14:paraId="6A44C105" w14:textId="77777777" w:rsidR="008D5B66" w:rsidRPr="00BE22EC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</w:p>
        </w:tc>
        <w:tc>
          <w:tcPr>
            <w:tcW w:w="1559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14:paraId="6AADD0CE" w14:textId="77777777" w:rsidR="008D5B66" w:rsidRPr="00BE22EC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4456BF90" w14:textId="6D72F100" w:rsidR="008D5B66" w:rsidRPr="000465FF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 w:rsidRPr="00BE22EC">
              <w:rPr>
                <w:rFonts w:ascii="GHEA Grapalat" w:eastAsia="Times New Roman" w:hAnsi="GHEA Grapalat" w:cs="Times New Roman"/>
                <w:sz w:val="20"/>
                <w:szCs w:val="20"/>
              </w:rPr>
              <w:t>В5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27030E70" w14:textId="6CC107D7" w:rsidR="008D5B66" w:rsidRPr="00B9191A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 w:rsidRPr="00BE22EC">
              <w:rPr>
                <w:rFonts w:ascii="GHEA Grapalat" w:eastAsia="Times New Roman" w:hAnsi="GHEA Grapalat" w:cs="Times New Roman"/>
                <w:sz w:val="20"/>
                <w:szCs w:val="20"/>
              </w:rPr>
              <w:t>В7,5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748B1D01" w14:textId="70D005EC" w:rsidR="008D5B66" w:rsidRPr="00E61765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 w:rsidRPr="00E61765">
              <w:rPr>
                <w:rFonts w:ascii="GHEA Grapalat" w:eastAsia="Times New Roman" w:hAnsi="GHEA Grapalat" w:cs="Times New Roman"/>
                <w:sz w:val="20"/>
                <w:szCs w:val="20"/>
              </w:rPr>
              <w:t>В10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304F92" w14:textId="77802438" w:rsidR="008D5B66" w:rsidRPr="00E61765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 w:rsidRPr="00E61765">
              <w:rPr>
                <w:rFonts w:ascii="GHEA Grapalat" w:eastAsia="Times New Roman" w:hAnsi="GHEA Grapalat" w:cs="Times New Roman"/>
                <w:sz w:val="20"/>
                <w:szCs w:val="20"/>
              </w:rPr>
              <w:t>В12,5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D695A9F" w14:textId="6D7479BC" w:rsidR="008D5B66" w:rsidRPr="00E61765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E61765">
              <w:rPr>
                <w:rFonts w:ascii="GHEA Grapalat" w:eastAsia="Times New Roman" w:hAnsi="GHEA Grapalat" w:cs="Times New Roman"/>
                <w:sz w:val="20"/>
                <w:szCs w:val="20"/>
              </w:rPr>
              <w:t>В15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DC663A6" w14:textId="494E29DE" w:rsidR="008D5B66" w:rsidRPr="00E61765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E61765">
              <w:rPr>
                <w:rFonts w:ascii="GHEA Grapalat" w:eastAsia="Times New Roman" w:hAnsi="GHEA Grapalat" w:cs="Times New Roman"/>
                <w:sz w:val="20"/>
                <w:szCs w:val="20"/>
              </w:rPr>
              <w:t>В17,5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EE9A1A3" w14:textId="2BA75337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В20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C4548F" w14:textId="24062E60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В25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75AB86" w14:textId="6860B284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В30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B4206A1" w14:textId="78BF1D2D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В35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F0504E2" w14:textId="2B9B4166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В</w:t>
            </w:r>
            <w:r w:rsidRPr="00287E6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40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E994D5B" w14:textId="45A2A09B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В45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A39949E" w14:textId="00D96463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В50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52B1A3AE" w14:textId="42780F51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В55</w:t>
            </w:r>
          </w:p>
        </w:tc>
        <w:tc>
          <w:tcPr>
            <w:tcW w:w="850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E075546" w14:textId="5729FE54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В60</w:t>
            </w:r>
          </w:p>
        </w:tc>
      </w:tr>
      <w:tr w:rsidR="00AF6E44" w:rsidRPr="00287E6E" w14:paraId="15ABE009" w14:textId="77777777" w:rsidTr="00AF6E44">
        <w:trPr>
          <w:gridAfter w:val="1"/>
          <w:wAfter w:w="28" w:type="dxa"/>
        </w:trPr>
        <w:tc>
          <w:tcPr>
            <w:tcW w:w="425" w:type="dxa"/>
            <w:vMerge w:val="restart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</w:tcPr>
          <w:p w14:paraId="000589EE" w14:textId="77777777" w:rsidR="008D5B66" w:rsidRPr="00BE22EC" w:rsidRDefault="008D5B66" w:rsidP="000465FF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</w:p>
          <w:p w14:paraId="0A49454A" w14:textId="0E4ECC6F" w:rsidR="008D5B66" w:rsidRPr="00BE22EC" w:rsidRDefault="008D5B66" w:rsidP="000465F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552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6A76203" w14:textId="77777777" w:rsidR="008D5B66" w:rsidRPr="00BE22EC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</w:p>
          <w:p w14:paraId="4AC109F7" w14:textId="063749C1" w:rsidR="008D5B66" w:rsidRPr="00BE22EC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</w:p>
          <w:p w14:paraId="121519CD" w14:textId="4E8B9926" w:rsidR="008D5B66" w:rsidRPr="00BE22EC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</w:p>
          <w:p w14:paraId="5C7F322D" w14:textId="16B4CD5B" w:rsidR="008D5B66" w:rsidRPr="00BE22EC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</w:p>
          <w:p w14:paraId="3136C9D7" w14:textId="1DEA1646" w:rsidR="008D5B66" w:rsidRPr="00BE22EC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</w:p>
          <w:p w14:paraId="386534C0" w14:textId="1DA581DE" w:rsidR="008D5B66" w:rsidRPr="00BE22EC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</w:p>
          <w:p w14:paraId="7173EC80" w14:textId="77777777" w:rsidR="008D5B66" w:rsidRPr="00BE22EC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</w:p>
          <w:p w14:paraId="363A7B29" w14:textId="0E9816D7" w:rsidR="008D5B66" w:rsidRPr="00BE22EC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 w:rsidRPr="00BE22EC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Թրթռացում</w:t>
            </w:r>
          </w:p>
        </w:tc>
        <w:tc>
          <w:tcPr>
            <w:tcW w:w="1276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9C543EA" w14:textId="77777777" w:rsidR="008D5B66" w:rsidRPr="00BE22EC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</w:p>
          <w:p w14:paraId="7C93B12D" w14:textId="442E281A" w:rsidR="008D5B66" w:rsidRPr="00BE22EC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BE22EC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 xml:space="preserve">Մինչև </w:t>
            </w:r>
            <w:r w:rsidRPr="00BE22EC">
              <w:rPr>
                <w:rFonts w:ascii="GHEA Grapalat" w:eastAsia="Times New Roman" w:hAnsi="GHEA Grapalat" w:cs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9011105" w14:textId="6B32F0AB" w:rsidR="008D5B66" w:rsidRPr="00BE22EC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BE22EC">
              <w:rPr>
                <w:rFonts w:ascii="GHEA Grapalat" w:eastAsia="Times New Roman" w:hAnsi="GHEA Grapalat" w:cs="Times New Roman"/>
                <w:sz w:val="20"/>
                <w:szCs w:val="20"/>
              </w:rPr>
              <w:t>40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</w:tcPr>
          <w:p w14:paraId="45586A3D" w14:textId="6D949059" w:rsidR="008D5B66" w:rsidRPr="00BE22EC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BE22EC">
              <w:rPr>
                <w:rFonts w:ascii="GHEA Grapalat" w:eastAsia="Times New Roman" w:hAnsi="GHEA Grapalat" w:cs="Times New Roman"/>
                <w:sz w:val="20"/>
                <w:szCs w:val="20"/>
              </w:rPr>
              <w:t>23,0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</w:tcPr>
          <w:p w14:paraId="2CA4C7A2" w14:textId="4EFFC5E9" w:rsidR="008D5B66" w:rsidRPr="00BE22EC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BE22EC">
              <w:rPr>
                <w:rFonts w:ascii="GHEA Grapalat" w:eastAsia="Times New Roman" w:hAnsi="GHEA Grapalat" w:cs="Times New Roman"/>
                <w:sz w:val="20"/>
                <w:szCs w:val="20"/>
              </w:rPr>
              <w:t>28,0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3872BEFB" w14:textId="67DB7105" w:rsidR="008D5B66" w:rsidRPr="00505488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505488">
              <w:rPr>
                <w:rFonts w:ascii="GHEA Grapalat" w:eastAsia="Times New Roman" w:hAnsi="GHEA Grapalat" w:cs="Times New Roman"/>
                <w:sz w:val="20"/>
                <w:szCs w:val="20"/>
              </w:rPr>
              <w:t>31,0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F6C874" w14:textId="688BB929" w:rsidR="008D5B66" w:rsidRPr="00505488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505488">
              <w:rPr>
                <w:rFonts w:ascii="GHEA Grapalat" w:eastAsia="Times New Roman" w:hAnsi="GHEA Grapalat" w:cs="Times New Roman"/>
                <w:sz w:val="20"/>
                <w:szCs w:val="20"/>
              </w:rPr>
              <w:t>33,5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E74E99A" w14:textId="4C5A4D51" w:rsidR="008D5B66" w:rsidRPr="00505488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505488">
              <w:rPr>
                <w:rFonts w:ascii="GHEA Grapalat" w:eastAsia="Times New Roman" w:hAnsi="GHEA Grapalat" w:cs="Times New Roman"/>
                <w:sz w:val="20"/>
                <w:szCs w:val="20"/>
              </w:rPr>
              <w:t>35,5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6327C28" w14:textId="3B9D67AD" w:rsidR="008D5B66" w:rsidRPr="00505488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505488">
              <w:rPr>
                <w:rFonts w:ascii="GHEA Grapalat" w:eastAsia="Times New Roman" w:hAnsi="GHEA Grapalat" w:cs="Times New Roman"/>
                <w:sz w:val="20"/>
                <w:szCs w:val="20"/>
              </w:rPr>
              <w:t>37,0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9D1E1BF" w14:textId="133701A9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38,5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7B845E" w14:textId="61C89954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41,0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3AF13C" w14:textId="65DC81DE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43,0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D454F82" w14:textId="5850D4F8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44,5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707F75C" w14:textId="7A4E3D45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46,0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7A942AF" w14:textId="03E5C807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47,5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370319B" w14:textId="16F88710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48,5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71C8DA84" w14:textId="7E6004D8" w:rsidR="008D5B66" w:rsidRPr="00287E6E" w:rsidRDefault="00822AD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49,5</w:t>
            </w:r>
          </w:p>
        </w:tc>
        <w:tc>
          <w:tcPr>
            <w:tcW w:w="850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22BCEDD" w14:textId="4F711C48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5</w:t>
            </w:r>
            <w:r w:rsidR="00822AD6"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0</w:t>
            </w: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,0</w:t>
            </w:r>
          </w:p>
        </w:tc>
      </w:tr>
      <w:tr w:rsidR="00AF6E44" w:rsidRPr="00287E6E" w14:paraId="0C76C11F" w14:textId="77777777" w:rsidTr="00AF6E44">
        <w:trPr>
          <w:gridAfter w:val="1"/>
          <w:wAfter w:w="28" w:type="dxa"/>
        </w:trPr>
        <w:tc>
          <w:tcPr>
            <w:tcW w:w="425" w:type="dxa"/>
            <w:vMerge/>
            <w:tcBorders>
              <w:left w:val="single" w:sz="6" w:space="0" w:color="DDDDDD"/>
              <w:right w:val="single" w:sz="6" w:space="0" w:color="DDDDDD"/>
            </w:tcBorders>
          </w:tcPr>
          <w:p w14:paraId="10A54408" w14:textId="77777777" w:rsidR="008D5B66" w:rsidRPr="00BE22EC" w:rsidRDefault="008D5B66" w:rsidP="000465F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552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14:paraId="5FAED745" w14:textId="75CB3B0C" w:rsidR="008D5B66" w:rsidRPr="00BE22EC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14:paraId="51855D96" w14:textId="77777777" w:rsidR="008D5B66" w:rsidRPr="00BE22EC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4643670" w14:textId="366D3830" w:rsidR="008D5B66" w:rsidRPr="00BE22EC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BE22EC">
              <w:rPr>
                <w:rFonts w:ascii="GHEA Grapalat" w:eastAsia="Times New Roman" w:hAnsi="GHEA Grapalat" w:cs="Times New Roman"/>
                <w:sz w:val="20"/>
                <w:szCs w:val="20"/>
              </w:rPr>
              <w:t>80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</w:tcPr>
          <w:p w14:paraId="0500CAF3" w14:textId="77729034" w:rsidR="008D5B66" w:rsidRPr="00BE22EC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BE22EC">
              <w:rPr>
                <w:rFonts w:ascii="GHEA Grapalat" w:eastAsia="Times New Roman" w:hAnsi="GHEA Grapalat" w:cs="Times New Roman"/>
                <w:sz w:val="20"/>
                <w:szCs w:val="20"/>
              </w:rPr>
              <w:t>26,0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</w:tcPr>
          <w:p w14:paraId="27A3B77E" w14:textId="6BF083E5" w:rsidR="008D5B66" w:rsidRPr="00BE22EC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BE22EC">
              <w:rPr>
                <w:rFonts w:ascii="GHEA Grapalat" w:eastAsia="Times New Roman" w:hAnsi="GHEA Grapalat" w:cs="Times New Roman"/>
                <w:sz w:val="20"/>
                <w:szCs w:val="20"/>
              </w:rPr>
              <w:t>30,0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40DAE9D9" w14:textId="0ACC99C7" w:rsidR="008D5B66" w:rsidRPr="00505488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505488">
              <w:rPr>
                <w:rFonts w:ascii="GHEA Grapalat" w:eastAsia="Times New Roman" w:hAnsi="GHEA Grapalat" w:cs="Times New Roman"/>
                <w:sz w:val="20"/>
                <w:szCs w:val="20"/>
              </w:rPr>
              <w:t>34,0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890C3B" w14:textId="66341EF6" w:rsidR="008D5B66" w:rsidRPr="00505488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505488">
              <w:rPr>
                <w:rFonts w:ascii="GHEA Grapalat" w:eastAsia="Times New Roman" w:hAnsi="GHEA Grapalat" w:cs="Times New Roman"/>
                <w:sz w:val="20"/>
                <w:szCs w:val="20"/>
              </w:rPr>
              <w:t>36,5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BA6E6FD" w14:textId="0E61CD17" w:rsidR="008D5B66" w:rsidRPr="00505488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505488">
              <w:rPr>
                <w:rFonts w:ascii="GHEA Grapalat" w:eastAsia="Times New Roman" w:hAnsi="GHEA Grapalat" w:cs="Times New Roman"/>
                <w:sz w:val="20"/>
                <w:szCs w:val="20"/>
              </w:rPr>
              <w:t>38,5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CF82A31" w14:textId="4A99614C" w:rsidR="008D5B66" w:rsidRPr="00505488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505488">
              <w:rPr>
                <w:rFonts w:ascii="GHEA Grapalat" w:eastAsia="Times New Roman" w:hAnsi="GHEA Grapalat" w:cs="Times New Roman"/>
                <w:sz w:val="20"/>
                <w:szCs w:val="20"/>
              </w:rPr>
              <w:t>40,0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77748B4" w14:textId="39BC82AF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41,5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BF695C" w14:textId="29C49483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43,5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250F0B" w14:textId="193E0832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45,0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3BF02A5" w14:textId="09B8F396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46,5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1D55247" w14:textId="33B10E52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47,5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FC23B91" w14:textId="6D1F0833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48,5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9741858" w14:textId="4D05524F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49,5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1A5076B2" w14:textId="6CCA4E4F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50,</w:t>
            </w:r>
            <w:r w:rsidR="004C5969"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5D6CCAC" w14:textId="6CD2E0FE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5</w:t>
            </w:r>
            <w:r w:rsidR="004C5969"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0</w:t>
            </w: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,</w:t>
            </w:r>
            <w:r w:rsidR="004C5969"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5</w:t>
            </w:r>
          </w:p>
        </w:tc>
      </w:tr>
      <w:tr w:rsidR="00AF6E44" w:rsidRPr="00287E6E" w14:paraId="7CDBE335" w14:textId="77777777" w:rsidTr="00AF6E44">
        <w:trPr>
          <w:gridAfter w:val="1"/>
          <w:wAfter w:w="28" w:type="dxa"/>
        </w:trPr>
        <w:tc>
          <w:tcPr>
            <w:tcW w:w="425" w:type="dxa"/>
            <w:vMerge/>
            <w:tcBorders>
              <w:left w:val="single" w:sz="6" w:space="0" w:color="DDDDDD"/>
              <w:right w:val="single" w:sz="6" w:space="0" w:color="DDDDDD"/>
            </w:tcBorders>
          </w:tcPr>
          <w:p w14:paraId="592FEFF5" w14:textId="77777777" w:rsidR="008D5B66" w:rsidRPr="00BE22EC" w:rsidRDefault="008D5B66" w:rsidP="000465F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552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14:paraId="19DA577C" w14:textId="0C4F4C54" w:rsidR="008D5B66" w:rsidRPr="00BE22EC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14:paraId="685AED90" w14:textId="77777777" w:rsidR="008D5B66" w:rsidRPr="00BE22EC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3588C07" w14:textId="1B7801F9" w:rsidR="008D5B66" w:rsidRPr="00BE22EC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BE22EC">
              <w:rPr>
                <w:rFonts w:ascii="GHEA Grapalat" w:eastAsia="Times New Roman" w:hAnsi="GHEA Grapalat" w:cs="Times New Roman"/>
                <w:sz w:val="20"/>
                <w:szCs w:val="20"/>
              </w:rPr>
              <w:t>120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</w:tcPr>
          <w:p w14:paraId="0165C5E4" w14:textId="01130E0F" w:rsidR="008D5B66" w:rsidRPr="00BE22EC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BE22EC">
              <w:rPr>
                <w:rFonts w:ascii="GHEA Grapalat" w:eastAsia="Times New Roman" w:hAnsi="GHEA Grapalat" w:cs="Times New Roman"/>
                <w:sz w:val="20"/>
                <w:szCs w:val="20"/>
              </w:rPr>
              <w:t>28,5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</w:tcPr>
          <w:p w14:paraId="2EBA5D3F" w14:textId="0A768F57" w:rsidR="008D5B66" w:rsidRPr="00BE22EC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BE22EC">
              <w:rPr>
                <w:rFonts w:ascii="GHEA Grapalat" w:eastAsia="Times New Roman" w:hAnsi="GHEA Grapalat" w:cs="Times New Roman"/>
                <w:sz w:val="20"/>
                <w:szCs w:val="20"/>
              </w:rPr>
              <w:t>33,0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17B80C71" w14:textId="7DE32C6C" w:rsidR="008D5B66" w:rsidRPr="007063A8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7063A8">
              <w:rPr>
                <w:rFonts w:ascii="GHEA Grapalat" w:eastAsia="Times New Roman" w:hAnsi="GHEA Grapalat" w:cs="Times New Roman"/>
                <w:sz w:val="20"/>
                <w:szCs w:val="20"/>
              </w:rPr>
              <w:t>36,5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008C6E" w14:textId="0F2C34E2" w:rsidR="008D5B66" w:rsidRPr="007063A8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7063A8">
              <w:rPr>
                <w:rFonts w:ascii="GHEA Grapalat" w:eastAsia="Times New Roman" w:hAnsi="GHEA Grapalat" w:cs="Times New Roman"/>
                <w:sz w:val="20"/>
                <w:szCs w:val="20"/>
              </w:rPr>
              <w:t>27,0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B185863" w14:textId="423F82A6" w:rsidR="008D5B66" w:rsidRPr="007063A8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7063A8">
              <w:rPr>
                <w:rFonts w:ascii="GHEA Grapalat" w:eastAsia="Times New Roman" w:hAnsi="GHEA Grapalat" w:cs="Times New Roman"/>
                <w:sz w:val="20"/>
                <w:szCs w:val="20"/>
              </w:rPr>
              <w:t>40,5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003B4B2" w14:textId="75318D02" w:rsidR="008D5B66" w:rsidRPr="007063A8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7063A8">
              <w:rPr>
                <w:rFonts w:ascii="GHEA Grapalat" w:eastAsia="Times New Roman" w:hAnsi="GHEA Grapalat" w:cs="Times New Roman"/>
                <w:sz w:val="20"/>
                <w:szCs w:val="20"/>
              </w:rPr>
              <w:t>42,0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937C557" w14:textId="339015BF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43,5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AEBF63" w14:textId="1D54221C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45,5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5641F0" w14:textId="2987684E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47,0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32C729A" w14:textId="3D459710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48,5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B352C53" w14:textId="69ED3409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49,5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1F256B4" w14:textId="22AB3251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50,5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8F50D1B" w14:textId="2B67F349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51,0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6D60406D" w14:textId="702F95DF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51,5</w:t>
            </w:r>
          </w:p>
        </w:tc>
        <w:tc>
          <w:tcPr>
            <w:tcW w:w="850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C04BD39" w14:textId="7F4AF784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52,</w:t>
            </w:r>
            <w:r w:rsidR="00051E51" w:rsidRPr="00287E6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0</w:t>
            </w:r>
          </w:p>
        </w:tc>
      </w:tr>
      <w:tr w:rsidR="00AF6E44" w:rsidRPr="00287E6E" w14:paraId="3FD6BCF3" w14:textId="77777777" w:rsidTr="00AF6E44">
        <w:trPr>
          <w:gridAfter w:val="1"/>
          <w:wAfter w:w="28" w:type="dxa"/>
        </w:trPr>
        <w:tc>
          <w:tcPr>
            <w:tcW w:w="425" w:type="dxa"/>
            <w:vMerge w:val="restart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</w:tcPr>
          <w:p w14:paraId="641A6403" w14:textId="77777777" w:rsidR="008D5B66" w:rsidRPr="00BE22EC" w:rsidRDefault="008D5B66" w:rsidP="000465FF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</w:p>
          <w:p w14:paraId="36482924" w14:textId="33E9BACB" w:rsidR="008D5B66" w:rsidRPr="00BE22EC" w:rsidRDefault="008D5B66" w:rsidP="000465F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552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14:paraId="24FAC1A1" w14:textId="2ECAD488" w:rsidR="008D5B66" w:rsidRPr="00BE22EC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6F886E0" w14:textId="77777777" w:rsidR="008D5B66" w:rsidRPr="00BE22EC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</w:p>
          <w:p w14:paraId="42E2FD2D" w14:textId="010CB593" w:rsidR="008D5B66" w:rsidRPr="00BE22EC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BE22EC">
              <w:rPr>
                <w:rFonts w:ascii="GHEA Grapalat" w:eastAsia="Times New Roman" w:hAnsi="GHEA Grapalat" w:cs="Times New Roman"/>
                <w:sz w:val="20"/>
                <w:szCs w:val="20"/>
              </w:rPr>
              <w:t>4-8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9179053" w14:textId="6E5C0DC4" w:rsidR="008D5B66" w:rsidRPr="00BE22EC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BE22EC">
              <w:rPr>
                <w:rFonts w:ascii="GHEA Grapalat" w:eastAsia="Times New Roman" w:hAnsi="GHEA Grapalat" w:cs="Times New Roman"/>
                <w:sz w:val="20"/>
                <w:szCs w:val="20"/>
              </w:rPr>
              <w:t>40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</w:tcPr>
          <w:p w14:paraId="2460AC8C" w14:textId="530F0FF8" w:rsidR="008D5B66" w:rsidRPr="00BE22EC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BE22EC">
              <w:rPr>
                <w:rFonts w:ascii="GHEA Grapalat" w:eastAsia="Times New Roman" w:hAnsi="GHEA Grapalat" w:cs="Times New Roman"/>
                <w:sz w:val="20"/>
                <w:szCs w:val="20"/>
              </w:rPr>
              <w:t>19,5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</w:tcPr>
          <w:p w14:paraId="6B39983D" w14:textId="386561AB" w:rsidR="008D5B66" w:rsidRPr="00BE22EC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BE22EC">
              <w:rPr>
                <w:rFonts w:ascii="GHEA Grapalat" w:eastAsia="Times New Roman" w:hAnsi="GHEA Grapalat" w:cs="Times New Roman"/>
                <w:sz w:val="20"/>
                <w:szCs w:val="20"/>
              </w:rPr>
              <w:t>24,0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53844237" w14:textId="3ACF55E8" w:rsidR="008D5B66" w:rsidRPr="00E61765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E61765">
              <w:rPr>
                <w:rFonts w:ascii="GHEA Grapalat" w:eastAsia="Times New Roman" w:hAnsi="GHEA Grapalat" w:cs="Times New Roman"/>
                <w:sz w:val="20"/>
                <w:szCs w:val="20"/>
              </w:rPr>
              <w:t>27,0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0885FC" w14:textId="3F1F783A" w:rsidR="008D5B66" w:rsidRPr="00E61765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E61765">
              <w:rPr>
                <w:rFonts w:ascii="GHEA Grapalat" w:eastAsia="Times New Roman" w:hAnsi="GHEA Grapalat" w:cs="Times New Roman"/>
                <w:sz w:val="20"/>
                <w:szCs w:val="20"/>
              </w:rPr>
              <w:t>29,5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A08F97A" w14:textId="237C85C2" w:rsidR="008D5B66" w:rsidRPr="00E61765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E61765">
              <w:rPr>
                <w:rFonts w:ascii="GHEA Grapalat" w:eastAsia="Times New Roman" w:hAnsi="GHEA Grapalat" w:cs="Times New Roman"/>
                <w:sz w:val="20"/>
                <w:szCs w:val="20"/>
              </w:rPr>
              <w:t>31,5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5578A80" w14:textId="369951E3" w:rsidR="008D5B66" w:rsidRPr="00E61765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E61765">
              <w:rPr>
                <w:rFonts w:ascii="GHEA Grapalat" w:eastAsia="Times New Roman" w:hAnsi="GHEA Grapalat" w:cs="Times New Roman"/>
                <w:sz w:val="20"/>
                <w:szCs w:val="20"/>
              </w:rPr>
              <w:t>33,0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A69076D" w14:textId="6AF3A707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34,5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654522" w14:textId="2DD29C71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37,0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D3B6A4" w14:textId="56621EC6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39,5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E12AB0A" w14:textId="6E50B8D2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41,0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D38630A" w14:textId="22F16D63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42,5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73C709E" w14:textId="0CDD12C2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44,0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4B92C26" w14:textId="2DD0A04E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45,0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7C2D2EB5" w14:textId="084FB750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46,0</w:t>
            </w:r>
          </w:p>
        </w:tc>
        <w:tc>
          <w:tcPr>
            <w:tcW w:w="850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EDF83F8" w14:textId="177F1FD5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46,5</w:t>
            </w:r>
          </w:p>
        </w:tc>
      </w:tr>
      <w:tr w:rsidR="00AF6E44" w:rsidRPr="00287E6E" w14:paraId="0FECAD5E" w14:textId="77777777" w:rsidTr="00AF6E44">
        <w:trPr>
          <w:gridAfter w:val="1"/>
          <w:wAfter w:w="28" w:type="dxa"/>
        </w:trPr>
        <w:tc>
          <w:tcPr>
            <w:tcW w:w="425" w:type="dxa"/>
            <w:vMerge/>
            <w:tcBorders>
              <w:left w:val="single" w:sz="6" w:space="0" w:color="DDDDDD"/>
              <w:right w:val="single" w:sz="6" w:space="0" w:color="DDDDDD"/>
            </w:tcBorders>
          </w:tcPr>
          <w:p w14:paraId="4ECA1C47" w14:textId="77777777" w:rsidR="008D5B66" w:rsidRPr="00BE22EC" w:rsidRDefault="008D5B66" w:rsidP="000465F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552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14:paraId="2DAB26F8" w14:textId="1EFC4404" w:rsidR="008D5B66" w:rsidRPr="00BE22EC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14:paraId="1A02BEAE" w14:textId="77777777" w:rsidR="008D5B66" w:rsidRPr="00BE22EC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659D0BB" w14:textId="1D6E5685" w:rsidR="008D5B66" w:rsidRPr="00BE22EC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BE22EC">
              <w:rPr>
                <w:rFonts w:ascii="GHEA Grapalat" w:eastAsia="Times New Roman" w:hAnsi="GHEA Grapalat" w:cs="Times New Roman"/>
                <w:sz w:val="20"/>
                <w:szCs w:val="20"/>
              </w:rPr>
              <w:t>80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</w:tcPr>
          <w:p w14:paraId="3DDE1F6F" w14:textId="03E4719E" w:rsidR="008D5B66" w:rsidRPr="00BE22EC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BE22EC">
              <w:rPr>
                <w:rFonts w:ascii="GHEA Grapalat" w:eastAsia="Times New Roman" w:hAnsi="GHEA Grapalat" w:cs="Times New Roman"/>
                <w:sz w:val="20"/>
                <w:szCs w:val="20"/>
              </w:rPr>
              <w:t>22,5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</w:tcPr>
          <w:p w14:paraId="58DCEE4F" w14:textId="2BC84A7B" w:rsidR="008D5B66" w:rsidRPr="00BE22EC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BE22EC">
              <w:rPr>
                <w:rFonts w:ascii="GHEA Grapalat" w:eastAsia="Times New Roman" w:hAnsi="GHEA Grapalat" w:cs="Times New Roman"/>
                <w:sz w:val="20"/>
                <w:szCs w:val="20"/>
              </w:rPr>
              <w:t>28,0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0CDF2847" w14:textId="783C3145" w:rsidR="008D5B66" w:rsidRPr="00E61765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E61765">
              <w:rPr>
                <w:rFonts w:ascii="GHEA Grapalat" w:eastAsia="Times New Roman" w:hAnsi="GHEA Grapalat" w:cs="Times New Roman"/>
                <w:sz w:val="20"/>
                <w:szCs w:val="20"/>
              </w:rPr>
              <w:t>30,0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A986A0" w14:textId="383B1C8D" w:rsidR="008D5B66" w:rsidRPr="00E61765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E61765">
              <w:rPr>
                <w:rFonts w:ascii="GHEA Grapalat" w:eastAsia="Times New Roman" w:hAnsi="GHEA Grapalat" w:cs="Times New Roman"/>
                <w:sz w:val="20"/>
                <w:szCs w:val="20"/>
              </w:rPr>
              <w:t>32,5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89E8927" w14:textId="772C8895" w:rsidR="008D5B66" w:rsidRPr="00E61765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E61765">
              <w:rPr>
                <w:rFonts w:ascii="GHEA Grapalat" w:eastAsia="Times New Roman" w:hAnsi="GHEA Grapalat" w:cs="Times New Roman"/>
                <w:sz w:val="20"/>
                <w:szCs w:val="20"/>
              </w:rPr>
              <w:t>34,5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500A60F" w14:textId="1EA387C4" w:rsidR="008D5B66" w:rsidRPr="00E61765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E61765">
              <w:rPr>
                <w:rFonts w:ascii="GHEA Grapalat" w:eastAsia="Times New Roman" w:hAnsi="GHEA Grapalat" w:cs="Times New Roman"/>
                <w:sz w:val="20"/>
                <w:szCs w:val="20"/>
              </w:rPr>
              <w:t>36,0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4EF8842" w14:textId="3B539791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37,5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4D27BD" w14:textId="21295655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40,0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54E2AD" w14:textId="1218FA78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42,0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388C2B8" w14:textId="331A9626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44,0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0A2C557" w14:textId="0D47DA86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45,5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F7972CD" w14:textId="4B2392EF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4</w:t>
            </w:r>
            <w:r w:rsidR="007A6158"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7</w:t>
            </w: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,0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135CDEE" w14:textId="3FE60C02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4</w:t>
            </w:r>
            <w:r w:rsidR="007A6158"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8,0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171928FF" w14:textId="49DF4810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4</w:t>
            </w:r>
            <w:r w:rsidR="007A6158"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9,0</w:t>
            </w:r>
          </w:p>
        </w:tc>
        <w:tc>
          <w:tcPr>
            <w:tcW w:w="850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82A0AC9" w14:textId="6C2250D7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49,5</w:t>
            </w:r>
          </w:p>
        </w:tc>
      </w:tr>
      <w:tr w:rsidR="00AF6E44" w:rsidRPr="00287E6E" w14:paraId="28091664" w14:textId="77777777" w:rsidTr="00AF6E44">
        <w:trPr>
          <w:gridAfter w:val="1"/>
          <w:wAfter w:w="28" w:type="dxa"/>
        </w:trPr>
        <w:tc>
          <w:tcPr>
            <w:tcW w:w="425" w:type="dxa"/>
            <w:vMerge/>
            <w:tcBorders>
              <w:left w:val="single" w:sz="6" w:space="0" w:color="DDDDDD"/>
              <w:right w:val="single" w:sz="6" w:space="0" w:color="DDDDDD"/>
            </w:tcBorders>
          </w:tcPr>
          <w:p w14:paraId="11B1E4B0" w14:textId="77777777" w:rsidR="008D5B66" w:rsidRPr="00BE22EC" w:rsidRDefault="008D5B66" w:rsidP="000465F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552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14:paraId="3EEEFBB3" w14:textId="50D18A42" w:rsidR="008D5B66" w:rsidRPr="00BE22EC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14:paraId="713ADA71" w14:textId="77777777" w:rsidR="008D5B66" w:rsidRPr="00BE22EC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9DB1EC7" w14:textId="7B19947A" w:rsidR="008D5B66" w:rsidRPr="00BE22EC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BE22EC">
              <w:rPr>
                <w:rFonts w:ascii="GHEA Grapalat" w:eastAsia="Times New Roman" w:hAnsi="GHEA Grapalat" w:cs="Times New Roman"/>
                <w:sz w:val="20"/>
                <w:szCs w:val="20"/>
              </w:rPr>
              <w:t>120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</w:tcPr>
          <w:p w14:paraId="05EDA645" w14:textId="6DE77524" w:rsidR="008D5B66" w:rsidRPr="00BE22EC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BE22EC">
              <w:rPr>
                <w:rFonts w:ascii="GHEA Grapalat" w:eastAsia="Times New Roman" w:hAnsi="GHEA Grapalat" w:cs="Times New Roman"/>
                <w:sz w:val="20"/>
                <w:szCs w:val="20"/>
              </w:rPr>
              <w:t>24,5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</w:tcPr>
          <w:p w14:paraId="0F553A18" w14:textId="0D68BB7F" w:rsidR="008D5B66" w:rsidRPr="00BE22EC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BE22EC">
              <w:rPr>
                <w:rFonts w:ascii="GHEA Grapalat" w:eastAsia="Times New Roman" w:hAnsi="GHEA Grapalat" w:cs="Times New Roman"/>
                <w:sz w:val="20"/>
                <w:szCs w:val="20"/>
              </w:rPr>
              <w:t>29,0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1E6DBDE7" w14:textId="30315D50" w:rsidR="008D5B66" w:rsidRPr="00E61765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E61765">
              <w:rPr>
                <w:rFonts w:ascii="GHEA Grapalat" w:eastAsia="Times New Roman" w:hAnsi="GHEA Grapalat" w:cs="Times New Roman"/>
                <w:sz w:val="20"/>
                <w:szCs w:val="20"/>
              </w:rPr>
              <w:t>32,5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38B0B3" w14:textId="70D5940F" w:rsidR="008D5B66" w:rsidRPr="00E61765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E61765">
              <w:rPr>
                <w:rFonts w:ascii="GHEA Grapalat" w:eastAsia="Times New Roman" w:hAnsi="GHEA Grapalat" w:cs="Times New Roman"/>
                <w:sz w:val="20"/>
                <w:szCs w:val="20"/>
              </w:rPr>
              <w:t>35,0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7DFBF56" w14:textId="0AF91853" w:rsidR="008D5B66" w:rsidRPr="00E61765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E61765">
              <w:rPr>
                <w:rFonts w:ascii="GHEA Grapalat" w:eastAsia="Times New Roman" w:hAnsi="GHEA Grapalat" w:cs="Times New Roman"/>
                <w:sz w:val="20"/>
                <w:szCs w:val="20"/>
              </w:rPr>
              <w:t>37,0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DBC06D4" w14:textId="1A6B652C" w:rsidR="008D5B66" w:rsidRPr="00E61765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E61765">
              <w:rPr>
                <w:rFonts w:ascii="GHEA Grapalat" w:eastAsia="Times New Roman" w:hAnsi="GHEA Grapalat" w:cs="Times New Roman"/>
                <w:sz w:val="20"/>
                <w:szCs w:val="20"/>
              </w:rPr>
              <w:t>38,5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15EE2E2" w14:textId="32FA9776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40,0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C3AFAD" w14:textId="3CDB2E95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42,0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BFE0D8" w14:textId="57A12479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44,0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C21B022" w14:textId="3026B284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45,5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36EF73E" w14:textId="7469324B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46,5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30FFF22" w14:textId="328639BB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47,</w:t>
            </w:r>
            <w:r w:rsidR="001A31BC"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7BB8DA0" w14:textId="55B4B4AB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48,</w:t>
            </w:r>
            <w:r w:rsidR="001A31BC"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19F9042C" w14:textId="2F5127BF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49,</w:t>
            </w:r>
            <w:r w:rsidR="001A31BC"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134F789" w14:textId="38F768F9" w:rsidR="008D5B66" w:rsidRPr="00287E6E" w:rsidRDefault="001A31BC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50</w:t>
            </w:r>
            <w:r w:rsidR="008D5B66"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,</w:t>
            </w: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0</w:t>
            </w:r>
          </w:p>
        </w:tc>
      </w:tr>
      <w:tr w:rsidR="0090777A" w:rsidRPr="00287E6E" w14:paraId="7322547D" w14:textId="77777777" w:rsidTr="00AF6E44">
        <w:trPr>
          <w:gridAfter w:val="1"/>
          <w:wAfter w:w="28" w:type="dxa"/>
        </w:trPr>
        <w:tc>
          <w:tcPr>
            <w:tcW w:w="425" w:type="dxa"/>
            <w:vMerge w:val="restart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</w:tcPr>
          <w:p w14:paraId="69BF8C5C" w14:textId="77777777" w:rsidR="008D5B66" w:rsidRPr="00BE22EC" w:rsidRDefault="008D5B66" w:rsidP="000465FF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</w:p>
          <w:p w14:paraId="5220AC30" w14:textId="77777777" w:rsidR="008D5B66" w:rsidRPr="00BE22EC" w:rsidRDefault="008D5B66" w:rsidP="000465F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552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</w:p>
          <w:p w14:paraId="4D158E0D" w14:textId="74789CB4" w:rsidR="008D5B66" w:rsidRPr="00BE22EC" w:rsidRDefault="008D5B66" w:rsidP="000465FF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14:paraId="5749BEF7" w14:textId="41254003" w:rsidR="008D5B66" w:rsidRPr="00BE22EC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C83735E" w14:textId="77777777" w:rsidR="008D5B66" w:rsidRPr="00BE22EC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</w:p>
          <w:p w14:paraId="432FFA46" w14:textId="3E23BFD7" w:rsidR="008D5B66" w:rsidRPr="00BE22EC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BE22EC">
              <w:rPr>
                <w:rFonts w:ascii="GHEA Grapalat" w:eastAsia="Times New Roman" w:hAnsi="GHEA Grapalat" w:cs="Times New Roman"/>
                <w:sz w:val="20"/>
                <w:szCs w:val="20"/>
              </w:rPr>
              <w:t>8-16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2A12287" w14:textId="6504760D" w:rsidR="008D5B66" w:rsidRPr="00BE22EC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BE22EC">
              <w:rPr>
                <w:rFonts w:ascii="GHEA Grapalat" w:eastAsia="Times New Roman" w:hAnsi="GHEA Grapalat" w:cs="Times New Roman"/>
                <w:sz w:val="20"/>
                <w:szCs w:val="20"/>
              </w:rPr>
              <w:t>40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</w:tcPr>
          <w:p w14:paraId="54946D7C" w14:textId="6385CF80" w:rsidR="008D5B66" w:rsidRPr="00BE22EC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BE22EC">
              <w:rPr>
                <w:rFonts w:ascii="GHEA Grapalat" w:eastAsia="Times New Roman" w:hAnsi="GHEA Grapalat" w:cs="Times New Roman"/>
                <w:sz w:val="20"/>
                <w:szCs w:val="20"/>
              </w:rPr>
              <w:t>13,0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</w:tcPr>
          <w:p w14:paraId="18210909" w14:textId="09106236" w:rsidR="008D5B66" w:rsidRPr="0090777A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90777A">
              <w:rPr>
                <w:rFonts w:ascii="GHEA Grapalat" w:eastAsia="Times New Roman" w:hAnsi="GHEA Grapalat" w:cs="Times New Roman"/>
                <w:sz w:val="20"/>
                <w:szCs w:val="20"/>
              </w:rPr>
              <w:t>16,0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6FDC05A4" w14:textId="65804985" w:rsidR="008D5B66" w:rsidRPr="0090777A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90777A">
              <w:rPr>
                <w:rFonts w:ascii="GHEA Grapalat" w:eastAsia="Times New Roman" w:hAnsi="GHEA Grapalat" w:cs="Times New Roman"/>
                <w:sz w:val="20"/>
                <w:szCs w:val="20"/>
              </w:rPr>
              <w:t>18,0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B65961" w14:textId="05915314" w:rsidR="008D5B66" w:rsidRPr="0090777A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90777A">
              <w:rPr>
                <w:rFonts w:ascii="GHEA Grapalat" w:eastAsia="Times New Roman" w:hAnsi="GHEA Grapalat" w:cs="Times New Roman"/>
                <w:sz w:val="20"/>
                <w:szCs w:val="20"/>
              </w:rPr>
              <w:t>21,0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08FAAE3" w14:textId="2BAB6AF5" w:rsidR="008D5B66" w:rsidRPr="0090777A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90777A">
              <w:rPr>
                <w:rFonts w:ascii="GHEA Grapalat" w:eastAsia="Times New Roman" w:hAnsi="GHEA Grapalat" w:cs="Times New Roman"/>
                <w:sz w:val="20"/>
                <w:szCs w:val="20"/>
              </w:rPr>
              <w:t>23,0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29BBFB4" w14:textId="4280EFFF" w:rsidR="008D5B66" w:rsidRPr="0090777A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90777A">
              <w:rPr>
                <w:rFonts w:ascii="GHEA Grapalat" w:eastAsia="Times New Roman" w:hAnsi="GHEA Grapalat" w:cs="Times New Roman"/>
                <w:sz w:val="20"/>
                <w:szCs w:val="20"/>
              </w:rPr>
              <w:t>25,5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C160BD2" w14:textId="4A8C678D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27,0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A5A916" w14:textId="14F86535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30,0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FD2373" w14:textId="78844146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32,5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745BED5" w14:textId="2FC804C7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34,5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9B6B2DF" w14:textId="6931E752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36,0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0F8BF0C" w14:textId="4A251846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3</w:t>
            </w:r>
            <w:r w:rsidR="0090777A"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7</w:t>
            </w: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,5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1C60561" w14:textId="265B8CBC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3</w:t>
            </w:r>
            <w:r w:rsidR="00DD12A0"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8,5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0A91F750" w14:textId="303C8E65" w:rsidR="008D5B66" w:rsidRPr="00287E6E" w:rsidRDefault="00DD12A0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39</w:t>
            </w:r>
            <w:r w:rsidR="008D5B66"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,5</w:t>
            </w:r>
          </w:p>
        </w:tc>
        <w:tc>
          <w:tcPr>
            <w:tcW w:w="850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4C921CB" w14:textId="06B3D488" w:rsidR="008D5B66" w:rsidRPr="00287E6E" w:rsidRDefault="0090777A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4</w:t>
            </w:r>
            <w:r w:rsidR="00DD12A0"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0,0</w:t>
            </w:r>
          </w:p>
        </w:tc>
      </w:tr>
      <w:tr w:rsidR="008055C2" w:rsidRPr="00287E6E" w14:paraId="4E5339C0" w14:textId="77777777" w:rsidTr="00AF6E44">
        <w:trPr>
          <w:gridAfter w:val="1"/>
          <w:wAfter w:w="28" w:type="dxa"/>
        </w:trPr>
        <w:tc>
          <w:tcPr>
            <w:tcW w:w="425" w:type="dxa"/>
            <w:vMerge/>
            <w:tcBorders>
              <w:left w:val="single" w:sz="6" w:space="0" w:color="DDDDDD"/>
              <w:right w:val="single" w:sz="6" w:space="0" w:color="DDDDDD"/>
            </w:tcBorders>
          </w:tcPr>
          <w:p w14:paraId="02CCBD8B" w14:textId="77777777" w:rsidR="008D5B66" w:rsidRPr="00BE22EC" w:rsidRDefault="008D5B66" w:rsidP="000465F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552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14:paraId="5DE7B109" w14:textId="2F559F4B" w:rsidR="008D5B66" w:rsidRPr="00BE22EC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14:paraId="1C7F99BD" w14:textId="77777777" w:rsidR="008D5B66" w:rsidRPr="00BE22EC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639979D" w14:textId="55EE00B0" w:rsidR="008D5B66" w:rsidRPr="00BE22EC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BE22EC">
              <w:rPr>
                <w:rFonts w:ascii="GHEA Grapalat" w:eastAsia="Times New Roman" w:hAnsi="GHEA Grapalat" w:cs="Times New Roman"/>
                <w:sz w:val="20"/>
                <w:szCs w:val="20"/>
              </w:rPr>
              <w:t>80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</w:tcPr>
          <w:p w14:paraId="70B0F878" w14:textId="1F765138" w:rsidR="008D5B66" w:rsidRPr="00BE22EC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BE22EC">
              <w:rPr>
                <w:rFonts w:ascii="GHEA Grapalat" w:eastAsia="Times New Roman" w:hAnsi="GHEA Grapalat" w:cs="Times New Roman"/>
                <w:sz w:val="20"/>
                <w:szCs w:val="20"/>
              </w:rPr>
              <w:t>15,5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</w:tcPr>
          <w:p w14:paraId="13A926A7" w14:textId="5D390CE8" w:rsidR="008D5B66" w:rsidRPr="008055C2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8055C2">
              <w:rPr>
                <w:rFonts w:ascii="GHEA Grapalat" w:eastAsia="Times New Roman" w:hAnsi="GHEA Grapalat" w:cs="Times New Roman"/>
                <w:sz w:val="20"/>
                <w:szCs w:val="20"/>
              </w:rPr>
              <w:t>19,0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09002AD2" w14:textId="5B7356A4" w:rsidR="008D5B66" w:rsidRPr="008055C2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8055C2">
              <w:rPr>
                <w:rFonts w:ascii="GHEA Grapalat" w:eastAsia="Times New Roman" w:hAnsi="GHEA Grapalat" w:cs="Times New Roman"/>
                <w:sz w:val="20"/>
                <w:szCs w:val="20"/>
              </w:rPr>
              <w:t>22,0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7A4577" w14:textId="72CFBD66" w:rsidR="008D5B66" w:rsidRPr="008055C2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8055C2">
              <w:rPr>
                <w:rFonts w:ascii="GHEA Grapalat" w:eastAsia="Times New Roman" w:hAnsi="GHEA Grapalat" w:cs="Times New Roman"/>
                <w:sz w:val="20"/>
                <w:szCs w:val="20"/>
              </w:rPr>
              <w:t>24,5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FC7C17E" w14:textId="0BC8DBCA" w:rsidR="008D5B66" w:rsidRPr="008055C2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8055C2">
              <w:rPr>
                <w:rFonts w:ascii="GHEA Grapalat" w:eastAsia="Times New Roman" w:hAnsi="GHEA Grapalat" w:cs="Times New Roman"/>
                <w:sz w:val="20"/>
                <w:szCs w:val="20"/>
              </w:rPr>
              <w:t>26,5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D56E1C1" w14:textId="4998391F" w:rsidR="008D5B66" w:rsidRPr="008055C2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8055C2">
              <w:rPr>
                <w:rFonts w:ascii="GHEA Grapalat" w:eastAsia="Times New Roman" w:hAnsi="GHEA Grapalat" w:cs="Times New Roman"/>
                <w:sz w:val="20"/>
                <w:szCs w:val="20"/>
              </w:rPr>
              <w:t>28,5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91F80EE" w14:textId="396CCBCD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30,0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DF5767" w14:textId="5FC843B2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33,0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47ACF1" w14:textId="78EBB799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35,0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6C2526D" w14:textId="4E1D86F9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36,5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7E0CDE7" w14:textId="79292887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37,5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647FA80" w14:textId="38C45659" w:rsidR="008D5B66" w:rsidRPr="00287E6E" w:rsidRDefault="008055C2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38</w:t>
            </w:r>
            <w:r w:rsidR="008D5B66"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,</w:t>
            </w: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261C357" w14:textId="5CBFF670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3</w:t>
            </w:r>
            <w:r w:rsidR="008055C2"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9</w:t>
            </w: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,5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779F59C0" w14:textId="1416AE4D" w:rsidR="008D5B66" w:rsidRPr="00287E6E" w:rsidRDefault="008055C2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40</w:t>
            </w:r>
            <w:r w:rsidR="008D5B66"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,</w:t>
            </w:r>
            <w:r w:rsidR="00DD12A0"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B8F94FA" w14:textId="552107F2" w:rsidR="008D5B66" w:rsidRPr="00287E6E" w:rsidRDefault="008055C2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4</w:t>
            </w:r>
            <w:r w:rsidR="00DD12A0"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0,5</w:t>
            </w:r>
          </w:p>
        </w:tc>
      </w:tr>
      <w:tr w:rsidR="008C298E" w:rsidRPr="00287E6E" w14:paraId="2AEFCEDD" w14:textId="77777777" w:rsidTr="00AF6E44">
        <w:trPr>
          <w:gridAfter w:val="1"/>
          <w:wAfter w:w="28" w:type="dxa"/>
        </w:trPr>
        <w:tc>
          <w:tcPr>
            <w:tcW w:w="425" w:type="dxa"/>
            <w:vMerge/>
            <w:tcBorders>
              <w:left w:val="single" w:sz="6" w:space="0" w:color="DDDDDD"/>
              <w:right w:val="single" w:sz="6" w:space="0" w:color="DDDDDD"/>
            </w:tcBorders>
          </w:tcPr>
          <w:p w14:paraId="5922C95B" w14:textId="77777777" w:rsidR="008D5B66" w:rsidRPr="00BE22EC" w:rsidRDefault="008D5B66" w:rsidP="000465F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552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14:paraId="5326E857" w14:textId="4E1D67C5" w:rsidR="008D5B66" w:rsidRPr="00BE22EC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14:paraId="16AC3424" w14:textId="77777777" w:rsidR="008D5B66" w:rsidRPr="00BE22EC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758F715" w14:textId="541BB08F" w:rsidR="008D5B66" w:rsidRPr="00BE22EC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BE22EC">
              <w:rPr>
                <w:rFonts w:ascii="GHEA Grapalat" w:eastAsia="Times New Roman" w:hAnsi="GHEA Grapalat" w:cs="Times New Roman"/>
                <w:sz w:val="20"/>
                <w:szCs w:val="20"/>
              </w:rPr>
              <w:t>120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</w:tcPr>
          <w:p w14:paraId="3785B89F" w14:textId="1916A484" w:rsidR="008D5B66" w:rsidRPr="00BE22EC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BE22EC">
              <w:rPr>
                <w:rFonts w:ascii="GHEA Grapalat" w:eastAsia="Times New Roman" w:hAnsi="GHEA Grapalat" w:cs="Times New Roman"/>
                <w:sz w:val="20"/>
                <w:szCs w:val="20"/>
              </w:rPr>
              <w:t>17,5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</w:tcPr>
          <w:p w14:paraId="3F61C108" w14:textId="50390BC7" w:rsidR="008D5B66" w:rsidRPr="00BE22EC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BE22EC">
              <w:rPr>
                <w:rFonts w:ascii="GHEA Grapalat" w:eastAsia="Times New Roman" w:hAnsi="GHEA Grapalat" w:cs="Times New Roman"/>
                <w:sz w:val="20"/>
                <w:szCs w:val="20"/>
              </w:rPr>
              <w:t>21,5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1180C9EF" w14:textId="2A4868CC" w:rsidR="008D5B66" w:rsidRPr="008C298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8C298E">
              <w:rPr>
                <w:rFonts w:ascii="GHEA Grapalat" w:eastAsia="Times New Roman" w:hAnsi="GHEA Grapalat" w:cs="Times New Roman"/>
                <w:sz w:val="20"/>
                <w:szCs w:val="20"/>
              </w:rPr>
              <w:t>24,5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0BCEB2" w14:textId="36E91D19" w:rsidR="008D5B66" w:rsidRPr="008C298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8C298E">
              <w:rPr>
                <w:rFonts w:ascii="GHEA Grapalat" w:eastAsia="Times New Roman" w:hAnsi="GHEA Grapalat" w:cs="Times New Roman"/>
                <w:sz w:val="20"/>
                <w:szCs w:val="20"/>
              </w:rPr>
              <w:t>27,0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F057C58" w14:textId="4E0305D2" w:rsidR="008D5B66" w:rsidRPr="008C298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8C298E">
              <w:rPr>
                <w:rFonts w:ascii="GHEA Grapalat" w:eastAsia="Times New Roman" w:hAnsi="GHEA Grapalat" w:cs="Times New Roman"/>
                <w:sz w:val="20"/>
                <w:szCs w:val="20"/>
              </w:rPr>
              <w:t>29,5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0803B92" w14:textId="4683E259" w:rsidR="008D5B66" w:rsidRPr="008C298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8C298E">
              <w:rPr>
                <w:rFonts w:ascii="GHEA Grapalat" w:eastAsia="Times New Roman" w:hAnsi="GHEA Grapalat" w:cs="Times New Roman"/>
                <w:sz w:val="20"/>
                <w:szCs w:val="20"/>
              </w:rPr>
              <w:t>31,0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27A36C5" w14:textId="2EEC995E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32,5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D8B0BA" w14:textId="50942BFA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35,0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9D99BB" w14:textId="0B393B4F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37,0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A1F541A" w14:textId="2D4B6145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38,0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EEA59FC" w14:textId="407E1CBD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39,0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F8B1201" w14:textId="71FF9725" w:rsidR="008D5B66" w:rsidRPr="00287E6E" w:rsidRDefault="008C298E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40</w:t>
            </w:r>
            <w:r w:rsidR="008D5B66"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,0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53E9B24" w14:textId="4C25D770" w:rsidR="008D5B66" w:rsidRPr="00287E6E" w:rsidRDefault="008C298E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41</w:t>
            </w:r>
            <w:r w:rsidR="008D5B66"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,0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223EBD95" w14:textId="1E09540C" w:rsidR="008D5B66" w:rsidRPr="00287E6E" w:rsidRDefault="008C298E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41</w:t>
            </w:r>
            <w:r w:rsidR="008D5B66"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,</w:t>
            </w: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DD2616A" w14:textId="531B3B8D" w:rsidR="008D5B66" w:rsidRPr="00287E6E" w:rsidRDefault="008C298E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42</w:t>
            </w:r>
            <w:r w:rsidR="008D5B66"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,0</w:t>
            </w:r>
          </w:p>
        </w:tc>
      </w:tr>
      <w:tr w:rsidR="008C298E" w:rsidRPr="00287E6E" w14:paraId="745E2927" w14:textId="77777777" w:rsidTr="00AF6E44">
        <w:trPr>
          <w:gridAfter w:val="1"/>
          <w:wAfter w:w="28" w:type="dxa"/>
        </w:trPr>
        <w:tc>
          <w:tcPr>
            <w:tcW w:w="425" w:type="dxa"/>
            <w:vMerge w:val="restart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</w:tcPr>
          <w:p w14:paraId="1A64532F" w14:textId="77777777" w:rsidR="008D5B66" w:rsidRPr="00BE22EC" w:rsidRDefault="008D5B66" w:rsidP="000465FF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</w:p>
          <w:p w14:paraId="495F9E70" w14:textId="452793F7" w:rsidR="008D5B66" w:rsidRPr="00BE22EC" w:rsidRDefault="008D5B66" w:rsidP="000465F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552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14:paraId="19AAF693" w14:textId="47880CCB" w:rsidR="008D5B66" w:rsidRPr="00BE22EC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EC22C5C" w14:textId="59EDDC4D" w:rsidR="008D5B66" w:rsidRPr="00BE22EC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 w:rsidRPr="00BE22EC">
              <w:rPr>
                <w:rFonts w:ascii="GHEA Grapalat" w:eastAsia="Times New Roman" w:hAnsi="GHEA Grapalat" w:cs="Times New Roman"/>
                <w:sz w:val="20"/>
                <w:szCs w:val="20"/>
              </w:rPr>
              <w:t>16</w:t>
            </w:r>
            <w:r w:rsidRPr="00BE22EC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-ից ավելի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A2C9FCA" w14:textId="287ACF70" w:rsidR="008D5B66" w:rsidRPr="00BE22EC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BE22EC">
              <w:rPr>
                <w:rFonts w:ascii="GHEA Grapalat" w:eastAsia="Times New Roman" w:hAnsi="GHEA Grapalat" w:cs="Times New Roman"/>
                <w:sz w:val="20"/>
                <w:szCs w:val="20"/>
              </w:rPr>
              <w:t>40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</w:tcPr>
          <w:p w14:paraId="7F0078E3" w14:textId="14B22742" w:rsidR="008D5B66" w:rsidRPr="00BE22EC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BE22EC">
              <w:rPr>
                <w:rFonts w:ascii="GHEA Grapalat" w:eastAsia="Times New Roman" w:hAnsi="GHEA Grapalat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</w:tcPr>
          <w:p w14:paraId="736334E4" w14:textId="200871BF" w:rsidR="008D5B66" w:rsidRPr="008C298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8C298E">
              <w:rPr>
                <w:rFonts w:ascii="GHEA Grapalat" w:eastAsia="Times New Roman" w:hAnsi="GHEA Grapalat" w:cs="Times New Roman"/>
                <w:sz w:val="20"/>
                <w:szCs w:val="20"/>
              </w:rPr>
              <w:t>13,0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7B70E282" w14:textId="3DB19504" w:rsidR="008D5B66" w:rsidRPr="008C298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8C298E">
              <w:rPr>
                <w:rFonts w:ascii="GHEA Grapalat" w:eastAsia="Times New Roman" w:hAnsi="GHEA Grapalat" w:cs="Times New Roman"/>
                <w:sz w:val="20"/>
                <w:szCs w:val="20"/>
              </w:rPr>
              <w:t>16,0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FABE1B" w14:textId="60AE8980" w:rsidR="008D5B66" w:rsidRPr="008C298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8C298E">
              <w:rPr>
                <w:rFonts w:ascii="GHEA Grapalat" w:eastAsia="Times New Roman" w:hAnsi="GHEA Grapalat" w:cs="Times New Roman"/>
                <w:sz w:val="20"/>
                <w:szCs w:val="20"/>
              </w:rPr>
              <w:t>18,0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A5BF4B6" w14:textId="1B96D8F8" w:rsidR="008D5B66" w:rsidRPr="008C298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8C298E">
              <w:rPr>
                <w:rFonts w:ascii="GHEA Grapalat" w:eastAsia="Times New Roman" w:hAnsi="GHEA Grapalat" w:cs="Times New Roman"/>
                <w:sz w:val="20"/>
                <w:szCs w:val="20"/>
              </w:rPr>
              <w:t>21,0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4C7E154" w14:textId="140C3BA9" w:rsidR="008D5B66" w:rsidRPr="008C298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8C298E">
              <w:rPr>
                <w:rFonts w:ascii="GHEA Grapalat" w:eastAsia="Times New Roman" w:hAnsi="GHEA Grapalat" w:cs="Times New Roman"/>
                <w:sz w:val="20"/>
                <w:szCs w:val="20"/>
              </w:rPr>
              <w:t>23,0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31C2CFA" w14:textId="67173D2A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25,5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F546DE" w14:textId="4DFAA764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28,5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50BE39" w14:textId="591E1C1C" w:rsidR="008D5B66" w:rsidRPr="00287E6E" w:rsidRDefault="008D5B66" w:rsidP="00AF6E44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31,5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49E5797" w14:textId="6BC3AE23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3</w:t>
            </w:r>
            <w:r w:rsidR="00E423D2"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3</w:t>
            </w: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,5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9930F40" w14:textId="35DA28DB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34,5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9BCEA74" w14:textId="418598CC" w:rsidR="008D5B66" w:rsidRPr="00287E6E" w:rsidRDefault="00E423D2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35,5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F7B6D08" w14:textId="0ADB60D0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3</w:t>
            </w:r>
            <w:r w:rsidR="00E423D2"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6,5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629611C3" w14:textId="6A07BCD9" w:rsidR="008D5B66" w:rsidRPr="00287E6E" w:rsidRDefault="008C298E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3</w:t>
            </w:r>
            <w:r w:rsidR="00E423D2"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7,0</w:t>
            </w:r>
          </w:p>
        </w:tc>
        <w:tc>
          <w:tcPr>
            <w:tcW w:w="850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D12C6B7" w14:textId="288FDFC2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3</w:t>
            </w:r>
            <w:r w:rsidR="00E423D2"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7,5</w:t>
            </w:r>
          </w:p>
        </w:tc>
      </w:tr>
      <w:tr w:rsidR="008C298E" w:rsidRPr="00287E6E" w14:paraId="1C61DD69" w14:textId="77777777" w:rsidTr="00AF6E44">
        <w:trPr>
          <w:gridAfter w:val="1"/>
          <w:wAfter w:w="28" w:type="dxa"/>
        </w:trPr>
        <w:tc>
          <w:tcPr>
            <w:tcW w:w="425" w:type="dxa"/>
            <w:vMerge/>
            <w:tcBorders>
              <w:left w:val="single" w:sz="6" w:space="0" w:color="DDDDDD"/>
              <w:right w:val="single" w:sz="6" w:space="0" w:color="DDDDDD"/>
            </w:tcBorders>
          </w:tcPr>
          <w:p w14:paraId="78CA1E9A" w14:textId="77777777" w:rsidR="008D5B66" w:rsidRPr="00BE22EC" w:rsidRDefault="008D5B66" w:rsidP="000465F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552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14:paraId="3EA7F62F" w14:textId="27656B17" w:rsidR="008D5B66" w:rsidRPr="00BE22EC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14:paraId="4C9C2DDC" w14:textId="77777777" w:rsidR="008D5B66" w:rsidRPr="00BE22EC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E982106" w14:textId="286E4D80" w:rsidR="008D5B66" w:rsidRPr="00BE22EC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BE22EC">
              <w:rPr>
                <w:rFonts w:ascii="GHEA Grapalat" w:eastAsia="Times New Roman" w:hAnsi="GHEA Grapalat" w:cs="Times New Roman"/>
                <w:sz w:val="20"/>
                <w:szCs w:val="20"/>
              </w:rPr>
              <w:t>80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</w:tcPr>
          <w:p w14:paraId="0AA721E1" w14:textId="1198D783" w:rsidR="008D5B66" w:rsidRPr="00BE22EC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BE22EC">
              <w:rPr>
                <w:rFonts w:ascii="GHEA Grapalat" w:eastAsia="Times New Roman" w:hAnsi="GHEA Grapalat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</w:tcPr>
          <w:p w14:paraId="1DFA164F" w14:textId="502A87C3" w:rsidR="008D5B66" w:rsidRPr="00BE22EC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BE22EC">
              <w:rPr>
                <w:rFonts w:ascii="GHEA Grapalat" w:eastAsia="Times New Roman" w:hAnsi="GHEA Grapalat" w:cs="Times New Roman"/>
                <w:sz w:val="20"/>
                <w:szCs w:val="20"/>
              </w:rPr>
              <w:t>15,5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286B1180" w14:textId="35BBCA82" w:rsidR="008D5B66" w:rsidRPr="008C298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8C298E">
              <w:rPr>
                <w:rFonts w:ascii="GHEA Grapalat" w:eastAsia="Times New Roman" w:hAnsi="GHEA Grapalat" w:cs="Times New Roman"/>
                <w:sz w:val="20"/>
                <w:szCs w:val="20"/>
              </w:rPr>
              <w:t>19,0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379D53" w14:textId="00549BDF" w:rsidR="008D5B66" w:rsidRPr="008C298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8C298E">
              <w:rPr>
                <w:rFonts w:ascii="GHEA Grapalat" w:eastAsia="Times New Roman" w:hAnsi="GHEA Grapalat" w:cs="Times New Roman"/>
                <w:sz w:val="20"/>
                <w:szCs w:val="20"/>
              </w:rPr>
              <w:t>22,0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99B5131" w14:textId="680101C4" w:rsidR="008D5B66" w:rsidRPr="008C298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8C298E">
              <w:rPr>
                <w:rFonts w:ascii="GHEA Grapalat" w:eastAsia="Times New Roman" w:hAnsi="GHEA Grapalat" w:cs="Times New Roman"/>
                <w:sz w:val="20"/>
                <w:szCs w:val="20"/>
              </w:rPr>
              <w:t>24,5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686AF0E" w14:textId="64E8EF8B" w:rsidR="008D5B66" w:rsidRPr="008C298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8C298E">
              <w:rPr>
                <w:rFonts w:ascii="GHEA Grapalat" w:eastAsia="Times New Roman" w:hAnsi="GHEA Grapalat" w:cs="Times New Roman"/>
                <w:sz w:val="20"/>
                <w:szCs w:val="20"/>
              </w:rPr>
              <w:t>26,5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7F64EED" w14:textId="7B7AA6A9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28,5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331135" w14:textId="4677ABB4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31,5</w:t>
            </w:r>
          </w:p>
        </w:tc>
        <w:tc>
          <w:tcPr>
            <w:tcW w:w="709" w:type="dxa"/>
            <w:tcBorders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707F58" w14:textId="306CCDC0" w:rsidR="008D5B66" w:rsidRPr="00287E6E" w:rsidRDefault="00AF6E44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34,0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5D22817" w14:textId="20BEAD16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35,</w:t>
            </w:r>
            <w:r w:rsidR="00E423D2"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A58BB05" w14:textId="71038BF1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36,5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90B7F49" w14:textId="03AFE200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3</w:t>
            </w:r>
            <w:r w:rsidR="008C298E"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7</w:t>
            </w: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,</w:t>
            </w:r>
            <w:r w:rsidR="008C298E"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91F16DE" w14:textId="0AC24515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3</w:t>
            </w:r>
            <w:r w:rsidR="008C298E"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8</w:t>
            </w: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,</w:t>
            </w:r>
            <w:r w:rsidR="008C298E"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1C5E86A6" w14:textId="38F132A7" w:rsidR="008D5B66" w:rsidRPr="00287E6E" w:rsidRDefault="008C298E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39</w:t>
            </w:r>
            <w:r w:rsidR="008D5B66"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,</w:t>
            </w:r>
            <w:r w:rsidR="000F442F"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8BD2C86" w14:textId="22E0AF75" w:rsidR="008D5B66" w:rsidRPr="00287E6E" w:rsidRDefault="000F442F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39,5</w:t>
            </w:r>
          </w:p>
        </w:tc>
      </w:tr>
      <w:tr w:rsidR="000465FF" w:rsidRPr="00287E6E" w14:paraId="6A771C9D" w14:textId="71605064" w:rsidTr="008D5B66">
        <w:trPr>
          <w:gridAfter w:val="3"/>
          <w:wAfter w:w="878" w:type="dxa"/>
        </w:trPr>
        <w:tc>
          <w:tcPr>
            <w:tcW w:w="425" w:type="dxa"/>
            <w:vMerge w:val="restart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</w:tcPr>
          <w:p w14:paraId="165C7386" w14:textId="3A665605" w:rsidR="000465FF" w:rsidRPr="00BE22EC" w:rsidRDefault="000465FF" w:rsidP="00615E80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</w:p>
          <w:p w14:paraId="02FECD18" w14:textId="77777777" w:rsidR="000465FF" w:rsidRPr="00BE22EC" w:rsidRDefault="000465FF" w:rsidP="00615E80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</w:p>
          <w:p w14:paraId="47050E2E" w14:textId="3BED36CF" w:rsidR="000465FF" w:rsidRPr="00BE22EC" w:rsidRDefault="000465FF" w:rsidP="00615E80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552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2E8967E" w14:textId="77777777" w:rsidR="000465FF" w:rsidRPr="00BE22EC" w:rsidRDefault="000465FF" w:rsidP="00BB0A0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</w:p>
          <w:p w14:paraId="64A051D0" w14:textId="77777777" w:rsidR="000465FF" w:rsidRPr="00BE22EC" w:rsidRDefault="000465FF" w:rsidP="00BB0A0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</w:p>
          <w:p w14:paraId="543BF4C6" w14:textId="77777777" w:rsidR="000465FF" w:rsidRPr="00BE22EC" w:rsidRDefault="000465FF" w:rsidP="00BB0A0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</w:p>
          <w:p w14:paraId="1B648A23" w14:textId="77777777" w:rsidR="004F3EC8" w:rsidRDefault="004F3EC8" w:rsidP="00BB0A0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</w:p>
          <w:p w14:paraId="70096B67" w14:textId="4CBD75FF" w:rsidR="000465FF" w:rsidRPr="00BE22EC" w:rsidRDefault="000465FF" w:rsidP="00BB0A0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 w:rsidRPr="00BE22EC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Տոփանում</w:t>
            </w:r>
          </w:p>
        </w:tc>
        <w:tc>
          <w:tcPr>
            <w:tcW w:w="13042" w:type="dxa"/>
            <w:gridSpan w:val="16"/>
            <w:tcBorders>
              <w:top w:val="single" w:sz="6" w:space="0" w:color="DDDDDD"/>
              <w:left w:val="single" w:sz="6" w:space="0" w:color="DDDDDD"/>
              <w:bottom w:val="single" w:sz="6" w:space="0" w:color="DDDDDD"/>
            </w:tcBorders>
          </w:tcPr>
          <w:p w14:paraId="16F8EE1D" w14:textId="1A6225B6" w:rsidR="000465FF" w:rsidRPr="00287E6E" w:rsidRDefault="00635F5C" w:rsidP="00BB0A0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Բետոնի շերտերի երկայնքով</w:t>
            </w:r>
          </w:p>
        </w:tc>
      </w:tr>
      <w:tr w:rsidR="007C56AC" w:rsidRPr="00287E6E" w14:paraId="0601CEA3" w14:textId="77777777" w:rsidTr="00AF6E44">
        <w:trPr>
          <w:gridAfter w:val="1"/>
          <w:wAfter w:w="28" w:type="dxa"/>
        </w:trPr>
        <w:tc>
          <w:tcPr>
            <w:tcW w:w="425" w:type="dxa"/>
            <w:vMerge/>
            <w:tcBorders>
              <w:left w:val="single" w:sz="6" w:space="0" w:color="DDDDDD"/>
              <w:right w:val="single" w:sz="6" w:space="0" w:color="DDDDDD"/>
            </w:tcBorders>
          </w:tcPr>
          <w:p w14:paraId="4E9984DC" w14:textId="77777777" w:rsidR="008D5B66" w:rsidRPr="00BE22EC" w:rsidRDefault="008D5B66" w:rsidP="000465F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552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</w:p>
        </w:tc>
        <w:tc>
          <w:tcPr>
            <w:tcW w:w="1418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14:paraId="7691A692" w14:textId="27FDCC76" w:rsidR="008D5B66" w:rsidRPr="00BE22EC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  <w:vMerge w:val="restart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3845A4F" w14:textId="77777777" w:rsidR="008D5B66" w:rsidRPr="00BE22EC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</w:p>
          <w:p w14:paraId="4CB032B0" w14:textId="0BC7F57E" w:rsidR="008D5B66" w:rsidRPr="00BE22EC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BE22EC">
              <w:rPr>
                <w:rFonts w:ascii="GHEA Grapalat" w:eastAsia="Times New Roman" w:hAnsi="GHEA Grapalat" w:cs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E956953" w14:textId="17F98BBE" w:rsidR="008D5B66" w:rsidRPr="00BE22EC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BE22EC">
              <w:rPr>
                <w:rFonts w:ascii="GHEA Grapalat" w:eastAsia="Times New Roman" w:hAnsi="GHEA Grapalat" w:cs="Times New Roman"/>
                <w:sz w:val="20"/>
                <w:szCs w:val="20"/>
              </w:rPr>
              <w:t>40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</w:tcPr>
          <w:p w14:paraId="5FA3A86A" w14:textId="3DF47B02" w:rsidR="008D5B66" w:rsidRPr="00BE22EC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BE22EC">
              <w:rPr>
                <w:rFonts w:ascii="GHEA Grapalat" w:eastAsia="Times New Roman" w:hAnsi="GHEA Grapalat" w:cs="Times New Roman"/>
                <w:sz w:val="20"/>
                <w:szCs w:val="20"/>
              </w:rPr>
              <w:t>20,5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</w:tcPr>
          <w:p w14:paraId="7FA74E1E" w14:textId="71BC4B5A" w:rsidR="008D5B66" w:rsidRPr="007C56AC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7C56AC">
              <w:rPr>
                <w:rFonts w:ascii="GHEA Grapalat" w:eastAsia="Times New Roman" w:hAnsi="GHEA Grapalat" w:cs="Times New Roman"/>
                <w:sz w:val="20"/>
                <w:szCs w:val="20"/>
              </w:rPr>
              <w:t>25,0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745B458A" w14:textId="5509F3C2" w:rsidR="008D5B66" w:rsidRPr="007C56AC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7C56AC">
              <w:rPr>
                <w:rFonts w:ascii="GHEA Grapalat" w:eastAsia="Times New Roman" w:hAnsi="GHEA Grapalat" w:cs="Times New Roman"/>
                <w:sz w:val="20"/>
                <w:szCs w:val="20"/>
              </w:rPr>
              <w:t>28,0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F65165" w14:textId="79D92CA5" w:rsidR="008D5B66" w:rsidRPr="00635F5C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635F5C">
              <w:rPr>
                <w:rFonts w:ascii="GHEA Grapalat" w:eastAsia="Times New Roman" w:hAnsi="GHEA Grapalat" w:cs="Times New Roman"/>
                <w:sz w:val="20"/>
                <w:szCs w:val="20"/>
              </w:rPr>
              <w:t>30,0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89D6B07" w14:textId="18AE1FD4" w:rsidR="008D5B66" w:rsidRPr="00635F5C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635F5C">
              <w:rPr>
                <w:rFonts w:ascii="GHEA Grapalat" w:eastAsia="Times New Roman" w:hAnsi="GHEA Grapalat" w:cs="Times New Roman"/>
                <w:sz w:val="20"/>
                <w:szCs w:val="20"/>
              </w:rPr>
              <w:t>32,0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A1FD57E" w14:textId="21D90C26" w:rsidR="008D5B66" w:rsidRPr="00635F5C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635F5C">
              <w:rPr>
                <w:rFonts w:ascii="GHEA Grapalat" w:eastAsia="Times New Roman" w:hAnsi="GHEA Grapalat" w:cs="Times New Roman"/>
                <w:sz w:val="20"/>
                <w:szCs w:val="20"/>
              </w:rPr>
              <w:t>33,0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24E1678" w14:textId="714FB5B9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35,0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DE021D" w14:textId="2C4F97A6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37,0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37D99F" w14:textId="0FF27FB4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39,0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BA4501A" w14:textId="2A2B8A9D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40,5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9A1B6C9" w14:textId="7006348A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4</w:t>
            </w:r>
            <w:r w:rsidR="00A33A74"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1</w:t>
            </w: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,</w:t>
            </w:r>
            <w:r w:rsidR="00DC7CF5"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BEDFF7C" w14:textId="0E7F64C1" w:rsidR="008D5B66" w:rsidRPr="00287E6E" w:rsidRDefault="007C56AC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4</w:t>
            </w:r>
            <w:r w:rsidR="00DC7CF5"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2</w:t>
            </w:r>
            <w:r w:rsidR="008D5B66"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,</w:t>
            </w: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46EEFF2" w14:textId="322014BE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4</w:t>
            </w:r>
            <w:r w:rsidR="00DC7CF5"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3</w:t>
            </w: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,</w:t>
            </w:r>
            <w:r w:rsidR="007C56AC"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5B6EBBEA" w14:textId="11648D0E" w:rsidR="008D5B66" w:rsidRPr="00287E6E" w:rsidRDefault="007C56AC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4</w:t>
            </w:r>
            <w:r w:rsidR="00DC7CF5"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3</w:t>
            </w:r>
            <w:r w:rsidR="008D5B66"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,</w:t>
            </w: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EF7DDB8" w14:textId="3A320756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4</w:t>
            </w:r>
            <w:r w:rsidR="00DC7CF5"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4</w:t>
            </w: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,</w:t>
            </w:r>
            <w:r w:rsidR="007C56AC"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0</w:t>
            </w:r>
          </w:p>
        </w:tc>
      </w:tr>
      <w:tr w:rsidR="006A23EB" w:rsidRPr="00287E6E" w14:paraId="11268101" w14:textId="77777777" w:rsidTr="00AF6E44">
        <w:trPr>
          <w:gridAfter w:val="1"/>
          <w:wAfter w:w="28" w:type="dxa"/>
          <w:trHeight w:val="379"/>
        </w:trPr>
        <w:tc>
          <w:tcPr>
            <w:tcW w:w="425" w:type="dxa"/>
            <w:vMerge/>
            <w:tcBorders>
              <w:left w:val="single" w:sz="6" w:space="0" w:color="DDDDDD"/>
              <w:right w:val="single" w:sz="6" w:space="0" w:color="DDDDDD"/>
            </w:tcBorders>
          </w:tcPr>
          <w:p w14:paraId="05230DA6" w14:textId="77777777" w:rsidR="008D5B66" w:rsidRPr="00BE22EC" w:rsidRDefault="008D5B66" w:rsidP="000465F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552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14:paraId="4865FC09" w14:textId="2B58B4F6" w:rsidR="008D5B66" w:rsidRPr="00BE22EC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B82BE4A" w14:textId="3B75D1F1" w:rsidR="008D5B66" w:rsidRPr="00BE22EC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1CAC844" w14:textId="7313EEEF" w:rsidR="008D5B66" w:rsidRPr="00BE22EC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BE22EC">
              <w:rPr>
                <w:rFonts w:ascii="GHEA Grapalat" w:eastAsia="Times New Roman" w:hAnsi="GHEA Grapalat" w:cs="Times New Roman"/>
                <w:sz w:val="20"/>
                <w:szCs w:val="20"/>
              </w:rPr>
              <w:t>80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</w:tcPr>
          <w:p w14:paraId="7E3536C1" w14:textId="671FCAB3" w:rsidR="008D5B66" w:rsidRPr="00BE22EC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BE22EC">
              <w:rPr>
                <w:rFonts w:ascii="GHEA Grapalat" w:eastAsia="Times New Roman" w:hAnsi="GHEA Grapalat" w:cs="Times New Roman"/>
                <w:sz w:val="20"/>
                <w:szCs w:val="20"/>
              </w:rPr>
              <w:t>23,0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</w:tcPr>
          <w:p w14:paraId="782FCFAC" w14:textId="2480D9EE" w:rsidR="008D5B66" w:rsidRPr="00BE22EC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BE22EC">
              <w:rPr>
                <w:rFonts w:ascii="GHEA Grapalat" w:eastAsia="Times New Roman" w:hAnsi="GHEA Grapalat" w:cs="Times New Roman"/>
                <w:sz w:val="20"/>
                <w:szCs w:val="20"/>
              </w:rPr>
              <w:t>27,0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2F3FB281" w14:textId="6434D447" w:rsidR="008D5B66" w:rsidRPr="006A23EB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6A23EB">
              <w:rPr>
                <w:rFonts w:ascii="GHEA Grapalat" w:eastAsia="Times New Roman" w:hAnsi="GHEA Grapalat" w:cs="Times New Roman"/>
                <w:sz w:val="20"/>
                <w:szCs w:val="20"/>
              </w:rPr>
              <w:t>30,5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71B90F" w14:textId="59C08201" w:rsidR="008D5B66" w:rsidRPr="00635F5C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635F5C">
              <w:rPr>
                <w:rFonts w:ascii="GHEA Grapalat" w:eastAsia="Times New Roman" w:hAnsi="GHEA Grapalat" w:cs="Times New Roman"/>
                <w:sz w:val="20"/>
                <w:szCs w:val="20"/>
              </w:rPr>
              <w:t>33,0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4D564EA" w14:textId="5C2FC6F2" w:rsidR="008D5B66" w:rsidRPr="00635F5C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635F5C">
              <w:rPr>
                <w:rFonts w:ascii="GHEA Grapalat" w:eastAsia="Times New Roman" w:hAnsi="GHEA Grapalat" w:cs="Times New Roman"/>
                <w:sz w:val="20"/>
                <w:szCs w:val="20"/>
              </w:rPr>
              <w:t>35,0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98D577F" w14:textId="2A83744F" w:rsidR="008D5B66" w:rsidRPr="00635F5C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635F5C">
              <w:rPr>
                <w:rFonts w:ascii="GHEA Grapalat" w:eastAsia="Times New Roman" w:hAnsi="GHEA Grapalat" w:cs="Times New Roman"/>
                <w:sz w:val="20"/>
                <w:szCs w:val="20"/>
              </w:rPr>
              <w:t>36,5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E6291F4" w14:textId="136D4DD7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38,0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F710B2" w14:textId="068C3DBD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40,0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BD500E" w14:textId="151298E9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42,0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4B4CE67" w14:textId="3DCDD077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44,0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75F0A6E" w14:textId="47DD880F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4</w:t>
            </w:r>
            <w:r w:rsidR="00A33A74"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5</w:t>
            </w: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,0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41FDC9B" w14:textId="4184BDE1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4</w:t>
            </w:r>
            <w:r w:rsidR="006A23EB"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5</w:t>
            </w: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,</w:t>
            </w:r>
            <w:r w:rsidR="002D75EA"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55ED417" w14:textId="2A3397F8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4</w:t>
            </w:r>
            <w:r w:rsidR="006A23EB"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6</w:t>
            </w: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,0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2AE9021F" w14:textId="30A673AA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4</w:t>
            </w:r>
            <w:r w:rsidR="002D75EA"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6,5</w:t>
            </w:r>
          </w:p>
        </w:tc>
        <w:tc>
          <w:tcPr>
            <w:tcW w:w="850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1FB4F85" w14:textId="51054880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4</w:t>
            </w:r>
            <w:r w:rsidR="002D75EA"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7,0</w:t>
            </w:r>
          </w:p>
        </w:tc>
      </w:tr>
      <w:tr w:rsidR="000465FF" w:rsidRPr="00287E6E" w14:paraId="45BF9612" w14:textId="48032A44" w:rsidTr="008D5B66">
        <w:trPr>
          <w:gridAfter w:val="3"/>
          <w:wAfter w:w="878" w:type="dxa"/>
          <w:trHeight w:val="332"/>
        </w:trPr>
        <w:tc>
          <w:tcPr>
            <w:tcW w:w="425" w:type="dxa"/>
            <w:vMerge w:val="restart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</w:tcPr>
          <w:p w14:paraId="59B62B3E" w14:textId="493DFC5E" w:rsidR="000465FF" w:rsidRPr="00BE22EC" w:rsidRDefault="000465FF" w:rsidP="00615E80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</w:p>
          <w:p w14:paraId="6A077026" w14:textId="77777777" w:rsidR="000465FF" w:rsidRPr="00BE22EC" w:rsidRDefault="000465FF" w:rsidP="00615E80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</w:p>
          <w:p w14:paraId="3B57922E" w14:textId="7FC59370" w:rsidR="000465FF" w:rsidRPr="00BE22EC" w:rsidRDefault="000465FF" w:rsidP="00615E80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552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14:paraId="5941FE8B" w14:textId="70D876EF" w:rsidR="000465FF" w:rsidRPr="00BE22EC" w:rsidRDefault="000465FF" w:rsidP="00BB0A0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</w:p>
        </w:tc>
        <w:tc>
          <w:tcPr>
            <w:tcW w:w="13042" w:type="dxa"/>
            <w:gridSpan w:val="16"/>
            <w:tcBorders>
              <w:top w:val="single" w:sz="6" w:space="0" w:color="DDDDDD"/>
              <w:left w:val="single" w:sz="6" w:space="0" w:color="DDDDDD"/>
              <w:bottom w:val="single" w:sz="6" w:space="0" w:color="DDDDDD"/>
            </w:tcBorders>
          </w:tcPr>
          <w:p w14:paraId="3C7945B9" w14:textId="69396965" w:rsidR="000465FF" w:rsidRPr="00287E6E" w:rsidRDefault="00635F5C" w:rsidP="00BB0A0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Բետոնի շերտերի լայնքով</w:t>
            </w:r>
          </w:p>
        </w:tc>
      </w:tr>
      <w:tr w:rsidR="007440D3" w:rsidRPr="007440D3" w14:paraId="11E5B45F" w14:textId="77777777" w:rsidTr="007440D3">
        <w:trPr>
          <w:trHeight w:val="347"/>
        </w:trPr>
        <w:tc>
          <w:tcPr>
            <w:tcW w:w="425" w:type="dxa"/>
            <w:vMerge/>
            <w:tcBorders>
              <w:left w:val="single" w:sz="6" w:space="0" w:color="DDDDDD"/>
              <w:right w:val="single" w:sz="6" w:space="0" w:color="DDDDDD"/>
            </w:tcBorders>
          </w:tcPr>
          <w:p w14:paraId="0B3EA436" w14:textId="77777777" w:rsidR="008D5B66" w:rsidRPr="00BE22EC" w:rsidRDefault="008D5B66" w:rsidP="000465F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552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14:paraId="61ECFBFD" w14:textId="298FC328" w:rsidR="008D5B66" w:rsidRPr="00BE22EC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B8C15BD" w14:textId="11219EDE" w:rsidR="008D5B66" w:rsidRPr="00BE22EC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BE22EC">
              <w:rPr>
                <w:rFonts w:ascii="GHEA Grapalat" w:eastAsia="Times New Roman" w:hAnsi="GHEA Grapalat" w:cs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82AE507" w14:textId="663031F8" w:rsidR="008D5B66" w:rsidRPr="007440D3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7440D3">
              <w:rPr>
                <w:rFonts w:ascii="GHEA Grapalat" w:eastAsia="Times New Roman" w:hAnsi="GHEA Grapalat" w:cs="Times New Roman"/>
                <w:sz w:val="20"/>
                <w:szCs w:val="20"/>
              </w:rPr>
              <w:t>40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</w:tcPr>
          <w:p w14:paraId="2792C659" w14:textId="3A4E5836" w:rsidR="008D5B66" w:rsidRPr="007440D3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7440D3">
              <w:rPr>
                <w:rFonts w:ascii="GHEA Grapalat" w:eastAsia="Times New Roman" w:hAnsi="GHEA Grapalat" w:cs="Times New Roman"/>
                <w:sz w:val="20"/>
                <w:szCs w:val="20"/>
              </w:rPr>
              <w:t>16,0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</w:tcPr>
          <w:p w14:paraId="69C98A87" w14:textId="41099480" w:rsidR="008D5B66" w:rsidRPr="007440D3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7440D3">
              <w:rPr>
                <w:rFonts w:ascii="GHEA Grapalat" w:eastAsia="Times New Roman" w:hAnsi="GHEA Grapalat" w:cs="Times New Roman"/>
                <w:sz w:val="20"/>
                <w:szCs w:val="20"/>
              </w:rPr>
              <w:t>18,5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23BA7B8B" w14:textId="6CA316EA" w:rsidR="008D5B66" w:rsidRPr="007440D3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7440D3">
              <w:rPr>
                <w:rFonts w:ascii="GHEA Grapalat" w:eastAsia="Times New Roman" w:hAnsi="GHEA Grapalat" w:cs="Times New Roman"/>
                <w:sz w:val="20"/>
                <w:szCs w:val="20"/>
              </w:rPr>
              <w:t>20,5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A11091" w14:textId="47B2FC7A" w:rsidR="008D5B66" w:rsidRPr="007440D3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7440D3">
              <w:rPr>
                <w:rFonts w:ascii="GHEA Grapalat" w:eastAsia="Times New Roman" w:hAnsi="GHEA Grapalat" w:cs="Times New Roman"/>
                <w:sz w:val="20"/>
                <w:szCs w:val="20"/>
              </w:rPr>
              <w:t>22,0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E05480C" w14:textId="6C1BE6AE" w:rsidR="008D5B66" w:rsidRPr="007440D3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7440D3">
              <w:rPr>
                <w:rFonts w:ascii="GHEA Grapalat" w:eastAsia="Times New Roman" w:hAnsi="GHEA Grapalat" w:cs="Times New Roman"/>
                <w:sz w:val="20"/>
                <w:szCs w:val="20"/>
              </w:rPr>
              <w:t>23,5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BA99EC4" w14:textId="5A65EAC9" w:rsidR="008D5B66" w:rsidRPr="007440D3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7440D3">
              <w:rPr>
                <w:rFonts w:ascii="GHEA Grapalat" w:eastAsia="Times New Roman" w:hAnsi="GHEA Grapalat" w:cs="Times New Roman"/>
                <w:sz w:val="20"/>
                <w:szCs w:val="20"/>
              </w:rPr>
              <w:t>25,0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53CBE10" w14:textId="2CF846B3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26,0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EFAA1E" w14:textId="69FB12CA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28,0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182EA6" w14:textId="0869FE8A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30,0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BC250D3" w14:textId="4B06B634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31,5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8A3832C" w14:textId="3107184C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3</w:t>
            </w:r>
            <w:r w:rsidR="00A33A74"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3,0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3EC04A1" w14:textId="4613AB96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3</w:t>
            </w:r>
            <w:r w:rsidR="00200E20"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4</w:t>
            </w: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,0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07A5F91" w14:textId="1211CFA0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3</w:t>
            </w:r>
            <w:r w:rsidR="00200E20"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5,0</w:t>
            </w:r>
          </w:p>
        </w:tc>
        <w:tc>
          <w:tcPr>
            <w:tcW w:w="595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7E41A0F5" w14:textId="5AA378D8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3</w:t>
            </w:r>
            <w:r w:rsidR="00200E20"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5,5</w:t>
            </w:r>
          </w:p>
        </w:tc>
        <w:tc>
          <w:tcPr>
            <w:tcW w:w="850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1B117AA" w14:textId="59C20F80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3</w:t>
            </w:r>
            <w:r w:rsidR="00200E20"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6,0</w:t>
            </w:r>
          </w:p>
        </w:tc>
      </w:tr>
      <w:tr w:rsidR="008D5B66" w:rsidRPr="00D25753" w14:paraId="34945A6C" w14:textId="77777777" w:rsidTr="00AF6E44">
        <w:tc>
          <w:tcPr>
            <w:tcW w:w="425" w:type="dxa"/>
            <w:vMerge/>
            <w:tcBorders>
              <w:left w:val="single" w:sz="6" w:space="0" w:color="DDDDDD"/>
              <w:right w:val="single" w:sz="6" w:space="0" w:color="DDDDDD"/>
            </w:tcBorders>
          </w:tcPr>
          <w:p w14:paraId="2ED35A5A" w14:textId="77777777" w:rsidR="008D5B66" w:rsidRPr="002310EA" w:rsidRDefault="008D5B66" w:rsidP="000465F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552"/>
              <w:jc w:val="center"/>
              <w:rPr>
                <w:rFonts w:ascii="GHEA Grapalat" w:eastAsia="Times New Roman" w:hAnsi="GHEA Grapalat" w:cs="Times New Roman"/>
              </w:rPr>
            </w:pPr>
          </w:p>
        </w:tc>
        <w:tc>
          <w:tcPr>
            <w:tcW w:w="1418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14:paraId="4362DBE3" w14:textId="1B4B323F" w:rsidR="008D5B66" w:rsidRPr="002310EA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</w:rPr>
            </w:pPr>
          </w:p>
        </w:tc>
        <w:tc>
          <w:tcPr>
            <w:tcW w:w="1276" w:type="dxa"/>
            <w:vMerge/>
            <w:tcBorders>
              <w:left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29A6703" w14:textId="68906615" w:rsidR="008D5B66" w:rsidRPr="002310EA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</w:rPr>
            </w:pP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86EA5DF" w14:textId="56608B68" w:rsidR="008D5B66" w:rsidRPr="00BE22EC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BE22EC">
              <w:rPr>
                <w:rFonts w:ascii="GHEA Grapalat" w:eastAsia="Times New Roman" w:hAnsi="GHEA Grapalat" w:cs="Times New Roman"/>
                <w:sz w:val="20"/>
                <w:szCs w:val="20"/>
              </w:rPr>
              <w:t>80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</w:tcPr>
          <w:p w14:paraId="7ADB20ED" w14:textId="6A9AE28F" w:rsidR="008D5B66" w:rsidRPr="00BE22EC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BE22EC">
              <w:rPr>
                <w:rFonts w:ascii="GHEA Grapalat" w:eastAsia="Times New Roman" w:hAnsi="GHEA Grapalat" w:cs="Times New Roman"/>
                <w:sz w:val="20"/>
                <w:szCs w:val="20"/>
              </w:rPr>
              <w:t>18,0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</w:tcPr>
          <w:p w14:paraId="30F69A81" w14:textId="44D001A0" w:rsidR="008D5B66" w:rsidRPr="007440D3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7440D3">
              <w:rPr>
                <w:rFonts w:ascii="GHEA Grapalat" w:eastAsia="Times New Roman" w:hAnsi="GHEA Grapalat" w:cs="Times New Roman"/>
                <w:sz w:val="20"/>
                <w:szCs w:val="20"/>
              </w:rPr>
              <w:t>20,5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7050385E" w14:textId="0A2FD37B" w:rsidR="008D5B66" w:rsidRPr="007440D3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7440D3">
              <w:rPr>
                <w:rFonts w:ascii="GHEA Grapalat" w:eastAsia="Times New Roman" w:hAnsi="GHEA Grapalat" w:cs="Times New Roman"/>
                <w:sz w:val="20"/>
                <w:szCs w:val="20"/>
              </w:rPr>
              <w:t>22,5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DE364E" w14:textId="67D0CEDA" w:rsidR="008D5B66" w:rsidRPr="007440D3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7440D3">
              <w:rPr>
                <w:rFonts w:ascii="GHEA Grapalat" w:eastAsia="Times New Roman" w:hAnsi="GHEA Grapalat" w:cs="Times New Roman"/>
                <w:sz w:val="20"/>
                <w:szCs w:val="20"/>
              </w:rPr>
              <w:t>24,0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2D5FD17" w14:textId="310A24D4" w:rsidR="008D5B66" w:rsidRPr="007440D3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7440D3">
              <w:rPr>
                <w:rFonts w:ascii="GHEA Grapalat" w:eastAsia="Times New Roman" w:hAnsi="GHEA Grapalat" w:cs="Times New Roman"/>
                <w:sz w:val="20"/>
                <w:szCs w:val="20"/>
              </w:rPr>
              <w:t>25,5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65B4262" w14:textId="73E2A768" w:rsidR="008D5B66" w:rsidRPr="007440D3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7440D3">
              <w:rPr>
                <w:rFonts w:ascii="GHEA Grapalat" w:eastAsia="Times New Roman" w:hAnsi="GHEA Grapalat" w:cs="Times New Roman"/>
                <w:sz w:val="20"/>
                <w:szCs w:val="20"/>
              </w:rPr>
              <w:t>27,0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60E7A26" w14:textId="1ED8CAF3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28,0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77E327" w14:textId="0D4990AA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30,5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C7C333" w14:textId="5E4E6F48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3</w:t>
            </w:r>
            <w:r w:rsidR="00A33A74"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1</w:t>
            </w: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,5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7983838" w14:textId="2DC658D4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3</w:t>
            </w:r>
            <w:r w:rsidR="00A33A74"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2</w:t>
            </w: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,</w:t>
            </w:r>
            <w:r w:rsidR="00A33A74"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5B19B22" w14:textId="655013B4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3</w:t>
            </w:r>
            <w:r w:rsidR="00200E20"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3,5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9991237" w14:textId="52AA64C1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3</w:t>
            </w:r>
            <w:r w:rsidR="007440D3"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4</w:t>
            </w: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,5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05C778F" w14:textId="0E70A15A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3</w:t>
            </w:r>
            <w:r w:rsidR="007440D3"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5</w:t>
            </w: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,</w:t>
            </w:r>
            <w:r w:rsidR="00656251"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0</w:t>
            </w:r>
          </w:p>
        </w:tc>
        <w:tc>
          <w:tcPr>
            <w:tcW w:w="595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50DB2AAD" w14:textId="60EB2346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3</w:t>
            </w:r>
            <w:r w:rsidR="00656251"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5,5</w:t>
            </w:r>
          </w:p>
        </w:tc>
        <w:tc>
          <w:tcPr>
            <w:tcW w:w="850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6638FE8" w14:textId="5F5BA2DB" w:rsidR="008D5B66" w:rsidRPr="00287E6E" w:rsidRDefault="008D5B66" w:rsidP="000465FF">
            <w:pPr>
              <w:spacing w:after="0" w:line="240" w:lineRule="auto"/>
              <w:ind w:firstLine="69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3</w:t>
            </w:r>
            <w:r w:rsidR="007440D3"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6</w:t>
            </w:r>
            <w:r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,</w:t>
            </w:r>
            <w:r w:rsidR="00656251" w:rsidRPr="00287E6E">
              <w:rPr>
                <w:rFonts w:ascii="GHEA Grapalat" w:eastAsia="Times New Roman" w:hAnsi="GHEA Grapalat" w:cs="Times New Roman"/>
                <w:sz w:val="20"/>
                <w:szCs w:val="20"/>
              </w:rPr>
              <w:t>0</w:t>
            </w:r>
          </w:p>
        </w:tc>
      </w:tr>
    </w:tbl>
    <w:p w14:paraId="3845D4AB" w14:textId="77777777" w:rsidR="00F82E97" w:rsidRPr="00D25753" w:rsidRDefault="00F82E97">
      <w:pPr>
        <w:rPr>
          <w:rFonts w:ascii="GHEA Grapalat" w:eastAsia="Times New Roman" w:hAnsi="GHEA Grapalat" w:cs="Times New Roman"/>
          <w:color w:val="333333"/>
          <w:sz w:val="24"/>
          <w:szCs w:val="24"/>
        </w:rPr>
        <w:sectPr w:rsidR="00F82E97" w:rsidRPr="00D25753" w:rsidSect="000465FF">
          <w:pgSz w:w="16838" w:h="11906" w:orient="landscape" w:code="9"/>
          <w:pgMar w:top="1276" w:right="1245" w:bottom="992" w:left="1440" w:header="709" w:footer="709" w:gutter="0"/>
          <w:cols w:space="708"/>
          <w:docGrid w:linePitch="360"/>
        </w:sectPr>
      </w:pPr>
    </w:p>
    <w:p w14:paraId="29AA42C1" w14:textId="70C77863" w:rsidR="00962BED" w:rsidRPr="00D25753" w:rsidRDefault="00E87E32" w:rsidP="002D009B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lastRenderedPageBreak/>
        <w:t>Աղյուսակ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11</w:t>
      </w:r>
      <w:r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>․</w:t>
      </w:r>
      <w:r w:rsidR="007D452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 </w:t>
      </w:r>
    </w:p>
    <w:p w14:paraId="74CD8149" w14:textId="77777777" w:rsidR="005A59FF" w:rsidRPr="00D25753" w:rsidRDefault="005A59FF" w:rsidP="002D009B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</w:p>
    <w:tbl>
      <w:tblPr>
        <w:tblW w:w="9773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7"/>
        <w:gridCol w:w="1715"/>
        <w:gridCol w:w="1134"/>
        <w:gridCol w:w="1559"/>
        <w:gridCol w:w="1418"/>
        <w:gridCol w:w="1417"/>
        <w:gridCol w:w="1843"/>
      </w:tblGrid>
      <w:tr w:rsidR="00BB0A0F" w:rsidRPr="000E13B4" w14:paraId="39953318" w14:textId="77777777" w:rsidTr="00574457">
        <w:tc>
          <w:tcPr>
            <w:tcW w:w="687" w:type="dxa"/>
            <w:vMerge w:val="restart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</w:tcPr>
          <w:p w14:paraId="493266B0" w14:textId="77777777" w:rsidR="00BB0A0F" w:rsidRPr="00D25753" w:rsidRDefault="00BB0A0F" w:rsidP="00E41390">
            <w:pPr>
              <w:spacing w:after="0" w:line="276" w:lineRule="auto"/>
              <w:ind w:hanging="84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</w:p>
          <w:p w14:paraId="6FA87809" w14:textId="05804682" w:rsidR="00BB0A0F" w:rsidRPr="00D25753" w:rsidRDefault="008124D7" w:rsidP="00E41390">
            <w:pPr>
              <w:spacing w:after="0" w:line="276" w:lineRule="auto"/>
              <w:ind w:hanging="84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Հ/Հ</w:t>
            </w:r>
          </w:p>
        </w:tc>
        <w:tc>
          <w:tcPr>
            <w:tcW w:w="1715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5110C9E" w14:textId="2FD3BD41" w:rsidR="00BB0A0F" w:rsidRPr="00B0430D" w:rsidRDefault="008124D7" w:rsidP="00E41390">
            <w:pPr>
              <w:spacing w:after="0" w:line="276" w:lineRule="auto"/>
              <w:ind w:firstLine="68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B0430D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Լցանյութի խտությունը</w:t>
            </w:r>
            <w:r w:rsidR="00BB0A0F" w:rsidRPr="00B0430D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,</w:t>
            </w:r>
            <w:r w:rsidR="00EF37A8" w:rsidRPr="00B0430D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</w:t>
            </w:r>
          </w:p>
          <w:p w14:paraId="03CFBED5" w14:textId="733D3329" w:rsidR="00EF37A8" w:rsidRPr="00B0430D" w:rsidRDefault="00574457" w:rsidP="00E41390">
            <w:pPr>
              <w:spacing w:after="0" w:line="276" w:lineRule="auto"/>
              <w:ind w:firstLine="68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B0430D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կ</w:t>
            </w:r>
            <w:r w:rsidR="008124D7" w:rsidRPr="00B0430D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</w:t>
            </w:r>
            <w:r w:rsidR="00EF37A8" w:rsidRPr="00B0430D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/</w:t>
            </w:r>
            <w:r w:rsidR="008124D7" w:rsidRPr="00B0430D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մ</w:t>
            </w:r>
            <w:r w:rsidR="00EF37A8" w:rsidRPr="00B0430D">
              <w:rPr>
                <w:rFonts w:ascii="GHEA Grapalat" w:eastAsia="Times New Roman" w:hAnsi="GHEA Grapalat" w:cs="Times New Roman"/>
                <w:sz w:val="24"/>
                <w:szCs w:val="24"/>
                <w:vertAlign w:val="superscript"/>
                <w:lang w:val="hy-AM"/>
              </w:rPr>
              <w:t>3</w:t>
            </w:r>
            <w:r w:rsidRPr="00B0430D">
              <w:rPr>
                <w:rFonts w:ascii="GHEA Grapalat" w:eastAsia="Times New Roman" w:hAnsi="GHEA Grapalat" w:cs="Times New Roman"/>
                <w:sz w:val="24"/>
                <w:szCs w:val="24"/>
                <w:vertAlign w:val="superscript"/>
                <w:lang w:val="hy-AM"/>
              </w:rPr>
              <w:t xml:space="preserve"> </w:t>
            </w:r>
            <w:r w:rsidRPr="00B0430D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(x1000)</w:t>
            </w:r>
          </w:p>
        </w:tc>
        <w:tc>
          <w:tcPr>
            <w:tcW w:w="7371" w:type="dxa"/>
            <w:gridSpan w:val="5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3D8A740" w14:textId="5E66D510" w:rsidR="00BB0A0F" w:rsidRPr="00B0430D" w:rsidRDefault="008124D7" w:rsidP="00E41390">
            <w:pPr>
              <w:spacing w:after="0" w:line="276" w:lineRule="auto"/>
              <w:ind w:firstLine="68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B0430D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Բետոնի միջին խտությունը</w:t>
            </w:r>
            <w:r w:rsidR="00BB0A0F" w:rsidRPr="00B0430D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EF37A8" w:rsidRPr="00B0430D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lang w:val="ru-RU"/>
              </w:rPr>
              <w:t>ρ</w:t>
            </w:r>
            <w:r w:rsidR="00BB0A0F" w:rsidRPr="00B0430D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, </w:t>
            </w:r>
            <w:r w:rsidR="00574457" w:rsidRPr="00B0430D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կգ/մ</w:t>
            </w:r>
            <w:r w:rsidR="00574457" w:rsidRPr="00B0430D">
              <w:rPr>
                <w:rFonts w:ascii="GHEA Grapalat" w:eastAsia="Times New Roman" w:hAnsi="GHEA Grapalat" w:cs="Times New Roman"/>
                <w:sz w:val="24"/>
                <w:szCs w:val="24"/>
                <w:vertAlign w:val="superscript"/>
                <w:lang w:val="hy-AM"/>
              </w:rPr>
              <w:t xml:space="preserve">3 </w:t>
            </w:r>
            <w:r w:rsidR="00574457" w:rsidRPr="00B0430D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(x1000)</w:t>
            </w:r>
            <w:r w:rsidR="00BB0A0F" w:rsidRPr="00B0430D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B0430D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լցանյութի առավելագույն խոշորության դեպքում, մմ</w:t>
            </w:r>
          </w:p>
        </w:tc>
      </w:tr>
      <w:tr w:rsidR="00BB0A0F" w:rsidRPr="00D25753" w14:paraId="5522F3AF" w14:textId="77777777" w:rsidTr="00574457">
        <w:tc>
          <w:tcPr>
            <w:tcW w:w="687" w:type="dxa"/>
            <w:vMerge/>
            <w:tcBorders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21FC9CA4" w14:textId="77777777" w:rsidR="00BB0A0F" w:rsidRPr="00574457" w:rsidRDefault="00BB0A0F" w:rsidP="00E41390">
            <w:pPr>
              <w:spacing w:after="0" w:line="276" w:lineRule="auto"/>
              <w:ind w:hanging="84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1715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14:paraId="2BD5E853" w14:textId="2D11E14A" w:rsidR="00BB0A0F" w:rsidRPr="00B0430D" w:rsidRDefault="00BB0A0F" w:rsidP="00E41390">
            <w:pPr>
              <w:spacing w:after="0" w:line="276" w:lineRule="auto"/>
              <w:ind w:firstLine="68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83E925E" w14:textId="77777777" w:rsidR="00BB0A0F" w:rsidRPr="00B0430D" w:rsidRDefault="00BB0A0F" w:rsidP="00E41390">
            <w:pPr>
              <w:spacing w:after="0" w:line="276" w:lineRule="auto"/>
              <w:ind w:firstLine="6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0430D">
              <w:rPr>
                <w:rFonts w:ascii="GHEA Grapalat" w:eastAsia="Times New Roman" w:hAnsi="GHEA Grapalat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381EE4D" w14:textId="77777777" w:rsidR="00BB0A0F" w:rsidRPr="00B0430D" w:rsidRDefault="00BB0A0F" w:rsidP="00E41390">
            <w:pPr>
              <w:spacing w:after="0" w:line="276" w:lineRule="auto"/>
              <w:ind w:firstLine="6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0430D">
              <w:rPr>
                <w:rFonts w:ascii="GHEA Grapalat" w:eastAsia="Times New Roman" w:hAnsi="GHEA Grapalat" w:cs="Times New Roman"/>
                <w:sz w:val="24"/>
                <w:szCs w:val="24"/>
              </w:rPr>
              <w:t>20</w:t>
            </w: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A9FC4C2" w14:textId="77777777" w:rsidR="00BB0A0F" w:rsidRPr="00D25753" w:rsidRDefault="00BB0A0F" w:rsidP="00E41390">
            <w:pPr>
              <w:spacing w:after="0" w:line="276" w:lineRule="auto"/>
              <w:ind w:firstLine="6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40</w:t>
            </w:r>
          </w:p>
        </w:tc>
        <w:tc>
          <w:tcPr>
            <w:tcW w:w="14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E4C1693" w14:textId="77777777" w:rsidR="00BB0A0F" w:rsidRPr="00D25753" w:rsidRDefault="00BB0A0F" w:rsidP="00E41390">
            <w:pPr>
              <w:spacing w:after="0" w:line="276" w:lineRule="auto"/>
              <w:ind w:firstLine="6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80</w:t>
            </w:r>
          </w:p>
        </w:tc>
        <w:tc>
          <w:tcPr>
            <w:tcW w:w="18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80AE5E8" w14:textId="77777777" w:rsidR="00BB0A0F" w:rsidRPr="00D25753" w:rsidRDefault="00BB0A0F" w:rsidP="00E41390">
            <w:pPr>
              <w:spacing w:after="0" w:line="276" w:lineRule="auto"/>
              <w:ind w:firstLine="6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120</w:t>
            </w:r>
          </w:p>
        </w:tc>
      </w:tr>
      <w:tr w:rsidR="00BB0A0F" w:rsidRPr="00D25753" w14:paraId="2B2C1EBB" w14:textId="77777777" w:rsidTr="00574457">
        <w:tc>
          <w:tcPr>
            <w:tcW w:w="68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14CB390F" w14:textId="77777777" w:rsidR="00BB0A0F" w:rsidRPr="00D25753" w:rsidRDefault="00BB0A0F" w:rsidP="00E41390">
            <w:pPr>
              <w:pStyle w:val="ListParagraph"/>
              <w:numPr>
                <w:ilvl w:val="0"/>
                <w:numId w:val="13"/>
              </w:numPr>
              <w:spacing w:after="0" w:line="276" w:lineRule="auto"/>
              <w:ind w:left="258" w:firstLine="1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8EB6AE6" w14:textId="2E933A4A" w:rsidR="00BB0A0F" w:rsidRPr="00D25753" w:rsidRDefault="00BB0A0F" w:rsidP="00E41390">
            <w:pPr>
              <w:spacing w:after="0" w:line="276" w:lineRule="auto"/>
              <w:ind w:firstLine="6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2,60 </w:t>
            </w:r>
            <w:r w:rsidR="0057445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- 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2,65</w:t>
            </w:r>
          </w:p>
        </w:tc>
        <w:tc>
          <w:tcPr>
            <w:tcW w:w="11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A70C9BB" w14:textId="77777777" w:rsidR="00BB0A0F" w:rsidRPr="00D25753" w:rsidRDefault="00BB0A0F" w:rsidP="00E41390">
            <w:pPr>
              <w:spacing w:after="0" w:line="276" w:lineRule="auto"/>
              <w:ind w:firstLine="6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2,26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3F7CC0D" w14:textId="77777777" w:rsidR="00BB0A0F" w:rsidRPr="00D25753" w:rsidRDefault="00BB0A0F" w:rsidP="00E41390">
            <w:pPr>
              <w:spacing w:after="0" w:line="276" w:lineRule="auto"/>
              <w:ind w:firstLine="6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2,32</w:t>
            </w: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45BBC48" w14:textId="77777777" w:rsidR="00BB0A0F" w:rsidRPr="00D25753" w:rsidRDefault="00BB0A0F" w:rsidP="00E41390">
            <w:pPr>
              <w:spacing w:after="0" w:line="276" w:lineRule="auto"/>
              <w:ind w:firstLine="6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2,37</w:t>
            </w:r>
          </w:p>
        </w:tc>
        <w:tc>
          <w:tcPr>
            <w:tcW w:w="14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E52DA6A" w14:textId="77777777" w:rsidR="00BB0A0F" w:rsidRPr="00D25753" w:rsidRDefault="00BB0A0F" w:rsidP="00E41390">
            <w:pPr>
              <w:spacing w:after="0" w:line="276" w:lineRule="auto"/>
              <w:ind w:firstLine="6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2,41</w:t>
            </w:r>
          </w:p>
        </w:tc>
        <w:tc>
          <w:tcPr>
            <w:tcW w:w="18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B92008D" w14:textId="77777777" w:rsidR="00BB0A0F" w:rsidRPr="00D25753" w:rsidRDefault="00BB0A0F" w:rsidP="00E41390">
            <w:pPr>
              <w:spacing w:after="0" w:line="276" w:lineRule="auto"/>
              <w:ind w:firstLine="6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2,43</w:t>
            </w:r>
          </w:p>
        </w:tc>
      </w:tr>
      <w:tr w:rsidR="00BB0A0F" w:rsidRPr="00D25753" w14:paraId="1B3FFD6C" w14:textId="77777777" w:rsidTr="00574457">
        <w:tc>
          <w:tcPr>
            <w:tcW w:w="68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0DE6A17A" w14:textId="77777777" w:rsidR="00BB0A0F" w:rsidRPr="00D25753" w:rsidRDefault="00BB0A0F" w:rsidP="00E41390">
            <w:pPr>
              <w:pStyle w:val="ListParagraph"/>
              <w:numPr>
                <w:ilvl w:val="0"/>
                <w:numId w:val="13"/>
              </w:numPr>
              <w:spacing w:after="0" w:line="276" w:lineRule="auto"/>
              <w:ind w:left="258" w:firstLine="1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6A3A900" w14:textId="2CD091FD" w:rsidR="00BB0A0F" w:rsidRPr="00D25753" w:rsidRDefault="00BB0A0F" w:rsidP="00E41390">
            <w:pPr>
              <w:spacing w:after="0" w:line="276" w:lineRule="auto"/>
              <w:ind w:firstLine="6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2,65 </w:t>
            </w:r>
            <w:r w:rsidR="0057445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- 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2,70</w:t>
            </w:r>
          </w:p>
        </w:tc>
        <w:tc>
          <w:tcPr>
            <w:tcW w:w="11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F974043" w14:textId="77777777" w:rsidR="00BB0A0F" w:rsidRPr="00D25753" w:rsidRDefault="00BB0A0F" w:rsidP="00E41390">
            <w:pPr>
              <w:spacing w:after="0" w:line="276" w:lineRule="auto"/>
              <w:ind w:firstLine="6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2,30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8892D52" w14:textId="77777777" w:rsidR="00BB0A0F" w:rsidRPr="00D25753" w:rsidRDefault="00BB0A0F" w:rsidP="00E41390">
            <w:pPr>
              <w:spacing w:after="0" w:line="276" w:lineRule="auto"/>
              <w:ind w:firstLine="6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2,36</w:t>
            </w: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19C7A9B" w14:textId="77777777" w:rsidR="00BB0A0F" w:rsidRPr="00D25753" w:rsidRDefault="00BB0A0F" w:rsidP="00E41390">
            <w:pPr>
              <w:spacing w:after="0" w:line="276" w:lineRule="auto"/>
              <w:ind w:firstLine="6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2,40</w:t>
            </w:r>
          </w:p>
        </w:tc>
        <w:tc>
          <w:tcPr>
            <w:tcW w:w="14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B1861A6" w14:textId="77777777" w:rsidR="00BB0A0F" w:rsidRPr="00D25753" w:rsidRDefault="00BB0A0F" w:rsidP="00E41390">
            <w:pPr>
              <w:spacing w:after="0" w:line="276" w:lineRule="auto"/>
              <w:ind w:firstLine="6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2,45</w:t>
            </w:r>
          </w:p>
        </w:tc>
        <w:tc>
          <w:tcPr>
            <w:tcW w:w="18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167193C" w14:textId="77777777" w:rsidR="00BB0A0F" w:rsidRPr="00D25753" w:rsidRDefault="00BB0A0F" w:rsidP="00E41390">
            <w:pPr>
              <w:spacing w:after="0" w:line="276" w:lineRule="auto"/>
              <w:ind w:firstLine="6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2,47</w:t>
            </w:r>
          </w:p>
        </w:tc>
      </w:tr>
      <w:tr w:rsidR="00BB0A0F" w:rsidRPr="00D25753" w14:paraId="689FD4E2" w14:textId="77777777" w:rsidTr="00574457">
        <w:tc>
          <w:tcPr>
            <w:tcW w:w="68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5C947C4C" w14:textId="77777777" w:rsidR="00BB0A0F" w:rsidRPr="00D25753" w:rsidRDefault="00BB0A0F" w:rsidP="00E41390">
            <w:pPr>
              <w:pStyle w:val="ListParagraph"/>
              <w:numPr>
                <w:ilvl w:val="0"/>
                <w:numId w:val="13"/>
              </w:numPr>
              <w:spacing w:after="0" w:line="276" w:lineRule="auto"/>
              <w:ind w:left="258" w:firstLine="1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0E9DDFF" w14:textId="5E0816AE" w:rsidR="00BB0A0F" w:rsidRPr="00D25753" w:rsidRDefault="00BB0A0F" w:rsidP="00E41390">
            <w:pPr>
              <w:spacing w:after="0" w:line="276" w:lineRule="auto"/>
              <w:ind w:firstLine="6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2,70</w:t>
            </w:r>
            <w:r w:rsidR="0057445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-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2,75</w:t>
            </w:r>
          </w:p>
        </w:tc>
        <w:tc>
          <w:tcPr>
            <w:tcW w:w="11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6F6373C" w14:textId="77777777" w:rsidR="00BB0A0F" w:rsidRPr="00D25753" w:rsidRDefault="00BB0A0F" w:rsidP="00E41390">
            <w:pPr>
              <w:spacing w:after="0" w:line="276" w:lineRule="auto"/>
              <w:ind w:firstLine="6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2,33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EB1CA18" w14:textId="77777777" w:rsidR="00BB0A0F" w:rsidRPr="00D25753" w:rsidRDefault="00BB0A0F" w:rsidP="00E41390">
            <w:pPr>
              <w:spacing w:after="0" w:line="276" w:lineRule="auto"/>
              <w:ind w:firstLine="6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2,39</w:t>
            </w: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5A2E322" w14:textId="77777777" w:rsidR="00BB0A0F" w:rsidRPr="00D25753" w:rsidRDefault="00BB0A0F" w:rsidP="00E41390">
            <w:pPr>
              <w:spacing w:after="0" w:line="276" w:lineRule="auto"/>
              <w:ind w:firstLine="6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2,44</w:t>
            </w:r>
          </w:p>
        </w:tc>
        <w:tc>
          <w:tcPr>
            <w:tcW w:w="14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4F05A6F" w14:textId="77777777" w:rsidR="00BB0A0F" w:rsidRPr="00D25753" w:rsidRDefault="00BB0A0F" w:rsidP="00E41390">
            <w:pPr>
              <w:spacing w:after="0" w:line="276" w:lineRule="auto"/>
              <w:ind w:firstLine="6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2,49</w:t>
            </w:r>
          </w:p>
        </w:tc>
        <w:tc>
          <w:tcPr>
            <w:tcW w:w="18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3CA07F3" w14:textId="77777777" w:rsidR="00BB0A0F" w:rsidRPr="00D25753" w:rsidRDefault="00BB0A0F" w:rsidP="00E41390">
            <w:pPr>
              <w:spacing w:after="0" w:line="276" w:lineRule="auto"/>
              <w:ind w:firstLine="6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2,50</w:t>
            </w:r>
          </w:p>
        </w:tc>
      </w:tr>
    </w:tbl>
    <w:p w14:paraId="0A04C73C" w14:textId="77777777" w:rsidR="00152C31" w:rsidRPr="00D25753" w:rsidRDefault="00152C31" w:rsidP="002D009B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</w:p>
    <w:p w14:paraId="56B6D99C" w14:textId="7CD522AC" w:rsidR="00962BED" w:rsidRPr="00D25753" w:rsidRDefault="00E87E32" w:rsidP="002D009B">
      <w:pPr>
        <w:spacing w:after="0" w:line="240" w:lineRule="auto"/>
        <w:ind w:firstLine="567"/>
        <w:jc w:val="both"/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Աղյուսակ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12</w:t>
      </w:r>
      <w:r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>․</w:t>
      </w:r>
    </w:p>
    <w:p w14:paraId="07FDFA33" w14:textId="77777777" w:rsidR="00152C31" w:rsidRPr="00D25753" w:rsidRDefault="00152C31" w:rsidP="00E41390">
      <w:pPr>
        <w:spacing w:after="0"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</w:p>
    <w:tbl>
      <w:tblPr>
        <w:tblW w:w="10632" w:type="dxa"/>
        <w:tblInd w:w="-292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8"/>
        <w:gridCol w:w="2082"/>
        <w:gridCol w:w="2333"/>
        <w:gridCol w:w="1680"/>
        <w:gridCol w:w="2338"/>
        <w:gridCol w:w="1531"/>
      </w:tblGrid>
      <w:tr w:rsidR="007237B5" w:rsidRPr="00574457" w14:paraId="30AD6FF2" w14:textId="77777777" w:rsidTr="008A422F">
        <w:tc>
          <w:tcPr>
            <w:tcW w:w="687" w:type="dxa"/>
            <w:vMerge w:val="restart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</w:tcPr>
          <w:p w14:paraId="22E7A9E3" w14:textId="77777777" w:rsidR="00EF37A8" w:rsidRPr="00D25753" w:rsidRDefault="00EF37A8" w:rsidP="00E4139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</w:p>
          <w:p w14:paraId="73BF3B68" w14:textId="77777777" w:rsidR="00EF37A8" w:rsidRPr="00D25753" w:rsidRDefault="00EF37A8" w:rsidP="00E4139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</w:p>
          <w:p w14:paraId="5E128858" w14:textId="1098190F" w:rsidR="00EF37A8" w:rsidRPr="00D25753" w:rsidRDefault="008124D7" w:rsidP="00E4139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Հ/Հ</w:t>
            </w:r>
          </w:p>
        </w:tc>
        <w:tc>
          <w:tcPr>
            <w:tcW w:w="1958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A15D061" w14:textId="77777777" w:rsidR="00F13258" w:rsidRPr="00050CF9" w:rsidRDefault="00F13258" w:rsidP="00E4139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  <w:p w14:paraId="3FC72B03" w14:textId="7F204F3E" w:rsidR="00EF37A8" w:rsidRPr="00050CF9" w:rsidRDefault="008124D7" w:rsidP="00E4139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050CF9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Ամրանի տեսակն ու դասը</w:t>
            </w:r>
          </w:p>
        </w:tc>
        <w:tc>
          <w:tcPr>
            <w:tcW w:w="2333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62CE3C9" w14:textId="77777777" w:rsidR="00574457" w:rsidRPr="00050CF9" w:rsidRDefault="00C408A7" w:rsidP="00574457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050CF9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Ամրանի ձգման նորմատիվ</w:t>
            </w:r>
            <w:r w:rsidR="00C52E0F" w:rsidRPr="00050CF9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ային</w:t>
            </w:r>
            <w:r w:rsidRPr="00050CF9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և հաշվարկային դիմադրությունները երկրորդ խմբի սահմանային վիճակների համար, </w:t>
            </w:r>
            <w:r w:rsidRPr="00050CF9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lang w:val="hy-AM"/>
              </w:rPr>
              <w:t>R</w:t>
            </w:r>
            <w:r w:rsidRPr="00050CF9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vertAlign w:val="subscript"/>
                <w:lang w:val="hy-AM"/>
              </w:rPr>
              <w:t xml:space="preserve">sn </w:t>
            </w:r>
            <w:r w:rsidRPr="00050CF9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; </w:t>
            </w:r>
            <w:r w:rsidRPr="00050CF9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lang w:val="hy-AM"/>
              </w:rPr>
              <w:t>R</w:t>
            </w:r>
            <w:r w:rsidRPr="00050CF9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vertAlign w:val="subscript"/>
                <w:lang w:val="hy-AM"/>
              </w:rPr>
              <w:t>s,ser</w:t>
            </w:r>
            <w:r w:rsidRPr="00050CF9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574457" w:rsidRPr="00050CF9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Ն/մմ</w:t>
            </w:r>
            <w:r w:rsidR="00574457" w:rsidRPr="00050CF9">
              <w:rPr>
                <w:rFonts w:ascii="GHEA Grapalat" w:eastAsia="Times New Roman" w:hAnsi="GHEA Grapalat" w:cs="Times New Roman"/>
                <w:sz w:val="24"/>
                <w:szCs w:val="24"/>
                <w:vertAlign w:val="superscript"/>
                <w:lang w:val="hy-AM"/>
              </w:rPr>
              <w:t>2</w:t>
            </w:r>
            <w:r w:rsidR="00574457" w:rsidRPr="00050CF9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</w:t>
            </w:r>
          </w:p>
          <w:p w14:paraId="18423F9B" w14:textId="232B5749" w:rsidR="00EF37A8" w:rsidRPr="00050CF9" w:rsidRDefault="00EF37A8" w:rsidP="00E4139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5654" w:type="dxa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960EA85" w14:textId="77777777" w:rsidR="00C408A7" w:rsidRPr="00050CF9" w:rsidRDefault="00C408A7" w:rsidP="00E4139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050CF9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Ամրանի հաշվարկային դիմադրությունները առաջին խմբի սահմանային վիճակների համար, </w:t>
            </w:r>
          </w:p>
          <w:p w14:paraId="09DE63C1" w14:textId="0071AF33" w:rsidR="00C408A7" w:rsidRPr="00050CF9" w:rsidRDefault="00574457" w:rsidP="00E4139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050CF9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Ն/մմ</w:t>
            </w:r>
            <w:r w:rsidRPr="00050CF9">
              <w:rPr>
                <w:rFonts w:ascii="GHEA Grapalat" w:eastAsia="Times New Roman" w:hAnsi="GHEA Grapalat" w:cs="Times New Roman"/>
                <w:sz w:val="24"/>
                <w:szCs w:val="24"/>
                <w:vertAlign w:val="superscript"/>
                <w:lang w:val="hy-AM"/>
              </w:rPr>
              <w:t>2</w:t>
            </w:r>
            <w:r w:rsidRPr="00050CF9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</w:t>
            </w:r>
          </w:p>
          <w:p w14:paraId="438A6E12" w14:textId="2315A2F9" w:rsidR="00EF37A8" w:rsidRPr="00050CF9" w:rsidRDefault="00EF37A8" w:rsidP="00E4139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</w:tr>
      <w:tr w:rsidR="007237B5" w:rsidRPr="00D25753" w14:paraId="066699D3" w14:textId="77777777" w:rsidTr="008A422F">
        <w:tc>
          <w:tcPr>
            <w:tcW w:w="687" w:type="dxa"/>
            <w:vMerge/>
            <w:tcBorders>
              <w:left w:val="single" w:sz="6" w:space="0" w:color="DDDDDD"/>
              <w:right w:val="single" w:sz="6" w:space="0" w:color="DDDDDD"/>
            </w:tcBorders>
          </w:tcPr>
          <w:p w14:paraId="56980517" w14:textId="77777777" w:rsidR="00EF37A8" w:rsidRPr="00574457" w:rsidRDefault="00EF37A8" w:rsidP="00E4139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1958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14:paraId="08AC74BA" w14:textId="080583A5" w:rsidR="00EF37A8" w:rsidRPr="00050CF9" w:rsidRDefault="00EF37A8" w:rsidP="00E4139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2333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14:paraId="5B06C6EE" w14:textId="77777777" w:rsidR="00EF37A8" w:rsidRPr="00050CF9" w:rsidRDefault="00EF37A8" w:rsidP="00E4139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4095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E0A7D9E" w14:textId="60BBF938" w:rsidR="00EF37A8" w:rsidRPr="00050CF9" w:rsidRDefault="00C408A7" w:rsidP="00E4139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050CF9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ձգման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381D21D" w14:textId="4A8B1499" w:rsidR="00EF37A8" w:rsidRPr="00050CF9" w:rsidRDefault="00C408A7" w:rsidP="00E4139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050CF9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սեղմման</w:t>
            </w:r>
          </w:p>
        </w:tc>
      </w:tr>
      <w:tr w:rsidR="007237B5" w:rsidRPr="00D25753" w14:paraId="0FE49437" w14:textId="77777777" w:rsidTr="008A422F">
        <w:tc>
          <w:tcPr>
            <w:tcW w:w="687" w:type="dxa"/>
            <w:vMerge/>
            <w:tcBorders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51C1BCE7" w14:textId="77777777" w:rsidR="00EF37A8" w:rsidRPr="00D25753" w:rsidRDefault="00EF37A8" w:rsidP="00E4139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958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14:paraId="2927EDB9" w14:textId="21082D62" w:rsidR="00EF37A8" w:rsidRPr="00050CF9" w:rsidRDefault="00EF37A8" w:rsidP="00E4139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333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14:paraId="7BD7A347" w14:textId="77777777" w:rsidR="00EF37A8" w:rsidRPr="00050CF9" w:rsidRDefault="00EF37A8" w:rsidP="00E4139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68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C329F74" w14:textId="5F74232E" w:rsidR="00EF37A8" w:rsidRPr="00050CF9" w:rsidRDefault="00C408A7" w:rsidP="00E4139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050CF9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երկայնական</w:t>
            </w:r>
          </w:p>
          <w:p w14:paraId="1A9FC92A" w14:textId="1EF68ECD" w:rsidR="00F13258" w:rsidRPr="00050CF9" w:rsidRDefault="00F13258" w:rsidP="00E4139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</w:pPr>
            <w:r w:rsidRPr="00050CF9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  <w:t>R</w:t>
            </w:r>
            <w:r w:rsidRPr="00050CF9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vertAlign w:val="subscript"/>
              </w:rPr>
              <w:t>s</w:t>
            </w:r>
          </w:p>
        </w:tc>
        <w:tc>
          <w:tcPr>
            <w:tcW w:w="24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EF51929" w14:textId="72D1A738" w:rsidR="00F13258" w:rsidRPr="00050CF9" w:rsidRDefault="00C408A7" w:rsidP="00E4139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050CF9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լայնական</w:t>
            </w:r>
            <w:r w:rsidR="00EF37A8" w:rsidRPr="00050CF9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(</w:t>
            </w:r>
            <w:r w:rsidRPr="00050CF9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անուրներ, </w:t>
            </w:r>
            <w:r w:rsidR="003A55A7" w:rsidRPr="00050CF9">
              <w:rPr>
                <w:rFonts w:ascii="GHEA Grapalat" w:eastAsia="Times New Roman" w:hAnsi="GHEA Grapalat" w:cs="Times New Roman"/>
                <w:color w:val="333333"/>
                <w:sz w:val="24"/>
                <w:szCs w:val="24"/>
                <w:lang w:val="hy-AM"/>
              </w:rPr>
              <w:t>դեպի վեր ծռված եզրերով</w:t>
            </w:r>
            <w:r w:rsidRPr="00050CF9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ձողեր</w:t>
            </w:r>
            <w:r w:rsidR="008A422F" w:rsidRPr="00050CF9">
              <w:rPr>
                <w:rFonts w:ascii="GHEA Grapalat" w:eastAsia="Times New Roman" w:hAnsi="GHEA Grapalat" w:cs="Times New Roman"/>
                <w:sz w:val="24"/>
                <w:szCs w:val="24"/>
              </w:rPr>
              <w:t>)</w:t>
            </w:r>
            <w:r w:rsidR="00EF37A8" w:rsidRPr="00050CF9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, </w:t>
            </w:r>
            <w:r w:rsidR="00F13258" w:rsidRPr="00050CF9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  <w:t>R</w:t>
            </w:r>
            <w:r w:rsidR="00F13258" w:rsidRPr="00050CF9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vertAlign w:val="subscript"/>
              </w:rPr>
              <w:t>sw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C90CDD2" w14:textId="77777777" w:rsidR="00F13258" w:rsidRPr="00050CF9" w:rsidRDefault="00F13258" w:rsidP="00E4139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</w:pPr>
          </w:p>
          <w:p w14:paraId="1BD32FFC" w14:textId="30DA94F2" w:rsidR="00EF37A8" w:rsidRPr="00050CF9" w:rsidRDefault="00F13258" w:rsidP="00E4139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050CF9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  <w:t>R</w:t>
            </w:r>
            <w:r w:rsidRPr="00050CF9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vertAlign w:val="subscript"/>
              </w:rPr>
              <w:t>sc</w:t>
            </w:r>
          </w:p>
        </w:tc>
      </w:tr>
      <w:tr w:rsidR="008A422F" w:rsidRPr="00D25753" w14:paraId="41D3DD94" w14:textId="77777777" w:rsidTr="008A422F">
        <w:tc>
          <w:tcPr>
            <w:tcW w:w="687" w:type="dxa"/>
            <w:vMerge w:val="restart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</w:tcPr>
          <w:p w14:paraId="02BE8961" w14:textId="77777777" w:rsidR="008A422F" w:rsidRPr="00D25753" w:rsidRDefault="008A422F" w:rsidP="00E41390">
            <w:pPr>
              <w:pStyle w:val="ListParagraph"/>
              <w:numPr>
                <w:ilvl w:val="0"/>
                <w:numId w:val="14"/>
              </w:numPr>
              <w:spacing w:after="0" w:line="276" w:lineRule="auto"/>
              <w:ind w:left="261" w:hanging="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9945" w:type="dxa"/>
            <w:gridSpan w:val="5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619AB78" w14:textId="5A352ACC" w:rsidR="008A422F" w:rsidRPr="00050CF9" w:rsidRDefault="008A422F" w:rsidP="00E41390">
            <w:pPr>
              <w:spacing w:after="0"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050CF9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Ձողային ամրան</w:t>
            </w:r>
            <w:r w:rsidR="00AA28F8" w:rsidRPr="00050CF9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՝</w:t>
            </w:r>
            <w:r w:rsidRPr="00050CF9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դասի</w:t>
            </w:r>
            <w:r w:rsidRPr="00050CF9">
              <w:rPr>
                <w:rFonts w:ascii="Cambria Math" w:eastAsia="Times New Roman" w:hAnsi="Cambria Math" w:cs="Times New Roman"/>
                <w:sz w:val="24"/>
                <w:szCs w:val="24"/>
                <w:lang w:val="hy-AM"/>
              </w:rPr>
              <w:t>․</w:t>
            </w:r>
          </w:p>
        </w:tc>
      </w:tr>
      <w:tr w:rsidR="007237B5" w:rsidRPr="00D25753" w14:paraId="1E17E7CB" w14:textId="77777777" w:rsidTr="008A422F">
        <w:tc>
          <w:tcPr>
            <w:tcW w:w="687" w:type="dxa"/>
            <w:vMerge/>
            <w:tcBorders>
              <w:left w:val="single" w:sz="6" w:space="0" w:color="DDDDDD"/>
              <w:right w:val="single" w:sz="6" w:space="0" w:color="DDDDDD"/>
            </w:tcBorders>
          </w:tcPr>
          <w:p w14:paraId="07942817" w14:textId="77777777" w:rsidR="008A422F" w:rsidRPr="00D25753" w:rsidRDefault="008A422F" w:rsidP="00E41390">
            <w:pPr>
              <w:pStyle w:val="ListParagraph"/>
              <w:numPr>
                <w:ilvl w:val="0"/>
                <w:numId w:val="14"/>
              </w:numPr>
              <w:spacing w:after="0" w:line="276" w:lineRule="auto"/>
              <w:ind w:left="261" w:hanging="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95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7E85F70" w14:textId="553EA827" w:rsidR="008A422F" w:rsidRPr="00050CF9" w:rsidRDefault="008A422F" w:rsidP="00E41390">
            <w:pPr>
              <w:spacing w:after="0"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050CF9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ա</w:t>
            </w:r>
            <w:r w:rsidRPr="00050CF9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) </w:t>
            </w:r>
            <w:r w:rsidRPr="00050CF9">
              <w:rPr>
                <w:rFonts w:ascii="GHEA Grapalat" w:eastAsia="Times New Roman" w:hAnsi="GHEA Grapalat" w:cs="Times New Roman"/>
                <w:sz w:val="24"/>
                <w:szCs w:val="24"/>
              </w:rPr>
              <w:t>A</w:t>
            </w:r>
            <w:r w:rsidR="00753320" w:rsidRPr="00050CF9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400</w:t>
            </w:r>
          </w:p>
        </w:tc>
        <w:tc>
          <w:tcPr>
            <w:tcW w:w="233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8A24260" w14:textId="50C04703" w:rsidR="008A422F" w:rsidRPr="00050CF9" w:rsidRDefault="008A422F" w:rsidP="00E4139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050CF9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235 </w:t>
            </w:r>
          </w:p>
        </w:tc>
        <w:tc>
          <w:tcPr>
            <w:tcW w:w="168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3D92BEC" w14:textId="3DF78864" w:rsidR="008A422F" w:rsidRPr="00050CF9" w:rsidRDefault="008A422F" w:rsidP="00E4139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050CF9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225 </w:t>
            </w:r>
          </w:p>
        </w:tc>
        <w:tc>
          <w:tcPr>
            <w:tcW w:w="24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D76EEC6" w14:textId="5C383446" w:rsidR="008A422F" w:rsidRPr="00050CF9" w:rsidRDefault="008A422F" w:rsidP="00E4139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050CF9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175 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6B30D75" w14:textId="733A5A5C" w:rsidR="008A422F" w:rsidRPr="00050CF9" w:rsidRDefault="008A422F" w:rsidP="00E4139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050CF9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225 </w:t>
            </w:r>
          </w:p>
        </w:tc>
      </w:tr>
      <w:tr w:rsidR="007237B5" w:rsidRPr="00D25753" w14:paraId="3F58C9B9" w14:textId="77777777" w:rsidTr="008A422F">
        <w:tc>
          <w:tcPr>
            <w:tcW w:w="687" w:type="dxa"/>
            <w:vMerge/>
            <w:tcBorders>
              <w:left w:val="single" w:sz="6" w:space="0" w:color="DDDDDD"/>
              <w:right w:val="single" w:sz="6" w:space="0" w:color="DDDDDD"/>
            </w:tcBorders>
          </w:tcPr>
          <w:p w14:paraId="04496033" w14:textId="77777777" w:rsidR="008A422F" w:rsidRPr="00D25753" w:rsidRDefault="008A422F" w:rsidP="00E41390">
            <w:pPr>
              <w:pStyle w:val="ListParagraph"/>
              <w:numPr>
                <w:ilvl w:val="0"/>
                <w:numId w:val="14"/>
              </w:numPr>
              <w:spacing w:after="0" w:line="276" w:lineRule="auto"/>
              <w:ind w:left="261" w:hanging="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95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624299F" w14:textId="1159C696" w:rsidR="008A422F" w:rsidRPr="00050CF9" w:rsidRDefault="008A422F" w:rsidP="00E41390">
            <w:pPr>
              <w:spacing w:after="0"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050CF9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բ</w:t>
            </w:r>
            <w:r w:rsidRPr="00050CF9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) </w:t>
            </w:r>
            <w:r w:rsidRPr="00050CF9">
              <w:rPr>
                <w:rFonts w:ascii="GHEA Grapalat" w:eastAsia="Times New Roman" w:hAnsi="GHEA Grapalat" w:cs="Times New Roman"/>
                <w:sz w:val="24"/>
                <w:szCs w:val="24"/>
              </w:rPr>
              <w:t>А</w:t>
            </w:r>
            <w:r w:rsidR="00753320" w:rsidRPr="00050CF9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500</w:t>
            </w:r>
          </w:p>
        </w:tc>
        <w:tc>
          <w:tcPr>
            <w:tcW w:w="233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45D6832" w14:textId="20A98212" w:rsidR="008A422F" w:rsidRPr="00050CF9" w:rsidRDefault="008A422F" w:rsidP="00E4139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050CF9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295 </w:t>
            </w:r>
          </w:p>
        </w:tc>
        <w:tc>
          <w:tcPr>
            <w:tcW w:w="168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E72F8D2" w14:textId="21EFAFC0" w:rsidR="008A422F" w:rsidRPr="00050CF9" w:rsidRDefault="008A422F" w:rsidP="00E4139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050CF9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280 </w:t>
            </w:r>
          </w:p>
        </w:tc>
        <w:tc>
          <w:tcPr>
            <w:tcW w:w="24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BC03BAC" w14:textId="03362FF8" w:rsidR="008A422F" w:rsidRPr="00050CF9" w:rsidRDefault="008A422F" w:rsidP="00E4139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050CF9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225 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8BE15D8" w14:textId="50DB010E" w:rsidR="008A422F" w:rsidRPr="00050CF9" w:rsidRDefault="008A422F" w:rsidP="00E4139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050CF9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280 </w:t>
            </w:r>
          </w:p>
        </w:tc>
      </w:tr>
      <w:tr w:rsidR="008A422F" w:rsidRPr="00D25753" w14:paraId="653F50FB" w14:textId="77777777" w:rsidTr="008A422F">
        <w:tc>
          <w:tcPr>
            <w:tcW w:w="687" w:type="dxa"/>
            <w:vMerge/>
            <w:tcBorders>
              <w:left w:val="single" w:sz="6" w:space="0" w:color="DDDDDD"/>
              <w:right w:val="single" w:sz="6" w:space="0" w:color="DDDDDD"/>
            </w:tcBorders>
          </w:tcPr>
          <w:p w14:paraId="1F08FB08" w14:textId="77777777" w:rsidR="008A422F" w:rsidRPr="00D25753" w:rsidRDefault="008A422F" w:rsidP="00E41390">
            <w:pPr>
              <w:pStyle w:val="ListParagraph"/>
              <w:numPr>
                <w:ilvl w:val="0"/>
                <w:numId w:val="14"/>
              </w:numPr>
              <w:spacing w:after="0" w:line="276" w:lineRule="auto"/>
              <w:ind w:left="261" w:hanging="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9945" w:type="dxa"/>
            <w:gridSpan w:val="5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1CECA9A" w14:textId="1875FAF9" w:rsidR="008A422F" w:rsidRPr="00050CF9" w:rsidRDefault="008A422F" w:rsidP="00E41390">
            <w:pPr>
              <w:spacing w:after="0" w:line="276" w:lineRule="auto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050CF9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</w:t>
            </w:r>
            <w:r w:rsidRPr="00050CF9">
              <w:rPr>
                <w:rFonts w:ascii="GHEA Grapalat" w:eastAsia="Times New Roman" w:hAnsi="GHEA Grapalat" w:cs="Times New Roman"/>
                <w:sz w:val="24"/>
                <w:szCs w:val="24"/>
              </w:rPr>
              <w:t>) А</w:t>
            </w:r>
            <w:r w:rsidR="00753320" w:rsidRPr="00050CF9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600</w:t>
            </w:r>
            <w:r w:rsidRPr="00050CF9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, </w:t>
            </w:r>
            <w:r w:rsidRPr="00050CF9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տրամագծով, մմ</w:t>
            </w:r>
            <w:r w:rsidRPr="00050CF9">
              <w:rPr>
                <w:rFonts w:ascii="Cambria Math" w:eastAsia="Times New Roman" w:hAnsi="Cambria Math" w:cs="Times New Roman"/>
                <w:sz w:val="24"/>
                <w:szCs w:val="24"/>
                <w:lang w:val="hy-AM"/>
              </w:rPr>
              <w:t>․</w:t>
            </w:r>
          </w:p>
        </w:tc>
      </w:tr>
      <w:tr w:rsidR="007237B5" w:rsidRPr="00D25753" w14:paraId="508E2558" w14:textId="77777777" w:rsidTr="008A422F">
        <w:tc>
          <w:tcPr>
            <w:tcW w:w="687" w:type="dxa"/>
            <w:vMerge/>
            <w:tcBorders>
              <w:left w:val="single" w:sz="6" w:space="0" w:color="DDDDDD"/>
              <w:right w:val="single" w:sz="6" w:space="0" w:color="DDDDDD"/>
            </w:tcBorders>
          </w:tcPr>
          <w:p w14:paraId="44577A62" w14:textId="77777777" w:rsidR="008A422F" w:rsidRPr="00D25753" w:rsidRDefault="008A422F" w:rsidP="00E41390">
            <w:pPr>
              <w:pStyle w:val="ListParagraph"/>
              <w:numPr>
                <w:ilvl w:val="0"/>
                <w:numId w:val="14"/>
              </w:numPr>
              <w:spacing w:after="0" w:line="276" w:lineRule="auto"/>
              <w:ind w:left="261" w:hanging="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95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912A19F" w14:textId="369319F4" w:rsidR="008A422F" w:rsidRPr="00050CF9" w:rsidRDefault="008A422F" w:rsidP="00E4139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050CF9">
              <w:rPr>
                <w:rFonts w:ascii="GHEA Grapalat" w:eastAsia="Times New Roman" w:hAnsi="GHEA Grapalat" w:cs="Times New Roman"/>
                <w:sz w:val="24"/>
                <w:szCs w:val="24"/>
              </w:rPr>
              <w:t>6-8</w:t>
            </w:r>
          </w:p>
        </w:tc>
        <w:tc>
          <w:tcPr>
            <w:tcW w:w="233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ACF34F0" w14:textId="7CC44642" w:rsidR="008A422F" w:rsidRPr="00050CF9" w:rsidRDefault="008A422F" w:rsidP="00E4139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050CF9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390 </w:t>
            </w:r>
          </w:p>
        </w:tc>
        <w:tc>
          <w:tcPr>
            <w:tcW w:w="168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A2ED5C6" w14:textId="6FC3635B" w:rsidR="008A422F" w:rsidRPr="00050CF9" w:rsidRDefault="008A422F" w:rsidP="00E4139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050CF9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355 </w:t>
            </w:r>
          </w:p>
        </w:tc>
        <w:tc>
          <w:tcPr>
            <w:tcW w:w="24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1CBC6B3" w14:textId="35C78582" w:rsidR="008A422F" w:rsidRPr="00050CF9" w:rsidRDefault="008A422F" w:rsidP="00E4139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050CF9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285 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1929C97" w14:textId="72C834CB" w:rsidR="008A422F" w:rsidRPr="00050CF9" w:rsidRDefault="008A422F" w:rsidP="00E4139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050CF9">
              <w:rPr>
                <w:rFonts w:ascii="GHEA Grapalat" w:eastAsia="Times New Roman" w:hAnsi="GHEA Grapalat" w:cs="Times New Roman"/>
                <w:sz w:val="24"/>
                <w:szCs w:val="24"/>
              </w:rPr>
              <w:t>355</w:t>
            </w:r>
          </w:p>
        </w:tc>
      </w:tr>
      <w:tr w:rsidR="007237B5" w:rsidRPr="00D25753" w14:paraId="577BFCDE" w14:textId="77777777" w:rsidTr="008A422F">
        <w:tc>
          <w:tcPr>
            <w:tcW w:w="687" w:type="dxa"/>
            <w:vMerge/>
            <w:tcBorders>
              <w:left w:val="single" w:sz="6" w:space="0" w:color="DDDDDD"/>
              <w:right w:val="single" w:sz="6" w:space="0" w:color="DDDDDD"/>
            </w:tcBorders>
          </w:tcPr>
          <w:p w14:paraId="50B652E2" w14:textId="77777777" w:rsidR="008A422F" w:rsidRPr="00D25753" w:rsidRDefault="008A422F" w:rsidP="00E41390">
            <w:pPr>
              <w:pStyle w:val="ListParagraph"/>
              <w:numPr>
                <w:ilvl w:val="0"/>
                <w:numId w:val="14"/>
              </w:numPr>
              <w:spacing w:after="0" w:line="276" w:lineRule="auto"/>
              <w:ind w:left="261" w:hanging="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95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83B8EA9" w14:textId="6AFEEC26" w:rsidR="008A422F" w:rsidRPr="00050CF9" w:rsidRDefault="008A422F" w:rsidP="00E4139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050CF9">
              <w:rPr>
                <w:rFonts w:ascii="GHEA Grapalat" w:eastAsia="Times New Roman" w:hAnsi="GHEA Grapalat" w:cs="Times New Roman"/>
                <w:sz w:val="24"/>
                <w:szCs w:val="24"/>
              </w:rPr>
              <w:t>10-40</w:t>
            </w:r>
          </w:p>
        </w:tc>
        <w:tc>
          <w:tcPr>
            <w:tcW w:w="233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FDCE69A" w14:textId="059E3F05" w:rsidR="008A422F" w:rsidRPr="00050CF9" w:rsidRDefault="008A422F" w:rsidP="00E4139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050CF9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390 </w:t>
            </w:r>
          </w:p>
        </w:tc>
        <w:tc>
          <w:tcPr>
            <w:tcW w:w="168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8876980" w14:textId="3F15D1F4" w:rsidR="008A422F" w:rsidRPr="00050CF9" w:rsidRDefault="008A422F" w:rsidP="00E4139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050CF9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365 </w:t>
            </w:r>
          </w:p>
        </w:tc>
        <w:tc>
          <w:tcPr>
            <w:tcW w:w="24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DE73F3E" w14:textId="30CDE059" w:rsidR="008A422F" w:rsidRPr="00050CF9" w:rsidRDefault="008A422F" w:rsidP="00E4139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050CF9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290 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B723585" w14:textId="7BF1B6D1" w:rsidR="008A422F" w:rsidRPr="00050CF9" w:rsidRDefault="008A422F" w:rsidP="00E4139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050CF9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365 </w:t>
            </w:r>
          </w:p>
        </w:tc>
      </w:tr>
      <w:tr w:rsidR="007237B5" w:rsidRPr="00D25753" w14:paraId="46DD53D2" w14:textId="77777777" w:rsidTr="008A422F">
        <w:tc>
          <w:tcPr>
            <w:tcW w:w="687" w:type="dxa"/>
            <w:vMerge/>
            <w:tcBorders>
              <w:left w:val="single" w:sz="6" w:space="0" w:color="DDDDDD"/>
              <w:right w:val="single" w:sz="6" w:space="0" w:color="DDDDDD"/>
            </w:tcBorders>
          </w:tcPr>
          <w:p w14:paraId="123789E6" w14:textId="77777777" w:rsidR="008A422F" w:rsidRPr="00D25753" w:rsidRDefault="008A422F" w:rsidP="00E41390">
            <w:pPr>
              <w:pStyle w:val="ListParagraph"/>
              <w:numPr>
                <w:ilvl w:val="0"/>
                <w:numId w:val="14"/>
              </w:numPr>
              <w:spacing w:after="0" w:line="276" w:lineRule="auto"/>
              <w:ind w:left="261" w:hanging="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95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AA0AA6A" w14:textId="48307595" w:rsidR="008A422F" w:rsidRPr="00050CF9" w:rsidRDefault="0042452F" w:rsidP="0042452F">
            <w:pPr>
              <w:spacing w:after="0" w:line="276" w:lineRule="auto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050CF9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դ</w:t>
            </w:r>
            <w:r w:rsidRPr="00050CF9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) </w:t>
            </w:r>
            <w:r w:rsidR="008A422F" w:rsidRPr="00050CF9">
              <w:rPr>
                <w:rFonts w:ascii="GHEA Grapalat" w:eastAsia="Times New Roman" w:hAnsi="GHEA Grapalat" w:cs="Times New Roman"/>
                <w:sz w:val="24"/>
                <w:szCs w:val="24"/>
              </w:rPr>
              <w:t>A</w:t>
            </w:r>
            <w:r w:rsidR="00753320" w:rsidRPr="00050CF9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800</w:t>
            </w:r>
          </w:p>
        </w:tc>
        <w:tc>
          <w:tcPr>
            <w:tcW w:w="233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0B66F37" w14:textId="22E4632F" w:rsidR="008A422F" w:rsidRPr="00050CF9" w:rsidRDefault="008A422F" w:rsidP="00E4139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050CF9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590 </w:t>
            </w:r>
          </w:p>
        </w:tc>
        <w:tc>
          <w:tcPr>
            <w:tcW w:w="168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1D54821" w14:textId="432465F1" w:rsidR="008A422F" w:rsidRPr="00050CF9" w:rsidRDefault="008A422F" w:rsidP="00E4139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050CF9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520 </w:t>
            </w:r>
          </w:p>
        </w:tc>
        <w:tc>
          <w:tcPr>
            <w:tcW w:w="24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E3CE7D7" w14:textId="65248022" w:rsidR="008A422F" w:rsidRPr="00050CF9" w:rsidRDefault="008A422F" w:rsidP="00E4139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050CF9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405 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196F260" w14:textId="02FF6112" w:rsidR="008A422F" w:rsidRPr="00050CF9" w:rsidRDefault="008A422F" w:rsidP="00E4139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050CF9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400 </w:t>
            </w:r>
          </w:p>
        </w:tc>
      </w:tr>
      <w:tr w:rsidR="007237B5" w:rsidRPr="00D25753" w14:paraId="6F25A001" w14:textId="77777777" w:rsidTr="007E427A">
        <w:tc>
          <w:tcPr>
            <w:tcW w:w="687" w:type="dxa"/>
            <w:vMerge/>
            <w:tcBorders>
              <w:left w:val="single" w:sz="6" w:space="0" w:color="DDDDDD"/>
              <w:right w:val="single" w:sz="6" w:space="0" w:color="DDDDDD"/>
            </w:tcBorders>
          </w:tcPr>
          <w:p w14:paraId="00A2B0F6" w14:textId="77777777" w:rsidR="008A422F" w:rsidRPr="00D25753" w:rsidRDefault="008A422F" w:rsidP="00E41390">
            <w:pPr>
              <w:pStyle w:val="ListParagraph"/>
              <w:numPr>
                <w:ilvl w:val="0"/>
                <w:numId w:val="14"/>
              </w:numPr>
              <w:spacing w:after="0" w:line="276" w:lineRule="auto"/>
              <w:ind w:left="261" w:hanging="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95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3E57E60" w14:textId="5132CC56" w:rsidR="008A422F" w:rsidRPr="00050CF9" w:rsidRDefault="0042452F" w:rsidP="0042452F">
            <w:pPr>
              <w:spacing w:after="0"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050CF9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ե</w:t>
            </w:r>
            <w:r w:rsidRPr="00050CF9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) </w:t>
            </w:r>
            <w:r w:rsidR="008A422F" w:rsidRPr="00050CF9">
              <w:rPr>
                <w:rFonts w:ascii="GHEA Grapalat" w:eastAsia="Times New Roman" w:hAnsi="GHEA Grapalat" w:cs="Times New Roman"/>
                <w:sz w:val="24"/>
                <w:szCs w:val="24"/>
              </w:rPr>
              <w:t>A</w:t>
            </w:r>
            <w:r w:rsidR="00753320" w:rsidRPr="00050CF9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1000</w:t>
            </w:r>
          </w:p>
        </w:tc>
        <w:tc>
          <w:tcPr>
            <w:tcW w:w="233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62DEF9C" w14:textId="2EBDB6AD" w:rsidR="008A422F" w:rsidRPr="00050CF9" w:rsidRDefault="008A422F" w:rsidP="00E4139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050CF9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785 </w:t>
            </w:r>
          </w:p>
        </w:tc>
        <w:tc>
          <w:tcPr>
            <w:tcW w:w="168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B4DF922" w14:textId="6667A265" w:rsidR="008A422F" w:rsidRPr="00050CF9" w:rsidRDefault="008A422F" w:rsidP="00E4139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050CF9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680 </w:t>
            </w:r>
          </w:p>
        </w:tc>
        <w:tc>
          <w:tcPr>
            <w:tcW w:w="24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95B4F70" w14:textId="44549555" w:rsidR="008A422F" w:rsidRPr="00050CF9" w:rsidRDefault="008A422F" w:rsidP="00E4139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050CF9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545 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F035D77" w14:textId="1A3BADCF" w:rsidR="008A422F" w:rsidRPr="00050CF9" w:rsidRDefault="008A422F" w:rsidP="00E4139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050CF9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400 </w:t>
            </w:r>
          </w:p>
        </w:tc>
      </w:tr>
      <w:tr w:rsidR="008A422F" w:rsidRPr="000E13B4" w14:paraId="7A3C2B91" w14:textId="77777777" w:rsidTr="007E427A">
        <w:tc>
          <w:tcPr>
            <w:tcW w:w="687" w:type="dxa"/>
            <w:vMerge/>
            <w:tcBorders>
              <w:left w:val="single" w:sz="6" w:space="0" w:color="DDDDDD"/>
              <w:right w:val="single" w:sz="6" w:space="0" w:color="DDDDDD"/>
            </w:tcBorders>
          </w:tcPr>
          <w:p w14:paraId="4323B12D" w14:textId="77777777" w:rsidR="008A422F" w:rsidRPr="00D25753" w:rsidRDefault="008A422F" w:rsidP="00E41390">
            <w:pPr>
              <w:pStyle w:val="ListParagraph"/>
              <w:numPr>
                <w:ilvl w:val="0"/>
                <w:numId w:val="14"/>
              </w:numPr>
              <w:spacing w:after="0" w:line="276" w:lineRule="auto"/>
              <w:ind w:left="261" w:hanging="3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</w:p>
        </w:tc>
        <w:tc>
          <w:tcPr>
            <w:tcW w:w="9945" w:type="dxa"/>
            <w:gridSpan w:val="5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5AAF315" w14:textId="450C1455" w:rsidR="008A422F" w:rsidRPr="00050CF9" w:rsidRDefault="0042452F" w:rsidP="00E41390">
            <w:pPr>
              <w:spacing w:after="0" w:line="276" w:lineRule="auto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r w:rsidRPr="00050CF9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զ</w:t>
            </w:r>
            <w:r w:rsidR="008A422F" w:rsidRPr="00050CF9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) А</w:t>
            </w:r>
            <w:r w:rsidR="00753320" w:rsidRPr="00050CF9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600</w:t>
            </w:r>
            <w:r w:rsidR="007237B5" w:rsidRPr="00050CF9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в</w:t>
            </w:r>
            <w:r w:rsidR="008A422F" w:rsidRPr="00050CF9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 </w:t>
            </w:r>
            <w:r w:rsidR="00AA28F8" w:rsidRPr="00050CF9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դասի</w:t>
            </w:r>
            <w:r w:rsidR="006C2688" w:rsidRPr="00050CF9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,</w:t>
            </w:r>
            <w:r w:rsidR="00AA28F8" w:rsidRPr="00050CF9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6C2688" w:rsidRPr="00050CF9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ամրաց</w:t>
            </w:r>
            <w:r w:rsidR="008A422F" w:rsidRPr="00050CF9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ված ձգված՝ վերահսկ</w:t>
            </w:r>
            <w:r w:rsidR="006C2688" w:rsidRPr="00050CF9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ելով</w:t>
            </w:r>
            <w:r w:rsidR="008A422F" w:rsidRPr="00050CF9">
              <w:rPr>
                <w:rFonts w:ascii="Cambria Math" w:eastAsia="Times New Roman" w:hAnsi="Cambria Math" w:cs="Times New Roman"/>
                <w:sz w:val="24"/>
                <w:szCs w:val="24"/>
                <w:lang w:val="hy-AM"/>
              </w:rPr>
              <w:t>․</w:t>
            </w:r>
          </w:p>
        </w:tc>
      </w:tr>
      <w:tr w:rsidR="007237B5" w:rsidRPr="00D25753" w14:paraId="41231A16" w14:textId="77777777" w:rsidTr="008A422F">
        <w:tc>
          <w:tcPr>
            <w:tcW w:w="687" w:type="dxa"/>
            <w:vMerge/>
            <w:tcBorders>
              <w:left w:val="single" w:sz="6" w:space="0" w:color="DDDDDD"/>
              <w:right w:val="single" w:sz="6" w:space="0" w:color="DDDDDD"/>
            </w:tcBorders>
          </w:tcPr>
          <w:p w14:paraId="7A4FAA47" w14:textId="77777777" w:rsidR="008A422F" w:rsidRPr="00D25753" w:rsidRDefault="008A422F" w:rsidP="00E41390">
            <w:pPr>
              <w:pStyle w:val="ListParagraph"/>
              <w:numPr>
                <w:ilvl w:val="0"/>
                <w:numId w:val="14"/>
              </w:numPr>
              <w:spacing w:after="0" w:line="276" w:lineRule="auto"/>
              <w:ind w:left="261" w:hanging="3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16049B1" w14:textId="25F311C1" w:rsidR="008A422F" w:rsidRPr="00050CF9" w:rsidRDefault="006C2688" w:rsidP="00E41390">
            <w:pPr>
              <w:spacing w:after="0"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050CF9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լ</w:t>
            </w:r>
            <w:r w:rsidR="007237B5" w:rsidRPr="00050CF9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ար</w:t>
            </w:r>
            <w:r w:rsidRPr="00050CF9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ումներն ու</w:t>
            </w:r>
            <w:r w:rsidR="007237B5" w:rsidRPr="00050CF9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երկարաց</w:t>
            </w:r>
            <w:r w:rsidRPr="00050CF9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ումները</w:t>
            </w:r>
          </w:p>
        </w:tc>
        <w:tc>
          <w:tcPr>
            <w:tcW w:w="233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5F7FA6C" w14:textId="7E878F80" w:rsidR="008A422F" w:rsidRPr="00050CF9" w:rsidRDefault="008A422F" w:rsidP="00E4139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050CF9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540 </w:t>
            </w:r>
          </w:p>
        </w:tc>
        <w:tc>
          <w:tcPr>
            <w:tcW w:w="168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54EC318" w14:textId="31992646" w:rsidR="008A422F" w:rsidRPr="00050CF9" w:rsidRDefault="008A422F" w:rsidP="00E4139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050CF9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490 </w:t>
            </w:r>
          </w:p>
        </w:tc>
        <w:tc>
          <w:tcPr>
            <w:tcW w:w="24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99F62F6" w14:textId="5B5E202C" w:rsidR="008A422F" w:rsidRPr="00050CF9" w:rsidRDefault="008A422F" w:rsidP="00E4139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050CF9">
              <w:rPr>
                <w:rFonts w:ascii="GHEA Grapalat" w:eastAsia="Times New Roman" w:hAnsi="GHEA Grapalat" w:cs="Times New Roman"/>
                <w:sz w:val="24"/>
                <w:szCs w:val="24"/>
              </w:rPr>
              <w:t>390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2A438C8" w14:textId="3DF56EB8" w:rsidR="008A422F" w:rsidRPr="00050CF9" w:rsidRDefault="008A422F" w:rsidP="00E4139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050CF9">
              <w:rPr>
                <w:rFonts w:ascii="GHEA Grapalat" w:eastAsia="Times New Roman" w:hAnsi="GHEA Grapalat" w:cs="Times New Roman"/>
                <w:sz w:val="24"/>
                <w:szCs w:val="24"/>
              </w:rPr>
              <w:t>200</w:t>
            </w:r>
          </w:p>
        </w:tc>
      </w:tr>
      <w:tr w:rsidR="007237B5" w:rsidRPr="00D25753" w14:paraId="1E9C9D3B" w14:textId="77777777" w:rsidTr="008A422F">
        <w:tc>
          <w:tcPr>
            <w:tcW w:w="687" w:type="dxa"/>
            <w:vMerge/>
            <w:tcBorders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23070506" w14:textId="77777777" w:rsidR="008A422F" w:rsidRPr="00D25753" w:rsidRDefault="008A422F" w:rsidP="00E41390">
            <w:pPr>
              <w:pStyle w:val="ListParagraph"/>
              <w:numPr>
                <w:ilvl w:val="0"/>
                <w:numId w:val="14"/>
              </w:numPr>
              <w:spacing w:after="0" w:line="276" w:lineRule="auto"/>
              <w:ind w:left="261" w:hanging="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95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AAC9821" w14:textId="679B3FD7" w:rsidR="008A422F" w:rsidRPr="00050CF9" w:rsidRDefault="007237B5" w:rsidP="00E41390">
            <w:pPr>
              <w:spacing w:after="0" w:line="276" w:lineRule="auto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050CF9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միայն երկարաց</w:t>
            </w:r>
            <w:r w:rsidR="006C2688" w:rsidRPr="00050CF9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ումները</w:t>
            </w:r>
          </w:p>
        </w:tc>
        <w:tc>
          <w:tcPr>
            <w:tcW w:w="233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A551788" w14:textId="0BA56BC1" w:rsidR="008A422F" w:rsidRPr="00050CF9" w:rsidRDefault="008A422F" w:rsidP="00E4139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050CF9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540 </w:t>
            </w:r>
          </w:p>
        </w:tc>
        <w:tc>
          <w:tcPr>
            <w:tcW w:w="168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D74ABD3" w14:textId="64237599" w:rsidR="008A422F" w:rsidRPr="00050CF9" w:rsidRDefault="008A422F" w:rsidP="00E4139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050CF9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450 </w:t>
            </w:r>
          </w:p>
        </w:tc>
        <w:tc>
          <w:tcPr>
            <w:tcW w:w="24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FF09B50" w14:textId="3F63480C" w:rsidR="008A422F" w:rsidRPr="00050CF9" w:rsidRDefault="008A422F" w:rsidP="00E4139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050CF9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360 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C8327DA" w14:textId="5ECFC98D" w:rsidR="008A422F" w:rsidRPr="00050CF9" w:rsidRDefault="008A422F" w:rsidP="00E4139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050CF9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200 </w:t>
            </w:r>
          </w:p>
        </w:tc>
      </w:tr>
      <w:tr w:rsidR="008A422F" w:rsidRPr="000E13B4" w14:paraId="605B2CA6" w14:textId="77777777" w:rsidTr="007E427A">
        <w:tc>
          <w:tcPr>
            <w:tcW w:w="687" w:type="dxa"/>
            <w:vMerge w:val="restart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</w:tcPr>
          <w:p w14:paraId="62D1A938" w14:textId="77777777" w:rsidR="008A422F" w:rsidRPr="00D25753" w:rsidRDefault="008A422F" w:rsidP="00E41390">
            <w:pPr>
              <w:pStyle w:val="ListParagraph"/>
              <w:numPr>
                <w:ilvl w:val="0"/>
                <w:numId w:val="14"/>
              </w:numPr>
              <w:spacing w:after="0" w:line="276" w:lineRule="auto"/>
              <w:ind w:left="261" w:hanging="3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</w:p>
        </w:tc>
        <w:tc>
          <w:tcPr>
            <w:tcW w:w="9945" w:type="dxa"/>
            <w:gridSpan w:val="5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51BA37A" w14:textId="71B3AE91" w:rsidR="008A422F" w:rsidRPr="00050CF9" w:rsidRDefault="007237B5" w:rsidP="00E41390">
            <w:pPr>
              <w:spacing w:after="0" w:line="276" w:lineRule="auto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r w:rsidRPr="00050CF9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Մետաղալարային ամրան</w:t>
            </w:r>
            <w:r w:rsidR="008A422F" w:rsidRPr="00050CF9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 Вр</w:t>
            </w:r>
            <w:r w:rsidR="00753320" w:rsidRPr="00050CF9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500</w:t>
            </w:r>
            <w:r w:rsidRPr="00050CF9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դասի, տրամագծով, մմ</w:t>
            </w:r>
            <w:r w:rsidRPr="00050CF9">
              <w:rPr>
                <w:rFonts w:ascii="Cambria Math" w:eastAsia="Times New Roman" w:hAnsi="Cambria Math" w:cs="Times New Roman"/>
                <w:sz w:val="24"/>
                <w:szCs w:val="24"/>
                <w:lang w:val="hy-AM"/>
              </w:rPr>
              <w:t>․</w:t>
            </w:r>
            <w:r w:rsidR="008A422F" w:rsidRPr="00050CF9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237B5" w:rsidRPr="00D25753" w14:paraId="35573181" w14:textId="77777777" w:rsidTr="008A422F">
        <w:tc>
          <w:tcPr>
            <w:tcW w:w="687" w:type="dxa"/>
            <w:vMerge/>
            <w:tcBorders>
              <w:left w:val="single" w:sz="6" w:space="0" w:color="DDDDDD"/>
              <w:right w:val="single" w:sz="6" w:space="0" w:color="DDDDDD"/>
            </w:tcBorders>
          </w:tcPr>
          <w:p w14:paraId="1594F7DF" w14:textId="77777777" w:rsidR="00F13258" w:rsidRPr="00D25753" w:rsidRDefault="00F13258" w:rsidP="00E41390">
            <w:pPr>
              <w:pStyle w:val="ListParagraph"/>
              <w:numPr>
                <w:ilvl w:val="0"/>
                <w:numId w:val="14"/>
              </w:numPr>
              <w:spacing w:after="0" w:line="276" w:lineRule="auto"/>
              <w:ind w:left="261" w:hanging="3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4CCD863" w14:textId="2055C5E0" w:rsidR="00F13258" w:rsidRPr="00050CF9" w:rsidRDefault="00F13258" w:rsidP="00E4139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050CF9">
              <w:rPr>
                <w:rFonts w:ascii="GHEA Grapalat" w:eastAsia="Times New Roman" w:hAnsi="GHEA Grapalat" w:cs="Times New Roman"/>
                <w:sz w:val="24"/>
                <w:szCs w:val="24"/>
              </w:rPr>
              <w:t>3</w:t>
            </w:r>
          </w:p>
        </w:tc>
        <w:tc>
          <w:tcPr>
            <w:tcW w:w="233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1962002" w14:textId="64741437" w:rsidR="00F13258" w:rsidRPr="00050CF9" w:rsidRDefault="00F13258" w:rsidP="00E4139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050CF9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410 </w:t>
            </w:r>
          </w:p>
        </w:tc>
        <w:tc>
          <w:tcPr>
            <w:tcW w:w="168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756E8F5" w14:textId="30DE0275" w:rsidR="00F13258" w:rsidRPr="00050CF9" w:rsidRDefault="00F13258" w:rsidP="00E4139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050CF9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375 </w:t>
            </w:r>
          </w:p>
        </w:tc>
        <w:tc>
          <w:tcPr>
            <w:tcW w:w="24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C33DEFD" w14:textId="5851F35B" w:rsidR="00F13258" w:rsidRPr="00050CF9" w:rsidRDefault="00F13258" w:rsidP="00E4139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050CF9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270 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CFE5D8A" w14:textId="6571B85F" w:rsidR="00F13258" w:rsidRPr="00050CF9" w:rsidRDefault="00F13258" w:rsidP="00E4139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050CF9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375 </w:t>
            </w:r>
          </w:p>
        </w:tc>
      </w:tr>
      <w:tr w:rsidR="007237B5" w:rsidRPr="00D25753" w14:paraId="65C24FE4" w14:textId="77777777" w:rsidTr="008A422F">
        <w:tc>
          <w:tcPr>
            <w:tcW w:w="687" w:type="dxa"/>
            <w:vMerge/>
            <w:tcBorders>
              <w:left w:val="single" w:sz="6" w:space="0" w:color="DDDDDD"/>
              <w:right w:val="single" w:sz="6" w:space="0" w:color="DDDDDD"/>
            </w:tcBorders>
          </w:tcPr>
          <w:p w14:paraId="0A183167" w14:textId="77777777" w:rsidR="00F13258" w:rsidRPr="00D25753" w:rsidRDefault="00F13258" w:rsidP="00E41390">
            <w:pPr>
              <w:pStyle w:val="ListParagraph"/>
              <w:numPr>
                <w:ilvl w:val="0"/>
                <w:numId w:val="14"/>
              </w:numPr>
              <w:spacing w:after="0" w:line="276" w:lineRule="auto"/>
              <w:ind w:left="261" w:hanging="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95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D12E871" w14:textId="0EF5E328" w:rsidR="00F13258" w:rsidRPr="00050CF9" w:rsidRDefault="00F13258" w:rsidP="00E4139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050CF9">
              <w:rPr>
                <w:rFonts w:ascii="GHEA Grapalat" w:eastAsia="Times New Roman" w:hAnsi="GHEA Grapalat" w:cs="Times New Roman"/>
                <w:sz w:val="24"/>
                <w:szCs w:val="24"/>
              </w:rPr>
              <w:t>4</w:t>
            </w:r>
          </w:p>
        </w:tc>
        <w:tc>
          <w:tcPr>
            <w:tcW w:w="233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96C3B4E" w14:textId="543874B2" w:rsidR="00F13258" w:rsidRPr="00050CF9" w:rsidRDefault="00F13258" w:rsidP="00E4139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050CF9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405 </w:t>
            </w:r>
          </w:p>
        </w:tc>
        <w:tc>
          <w:tcPr>
            <w:tcW w:w="168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82BC361" w14:textId="50111A05" w:rsidR="00F13258" w:rsidRPr="00050CF9" w:rsidRDefault="00F13258" w:rsidP="00E4139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050CF9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365 </w:t>
            </w:r>
          </w:p>
        </w:tc>
        <w:tc>
          <w:tcPr>
            <w:tcW w:w="24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1F321E0" w14:textId="5AF1D308" w:rsidR="00F13258" w:rsidRPr="00050CF9" w:rsidRDefault="00F13258" w:rsidP="00E4139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050CF9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265 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7676CB6" w14:textId="56BB080D" w:rsidR="00F13258" w:rsidRPr="00050CF9" w:rsidRDefault="00F13258" w:rsidP="00E4139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050CF9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365 </w:t>
            </w:r>
          </w:p>
        </w:tc>
      </w:tr>
      <w:tr w:rsidR="007237B5" w:rsidRPr="00D25753" w14:paraId="20C13A4E" w14:textId="77777777" w:rsidTr="008A422F">
        <w:tc>
          <w:tcPr>
            <w:tcW w:w="687" w:type="dxa"/>
            <w:vMerge/>
            <w:tcBorders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7A5F8D32" w14:textId="77777777" w:rsidR="00F13258" w:rsidRPr="00D25753" w:rsidRDefault="00F13258" w:rsidP="00E41390">
            <w:pPr>
              <w:pStyle w:val="ListParagraph"/>
              <w:numPr>
                <w:ilvl w:val="0"/>
                <w:numId w:val="14"/>
              </w:numPr>
              <w:spacing w:after="0" w:line="276" w:lineRule="auto"/>
              <w:ind w:left="261" w:hanging="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95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A7FCC7F" w14:textId="5D2BF4EA" w:rsidR="00F13258" w:rsidRPr="00050CF9" w:rsidRDefault="00F13258" w:rsidP="00E4139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050CF9">
              <w:rPr>
                <w:rFonts w:ascii="GHEA Grapalat" w:eastAsia="Times New Roman" w:hAnsi="GHEA Grapalat" w:cs="Times New Roman"/>
                <w:sz w:val="24"/>
                <w:szCs w:val="24"/>
              </w:rPr>
              <w:t>5</w:t>
            </w:r>
          </w:p>
        </w:tc>
        <w:tc>
          <w:tcPr>
            <w:tcW w:w="233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3D508D7" w14:textId="14E1AE07" w:rsidR="00F13258" w:rsidRPr="00050CF9" w:rsidRDefault="00F13258" w:rsidP="00E4139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050CF9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395 </w:t>
            </w:r>
          </w:p>
        </w:tc>
        <w:tc>
          <w:tcPr>
            <w:tcW w:w="168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EC0FEBD" w14:textId="3B2011A6" w:rsidR="00F13258" w:rsidRPr="00050CF9" w:rsidRDefault="00F13258" w:rsidP="00E4139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050CF9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360 </w:t>
            </w:r>
          </w:p>
        </w:tc>
        <w:tc>
          <w:tcPr>
            <w:tcW w:w="24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CF9824F" w14:textId="0A39C61B" w:rsidR="00F13258" w:rsidRPr="00050CF9" w:rsidRDefault="00F13258" w:rsidP="00E4139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050CF9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260 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B08EEE1" w14:textId="6030B802" w:rsidR="00F13258" w:rsidRPr="00050CF9" w:rsidRDefault="00F13258" w:rsidP="00E4139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050CF9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360 </w:t>
            </w:r>
          </w:p>
        </w:tc>
      </w:tr>
      <w:tr w:rsidR="007237B5" w:rsidRPr="000E13B4" w14:paraId="3B9DCC0E" w14:textId="77777777" w:rsidTr="008A422F">
        <w:tc>
          <w:tcPr>
            <w:tcW w:w="68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4E2BD0A8" w14:textId="77777777" w:rsidR="00EF37A8" w:rsidRPr="00D25753" w:rsidRDefault="00EF37A8" w:rsidP="00E41390">
            <w:pPr>
              <w:pStyle w:val="ListParagraph"/>
              <w:numPr>
                <w:ilvl w:val="0"/>
                <w:numId w:val="14"/>
              </w:numPr>
              <w:spacing w:after="0" w:line="276" w:lineRule="auto"/>
              <w:ind w:left="261" w:hanging="3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</w:p>
        </w:tc>
        <w:tc>
          <w:tcPr>
            <w:tcW w:w="9945" w:type="dxa"/>
            <w:gridSpan w:val="5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FE692E3" w14:textId="2317EFFC" w:rsidR="00EF37A8" w:rsidRPr="00050CF9" w:rsidRDefault="007237B5" w:rsidP="006C2688">
            <w:pPr>
              <w:spacing w:after="0" w:line="360" w:lineRule="auto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r w:rsidRPr="00050CF9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A</w:t>
            </w:r>
            <w:r w:rsidR="00CC1F3D" w:rsidRPr="00050CF9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600</w:t>
            </w:r>
            <w:r w:rsidRPr="00050CF9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 դասի ամրա</w:t>
            </w:r>
            <w:r w:rsidRPr="00050CF9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նից</w:t>
            </w:r>
            <w:r w:rsidRPr="00050CF9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 </w:t>
            </w:r>
            <w:r w:rsidRPr="00050CF9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անուրների</w:t>
            </w:r>
            <w:r w:rsidRPr="00050CF9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 եռակցված շրջանակներում, որոնց տրամագիծը </w:t>
            </w:r>
            <w:r w:rsidRPr="00050CF9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փոքր է </w:t>
            </w:r>
            <w:r w:rsidRPr="00050CF9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երկայնական ձողերի տրամագծի 1/3-ից, </w:t>
            </w:r>
            <w:r w:rsidRPr="00050CF9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հաշվարկային դիմադրությունը </w:t>
            </w:r>
            <w:r w:rsidRPr="00050CF9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հավասար է 255</w:t>
            </w:r>
            <w:r w:rsidR="00050CF9" w:rsidRPr="00050CF9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 </w:t>
            </w:r>
            <w:r w:rsidR="00050CF9" w:rsidRPr="00050CF9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Ն/մմ</w:t>
            </w:r>
            <w:r w:rsidR="00050CF9" w:rsidRPr="00050CF9">
              <w:rPr>
                <w:rFonts w:ascii="GHEA Grapalat" w:eastAsia="Times New Roman" w:hAnsi="GHEA Grapalat" w:cs="Times New Roman"/>
                <w:sz w:val="24"/>
                <w:szCs w:val="24"/>
                <w:vertAlign w:val="superscript"/>
                <w:lang w:val="hy-AM"/>
              </w:rPr>
              <w:t>2</w:t>
            </w:r>
            <w:r w:rsidR="00334CF9" w:rsidRPr="00050CF9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, իսկ բ</w:t>
            </w:r>
            <w:r w:rsidRPr="00050CF9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ետոնի հետ</w:t>
            </w:r>
            <w:r w:rsidRPr="00050CF9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ամրանի</w:t>
            </w:r>
            <w:r w:rsidRPr="00050CF9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 ամրա</w:t>
            </w:r>
            <w:r w:rsidRPr="00050CF9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կ</w:t>
            </w:r>
            <w:r w:rsidRPr="00050CF9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ցման բացակայության դեպքում այն </w:t>
            </w:r>
            <w:r w:rsidRPr="00050CF9">
              <w:rPr>
                <w:rFonts w:ascii="Cambria Math" w:eastAsia="Times New Roman" w:hAnsi="Cambria Math" w:cs="Cambria Math"/>
                <w:sz w:val="24"/>
                <w:szCs w:val="24"/>
                <w:lang w:val="ru-RU"/>
              </w:rPr>
              <w:t>​​</w:t>
            </w:r>
            <w:r w:rsidRPr="00050CF9">
              <w:rPr>
                <w:rFonts w:ascii="GHEA Grapalat" w:eastAsia="Times New Roman" w:hAnsi="GHEA Grapalat" w:cs="GHEA Grapalat"/>
                <w:sz w:val="24"/>
                <w:szCs w:val="24"/>
                <w:lang w:val="ru-RU"/>
              </w:rPr>
              <w:t>հավասար</w:t>
            </w:r>
            <w:r w:rsidRPr="00050CF9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 </w:t>
            </w:r>
            <w:r w:rsidRPr="00050CF9">
              <w:rPr>
                <w:rFonts w:ascii="GHEA Grapalat" w:eastAsia="Times New Roman" w:hAnsi="GHEA Grapalat" w:cs="GHEA Grapalat"/>
                <w:sz w:val="24"/>
                <w:szCs w:val="24"/>
                <w:lang w:val="ru-RU"/>
              </w:rPr>
              <w:t>է</w:t>
            </w:r>
            <w:r w:rsidRPr="00050CF9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 </w:t>
            </w:r>
            <w:r w:rsidRPr="00050CF9">
              <w:rPr>
                <w:rFonts w:ascii="GHEA Grapalat" w:eastAsia="Times New Roman" w:hAnsi="GHEA Grapalat" w:cs="GHEA Grapalat"/>
                <w:sz w:val="24"/>
                <w:szCs w:val="24"/>
                <w:lang w:val="ru-RU"/>
              </w:rPr>
              <w:t>զրոյի</w:t>
            </w:r>
            <w:r w:rsidRPr="00050CF9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։ </w:t>
            </w:r>
          </w:p>
        </w:tc>
      </w:tr>
    </w:tbl>
    <w:p w14:paraId="100BB80F" w14:textId="11326940" w:rsidR="00080DB8" w:rsidRPr="00D25753" w:rsidRDefault="00080DB8">
      <w:pPr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14:paraId="61F51DA1" w14:textId="0BC1096E" w:rsidR="00962BED" w:rsidRPr="00D25753" w:rsidRDefault="00AA28F8" w:rsidP="002D009B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Աղյուսակ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>13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.</w:t>
      </w:r>
    </w:p>
    <w:p w14:paraId="45EED08F" w14:textId="77777777" w:rsidR="00594E70" w:rsidRPr="00D25753" w:rsidRDefault="00594E70" w:rsidP="002D009B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</w:p>
    <w:tbl>
      <w:tblPr>
        <w:tblW w:w="991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1"/>
        <w:gridCol w:w="4500"/>
        <w:gridCol w:w="2304"/>
        <w:gridCol w:w="2410"/>
      </w:tblGrid>
      <w:tr w:rsidR="005B3777" w:rsidRPr="00D25753" w14:paraId="5150F388" w14:textId="77777777" w:rsidTr="005B3777">
        <w:tc>
          <w:tcPr>
            <w:tcW w:w="701" w:type="dxa"/>
            <w:vMerge w:val="restart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</w:tcPr>
          <w:p w14:paraId="3D0044FA" w14:textId="77777777" w:rsidR="005B3777" w:rsidRPr="00D25753" w:rsidRDefault="005B3777" w:rsidP="00E4139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</w:p>
          <w:p w14:paraId="115FB35D" w14:textId="1D811E85" w:rsidR="005B3777" w:rsidRPr="00D25753" w:rsidRDefault="007E175B" w:rsidP="00E4139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Հ/Հ</w:t>
            </w:r>
          </w:p>
        </w:tc>
        <w:tc>
          <w:tcPr>
            <w:tcW w:w="450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43C537B" w14:textId="47970BCB" w:rsidR="007E175B" w:rsidRPr="00D25753" w:rsidRDefault="007E175B" w:rsidP="00E4139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Ամրանի աշխատանքային պայմանների գործակիցների </w:t>
            </w:r>
            <w:r w:rsidR="006C2688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կիրառ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ումը պայմանավորող գործոններ </w:t>
            </w:r>
          </w:p>
          <w:p w14:paraId="137EA5CC" w14:textId="272CE76D" w:rsidR="005B3777" w:rsidRPr="00D25753" w:rsidRDefault="005B3777" w:rsidP="00E4139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4714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CAB43B2" w14:textId="4EA9D2C5" w:rsidR="005B3777" w:rsidRPr="00D25753" w:rsidRDefault="007E175B" w:rsidP="00E4139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Ամրանի աշխատանքային պայմանների գործակիցներ</w:t>
            </w:r>
          </w:p>
        </w:tc>
      </w:tr>
      <w:tr w:rsidR="005B3777" w:rsidRPr="00D25753" w14:paraId="351BB2B4" w14:textId="77777777" w:rsidTr="00E41390">
        <w:tc>
          <w:tcPr>
            <w:tcW w:w="701" w:type="dxa"/>
            <w:vMerge/>
            <w:tcBorders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3F26EAB0" w14:textId="77777777" w:rsidR="005B3777" w:rsidRPr="00D25753" w:rsidRDefault="005B3777" w:rsidP="00E41390">
            <w:pPr>
              <w:spacing w:after="0" w:line="276" w:lineRule="auto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450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14:paraId="299B8997" w14:textId="1F70A2EC" w:rsidR="005B3777" w:rsidRPr="00D25753" w:rsidRDefault="005B3777" w:rsidP="00E4139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30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EFA2FE2" w14:textId="4008F992" w:rsidR="005B3777" w:rsidRPr="00D25753" w:rsidRDefault="006C2688" w:rsidP="00E4139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Նշագիրը</w:t>
            </w:r>
          </w:p>
        </w:tc>
        <w:tc>
          <w:tcPr>
            <w:tcW w:w="24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F0BDC9F" w14:textId="2215C460" w:rsidR="005B3777" w:rsidRPr="00D25753" w:rsidRDefault="007E175B" w:rsidP="00E4139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Արժեքը</w:t>
            </w:r>
          </w:p>
        </w:tc>
      </w:tr>
      <w:tr w:rsidR="005B3777" w:rsidRPr="00D25753" w14:paraId="39FC3772" w14:textId="77777777" w:rsidTr="00E41390">
        <w:tc>
          <w:tcPr>
            <w:tcW w:w="70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2E67330A" w14:textId="77777777" w:rsidR="005B3777" w:rsidRPr="00D25753" w:rsidRDefault="005B3777" w:rsidP="00E41390">
            <w:pPr>
              <w:pStyle w:val="ListParagraph"/>
              <w:numPr>
                <w:ilvl w:val="0"/>
                <w:numId w:val="15"/>
              </w:numPr>
              <w:spacing w:after="0" w:line="276" w:lineRule="auto"/>
              <w:ind w:left="258" w:hanging="4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45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2A36F72" w14:textId="3E0823ED" w:rsidR="005B3777" w:rsidRPr="00D25753" w:rsidRDefault="007E175B" w:rsidP="00E41390">
            <w:pPr>
              <w:spacing w:after="0" w:line="276" w:lineRule="auto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Բեռնվածքի բազմակի կրկնում</w:t>
            </w:r>
          </w:p>
        </w:tc>
        <w:tc>
          <w:tcPr>
            <w:tcW w:w="230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2F729E7" w14:textId="6CA1AFBC" w:rsidR="005B3777" w:rsidRPr="00D25753" w:rsidRDefault="005B3777" w:rsidP="00E4139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i/>
                <w:iCs/>
                <w:noProof/>
                <w:color w:val="333333"/>
                <w:sz w:val="24"/>
                <w:szCs w:val="24"/>
              </w:rPr>
              <w:t>Υ</w:t>
            </w:r>
            <w:r w:rsidRPr="00D25753">
              <w:rPr>
                <w:rFonts w:ascii="GHEA Grapalat" w:eastAsia="Times New Roman" w:hAnsi="GHEA Grapalat" w:cs="Times New Roman"/>
                <w:i/>
                <w:iCs/>
                <w:noProof/>
                <w:color w:val="333333"/>
                <w:sz w:val="24"/>
                <w:szCs w:val="24"/>
                <w:vertAlign w:val="subscript"/>
              </w:rPr>
              <w:t>s1</w:t>
            </w:r>
          </w:p>
        </w:tc>
        <w:tc>
          <w:tcPr>
            <w:tcW w:w="24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F0F5351" w14:textId="678D0A4F" w:rsidR="005B3777" w:rsidRPr="00D25753" w:rsidRDefault="00E41390" w:rsidP="00E4139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տես կետ</w:t>
            </w:r>
            <w:r w:rsidR="00704D9C"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6</w:t>
            </w:r>
            <w:r w:rsidR="006A5A8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2</w:t>
            </w:r>
          </w:p>
        </w:tc>
      </w:tr>
      <w:tr w:rsidR="005B3777" w:rsidRPr="00D25753" w14:paraId="1868F4E2" w14:textId="77777777" w:rsidTr="00E41390">
        <w:tc>
          <w:tcPr>
            <w:tcW w:w="70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3B172C34" w14:textId="77777777" w:rsidR="005B3777" w:rsidRPr="00D25753" w:rsidRDefault="005B3777" w:rsidP="00E41390">
            <w:pPr>
              <w:pStyle w:val="ListParagraph"/>
              <w:numPr>
                <w:ilvl w:val="0"/>
                <w:numId w:val="15"/>
              </w:numPr>
              <w:spacing w:after="0" w:line="276" w:lineRule="auto"/>
              <w:ind w:left="258" w:hanging="4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45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BE7F558" w14:textId="5EEBDF8F" w:rsidR="005B3777" w:rsidRPr="00D25753" w:rsidRDefault="007E175B" w:rsidP="00E41390">
            <w:pPr>
              <w:spacing w:after="0" w:line="276" w:lineRule="auto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Երկաթբետոնե տարրեր</w:t>
            </w:r>
          </w:p>
        </w:tc>
        <w:tc>
          <w:tcPr>
            <w:tcW w:w="230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CBBFE25" w14:textId="57BE6B00" w:rsidR="005B3777" w:rsidRPr="00D25753" w:rsidRDefault="005B3777" w:rsidP="00E4139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i/>
                <w:iCs/>
                <w:noProof/>
                <w:color w:val="333333"/>
                <w:sz w:val="24"/>
                <w:szCs w:val="24"/>
              </w:rPr>
              <w:t>Υ</w:t>
            </w:r>
            <w:r w:rsidRPr="00D25753">
              <w:rPr>
                <w:rFonts w:ascii="GHEA Grapalat" w:eastAsia="Times New Roman" w:hAnsi="GHEA Grapalat" w:cs="Times New Roman"/>
                <w:i/>
                <w:iCs/>
                <w:noProof/>
                <w:color w:val="333333"/>
                <w:sz w:val="24"/>
                <w:szCs w:val="24"/>
                <w:vertAlign w:val="subscript"/>
              </w:rPr>
              <w:t>s2</w:t>
            </w:r>
          </w:p>
        </w:tc>
        <w:tc>
          <w:tcPr>
            <w:tcW w:w="24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311AEBA" w14:textId="77777777" w:rsidR="005B3777" w:rsidRPr="00D25753" w:rsidRDefault="005B3777" w:rsidP="00E4139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1,1</w:t>
            </w:r>
          </w:p>
        </w:tc>
      </w:tr>
      <w:tr w:rsidR="005B3777" w:rsidRPr="00D25753" w14:paraId="23D06C5C" w14:textId="77777777" w:rsidTr="00E41390">
        <w:tc>
          <w:tcPr>
            <w:tcW w:w="70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53389F70" w14:textId="77777777" w:rsidR="005B3777" w:rsidRPr="00D25753" w:rsidRDefault="005B3777" w:rsidP="00E41390">
            <w:pPr>
              <w:pStyle w:val="ListParagraph"/>
              <w:numPr>
                <w:ilvl w:val="0"/>
                <w:numId w:val="15"/>
              </w:numPr>
              <w:spacing w:after="0" w:line="276" w:lineRule="auto"/>
              <w:ind w:left="258" w:hanging="40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D873761" w14:textId="1B34B2CC" w:rsidR="005B3777" w:rsidRPr="00D25753" w:rsidRDefault="007E175B" w:rsidP="00E41390">
            <w:pPr>
              <w:spacing w:after="0" w:line="276" w:lineRule="auto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Պողպատաերկաթբետոնե կոնստրուկցիաներ </w:t>
            </w:r>
            <w:r w:rsidR="005B3777"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(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վերգետնյա և ստորգետնյա</w:t>
            </w:r>
            <w:r w:rsidR="005B3777"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230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7643D56" w14:textId="26FBF15B" w:rsidR="005B3777" w:rsidRPr="00D25753" w:rsidRDefault="005B3777" w:rsidP="00E4139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r w:rsidRPr="00D25753">
              <w:rPr>
                <w:rFonts w:ascii="GHEA Grapalat" w:eastAsia="Times New Roman" w:hAnsi="GHEA Grapalat" w:cs="Times New Roman"/>
                <w:i/>
                <w:iCs/>
                <w:noProof/>
                <w:color w:val="333333"/>
                <w:sz w:val="24"/>
                <w:szCs w:val="24"/>
              </w:rPr>
              <w:t>Υ</w:t>
            </w:r>
            <w:r w:rsidRPr="00D25753">
              <w:rPr>
                <w:rFonts w:ascii="GHEA Grapalat" w:eastAsia="Times New Roman" w:hAnsi="GHEA Grapalat" w:cs="Times New Roman"/>
                <w:i/>
                <w:iCs/>
                <w:noProof/>
                <w:color w:val="333333"/>
                <w:sz w:val="24"/>
                <w:szCs w:val="24"/>
                <w:vertAlign w:val="subscript"/>
              </w:rPr>
              <w:t>s3</w:t>
            </w:r>
          </w:p>
        </w:tc>
        <w:tc>
          <w:tcPr>
            <w:tcW w:w="24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B91CF73" w14:textId="77777777" w:rsidR="005B3777" w:rsidRPr="00D25753" w:rsidRDefault="005B3777" w:rsidP="00E4139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0,9</w:t>
            </w:r>
          </w:p>
        </w:tc>
      </w:tr>
      <w:tr w:rsidR="005B3777" w:rsidRPr="000E13B4" w14:paraId="770F84C6" w14:textId="77777777" w:rsidTr="005B3777">
        <w:tc>
          <w:tcPr>
            <w:tcW w:w="70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21360FCE" w14:textId="77777777" w:rsidR="005B3777" w:rsidRPr="00D25753" w:rsidRDefault="005B3777" w:rsidP="00E41390">
            <w:pPr>
              <w:pStyle w:val="ListParagraph"/>
              <w:numPr>
                <w:ilvl w:val="0"/>
                <w:numId w:val="15"/>
              </w:numPr>
              <w:spacing w:after="0" w:line="276" w:lineRule="auto"/>
              <w:ind w:left="258" w:hanging="40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</w:p>
        </w:tc>
        <w:tc>
          <w:tcPr>
            <w:tcW w:w="9214" w:type="dxa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DD9C963" w14:textId="0AD55910" w:rsidR="005B3777" w:rsidRPr="00D25753" w:rsidRDefault="007E175B" w:rsidP="00137EAD">
            <w:pPr>
              <w:spacing w:after="0" w:line="360" w:lineRule="auto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Մ</w:t>
            </w:r>
            <w:r w:rsidRPr="00D25753">
              <w:rPr>
                <w:rFonts w:ascii="GHEA Grapalat" w:eastAsia="Times New Roman" w:hAnsi="GHEA Grapalat" w:cs="GHEA Grapalat"/>
                <w:sz w:val="24"/>
                <w:szCs w:val="24"/>
                <w:lang w:val="ru-RU"/>
              </w:rPr>
              <w:t>ի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 </w:t>
            </w:r>
            <w:r w:rsidRPr="00D25753">
              <w:rPr>
                <w:rFonts w:ascii="GHEA Grapalat" w:eastAsia="Times New Roman" w:hAnsi="GHEA Grapalat" w:cs="GHEA Grapalat"/>
                <w:sz w:val="24"/>
                <w:szCs w:val="24"/>
                <w:lang w:val="ru-RU"/>
              </w:rPr>
              <w:t>քանի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 </w:t>
            </w:r>
            <w:r w:rsidRPr="00D25753">
              <w:rPr>
                <w:rFonts w:ascii="GHEA Grapalat" w:eastAsia="Times New Roman" w:hAnsi="GHEA Grapalat" w:cs="GHEA Grapalat"/>
                <w:sz w:val="24"/>
                <w:szCs w:val="24"/>
                <w:lang w:val="ru-RU"/>
              </w:rPr>
              <w:t>գործոններ</w:t>
            </w:r>
            <w:r w:rsidRPr="00D25753">
              <w:rPr>
                <w:rFonts w:ascii="GHEA Grapalat" w:eastAsia="Times New Roman" w:hAnsi="GHEA Grapalat" w:cs="GHEA Grapalat"/>
                <w:sz w:val="24"/>
                <w:szCs w:val="24"/>
                <w:lang w:val="hy-AM"/>
              </w:rPr>
              <w:t xml:space="preserve">ի </w:t>
            </w:r>
            <w:r w:rsidRPr="00D25753">
              <w:rPr>
                <w:rFonts w:ascii="GHEA Grapalat" w:eastAsia="Times New Roman" w:hAnsi="GHEA Grapalat" w:cs="GHEA Grapalat"/>
                <w:sz w:val="24"/>
                <w:szCs w:val="24"/>
                <w:lang w:val="ru-RU"/>
              </w:rPr>
              <w:t>միաժամանակ</w:t>
            </w:r>
            <w:r w:rsidRPr="00D25753">
              <w:rPr>
                <w:rFonts w:ascii="GHEA Grapalat" w:eastAsia="Times New Roman" w:hAnsi="GHEA Grapalat" w:cs="GHEA Grapalat"/>
                <w:sz w:val="24"/>
                <w:szCs w:val="24"/>
                <w:lang w:val="hy-AM"/>
              </w:rPr>
              <w:t xml:space="preserve"> առկայության դեպքում </w:t>
            </w:r>
            <w:r w:rsidRPr="00D25753">
              <w:rPr>
                <w:rFonts w:ascii="GHEA Grapalat" w:eastAsia="Times New Roman" w:hAnsi="GHEA Grapalat" w:cs="GHEA Grapalat"/>
                <w:sz w:val="24"/>
                <w:szCs w:val="24"/>
                <w:lang w:val="ru-RU"/>
              </w:rPr>
              <w:t>հաշվարկում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 </w:t>
            </w:r>
            <w:r w:rsidR="00137EAD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կիրառ</w:t>
            </w:r>
            <w:r w:rsidRPr="00D25753">
              <w:rPr>
                <w:rFonts w:ascii="GHEA Grapalat" w:eastAsia="Times New Roman" w:hAnsi="GHEA Grapalat" w:cs="GHEA Grapalat"/>
                <w:sz w:val="24"/>
                <w:szCs w:val="24"/>
                <w:lang w:val="ru-RU"/>
              </w:rPr>
              <w:t>վում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 </w:t>
            </w:r>
            <w:r w:rsidRPr="00D25753">
              <w:rPr>
                <w:rFonts w:ascii="GHEA Grapalat" w:eastAsia="Times New Roman" w:hAnsi="GHEA Grapalat" w:cs="GHEA Grapalat"/>
                <w:sz w:val="24"/>
                <w:szCs w:val="24"/>
                <w:lang w:val="ru-RU"/>
              </w:rPr>
              <w:t>է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 </w:t>
            </w:r>
            <w:r w:rsidRPr="00D25753">
              <w:rPr>
                <w:rFonts w:ascii="GHEA Grapalat" w:eastAsia="Times New Roman" w:hAnsi="GHEA Grapalat" w:cs="GHEA Grapalat"/>
                <w:sz w:val="24"/>
                <w:szCs w:val="24"/>
                <w:lang w:val="ru-RU"/>
              </w:rPr>
              <w:t>աշխատանքային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 </w:t>
            </w:r>
            <w:r w:rsidRPr="00D25753">
              <w:rPr>
                <w:rFonts w:ascii="GHEA Grapalat" w:eastAsia="Times New Roman" w:hAnsi="GHEA Grapalat" w:cs="GHEA Grapalat"/>
                <w:sz w:val="24"/>
                <w:szCs w:val="24"/>
                <w:lang w:val="ru-RU"/>
              </w:rPr>
              <w:t>պայմանների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 </w:t>
            </w:r>
            <w:r w:rsidRPr="00D25753">
              <w:rPr>
                <w:rFonts w:ascii="GHEA Grapalat" w:eastAsia="Times New Roman" w:hAnsi="GHEA Grapalat" w:cs="GHEA Grapalat"/>
                <w:sz w:val="24"/>
                <w:szCs w:val="24"/>
                <w:lang w:val="ru-RU"/>
              </w:rPr>
              <w:t>համապատասխան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 </w:t>
            </w:r>
            <w:r w:rsidRPr="00D25753">
              <w:rPr>
                <w:rFonts w:ascii="GHEA Grapalat" w:eastAsia="Times New Roman" w:hAnsi="GHEA Grapalat" w:cs="GHEA Grapalat"/>
                <w:sz w:val="24"/>
                <w:szCs w:val="24"/>
                <w:lang w:val="ru-RU"/>
              </w:rPr>
              <w:t>գործակիցների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 </w:t>
            </w:r>
            <w:r w:rsidRPr="00D25753">
              <w:rPr>
                <w:rFonts w:ascii="GHEA Grapalat" w:eastAsia="Times New Roman" w:hAnsi="GHEA Grapalat" w:cs="GHEA Grapalat"/>
                <w:sz w:val="24"/>
                <w:szCs w:val="24"/>
                <w:lang w:val="ru-RU"/>
              </w:rPr>
              <w:t>արտադրյալը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:</w:t>
            </w:r>
          </w:p>
        </w:tc>
      </w:tr>
    </w:tbl>
    <w:p w14:paraId="50EF9B5E" w14:textId="77777777" w:rsidR="00594E70" w:rsidRPr="00D25753" w:rsidRDefault="00594E70" w:rsidP="002D009B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14:paraId="29658768" w14:textId="68B75BEC" w:rsidR="00962BED" w:rsidRPr="00D25753" w:rsidRDefault="00B9685E" w:rsidP="00EF7768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lastRenderedPageBreak/>
        <w:t>Չլարվ</w:t>
      </w:r>
      <w:r w:rsidR="00ED186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ող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ձող</w:t>
      </w:r>
      <w:r w:rsidR="00ED186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ային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ամրա</w:t>
      </w:r>
      <w:r w:rsidR="00ED186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ններն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ED186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ըստ դիմացկուն</w:t>
      </w:r>
      <w:r w:rsidR="00ED186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ության հաշվարկ</w:t>
      </w:r>
      <w:r w:rsidR="00ED186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ելիս, դրանց</w:t>
      </w:r>
      <w:r w:rsidR="00ED186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ED186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հաշվարկ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ային դիմադրություններ</w:t>
      </w:r>
      <w:r w:rsidR="00ED186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որոշվ</w:t>
      </w:r>
      <w:r w:rsidR="00ED186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ում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են բանաձևով</w:t>
      </w:r>
      <w:r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 xml:space="preserve">․ </w:t>
      </w:r>
    </w:p>
    <w:p w14:paraId="0D3F53BA" w14:textId="77777777" w:rsidR="005A59FF" w:rsidRPr="00D25753" w:rsidRDefault="005A59FF" w:rsidP="00B63847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ru-RU"/>
        </w:rPr>
      </w:pPr>
    </w:p>
    <w:p w14:paraId="370874C7" w14:textId="5ECDBB7C" w:rsidR="00962BED" w:rsidRPr="00D25753" w:rsidRDefault="00C64475" w:rsidP="00B63847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 xml:space="preserve">                                                  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R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’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 xml:space="preserve"> =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1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proofErr w:type="gramStart"/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R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,</w:t>
      </w:r>
      <w:proofErr w:type="gramEnd"/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                                      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(17)</w:t>
      </w:r>
    </w:p>
    <w:p w14:paraId="1582CEAB" w14:textId="77777777" w:rsidR="005A59FF" w:rsidRPr="00D25753" w:rsidRDefault="005A59FF" w:rsidP="002D009B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ru-RU"/>
        </w:rPr>
      </w:pPr>
    </w:p>
    <w:p w14:paraId="5A74C185" w14:textId="603BCCFC" w:rsidR="00962BED" w:rsidRPr="00D25753" w:rsidRDefault="00B9685E" w:rsidP="00EF7768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որտեղ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C64475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C64475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="00C64475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1 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- 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ամրա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ների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աշխատանքային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պայմանների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գործակիցն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է, որը </w:t>
      </w:r>
      <w:r w:rsidR="00ED186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որո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շվում է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բանաձևով</w:t>
      </w:r>
      <w:r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>․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</w:p>
    <w:p w14:paraId="74A1AD6F" w14:textId="77777777" w:rsidR="005A59FF" w:rsidRPr="00D25753" w:rsidRDefault="005A59FF" w:rsidP="00B63847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ru-RU"/>
        </w:rPr>
      </w:pPr>
    </w:p>
    <w:p w14:paraId="4C30F33E" w14:textId="591A9EB1" w:rsidR="00962BED" w:rsidRPr="00D25753" w:rsidRDefault="000C6838" w:rsidP="00B63847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                            </w:t>
      </w:r>
      <w:r w:rsidR="00C64475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C64475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="00C64475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>1</w:t>
      </w:r>
      <w:r w:rsidR="00C6447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= </w:t>
      </w:r>
      <w:r w:rsidR="007D775A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 xml:space="preserve">3,25 – [ </w:t>
      </w:r>
      <w:r w:rsidR="007D775A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lgN</w:t>
      </w:r>
      <w:r w:rsidR="007D775A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 xml:space="preserve"> / (</w:t>
      </w:r>
      <w:r w:rsidR="007D775A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lg</w:t>
      </w:r>
      <w:r w:rsidR="007D775A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2·10</w:t>
      </w:r>
      <w:r w:rsidR="007D775A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perscript"/>
          <w:lang w:val="ru-RU"/>
        </w:rPr>
        <w:t>6</w:t>
      </w:r>
      <w:proofErr w:type="gramStart"/>
      <w:r w:rsidR="007D775A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)]·</w:t>
      </w:r>
      <w:proofErr w:type="gramEnd"/>
      <w:r w:rsidR="007D775A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 xml:space="preserve">(3,25 – </w:t>
      </w:r>
      <w:r w:rsidR="007D775A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7D775A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’</w:t>
      </w:r>
      <w:r w:rsidR="007D775A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="007D775A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>1</w:t>
      </w:r>
      <w:r w:rsidR="007D775A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)</w:t>
      </w:r>
      <w:r w:rsidR="007D775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C6447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;  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                 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(18)</w:t>
      </w:r>
    </w:p>
    <w:p w14:paraId="5A6D4050" w14:textId="77777777" w:rsidR="005A59FF" w:rsidRPr="00D25753" w:rsidRDefault="005A59FF" w:rsidP="002D009B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ru-RU"/>
        </w:rPr>
      </w:pPr>
    </w:p>
    <w:p w14:paraId="63329D72" w14:textId="23C3167C" w:rsidR="00962BED" w:rsidRPr="00D25753" w:rsidRDefault="00B9685E" w:rsidP="00EF7768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և ընդունվ</w:t>
      </w:r>
      <w:r w:rsidR="00ED186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է ոչ ավելի</w:t>
      </w:r>
      <w:r w:rsidR="00ED186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քան </w:t>
      </w:r>
      <w:r w:rsidR="00ED1862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ED1862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="00ED1862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>1</w:t>
      </w:r>
      <w:r w:rsidR="00ED186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= 1,0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: Այստեղ </w:t>
      </w:r>
      <w:r w:rsidR="00ED1862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ED1862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՛</w:t>
      </w:r>
      <w:r w:rsidR="00ED1862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="00ED1862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1  </w:t>
      </w:r>
      <w:r w:rsidR="00ED186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-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ամրա</w:t>
      </w:r>
      <w:r w:rsidR="00CD60B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աշխատանքային պայմանների գործակիցն է բեռ</w:t>
      </w:r>
      <w:r w:rsidR="00FA7C7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նավոր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ման ցիկլերի </w:t>
      </w:r>
      <w:r w:rsidR="00CD60B9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N</w:t>
      </w:r>
      <w:r w:rsidR="00CD60B9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 xml:space="preserve"> </w:t>
      </w:r>
      <w:r w:rsidR="00CD60B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= 2·10</w:t>
      </w:r>
      <w:r w:rsidR="00CD60B9" w:rsidRPr="00D25753">
        <w:rPr>
          <w:rFonts w:ascii="GHEA Grapalat" w:eastAsia="Times New Roman" w:hAnsi="GHEA Grapalat" w:cs="Times New Roman"/>
          <w:color w:val="333333"/>
          <w:sz w:val="24"/>
          <w:szCs w:val="24"/>
          <w:vertAlign w:val="superscript"/>
          <w:lang w:val="ru-RU"/>
        </w:rPr>
        <w:t xml:space="preserve">6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քանակի </w:t>
      </w:r>
      <w:r w:rsidR="00CD60B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դեպքում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: </w:t>
      </w:r>
      <w:r w:rsidR="00CD60B9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CD60B9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՛</w:t>
      </w:r>
      <w:r w:rsidR="00CD60B9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="00CD60B9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1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արժեքները որոշվում են</w:t>
      </w:r>
      <w:r w:rsidR="00CD60B9"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>․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CD60B9" w:rsidRPr="001A2C6B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A</w:t>
      </w:r>
      <w:r w:rsidR="00753320" w:rsidRPr="001A2C6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400</w:t>
      </w:r>
      <w:r w:rsidR="00CD60B9" w:rsidRPr="001A2C6B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, A</w:t>
      </w:r>
      <w:r w:rsidR="00753320" w:rsidRPr="001A2C6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500</w:t>
      </w:r>
      <w:r w:rsidR="00CD60B9" w:rsidRPr="001A2C6B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, A</w:t>
      </w:r>
      <w:r w:rsidR="00753320" w:rsidRPr="001A2C6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600</w:t>
      </w:r>
      <w:r w:rsidR="00CD60B9" w:rsidRPr="001A2C6B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1A2C6B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դասերի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CD60B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ամրա</w:t>
      </w:r>
      <w:r w:rsidR="00CD60B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նների դեպքում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՝ </w:t>
      </w:r>
      <w:r w:rsidR="00CD60B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ըստ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(19) բանաձևի, </w:t>
      </w:r>
      <w:r w:rsidR="00CD60B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ամրա</w:t>
      </w:r>
      <w:r w:rsidR="00CD60B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նների այլ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դասերի </w:t>
      </w:r>
      <w:r w:rsidR="00CD60B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դեպքում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՝ ըստ </w:t>
      </w:r>
      <w:r w:rsidR="00CD60B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ՀՀՇՆ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52-01-2021</w:t>
      </w:r>
      <w:r w:rsidR="00CD60B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նորմեր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ի</w:t>
      </w:r>
      <w:r w:rsidR="001E4FCC"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>։</w:t>
      </w:r>
      <w:r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 xml:space="preserve">  </w:t>
      </w:r>
    </w:p>
    <w:p w14:paraId="6DCE4CA2" w14:textId="77777777" w:rsidR="005A59FF" w:rsidRPr="00D25753" w:rsidRDefault="005A59FF" w:rsidP="00B63847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ru-RU"/>
        </w:rPr>
      </w:pPr>
    </w:p>
    <w:p w14:paraId="27CF0631" w14:textId="08B734CD" w:rsidR="00962BED" w:rsidRPr="00D25753" w:rsidRDefault="000C6838" w:rsidP="00B63847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                       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CD60B9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՛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1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= (1,8·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>0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c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) / [1 -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ρ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·(1 -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>0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c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/ 1,8</w:t>
      </w:r>
      <w:proofErr w:type="gramStart"/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)]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.</w:t>
      </w:r>
      <w:proofErr w:type="gramEnd"/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                  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(19)</w:t>
      </w:r>
    </w:p>
    <w:p w14:paraId="35D268F2" w14:textId="77777777" w:rsidR="005A59FF" w:rsidRPr="00D25753" w:rsidRDefault="005A59FF" w:rsidP="002D009B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ru-RU"/>
        </w:rPr>
      </w:pPr>
    </w:p>
    <w:p w14:paraId="7EBE12FC" w14:textId="164C2E3E" w:rsidR="001D62F8" w:rsidRPr="00D25753" w:rsidRDefault="00B9685E" w:rsidP="001D62F8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Այստեղ </w:t>
      </w:r>
      <w:r w:rsidR="00CD60B9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η</w:t>
      </w:r>
      <w:r w:rsidR="00CD60B9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0  </w:t>
      </w:r>
      <w:r w:rsidR="00CD60B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- ամրա</w:t>
      </w:r>
      <w:r w:rsidR="00CD60B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նի</w:t>
      </w:r>
      <w:r w:rsidR="00CD60B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դասը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հաշվի առն</w:t>
      </w:r>
      <w:r w:rsidR="00CD60B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ող</w:t>
      </w:r>
      <w:r w:rsidR="00CD60B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գործակից</w:t>
      </w:r>
      <w:r w:rsidR="00CD60B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է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, </w:t>
      </w:r>
      <w:r w:rsidR="00CD60B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որն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ընդունվ</w:t>
      </w:r>
      <w:r w:rsidR="00CD60B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 է ըստ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Աղյուսակ 14</w:t>
      </w:r>
      <w:r w:rsidR="00CD60B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; </w:t>
      </w:r>
      <w:r w:rsidR="00CD60B9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η</w:t>
      </w:r>
      <w:r w:rsidR="00CD60B9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s</w:t>
      </w:r>
      <w:r w:rsidR="00CD60B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- ամրանի տրամագիծը հաշվի առնող գործակից է, որն ընդունվում է ըստ Աղյուսակ 15; </w:t>
      </w:r>
      <w:r w:rsidR="00CD60B9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η</w:t>
      </w:r>
      <w:r w:rsidR="00CD60B9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c </w:t>
      </w:r>
      <w:r w:rsidR="00CD60B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– եռակցման կցվանքի տիպը հաշվի առնող գործակից է, որն ընդունվում է ըստ Աղյուսակ 16; </w:t>
      </w:r>
      <w:r w:rsidR="00CD60B9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ρ</w:t>
      </w:r>
      <w:r w:rsidR="00CD60B9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s </w:t>
      </w:r>
      <w:r w:rsidR="00CD60B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-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ցիկլի </w:t>
      </w:r>
      <w:r w:rsidR="00CD60B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ոչ սիմետրիկ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ության գործակից է</w:t>
      </w:r>
      <w:r w:rsidR="001D62F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1D62F8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ρ</w:t>
      </w:r>
      <w:r w:rsidR="001D62F8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s </w:t>
      </w:r>
      <w:r w:rsidR="001D62F8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 xml:space="preserve">= </w:t>
      </w:r>
      <w:r w:rsidR="001D62F8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σ</w:t>
      </w:r>
      <w:r w:rsidR="001D62F8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s,min</w:t>
      </w:r>
      <w:r w:rsidR="001D62F8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 xml:space="preserve"> / </w:t>
      </w:r>
      <w:r w:rsidR="001D62F8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σ</w:t>
      </w:r>
      <w:r w:rsidR="001D62F8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s,max </w:t>
      </w:r>
      <w:r w:rsidR="001D62F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որտեղ </w:t>
      </w:r>
      <w:r w:rsidR="001D62F8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σ</w:t>
      </w:r>
      <w:r w:rsidR="001D62F8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s,min</w:t>
      </w:r>
      <w:r w:rsidR="001D62F8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 xml:space="preserve">  </w:t>
      </w:r>
      <w:r w:rsidR="001D62F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և </w:t>
      </w:r>
      <w:r w:rsidR="001D62F8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σ</w:t>
      </w:r>
      <w:r w:rsidR="001D62F8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s,max </w:t>
      </w:r>
      <w:r w:rsidR="001D62F8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 xml:space="preserve">-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համապատասխանաբար </w:t>
      </w:r>
      <w:r w:rsidR="001D62F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նվազագույն և առավելագույն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լարումներն են</w:t>
      </w:r>
      <w:r w:rsidR="001D62F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ձգված ամրանում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: Բանաձևը (18)</w:t>
      </w:r>
      <w:r w:rsidR="001E4FC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-ը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1D62F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ճիշտ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է </w:t>
      </w:r>
      <w:r w:rsidR="001D62F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ցիկլերի </w:t>
      </w:r>
      <w:r w:rsidR="001D62F8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 xml:space="preserve">N </w:t>
      </w:r>
      <w:r w:rsidR="001D62F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&lt; 2·10</w:t>
      </w:r>
      <w:r w:rsidR="001D62F8" w:rsidRPr="00D25753">
        <w:rPr>
          <w:rFonts w:ascii="GHEA Grapalat" w:eastAsia="Times New Roman" w:hAnsi="GHEA Grapalat" w:cs="Times New Roman"/>
          <w:color w:val="333333"/>
          <w:sz w:val="24"/>
          <w:szCs w:val="24"/>
          <w:vertAlign w:val="superscript"/>
          <w:lang w:val="hy-AM"/>
        </w:rPr>
        <w:t xml:space="preserve">6 </w:t>
      </w:r>
      <w:r w:rsidR="001D62F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քանակի դեպքում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: </w:t>
      </w:r>
      <w:r w:rsidR="001D62F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Ցիկլերի </w:t>
      </w:r>
      <w:r w:rsidR="001D62F8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 xml:space="preserve">N </w:t>
      </w:r>
      <w:r w:rsidR="001D62F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≥ 2·10</w:t>
      </w:r>
      <w:r w:rsidR="001D62F8" w:rsidRPr="00D25753">
        <w:rPr>
          <w:rFonts w:ascii="GHEA Grapalat" w:eastAsia="Times New Roman" w:hAnsi="GHEA Grapalat" w:cs="Times New Roman"/>
          <w:color w:val="333333"/>
          <w:sz w:val="24"/>
          <w:szCs w:val="24"/>
          <w:vertAlign w:val="superscript"/>
          <w:lang w:val="hy-AM"/>
        </w:rPr>
        <w:t xml:space="preserve">6  </w:t>
      </w:r>
      <w:r w:rsidR="001D62F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քանակի դեպքում</w:t>
      </w:r>
      <w:r w:rsidR="001D62F8" w:rsidRPr="00D25753">
        <w:rPr>
          <w:rFonts w:ascii="GHEA Grapalat" w:eastAsia="Times New Roman" w:hAnsi="GHEA Grapalat" w:cs="Times New Roman"/>
          <w:color w:val="333333"/>
          <w:sz w:val="24"/>
          <w:szCs w:val="24"/>
          <w:vertAlign w:val="superscript"/>
          <w:lang w:val="hy-AM"/>
        </w:rPr>
        <w:t xml:space="preserve"> </w:t>
      </w:r>
      <w:r w:rsidR="001D62F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ընդունվում է</w:t>
      </w:r>
      <w:r w:rsidR="001E4FC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="001D62F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1D62F8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1D62F8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s1 </w:t>
      </w:r>
      <w:r w:rsidR="001D62F8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 xml:space="preserve">= </w:t>
      </w:r>
      <w:r w:rsidR="001D62F8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1D62F8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՛</w:t>
      </w:r>
      <w:r w:rsidR="001D62F8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s1 </w:t>
      </w:r>
      <w:r w:rsidR="001D62F8" w:rsidRPr="00D25753">
        <w:rPr>
          <w:rFonts w:ascii="GHEA Grapalat" w:eastAsia="Times New Roman" w:hAnsi="GHEA Grapalat" w:cs="Times New Roman"/>
          <w:noProof/>
          <w:color w:val="333333"/>
          <w:sz w:val="24"/>
          <w:szCs w:val="24"/>
          <w:lang w:val="hy-AM"/>
        </w:rPr>
        <w:t xml:space="preserve">։ </w:t>
      </w:r>
      <w:r w:rsidR="001D62F8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Ձգված ամրանը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չի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փորձարկվում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1D62F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ըստ դիմացկունության, 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եթե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(19) 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բանաձևով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որոշված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D25753">
        <w:rPr>
          <w:rFonts w:ascii="Cambria Math" w:eastAsia="Times New Roman" w:hAnsi="Cambria Math" w:cs="Cambria Math"/>
          <w:color w:val="333333"/>
          <w:sz w:val="24"/>
          <w:szCs w:val="24"/>
          <w:lang w:val="hy-AM"/>
        </w:rPr>
        <w:t>​​</w:t>
      </w:r>
      <w:r w:rsidR="001D62F8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 xml:space="preserve"> </w:t>
      </w:r>
      <w:r w:rsidR="001D62F8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1D62F8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’</w:t>
      </w:r>
      <w:r w:rsidR="001D62F8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s1  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գործակիցը</w:t>
      </w:r>
      <w:r w:rsidR="001D62F8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 xml:space="preserve"> մեծ է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1.0-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ց: </w:t>
      </w:r>
    </w:p>
    <w:p w14:paraId="5594E254" w14:textId="77777777" w:rsidR="001E4FCC" w:rsidRPr="00D25753" w:rsidRDefault="001E4FCC" w:rsidP="002D009B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</w:p>
    <w:p w14:paraId="60A60C9D" w14:textId="444E1709" w:rsidR="00962BED" w:rsidRPr="00D25753" w:rsidRDefault="00AA28F8" w:rsidP="002D009B">
      <w:pPr>
        <w:spacing w:after="0" w:line="240" w:lineRule="auto"/>
        <w:ind w:firstLine="567"/>
        <w:jc w:val="both"/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Աղյուսակ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14</w:t>
      </w:r>
      <w:r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>․</w:t>
      </w:r>
    </w:p>
    <w:p w14:paraId="62D784B2" w14:textId="77777777" w:rsidR="00594E70" w:rsidRPr="00D25753" w:rsidRDefault="00594E70" w:rsidP="002D009B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</w:p>
    <w:tbl>
      <w:tblPr>
        <w:tblW w:w="8497" w:type="dxa"/>
        <w:jc w:val="center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6"/>
        <w:gridCol w:w="3544"/>
        <w:gridCol w:w="3827"/>
      </w:tblGrid>
      <w:tr w:rsidR="00B12231" w:rsidRPr="00D25753" w14:paraId="6F8E912F" w14:textId="77777777" w:rsidTr="00B12231">
        <w:trPr>
          <w:trHeight w:val="245"/>
          <w:jc w:val="center"/>
        </w:trPr>
        <w:tc>
          <w:tcPr>
            <w:tcW w:w="112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0583BB9A" w14:textId="3A4D5B10" w:rsidR="00B12231" w:rsidRPr="00D25753" w:rsidRDefault="00E444D2" w:rsidP="00E41390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Հ/Հ</w:t>
            </w:r>
          </w:p>
        </w:tc>
        <w:tc>
          <w:tcPr>
            <w:tcW w:w="35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D3EBC93" w14:textId="1D635A0E" w:rsidR="00B12231" w:rsidRPr="00D25753" w:rsidRDefault="00E444D2" w:rsidP="00E41390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Ամրանի դասը</w:t>
            </w:r>
          </w:p>
        </w:tc>
        <w:tc>
          <w:tcPr>
            <w:tcW w:w="382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AD52F90" w14:textId="4BBB87A8" w:rsidR="00B12231" w:rsidRPr="00D25753" w:rsidRDefault="00065265" w:rsidP="00E41390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i/>
                <w:iCs/>
                <w:noProof/>
                <w:color w:val="333333"/>
                <w:sz w:val="24"/>
                <w:szCs w:val="24"/>
              </w:rPr>
              <w:t>η</w:t>
            </w:r>
            <w:r w:rsidRPr="00D25753">
              <w:rPr>
                <w:rFonts w:ascii="GHEA Grapalat" w:eastAsia="Times New Roman" w:hAnsi="GHEA Grapalat" w:cs="Times New Roman"/>
                <w:i/>
                <w:iCs/>
                <w:noProof/>
                <w:color w:val="333333"/>
                <w:sz w:val="24"/>
                <w:szCs w:val="24"/>
                <w:vertAlign w:val="subscript"/>
                <w:lang w:val="ru-RU"/>
              </w:rPr>
              <w:t>0</w:t>
            </w:r>
            <w:r w:rsidR="00E444D2" w:rsidRPr="00D25753">
              <w:rPr>
                <w:rFonts w:ascii="GHEA Grapalat" w:eastAsia="Times New Roman" w:hAnsi="GHEA Grapalat" w:cs="Times New Roman"/>
                <w:i/>
                <w:iCs/>
                <w:noProof/>
                <w:color w:val="333333"/>
                <w:sz w:val="24"/>
                <w:szCs w:val="24"/>
                <w:vertAlign w:val="subscript"/>
                <w:lang w:val="hy-AM"/>
              </w:rPr>
              <w:t xml:space="preserve">  </w:t>
            </w:r>
            <w:r w:rsidR="001E4FCC" w:rsidRPr="00D25753">
              <w:rPr>
                <w:rFonts w:ascii="GHEA Grapalat" w:eastAsia="Times New Roman" w:hAnsi="GHEA Grapalat" w:cs="Times New Roman"/>
                <w:i/>
                <w:iCs/>
                <w:noProof/>
                <w:color w:val="333333"/>
                <w:sz w:val="24"/>
                <w:szCs w:val="24"/>
                <w:vertAlign w:val="subscript"/>
                <w:lang w:val="hy-AM"/>
              </w:rPr>
              <w:t xml:space="preserve"> </w:t>
            </w:r>
            <w:r w:rsidR="00E444D2" w:rsidRPr="00D25753">
              <w:rPr>
                <w:rFonts w:ascii="GHEA Grapalat" w:eastAsia="Times New Roman" w:hAnsi="GHEA Grapalat" w:cs="Times New Roman"/>
                <w:noProof/>
                <w:color w:val="333333"/>
                <w:sz w:val="24"/>
                <w:szCs w:val="24"/>
                <w:lang w:val="hy-AM"/>
              </w:rPr>
              <w:t>գործակիցը</w:t>
            </w:r>
          </w:p>
        </w:tc>
      </w:tr>
      <w:tr w:rsidR="00B12231" w:rsidRPr="00D25753" w14:paraId="61CC44C1" w14:textId="77777777" w:rsidTr="00B12231">
        <w:trPr>
          <w:jc w:val="center"/>
        </w:trPr>
        <w:tc>
          <w:tcPr>
            <w:tcW w:w="112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61CF9725" w14:textId="77777777" w:rsidR="00B12231" w:rsidRPr="00D25753" w:rsidRDefault="00B12231" w:rsidP="00E41390">
            <w:pPr>
              <w:pStyle w:val="ListParagraph"/>
              <w:numPr>
                <w:ilvl w:val="0"/>
                <w:numId w:val="16"/>
              </w:numPr>
              <w:spacing w:after="0" w:line="276" w:lineRule="auto"/>
              <w:ind w:left="258" w:firstLine="1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B64AB2A" w14:textId="1E6410E2" w:rsidR="00B12231" w:rsidRPr="004B2A32" w:rsidRDefault="00B12231" w:rsidP="00E41390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4B2A32">
              <w:rPr>
                <w:rFonts w:ascii="GHEA Grapalat" w:eastAsia="Times New Roman" w:hAnsi="GHEA Grapalat" w:cs="Times New Roman"/>
                <w:sz w:val="24"/>
                <w:szCs w:val="24"/>
              </w:rPr>
              <w:t>A</w:t>
            </w:r>
            <w:r w:rsidR="00CC1F3D" w:rsidRPr="004B2A32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400</w:t>
            </w:r>
          </w:p>
        </w:tc>
        <w:tc>
          <w:tcPr>
            <w:tcW w:w="382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0074418" w14:textId="77777777" w:rsidR="00B12231" w:rsidRPr="00D25753" w:rsidRDefault="00B12231" w:rsidP="00E41390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0,44</w:t>
            </w:r>
          </w:p>
        </w:tc>
      </w:tr>
      <w:tr w:rsidR="00B12231" w:rsidRPr="00D25753" w14:paraId="46D5CA0A" w14:textId="77777777" w:rsidTr="00B12231">
        <w:trPr>
          <w:jc w:val="center"/>
        </w:trPr>
        <w:tc>
          <w:tcPr>
            <w:tcW w:w="112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665BF7E0" w14:textId="77777777" w:rsidR="00B12231" w:rsidRPr="00D25753" w:rsidRDefault="00B12231" w:rsidP="00E41390">
            <w:pPr>
              <w:pStyle w:val="ListParagraph"/>
              <w:numPr>
                <w:ilvl w:val="0"/>
                <w:numId w:val="16"/>
              </w:numPr>
              <w:spacing w:after="0" w:line="276" w:lineRule="auto"/>
              <w:ind w:left="258" w:firstLine="1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47679A6" w14:textId="0F527142" w:rsidR="00B12231" w:rsidRPr="004B2A32" w:rsidRDefault="00B12231" w:rsidP="00E41390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4B2A32">
              <w:rPr>
                <w:rFonts w:ascii="GHEA Grapalat" w:eastAsia="Times New Roman" w:hAnsi="GHEA Grapalat" w:cs="Times New Roman"/>
                <w:sz w:val="24"/>
                <w:szCs w:val="24"/>
              </w:rPr>
              <w:t>А</w:t>
            </w:r>
            <w:r w:rsidR="00CC1F3D" w:rsidRPr="004B2A32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500</w:t>
            </w:r>
          </w:p>
        </w:tc>
        <w:tc>
          <w:tcPr>
            <w:tcW w:w="382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025D7D6" w14:textId="77777777" w:rsidR="00B12231" w:rsidRPr="00D25753" w:rsidRDefault="00B12231" w:rsidP="00E41390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0,32</w:t>
            </w:r>
          </w:p>
        </w:tc>
      </w:tr>
      <w:tr w:rsidR="00B12231" w:rsidRPr="00D25753" w14:paraId="6F9987D8" w14:textId="77777777" w:rsidTr="00B12231">
        <w:trPr>
          <w:jc w:val="center"/>
        </w:trPr>
        <w:tc>
          <w:tcPr>
            <w:tcW w:w="112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6C1BD560" w14:textId="77777777" w:rsidR="00B12231" w:rsidRPr="00D25753" w:rsidRDefault="00B12231" w:rsidP="00E41390">
            <w:pPr>
              <w:pStyle w:val="ListParagraph"/>
              <w:numPr>
                <w:ilvl w:val="0"/>
                <w:numId w:val="16"/>
              </w:numPr>
              <w:spacing w:after="0" w:line="276" w:lineRule="auto"/>
              <w:ind w:left="258" w:firstLine="1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2B4BC4D" w14:textId="477476CB" w:rsidR="00B12231" w:rsidRPr="004B2A32" w:rsidRDefault="00B12231" w:rsidP="00E41390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4B2A32">
              <w:rPr>
                <w:rFonts w:ascii="GHEA Grapalat" w:eastAsia="Times New Roman" w:hAnsi="GHEA Grapalat" w:cs="Times New Roman"/>
                <w:sz w:val="24"/>
                <w:szCs w:val="24"/>
              </w:rPr>
              <w:t>А</w:t>
            </w:r>
            <w:r w:rsidR="00CC1F3D" w:rsidRPr="004B2A32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600</w:t>
            </w:r>
          </w:p>
        </w:tc>
        <w:tc>
          <w:tcPr>
            <w:tcW w:w="382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AA88F98" w14:textId="77777777" w:rsidR="00B12231" w:rsidRPr="00D25753" w:rsidRDefault="00B12231" w:rsidP="00E41390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0,28</w:t>
            </w:r>
          </w:p>
        </w:tc>
      </w:tr>
    </w:tbl>
    <w:p w14:paraId="49637CF7" w14:textId="77777777" w:rsidR="00594E70" w:rsidRPr="00D25753" w:rsidRDefault="00594E70" w:rsidP="002D009B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</w:p>
    <w:p w14:paraId="24BA9184" w14:textId="77777777" w:rsidR="001D62F8" w:rsidRPr="00D25753" w:rsidRDefault="001D62F8" w:rsidP="002D009B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</w:p>
    <w:p w14:paraId="7B6278EE" w14:textId="4A7F2BA5" w:rsidR="00594E70" w:rsidRPr="00D25753" w:rsidRDefault="00AA28F8" w:rsidP="004F4E5A">
      <w:pPr>
        <w:spacing w:after="12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Աղյուսակ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15</w:t>
      </w:r>
      <w:r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>․</w:t>
      </w:r>
      <w:r w:rsidR="00B1223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                </w:t>
      </w:r>
    </w:p>
    <w:tbl>
      <w:tblPr>
        <w:tblW w:w="9631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2"/>
        <w:gridCol w:w="3129"/>
        <w:gridCol w:w="1276"/>
        <w:gridCol w:w="1134"/>
        <w:gridCol w:w="1418"/>
        <w:gridCol w:w="1842"/>
      </w:tblGrid>
      <w:tr w:rsidR="00065265" w:rsidRPr="00D25753" w14:paraId="58C5F372" w14:textId="77777777" w:rsidTr="00E444D2">
        <w:tc>
          <w:tcPr>
            <w:tcW w:w="83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44B07BC1" w14:textId="134DEEF2" w:rsidR="00065265" w:rsidRPr="00D25753" w:rsidRDefault="00E444D2" w:rsidP="00E41390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Հ/Հ</w:t>
            </w:r>
          </w:p>
        </w:tc>
        <w:tc>
          <w:tcPr>
            <w:tcW w:w="312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314738C" w14:textId="40C77C6B" w:rsidR="00065265" w:rsidRPr="00D25753" w:rsidRDefault="00E444D2" w:rsidP="00E41390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Ամրանի տրամագիծը</w:t>
            </w:r>
            <w:r w:rsidR="00065265"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, 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մմ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2A1A6CA" w14:textId="615A8619" w:rsidR="00065265" w:rsidRPr="00D25753" w:rsidRDefault="001E4FCC" w:rsidP="00065265">
            <w:pPr>
              <w:spacing w:after="0" w:line="240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Մինչև</w:t>
            </w:r>
            <w:r w:rsidR="00065265"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20</w:t>
            </w:r>
          </w:p>
        </w:tc>
        <w:tc>
          <w:tcPr>
            <w:tcW w:w="11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E88608F" w14:textId="77777777" w:rsidR="00065265" w:rsidRPr="00D25753" w:rsidRDefault="00065265" w:rsidP="00065265">
            <w:pPr>
              <w:spacing w:after="0" w:line="240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30</w:t>
            </w: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0ED2B3C" w14:textId="77777777" w:rsidR="00065265" w:rsidRPr="00D25753" w:rsidRDefault="00065265" w:rsidP="00065265">
            <w:pPr>
              <w:spacing w:after="0" w:line="240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40</w:t>
            </w:r>
          </w:p>
        </w:tc>
        <w:tc>
          <w:tcPr>
            <w:tcW w:w="184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5A07C1B" w14:textId="156C584F" w:rsidR="00065265" w:rsidRPr="00D25753" w:rsidRDefault="00065265" w:rsidP="00065265">
            <w:pPr>
              <w:spacing w:after="0" w:line="240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60 </w:t>
            </w:r>
            <w:r w:rsidR="001E4FCC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և ավելի</w:t>
            </w:r>
          </w:p>
        </w:tc>
      </w:tr>
      <w:tr w:rsidR="00065265" w:rsidRPr="00D25753" w14:paraId="08B1651D" w14:textId="77777777" w:rsidTr="00E444D2">
        <w:tc>
          <w:tcPr>
            <w:tcW w:w="83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296BF84A" w14:textId="77777777" w:rsidR="00065265" w:rsidRPr="00D25753" w:rsidRDefault="00065265" w:rsidP="00E41390">
            <w:pPr>
              <w:pStyle w:val="ListParagraph"/>
              <w:numPr>
                <w:ilvl w:val="0"/>
                <w:numId w:val="17"/>
              </w:numPr>
              <w:spacing w:after="0" w:line="276" w:lineRule="auto"/>
              <w:ind w:left="258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312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D193BE0" w14:textId="114A15D1" w:rsidR="00065265" w:rsidRPr="00D25753" w:rsidRDefault="00065265" w:rsidP="00E41390">
            <w:pPr>
              <w:spacing w:after="0" w:line="276" w:lineRule="auto"/>
              <w:ind w:firstLine="58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i/>
                <w:iCs/>
                <w:noProof/>
                <w:color w:val="333333"/>
                <w:sz w:val="24"/>
                <w:szCs w:val="24"/>
              </w:rPr>
              <w:t>η</w:t>
            </w:r>
            <w:r w:rsidRPr="00D25753">
              <w:rPr>
                <w:rFonts w:ascii="GHEA Grapalat" w:eastAsia="Times New Roman" w:hAnsi="GHEA Grapalat" w:cs="Times New Roman"/>
                <w:i/>
                <w:iCs/>
                <w:noProof/>
                <w:color w:val="333333"/>
                <w:sz w:val="24"/>
                <w:szCs w:val="24"/>
                <w:vertAlign w:val="subscript"/>
              </w:rPr>
              <w:t>s</w:t>
            </w:r>
            <w:r w:rsidR="00E444D2" w:rsidRPr="00D25753">
              <w:rPr>
                <w:rFonts w:ascii="GHEA Grapalat" w:eastAsia="Times New Roman" w:hAnsi="GHEA Grapalat" w:cs="Times New Roman"/>
                <w:i/>
                <w:iCs/>
                <w:noProof/>
                <w:color w:val="333333"/>
                <w:sz w:val="24"/>
                <w:szCs w:val="24"/>
                <w:vertAlign w:val="subscript"/>
                <w:lang w:val="hy-AM"/>
              </w:rPr>
              <w:t xml:space="preserve">  </w:t>
            </w:r>
            <w:r w:rsidR="00E444D2" w:rsidRPr="00D25753">
              <w:rPr>
                <w:rFonts w:ascii="GHEA Grapalat" w:eastAsia="Times New Roman" w:hAnsi="GHEA Grapalat" w:cs="Times New Roman"/>
                <w:noProof/>
                <w:color w:val="333333"/>
                <w:sz w:val="24"/>
                <w:szCs w:val="24"/>
                <w:lang w:val="hy-AM"/>
              </w:rPr>
              <w:t>գործակիցը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C1AC397" w14:textId="77777777" w:rsidR="00065265" w:rsidRPr="00D25753" w:rsidRDefault="00065265" w:rsidP="00065265">
            <w:pPr>
              <w:spacing w:after="0" w:line="240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9CE28B5" w14:textId="77777777" w:rsidR="00065265" w:rsidRPr="00D25753" w:rsidRDefault="00065265" w:rsidP="00065265">
            <w:pPr>
              <w:spacing w:after="0" w:line="240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0,9</w:t>
            </w: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4FC9213" w14:textId="77777777" w:rsidR="00065265" w:rsidRPr="00D25753" w:rsidRDefault="00065265" w:rsidP="00065265">
            <w:pPr>
              <w:spacing w:after="0" w:line="240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0,85</w:t>
            </w:r>
          </w:p>
        </w:tc>
        <w:tc>
          <w:tcPr>
            <w:tcW w:w="184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87CD984" w14:textId="77777777" w:rsidR="00065265" w:rsidRPr="00D25753" w:rsidRDefault="00065265" w:rsidP="00065265">
            <w:pPr>
              <w:spacing w:after="0" w:line="240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0,8</w:t>
            </w:r>
          </w:p>
        </w:tc>
      </w:tr>
      <w:tr w:rsidR="00065265" w:rsidRPr="000E13B4" w14:paraId="1D6A1311" w14:textId="77777777" w:rsidTr="00065265">
        <w:tc>
          <w:tcPr>
            <w:tcW w:w="83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43E2982E" w14:textId="77777777" w:rsidR="00065265" w:rsidRPr="00D25753" w:rsidRDefault="00065265" w:rsidP="00E41390">
            <w:pPr>
              <w:pStyle w:val="ListParagraph"/>
              <w:numPr>
                <w:ilvl w:val="0"/>
                <w:numId w:val="17"/>
              </w:numPr>
              <w:spacing w:after="0" w:line="276" w:lineRule="auto"/>
              <w:ind w:left="258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</w:p>
        </w:tc>
        <w:tc>
          <w:tcPr>
            <w:tcW w:w="8799" w:type="dxa"/>
            <w:gridSpan w:val="5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880B9F1" w14:textId="5DBF7349" w:rsidR="00065265" w:rsidRPr="00D25753" w:rsidRDefault="00E444D2" w:rsidP="001E4FCC">
            <w:pPr>
              <w:spacing w:after="0" w:line="360" w:lineRule="auto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Ամրա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նի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 տրամագծի միջանկյալ արժեքների համար </w:t>
            </w:r>
            <w:r w:rsidRPr="00D25753">
              <w:rPr>
                <w:rFonts w:ascii="GHEA Grapalat" w:eastAsia="Times New Roman" w:hAnsi="GHEA Grapalat" w:cs="Times New Roman"/>
                <w:i/>
                <w:iCs/>
                <w:noProof/>
                <w:color w:val="333333"/>
                <w:sz w:val="24"/>
                <w:szCs w:val="24"/>
              </w:rPr>
              <w:t>η</w:t>
            </w:r>
            <w:r w:rsidRPr="00D25753">
              <w:rPr>
                <w:rFonts w:ascii="GHEA Grapalat" w:eastAsia="Times New Roman" w:hAnsi="GHEA Grapalat" w:cs="Times New Roman"/>
                <w:i/>
                <w:iCs/>
                <w:noProof/>
                <w:color w:val="333333"/>
                <w:sz w:val="24"/>
                <w:szCs w:val="24"/>
                <w:vertAlign w:val="subscript"/>
              </w:rPr>
              <w:t>s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 գործակիցի արժեք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ը որոշվում է գծային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 ինտերպոլացիայով: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</w:t>
            </w:r>
          </w:p>
        </w:tc>
      </w:tr>
    </w:tbl>
    <w:p w14:paraId="4CA56BC9" w14:textId="77777777" w:rsidR="00594E70" w:rsidRPr="00D25753" w:rsidRDefault="00594E70" w:rsidP="002D009B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14:paraId="5BE82743" w14:textId="055FE274" w:rsidR="00EE1A8F" w:rsidRPr="00D25753" w:rsidRDefault="00AA28F8" w:rsidP="004F4E5A">
      <w:pPr>
        <w:spacing w:after="12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Աղյուսակ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16</w:t>
      </w:r>
      <w:r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>․</w:t>
      </w:r>
      <w:r w:rsidR="0006526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   </w:t>
      </w:r>
    </w:p>
    <w:tbl>
      <w:tblPr>
        <w:tblW w:w="991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5"/>
        <w:gridCol w:w="6804"/>
        <w:gridCol w:w="2126"/>
      </w:tblGrid>
      <w:tr w:rsidR="00EE1A8F" w:rsidRPr="00D25753" w14:paraId="4DC7C6F3" w14:textId="77777777" w:rsidTr="007E427A">
        <w:tc>
          <w:tcPr>
            <w:tcW w:w="98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743720B6" w14:textId="307BA77C" w:rsidR="00EE1A8F" w:rsidRPr="00D25753" w:rsidRDefault="00EE1A8F" w:rsidP="00E41390">
            <w:pPr>
              <w:pStyle w:val="ListParagraph"/>
              <w:spacing w:before="120" w:after="0" w:line="276" w:lineRule="auto"/>
              <w:ind w:left="11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Հ/Հ</w:t>
            </w:r>
          </w:p>
        </w:tc>
        <w:tc>
          <w:tcPr>
            <w:tcW w:w="680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1EECB20" w14:textId="43FD2DB5" w:rsidR="00EE1A8F" w:rsidRPr="00D25753" w:rsidRDefault="00EE1A8F" w:rsidP="001E4FCC">
            <w:pPr>
              <w:spacing w:before="120" w:after="0" w:line="360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Ձողային ամրանի եռակց</w:t>
            </w:r>
            <w:r w:rsidR="00114F8B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ումային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114F8B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միացման 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տիպը</w:t>
            </w:r>
          </w:p>
        </w:tc>
        <w:tc>
          <w:tcPr>
            <w:tcW w:w="212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0F33868" w14:textId="67726129" w:rsidR="00EE1A8F" w:rsidRPr="00D25753" w:rsidRDefault="00EE1A8F" w:rsidP="00E41390">
            <w:pPr>
              <w:spacing w:before="120" w:after="12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r w:rsidRPr="00D25753">
              <w:rPr>
                <w:rFonts w:ascii="GHEA Grapalat" w:eastAsia="Times New Roman" w:hAnsi="GHEA Grapalat" w:cs="Times New Roman"/>
                <w:i/>
                <w:iCs/>
                <w:noProof/>
                <w:color w:val="333333"/>
                <w:sz w:val="24"/>
                <w:szCs w:val="24"/>
              </w:rPr>
              <w:t>η</w:t>
            </w:r>
            <w:r w:rsidRPr="00D25753">
              <w:rPr>
                <w:rFonts w:ascii="GHEA Grapalat" w:eastAsia="Times New Roman" w:hAnsi="GHEA Grapalat" w:cs="Times New Roman"/>
                <w:i/>
                <w:iCs/>
                <w:noProof/>
                <w:color w:val="333333"/>
                <w:sz w:val="24"/>
                <w:szCs w:val="24"/>
                <w:vertAlign w:val="subscript"/>
              </w:rPr>
              <w:t>c</w:t>
            </w:r>
            <w:r w:rsidRPr="00D25753">
              <w:rPr>
                <w:rFonts w:ascii="GHEA Grapalat" w:eastAsia="Times New Roman" w:hAnsi="GHEA Grapalat" w:cs="Times New Roman"/>
                <w:i/>
                <w:iCs/>
                <w:noProof/>
                <w:color w:val="333333"/>
                <w:sz w:val="24"/>
                <w:szCs w:val="24"/>
                <w:vertAlign w:val="subscript"/>
                <w:lang w:val="hy-AM"/>
              </w:rPr>
              <w:t xml:space="preserve">  </w:t>
            </w:r>
            <w:r w:rsidRPr="00D25753">
              <w:rPr>
                <w:rFonts w:ascii="GHEA Grapalat" w:eastAsia="Times New Roman" w:hAnsi="GHEA Grapalat" w:cs="Times New Roman"/>
                <w:noProof/>
                <w:color w:val="333333"/>
                <w:sz w:val="24"/>
                <w:szCs w:val="24"/>
                <w:lang w:val="hy-AM"/>
              </w:rPr>
              <w:t>գործակից</w:t>
            </w:r>
          </w:p>
        </w:tc>
      </w:tr>
      <w:tr w:rsidR="00E41390" w:rsidRPr="00D25753" w14:paraId="65FBDC6F" w14:textId="77777777" w:rsidTr="002D2C01">
        <w:tc>
          <w:tcPr>
            <w:tcW w:w="985" w:type="dxa"/>
            <w:vMerge w:val="restart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</w:tcPr>
          <w:p w14:paraId="60176EEE" w14:textId="5D725995" w:rsidR="00E41390" w:rsidRPr="00D25753" w:rsidRDefault="00E41390" w:rsidP="00E41390">
            <w:pPr>
              <w:pStyle w:val="ListParagraph"/>
              <w:numPr>
                <w:ilvl w:val="0"/>
                <w:numId w:val="18"/>
              </w:numPr>
              <w:spacing w:after="0" w:line="276" w:lineRule="auto"/>
              <w:ind w:left="258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8930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0BD78451" w14:textId="7884913B" w:rsidR="00E41390" w:rsidRPr="00D25753" w:rsidRDefault="00E41390" w:rsidP="001E4FCC">
            <w:pPr>
              <w:pStyle w:val="ListParagraph"/>
              <w:spacing w:after="0" w:line="360" w:lineRule="auto"/>
              <w:ind w:left="124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Կոնտակտա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-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կցվանքային տիպերի՝</w:t>
            </w:r>
          </w:p>
        </w:tc>
      </w:tr>
      <w:tr w:rsidR="00E41390" w:rsidRPr="00D25753" w14:paraId="38ECC2C9" w14:textId="77777777" w:rsidTr="002D2C01">
        <w:tc>
          <w:tcPr>
            <w:tcW w:w="985" w:type="dxa"/>
            <w:vMerge/>
            <w:tcBorders>
              <w:left w:val="single" w:sz="6" w:space="0" w:color="DDDDDD"/>
              <w:right w:val="single" w:sz="6" w:space="0" w:color="DDDDDD"/>
            </w:tcBorders>
          </w:tcPr>
          <w:p w14:paraId="0A447355" w14:textId="4CC76EFD" w:rsidR="00E41390" w:rsidRPr="00D25753" w:rsidRDefault="00E41390" w:rsidP="00E41390">
            <w:pPr>
              <w:spacing w:after="0" w:line="276" w:lineRule="auto"/>
              <w:ind w:left="2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F0931A8" w14:textId="4144C218" w:rsidR="00E41390" w:rsidRPr="00B34FD7" w:rsidRDefault="00E41390" w:rsidP="001E4FCC">
            <w:pPr>
              <w:spacing w:after="0" w:line="360" w:lineRule="auto"/>
              <w:ind w:firstLine="58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B34FD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ա</w:t>
            </w:r>
            <w:r w:rsidRPr="00B34FD7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) </w:t>
            </w:r>
            <w:r w:rsidRPr="00B34FD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մեխանիկական մաքրամշակմամբ</w:t>
            </w:r>
          </w:p>
        </w:tc>
        <w:tc>
          <w:tcPr>
            <w:tcW w:w="212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EC2F990" w14:textId="77777777" w:rsidR="00E41390" w:rsidRPr="00D25753" w:rsidRDefault="00E41390" w:rsidP="001E4FCC">
            <w:pPr>
              <w:spacing w:after="0" w:line="360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1,0</w:t>
            </w:r>
          </w:p>
        </w:tc>
      </w:tr>
      <w:tr w:rsidR="00E41390" w:rsidRPr="00D25753" w14:paraId="5A15E300" w14:textId="77777777" w:rsidTr="002D2C01">
        <w:tc>
          <w:tcPr>
            <w:tcW w:w="985" w:type="dxa"/>
            <w:vMerge/>
            <w:tcBorders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6DF958B5" w14:textId="19F9C165" w:rsidR="00E41390" w:rsidRPr="00D25753" w:rsidRDefault="00E41390" w:rsidP="00E41390">
            <w:pPr>
              <w:spacing w:after="0" w:line="276" w:lineRule="auto"/>
              <w:ind w:left="258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</w:p>
        </w:tc>
        <w:tc>
          <w:tcPr>
            <w:tcW w:w="680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1CD00BB" w14:textId="42AF6622" w:rsidR="00E41390" w:rsidRPr="00B34FD7" w:rsidRDefault="00E41390" w:rsidP="001E4FCC">
            <w:pPr>
              <w:spacing w:after="0" w:line="360" w:lineRule="auto"/>
              <w:ind w:firstLine="58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r w:rsidRPr="00B34FD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բ</w:t>
            </w:r>
            <w:r w:rsidRPr="00B34FD7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) </w:t>
            </w:r>
            <w:r w:rsidRPr="00B34FD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առանց մեխանիկական մաքրամշակման</w:t>
            </w:r>
          </w:p>
        </w:tc>
        <w:tc>
          <w:tcPr>
            <w:tcW w:w="212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0A1CBD9" w14:textId="77777777" w:rsidR="00E41390" w:rsidRPr="00D25753" w:rsidRDefault="00E41390" w:rsidP="001E4FCC">
            <w:pPr>
              <w:spacing w:after="0" w:line="360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0,8</w:t>
            </w:r>
          </w:p>
        </w:tc>
      </w:tr>
      <w:tr w:rsidR="00E41390" w:rsidRPr="000E13B4" w14:paraId="5FF54B77" w14:textId="77777777" w:rsidTr="002D2C01">
        <w:tc>
          <w:tcPr>
            <w:tcW w:w="985" w:type="dxa"/>
            <w:vMerge w:val="restart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</w:tcPr>
          <w:p w14:paraId="08181EA8" w14:textId="29C0AD83" w:rsidR="00E41390" w:rsidRPr="00D25753" w:rsidRDefault="00E41390" w:rsidP="00E41390">
            <w:pPr>
              <w:pStyle w:val="ListParagraph"/>
              <w:numPr>
                <w:ilvl w:val="0"/>
                <w:numId w:val="18"/>
              </w:numPr>
              <w:spacing w:after="0" w:line="276" w:lineRule="auto"/>
              <w:ind w:left="258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</w:p>
        </w:tc>
        <w:tc>
          <w:tcPr>
            <w:tcW w:w="8930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4FDCAD68" w14:textId="499CEE2D" w:rsidR="00E41390" w:rsidRPr="00D25753" w:rsidRDefault="00E41390" w:rsidP="001E4FCC">
            <w:pPr>
              <w:pStyle w:val="ListParagraph"/>
              <w:spacing w:after="0" w:line="360" w:lineRule="auto"/>
              <w:ind w:left="124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Կցվանքային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, 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իրականացված վաննային միաէլեկտրոդ եռակցման եղանակով պողպատե տակդիրի վրա, որի երկարությունը հավասար է</w:t>
            </w:r>
            <w:r w:rsidRPr="00D25753">
              <w:rPr>
                <w:rFonts w:ascii="Cambria Math" w:eastAsia="Times New Roman" w:hAnsi="Cambria Math" w:cs="Times New Roman"/>
                <w:sz w:val="24"/>
                <w:szCs w:val="24"/>
                <w:lang w:val="hy-AM"/>
              </w:rPr>
              <w:t xml:space="preserve">․ </w:t>
            </w:r>
          </w:p>
        </w:tc>
      </w:tr>
      <w:tr w:rsidR="00E41390" w:rsidRPr="00D25753" w14:paraId="6F0C89AD" w14:textId="77777777" w:rsidTr="002D2C01">
        <w:tc>
          <w:tcPr>
            <w:tcW w:w="985" w:type="dxa"/>
            <w:vMerge/>
            <w:tcBorders>
              <w:left w:val="single" w:sz="6" w:space="0" w:color="DDDDDD"/>
              <w:right w:val="single" w:sz="6" w:space="0" w:color="DDDDDD"/>
            </w:tcBorders>
          </w:tcPr>
          <w:p w14:paraId="605D0884" w14:textId="74DA9173" w:rsidR="00E41390" w:rsidRPr="00D25753" w:rsidRDefault="00E41390" w:rsidP="00E41390">
            <w:pPr>
              <w:spacing w:after="0" w:line="276" w:lineRule="auto"/>
              <w:ind w:left="258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</w:p>
        </w:tc>
        <w:tc>
          <w:tcPr>
            <w:tcW w:w="680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C1CAC8E" w14:textId="37D73137" w:rsidR="00E41390" w:rsidRPr="00D25753" w:rsidRDefault="00E41390" w:rsidP="001E4FCC">
            <w:pPr>
              <w:spacing w:after="0" w:line="360" w:lineRule="auto"/>
              <w:ind w:firstLine="58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ա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) 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կցվող ձողերից ամենափոքրի 5 և ավելի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 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տրամագծին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12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314C66A" w14:textId="77777777" w:rsidR="00E41390" w:rsidRPr="00D25753" w:rsidRDefault="00E41390" w:rsidP="001E4FCC">
            <w:pPr>
              <w:spacing w:after="0" w:line="360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0,8</w:t>
            </w:r>
          </w:p>
        </w:tc>
      </w:tr>
      <w:tr w:rsidR="00E41390" w:rsidRPr="00D25753" w14:paraId="44733742" w14:textId="77777777" w:rsidTr="002D2C01">
        <w:tc>
          <w:tcPr>
            <w:tcW w:w="985" w:type="dxa"/>
            <w:vMerge/>
            <w:tcBorders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4F0AA264" w14:textId="000AE4F0" w:rsidR="00E41390" w:rsidRPr="00D25753" w:rsidRDefault="00E41390" w:rsidP="00E41390">
            <w:pPr>
              <w:spacing w:after="0" w:line="276" w:lineRule="auto"/>
              <w:ind w:left="258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</w:p>
        </w:tc>
        <w:tc>
          <w:tcPr>
            <w:tcW w:w="680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604A992" w14:textId="5F630598" w:rsidR="00E41390" w:rsidRPr="00D25753" w:rsidRDefault="00E41390" w:rsidP="001E4FCC">
            <w:pPr>
              <w:spacing w:after="0" w:line="360" w:lineRule="auto"/>
              <w:ind w:firstLine="58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բ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)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կցվող ձողերից ամենափոքրի 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1,5-3 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տրամագծին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12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BEA3EAC" w14:textId="77777777" w:rsidR="00E41390" w:rsidRPr="00D25753" w:rsidRDefault="00E41390" w:rsidP="001E4FCC">
            <w:pPr>
              <w:spacing w:after="0" w:line="360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0,6</w:t>
            </w:r>
          </w:p>
        </w:tc>
      </w:tr>
      <w:tr w:rsidR="00EE1A8F" w:rsidRPr="00D25753" w14:paraId="6CA01EDA" w14:textId="77777777" w:rsidTr="007E427A">
        <w:tc>
          <w:tcPr>
            <w:tcW w:w="98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131BB299" w14:textId="77777777" w:rsidR="00EE1A8F" w:rsidRPr="00D25753" w:rsidRDefault="00EE1A8F" w:rsidP="00E41390">
            <w:pPr>
              <w:pStyle w:val="ListParagraph"/>
              <w:numPr>
                <w:ilvl w:val="0"/>
                <w:numId w:val="18"/>
              </w:numPr>
              <w:spacing w:after="0" w:line="276" w:lineRule="auto"/>
              <w:ind w:left="258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</w:p>
        </w:tc>
        <w:tc>
          <w:tcPr>
            <w:tcW w:w="680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89F6655" w14:textId="41D5050E" w:rsidR="00EE1A8F" w:rsidRPr="00D25753" w:rsidRDefault="00CD66EC" w:rsidP="001E4FCC">
            <w:pPr>
              <w:spacing w:after="0" w:line="360" w:lineRule="auto"/>
              <w:ind w:firstLine="58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Կցվանքային</w:t>
            </w:r>
            <w:r w:rsidR="001E4FCC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,</w:t>
            </w:r>
            <w:r w:rsidR="00EE1A8F"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 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զույգ սիմետրիկ մակադիրներով</w:t>
            </w:r>
          </w:p>
        </w:tc>
        <w:tc>
          <w:tcPr>
            <w:tcW w:w="212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625A10D" w14:textId="77777777" w:rsidR="00EE1A8F" w:rsidRPr="00D25753" w:rsidRDefault="00EE1A8F" w:rsidP="001E4FCC">
            <w:pPr>
              <w:spacing w:after="0" w:line="360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0,55</w:t>
            </w:r>
          </w:p>
        </w:tc>
      </w:tr>
      <w:tr w:rsidR="00EE1A8F" w:rsidRPr="000E13B4" w14:paraId="388C97D6" w14:textId="77777777" w:rsidTr="007E427A">
        <w:tc>
          <w:tcPr>
            <w:tcW w:w="98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55CC74B3" w14:textId="77777777" w:rsidR="00EE1A8F" w:rsidRPr="00D25753" w:rsidRDefault="00EE1A8F" w:rsidP="00E41390">
            <w:pPr>
              <w:pStyle w:val="ListParagraph"/>
              <w:numPr>
                <w:ilvl w:val="0"/>
                <w:numId w:val="18"/>
              </w:numPr>
              <w:spacing w:after="0" w:line="276" w:lineRule="auto"/>
              <w:ind w:left="258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</w:p>
        </w:tc>
        <w:tc>
          <w:tcPr>
            <w:tcW w:w="8930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FA5D943" w14:textId="0C9A2C68" w:rsidR="00EE1A8F" w:rsidRPr="00D25753" w:rsidRDefault="00114F8B" w:rsidP="001E4FCC">
            <w:pPr>
              <w:spacing w:after="0" w:line="360" w:lineRule="auto"/>
              <w:ind w:firstLine="58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Եռակցումային միացումներ չունեցող ամրանի համար </w:t>
            </w:r>
            <w:r w:rsidRPr="00D25753">
              <w:rPr>
                <w:rFonts w:ascii="GHEA Grapalat" w:eastAsia="Times New Roman" w:hAnsi="GHEA Grapalat" w:cs="Times New Roman"/>
                <w:i/>
                <w:iCs/>
                <w:noProof/>
                <w:color w:val="333333"/>
                <w:sz w:val="24"/>
                <w:szCs w:val="24"/>
              </w:rPr>
              <w:t>η</w:t>
            </w:r>
            <w:r w:rsidRPr="00D25753">
              <w:rPr>
                <w:rFonts w:ascii="GHEA Grapalat" w:eastAsia="Times New Roman" w:hAnsi="GHEA Grapalat" w:cs="Times New Roman"/>
                <w:i/>
                <w:iCs/>
                <w:noProof/>
                <w:color w:val="333333"/>
                <w:sz w:val="24"/>
                <w:szCs w:val="24"/>
                <w:vertAlign w:val="subscript"/>
              </w:rPr>
              <w:t>c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 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գործակցի արժեքն ընդունվում է հավասար մեկի։ </w:t>
            </w:r>
          </w:p>
        </w:tc>
      </w:tr>
    </w:tbl>
    <w:p w14:paraId="2218A6D2" w14:textId="207DC0BD" w:rsidR="00594E70" w:rsidRPr="00D25753" w:rsidRDefault="00065265" w:rsidP="00CD66EC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     </w:t>
      </w:r>
    </w:p>
    <w:p w14:paraId="2B03CF2B" w14:textId="13E485A7" w:rsidR="00962BED" w:rsidRPr="00D25753" w:rsidRDefault="00B9685E" w:rsidP="00EF7768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Նախալարված </w:t>
      </w:r>
      <w:r w:rsidR="00B9661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կոնստրուկցիա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ների </w:t>
      </w:r>
      <w:r w:rsidR="00BB20F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դիմացկուն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ության ժամկետը հաշվարկելիս ամրա</w:t>
      </w:r>
      <w:r w:rsidR="00BB20F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նի հաշվարկ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ային դիմադրությունը որոշվում է </w:t>
      </w:r>
      <w:r w:rsidR="00BB20F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ըստ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գործող </w:t>
      </w:r>
      <w:r w:rsidR="00BB20F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նորմատիվային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փաստաթղթեր</w:t>
      </w:r>
      <w:r w:rsidR="00BB20F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</w:p>
    <w:p w14:paraId="5CC4CBC0" w14:textId="462E9D93" w:rsidR="00594E70" w:rsidRPr="00D25753" w:rsidRDefault="00B9685E" w:rsidP="004F4E5A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lastRenderedPageBreak/>
        <w:t xml:space="preserve">Չլարված և </w:t>
      </w:r>
      <w:r w:rsidR="00BB20F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ձող</w:t>
      </w:r>
      <w:r w:rsidR="00BB20F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ային</w:t>
      </w:r>
      <w:r w:rsidR="00BB20F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լարված ամրա</w:t>
      </w:r>
      <w:r w:rsidR="00BB20F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նների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առաձգական</w:t>
      </w:r>
      <w:r w:rsidR="00BB20F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ության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մոդուլները </w:t>
      </w:r>
      <w:r w:rsidR="00BB20F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որոշվում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են ըստ Աղյուսակ 17-ի, իսկ </w:t>
      </w:r>
      <w:r w:rsidR="00BB20F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այլ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տ</w:t>
      </w:r>
      <w:r w:rsidR="00BB20F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իպեր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ի ամրա</w:t>
      </w:r>
      <w:r w:rsidR="00BB20F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ններինը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` ըստ գործող </w:t>
      </w:r>
      <w:r w:rsidR="00BB20F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նորմատիվային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փաստաթղթերի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</w:p>
    <w:p w14:paraId="6DC4F89E" w14:textId="77777777" w:rsidR="004F4E5A" w:rsidRPr="00D25753" w:rsidRDefault="004F4E5A" w:rsidP="004F4E5A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ՀՏԿ-ների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երկաթբետոնե կոնստրուկցիաների դիմացկունությունը հաշվարկելիս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ոչ առաձգական դեֆորմացիաները բետոնի սեղմված գոտում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անհրաժեշտ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է հաշվի առնել բետոնի առաձգականության մոդուլ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նվազեց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մամբ, ինչն իրականացվում է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ամրանի բերման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>ν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 xml:space="preserve">'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գործակիցն ընդունելով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ըստ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աղյուսակ 18-ի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։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</w:p>
    <w:p w14:paraId="3EFE2704" w14:textId="77777777" w:rsidR="00BB20F1" w:rsidRPr="00D25753" w:rsidRDefault="00BB20F1" w:rsidP="002D009B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14:paraId="52F3FEFB" w14:textId="3844C804" w:rsidR="00962BED" w:rsidRPr="00D25753" w:rsidRDefault="00AA28F8" w:rsidP="002D009B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Աղյուսակ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17</w:t>
      </w:r>
      <w:r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>․</w:t>
      </w:r>
      <w:r w:rsidR="00D01C8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       </w:t>
      </w:r>
    </w:p>
    <w:p w14:paraId="3DE80563" w14:textId="77777777" w:rsidR="00594E70" w:rsidRPr="00D25753" w:rsidRDefault="00594E70" w:rsidP="002D009B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</w:p>
    <w:tbl>
      <w:tblPr>
        <w:tblW w:w="9206" w:type="dxa"/>
        <w:jc w:val="center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3"/>
        <w:gridCol w:w="2268"/>
        <w:gridCol w:w="1843"/>
        <w:gridCol w:w="4252"/>
      </w:tblGrid>
      <w:tr w:rsidR="004E2B8C" w:rsidRPr="000E13B4" w14:paraId="7E78CE77" w14:textId="77777777" w:rsidTr="00E444D2">
        <w:trPr>
          <w:jc w:val="center"/>
        </w:trPr>
        <w:tc>
          <w:tcPr>
            <w:tcW w:w="8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27DC4583" w14:textId="73E69076" w:rsidR="004E2B8C" w:rsidRPr="00D25753" w:rsidRDefault="00E444D2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Հ/Հ</w:t>
            </w:r>
          </w:p>
        </w:tc>
        <w:tc>
          <w:tcPr>
            <w:tcW w:w="226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589C82F" w14:textId="5A4931D3" w:rsidR="004E2B8C" w:rsidRPr="00D25753" w:rsidRDefault="00E444D2" w:rsidP="00C717DB">
            <w:pPr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Ամրանի տեսակը</w:t>
            </w:r>
          </w:p>
        </w:tc>
        <w:tc>
          <w:tcPr>
            <w:tcW w:w="18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1D1AD95" w14:textId="0DD5A384" w:rsidR="004E2B8C" w:rsidRPr="00D25753" w:rsidRDefault="00E444D2" w:rsidP="00C717DB">
            <w:pPr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Ամրանի դասը</w:t>
            </w:r>
          </w:p>
        </w:tc>
        <w:tc>
          <w:tcPr>
            <w:tcW w:w="42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797E92B" w14:textId="31DC4F38" w:rsidR="004E2B8C" w:rsidRPr="00D25753" w:rsidRDefault="00E444D2" w:rsidP="00C717DB">
            <w:pPr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Ամրանի առաձգականության մոդուլը</w:t>
            </w:r>
          </w:p>
          <w:p w14:paraId="3CEA2ACD" w14:textId="4108A3C9" w:rsidR="004E2B8C" w:rsidRPr="00D25753" w:rsidRDefault="004E2B8C" w:rsidP="00AD54CF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lang w:val="hy-AM"/>
              </w:rPr>
              <w:t>E</w:t>
            </w:r>
            <w:r w:rsidRPr="00D25753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vertAlign w:val="subscript"/>
                <w:lang w:val="hy-AM"/>
              </w:rPr>
              <w:t>s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·10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vertAlign w:val="superscript"/>
                <w:lang w:val="hy-AM"/>
              </w:rPr>
              <w:t>-3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, </w:t>
            </w:r>
            <w:r w:rsidR="00AD54CF" w:rsidRPr="0031634C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Ն/մմ</w:t>
            </w:r>
            <w:r w:rsidR="00AD54CF" w:rsidRPr="0031634C">
              <w:rPr>
                <w:rFonts w:ascii="GHEA Grapalat" w:eastAsia="Times New Roman" w:hAnsi="GHEA Grapalat" w:cs="Times New Roman"/>
                <w:sz w:val="24"/>
                <w:szCs w:val="24"/>
                <w:vertAlign w:val="superscript"/>
                <w:lang w:val="hy-AM"/>
              </w:rPr>
              <w:t>2</w:t>
            </w:r>
            <w:r w:rsidR="00AD54CF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</w:t>
            </w:r>
          </w:p>
        </w:tc>
      </w:tr>
      <w:tr w:rsidR="0055033C" w:rsidRPr="00D25753" w14:paraId="2B67151A" w14:textId="77777777" w:rsidTr="00E444D2">
        <w:trPr>
          <w:jc w:val="center"/>
        </w:trPr>
        <w:tc>
          <w:tcPr>
            <w:tcW w:w="8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2B2C6ADF" w14:textId="77777777" w:rsidR="0055033C" w:rsidRPr="00D25753" w:rsidRDefault="0055033C" w:rsidP="008C379A">
            <w:pPr>
              <w:pStyle w:val="ListParagraph"/>
              <w:numPr>
                <w:ilvl w:val="0"/>
                <w:numId w:val="19"/>
              </w:num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2268" w:type="dxa"/>
            <w:vMerge w:val="restart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CF0CAD3" w14:textId="77777777" w:rsidR="0055033C" w:rsidRPr="00D25753" w:rsidRDefault="0055033C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  <w:p w14:paraId="6587A521" w14:textId="77777777" w:rsidR="0055033C" w:rsidRPr="00D25753" w:rsidRDefault="0055033C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  <w:p w14:paraId="7B959CD2" w14:textId="7CA1C821" w:rsidR="0055033C" w:rsidRPr="00D25753" w:rsidRDefault="0055033C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Ձողային</w:t>
            </w:r>
          </w:p>
        </w:tc>
        <w:tc>
          <w:tcPr>
            <w:tcW w:w="18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5AE0C37" w14:textId="40935B48" w:rsidR="0055033C" w:rsidRPr="0031634C" w:rsidRDefault="0055033C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1634C">
              <w:rPr>
                <w:rFonts w:ascii="GHEA Grapalat" w:eastAsia="Times New Roman" w:hAnsi="GHEA Grapalat" w:cs="Times New Roman"/>
                <w:sz w:val="24"/>
                <w:szCs w:val="24"/>
              </w:rPr>
              <w:t>А</w:t>
            </w:r>
            <w:r w:rsidRPr="0031634C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400</w:t>
            </w:r>
            <w:r w:rsidRPr="0031634C">
              <w:rPr>
                <w:rFonts w:ascii="GHEA Grapalat" w:eastAsia="Times New Roman" w:hAnsi="GHEA Grapalat" w:cs="Times New Roman"/>
                <w:sz w:val="24"/>
                <w:szCs w:val="24"/>
              </w:rPr>
              <w:t>, А</w:t>
            </w:r>
            <w:r w:rsidRPr="0031634C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500</w:t>
            </w:r>
          </w:p>
        </w:tc>
        <w:tc>
          <w:tcPr>
            <w:tcW w:w="42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117716B" w14:textId="03802692" w:rsidR="0055033C" w:rsidRPr="0031634C" w:rsidRDefault="0055033C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1634C">
              <w:rPr>
                <w:rFonts w:ascii="GHEA Grapalat" w:eastAsia="Times New Roman" w:hAnsi="GHEA Grapalat" w:cs="Times New Roman"/>
                <w:sz w:val="24"/>
                <w:szCs w:val="24"/>
              </w:rPr>
              <w:t>210</w:t>
            </w:r>
            <w:r w:rsidRPr="0031634C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55033C" w:rsidRPr="00D25753" w14:paraId="4DACA9D1" w14:textId="77777777" w:rsidTr="00E444D2">
        <w:trPr>
          <w:jc w:val="center"/>
        </w:trPr>
        <w:tc>
          <w:tcPr>
            <w:tcW w:w="8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1CE265A4" w14:textId="69E942CB" w:rsidR="0055033C" w:rsidRPr="00D25753" w:rsidRDefault="0055033C" w:rsidP="008C379A">
            <w:pPr>
              <w:pStyle w:val="ListParagraph"/>
              <w:numPr>
                <w:ilvl w:val="0"/>
                <w:numId w:val="19"/>
              </w:num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268" w:type="dxa"/>
            <w:vMerge/>
            <w:tcBorders>
              <w:left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CA14A68" w14:textId="620CB757" w:rsidR="0055033C" w:rsidRPr="00D25753" w:rsidRDefault="0055033C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2B047F4" w14:textId="2D0A7292" w:rsidR="0055033C" w:rsidRPr="0031634C" w:rsidRDefault="0055033C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1634C">
              <w:rPr>
                <w:rFonts w:ascii="GHEA Grapalat" w:eastAsia="Times New Roman" w:hAnsi="GHEA Grapalat" w:cs="Times New Roman"/>
                <w:sz w:val="24"/>
                <w:szCs w:val="24"/>
              </w:rPr>
              <w:t>А</w:t>
            </w:r>
            <w:r w:rsidRPr="0031634C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600</w:t>
            </w:r>
          </w:p>
        </w:tc>
        <w:tc>
          <w:tcPr>
            <w:tcW w:w="42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FC5431D" w14:textId="66546CA1" w:rsidR="0055033C" w:rsidRPr="0031634C" w:rsidRDefault="0055033C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1634C">
              <w:rPr>
                <w:rFonts w:ascii="GHEA Grapalat" w:eastAsia="Times New Roman" w:hAnsi="GHEA Grapalat" w:cs="Times New Roman"/>
                <w:sz w:val="24"/>
                <w:szCs w:val="24"/>
              </w:rPr>
              <w:t>200</w:t>
            </w:r>
            <w:r w:rsidRPr="0031634C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55033C" w:rsidRPr="00D25753" w14:paraId="07881C98" w14:textId="77777777" w:rsidTr="00CA22E4">
        <w:trPr>
          <w:jc w:val="center"/>
        </w:trPr>
        <w:tc>
          <w:tcPr>
            <w:tcW w:w="8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2EC093E3" w14:textId="77777777" w:rsidR="0055033C" w:rsidRPr="00D25753" w:rsidRDefault="0055033C" w:rsidP="008C379A">
            <w:pPr>
              <w:pStyle w:val="ListParagraph"/>
              <w:numPr>
                <w:ilvl w:val="0"/>
                <w:numId w:val="19"/>
              </w:num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3FBA18C" w14:textId="346200AC" w:rsidR="0055033C" w:rsidRPr="00D25753" w:rsidRDefault="0055033C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77163E9" w14:textId="75C5B85D" w:rsidR="0055033C" w:rsidRPr="0031634C" w:rsidRDefault="0055033C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1634C">
              <w:rPr>
                <w:rFonts w:ascii="GHEA Grapalat" w:eastAsia="Times New Roman" w:hAnsi="GHEA Grapalat" w:cs="Times New Roman"/>
                <w:sz w:val="24"/>
                <w:szCs w:val="24"/>
              </w:rPr>
              <w:t>A</w:t>
            </w:r>
            <w:r w:rsidRPr="0031634C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800,</w:t>
            </w:r>
            <w:r w:rsidRPr="0031634C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A</w:t>
            </w:r>
            <w:r w:rsidRPr="0031634C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1000</w:t>
            </w:r>
          </w:p>
        </w:tc>
        <w:tc>
          <w:tcPr>
            <w:tcW w:w="4252" w:type="dxa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412926C" w14:textId="4FD8422A" w:rsidR="0055033C" w:rsidRPr="0031634C" w:rsidRDefault="0055033C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1634C">
              <w:rPr>
                <w:rFonts w:ascii="GHEA Grapalat" w:eastAsia="Times New Roman" w:hAnsi="GHEA Grapalat" w:cs="Times New Roman"/>
                <w:sz w:val="24"/>
                <w:szCs w:val="24"/>
              </w:rPr>
              <w:t>190</w:t>
            </w:r>
            <w:r w:rsidRPr="0031634C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55033C" w:rsidRPr="00D25753" w14:paraId="1587258C" w14:textId="77777777" w:rsidTr="00CA22E4">
        <w:trPr>
          <w:jc w:val="center"/>
        </w:trPr>
        <w:tc>
          <w:tcPr>
            <w:tcW w:w="8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7BACF05A" w14:textId="77777777" w:rsidR="0055033C" w:rsidRPr="00D25753" w:rsidRDefault="0055033C" w:rsidP="008C379A">
            <w:pPr>
              <w:pStyle w:val="ListParagraph"/>
              <w:numPr>
                <w:ilvl w:val="0"/>
                <w:numId w:val="19"/>
              </w:num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63E7174" w14:textId="461BBCA5" w:rsidR="0055033C" w:rsidRPr="00D25753" w:rsidRDefault="0055033C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18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4932E88" w14:textId="49F38B0B" w:rsidR="0055033C" w:rsidRPr="0031634C" w:rsidRDefault="0055033C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1634C">
              <w:rPr>
                <w:rFonts w:ascii="GHEA Grapalat" w:eastAsia="Times New Roman" w:hAnsi="GHEA Grapalat" w:cs="Times New Roman"/>
                <w:sz w:val="24"/>
                <w:szCs w:val="24"/>
              </w:rPr>
              <w:t>A600</w:t>
            </w:r>
            <w:r w:rsidRPr="0031634C">
              <w:rPr>
                <w:rFonts w:ascii="GHEA Grapalat" w:eastAsia="Times New Roman" w:hAnsi="GHEA Grapalat" w:cs="Times New Roman"/>
                <w:sz w:val="20"/>
                <w:szCs w:val="20"/>
              </w:rPr>
              <w:t>p</w:t>
            </w:r>
          </w:p>
        </w:tc>
        <w:tc>
          <w:tcPr>
            <w:tcW w:w="42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D6CE482" w14:textId="513A8895" w:rsidR="0055033C" w:rsidRPr="0031634C" w:rsidRDefault="0055033C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1634C">
              <w:rPr>
                <w:rFonts w:ascii="GHEA Grapalat" w:eastAsia="Times New Roman" w:hAnsi="GHEA Grapalat" w:cs="Times New Roman"/>
                <w:sz w:val="24"/>
                <w:szCs w:val="24"/>
              </w:rPr>
              <w:t>180</w:t>
            </w:r>
            <w:r w:rsidRPr="0031634C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55033C" w:rsidRPr="00D25753" w14:paraId="7B522BA1" w14:textId="77777777" w:rsidTr="00E444D2">
        <w:trPr>
          <w:jc w:val="center"/>
        </w:trPr>
        <w:tc>
          <w:tcPr>
            <w:tcW w:w="8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72122BAA" w14:textId="77777777" w:rsidR="0055033C" w:rsidRPr="00D25753" w:rsidRDefault="0055033C" w:rsidP="0055033C">
            <w:pPr>
              <w:pStyle w:val="ListParagraph"/>
              <w:numPr>
                <w:ilvl w:val="0"/>
                <w:numId w:val="19"/>
              </w:num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22143D" w14:textId="7B7B41DE" w:rsidR="0055033C" w:rsidRPr="00D25753" w:rsidRDefault="0055033C" w:rsidP="0055033C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Ամրանային մետաղալարային</w:t>
            </w:r>
          </w:p>
        </w:tc>
        <w:tc>
          <w:tcPr>
            <w:tcW w:w="18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6F4F30" w14:textId="429AD018" w:rsidR="0055033C" w:rsidRPr="0031634C" w:rsidRDefault="0055033C" w:rsidP="0055033C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1634C">
              <w:rPr>
                <w:rFonts w:ascii="GHEA Grapalat" w:eastAsia="Times New Roman" w:hAnsi="GHEA Grapalat" w:cs="Times New Roman"/>
                <w:sz w:val="24"/>
                <w:szCs w:val="24"/>
              </w:rPr>
              <w:t>Вр500</w:t>
            </w:r>
          </w:p>
        </w:tc>
        <w:tc>
          <w:tcPr>
            <w:tcW w:w="42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3DB4EA" w14:textId="482DF8AB" w:rsidR="0055033C" w:rsidRPr="0031634C" w:rsidRDefault="0055033C" w:rsidP="0055033C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1634C">
              <w:rPr>
                <w:rFonts w:ascii="GHEA Grapalat" w:eastAsia="Times New Roman" w:hAnsi="GHEA Grapalat" w:cs="Times New Roman"/>
                <w:sz w:val="24"/>
                <w:szCs w:val="24"/>
              </w:rPr>
              <w:t>170</w:t>
            </w:r>
            <w:r w:rsidRPr="0031634C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14:paraId="27DFEC14" w14:textId="77777777" w:rsidR="00594E70" w:rsidRPr="00D25753" w:rsidRDefault="00594E70" w:rsidP="002D009B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14:paraId="4006E75C" w14:textId="7D2D689F" w:rsidR="00962BED" w:rsidRPr="00D25753" w:rsidRDefault="00AA28F8" w:rsidP="002D009B">
      <w:pPr>
        <w:spacing w:after="0" w:line="240" w:lineRule="auto"/>
        <w:ind w:firstLine="567"/>
        <w:jc w:val="both"/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Աղյուսակ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>18</w:t>
      </w:r>
      <w:r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>․</w:t>
      </w:r>
    </w:p>
    <w:p w14:paraId="3C10088A" w14:textId="77777777" w:rsidR="00594E70" w:rsidRPr="00D25753" w:rsidRDefault="00594E70" w:rsidP="002D009B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</w:p>
    <w:tbl>
      <w:tblPr>
        <w:tblW w:w="10243" w:type="dxa"/>
        <w:tblInd w:w="-434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94"/>
        <w:gridCol w:w="851"/>
        <w:gridCol w:w="672"/>
        <w:gridCol w:w="887"/>
        <w:gridCol w:w="743"/>
        <w:gridCol w:w="816"/>
        <w:gridCol w:w="716"/>
        <w:gridCol w:w="716"/>
        <w:gridCol w:w="716"/>
        <w:gridCol w:w="716"/>
        <w:gridCol w:w="716"/>
      </w:tblGrid>
      <w:tr w:rsidR="006775C0" w:rsidRPr="0031634C" w14:paraId="69D84870" w14:textId="77777777" w:rsidTr="006775C0">
        <w:tc>
          <w:tcPr>
            <w:tcW w:w="26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3E6978D" w14:textId="7F8761F9" w:rsidR="006775C0" w:rsidRPr="0031634C" w:rsidRDefault="006775C0" w:rsidP="006775C0">
            <w:pPr>
              <w:spacing w:after="0" w:line="360" w:lineRule="auto"/>
              <w:ind w:firstLine="58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bookmarkStart w:id="19" w:name="_Hlk210487255"/>
            <w:r w:rsidRPr="0031634C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Բետոնի դասն ըստ սեղմման ամրության</w:t>
            </w:r>
          </w:p>
        </w:tc>
        <w:tc>
          <w:tcPr>
            <w:tcW w:w="8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050E1FA" w14:textId="77777777" w:rsidR="006775C0" w:rsidRPr="0031634C" w:rsidRDefault="006775C0" w:rsidP="006775C0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1634C">
              <w:rPr>
                <w:rFonts w:ascii="GHEA Grapalat" w:eastAsia="Times New Roman" w:hAnsi="GHEA Grapalat" w:cs="Times New Roman"/>
                <w:sz w:val="24"/>
                <w:szCs w:val="24"/>
              </w:rPr>
              <w:t>В15</w:t>
            </w:r>
          </w:p>
        </w:tc>
        <w:tc>
          <w:tcPr>
            <w:tcW w:w="67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9FA00EC" w14:textId="77777777" w:rsidR="006775C0" w:rsidRPr="0031634C" w:rsidRDefault="006775C0" w:rsidP="006775C0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1634C">
              <w:rPr>
                <w:rFonts w:ascii="GHEA Grapalat" w:eastAsia="Times New Roman" w:hAnsi="GHEA Grapalat" w:cs="Times New Roman"/>
                <w:sz w:val="24"/>
                <w:szCs w:val="24"/>
              </w:rPr>
              <w:t>В20</w:t>
            </w:r>
          </w:p>
        </w:tc>
        <w:tc>
          <w:tcPr>
            <w:tcW w:w="88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702340D" w14:textId="77777777" w:rsidR="006775C0" w:rsidRPr="0031634C" w:rsidRDefault="006775C0" w:rsidP="006775C0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1634C">
              <w:rPr>
                <w:rFonts w:ascii="GHEA Grapalat" w:eastAsia="Times New Roman" w:hAnsi="GHEA Grapalat" w:cs="Times New Roman"/>
                <w:sz w:val="24"/>
                <w:szCs w:val="24"/>
              </w:rPr>
              <w:t>В25</w:t>
            </w:r>
          </w:p>
        </w:tc>
        <w:tc>
          <w:tcPr>
            <w:tcW w:w="7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A93BA27" w14:textId="77777777" w:rsidR="006775C0" w:rsidRPr="0031634C" w:rsidRDefault="006775C0" w:rsidP="006775C0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1634C">
              <w:rPr>
                <w:rFonts w:ascii="GHEA Grapalat" w:eastAsia="Times New Roman" w:hAnsi="GHEA Grapalat" w:cs="Times New Roman"/>
                <w:sz w:val="24"/>
                <w:szCs w:val="24"/>
              </w:rPr>
              <w:t>В30</w:t>
            </w:r>
          </w:p>
        </w:tc>
        <w:tc>
          <w:tcPr>
            <w:tcW w:w="81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059456E" w14:textId="77777777" w:rsidR="006775C0" w:rsidRPr="0031634C" w:rsidRDefault="006775C0" w:rsidP="006775C0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1634C">
              <w:rPr>
                <w:rFonts w:ascii="GHEA Grapalat" w:eastAsia="Times New Roman" w:hAnsi="GHEA Grapalat" w:cs="Times New Roman"/>
                <w:sz w:val="24"/>
                <w:szCs w:val="24"/>
              </w:rPr>
              <w:t>В35</w:t>
            </w:r>
          </w:p>
        </w:tc>
        <w:tc>
          <w:tcPr>
            <w:tcW w:w="71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1ADFE041" w14:textId="23337DE8" w:rsidR="006775C0" w:rsidRPr="0031634C" w:rsidRDefault="006775C0" w:rsidP="006775C0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1634C">
              <w:rPr>
                <w:rFonts w:ascii="GHEA Grapalat" w:eastAsia="Times New Roman" w:hAnsi="GHEA Grapalat" w:cs="Times New Roman"/>
                <w:sz w:val="24"/>
                <w:szCs w:val="24"/>
              </w:rPr>
              <w:t>В40</w:t>
            </w:r>
          </w:p>
        </w:tc>
        <w:tc>
          <w:tcPr>
            <w:tcW w:w="71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4306DEEC" w14:textId="71BF601C" w:rsidR="006775C0" w:rsidRPr="0031634C" w:rsidRDefault="006775C0" w:rsidP="006775C0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1634C">
              <w:rPr>
                <w:rFonts w:ascii="GHEA Grapalat" w:eastAsia="Times New Roman" w:hAnsi="GHEA Grapalat" w:cs="Times New Roman"/>
                <w:sz w:val="24"/>
                <w:szCs w:val="24"/>
              </w:rPr>
              <w:t>В45</w:t>
            </w:r>
          </w:p>
        </w:tc>
        <w:tc>
          <w:tcPr>
            <w:tcW w:w="71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7826AB34" w14:textId="0842E900" w:rsidR="006775C0" w:rsidRPr="0031634C" w:rsidRDefault="006775C0" w:rsidP="006775C0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1634C">
              <w:rPr>
                <w:rFonts w:ascii="GHEA Grapalat" w:eastAsia="Times New Roman" w:hAnsi="GHEA Grapalat" w:cs="Times New Roman"/>
                <w:sz w:val="24"/>
                <w:szCs w:val="24"/>
              </w:rPr>
              <w:t>В50</w:t>
            </w:r>
          </w:p>
        </w:tc>
        <w:tc>
          <w:tcPr>
            <w:tcW w:w="71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6BB65748" w14:textId="4B4F46D0" w:rsidR="006775C0" w:rsidRPr="0031634C" w:rsidRDefault="006775C0" w:rsidP="006775C0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1634C">
              <w:rPr>
                <w:rFonts w:ascii="GHEA Grapalat" w:eastAsia="Times New Roman" w:hAnsi="GHEA Grapalat" w:cs="Times New Roman"/>
                <w:sz w:val="24"/>
                <w:szCs w:val="24"/>
              </w:rPr>
              <w:t>В55</w:t>
            </w:r>
          </w:p>
        </w:tc>
        <w:tc>
          <w:tcPr>
            <w:tcW w:w="71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57BC40C6" w14:textId="3BE03BEF" w:rsidR="006775C0" w:rsidRPr="0031634C" w:rsidRDefault="006775C0" w:rsidP="006775C0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1634C">
              <w:rPr>
                <w:rFonts w:ascii="GHEA Grapalat" w:eastAsia="Times New Roman" w:hAnsi="GHEA Grapalat" w:cs="Times New Roman"/>
                <w:sz w:val="24"/>
                <w:szCs w:val="24"/>
              </w:rPr>
              <w:t>В60</w:t>
            </w:r>
          </w:p>
        </w:tc>
      </w:tr>
      <w:tr w:rsidR="006775C0" w:rsidRPr="0031634C" w14:paraId="7D2A9691" w14:textId="77777777" w:rsidTr="006775C0">
        <w:tc>
          <w:tcPr>
            <w:tcW w:w="26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95FF35D" w14:textId="61CD2214" w:rsidR="006775C0" w:rsidRPr="0031634C" w:rsidRDefault="006775C0" w:rsidP="006775C0">
            <w:pPr>
              <w:spacing w:after="0" w:line="360" w:lineRule="auto"/>
              <w:ind w:firstLine="58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1634C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Բերման գործակից </w:t>
            </w:r>
            <w:r w:rsidRPr="0031634C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r w:rsidRPr="0031634C">
              <w:rPr>
                <w:rFonts w:ascii="GHEA Grapalat" w:eastAsia="Times New Roman" w:hAnsi="GHEA Grapalat" w:cs="Times New Roman"/>
                <w:color w:val="333333"/>
                <w:sz w:val="24"/>
                <w:szCs w:val="24"/>
              </w:rPr>
              <w:t>ν</w:t>
            </w:r>
            <w:r w:rsidRPr="0031634C">
              <w:rPr>
                <w:rFonts w:ascii="GHEA Grapalat" w:eastAsia="Times New Roman" w:hAnsi="GHEA Grapalat" w:cs="Times New Roman"/>
                <w:i/>
                <w:iCs/>
                <w:color w:val="333333"/>
                <w:sz w:val="24"/>
                <w:szCs w:val="24"/>
                <w:lang w:val="ru-RU"/>
              </w:rPr>
              <w:t>'</w:t>
            </w:r>
          </w:p>
        </w:tc>
        <w:tc>
          <w:tcPr>
            <w:tcW w:w="8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108083B" w14:textId="77777777" w:rsidR="006775C0" w:rsidRPr="0031634C" w:rsidRDefault="006775C0" w:rsidP="006775C0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1634C">
              <w:rPr>
                <w:rFonts w:ascii="GHEA Grapalat" w:eastAsia="Times New Roman" w:hAnsi="GHEA Grapalat" w:cs="Times New Roman"/>
                <w:sz w:val="24"/>
                <w:szCs w:val="24"/>
              </w:rPr>
              <w:t>25</w:t>
            </w:r>
          </w:p>
        </w:tc>
        <w:tc>
          <w:tcPr>
            <w:tcW w:w="67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C30AA49" w14:textId="77777777" w:rsidR="006775C0" w:rsidRPr="0031634C" w:rsidRDefault="006775C0" w:rsidP="006775C0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1634C">
              <w:rPr>
                <w:rFonts w:ascii="GHEA Grapalat" w:eastAsia="Times New Roman" w:hAnsi="GHEA Grapalat" w:cs="Times New Roman"/>
                <w:sz w:val="24"/>
                <w:szCs w:val="24"/>
              </w:rPr>
              <w:t>23</w:t>
            </w:r>
          </w:p>
        </w:tc>
        <w:tc>
          <w:tcPr>
            <w:tcW w:w="88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20166BF" w14:textId="77777777" w:rsidR="006775C0" w:rsidRPr="0031634C" w:rsidRDefault="006775C0" w:rsidP="006775C0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1634C">
              <w:rPr>
                <w:rFonts w:ascii="GHEA Grapalat" w:eastAsia="Times New Roman" w:hAnsi="GHEA Grapalat" w:cs="Times New Roman"/>
                <w:sz w:val="24"/>
                <w:szCs w:val="24"/>
              </w:rPr>
              <w:t>20</w:t>
            </w:r>
          </w:p>
        </w:tc>
        <w:tc>
          <w:tcPr>
            <w:tcW w:w="7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ACF7804" w14:textId="77777777" w:rsidR="006775C0" w:rsidRPr="0031634C" w:rsidRDefault="006775C0" w:rsidP="006775C0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1634C">
              <w:rPr>
                <w:rFonts w:ascii="GHEA Grapalat" w:eastAsia="Times New Roman" w:hAnsi="GHEA Grapalat" w:cs="Times New Roman"/>
                <w:sz w:val="24"/>
                <w:szCs w:val="24"/>
              </w:rPr>
              <w:t>18</w:t>
            </w:r>
          </w:p>
        </w:tc>
        <w:tc>
          <w:tcPr>
            <w:tcW w:w="81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43C0800" w14:textId="77777777" w:rsidR="006775C0" w:rsidRPr="0031634C" w:rsidRDefault="006775C0" w:rsidP="006775C0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1634C">
              <w:rPr>
                <w:rFonts w:ascii="GHEA Grapalat" w:eastAsia="Times New Roman" w:hAnsi="GHEA Grapalat" w:cs="Times New Roman"/>
                <w:sz w:val="24"/>
                <w:szCs w:val="24"/>
              </w:rPr>
              <w:t>15</w:t>
            </w:r>
          </w:p>
        </w:tc>
        <w:tc>
          <w:tcPr>
            <w:tcW w:w="71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4B0FBAEA" w14:textId="0971EF26" w:rsidR="006775C0" w:rsidRPr="0031634C" w:rsidRDefault="006775C0" w:rsidP="006775C0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1634C">
              <w:rPr>
                <w:rFonts w:ascii="GHEA Grapalat" w:eastAsia="Times New Roman" w:hAnsi="GHEA Grapalat" w:cs="Times New Roman"/>
                <w:sz w:val="24"/>
                <w:szCs w:val="24"/>
              </w:rPr>
              <w:t>10</w:t>
            </w:r>
          </w:p>
        </w:tc>
        <w:tc>
          <w:tcPr>
            <w:tcW w:w="71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77912847" w14:textId="60496B71" w:rsidR="006775C0" w:rsidRPr="0031634C" w:rsidRDefault="006775C0" w:rsidP="006775C0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1634C">
              <w:rPr>
                <w:rFonts w:ascii="GHEA Grapalat" w:eastAsia="Times New Roman" w:hAnsi="GHEA Grapalat" w:cs="Times New Roman"/>
                <w:sz w:val="24"/>
                <w:szCs w:val="24"/>
              </w:rPr>
              <w:t>8</w:t>
            </w:r>
          </w:p>
        </w:tc>
        <w:tc>
          <w:tcPr>
            <w:tcW w:w="71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7E9DB4FF" w14:textId="0A5616E0" w:rsidR="006775C0" w:rsidRPr="0031634C" w:rsidRDefault="006775C0" w:rsidP="006775C0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1634C">
              <w:rPr>
                <w:rFonts w:ascii="GHEA Grapalat" w:eastAsia="Times New Roman" w:hAnsi="GHEA Grapalat" w:cs="Times New Roman"/>
                <w:sz w:val="24"/>
                <w:szCs w:val="24"/>
              </w:rPr>
              <w:t>6</w:t>
            </w:r>
          </w:p>
        </w:tc>
        <w:tc>
          <w:tcPr>
            <w:tcW w:w="71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125460DD" w14:textId="6DBD7AD6" w:rsidR="006775C0" w:rsidRPr="0031634C" w:rsidRDefault="006775C0" w:rsidP="006775C0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1634C">
              <w:rPr>
                <w:rFonts w:ascii="GHEA Grapalat" w:eastAsia="Times New Roman" w:hAnsi="GHEA Grapalat" w:cs="Times New Roman"/>
                <w:sz w:val="24"/>
                <w:szCs w:val="24"/>
              </w:rPr>
              <w:t>5</w:t>
            </w:r>
          </w:p>
        </w:tc>
        <w:tc>
          <w:tcPr>
            <w:tcW w:w="71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6A82448B" w14:textId="59BF24B1" w:rsidR="006775C0" w:rsidRPr="0031634C" w:rsidRDefault="006775C0" w:rsidP="006775C0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1634C">
              <w:rPr>
                <w:rFonts w:ascii="GHEA Grapalat" w:eastAsia="Times New Roman" w:hAnsi="GHEA Grapalat" w:cs="Times New Roman"/>
                <w:sz w:val="24"/>
                <w:szCs w:val="24"/>
              </w:rPr>
              <w:t>3</w:t>
            </w:r>
          </w:p>
        </w:tc>
      </w:tr>
      <w:bookmarkEnd w:id="19"/>
    </w:tbl>
    <w:p w14:paraId="2872E6C1" w14:textId="77777777" w:rsidR="00906337" w:rsidRPr="00D25753" w:rsidRDefault="00906337" w:rsidP="00DB776A">
      <w:pPr>
        <w:spacing w:after="0" w:line="276" w:lineRule="auto"/>
        <w:ind w:firstLine="567"/>
        <w:jc w:val="both"/>
        <w:outlineLvl w:val="1"/>
        <w:rPr>
          <w:rFonts w:ascii="GHEA Grapalat" w:eastAsia="Times New Roman" w:hAnsi="GHEA Grapalat" w:cs="Times New Roman"/>
          <w:color w:val="333333"/>
          <w:sz w:val="24"/>
          <w:szCs w:val="24"/>
        </w:rPr>
      </w:pPr>
    </w:p>
    <w:p w14:paraId="65DF4324" w14:textId="294E9A09" w:rsidR="00962BED" w:rsidRPr="00D25753" w:rsidRDefault="00871D91" w:rsidP="00DB776A">
      <w:pPr>
        <w:pStyle w:val="ListParagraph"/>
        <w:numPr>
          <w:ilvl w:val="0"/>
          <w:numId w:val="1"/>
        </w:numPr>
        <w:spacing w:after="0" w:line="276" w:lineRule="auto"/>
        <w:ind w:left="0" w:firstLine="426"/>
        <w:jc w:val="center"/>
        <w:outlineLvl w:val="1"/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</w:rPr>
      </w:pPr>
      <w:r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  <w:t>ԿՈՆՍՏՐՈՒԿՏԻՎ ՊԱՀԱՆՋՆԵՐ</w:t>
      </w:r>
      <w:r w:rsidR="00FF31C7"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ru-RU"/>
        </w:rPr>
        <w:t xml:space="preserve">    </w:t>
      </w:r>
    </w:p>
    <w:p w14:paraId="3F479372" w14:textId="77777777" w:rsidR="00DD6273" w:rsidRPr="00D25753" w:rsidRDefault="00DD6273" w:rsidP="007C23CC">
      <w:pPr>
        <w:spacing w:after="0" w:line="360" w:lineRule="auto"/>
        <w:ind w:firstLine="567"/>
        <w:jc w:val="both"/>
        <w:outlineLvl w:val="1"/>
        <w:rPr>
          <w:rFonts w:ascii="GHEA Grapalat" w:eastAsia="Times New Roman" w:hAnsi="GHEA Grapalat" w:cs="Times New Roman"/>
          <w:color w:val="333333"/>
          <w:sz w:val="16"/>
          <w:szCs w:val="16"/>
        </w:rPr>
      </w:pPr>
    </w:p>
    <w:p w14:paraId="411FAFB1" w14:textId="7151A2D4" w:rsidR="00962BED" w:rsidRPr="00D25753" w:rsidRDefault="00077354" w:rsidP="001B4F78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Ջերմաստիճան</w:t>
      </w:r>
      <w:r w:rsidR="00332FD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ային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B9661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և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խոնավ</w:t>
      </w:r>
      <w:r w:rsidR="00332FD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ային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ազդեցությ</w:t>
      </w:r>
      <w:r w:rsidR="00332FD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ունների դեպքում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B9661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կոնստրուկցիա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ները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նախագծելիս</w:t>
      </w:r>
      <w:r w:rsidR="00332FD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՝ </w:t>
      </w:r>
      <w:r w:rsidR="00332FD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ճաքե</w:t>
      </w:r>
      <w:r w:rsidR="00332FD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րի առաջացումը</w:t>
      </w:r>
      <w:r w:rsidR="00332FD6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332FD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կանխելու</w:t>
      </w:r>
      <w:r w:rsidR="00332FD6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332FD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համար</w:t>
      </w:r>
      <w:r w:rsidR="00332FD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անհրաժեշտ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է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հաշվի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առնել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հետ</w:t>
      </w:r>
      <w:r w:rsidR="00332FD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և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յալ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332FD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կոնստրուկտիվ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լուծումներ</w:t>
      </w:r>
      <w:r w:rsidR="00332FD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ու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տեխնոլոգիական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միջոցառումները</w:t>
      </w:r>
      <w:r w:rsidR="00E75893"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>․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</w:p>
    <w:p w14:paraId="6BB64DF1" w14:textId="77777777" w:rsidR="001B4F78" w:rsidRPr="00D25753" w:rsidRDefault="001B4F78" w:rsidP="001B4F78">
      <w:pPr>
        <w:spacing w:after="0" w:line="276" w:lineRule="auto"/>
        <w:jc w:val="both"/>
        <w:rPr>
          <w:rFonts w:ascii="GHEA Grapalat" w:eastAsia="Times New Roman" w:hAnsi="GHEA Grapalat" w:cs="Times New Roman"/>
          <w:color w:val="00B0F0"/>
          <w:sz w:val="16"/>
          <w:szCs w:val="16"/>
        </w:rPr>
      </w:pPr>
    </w:p>
    <w:p w14:paraId="77A3FD8D" w14:textId="3F0BE282" w:rsidR="00962BED" w:rsidRPr="00D25753" w:rsidRDefault="00871D91" w:rsidP="001B4F78">
      <w:pPr>
        <w:pStyle w:val="ListParagraph"/>
        <w:numPr>
          <w:ilvl w:val="1"/>
          <w:numId w:val="1"/>
        </w:numPr>
        <w:spacing w:after="0" w:line="276" w:lineRule="auto"/>
        <w:jc w:val="center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  <w:t xml:space="preserve"> Կոնստրուկտիվ լուծումներ</w:t>
      </w:r>
      <w:r w:rsidRPr="00D25753">
        <w:rPr>
          <w:rFonts w:ascii="Cambria Math" w:eastAsia="Times New Roman" w:hAnsi="Cambria Math" w:cs="Times New Roman"/>
          <w:b/>
          <w:bCs/>
          <w:color w:val="333333"/>
          <w:sz w:val="24"/>
          <w:szCs w:val="24"/>
          <w:lang w:val="hy-AM"/>
        </w:rPr>
        <w:t>․</w:t>
      </w:r>
    </w:p>
    <w:p w14:paraId="22864089" w14:textId="4EE6BCEF" w:rsidR="001B4F78" w:rsidRPr="00D25753" w:rsidRDefault="001B4F78" w:rsidP="001B4F78">
      <w:pPr>
        <w:pStyle w:val="ListParagraph"/>
        <w:spacing w:after="0" w:line="360" w:lineRule="auto"/>
        <w:ind w:left="744"/>
        <w:rPr>
          <w:rFonts w:ascii="GHEA Grapalat" w:eastAsia="Times New Roman" w:hAnsi="GHEA Grapalat" w:cs="Times New Roman"/>
          <w:color w:val="333333"/>
          <w:sz w:val="16"/>
          <w:szCs w:val="16"/>
          <w:lang w:val="ru-RU"/>
        </w:rPr>
      </w:pPr>
    </w:p>
    <w:p w14:paraId="3250FAAE" w14:textId="68C3999F" w:rsidR="00077354" w:rsidRPr="00D25753" w:rsidRDefault="00077354" w:rsidP="00077354">
      <w:pPr>
        <w:pStyle w:val="ListParagraph"/>
        <w:numPr>
          <w:ilvl w:val="0"/>
          <w:numId w:val="42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առավել ռացիոնալ </w:t>
      </w:r>
      <w:r w:rsidR="0061403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կոնստրուկցիայի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ընտրություն</w:t>
      </w:r>
      <w:r w:rsidR="0061403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տվյալ բնական պայմաններում</w:t>
      </w:r>
      <w:r w:rsidR="0061403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</w:t>
      </w:r>
    </w:p>
    <w:p w14:paraId="67ADA26D" w14:textId="4E7DDA68" w:rsidR="00077354" w:rsidRPr="00D25753" w:rsidRDefault="00F5503D" w:rsidP="00077354">
      <w:pPr>
        <w:pStyle w:val="ListParagraph"/>
        <w:numPr>
          <w:ilvl w:val="0"/>
          <w:numId w:val="42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կոնստրուկցիայ</w:t>
      </w:r>
      <w:r w:rsidR="0007735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ի </w:t>
      </w:r>
      <w:r w:rsidR="0061403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տրոհում</w:t>
      </w:r>
      <w:r w:rsidR="0007735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մշտական </w:t>
      </w:r>
      <w:r w:rsidR="00077354" w:rsidRPr="00D25753">
        <w:rPr>
          <w:rFonts w:ascii="Cambria Math" w:eastAsia="Times New Roman" w:hAnsi="Cambria Math" w:cs="Cambria Math"/>
          <w:color w:val="333333"/>
          <w:sz w:val="24"/>
          <w:szCs w:val="24"/>
          <w:lang w:val="ru-RU"/>
        </w:rPr>
        <w:t>​​</w:t>
      </w:r>
      <w:r w:rsidR="00077354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դեֆորմացիոն</w:t>
      </w:r>
      <w:r w:rsidR="0007735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-</w:t>
      </w:r>
      <w:r w:rsidR="00077354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նստ</w:t>
      </w:r>
      <w:r w:rsidR="00614039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վածք</w:t>
      </w:r>
      <w:r w:rsidR="00077354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ային</w:t>
      </w:r>
      <w:r w:rsidR="0007735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614039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կարանն</w:t>
      </w:r>
      <w:r w:rsidR="00077354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երով</w:t>
      </w:r>
      <w:r w:rsidR="0061403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</w:t>
      </w:r>
    </w:p>
    <w:p w14:paraId="0B3D18CD" w14:textId="165CB2C8" w:rsidR="00077354" w:rsidRPr="00D25753" w:rsidRDefault="00F5503D" w:rsidP="00077354">
      <w:pPr>
        <w:pStyle w:val="ListParagraph"/>
        <w:numPr>
          <w:ilvl w:val="0"/>
          <w:numId w:val="42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կոնստրուկցիայ</w:t>
      </w:r>
      <w:r w:rsidR="0007735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ի </w:t>
      </w:r>
      <w:r w:rsidR="00E7589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տրոհ</w:t>
      </w:r>
      <w:r w:rsidR="0061403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</w:t>
      </w:r>
      <w:r w:rsidR="0007735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մշտական </w:t>
      </w:r>
      <w:r w:rsidR="00077354" w:rsidRPr="00D25753">
        <w:rPr>
          <w:rFonts w:ascii="Cambria Math" w:eastAsia="Times New Roman" w:hAnsi="Cambria Math" w:cs="Cambria Math"/>
          <w:color w:val="333333"/>
          <w:sz w:val="24"/>
          <w:szCs w:val="24"/>
          <w:lang w:val="ru-RU"/>
        </w:rPr>
        <w:t>​​</w:t>
      </w:r>
      <w:r w:rsidR="00077354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և</w:t>
      </w:r>
      <w:r w:rsidR="0007735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077354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ժամանակավոր</w:t>
      </w:r>
      <w:r w:rsidR="0007735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077354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ջերմաստիճանային</w:t>
      </w:r>
      <w:r w:rsidR="0007735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614039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ու</w:t>
      </w:r>
      <w:r w:rsidR="0007735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077354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կծկ</w:t>
      </w:r>
      <w:r w:rsidR="00614039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ումային</w:t>
      </w:r>
      <w:r w:rsidR="0007735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614039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կարանն</w:t>
      </w:r>
      <w:r w:rsidR="00077354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երով</w:t>
      </w:r>
      <w:r w:rsidR="0061403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</w:t>
      </w:r>
    </w:p>
    <w:p w14:paraId="41ED24D9" w14:textId="79271683" w:rsidR="00077354" w:rsidRPr="00D25753" w:rsidRDefault="00614039" w:rsidP="00077354">
      <w:pPr>
        <w:pStyle w:val="ListParagraph"/>
        <w:numPr>
          <w:ilvl w:val="0"/>
          <w:numId w:val="42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ջերմամեկուսացման տեղա</w:t>
      </w:r>
      <w:r w:rsidR="00E7589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կայ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ում </w:t>
      </w:r>
      <w:r w:rsidR="0007735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արտաքին բետոնե մակեր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ևույթ</w:t>
      </w:r>
      <w:r w:rsidR="0007735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ների վրա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</w:t>
      </w:r>
    </w:p>
    <w:p w14:paraId="04EAF4A5" w14:textId="1286F2F4" w:rsidR="00077354" w:rsidRPr="00D25753" w:rsidRDefault="00077354" w:rsidP="00077354">
      <w:pPr>
        <w:pStyle w:val="ListParagraph"/>
        <w:numPr>
          <w:ilvl w:val="0"/>
          <w:numId w:val="42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նախալարված ամրանների </w:t>
      </w:r>
      <w:r w:rsidR="0061403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կիրառում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(բարակ</w:t>
      </w:r>
      <w:r w:rsidR="0061403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պատ </w:t>
      </w:r>
      <w:r w:rsidR="00B9661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կոնստրուկցիա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ներ</w:t>
      </w:r>
      <w:r w:rsidR="0061403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)</w:t>
      </w:r>
      <w:r w:rsidR="0061403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։</w:t>
      </w:r>
    </w:p>
    <w:p w14:paraId="35B07277" w14:textId="77777777" w:rsidR="004E2B8C" w:rsidRPr="00D25753" w:rsidRDefault="004E2B8C" w:rsidP="001B4F78">
      <w:pPr>
        <w:spacing w:after="0"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14:paraId="6CFC3399" w14:textId="5E355507" w:rsidR="00962BED" w:rsidRPr="00D25753" w:rsidRDefault="00871D91" w:rsidP="001B4F78">
      <w:pPr>
        <w:pStyle w:val="ListParagraph"/>
        <w:numPr>
          <w:ilvl w:val="1"/>
          <w:numId w:val="1"/>
        </w:numPr>
        <w:spacing w:after="0" w:line="276" w:lineRule="auto"/>
        <w:ind w:left="0" w:firstLine="360"/>
        <w:jc w:val="center"/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  <w:t xml:space="preserve"> Տեխնոլոգիական միջոցառումներ</w:t>
      </w:r>
      <w:r w:rsidRPr="00D25753">
        <w:rPr>
          <w:rFonts w:ascii="Cambria Math" w:eastAsia="Times New Roman" w:hAnsi="Cambria Math" w:cs="Times New Roman"/>
          <w:b/>
          <w:bCs/>
          <w:color w:val="333333"/>
          <w:sz w:val="24"/>
          <w:szCs w:val="24"/>
          <w:lang w:val="hy-AM"/>
        </w:rPr>
        <w:t>․</w:t>
      </w:r>
    </w:p>
    <w:p w14:paraId="41200EEA" w14:textId="77777777" w:rsidR="004E2B8C" w:rsidRPr="00D25753" w:rsidRDefault="004E2B8C" w:rsidP="004E2B8C">
      <w:pPr>
        <w:spacing w:after="0" w:line="360" w:lineRule="auto"/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ru-RU"/>
        </w:rPr>
      </w:pPr>
    </w:p>
    <w:p w14:paraId="22546294" w14:textId="14CE5C31" w:rsidR="00962BED" w:rsidRPr="00D25753" w:rsidRDefault="00077354" w:rsidP="001B4F78">
      <w:pPr>
        <w:pStyle w:val="ListParagraph"/>
        <w:numPr>
          <w:ilvl w:val="0"/>
          <w:numId w:val="43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ցածր</w:t>
      </w:r>
      <w:r w:rsidR="00CE4E8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ջերմային ցեմենտների </w:t>
      </w:r>
      <w:r w:rsidR="00CE4E8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կիրառ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մամբ բետոնի ջերմ</w:t>
      </w:r>
      <w:r w:rsidR="00CE4E8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անջատման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նվազեցում</w:t>
      </w:r>
      <w:r w:rsidR="00CE4E8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CE4E8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ցեմենտի սպառ</w:t>
      </w:r>
      <w:r w:rsidR="00CE4E8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ումը</w:t>
      </w:r>
      <w:r w:rsidR="00CE4E8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կրճատ</w:t>
      </w:r>
      <w:r w:rsidR="00CE4E8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ելու միջոցով</w:t>
      </w:r>
      <w:r w:rsidR="00CE4E8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(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օդա</w:t>
      </w:r>
      <w:r w:rsidR="00CE4E8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ներգրավ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իչ և պլաստիկացնող հավելու</w:t>
      </w:r>
      <w:r w:rsidR="00CE4E8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յթ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ների, </w:t>
      </w:r>
      <w:r w:rsidR="00E7589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«թռչող»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մոխ</w:t>
      </w:r>
      <w:r w:rsidR="00CE4E8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րի և այլնի կիրառմամբ</w:t>
      </w:r>
      <w:r w:rsidR="00CE4E8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)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; </w:t>
      </w:r>
    </w:p>
    <w:p w14:paraId="1A56941F" w14:textId="6734B893" w:rsidR="00962BED" w:rsidRPr="00D25753" w:rsidRDefault="00077354" w:rsidP="001B4F78">
      <w:pPr>
        <w:pStyle w:val="ListParagraph"/>
        <w:numPr>
          <w:ilvl w:val="0"/>
          <w:numId w:val="43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բետոն</w:t>
      </w:r>
      <w:r w:rsidR="00CE4E8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ային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խառնուրդների ջերմաստիճանի կարգավորում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; </w:t>
      </w:r>
    </w:p>
    <w:p w14:paraId="067D2043" w14:textId="6D65F2D0" w:rsidR="00962BED" w:rsidRPr="00D25753" w:rsidRDefault="00077354" w:rsidP="001B4F78">
      <w:pPr>
        <w:pStyle w:val="ListParagraph"/>
        <w:numPr>
          <w:ilvl w:val="0"/>
          <w:numId w:val="43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սկզբնական ջերմության և </w:t>
      </w:r>
      <w:r w:rsidR="00CE4E8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ջերմանջատման </w:t>
      </w:r>
      <w:r w:rsidR="00CE4E8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(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էկզոթերմիայի</w:t>
      </w:r>
      <w:r w:rsidR="00CE4E8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)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առավելագույն ցրում</w:t>
      </w:r>
      <w:r w:rsidR="00CE4E8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բետոնա</w:t>
      </w:r>
      <w:r w:rsidR="00CE4E8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ցվող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CE4E8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հարկ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երի բարձրության և </w:t>
      </w:r>
      <w:r w:rsidR="00CE4E8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դրանց լցման </w:t>
      </w:r>
      <w:r w:rsidR="00EB56D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(</w:t>
      </w:r>
      <w:r w:rsidR="00EB56D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բետոնով</w:t>
      </w:r>
      <w:r w:rsidR="00EB56D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) </w:t>
      </w:r>
      <w:r w:rsidR="00CE4E8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ինտերվալների </w:t>
      </w:r>
      <w:r w:rsidR="00CE4E8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</w:t>
      </w:r>
      <w:r w:rsidR="00EB56D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ռավել </w:t>
      </w:r>
      <w:r w:rsidR="00CE4E8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արդյունավետ</w:t>
      </w:r>
      <w:r w:rsidR="00CE4E8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CE4E8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զուգակցման միջոցով</w:t>
      </w:r>
      <w:r w:rsidR="00EB56D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;</w:t>
      </w:r>
      <w:r w:rsidR="00CE4E8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</w:p>
    <w:p w14:paraId="094B6A42" w14:textId="3671C76B" w:rsidR="00962BED" w:rsidRPr="00D25753" w:rsidRDefault="00077354" w:rsidP="001B4F78">
      <w:pPr>
        <w:pStyle w:val="ListParagraph"/>
        <w:numPr>
          <w:ilvl w:val="0"/>
          <w:numId w:val="43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բետոն</w:t>
      </w:r>
      <w:r w:rsidR="00EB56D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ային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EB56D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զանգվածների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մակերևույթների ջերմաստիճան</w:t>
      </w:r>
      <w:r w:rsidR="00EB56D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ային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և խոնավ</w:t>
      </w:r>
      <w:r w:rsidR="00EB56D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ային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EB56D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ռեժիմ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ների կարգավորում՝ այդ մակերևույթները շրջակա միջավայրի ջերմաստիճանի կտրուկ տատանումներից պաշտպանելու և </w:t>
      </w:r>
      <w:r w:rsidR="00EB56D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տաք եղանակին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դրանք խոնավ վիճակում պահելու համար</w:t>
      </w:r>
      <w:r w:rsidR="000923C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 ինչն ապահովվում է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մշտական </w:t>
      </w:r>
      <w:r w:rsidRPr="00D25753">
        <w:rPr>
          <w:rFonts w:ascii="Cambria Math" w:eastAsia="Times New Roman" w:hAnsi="Cambria Math" w:cs="Cambria Math"/>
          <w:color w:val="333333"/>
          <w:sz w:val="24"/>
          <w:szCs w:val="24"/>
          <w:lang w:val="ru-RU"/>
        </w:rPr>
        <w:t>​​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կամ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ժամանակավոր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ջերմամեկուսաց</w:t>
      </w:r>
      <w:r w:rsidR="000923C4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ման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կամ ջերմա</w:t>
      </w:r>
      <w:r w:rsidR="00EB56D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խոնավա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մեկուսաց</w:t>
      </w:r>
      <w:r w:rsidR="000923C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ման իրականացմամբ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0923C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(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ջր</w:t>
      </w:r>
      <w:r w:rsidR="000923C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ավորման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, </w:t>
      </w:r>
      <w:r w:rsidR="000923C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օդորակիչով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վրանների տեղադր</w:t>
      </w:r>
      <w:r w:rsidR="000923C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ման </w:t>
      </w:r>
      <w:r w:rsidR="000923C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և այլ</w:t>
      </w:r>
      <w:r w:rsidR="000923C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միջոցներով</w:t>
      </w:r>
      <w:r w:rsidR="000923C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)</w:t>
      </w:r>
      <w:r w:rsidR="000923C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;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</w:p>
    <w:p w14:paraId="2D381722" w14:textId="66113802" w:rsidR="00962BED" w:rsidRPr="00D25753" w:rsidRDefault="00D92CBE" w:rsidP="001B4F78">
      <w:pPr>
        <w:pStyle w:val="ListParagraph"/>
        <w:numPr>
          <w:ilvl w:val="0"/>
          <w:numId w:val="43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լցված </w:t>
      </w:r>
      <w:r w:rsidR="0007735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բետոն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 խողովակային հովացման կիրառում; </w:t>
      </w:r>
    </w:p>
    <w:p w14:paraId="5BDC2CD2" w14:textId="6D1BB161" w:rsidR="00962BED" w:rsidRPr="00D25753" w:rsidRDefault="00077354" w:rsidP="001B4F78">
      <w:pPr>
        <w:pStyle w:val="ListParagraph"/>
        <w:numPr>
          <w:ilvl w:val="0"/>
          <w:numId w:val="43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բետոնի </w:t>
      </w:r>
      <w:r w:rsidR="000206B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համասեռ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ության բարձրացում, բարձր </w:t>
      </w:r>
      <w:r w:rsidR="000206B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ձգելի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ության ապահովում, առանցքային </w:t>
      </w:r>
      <w:r w:rsidR="000206B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ձգման ամրության սահմանի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բարձրացում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; </w:t>
      </w:r>
    </w:p>
    <w:p w14:paraId="28B05A58" w14:textId="720B83AA" w:rsidR="00962BED" w:rsidRPr="00D25753" w:rsidRDefault="00077354" w:rsidP="001B4F78">
      <w:pPr>
        <w:pStyle w:val="ListParagraph"/>
        <w:numPr>
          <w:ilvl w:val="0"/>
          <w:numId w:val="43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ստատիկորեն անորոշ</w:t>
      </w:r>
      <w:r w:rsidR="0066023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ելի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66023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կոնստրուկցիա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ների </w:t>
      </w:r>
      <w:r w:rsidR="00B464E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փակում</w:t>
      </w:r>
      <w:r w:rsidR="00B464E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» </w:t>
      </w:r>
      <w:r w:rsidR="00B464E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(</w:t>
      </w:r>
      <w:r w:rsidR="00B464E8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>համապատասխանեցում</w:t>
      </w:r>
      <w:r w:rsidR="00B464E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B464E8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>արտաքին</w:t>
      </w:r>
      <w:r w:rsidR="00B464E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B464E8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>միջավայրի</w:t>
      </w:r>
      <w:r w:rsidR="00B464E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B464E8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>պայմաններին</w:t>
      </w:r>
      <w:r w:rsidR="00B464E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)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, ինչպես նաև</w:t>
      </w:r>
      <w:r w:rsidR="000206B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զանգվածային </w:t>
      </w:r>
      <w:r w:rsidR="00E371F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կոնստրուկցիա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ների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lastRenderedPageBreak/>
        <w:t>միաձու</w:t>
      </w:r>
      <w:r w:rsidR="000206B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լում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0206B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բետոնի</w:t>
      </w:r>
      <w:r w:rsidR="000206B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="000206B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նվազագույն աշխատանքային ջերմաստիճանին մոտ </w:t>
      </w:r>
      <w:r w:rsidR="000206B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ջերմաստիճան</w:t>
      </w:r>
      <w:r w:rsidR="000206B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 դեպքում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  <w:r w:rsidR="00B464E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</w:p>
    <w:p w14:paraId="6A63EBD0" w14:textId="77777777" w:rsidR="004E2B8C" w:rsidRPr="00D25753" w:rsidRDefault="004E2B8C" w:rsidP="00DB776A">
      <w:pPr>
        <w:spacing w:after="0"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14:paraId="1086A495" w14:textId="665AD20B" w:rsidR="00962BED" w:rsidRPr="00D25753" w:rsidRDefault="00091C00" w:rsidP="00DB776A">
      <w:pPr>
        <w:pStyle w:val="ListParagraph"/>
        <w:numPr>
          <w:ilvl w:val="1"/>
          <w:numId w:val="1"/>
        </w:numPr>
        <w:spacing w:after="0" w:line="276" w:lineRule="auto"/>
        <w:ind w:left="0" w:firstLine="360"/>
        <w:jc w:val="center"/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ru-RU"/>
        </w:rPr>
        <w:t xml:space="preserve"> </w:t>
      </w:r>
      <w:r w:rsidR="00871D91"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  <w:t>Մշտական և ժամանակավոր կար</w:t>
      </w:r>
      <w:r w:rsidR="0043596C"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  <w:t>անն</w:t>
      </w:r>
      <w:r w:rsidR="00871D91"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  <w:t>երի տեղակայում</w:t>
      </w:r>
    </w:p>
    <w:p w14:paraId="28F5051D" w14:textId="77777777" w:rsidR="004E2B8C" w:rsidRPr="00D25753" w:rsidRDefault="004E2B8C" w:rsidP="004E2B8C">
      <w:pPr>
        <w:spacing w:after="0" w:line="276" w:lineRule="auto"/>
        <w:ind w:left="360"/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ru-RU"/>
        </w:rPr>
      </w:pPr>
    </w:p>
    <w:p w14:paraId="1864ADF7" w14:textId="6D2E1052" w:rsidR="00962BED" w:rsidRPr="00D25753" w:rsidRDefault="00077354" w:rsidP="001B4F78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Միաձույլ բետոնե և երկաթբետոնե կոնստրուկցիաներում ճաքերի առաջացումը կանխելու կամ դրանց բացվածք</w:t>
      </w:r>
      <w:r w:rsidR="0062778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ը նվազեցնելու համար անհրաժեշտ է </w:t>
      </w:r>
      <w:r w:rsidR="0062778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նախատես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ել մշտական </w:t>
      </w:r>
      <w:r w:rsidRPr="00D25753">
        <w:rPr>
          <w:rFonts w:ascii="Cambria Math" w:eastAsia="Times New Roman" w:hAnsi="Cambria Math" w:cs="Cambria Math"/>
          <w:color w:val="333333"/>
          <w:sz w:val="24"/>
          <w:szCs w:val="24"/>
          <w:lang w:val="ru-RU"/>
        </w:rPr>
        <w:t>​​</w:t>
      </w:r>
      <w:r w:rsidR="0062778B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ջերմաստիճանային կարաններ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, 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ինչպես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նաև</w:t>
      </w:r>
      <w:r w:rsidR="0062778B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՝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ժամանակավոր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շինարարական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62778B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կարան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ներ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 xml:space="preserve">։ </w:t>
      </w:r>
    </w:p>
    <w:p w14:paraId="6CBC7FC8" w14:textId="76E62838" w:rsidR="00962BED" w:rsidRPr="00D25753" w:rsidRDefault="00077354" w:rsidP="001B4F78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Մշտական </w:t>
      </w:r>
      <w:r w:rsidRPr="00D25753">
        <w:rPr>
          <w:rFonts w:ascii="Cambria Math" w:eastAsia="Times New Roman" w:hAnsi="Cambria Math" w:cs="Cambria Math"/>
          <w:color w:val="333333"/>
          <w:sz w:val="24"/>
          <w:szCs w:val="24"/>
          <w:lang w:val="ru-RU"/>
        </w:rPr>
        <w:t>​​</w:t>
      </w:r>
      <w:r w:rsidR="00935A9A" w:rsidRPr="00D25753">
        <w:rPr>
          <w:rFonts w:ascii="GHEA Grapalat" w:eastAsia="Times New Roman" w:hAnsi="GHEA Grapalat" w:cs="Cambria Math"/>
          <w:color w:val="333333"/>
          <w:sz w:val="24"/>
          <w:szCs w:val="24"/>
          <w:lang w:val="hy-AM"/>
        </w:rPr>
        <w:t xml:space="preserve">ջերմաստիճանային </w:t>
      </w:r>
      <w:r w:rsidR="0062778B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կարանն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եր</w:t>
      </w:r>
      <w:r w:rsidR="00B464E8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ապահով</w:t>
      </w:r>
      <w:r w:rsidR="00B464E8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ում</w:t>
      </w:r>
      <w:r w:rsidR="00B464E8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են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կառուցվածքի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935A9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հատվածա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մասերի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փոխադարձ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տեղաշարժ</w:t>
      </w:r>
      <w:r w:rsidR="00935A9A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եր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հնարավորությունը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ինչպես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շինարարության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, 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այնպես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էլ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շահագործման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ընթացքում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: 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Ժամանակավոր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շինարարա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կան </w:t>
      </w:r>
      <w:r w:rsidR="00935A9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կարանն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եր</w:t>
      </w:r>
      <w:r w:rsidR="00B464E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</w:t>
      </w:r>
      <w:r w:rsidR="00B464E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ապահով</w:t>
      </w:r>
      <w:r w:rsidR="00B464E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ում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են</w:t>
      </w:r>
      <w:r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 xml:space="preserve">․ </w:t>
      </w:r>
    </w:p>
    <w:p w14:paraId="167F1F4F" w14:textId="694DA98C" w:rsidR="00962BED" w:rsidRPr="00D25753" w:rsidRDefault="00935A9A" w:rsidP="001B4F78">
      <w:pPr>
        <w:pStyle w:val="ListParagraph"/>
        <w:numPr>
          <w:ilvl w:val="0"/>
          <w:numId w:val="44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շինարարության</w:t>
      </w:r>
      <w:r w:rsidR="0007735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ընթացքում</w:t>
      </w:r>
      <w:r w:rsidR="0007735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ջերմաստիճանային լարումների նվազեցում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բետոն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</w:t>
      </w:r>
      <w:r w:rsidR="0007735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; </w:t>
      </w:r>
    </w:p>
    <w:p w14:paraId="25E0D2B9" w14:textId="3C6A2483" w:rsidR="00962BED" w:rsidRPr="00D25753" w:rsidRDefault="00077354" w:rsidP="001B4F78">
      <w:pPr>
        <w:pStyle w:val="ListParagraph"/>
        <w:numPr>
          <w:ilvl w:val="0"/>
          <w:numId w:val="44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շինարարության ընթացքում կառուցվածքի </w:t>
      </w:r>
      <w:r w:rsidR="00935A9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հատվածա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մասերի անհավասար</w:t>
      </w:r>
      <w:r w:rsidR="00935A9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աչափ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նստվածք</w:t>
      </w:r>
      <w:r w:rsidR="00935A9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ների արդյունքում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առաջացած </w:t>
      </w:r>
      <w:r w:rsidR="00935A9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ճիգ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երի </w:t>
      </w:r>
      <w:r w:rsidR="00935A9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նվազեց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; </w:t>
      </w:r>
    </w:p>
    <w:p w14:paraId="3D00BF73" w14:textId="281FA090" w:rsidR="00962BED" w:rsidRPr="00D25753" w:rsidRDefault="00935A9A" w:rsidP="001B4F78">
      <w:pPr>
        <w:pStyle w:val="ListParagraph"/>
        <w:numPr>
          <w:ilvl w:val="0"/>
          <w:numId w:val="44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շինարարական</w:t>
      </w:r>
      <w:r w:rsidR="0007735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աշխատանքների պահանջվող ինտենսիվության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պահպանում</w:t>
      </w:r>
      <w:r w:rsidR="0007735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; </w:t>
      </w:r>
    </w:p>
    <w:p w14:paraId="60BD7A1D" w14:textId="12246555" w:rsidR="00962BED" w:rsidRPr="00D25753" w:rsidRDefault="00077354" w:rsidP="001B4F78">
      <w:pPr>
        <w:pStyle w:val="ListParagraph"/>
        <w:numPr>
          <w:ilvl w:val="0"/>
          <w:numId w:val="44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ամրա</w:t>
      </w:r>
      <w:r w:rsidR="00E371F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նային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E371F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կոնստրուկցիա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ների, կաղապար</w:t>
      </w:r>
      <w:r w:rsidR="00935A9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ամած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ների, հավաքովի տարրերի և այլնի միա</w:t>
      </w:r>
      <w:r w:rsidR="00935A9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սնականություն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</w:p>
    <w:p w14:paraId="5E072CBE" w14:textId="25B9568F" w:rsidR="00962BED" w:rsidRPr="00D25753" w:rsidRDefault="00077354" w:rsidP="001B4F78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Կառուցվածքներում մշտական </w:t>
      </w:r>
      <w:r w:rsidRPr="00D25753">
        <w:rPr>
          <w:rFonts w:ascii="Cambria Math" w:eastAsia="Times New Roman" w:hAnsi="Cambria Math" w:cs="Cambria Math"/>
          <w:color w:val="333333"/>
          <w:sz w:val="24"/>
          <w:szCs w:val="24"/>
          <w:lang w:val="ru-RU"/>
        </w:rPr>
        <w:t>​​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կար</w:t>
      </w:r>
      <w:r w:rsidR="008976F2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անն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եր</w:t>
      </w:r>
      <w:r w:rsidR="00953DF6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8976F2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իրականացվում են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953DF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միջանցիկ կամ </w:t>
      </w:r>
      <w:r w:rsidR="00953DF6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ջերմաստիճանի</w:t>
      </w:r>
      <w:r w:rsidR="00953DF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953DF6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զգալի</w:t>
      </w:r>
      <w:r w:rsidR="00953DF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953DF6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տատանումների</w:t>
      </w:r>
      <w:r w:rsidR="00953DF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953DF6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ենթա</w:t>
      </w:r>
      <w:r w:rsidR="00953DF6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րկվող</w:t>
      </w:r>
      <w:r w:rsidR="00953DF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953DF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մակերևույթներում կտրվածքների տեսքով։ 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Մշտական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D25753">
        <w:rPr>
          <w:rFonts w:ascii="Cambria Math" w:eastAsia="Times New Roman" w:hAnsi="Cambria Math" w:cs="Cambria Math"/>
          <w:color w:val="333333"/>
          <w:sz w:val="24"/>
          <w:szCs w:val="24"/>
          <w:lang w:val="hy-AM"/>
        </w:rPr>
        <w:t>​​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և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ժամանակավոր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կար</w:t>
      </w:r>
      <w:r w:rsidR="00953DF6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անն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երի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միջև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հե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ռավորությունը որոշվ</w:t>
      </w:r>
      <w:r w:rsidR="00953DF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 է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՝ </w:t>
      </w:r>
      <w:r w:rsidR="00953DF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ելնելով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կլիմայական և երկրաբանական պայմաններից, կառո</w:t>
      </w:r>
      <w:r w:rsidR="00F5503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ւցվածք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ների կ</w:t>
      </w:r>
      <w:r w:rsidR="00F5503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ոնստրուկտիվ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առանձնահատկություններից, աշխատանք</w:t>
      </w:r>
      <w:r w:rsidR="00953DF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 հաջորդականությունից և այլն։ </w:t>
      </w:r>
    </w:p>
    <w:p w14:paraId="544C4ABE" w14:textId="186732A7" w:rsidR="00962BED" w:rsidRPr="00D25753" w:rsidRDefault="00E371F1" w:rsidP="001B4F78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Հավաքովի-</w:t>
      </w:r>
      <w:r w:rsidR="0007735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միաձույլ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կոնստրուկցիա</w:t>
      </w:r>
      <w:r w:rsidR="0007735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ների համար անհրաժեշտ է </w:t>
      </w:r>
      <w:r w:rsidR="00953DF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նախատեսել </w:t>
      </w:r>
      <w:r w:rsidR="0007735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միջոց</w:t>
      </w:r>
      <w:r w:rsidR="00953DF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առում</w:t>
      </w:r>
      <w:r w:rsidR="0007735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</w:t>
      </w:r>
      <w:r w:rsidR="00953DF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 որոնք կոնստրուկցիաների միաձուլման ժամանակ կապահովեն</w:t>
      </w:r>
      <w:r w:rsidR="0007735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953DF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պատշաճ կապ </w:t>
      </w:r>
      <w:r w:rsidR="0007735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կոնտակտային մակերևույթների </w:t>
      </w:r>
      <w:r w:rsidR="00953DF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վրա։</w:t>
      </w:r>
    </w:p>
    <w:p w14:paraId="0DDC2D13" w14:textId="628358FB" w:rsidR="00962BED" w:rsidRPr="00D25753" w:rsidRDefault="00077354" w:rsidP="001B4F78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Ջերմաստիճանային լարումները, ինչպես նաև</w:t>
      </w:r>
      <w:r w:rsidR="003B2DD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հիմ</w:t>
      </w:r>
      <w:r w:rsidR="003B2DD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նատակ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 անհավասար նստվածքների ազդեցությունը նվազեցնելու </w:t>
      </w:r>
      <w:r w:rsidR="003B2DD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համար,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համապատասխան հիմնավորմա</w:t>
      </w:r>
      <w:r w:rsidR="003B2DD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 </w:t>
      </w:r>
      <w:r w:rsidR="003B2DD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lastRenderedPageBreak/>
        <w:t>դեպքում,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թույլատր</w:t>
      </w:r>
      <w:r w:rsidR="003B2DD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վում է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5C3D7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տեղակայել ժամանակավոր ընդարձակման կարաններ, որոնք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ջերմաստիճանների հավասար</w:t>
      </w:r>
      <w:r w:rsidR="005C3D7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վելուց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և նստվածքների կայունացումից հետո </w:t>
      </w:r>
      <w:r w:rsidR="005C3D7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լցվում են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բետոնով (</w:t>
      </w:r>
      <w:r w:rsidR="00B464E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փակ</w:t>
      </w:r>
      <w:r w:rsidR="005C3D7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ման</w:t>
      </w:r>
      <w:r w:rsidR="00B464E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»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բլոկներ)։ </w:t>
      </w:r>
      <w:r w:rsidR="005C3D7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</w:t>
      </w:r>
    </w:p>
    <w:p w14:paraId="3C581350" w14:textId="77777777" w:rsidR="00091C00" w:rsidRPr="00D25753" w:rsidRDefault="00091C00" w:rsidP="00DB776A">
      <w:pPr>
        <w:spacing w:after="0"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</w:p>
    <w:p w14:paraId="52B9E168" w14:textId="7E3B9172" w:rsidR="00962BED" w:rsidRPr="00D25753" w:rsidRDefault="00091C00" w:rsidP="00DB776A">
      <w:pPr>
        <w:pStyle w:val="ListParagraph"/>
        <w:numPr>
          <w:ilvl w:val="1"/>
          <w:numId w:val="1"/>
        </w:numPr>
        <w:spacing w:after="0" w:line="276" w:lineRule="auto"/>
        <w:ind w:left="0" w:firstLine="360"/>
        <w:jc w:val="center"/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  <w:t xml:space="preserve"> </w:t>
      </w:r>
      <w:r w:rsidR="00871D91"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  <w:t xml:space="preserve">Երկայնական և լայնական ամրանավորման իրականացում </w:t>
      </w:r>
    </w:p>
    <w:p w14:paraId="34CB73C0" w14:textId="77777777" w:rsidR="00091C00" w:rsidRPr="00D25753" w:rsidRDefault="00091C00" w:rsidP="00091C00">
      <w:pPr>
        <w:pStyle w:val="ListParagraph"/>
        <w:spacing w:after="0" w:line="276" w:lineRule="auto"/>
        <w:ind w:left="360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14:paraId="3BED56D4" w14:textId="3CD9502F" w:rsidR="00962BED" w:rsidRPr="00D25753" w:rsidRDefault="002D2C01" w:rsidP="0082485B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</w:t>
      </w:r>
      <w:r w:rsidR="00E371F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ՏԿ-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ների զանգվածային երկաթբետոնե տարրերում, որոնց չափերը գերազանցում են հաշվարկով պահանջվող</w:t>
      </w:r>
      <w:r w:rsidR="00347CC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ները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և </w:t>
      </w:r>
      <w:r w:rsidR="00B464E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պայմանավորված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են նախագծային կամ տեխնոլոգիական նկատառումներով, իսկ </w:t>
      </w:r>
      <w:r w:rsidR="0041200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հիդրոտեխնիկական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թունելների երես</w:t>
      </w:r>
      <w:r w:rsidR="00347CC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արկ</w:t>
      </w:r>
      <w:r w:rsidR="00013A3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ներում՝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բոլոր դեպքերում</w:t>
      </w:r>
      <w:r w:rsidR="00013A3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ամրա</w:t>
      </w:r>
      <w:r w:rsidR="00013A3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նավոր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ման նվազագույն տոկոսը </w:t>
      </w:r>
      <w:r w:rsidR="00013A3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չի </w:t>
      </w:r>
      <w:r w:rsidR="00FA7C7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նորմավոր</w:t>
      </w:r>
      <w:r w:rsidR="00013A3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, իսկ աշխատանքային ամրա</w:t>
      </w:r>
      <w:r w:rsidR="00013A3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նի հատվածքը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013A3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որոշվում է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համապատասխան </w:t>
      </w:r>
      <w:r w:rsidR="00013A3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հաշվարկ</w:t>
      </w:r>
      <w:r w:rsidR="00AE254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ով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: Մնացած երկաթբետոնե տարրերի երկայնական ամրա</w:t>
      </w:r>
      <w:r w:rsidR="00AE254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նների հատվածքի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մակերես</w:t>
      </w:r>
      <w:r w:rsidR="00AE254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ընդունվում է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բետոնի հաշվարկ</w:t>
      </w:r>
      <w:r w:rsidR="00AE254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ային հատվածքի մակերեսի առնվազն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0,05%-ի</w:t>
      </w:r>
      <w:r w:rsidR="00AE254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 հավասար։ </w:t>
      </w:r>
      <w:r w:rsidR="00BD49B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</w:p>
    <w:p w14:paraId="03AAB1C5" w14:textId="5270B8D3" w:rsidR="00962BED" w:rsidRPr="00CE676F" w:rsidRDefault="00B210DA" w:rsidP="0082485B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մրանաձողերի միջև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ամենակարճ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հեռավորությունը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</w:t>
      </w:r>
      <w:r w:rsidR="002D2C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ատված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="002D2C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ի բարձրությա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մբ</w:t>
      </w:r>
      <w:r w:rsidR="002D2C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և լայնությա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մբ</w:t>
      </w:r>
      <w:r w:rsidR="002D2C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պետք է ապահովի ամրան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</w:t>
      </w:r>
      <w:r w:rsidR="002D2C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ու</w:t>
      </w:r>
      <w:r w:rsidR="002D2C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բետոնի </w:t>
      </w:r>
      <w:r w:rsidR="002D2C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համատեղ աշխատանքը և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որոշ</w:t>
      </w:r>
      <w:r w:rsidR="002D2C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վի՝ հաշվի առնելով բետոն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ային</w:t>
      </w:r>
      <w:r w:rsidR="002D2C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խառնուրդի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լց</w:t>
      </w:r>
      <w:r w:rsidR="002D2C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ման </w:t>
      </w:r>
      <w:r w:rsidR="00B464E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</w:t>
      </w:r>
      <w:r w:rsidR="002D2C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խտացման հ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արմար</w:t>
      </w:r>
      <w:r w:rsidR="002D2C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ությունը: Ոչ զանգվածային </w:t>
      </w:r>
      <w:r w:rsidR="00E371F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կոնստրուկցիա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յ</w:t>
      </w:r>
      <w:r w:rsidR="002D2C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ի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դեպքում</w:t>
      </w:r>
      <w:r w:rsidR="002D2C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մրանաձողերի միջև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ամենակարճ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հեռավորություն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ընդունվում է՝ հաշվի առնելով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կոնստրուկցիայի</w:t>
      </w:r>
      <w:r w:rsidR="002D2C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բետոնացման պայմանները: Զանգվածային երկաթբետոնե </w:t>
      </w:r>
      <w:r w:rsidR="00E371F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կոնստրուկցիա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յի դեպքում</w:t>
      </w:r>
      <w:r w:rsidR="002D2C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աշխատանքային ամրա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նա</w:t>
      </w:r>
      <w:r w:rsidR="002D2C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ձողերի միջև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ամենակարճ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հեռավորությունը </w:t>
      </w:r>
      <w:r w:rsidR="002D2C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հատված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="002D2C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ի լայնությա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մբ</w:t>
      </w:r>
      <w:r w:rsidR="002D2C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որոշվում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է</w:t>
      </w:r>
      <w:r w:rsidR="002D2C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ըստ </w:t>
      </w:r>
      <w:r w:rsidR="002D2C01"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բետոնի լցանյութի </w:t>
      </w:r>
      <w:r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խոշորության</w:t>
      </w:r>
      <w:r w:rsidR="002D2C01"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և պետք է</w:t>
      </w:r>
      <w:r w:rsidR="002D2C01"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լինի առնվազն</w:t>
      </w:r>
      <w:r w:rsidR="002D2C01"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2,5</w:t>
      </w:r>
      <w:r w:rsidRPr="00CE676F">
        <w:rPr>
          <w:rFonts w:ascii="Calibri" w:eastAsia="Times New Roman" w:hAnsi="Calibri" w:cs="Calibri"/>
          <w:color w:val="333333"/>
          <w:sz w:val="24"/>
          <w:szCs w:val="24"/>
          <w:lang w:val="ru-RU"/>
        </w:rPr>
        <w:t>·</w:t>
      </w:r>
      <w:r w:rsidRPr="00CE676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d</w:t>
      </w:r>
      <w:r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, </w:t>
      </w:r>
      <w:r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որտեղ</w:t>
      </w:r>
      <w:r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CE676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d</w:t>
      </w:r>
      <w:r w:rsidRPr="00CE676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 xml:space="preserve"> -</w:t>
      </w:r>
      <w:r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2D2C01"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ամրա</w:t>
      </w:r>
      <w:r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նի</w:t>
      </w:r>
      <w:r w:rsidR="002D2C01"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տրամագիծն է</w:t>
      </w:r>
      <w:r w:rsidR="002D2C01"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</w:p>
    <w:p w14:paraId="303A2071" w14:textId="581CDB45" w:rsidR="00962BED" w:rsidRPr="00CE676F" w:rsidRDefault="001E381B" w:rsidP="001E381B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</w:t>
      </w:r>
      <w:r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նմիջականորեն ջրի, ջրային գոլորշիների կամ </w:t>
      </w:r>
      <w:r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մթնոլորտային </w:t>
      </w:r>
      <w:r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տեղումների ազդեցությանը</w:t>
      </w:r>
      <w:r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չենթարկվ</w:t>
      </w:r>
      <w:r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ող</w:t>
      </w:r>
      <w:r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</w:t>
      </w:r>
      <w:r w:rsidR="00E371F1"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ոնստրուկցիա</w:t>
      </w:r>
      <w:r w:rsidR="002D2C01"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ների </w:t>
      </w:r>
      <w:r w:rsidR="00CA2AD9"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դիմ</w:t>
      </w:r>
      <w:r w:rsidR="00E371F1"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ային</w:t>
      </w:r>
      <w:r w:rsidR="002D2C01"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մակեր</w:t>
      </w:r>
      <w:r w:rsidR="00E371F1"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ևույթ</w:t>
      </w:r>
      <w:r w:rsidR="002D2C01"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ների համար</w:t>
      </w:r>
      <w:r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</w:t>
      </w:r>
      <w:r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ետոնի պաշտպանիչ շերտի հաստություն</w:t>
      </w:r>
      <w:r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ընդունվում է</w:t>
      </w:r>
      <w:r w:rsidR="002D2C01"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առնվազն 30</w:t>
      </w:r>
      <w:r w:rsidR="00371192"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2D2C01"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մմ աշխատանքային ամրա</w:t>
      </w:r>
      <w:r w:rsidR="00CA2AD9"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նների համար</w:t>
      </w:r>
      <w:r w:rsidR="002D2C01"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և 20</w:t>
      </w:r>
      <w:r w:rsidR="00371192"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2D2C01"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մմ բաշխ</w:t>
      </w:r>
      <w:r w:rsidR="00B172C0"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իչ</w:t>
      </w:r>
      <w:r w:rsidR="002D2C01"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ամրա</w:t>
      </w:r>
      <w:r w:rsidR="00CA2AD9"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նների</w:t>
      </w:r>
      <w:r w:rsidR="002D2C01"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693777"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</w:t>
      </w:r>
      <w:r w:rsidR="002D2C01"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CA2AD9"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անուր</w:t>
      </w:r>
      <w:r w:rsidR="002D2C01"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ների համար</w:t>
      </w:r>
      <w:r w:rsidR="00693777"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="002D2C01"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մինչև 1,5</w:t>
      </w:r>
      <w:r w:rsidR="00371192"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2D2C01"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մ բարձրությամբ </w:t>
      </w:r>
      <w:r w:rsidR="00693777"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հեծաններում</w:t>
      </w:r>
      <w:r w:rsidR="002D2C01"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B464E8"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</w:t>
      </w:r>
      <w:r w:rsidR="002D2C01"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սալեր</w:t>
      </w:r>
      <w:r w:rsidR="00693777"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</w:t>
      </w:r>
      <w:r w:rsidR="00B464E8"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և</w:t>
      </w:r>
      <w:r w:rsidR="002D2C01"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մինչև 1,5</w:t>
      </w:r>
      <w:r w:rsidR="00371192"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2D2C01"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մ փոքր կողմ</w:t>
      </w:r>
      <w:r w:rsidR="00693777"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ով</w:t>
      </w:r>
      <w:r w:rsidR="002D2C01"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սյուներում</w:t>
      </w:r>
      <w:r w:rsidR="002D2C01"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; </w:t>
      </w:r>
    </w:p>
    <w:p w14:paraId="40FB4B25" w14:textId="40111400" w:rsidR="00962BED" w:rsidRPr="00CE676F" w:rsidRDefault="001E381B" w:rsidP="001E381B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lastRenderedPageBreak/>
        <w:t>Ա</w:t>
      </w:r>
      <w:r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նմիջականորեն ջրի</w:t>
      </w:r>
      <w:r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կամ ջրային գոլորշիների ազդեցությանը</w:t>
      </w:r>
      <w:r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՝ սառեցման</w:t>
      </w:r>
      <w:r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-</w:t>
      </w:r>
      <w:r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հալ</w:t>
      </w:r>
      <w:r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եց</w:t>
      </w:r>
      <w:r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ման, կավիտացիայի կամ </w:t>
      </w:r>
      <w:r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ջրաբերուկներով ողողամաշման</w:t>
      </w:r>
      <w:r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ազդեցությունների զուգակցմամբ, </w:t>
      </w:r>
      <w:r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ենթարկվ</w:t>
      </w:r>
      <w:r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ող</w:t>
      </w:r>
      <w:r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E371F1"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կոնստրուկցիա</w:t>
      </w:r>
      <w:r w:rsidR="00E371F1"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ների </w:t>
      </w:r>
      <w:r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(ջրի փոփոխական </w:t>
      </w:r>
      <w:r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հորիզոն</w:t>
      </w:r>
      <w:r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ի գոտիներ, ջ</w:t>
      </w:r>
      <w:r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րթափ</w:t>
      </w:r>
      <w:r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ների և </w:t>
      </w:r>
      <w:r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ջրթող</w:t>
      </w:r>
      <w:r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ների մակեր</w:t>
      </w:r>
      <w:r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ևույթ</w:t>
      </w:r>
      <w:r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ներ, </w:t>
      </w:r>
      <w:r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անճնշում </w:t>
      </w:r>
      <w:r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թունելների երես</w:t>
      </w:r>
      <w:r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արկ</w:t>
      </w:r>
      <w:r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ներ, ջրանցք</w:t>
      </w:r>
      <w:r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</w:t>
      </w:r>
      <w:r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ի </w:t>
      </w:r>
      <w:r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շեպերի</w:t>
      </w:r>
      <w:r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ամրացման</w:t>
      </w:r>
      <w:r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սալեր և այլն)</w:t>
      </w:r>
      <w:r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693777"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դիմ</w:t>
      </w:r>
      <w:r w:rsidR="00E371F1"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ային</w:t>
      </w:r>
      <w:r w:rsidR="00E371F1"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մակեր</w:t>
      </w:r>
      <w:r w:rsidR="00E371F1"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ևույթ</w:t>
      </w:r>
      <w:r w:rsidR="00E371F1"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ների </w:t>
      </w:r>
      <w:r w:rsidR="002D2C01"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և </w:t>
      </w:r>
      <w:r w:rsidR="00E371F1"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կառուցվածքն</w:t>
      </w:r>
      <w:r w:rsidR="002D2C01"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երի </w:t>
      </w:r>
      <w:r w:rsidR="00693777"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հատվածա</w:t>
      </w:r>
      <w:r w:rsidR="002D2C01"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մասերի համար</w:t>
      </w:r>
      <w:r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բ</w:t>
      </w:r>
      <w:r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ետոնի պաշտպանիչ շերտի հաստություն</w:t>
      </w:r>
      <w:r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ընդունվում է</w:t>
      </w:r>
      <w:r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1C01AA"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առնվազն </w:t>
      </w:r>
      <w:r w:rsidR="001C01AA"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60</w:t>
      </w:r>
      <w:r w:rsidR="00371192"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1C01AA"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մմ </w:t>
      </w:r>
      <w:r w:rsidR="00371192"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(</w:t>
      </w:r>
      <w:r w:rsidR="00371192"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ոչ պակաս քան </w:t>
      </w:r>
      <w:r w:rsidR="001C01AA"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աշխատանքային ու բաշխ</w:t>
      </w:r>
      <w:r w:rsidR="00B172C0"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իչ</w:t>
      </w:r>
      <w:r w:rsidR="001C01AA"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ամրանների կրկնակի տրամագիծը</w:t>
      </w:r>
      <w:r w:rsidR="00371192"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)</w:t>
      </w:r>
      <w:r w:rsidR="001C01AA" w:rsidRPr="00CE676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</w:p>
    <w:p w14:paraId="7BDAAF58" w14:textId="46E3F05D" w:rsidR="00962BED" w:rsidRPr="00D25753" w:rsidRDefault="002D2C01" w:rsidP="0082485B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Բետոնի պաշտպանիչ շերտերի համար </w:t>
      </w:r>
      <w:r w:rsidR="00FC08E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անհրաժեշտ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է </w:t>
      </w:r>
      <w:r w:rsidR="00FC08E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կիրառել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5756F8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ըստ </w:t>
      </w:r>
      <w:r w:rsidR="00FC08E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ամրության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առնվազն B20 դասի բետոն, </w:t>
      </w:r>
      <w:r w:rsidR="00FC08E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ընդ որում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այ</w:t>
      </w:r>
      <w:r w:rsidR="00FC08E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բետոնի </w:t>
      </w:r>
      <w:r w:rsidR="00B4386E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սառնակայ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ունությունը և </w:t>
      </w:r>
      <w:r w:rsidR="00FC08E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ջրա</w:t>
      </w:r>
      <w:r w:rsidR="00FC08E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նցիկ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ությունը չպետք է ցածր լինեն </w:t>
      </w:r>
      <w:r w:rsidR="00FC08E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տվյալ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E371F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կոնստրուկցիա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ների կամ </w:t>
      </w:r>
      <w:r w:rsidR="00E371F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կառուցվածք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 </w:t>
      </w:r>
      <w:r w:rsidR="00FC08E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հատվածա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մասերի </w:t>
      </w:r>
      <w:r w:rsidR="00FC08E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դիմ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ային մակեր</w:t>
      </w:r>
      <w:r w:rsidR="00E371F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ևույթ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ների նախագծ</w:t>
      </w:r>
      <w:r w:rsidR="00FC08E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ային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B4386E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սառնակայ</w:t>
      </w:r>
      <w:r w:rsidR="00FC08E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ունությունից և անջրանցիկությունից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</w:p>
    <w:p w14:paraId="0F85BE3B" w14:textId="6050EB6B" w:rsidR="00962BED" w:rsidRPr="00D25753" w:rsidRDefault="002D2C01" w:rsidP="0082485B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Գործարան</w:t>
      </w:r>
      <w:r w:rsidR="00E57E2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ային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արտադր</w:t>
      </w:r>
      <w:r w:rsidR="00E57E2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ության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E57E2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հավաքովի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երկաթբետոնե տարրեր</w:t>
      </w:r>
      <w:r w:rsidR="00E57E2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5756F8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ըստ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սեղմման ամրության B15 </w:t>
      </w:r>
      <w:r w:rsidR="00E57E2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և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ավելի դասի բետոն </w:t>
      </w:r>
      <w:r w:rsidR="00E57E2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կիրառ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ելիս</w:t>
      </w:r>
      <w:r w:rsidR="00E57E2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 բետոնի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պաշտպանիչ շերտի հաստությունը </w:t>
      </w:r>
      <w:r w:rsidR="00E57E2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թույլատրվում է 10 մմ-ով նվազեցնել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վերը նշված արժեքների</w:t>
      </w:r>
      <w:r w:rsidR="00E57E2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ց։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</w:p>
    <w:p w14:paraId="18DF8945" w14:textId="35C6C1E0" w:rsidR="00962BED" w:rsidRPr="00D25753" w:rsidRDefault="004A01DE" w:rsidP="0082485B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Երկաթբետոնե կոնստրուկցիաներն ա</w:t>
      </w:r>
      <w:r w:rsidR="002D2C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գրեսիվ միջավայրում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կիրառ</w:t>
      </w:r>
      <w:r w:rsidR="002D2C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ելիս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բետոնի </w:t>
      </w:r>
      <w:r w:rsidR="002D2C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պաշտպանիչ շերտի հաստությունը պետք է լինի առնվազն 60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2D2C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մմ։ </w:t>
      </w:r>
    </w:p>
    <w:p w14:paraId="52A1D982" w14:textId="0A1260FF" w:rsidR="00962BED" w:rsidRPr="00D25753" w:rsidRDefault="0043596C" w:rsidP="0082485B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Հատվածքի 60</w:t>
      </w:r>
      <w:r w:rsidR="0037119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սմ և ավելի բարձրությամբ և </w:t>
      </w:r>
      <w:r w:rsidR="00371192" w:rsidRPr="00D25753">
        <w:rPr>
          <w:rFonts w:ascii="GHEA Grapalat" w:hAnsi="GHEA Grapalat" w:cstheme="minorHAnsi"/>
          <w:i/>
          <w:iCs/>
          <w:sz w:val="24"/>
          <w:szCs w:val="24"/>
          <w:lang w:val="ru-RU"/>
        </w:rPr>
        <w:t>μ</w:t>
      </w:r>
      <w:r w:rsidR="00371192" w:rsidRPr="00D25753">
        <w:rPr>
          <w:rFonts w:ascii="GHEA Grapalat" w:hAnsi="GHEA Grapalat"/>
          <w:i/>
          <w:iCs/>
          <w:sz w:val="24"/>
          <w:szCs w:val="24"/>
          <w:lang w:val="hy-AM"/>
        </w:rPr>
        <w:t xml:space="preserve"> </w:t>
      </w:r>
      <w:r w:rsidR="00371192" w:rsidRPr="00D25753">
        <w:rPr>
          <w:rFonts w:ascii="GHEA Grapalat" w:hAnsi="GHEA Grapalat" w:cstheme="minorHAnsi"/>
          <w:sz w:val="24"/>
          <w:szCs w:val="24"/>
          <w:lang w:val="hy-AM"/>
        </w:rPr>
        <w:t>≤</w:t>
      </w:r>
      <w:r w:rsidR="00371192" w:rsidRPr="00D25753">
        <w:rPr>
          <w:rFonts w:ascii="GHEA Grapalat" w:hAnsi="GHEA Grapalat"/>
          <w:sz w:val="24"/>
          <w:szCs w:val="24"/>
          <w:lang w:val="hy-AM"/>
        </w:rPr>
        <w:t xml:space="preserve"> 0,008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ամրանավորման </w:t>
      </w:r>
      <w:r w:rsidRPr="00D25753">
        <w:rPr>
          <w:rFonts w:ascii="GHEA Grapalat" w:hAnsi="GHEA Grapalat"/>
          <w:sz w:val="24"/>
          <w:szCs w:val="24"/>
          <w:lang w:val="hy-AM"/>
        </w:rPr>
        <w:t>գործակցով ո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չ </w:t>
      </w:r>
      <w:r w:rsidR="002D2C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ճաքադիմաց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կուն</w:t>
      </w:r>
      <w:r w:rsidR="002D2C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երկաթբետոնե սալերում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</w:t>
      </w:r>
      <w:r w:rsidR="002D2C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պատերում, պատշաճ հիմնավորմա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դեպքում</w:t>
      </w:r>
      <w:r w:rsidR="002D2C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 թույլատրվում է ամրա</w:t>
      </w:r>
      <w:r w:rsidR="009F1DD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նների</w:t>
      </w:r>
      <w:r w:rsidR="002D2C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բազմաշարք </w:t>
      </w:r>
      <w:r w:rsidR="009F1DD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տեղակայում </w:t>
      </w:r>
      <w:r w:rsidR="002D2C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տարրի </w:t>
      </w:r>
      <w:r w:rsidR="009F1DD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հատվածքում</w:t>
      </w:r>
      <w:r w:rsidR="002D2C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</w:t>
      </w:r>
      <w:r w:rsidR="009F1DD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ինչը</w:t>
      </w:r>
      <w:r w:rsidR="002D2C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9F1DD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կխթանի</w:t>
      </w:r>
      <w:r w:rsidR="002D2C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ճաք</w:t>
      </w:r>
      <w:r w:rsidR="009F1DD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</w:t>
      </w:r>
      <w:r w:rsidR="002D2C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 բացվածք</w:t>
      </w:r>
      <w:r w:rsidR="009F1DD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</w:t>
      </w:r>
      <w:r w:rsidR="002D2C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 առավելագույն լայնությ</w:t>
      </w:r>
      <w:r w:rsidR="009F1DD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 նվազեցումը</w:t>
      </w:r>
      <w:r w:rsidR="002D2C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9F1DD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հատվածքի</w:t>
      </w:r>
      <w:r w:rsidR="002D2C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9F1DD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բարձր</w:t>
      </w:r>
      <w:r w:rsidR="002D2C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ությամբ։ </w:t>
      </w:r>
      <w:r w:rsidR="0037119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</w:p>
    <w:p w14:paraId="262227F8" w14:textId="26B58226" w:rsidR="00962BED" w:rsidRPr="00D25753" w:rsidRDefault="002D2C01" w:rsidP="0082485B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Եթե ամրան</w:t>
      </w:r>
      <w:r w:rsidR="004C4A0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ձողերը տեղա</w:t>
      </w:r>
      <w:r w:rsidR="004C4A0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կայվ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 են երկու կամ ավելի շարքեր</w:t>
      </w:r>
      <w:r w:rsidR="004C4A0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ապա </w:t>
      </w:r>
      <w:r w:rsidR="004C4A0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տարբեր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շարքեր</w:t>
      </w:r>
      <w:r w:rsidR="004C4A0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ձողերի տրամագծերը միմյանցից պետք է տարբերվեն 40%-ից ոչ ավելի։ </w:t>
      </w:r>
    </w:p>
    <w:p w14:paraId="07642379" w14:textId="0932085D" w:rsidR="00962BED" w:rsidRPr="00D25753" w:rsidRDefault="002D2C01" w:rsidP="0082485B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Ելնելով </w:t>
      </w:r>
      <w:r w:rsidR="0041200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ՀՏԿ-ների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41200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երկարակեց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ության պայմանից՝ առանց նախալարման ամրա</w:t>
      </w:r>
      <w:r w:rsidR="005156B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նների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տրամագիծ</w:t>
      </w:r>
      <w:r w:rsidR="005156B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ընդուն</w:t>
      </w:r>
      <w:r w:rsidR="005156B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վում է</w:t>
      </w:r>
      <w:r w:rsidR="005156B6"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>․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5156B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շիկագլոց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ված պողպատից </w:t>
      </w:r>
      <w:r w:rsidR="005156B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ամրանաձողերի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lastRenderedPageBreak/>
        <w:t>համար</w:t>
      </w:r>
      <w:r w:rsidR="0037119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="005156B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առնվազն 10 մմ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իսկ </w:t>
      </w:r>
      <w:r w:rsidR="00CC09D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գործ</w:t>
      </w:r>
      <w:r w:rsidR="00272B5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ված կամ կոնտակտային եռակցմամբ իրականացված </w:t>
      </w:r>
      <w:r w:rsidR="005156B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</w:t>
      </w:r>
      <w:r w:rsidR="003652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արկաս</w:t>
      </w:r>
      <w:r w:rsidR="005156B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ների ու ցանցերի համար</w:t>
      </w:r>
      <w:r w:rsidR="0037119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="005156B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առնվազն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6 մմ։ </w:t>
      </w:r>
    </w:p>
    <w:p w14:paraId="27B18C49" w14:textId="6EE24521" w:rsidR="00962BED" w:rsidRPr="00D25753" w:rsidRDefault="00871AC2" w:rsidP="0082485B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Ձգված</w:t>
      </w:r>
      <w:r w:rsidR="002D2C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և սեղմ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ված</w:t>
      </w:r>
      <w:r w:rsidR="002D2C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ամրա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նների</w:t>
      </w:r>
      <w:r w:rsidR="002D2C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երկայնական ձողերը տեղա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կայվում </w:t>
      </w:r>
      <w:r w:rsidR="002D2C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են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տարրի երկայնական առանցքի նկատմամբ </w:t>
      </w:r>
      <w:r w:rsidR="002D2C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նորմալ կամ թեք հատված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քներ</w:t>
      </w:r>
      <w:r w:rsidR="002D2C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ից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դուրս</w:t>
      </w:r>
      <w:r w:rsidR="002D2C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որտեղ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չի պահանջվում </w:t>
      </w:r>
      <w:r w:rsidR="002D2C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դրան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ց</w:t>
      </w:r>
      <w:r w:rsidR="002D2C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հաշվարկ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ը։ </w:t>
      </w:r>
    </w:p>
    <w:p w14:paraId="615F9041" w14:textId="4AB2B25A" w:rsidR="00962BED" w:rsidRPr="00D25753" w:rsidRDefault="002D2C01" w:rsidP="0082485B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Մեկ ուղղությամբ աշխատող տարրերի բաշխիչ ամրա</w:t>
      </w:r>
      <w:r w:rsidR="00871AC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ններ</w:t>
      </w:r>
      <w:r w:rsidR="00612BB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իրականացվում են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612BB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առավելագույն ծռող մոմենտի </w:t>
      </w:r>
      <w:r w:rsidR="008432E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ազդ</w:t>
      </w:r>
      <w:r w:rsidR="00B10EE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ման</w:t>
      </w:r>
      <w:r w:rsidR="00612BB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կետում</w:t>
      </w:r>
      <w:r w:rsidR="008432E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="00612BB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աշխատանքային ամրա</w:t>
      </w:r>
      <w:r w:rsidR="00612BB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նների մակերեսի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10%-ից ոչ ավելի </w:t>
      </w:r>
      <w:r w:rsidR="00612BB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մակերեսով։</w:t>
      </w:r>
    </w:p>
    <w:p w14:paraId="2A2DEF3F" w14:textId="5447B7DA" w:rsidR="00962BED" w:rsidRPr="00D25753" w:rsidRDefault="002D2C01" w:rsidP="0082485B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Ամրա</w:t>
      </w:r>
      <w:r w:rsidR="00101D9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նների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եռակց</w:t>
      </w:r>
      <w:r w:rsidR="00101D9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ումային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միացումներ</w:t>
      </w:r>
      <w:r w:rsidR="00101D9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101D9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իրականացն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ելիս </w:t>
      </w:r>
      <w:r w:rsidR="00101D9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անհրաժեշտ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է պահպան</w:t>
      </w:r>
      <w:r w:rsidR="00101D9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ել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գործող </w:t>
      </w:r>
      <w:r w:rsidR="00101D9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նորմատիվային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փաստաթղթերի պահանջները։ </w:t>
      </w:r>
    </w:p>
    <w:p w14:paraId="3F40115D" w14:textId="1C3F2E85" w:rsidR="00962BED" w:rsidRPr="00D25753" w:rsidRDefault="00101D99" w:rsidP="0082485B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Ըստ դիմացկունության հաշվարկվող </w:t>
      </w:r>
      <w:r w:rsidR="00E371F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կոնստրուկցիա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յի մեկ հատվածքում</w:t>
      </w:r>
      <w:r w:rsidR="002D2C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ամրակցվում են </w:t>
      </w:r>
      <w:r w:rsidR="00C0765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ձգվող </w:t>
      </w:r>
      <w:r w:rsidR="002D2C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աշխատանքային ամրա</w:t>
      </w:r>
      <w:r w:rsidR="00C0765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նա</w:t>
      </w:r>
      <w:r w:rsidR="002D2C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ձողերի կեսից ոչ ավելին: </w:t>
      </w:r>
      <w:r w:rsidR="00C0765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Նշված</w:t>
      </w:r>
      <w:r w:rsidR="002D2C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E371F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կոնստրուկցիա</w:t>
      </w:r>
      <w:r w:rsidR="002D2C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ներում ձգվող աշխատանքային ամրա</w:t>
      </w:r>
      <w:r w:rsidR="00C0765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նաձողերի</w:t>
      </w:r>
      <w:r w:rsidR="002D2C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համար </w:t>
      </w:r>
      <w:r w:rsidR="00C0765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չի թույլատրվում կիրառել եզրադիր կցվանքներ </w:t>
      </w:r>
      <w:r w:rsidR="002D2C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(եռակց</w:t>
      </w:r>
      <w:r w:rsidR="00C0765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ումով և առանց եռակցման</w:t>
      </w:r>
      <w:r w:rsidR="002D2C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)</w:t>
      </w:r>
      <w:r w:rsidR="00C0765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։</w:t>
      </w:r>
      <w:r w:rsidR="002D2C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C0765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</w:p>
    <w:p w14:paraId="17E6EF95" w14:textId="06D95B2B" w:rsidR="00962BED" w:rsidRPr="00D25753" w:rsidRDefault="00276BE5" w:rsidP="0082485B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Ծռվող տարրերում</w:t>
      </w:r>
      <w:r w:rsidR="008432E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(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կողանիստերում </w:t>
      </w:r>
      <w:r w:rsidR="002D2C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հատված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="002D2C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700 մմ-ից ավելի </w:t>
      </w:r>
      <w:r w:rsidR="002D2C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բարձրությ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 դեպքում</w:t>
      </w:r>
      <w:r w:rsidR="008432E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)</w:t>
      </w:r>
      <w:r w:rsidR="002D2C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տեղա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կայվում </w:t>
      </w:r>
      <w:r w:rsidR="002D2C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են </w:t>
      </w:r>
      <w:r w:rsidR="00F5503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երկայնական կոնստրուկտիվ</w:t>
      </w:r>
      <w:r w:rsidR="002D2C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ձողեր: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</w:t>
      </w:r>
      <w:r w:rsidR="002D2C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րանց միջև հեռավորություն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ըստ</w:t>
      </w:r>
      <w:r w:rsidR="002D2C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բարձրության պետք է լինի ոչ ավելի քան 400 մմ,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լայնական հատվածքի մակերեսը</w:t>
      </w:r>
      <w:r w:rsidR="00AA660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պետք է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լինի հավասար </w:t>
      </w:r>
      <w:r w:rsidR="002D2C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բետոնի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լայնական հատվածքի մակերեսի առնվազն </w:t>
      </w:r>
      <w:r w:rsidR="002D2C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0,1%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-ին</w:t>
      </w:r>
      <w:r w:rsidR="00AA660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 որի (բետոնի հատվածքի)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չափ</w:t>
      </w:r>
      <w:r w:rsidR="00AA660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հավասար </w:t>
      </w:r>
      <w:r w:rsidR="00AA660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է </w:t>
      </w:r>
      <w:r w:rsidR="002D2C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ձողերի միջև եղած հեռավորության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ըստ բարձրության</w:t>
      </w:r>
      <w:r w:rsidR="00AA660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իսկ </w:t>
      </w:r>
      <w:r w:rsidR="002D2C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լայնությ</w:t>
      </w:r>
      <w:r w:rsidR="00AA660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ունը</w:t>
      </w:r>
      <w:r w:rsidR="002D2C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`</w:t>
      </w:r>
      <w:r w:rsidR="00AA660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2D2C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տարրի </w:t>
      </w:r>
      <w:r w:rsidR="00AA660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կող</w:t>
      </w:r>
      <w:r w:rsidR="002D2C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 լայնության կես</w:t>
      </w:r>
      <w:r w:rsidR="00AA660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ին</w:t>
      </w:r>
      <w:r w:rsidR="002D2C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բայց ոչ ավելի, քան 200 մմ։ </w:t>
      </w:r>
    </w:p>
    <w:p w14:paraId="1181F5F5" w14:textId="212434DA" w:rsidR="00962BED" w:rsidRPr="00D25753" w:rsidRDefault="002D2C01" w:rsidP="0082485B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Երկաթբետոնե տարրերի բոլոր մակե</w:t>
      </w:r>
      <w:r w:rsidR="00FF6C7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րևույթ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ների</w:t>
      </w:r>
      <w:r w:rsidR="00FF6C7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 որոնց մոտ տեղա</w:t>
      </w:r>
      <w:r w:rsidR="00FF6C7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կայվում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5740B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են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երկայնական </w:t>
      </w:r>
      <w:r w:rsidR="00FF6C7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հաշվարկային ամրաններ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անհրաժեշտ է </w:t>
      </w:r>
      <w:r w:rsidR="00FF6C7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նախատես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ել </w:t>
      </w:r>
      <w:r w:rsidR="0068093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պարփակող (</w:t>
      </w:r>
      <w:r w:rsidR="005740B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ընդգրկող</w:t>
      </w:r>
      <w:r w:rsidR="0068093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)</w:t>
      </w:r>
      <w:r w:rsidR="005740B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լայնակ</w:t>
      </w:r>
      <w:r w:rsidR="005740B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 ամրաններ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: </w:t>
      </w:r>
      <w:r w:rsidR="005740B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Լայնական ձողերի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միջև հեռավորությունը պետք է լինի ոչ ավելի քան 500 մմ և ոչ ավելի քան </w:t>
      </w:r>
      <w:r w:rsidR="005740B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տարրի եզրի լայնության կրկնակի արժեքը։ </w:t>
      </w:r>
    </w:p>
    <w:p w14:paraId="4E3799AA" w14:textId="3EF70079" w:rsidR="00962BED" w:rsidRPr="00D25753" w:rsidRDefault="00B96A5E" w:rsidP="0082485B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Արտակենտրոն</w:t>
      </w:r>
      <w:r w:rsidR="002D2C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սեղմված գծային տարրերում, ինչպես նաև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="002D2C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ծռվող</w:t>
      </w:r>
      <w:r w:rsidR="002D2C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տարրերի սեղմված գոտում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</w:t>
      </w:r>
      <w:r w:rsidR="002D2C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սեղմված երկայնական </w:t>
      </w:r>
      <w:r w:rsidR="0068093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հաշվարկային </w:t>
      </w:r>
      <w:r w:rsidR="002D2C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ամրան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նների</w:t>
      </w:r>
      <w:r w:rsidR="002D2C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առկայության դեպքում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="002D2C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անհրաժեշտ է նախատեսել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անուր</w:t>
      </w:r>
      <w:r w:rsidR="002D2C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ների տեղա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կայ</w:t>
      </w:r>
      <w:r w:rsidR="002D2C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ում: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Անուր</w:t>
      </w:r>
      <w:r w:rsidR="002D2C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ների միջև </w:t>
      </w:r>
      <w:r w:rsidR="002D2C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lastRenderedPageBreak/>
        <w:t>հեռավորություն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ընդունվում է</w:t>
      </w:r>
      <w:r w:rsidRPr="00D25753">
        <w:rPr>
          <w:rFonts w:ascii="Cambria Math" w:eastAsia="Times New Roman" w:hAnsi="Cambria Math" w:cs="Cambria Math"/>
          <w:color w:val="333333"/>
          <w:sz w:val="24"/>
          <w:szCs w:val="24"/>
          <w:lang w:val="hy-AM"/>
        </w:rPr>
        <w:t>․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0444C4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գործ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ված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կ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արկասներում</w:t>
      </w:r>
      <w:r w:rsidR="000444C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="002D2C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ոչ ավելի քան </w:t>
      </w:r>
      <w:r w:rsidR="000444C4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15·d</w:t>
      </w:r>
      <w:r w:rsidR="000444C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</w:t>
      </w:r>
      <w:r w:rsidR="002D2C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իսկ եռակցված </w:t>
      </w:r>
      <w:r w:rsidR="000444C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կարկաս</w:t>
      </w:r>
      <w:r w:rsidR="002D2C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ներում՝ ոչ ավելի քան </w:t>
      </w:r>
      <w:r w:rsidR="000444C4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20·d</w:t>
      </w:r>
      <w:r w:rsidR="000444C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որտեղ </w:t>
      </w:r>
      <w:r w:rsidR="000444C4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d -</w:t>
      </w:r>
      <w:r w:rsidR="000444C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2D2C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սեղմված երկայնական ամրա</w:t>
      </w:r>
      <w:r w:rsidR="000444C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</w:t>
      </w:r>
      <w:r w:rsidR="0068093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</w:t>
      </w:r>
      <w:r w:rsidR="000444C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</w:t>
      </w:r>
      <w:r w:rsidR="002D2C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ամենափոքր տրամագիծն է: Երկու դեպքում էլ </w:t>
      </w:r>
      <w:r w:rsidR="000444C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անուր</w:t>
      </w:r>
      <w:r w:rsidR="002D2C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ների միջև հեռավորությունը պետք է լինի ոչ ավելի քան 500 մմ։ </w:t>
      </w:r>
    </w:p>
    <w:p w14:paraId="460EF2A3" w14:textId="24B27429" w:rsidR="00962BED" w:rsidRPr="00D25753" w:rsidRDefault="002D2C01" w:rsidP="0082485B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Լայնակ</w:t>
      </w:r>
      <w:r w:rsidR="003D4CC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ամրա</w:t>
      </w:r>
      <w:r w:rsidR="003D4CC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նների կոնստրուկցիայում նախատեսվում է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սեղմված երկայնական ձողերի ամրա</w:t>
      </w:r>
      <w:r w:rsidR="003D4CC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ցում</w:t>
      </w:r>
      <w:r w:rsidR="003D4CC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3D4CC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ցանկացած ուղղությամբ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կողային </w:t>
      </w:r>
      <w:r w:rsidR="003D4CC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փքման ազդեցությունից ձողերը պաշտպանելու համար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</w:p>
    <w:p w14:paraId="467F35ED" w14:textId="1A720339" w:rsidR="00962BED" w:rsidRPr="00D25753" w:rsidRDefault="002D2C01" w:rsidP="0082485B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Այն վայրերում, որտեղ աշխատանքային ամրանն</w:t>
      </w:r>
      <w:r w:rsidR="002221E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երի եզրային կցվանքներն իրականացվում են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առանց եռակցման կամ տարրի ընդհանուր հագեցվածությունը երկայնական ամրա</w:t>
      </w:r>
      <w:r w:rsidR="002221E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ններով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3%-ից ավելի է, </w:t>
      </w:r>
      <w:r w:rsidR="002221E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անուր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ները տեղա</w:t>
      </w:r>
      <w:r w:rsidR="002221E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կայվում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են </w:t>
      </w:r>
      <w:r w:rsidR="002221E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ոչ ավելի քան </w:t>
      </w:r>
      <w:r w:rsidR="002221EE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10·d</w:t>
      </w:r>
      <w:r w:rsidR="002221E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 բայց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2221E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ոչ ավելի քան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2221E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300 մմ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հեռավորության վրա։ </w:t>
      </w:r>
    </w:p>
    <w:p w14:paraId="19448F5B" w14:textId="324009C3" w:rsidR="00962BED" w:rsidRPr="00D25753" w:rsidRDefault="002221EE" w:rsidP="0082485B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Արտակենտրոն սեղմված զ</w:t>
      </w:r>
      <w:r w:rsidR="002D2C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անգվածային տարրերում, որոնք հաշվարկվում են առանց սեղմված ամրա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նները</w:t>
      </w:r>
      <w:r w:rsidR="002D2C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հաշվի առնելու, </w:t>
      </w:r>
      <w:r w:rsidR="00F5503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կոնստրուկտիվ</w:t>
      </w:r>
      <w:r w:rsidR="002D2C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լայնակ</w:t>
      </w:r>
      <w:r w:rsidR="00F5503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</w:t>
      </w:r>
      <w:r w:rsidR="002D2C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կապերի (</w:t>
      </w:r>
      <w:r w:rsidR="00F5503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անուր</w:t>
      </w:r>
      <w:r w:rsidR="002D2C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ների) միջև հեռավորությունը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թույլատրվում է ավելացնել </w:t>
      </w:r>
      <w:r w:rsidR="002D2C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մինչև տարրի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կրկնակի</w:t>
      </w:r>
      <w:r w:rsidR="002D2C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բարձրության (լայնության)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չափով</w:t>
      </w:r>
      <w:r w:rsidR="002D2C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</w:p>
    <w:p w14:paraId="763C49C2" w14:textId="59E7E0C6" w:rsidR="00962BED" w:rsidRPr="00D25753" w:rsidRDefault="00085AAF" w:rsidP="0082485B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</w:t>
      </w:r>
      <w:r w:rsidR="002D2C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յն տարրերում, որոնք չունեն </w:t>
      </w:r>
      <w:r w:rsidR="007746A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դեպի վեր ծռված եզրերով ամրաններ</w:t>
      </w:r>
      <w:r w:rsidR="002D2C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և այն դեպքերում, երբ </w:t>
      </w:r>
      <w:r w:rsidR="007746A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պահանջվում է լայնական ամրանների </w:t>
      </w:r>
      <w:r w:rsidR="002D2C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հաշվարկ,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լայնական ձողերի միջև հեռավորությունն </w:t>
      </w:r>
      <w:r w:rsidR="00E9215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ըստ ուղղաձիգի </w:t>
      </w:r>
      <w:r w:rsidR="002D2C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ընդուն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վում է</w:t>
      </w:r>
      <w:r w:rsidR="002D2C01"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 xml:space="preserve">․ </w:t>
      </w:r>
      <w:r w:rsidR="00E92150"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 xml:space="preserve"> </w:t>
      </w:r>
    </w:p>
    <w:p w14:paraId="50A083C2" w14:textId="388BFEAA" w:rsidR="00962BED" w:rsidRPr="00D25753" w:rsidRDefault="004C5476" w:rsidP="00085AAF">
      <w:pPr>
        <w:pStyle w:val="ListParagraph"/>
        <w:numPr>
          <w:ilvl w:val="0"/>
          <w:numId w:val="73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թռիչքի </w:t>
      </w:r>
      <w:r w:rsidR="008F054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մերձհենարանային տեղամասերում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(</w:t>
      </w:r>
      <w:r w:rsidR="008F054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թռիչքի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8F054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1/4-ից ոչ պակաս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)</w:t>
      </w:r>
      <w:r w:rsidR="00085AA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- </w:t>
      </w:r>
      <w:r w:rsidR="008F054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հատվածքի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450</w:t>
      </w:r>
      <w:r w:rsidR="008F054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մմ-ից փոքր կամ հավասար բարձրության դեպքում՝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8F054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ոչ ավելի քան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h/2 </w:t>
      </w:r>
      <w:r w:rsidR="008F054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և ոչ ավելի քան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150 </w:t>
      </w:r>
      <w:r w:rsidR="008F054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մմ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;</w:t>
      </w:r>
      <w:r w:rsidR="00085AA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8F054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հատվածքի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450</w:t>
      </w:r>
      <w:r w:rsidR="008F054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մմ-ից մեծ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8F054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բարձրության դեպքում՝ ոչ ավելի քան h/3 և ոչ ավելի քան 500մմ; հատվածքի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2000</w:t>
      </w:r>
      <w:r w:rsidR="008F054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մմ-ի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 </w:t>
      </w:r>
      <w:r w:rsidR="008F054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հավասար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կամ մեծ </w:t>
      </w:r>
      <w:r w:rsidR="008F054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բարձրության դեպքում՝ ոչ ավելի քան h/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3</w:t>
      </w:r>
      <w:r w:rsidR="00085AA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;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</w:p>
    <w:p w14:paraId="0CA931AE" w14:textId="691BADA7" w:rsidR="004C5476" w:rsidRPr="001A35BC" w:rsidRDefault="0082485B" w:rsidP="00085AAF">
      <w:pPr>
        <w:spacing w:after="0" w:line="360" w:lineRule="auto"/>
        <w:ind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2</w:t>
      </w:r>
      <w:r w:rsidR="00962BED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) </w:t>
      </w:r>
      <w:r w:rsidR="004C547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թռիչքի մնացած տեղամասերում</w:t>
      </w:r>
      <w:r w:rsidR="00085AA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- </w:t>
      </w:r>
      <w:r w:rsidR="004C547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հատվածքի</w:t>
      </w:r>
      <w:r w:rsidR="004C5476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4C547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300-2000 մմ</w:t>
      </w:r>
      <w:r w:rsidR="004C5476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4C547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բարձրության դեպքում՝</w:t>
      </w:r>
      <w:r w:rsidR="004C5476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4C547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ոչ ավելի քան</w:t>
      </w:r>
      <w:r w:rsidR="004C5476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(3/4)·h </w:t>
      </w:r>
      <w:r w:rsidR="004C547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և ոչ ավելի քան</w:t>
      </w:r>
      <w:r w:rsidR="004C5476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4C547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50</w:t>
      </w:r>
      <w:r w:rsidR="004C5476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0</w:t>
      </w:r>
      <w:r w:rsidR="004C547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մմ</w:t>
      </w:r>
      <w:r w:rsidR="004C5476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;</w:t>
      </w:r>
      <w:r w:rsidR="004C547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085AA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4C547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հատվածքի</w:t>
      </w:r>
      <w:r w:rsidR="004C5476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4C547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2000 մմ-ից մեծ բարձրության դեպքում՝</w:t>
      </w:r>
      <w:r w:rsidR="004C5476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4C547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ոչ ավելի քան</w:t>
      </w:r>
      <w:r w:rsidR="004C5476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(3/4)·h</w:t>
      </w:r>
      <w:r w:rsidR="004C547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</w:p>
    <w:p w14:paraId="430DAA4C" w14:textId="7CC5B6D1" w:rsidR="00962BED" w:rsidRPr="001A35BC" w:rsidRDefault="00FD7A95" w:rsidP="0082485B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Ոլորմամբ</w:t>
      </w:r>
      <w:r w:rsidR="005F5A87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ծռումով աշխատող տարրերում</w:t>
      </w:r>
      <w:r w:rsidR="00BF730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="005F5A87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գործված անուր</w:t>
      </w:r>
      <w:r w:rsidR="005F5A87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ները պետք է </w:t>
      </w:r>
      <w:r w:rsidR="00E9215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«</w:t>
      </w:r>
      <w:r w:rsidR="005F5A87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փակվեն</w:t>
      </w:r>
      <w:r w:rsidR="00E9215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»</w:t>
      </w:r>
      <w:r w:rsidR="005F5A87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դրանց ծայրերի 30 տրամագծ</w:t>
      </w:r>
      <w:r w:rsidR="00BF730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 չափով</w:t>
      </w:r>
      <w:r w:rsidR="005F5A87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BF730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տարաթողմամբ </w:t>
      </w:r>
      <w:r w:rsidR="00BF7307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(</w:t>
      </w:r>
      <w:r w:rsidR="005F5A87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համընկնմամբ</w:t>
      </w:r>
      <w:r w:rsidR="00BF7307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)</w:t>
      </w:r>
      <w:r w:rsidR="005F5A87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 իսկ եռակց</w:t>
      </w:r>
      <w:r w:rsidR="00BF730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ված </w:t>
      </w:r>
      <w:r w:rsidR="00BF730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lastRenderedPageBreak/>
        <w:t>կարկասներում՝</w:t>
      </w:r>
      <w:r w:rsidR="005F5A87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երկու ուղղությունների բոլոր լայնակ</w:t>
      </w:r>
      <w:r w:rsidR="00BF730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</w:t>
      </w:r>
      <w:r w:rsidR="005F5A87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ձողերը պետք է եռակցվեն անկյունային երկայնական ձողերին` կազմելով փակ </w:t>
      </w:r>
      <w:r w:rsidR="00BF730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եզրագիծ </w:t>
      </w:r>
      <w:r w:rsidR="00BF7307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(</w:t>
      </w:r>
      <w:r w:rsidR="00BF730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կոնտուր</w:t>
      </w:r>
      <w:r w:rsidR="00BF7307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)</w:t>
      </w:r>
      <w:r w:rsidR="005F5A8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։</w:t>
      </w:r>
      <w:r w:rsidR="005F5A87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</w:p>
    <w:p w14:paraId="1DA6F6EB" w14:textId="0D4E6441" w:rsidR="00962BED" w:rsidRPr="00D25753" w:rsidRDefault="005F5A87" w:rsidP="0082485B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Երկաթբետոնե տարրերի բացվածքները տեղակայվ</w:t>
      </w:r>
      <w:r w:rsidR="00F172F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ում 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են ամրանային ցանցերի և </w:t>
      </w:r>
      <w:r w:rsidR="00BF730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կարկաս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ների </w:t>
      </w:r>
      <w:r w:rsidR="00BF730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բջիջն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երի </w:t>
      </w:r>
      <w:r w:rsidR="00BF730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սահմաններ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ում: Ցանցային բջիջների չափերը գերազանցող չափերով բացվածքները եզրագծվ</w:t>
      </w:r>
      <w:r w:rsidR="000D772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 են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լրացուցիչ ամրա</w:t>
      </w:r>
      <w:r w:rsidR="000D772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ններով։ Վերջինների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0D772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հատվածքի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0D772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գումարային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մակերեսը պետք է լինի </w:t>
      </w:r>
      <w:r w:rsidR="000D772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առնվազն հավասար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նույն ուղղությա</w:t>
      </w:r>
      <w:r w:rsidR="000D772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0D772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խզ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ված աշխատանքային </w:t>
      </w:r>
      <w:r w:rsidR="000D772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ամրանների հատվածքի մակերեսին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</w:p>
    <w:p w14:paraId="295B56A3" w14:textId="6D8135F5" w:rsidR="00962BED" w:rsidRPr="00D25753" w:rsidRDefault="005F5A87" w:rsidP="0082485B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Պողպատ</w:t>
      </w:r>
      <w:r w:rsidR="00A9385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երկաթբետոնե կոնստրուկցիաներ նախագծ</w:t>
      </w:r>
      <w:r w:rsidR="00A9385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ելիս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անհրաժեշտ է ապահովել ամրան</w:t>
      </w:r>
      <w:r w:rsidR="00A9385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 և պողպատե երեսպատ</w:t>
      </w:r>
      <w:r w:rsidR="00A9385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վածքի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համատեղ աշխատանքը: </w:t>
      </w:r>
      <w:r w:rsidR="00A9385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Երեսպատվածք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 հաստություն</w:t>
      </w:r>
      <w:r w:rsidR="00F172F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</w:t>
      </w:r>
      <w:r w:rsidR="00A9385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ընդունվում է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հնարավորինս նվազագույն</w:t>
      </w:r>
      <w:r w:rsidR="00A9385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A9385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ելնելով մոնտաժման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և տեղափոխման պայմաններ</w:t>
      </w:r>
      <w:r w:rsidR="00A9385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ից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: ՀԷԿ-ի ջրամատակարարման գծի պողպատ</w:t>
      </w:r>
      <w:r w:rsidR="00A9385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երկաթբետոնե տարրերում պողպատե երեսպատ</w:t>
      </w:r>
      <w:r w:rsidR="00A9385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վածքի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հաստություն</w:t>
      </w:r>
      <w:r w:rsidR="00A9385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ընդունվում է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A9385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ըստ </w:t>
      </w:r>
      <w:r w:rsidR="00A9385F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A</w:t>
      </w:r>
      <w:r w:rsidR="00A9385F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>si</w:t>
      </w:r>
      <w:r w:rsidR="00A9385F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 xml:space="preserve"> ≤ A</w:t>
      </w:r>
      <w:r w:rsidR="00A9385F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>s</w:t>
      </w:r>
      <w:r w:rsidR="00A9385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պայմանի (</w:t>
      </w:r>
      <w:r w:rsidR="00A9385F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A</w:t>
      </w:r>
      <w:r w:rsidR="00A9385F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>si</w:t>
      </w:r>
      <w:r w:rsidR="00A9385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и </w:t>
      </w:r>
      <w:r w:rsidR="00A9385F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A</w:t>
      </w:r>
      <w:r w:rsidR="00A9385F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>s</w:t>
      </w:r>
      <w:r w:rsidR="00A9385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-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համապատասխանաբար պողպատե երեսպա</w:t>
      </w:r>
      <w:r w:rsidR="00A9385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տվածքի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և </w:t>
      </w:r>
      <w:r w:rsidR="00A9385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ձողային ամրան</w:t>
      </w:r>
      <w:r w:rsidR="00F172F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</w:t>
      </w:r>
      <w:r w:rsidR="00A9385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A9385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հատվածքների մակերեսներն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են տարրի </w:t>
      </w:r>
      <w:r w:rsidR="00141C2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հաշվարկ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ային </w:t>
      </w:r>
      <w:r w:rsidR="00141C2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հատվածք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ում)։ </w:t>
      </w:r>
    </w:p>
    <w:p w14:paraId="4164E2C1" w14:textId="16C287D5" w:rsidR="00962BED" w:rsidRPr="00D25753" w:rsidRDefault="00FA17F5" w:rsidP="0082485B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Երկաթբետոնե կոնստրուկցիաների ամրա</w:t>
      </w:r>
      <w:r w:rsidR="00141C2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նները նախատեսվում են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141C2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ամրանաֆերմաների, ամրանափաթեթների, եռակցված կարկասների ու ցանցերի, ինչպես նաև՝ հատային ամրանների տեսքով։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Ամրա</w:t>
      </w:r>
      <w:r w:rsidR="00E371F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նային կոնստրուկցիա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ների տ</w:t>
      </w:r>
      <w:r w:rsidR="00141C2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իպ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</w:t>
      </w:r>
      <w:r w:rsidR="00141C2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 որոշվում են ըստ աշխատանքների կատարման ընդունված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141C2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եղանակի և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պետք է ապահովեն բետոնի մեքենայացված առաքման </w:t>
      </w:r>
      <w:r w:rsidR="00F172F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մանրակրկիտ </w:t>
      </w:r>
      <w:r w:rsidR="00141C2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վերա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մշակման հնարավորությունը։ </w:t>
      </w:r>
      <w:r w:rsidR="00141C2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Ամրանների տեղա</w:t>
      </w:r>
      <w:r w:rsidR="00F172F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կայ</w:t>
      </w:r>
      <w:r w:rsidR="00141C2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ումը ե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րկաթբետոնե կոնստրուկցիաներում իրականացվ</w:t>
      </w:r>
      <w:r w:rsidR="00141C2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 է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ար</w:t>
      </w:r>
      <w:r w:rsidR="005B52F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տադր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ական մեթոդների կիրառմամբ՝ բետոնապա</w:t>
      </w:r>
      <w:r w:rsidR="00F172F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տ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ման բլոկում </w:t>
      </w:r>
      <w:r w:rsidR="005B52F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ամրանների տեղակայման համար անհրաժեշտ կոնստրուկտիվ տարրերի մետաղի առավելագույն խնայողության նպատակով։ </w:t>
      </w:r>
      <w:r w:rsidR="00F172F2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Ամ</w:t>
      </w:r>
      <w:r w:rsidR="00F172F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րանների՝ </w:t>
      </w:r>
      <w:r w:rsidR="005B52F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շահագործման փուլի </w:t>
      </w:r>
      <w:r w:rsidR="00FA7C7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բեռնվածք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ների հաշվարկ</w:t>
      </w:r>
      <w:r w:rsidR="00EB7CC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ով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որոշված </w:t>
      </w:r>
      <w:r w:rsidRPr="00D25753">
        <w:rPr>
          <w:rFonts w:ascii="Cambria Math" w:eastAsia="Times New Roman" w:hAnsi="Cambria Math" w:cs="Cambria Math"/>
          <w:color w:val="333333"/>
          <w:sz w:val="24"/>
          <w:szCs w:val="24"/>
          <w:lang w:val="hy-AM"/>
        </w:rPr>
        <w:t>​​</w:t>
      </w:r>
      <w:r w:rsidR="00EB7CC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հատվածքի մակերեսի ավելացում </w:t>
      </w:r>
      <w:r w:rsidR="00F172F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(շինարարության փուլի բեռնվածքներին դիմակայելու համար) </w:t>
      </w:r>
      <w:r w:rsidR="00EB7CC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չի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թույլատրվում։  </w:t>
      </w:r>
    </w:p>
    <w:p w14:paraId="565BD8AF" w14:textId="23D6CD0D" w:rsidR="00962BED" w:rsidRPr="00D25753" w:rsidRDefault="007363FF" w:rsidP="0082485B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Ջրի փոփոխական մակարդակ</w:t>
      </w:r>
      <w:r w:rsidR="0070124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 գոտում գտնվող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և բացասական ջերմաստիճանի ազդեցության </w:t>
      </w:r>
      <w:r w:rsidR="0070124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ենթարկվող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բետոնե կոնստրուկցիաների բաց մակեր</w:t>
      </w:r>
      <w:r w:rsidR="0070124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ևույթ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ները, ինչպես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lastRenderedPageBreak/>
        <w:t>նաև</w:t>
      </w:r>
      <w:r w:rsidR="0070124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շոգ, չոր կլիմայական պայմաններում կառուցված կոնստրուկցիաների բաց մակե</w:t>
      </w:r>
      <w:r w:rsidR="0070124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րևույթ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ները</w:t>
      </w:r>
      <w:r w:rsidR="0070124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 թույլատրվում է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ամրա</w:t>
      </w:r>
      <w:r w:rsidR="0070124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նավոր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ել </w:t>
      </w:r>
      <w:r w:rsidRPr="00C70E1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A</w:t>
      </w:r>
      <w:r w:rsidR="0055033C" w:rsidRPr="00C70E1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500</w:t>
      </w:r>
      <w:r w:rsidRPr="00C70E1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դասի</w:t>
      </w:r>
      <w:r w:rsidR="00701241" w:rsidRPr="00C70E1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70124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16 մմ տրամագծով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ամրա</w:t>
      </w:r>
      <w:r w:rsidR="0070124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ններից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ցանցերով: Մնացած բոլոր դեպքերում բետոնե կ</w:t>
      </w:r>
      <w:r w:rsidR="00F5503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առուցվածք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ների բաց մակեր</w:t>
      </w:r>
      <w:r w:rsidR="00FF455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ևույթ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ների </w:t>
      </w:r>
      <w:r w:rsidR="00F5503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կոնստրուկտիվ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ամրա</w:t>
      </w:r>
      <w:r w:rsidR="00F5503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նավոր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ումը թույլատրվում է միայն հատուկ հիմնավորմա</w:t>
      </w:r>
      <w:r w:rsidR="00FF455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դեպքում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</w:p>
    <w:p w14:paraId="1C9491DC" w14:textId="163994EF" w:rsidR="00962BED" w:rsidRPr="00D25753" w:rsidRDefault="007363FF" w:rsidP="0082485B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Նախալարված </w:t>
      </w:r>
      <w:r w:rsidR="00FF455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տարր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երի </w:t>
      </w:r>
      <w:r w:rsidR="00FF455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կոնստրուկտավորման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FF455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ընթացքում անհրաժեշտ է պահպանել հետևյալ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լրացուցիչ </w:t>
      </w:r>
      <w:r w:rsidR="00B7243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պայման</w:t>
      </w:r>
      <w:r w:rsidR="00FF455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ները</w:t>
      </w:r>
      <w:r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 xml:space="preserve">․ </w:t>
      </w:r>
      <w:r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  <w:t xml:space="preserve"> </w:t>
      </w:r>
    </w:p>
    <w:p w14:paraId="0AAC6810" w14:textId="62D715B8" w:rsidR="00962BED" w:rsidRPr="00D25753" w:rsidRDefault="0082485B" w:rsidP="007C23CC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1) </w:t>
      </w:r>
      <w:r w:rsidR="00F4608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առանձին տիպ</w:t>
      </w:r>
      <w:r w:rsidR="006455D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</w:t>
      </w:r>
      <w:r w:rsidR="00F4608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 կառու</w:t>
      </w:r>
      <w:r w:rsidR="0063793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ցվածք</w:t>
      </w:r>
      <w:r w:rsidR="00F4608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ների նախագծման </w:t>
      </w:r>
      <w:r w:rsidR="006455D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գործող նորմատիվային</w:t>
      </w:r>
      <w:r w:rsidR="00F4608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փաստաթղթերի </w:t>
      </w:r>
      <w:r w:rsidR="006455D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և սույն նորմերի </w:t>
      </w:r>
      <w:r w:rsidR="008F4D7D" w:rsidRPr="008F4D7D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99-106</w:t>
      </w:r>
      <w:r w:rsidR="006455D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կետերի պահանջների կատարում; </w:t>
      </w:r>
    </w:p>
    <w:p w14:paraId="6DFFB61B" w14:textId="5CDF10C0" w:rsidR="00962BED" w:rsidRPr="00D25753" w:rsidRDefault="0082485B" w:rsidP="006455D3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2) </w:t>
      </w:r>
      <w:r w:rsidR="006455D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ձգված ամրանին որևէ դետալի եռակցման և կ</w:t>
      </w:r>
      <w:r w:rsidR="007E638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</w:t>
      </w:r>
      <w:r w:rsidR="006455D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տաեռակցման բացառում (ա</w:t>
      </w:r>
      <w:r w:rsidR="00F4608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յս պահանջը չի</w:t>
      </w:r>
      <w:r w:rsidR="006455D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վերաբեր</w:t>
      </w:r>
      <w:r w:rsidR="00F4608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</w:t>
      </w:r>
      <w:r w:rsidR="00336EF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այն դետալներին, որոնք կարող են </w:t>
      </w:r>
      <w:r w:rsidR="007E638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բետոնի շրջասեղմման ճիգերի ազդեցության արդյունքում </w:t>
      </w:r>
      <w:r w:rsidR="00336EF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դուրս գալ</w:t>
      </w:r>
      <w:r w:rsidR="00F4608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336EF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տարրի սահմաններից</w:t>
      </w:r>
      <w:r w:rsidR="006455D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)</w:t>
      </w:r>
      <w:r w:rsidR="00F4608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 </w:t>
      </w:r>
      <w:r w:rsidR="007E638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</w:p>
    <w:p w14:paraId="05FA1FF9" w14:textId="37B71DCB" w:rsidR="00962BED" w:rsidRPr="00D25753" w:rsidRDefault="00F46085" w:rsidP="0082485B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Երկայնական չլարվ</w:t>
      </w:r>
      <w:r w:rsidR="00B7243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ող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ամրանները տեղա</w:t>
      </w:r>
      <w:r w:rsidR="00B7243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կայ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</w:t>
      </w:r>
      <w:r w:rsidR="00B7243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ում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են տարրի արտաքին մակե</w:t>
      </w:r>
      <w:r w:rsidR="0069049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րևույթ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ին ավելի մոտ</w:t>
      </w:r>
      <w:r w:rsidR="0069049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 որպեսզի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լայնակ</w:t>
      </w:r>
      <w:r w:rsidR="0069049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ամրանները (</w:t>
      </w:r>
      <w:r w:rsidR="0069049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անուր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ները) </w:t>
      </w:r>
      <w:r w:rsidR="007E638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պարփա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կեն </w:t>
      </w:r>
      <w:r w:rsidR="0069049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լարվող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ամրան</w:t>
      </w:r>
      <w:r w:rsidR="0069049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ը։ </w:t>
      </w:r>
      <w:r w:rsidR="007E638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</w:p>
    <w:p w14:paraId="67A9582A" w14:textId="48160445" w:rsidR="00962BED" w:rsidRPr="001A35BC" w:rsidRDefault="0069049E" w:rsidP="0082485B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Կող</w:t>
      </w:r>
      <w:r w:rsidR="00F46085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ավոր տարրերում նախալարված ձողային ամրա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նները</w:t>
      </w:r>
      <w:r w:rsidR="00F46085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տեղակայվ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 են</w:t>
      </w:r>
      <w:r w:rsidR="00F46085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տարրի յուրաքանչյուր կողի առանցք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ով</w:t>
      </w:r>
      <w:r w:rsidR="00F46085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կամ դրան սիմետրիկ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առանցքով</w:t>
      </w:r>
      <w:r w:rsidR="00437CC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</w:p>
    <w:p w14:paraId="5DAFD461" w14:textId="550C1744" w:rsidR="00962BED" w:rsidRPr="001A35BC" w:rsidRDefault="008A4DAE" w:rsidP="0082485B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Փոփոխ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ական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տրամատ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ով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շիկագլոցված, </w:t>
      </w:r>
      <w:r w:rsidR="00437CC9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10 մմ և ավելի տրամագծով պողպատ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</w:t>
      </w:r>
      <w:r w:rsidR="00437CC9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ամրանաձողերի</w:t>
      </w:r>
      <w:r w:rsidR="00437CC9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կապ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ումն ըստ 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երկա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րության իրականացվում է</w:t>
      </w:r>
      <w:r w:rsidR="00437CC9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կոնտակտա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կցվանքային </w:t>
      </w:r>
      <w:r w:rsidR="00437CC9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եռակցման միջոցով: Կոնտակտային եռակցման սարքավոր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անքի</w:t>
      </w:r>
      <w:r w:rsidR="00437CC9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բացակայության դեպքում թույլատրվում է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կիրառ</w:t>
      </w:r>
      <w:r w:rsidR="00437CC9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ել աղեղային զոդում: </w:t>
      </w:r>
      <w:r w:rsidR="00437CC9" w:rsidRPr="008A231D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A</w:t>
      </w:r>
      <w:r w:rsidR="0055033C" w:rsidRPr="008A231D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600</w:t>
      </w:r>
      <w:r w:rsidRPr="008A231D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в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437CC9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դասի ամրա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նա</w:t>
      </w:r>
      <w:r w:rsidR="00437CC9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ձողերը եռակցվ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ում </w:t>
      </w:r>
      <w:r w:rsidR="00437CC9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են նախքան </w:t>
      </w:r>
      <w:r w:rsidR="00471A8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ձգում</w:t>
      </w:r>
      <w:r w:rsidR="00437CC9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ը:</w:t>
      </w:r>
      <w:r w:rsidR="00471A8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Ձ</w:t>
      </w:r>
      <w:r w:rsidR="00437CC9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գված ձողերի եռակց</w:t>
      </w:r>
      <w:r w:rsidR="00471A8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ումային կցվանքները ցանկալի չէ տեղակայել առավելագույն ճիգերի գոտիներում։</w:t>
      </w:r>
      <w:r w:rsidR="00437CC9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</w:p>
    <w:p w14:paraId="3D7364E8" w14:textId="49F2D60F" w:rsidR="00962BED" w:rsidRPr="001A35BC" w:rsidRDefault="005E2B8D" w:rsidP="0082485B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Նախալարված տարրերի ծայրերին մոտ՝ 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լար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ումների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փոխանցման գոտու առնվազն 60%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A95F21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(</w:t>
      </w:r>
      <w:r w:rsidR="00A95F2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բայց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առնվազն 20 սմ</w:t>
      </w:r>
      <w:r w:rsidR="00A95F21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) </w:t>
      </w:r>
      <w:r w:rsidR="007E638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երկարությամբ </w:t>
      </w:r>
      <w:r w:rsidR="00A95F2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տեղամասում,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անհրաժեշտ է տեղակայել լ</w:t>
      </w:r>
      <w:r w:rsidR="00437CC9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րացուցիչ լայնակ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</w:t>
      </w:r>
      <w:r w:rsidR="00437CC9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ամրան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</w:t>
      </w:r>
      <w:r w:rsidR="00437CC9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(եռակցված ցանցեր, որոնք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ընդգր</w:t>
      </w:r>
      <w:r w:rsidR="00437CC9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կում են 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5-10 սմ քայլով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տեղադրված </w:t>
      </w:r>
      <w:r w:rsidR="00437CC9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բոլոր երկայնական ամրանաձողերը,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անուր</w:t>
      </w:r>
      <w:r w:rsidR="00437CC9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ները և այլն)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</w:p>
    <w:p w14:paraId="0EF2DFB1" w14:textId="07C4C5B5" w:rsidR="00962BED" w:rsidRPr="001A35BC" w:rsidRDefault="00437CC9" w:rsidP="0082485B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lastRenderedPageBreak/>
        <w:t xml:space="preserve">Եթե տարրի </w:t>
      </w:r>
      <w:r w:rsidR="00A95F2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ճակատ</w:t>
      </w:r>
      <w:r w:rsidR="007E638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</w:t>
      </w:r>
      <w:r w:rsidR="00A95F2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ին մոտ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նախալարված երկայնական ամրա</w:t>
      </w:r>
      <w:r w:rsidR="00A95F2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նները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A95F2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տեղակայվում են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վերին կամ ստորին եզր</w:t>
      </w:r>
      <w:r w:rsidR="00A95F2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</w:t>
      </w:r>
      <w:r w:rsidR="007E638A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կենտրոնացված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ապա </w:t>
      </w:r>
      <w:r w:rsidR="00A95F2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ծայրային տեղամասերում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նախատես</w:t>
      </w:r>
      <w:r w:rsidR="00A95F2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վում են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լայնակ</w:t>
      </w:r>
      <w:r w:rsidR="00A95F2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 ամրաններ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(</w:t>
      </w:r>
      <w:r w:rsidR="00A95F2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որոնք հաշվի չեն առնվում կտրող ուժերի հաշնվարկում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)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  <w:r w:rsidR="007E638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</w:p>
    <w:p w14:paraId="167C40C0" w14:textId="5E45D234" w:rsidR="00962BED" w:rsidRPr="001A35BC" w:rsidRDefault="00437CC9" w:rsidP="0082485B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Լայնակ</w:t>
      </w:r>
      <w:r w:rsidR="009E4FB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ամրա</w:t>
      </w:r>
      <w:r w:rsidR="009E4FB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նների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9E4FB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գումարային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մակերեսը պետք է </w:t>
      </w:r>
      <w:r w:rsidR="009E4FB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լինի այնպիսին, որպեսզի նշված ամրանները</w:t>
      </w:r>
      <w:r w:rsidR="00DD6B3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 որոնք տեղակայվում են հատվածքի մեկ եզրին մոտ,</w:t>
      </w:r>
      <w:r w:rsidR="009E4FB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կարողանա</w:t>
      </w:r>
      <w:r w:rsidR="009E4FB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դիմակայել</w:t>
      </w:r>
      <w:r w:rsidR="00DD6B3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երկայնական ձգվող ամրանում ձգման ճիգերի՝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DD6B39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20%</w:t>
      </w:r>
      <w:r w:rsidR="00DD6B3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-ին </w:t>
      </w:r>
      <w:r w:rsidR="00DD6B39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(</w:t>
      </w:r>
      <w:r w:rsidR="00DD6B3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ըստ</w:t>
      </w:r>
      <w:r w:rsidR="00DD6B39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դիմացկունության </w:t>
      </w:r>
      <w:r w:rsidR="00DD6B3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չհաշվարկվող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կոնստրուկցիաների </w:t>
      </w:r>
      <w:r w:rsidR="00DD6B3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դեպքում</w:t>
      </w:r>
      <w:r w:rsidR="00DD6B39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)</w:t>
      </w:r>
      <w:r w:rsidR="00DD6B3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կամ 3</w:t>
      </w:r>
      <w:r w:rsidR="00DD6B39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0%</w:t>
      </w:r>
      <w:r w:rsidR="00DD6B3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-ին </w:t>
      </w:r>
      <w:r w:rsidR="00DD6B39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(</w:t>
      </w:r>
      <w:r w:rsidR="00DD6B3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ըստ դիմացկունության հաշվարկվող կոնստրուկցիաների դեպքում</w:t>
      </w:r>
      <w:r w:rsidR="00DD6B39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):</w:t>
      </w:r>
      <w:r w:rsidR="00DD6B3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</w:p>
    <w:p w14:paraId="37CCC91D" w14:textId="6E6042A5" w:rsidR="00962BED" w:rsidRPr="001A35BC" w:rsidRDefault="00437CC9" w:rsidP="00E435AB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Լրացուցիչ լայնակ</w:t>
      </w:r>
      <w:r w:rsidR="00920F8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ամրա</w:t>
      </w:r>
      <w:r w:rsidR="00920F8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նների հատվածքի գումարային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մակերեսը որոշվ</w:t>
      </w:r>
      <w:r w:rsidR="00920F8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920F8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է հետևյալ 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բանաձևերով</w:t>
      </w:r>
      <w:r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 xml:space="preserve">․ </w:t>
      </w:r>
    </w:p>
    <w:p w14:paraId="464C1C53" w14:textId="7E99DDBA" w:rsidR="00962BED" w:rsidRPr="001A35BC" w:rsidRDefault="00437CC9" w:rsidP="00E84F11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ըստ դիմացկունության չհաշվարկվող </w:t>
      </w:r>
      <w:r w:rsidR="00F5503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կոնստրուկցիա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ների համար՝ </w:t>
      </w:r>
    </w:p>
    <w:p w14:paraId="3CFB4E1B" w14:textId="77777777" w:rsidR="005A59FF" w:rsidRPr="001A35BC" w:rsidRDefault="005A59FF" w:rsidP="009369CC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hy-AM"/>
        </w:rPr>
      </w:pPr>
    </w:p>
    <w:p w14:paraId="70E77E3B" w14:textId="7AED95B5" w:rsidR="00962BED" w:rsidRPr="00D25753" w:rsidRDefault="0061633D" w:rsidP="009369CC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  <w:r w:rsidRPr="001A35BC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 xml:space="preserve">                                    </w:t>
      </w:r>
      <w:proofErr w:type="gramStart"/>
      <w:r w:rsidR="00CE49EF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A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sw,ad</w:t>
      </w:r>
      <w:proofErr w:type="gramEnd"/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= 0,2·(σ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sp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 / R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sw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)·A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 xml:space="preserve">sp  </w:t>
      </w:r>
      <w:r w:rsidR="00962BED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,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                                   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>(20)</w:t>
      </w:r>
    </w:p>
    <w:p w14:paraId="0C7B1482" w14:textId="77777777" w:rsidR="005A59FF" w:rsidRPr="00D25753" w:rsidRDefault="005A59FF" w:rsidP="007C23CC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</w:rPr>
      </w:pPr>
    </w:p>
    <w:p w14:paraId="7BE294B7" w14:textId="69186813" w:rsidR="00962BED" w:rsidRPr="00D25753" w:rsidRDefault="00437CC9" w:rsidP="00E84F11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ըստ դիմացկունության հաշվարկվող </w:t>
      </w:r>
      <w:r w:rsidR="00F5503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կոնստրուկցիա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ների համար՝ </w:t>
      </w:r>
    </w:p>
    <w:p w14:paraId="5446C739" w14:textId="77777777" w:rsidR="005A59FF" w:rsidRPr="00D25753" w:rsidRDefault="005A59FF" w:rsidP="009369CC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</w:rPr>
      </w:pPr>
    </w:p>
    <w:p w14:paraId="3E703747" w14:textId="7F840B51" w:rsidR="00962BED" w:rsidRPr="00D25753" w:rsidRDefault="0061633D" w:rsidP="009369CC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                                    </w:t>
      </w:r>
      <w:proofErr w:type="gramStart"/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A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sw,ad</w:t>
      </w:r>
      <w:proofErr w:type="gramEnd"/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= 0,3·(σ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sp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 / R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sw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)·A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 xml:space="preserve">sp 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,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                                  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>(21)</w:t>
      </w:r>
    </w:p>
    <w:p w14:paraId="07139ED1" w14:textId="77777777" w:rsidR="005A59FF" w:rsidRPr="00D25753" w:rsidRDefault="005A59FF" w:rsidP="007C23CC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</w:rPr>
      </w:pPr>
    </w:p>
    <w:p w14:paraId="55A43F86" w14:textId="22E168CD" w:rsidR="00962BED" w:rsidRPr="00D25753" w:rsidRDefault="00437CC9" w:rsidP="00E84F11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որտեղ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312026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σ</w:t>
      </w:r>
      <w:r w:rsidR="00312026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sp</w:t>
      </w:r>
      <w:r w:rsidR="00312026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-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նախալարումն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է</w:t>
      </w:r>
      <w:r w:rsidR="0031202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ամրաններում;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312026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A</w:t>
      </w:r>
      <w:r w:rsidR="00312026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sp</w:t>
      </w:r>
      <w:r w:rsidR="00312026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-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նախալարված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երկայնական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ամրա</w:t>
      </w:r>
      <w:r w:rsidR="0031202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նների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31202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լայնական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հատված</w:t>
      </w:r>
      <w:r w:rsidR="0031202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ներից</w:t>
      </w:r>
      <w:r w:rsidR="0031202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ամենամեծի մակերեսն է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,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որ</w:t>
      </w:r>
      <w:r w:rsidR="0031202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գտնվում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31202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է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հատված</w:t>
      </w:r>
      <w:r w:rsidR="0031202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մի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եզր</w:t>
      </w:r>
      <w:r w:rsidR="0031202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31202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տեղակայված անուրների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ներսում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</w:p>
    <w:p w14:paraId="5D7E8EFC" w14:textId="41B4F57B" w:rsidR="00962BED" w:rsidRPr="00D25753" w:rsidRDefault="00312026" w:rsidP="00E435AB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Լ</w:t>
      </w:r>
      <w:r w:rsidR="00437CC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րացուցիչ</w:t>
      </w:r>
      <w:r w:rsidR="00437CC9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437CC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լայնակ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</w:t>
      </w:r>
      <w:r w:rsidR="00437CC9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437CC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ամրա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նները նախատեսվում են </w:t>
      </w:r>
      <w:r w:rsidR="00437CC9" w:rsidRPr="006464BA">
        <w:rPr>
          <w:rFonts w:ascii="GHEA Grapalat" w:eastAsia="Times New Roman" w:hAnsi="GHEA Grapalat" w:cs="Times New Roman"/>
          <w:color w:val="333333"/>
          <w:sz w:val="24"/>
          <w:szCs w:val="24"/>
        </w:rPr>
        <w:t>A</w:t>
      </w:r>
      <w:r w:rsidR="0055033C" w:rsidRPr="006464BA">
        <w:rPr>
          <w:rFonts w:ascii="GHEA Grapalat" w:eastAsia="Times New Roman" w:hAnsi="GHEA Grapalat" w:cs="Times New Roman"/>
          <w:color w:val="333333"/>
          <w:sz w:val="24"/>
          <w:szCs w:val="24"/>
        </w:rPr>
        <w:t>500</w:t>
      </w:r>
      <w:r w:rsidR="00437CC9" w:rsidRPr="006464BA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437CC9" w:rsidRPr="006464B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կամ</w:t>
      </w:r>
      <w:r w:rsidR="00437CC9" w:rsidRPr="006464BA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A</w:t>
      </w:r>
      <w:r w:rsidR="0055033C" w:rsidRPr="006464BA">
        <w:rPr>
          <w:rFonts w:ascii="GHEA Grapalat" w:eastAsia="Times New Roman" w:hAnsi="GHEA Grapalat" w:cs="Times New Roman"/>
          <w:color w:val="333333"/>
          <w:sz w:val="24"/>
          <w:szCs w:val="24"/>
        </w:rPr>
        <w:t>600</w:t>
      </w:r>
      <w:r w:rsidR="00437CC9" w:rsidRPr="006464BA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437CC9" w:rsidRPr="006464B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դասերի</w:t>
      </w:r>
      <w:r w:rsidR="00437CC9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437CC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ամրա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նային</w:t>
      </w:r>
      <w:r w:rsidR="00437CC9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437CC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պողպատ</w:t>
      </w:r>
      <w:r w:rsidR="007E638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</w:t>
      </w:r>
      <w:r w:rsidR="00437CC9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եռակցված փակ անուրների տեսքով</w:t>
      </w:r>
      <w:r w:rsidR="00437CC9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: </w:t>
      </w:r>
      <w:r w:rsidR="00437CC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Եթե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</w:t>
      </w:r>
      <w:r w:rsidR="00437CC9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437CC9" w:rsidRPr="00D25753">
        <w:rPr>
          <w:rFonts w:ascii="Cambria Math" w:eastAsia="Times New Roman" w:hAnsi="Cambria Math" w:cs="Cambria Math"/>
          <w:color w:val="333333"/>
          <w:sz w:val="24"/>
          <w:szCs w:val="24"/>
        </w:rPr>
        <w:t>​​</w:t>
      </w:r>
      <w:r w:rsidRPr="00D25753">
        <w:rPr>
          <w:rFonts w:ascii="GHEA Grapalat" w:eastAsia="Times New Roman" w:hAnsi="GHEA Grapalat" w:cs="Cambria Math"/>
          <w:color w:val="333333"/>
          <w:sz w:val="24"/>
          <w:szCs w:val="24"/>
          <w:lang w:val="hy-AM"/>
        </w:rPr>
        <w:t xml:space="preserve">համաձայն տարրի հենման պայմանի, նրա ծայրային տեղամասում </w:t>
      </w:r>
      <w:r w:rsidR="00437CC9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տեղադրվում</w:t>
      </w:r>
      <w:r w:rsidR="00437CC9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437CC9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է</w:t>
      </w:r>
      <w:r w:rsidR="00437CC9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437CC9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պող</w:t>
      </w:r>
      <w:r w:rsidR="00437CC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պատե</w:t>
      </w:r>
      <w:r w:rsidR="00437CC9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437CC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հենարանային</w:t>
      </w:r>
      <w:r w:rsidR="00437CC9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սալ</w:t>
      </w:r>
      <w:r w:rsidR="00437CC9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, </w:t>
      </w:r>
      <w:r w:rsidR="00437CC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ապա</w:t>
      </w:r>
      <w:r w:rsidR="00437CC9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լ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րացուցիչ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լայնակ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ամրա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նները եռակցմամբ միացվում են </w:t>
      </w:r>
      <w:r w:rsidR="00A246C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այդ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սալին։  </w:t>
      </w:r>
    </w:p>
    <w:p w14:paraId="1CAFDA6A" w14:textId="77777777" w:rsidR="009369CC" w:rsidRPr="00D25753" w:rsidRDefault="009369CC" w:rsidP="00DB776A">
      <w:pPr>
        <w:spacing w:after="0"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</w:p>
    <w:p w14:paraId="5B4035EF" w14:textId="5DC6E546" w:rsidR="00962BED" w:rsidRPr="00D25753" w:rsidRDefault="00871D91" w:rsidP="00DB776A">
      <w:pPr>
        <w:pStyle w:val="ListParagraph"/>
        <w:numPr>
          <w:ilvl w:val="0"/>
          <w:numId w:val="1"/>
        </w:numPr>
        <w:spacing w:after="0" w:line="276" w:lineRule="auto"/>
        <w:ind w:left="0" w:firstLine="426"/>
        <w:jc w:val="center"/>
        <w:outlineLvl w:val="1"/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  <w:t>ՀԻՄՆԱԿԱՆ ՀԱՇՎԱՐԿԱՅԻՆ ԴՐՈՒՅԹՆԵՐ</w:t>
      </w:r>
    </w:p>
    <w:p w14:paraId="348E4B03" w14:textId="77777777" w:rsidR="009369CC" w:rsidRPr="00D25753" w:rsidRDefault="009369CC" w:rsidP="007C23CC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14:paraId="354F3B6E" w14:textId="2D4B1EF2" w:rsidR="00962BED" w:rsidRPr="00D25753" w:rsidRDefault="00F629AD" w:rsidP="00E435AB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Բետոնե և երկաթբետոնե կոնստրուկցիաների հաշվարկներ</w:t>
      </w:r>
      <w:r w:rsidR="00EE13A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 իրականացվում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են սահմանային վիճակ</w:t>
      </w:r>
      <w:r w:rsidR="00EE13A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ի մեթոդով` համաձայն ՀՀ</w:t>
      </w:r>
      <w:r w:rsidR="005F2A0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ՇՆ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33-01-2022</w:t>
      </w:r>
      <w:r w:rsidR="005F2A0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նորմերի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: </w:t>
      </w:r>
      <w:r w:rsidR="00EE13A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Նշված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lastRenderedPageBreak/>
        <w:t>կոնստրուկցիաները պետք է համապատասխանեն</w:t>
      </w:r>
      <w:r w:rsidR="00EE13A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առաջին խմբի սահմանային վիճակների հաշվարկման պահանջներին</w:t>
      </w:r>
      <w:r w:rsidR="003F282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FA7C7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բեռն</w:t>
      </w:r>
      <w:r w:rsidR="00FA7C7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վածք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ների և ազդեցությունների բոլոր </w:t>
      </w:r>
      <w:r w:rsidR="00EE13A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զուգակցումների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EE13A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դեպքում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, </w:t>
      </w:r>
      <w:r w:rsidR="006D332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և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երկրորդ խմբի սահմանային վիճակների </w:t>
      </w:r>
      <w:r w:rsidR="006D332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հաշվարկման պահանջներին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՝ </w:t>
      </w:r>
      <w:r w:rsidR="00FA7C7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բեռն</w:t>
      </w:r>
      <w:r w:rsidR="00FA7C7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վածք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ների և ազդեցությունների </w:t>
      </w:r>
      <w:r w:rsidR="006D332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միայն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հիմնական </w:t>
      </w:r>
      <w:r w:rsidR="006D332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զուգակցումների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6D332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դեպքում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: Սահմանային վիճակների հաշվարկներ</w:t>
      </w:r>
      <w:r w:rsidR="006D332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 իրականացվում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են </w:t>
      </w:r>
      <w:r w:rsidR="0063793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կոնստրուկցիա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ի </w:t>
      </w:r>
      <w:r w:rsidR="006D332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բոլոր </w:t>
      </w:r>
      <w:r w:rsidR="003F282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փուլերի համար (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շինարարության, փոխադրման, տեղադրման և շահագործման</w:t>
      </w:r>
      <w:r w:rsidR="003F282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)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 </w:t>
      </w:r>
    </w:p>
    <w:p w14:paraId="3BA7B212" w14:textId="6F99E66F" w:rsidR="00962BED" w:rsidRPr="00D25753" w:rsidRDefault="00F629AD" w:rsidP="00E435AB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Բետոնե կոնստրուկցիաները հաշվարկվ</w:t>
      </w:r>
      <w:r w:rsidR="00F2372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ում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են</w:t>
      </w:r>
      <w:r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 xml:space="preserve">․  </w:t>
      </w:r>
    </w:p>
    <w:p w14:paraId="2B671E7A" w14:textId="38204EB4" w:rsidR="00962BED" w:rsidRPr="00D25753" w:rsidRDefault="00E435AB" w:rsidP="007C23CC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1) </w:t>
      </w:r>
      <w:r w:rsidR="00B7524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առաջին խմբի սահմանային վիճակների</w:t>
      </w:r>
      <w:r w:rsidR="003F282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համար</w:t>
      </w:r>
      <w:r w:rsidR="00F2372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–</w:t>
      </w:r>
      <w:r w:rsidR="00B7524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F2372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ըստ </w:t>
      </w:r>
      <w:r w:rsidR="00B7524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ամրության` </w:t>
      </w:r>
      <w:r w:rsidR="00F5503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կոնստրուկցիայ</w:t>
      </w:r>
      <w:r w:rsidR="00B7524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ի դիրքի և ձևի կայունության ստուգմամբ</w:t>
      </w:r>
      <w:r w:rsidR="00F2372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</w:t>
      </w:r>
      <w:r w:rsidR="00B7524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համաձայն 9-րդ բաժնի; </w:t>
      </w:r>
    </w:p>
    <w:p w14:paraId="2E09022B" w14:textId="280AE22D" w:rsidR="00962BED" w:rsidRPr="00D25753" w:rsidRDefault="00E435AB" w:rsidP="007C23CC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2) </w:t>
      </w:r>
      <w:r w:rsidR="00B7524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երկրորդ խմբի սահմանային վիճակների </w:t>
      </w:r>
      <w:r w:rsidR="003F282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համար -</w:t>
      </w:r>
      <w:r w:rsidR="00B7524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F2372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ըստ </w:t>
      </w:r>
      <w:r w:rsidR="00B7524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ճաք</w:t>
      </w:r>
      <w:r w:rsidR="00F2372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</w:t>
      </w:r>
      <w:r w:rsidR="003B176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ռաջաց</w:t>
      </w:r>
      <w:r w:rsidR="00F2372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ման, համաձայն</w:t>
      </w:r>
      <w:r w:rsidR="00B7524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10-րդ և 11-րդ բաժինների</w:t>
      </w:r>
      <w:r w:rsidR="00F2372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</w:p>
    <w:p w14:paraId="2AA4E8EA" w14:textId="10BFB1E5" w:rsidR="00962BED" w:rsidRPr="00D25753" w:rsidRDefault="00B7524B" w:rsidP="00E435AB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Երկաթբետոնե և </w:t>
      </w:r>
      <w:r w:rsidR="00F2372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պողպատաերկաթբետոնե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63793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կոնստրուկցիա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ները </w:t>
      </w:r>
      <w:r w:rsidR="00F2372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հաշվարկվում են</w:t>
      </w:r>
      <w:r w:rsidR="00F2372B"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>․</w:t>
      </w:r>
    </w:p>
    <w:p w14:paraId="138822D1" w14:textId="2FD39137" w:rsidR="00962BED" w:rsidRPr="00D25753" w:rsidRDefault="00B7524B" w:rsidP="00E435AB">
      <w:pPr>
        <w:pStyle w:val="ListParagraph"/>
        <w:numPr>
          <w:ilvl w:val="0"/>
          <w:numId w:val="47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առաջին խմբի սահմանային վիճակների </w:t>
      </w:r>
      <w:r w:rsidR="003F282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համար -</w:t>
      </w:r>
      <w:r w:rsidR="00F2372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ըստ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ամրության՝ </w:t>
      </w:r>
      <w:r w:rsidR="003A468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կոնստրուկցիայ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ի դիրքի և ձևի կայունությ</w:t>
      </w:r>
      <w:r w:rsidR="00F2372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ստուգ</w:t>
      </w:r>
      <w:r w:rsidR="00F2372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մամբ,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և </w:t>
      </w:r>
      <w:r w:rsidR="00F2372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ըստ </w:t>
      </w:r>
      <w:r w:rsidR="00F2372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դիմացկունության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բազմակի </w:t>
      </w:r>
      <w:r w:rsidR="00F2372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կրկնվող </w:t>
      </w:r>
      <w:r w:rsidR="00FA7C7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բեռն</w:t>
      </w:r>
      <w:r w:rsidR="00FA7C7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վածք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ների </w:t>
      </w:r>
      <w:r w:rsidR="00F2372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ազդեցության դեպքում,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համաձայն 9-րդ բաժնի; </w:t>
      </w:r>
    </w:p>
    <w:p w14:paraId="68AC5C2D" w14:textId="7951CC8B" w:rsidR="00962BED" w:rsidRPr="00D25753" w:rsidRDefault="00B7524B" w:rsidP="00E435AB">
      <w:pPr>
        <w:pStyle w:val="ListParagraph"/>
        <w:numPr>
          <w:ilvl w:val="0"/>
          <w:numId w:val="47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երկրորդ խմբի սահմանային վիճակների </w:t>
      </w:r>
      <w:r w:rsidR="003F282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համար </w:t>
      </w:r>
      <w:r w:rsidR="00F2372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–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F2372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ըստ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ճաքա</w:t>
      </w:r>
      <w:r w:rsidR="003B176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ռաջաց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ման</w:t>
      </w:r>
      <w:r w:rsidR="00F2372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այն դեպքերում, երբ</w:t>
      </w:r>
      <w:r w:rsidR="00F2372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 համաձայն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կառու</w:t>
      </w:r>
      <w:r w:rsidR="0063793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ցվածք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ի բնականոն շահագործման պայմանների</w:t>
      </w:r>
      <w:r w:rsidR="00F2372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 ճաքերի առաջացում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չի թույլատրվում (ճաքադիմացկուն </w:t>
      </w:r>
      <w:r w:rsidR="003A468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կոնստրուկցիաներ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) կամ ճաքերի </w:t>
      </w:r>
      <w:r w:rsidR="004E559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առաջացումը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սահմանափակ</w:t>
      </w:r>
      <w:r w:rsidR="004E559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վում է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(ոչ ճաքադիմացկուն </w:t>
      </w:r>
      <w:r w:rsidR="003A468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կոնստրուկցիաներ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)</w:t>
      </w:r>
      <w:r w:rsidR="004E559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և </w:t>
      </w:r>
      <w:r w:rsidR="004E559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ըստ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դեֆորմացիաներ</w:t>
      </w:r>
      <w:r w:rsidR="004E559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ի՝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այն դեպքերում, երբ </w:t>
      </w:r>
      <w:r w:rsidR="004E559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տեղափոխությունների մեծությունը սահմանափակում է կոնստրուկցիայի կամ դրա վրա առկա մեխանիզմների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նորմալ </w:t>
      </w:r>
      <w:r w:rsidR="004E559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շահագործումը, համաձայն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10-րդ բաժնի</w:t>
      </w:r>
      <w:r w:rsidR="004E559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</w:p>
    <w:p w14:paraId="375929A7" w14:textId="2B89AFCA" w:rsidR="00962BED" w:rsidRPr="00D25753" w:rsidRDefault="00B7524B" w:rsidP="00E435AB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Պողպատ</w:t>
      </w:r>
      <w:r w:rsidR="00F378D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երկաթբետոնե կոնստրուկցիաներ նախագծ</w:t>
      </w:r>
      <w:r w:rsidR="00F378D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ելիս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լրացուցիչ անհրաժեշտ է հաշվարկել մետաղ</w:t>
      </w:r>
      <w:r w:rsidR="00F378D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ական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երեսպատ</w:t>
      </w:r>
      <w:r w:rsidR="00F378D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վածքի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ամրությունը փոխադրման, տեղադրման և շինարարական </w:t>
      </w:r>
      <w:r w:rsidR="00FA7C7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բեռն</w:t>
      </w:r>
      <w:r w:rsidR="00FA7C7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վածք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ների ազդեցության </w:t>
      </w:r>
      <w:r w:rsidR="00F378D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դեպքում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(</w:t>
      </w:r>
      <w:r w:rsidR="00F378D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ըստ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հատուկ մշակված տեխնիկական պայմանների)</w:t>
      </w:r>
      <w:r w:rsidR="00F378D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 ինչպես նաև՝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խարիսխներ</w:t>
      </w:r>
      <w:r w:rsidR="003568F3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ի ամրությունը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, 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որոնք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ապահովում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են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214B2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շիկա</w:t>
      </w:r>
      <w:r w:rsidR="00AB0A82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գլոցված</w:t>
      </w:r>
      <w:r w:rsidR="003568F3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 xml:space="preserve"> ամրանների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և բետոնի համատեղ աշխատանքը: </w:t>
      </w:r>
    </w:p>
    <w:p w14:paraId="729FB672" w14:textId="4B18A7CC" w:rsidR="00962BED" w:rsidRPr="00D25753" w:rsidRDefault="00AB0A82" w:rsidP="00E435AB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lastRenderedPageBreak/>
        <w:t>Հավաքովի-</w:t>
      </w:r>
      <w:r w:rsidR="00B7524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միաձույլ </w:t>
      </w:r>
      <w:r w:rsidR="003A468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կոնստրուկցիա</w:t>
      </w:r>
      <w:r w:rsidR="00B7524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ները, ինչպես նաև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="00B7524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կրող ամրան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</w:t>
      </w:r>
      <w:r w:rsidR="00B7524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ով </w:t>
      </w:r>
      <w:r w:rsidR="003A468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կոնստրուկցիա</w:t>
      </w:r>
      <w:r w:rsidR="00B7524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ները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</w:t>
      </w:r>
      <w:r w:rsidR="00B7524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հաշվարկվ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ում </w:t>
      </w:r>
      <w:r w:rsidR="00B7524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են </w:t>
      </w:r>
      <w:r w:rsidR="003A468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կոնստրուկցիայ</w:t>
      </w:r>
      <w:r w:rsidR="00B7524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ի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աշխատանքային</w:t>
      </w:r>
      <w:r w:rsidR="00B7524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երկու փուլերի </w:t>
      </w:r>
      <w:r w:rsidR="00AD577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(</w:t>
      </w:r>
      <w:r w:rsidR="00AD577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շինարարության և շահագործման</w:t>
      </w:r>
      <w:r w:rsidR="00AD577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) </w:t>
      </w:r>
      <w:r w:rsidR="00B7524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համար. </w:t>
      </w:r>
    </w:p>
    <w:p w14:paraId="742717E4" w14:textId="26DE6D0B" w:rsidR="00962BED" w:rsidRPr="00D25753" w:rsidRDefault="00B67999" w:rsidP="00E435AB">
      <w:pPr>
        <w:pStyle w:val="ListParagraph"/>
        <w:numPr>
          <w:ilvl w:val="0"/>
          <w:numId w:val="48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նախքան</w:t>
      </w:r>
      <w:r w:rsidR="00B7524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3A468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կոնստրուկցիայ</w:t>
      </w:r>
      <w:r w:rsidR="00B7524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ի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կիրառ</w:t>
      </w:r>
      <w:r w:rsidR="00B7524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ման վայրում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լց</w:t>
      </w:r>
      <w:r w:rsidR="00B7524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ված բետոն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 կողմից պահանջվող</w:t>
      </w:r>
      <w:r w:rsidR="00B7524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ամրությ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ան ձեռք բերումը – </w:t>
      </w:r>
      <w:r w:rsidR="00B7524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բետոնի սեփական քաշի և կառուցվածքի </w:t>
      </w:r>
      <w:r w:rsidR="003A468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շինարարության</w:t>
      </w:r>
      <w:r w:rsidR="00B7524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փուլում գործող այլ </w:t>
      </w:r>
      <w:r w:rsidR="00FA7C7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բեռն</w:t>
      </w:r>
      <w:r w:rsidR="00FA7C7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վածք</w:t>
      </w:r>
      <w:r w:rsidR="00B7524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ների ազդեցության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դեպքում</w:t>
      </w:r>
      <w:r w:rsidR="00B7524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; </w:t>
      </w:r>
    </w:p>
    <w:p w14:paraId="1ACC7600" w14:textId="5A16968B" w:rsidR="00962BED" w:rsidRPr="00D25753" w:rsidRDefault="00AD5777" w:rsidP="00E435AB">
      <w:pPr>
        <w:pStyle w:val="ListParagraph"/>
        <w:numPr>
          <w:ilvl w:val="0"/>
          <w:numId w:val="48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կոնստրուկցիայ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ի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կիրառ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ման վայրում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լց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ված բետոն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 կողմից պահանջվող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ամրությ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ան ձեռք բերումից հետո - </w:t>
      </w:r>
      <w:r w:rsidR="003A468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կոնստրուկցիայ</w:t>
      </w:r>
      <w:r w:rsidR="00B7524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ի շահագործման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փուլում</w:t>
      </w:r>
      <w:r w:rsidR="00B7524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գործող </w:t>
      </w:r>
      <w:r w:rsidR="00FA7C7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բեռն</w:t>
      </w:r>
      <w:r w:rsidR="00FA7C7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վածք</w:t>
      </w:r>
      <w:r w:rsidR="00B7524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ների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դեպքում</w:t>
      </w:r>
      <w:r w:rsidR="00B7524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(</w:t>
      </w:r>
      <w:r w:rsidR="00B7524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ներառյալ սեփական քաշը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)</w:t>
      </w:r>
      <w:r w:rsidR="00B7524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: </w:t>
      </w:r>
    </w:p>
    <w:p w14:paraId="30D78E54" w14:textId="1745E493" w:rsidR="00962BED" w:rsidRPr="00D25753" w:rsidRDefault="00AD5777" w:rsidP="00E435AB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մրության հաշվարկ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իրականացվում է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հաշվարկային բեռնվածքների դեպքում՝ ըստ առանձին երկու խմբերի և առանց գումարելու ճիգերն ու լարումները։   </w:t>
      </w:r>
    </w:p>
    <w:p w14:paraId="587C0C6C" w14:textId="783B2AED" w:rsidR="00962BED" w:rsidRPr="00D25753" w:rsidRDefault="00B7524B" w:rsidP="00E435AB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Հիմ</w:t>
      </w:r>
      <w:r w:rsidR="007D3DB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նատակ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ի մեջ խարսխված I և II դասերի կառու</w:t>
      </w:r>
      <w:r w:rsidR="0063793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ցվածք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ների համար</w:t>
      </w:r>
      <w:r w:rsidR="007D3DB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կոնստրուկցիաների հաշվարկին զուգահեռ, իրականացվ</w:t>
      </w:r>
      <w:r w:rsidR="007D3DB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ում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են փորձարարական ուսումնասիրություններ խարսխ</w:t>
      </w:r>
      <w:r w:rsidR="007D3DB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ային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սարք</w:t>
      </w:r>
      <w:r w:rsidR="007D3DB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վածքն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երի կրողունակությունը</w:t>
      </w:r>
      <w:r w:rsidR="007D3DB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և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7D3DB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լար</w:t>
      </w:r>
      <w:r w:rsidR="007D3DB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ումների նվազումը</w:t>
      </w:r>
      <w:r w:rsidR="007D3DB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բետոն</w:t>
      </w:r>
      <w:r w:rsidR="007D3DB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, ժայռային հիմ</w:t>
      </w:r>
      <w:r w:rsidR="007D3DB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նատակում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7D3DB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խարիսխներ</w:t>
      </w:r>
      <w:r w:rsidR="007D3DB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որոշելու համար: Անհրաժեշտ է </w:t>
      </w:r>
      <w:r w:rsidR="007D3DB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նախատեսել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միջոց</w:t>
      </w:r>
      <w:r w:rsidR="007D3DB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առումներ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ներ խարիսխները կոռոզիայից պաշտպանելու համար: </w:t>
      </w:r>
    </w:p>
    <w:p w14:paraId="29F57842" w14:textId="025A872B" w:rsidR="00962BED" w:rsidRPr="00D25753" w:rsidRDefault="00B7524B" w:rsidP="00E435AB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Նախալարված </w:t>
      </w:r>
      <w:r w:rsidR="0063793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կոնստրուկցիա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ների համար նախագծում </w:t>
      </w:r>
      <w:r w:rsidR="007D3DB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նախատեսվում է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խարիսխների վերա</w:t>
      </w:r>
      <w:r w:rsidR="007D3DB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ձգ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ման կամ փոխարինման հնարավորություն, ինչպես նաև</w:t>
      </w:r>
      <w:r w:rsidR="007D3DB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բետոնում խարիսխների վիճակի </w:t>
      </w:r>
      <w:r w:rsidR="007D3DB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ստուգիչ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դիտարկումներ իրականաց</w:t>
      </w:r>
      <w:r w:rsidR="007D3DB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: </w:t>
      </w:r>
    </w:p>
    <w:p w14:paraId="49133A77" w14:textId="42537DB9" w:rsidR="00962BED" w:rsidRPr="00D25753" w:rsidRDefault="00B7524B" w:rsidP="00E435AB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Հավաքովի կոնստրուկցիաների տարրեր</w:t>
      </w:r>
      <w:r w:rsidR="00F2310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ըստ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F2310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դրանք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բարձրացնելիս, տեղափոխել</w:t>
      </w:r>
      <w:r w:rsidR="00F2310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իս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և տեղադրել</w:t>
      </w:r>
      <w:r w:rsidR="00F2310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իս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առաջացող </w:t>
      </w:r>
      <w:r w:rsidR="00F2310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ճիգ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երի հաշվարկելիս</w:t>
      </w:r>
      <w:r w:rsidR="00F2310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տարրի սեփական քաշից </w:t>
      </w:r>
      <w:r w:rsidR="00EA5DA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բեռն</w:t>
      </w:r>
      <w:r w:rsidR="00EA5DA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վածք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ը </w:t>
      </w:r>
      <w:r w:rsidR="00F2310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հաշվի է առնվում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դինամիկ գործ</w:t>
      </w:r>
      <w:r w:rsidR="00F2310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ակիցների կիրառմամբ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: </w:t>
      </w:r>
    </w:p>
    <w:p w14:paraId="01B6D3CE" w14:textId="32C16DD4" w:rsidR="00962BED" w:rsidRPr="00D25753" w:rsidRDefault="00B7524B" w:rsidP="00E435AB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Բետոն</w:t>
      </w:r>
      <w:r w:rsidR="00F2310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և երկաթբետոնե տարրերի ամրության և ճ</w:t>
      </w:r>
      <w:r w:rsidR="00F2310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քադիմացկունության գնահատման մեթոդը (</w:t>
      </w:r>
      <w:r w:rsidR="00F2310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ըստ </w:t>
      </w:r>
      <w:r w:rsidR="003F282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ճ</w:t>
      </w:r>
      <w:r w:rsidR="00F2310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իգերի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կամ լար</w:t>
      </w:r>
      <w:r w:rsidR="00F2310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ումների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) որոշվում է դրանց չափերի հարաբերակցությամբ: Աղյուսակ 19-</w:t>
      </w:r>
      <w:r w:rsidR="00F2310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F2310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բերված են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տարրերի դասակարգումը և դրանց սահմանային վիճակների </w:t>
      </w:r>
      <w:r w:rsidR="00F2310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առաջացումը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գնահատելու մեթոդները՝ կախված դրանց չափերի հարաբերակցությունից: </w:t>
      </w:r>
    </w:p>
    <w:p w14:paraId="320DD6AD" w14:textId="3DEB4D94" w:rsidR="00962BED" w:rsidRPr="00D25753" w:rsidRDefault="00B7524B" w:rsidP="00E435AB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lastRenderedPageBreak/>
        <w:t>Կառու</w:t>
      </w:r>
      <w:r w:rsidR="0063793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ցվածք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ի կրողունակությունն ու պիտանելիությունը ստուգելիս</w:t>
      </w:r>
      <w:r w:rsidR="00F2310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ներքին </w:t>
      </w:r>
      <w:r w:rsidR="00F2310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ճիգ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երը (</w:t>
      </w:r>
      <w:r w:rsidR="00F2310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ծռող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և ոլոր</w:t>
      </w:r>
      <w:r w:rsidR="00F2310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ող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մոմ</w:t>
      </w:r>
      <w:r w:rsidR="00F2310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ենտն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եր, նորմալ և կտրող ուժեր), լարումները, տեղա</w:t>
      </w:r>
      <w:r w:rsidR="00F2310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փոխությունն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երը և պտ</w:t>
      </w:r>
      <w:r w:rsidR="00F2310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տման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անկյունները որոշվ</w:t>
      </w:r>
      <w:r w:rsidR="005F57D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ում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են՝ հաշվի առնելով կոնստրուկցիաների </w:t>
      </w:r>
      <w:r w:rsidR="003F282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ոչ առաձգական </w:t>
      </w:r>
      <w:r w:rsidR="003F282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աշխատանքը</w:t>
      </w:r>
      <w:r w:rsidR="003F282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(</w:t>
      </w:r>
      <w:r w:rsidR="005F57D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բետոնի </w:t>
      </w:r>
      <w:r w:rsidR="005F57D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ճաքա</w:t>
      </w:r>
      <w:r w:rsidR="003B176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ռաջաց</w:t>
      </w:r>
      <w:r w:rsidR="005F57D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մամբ ու հոսունությամբ</w:t>
      </w:r>
      <w:r w:rsidR="005F57D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5F57D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պայմանավորված</w:t>
      </w:r>
      <w:r w:rsidR="003F282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)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, </w:t>
      </w:r>
      <w:r w:rsidR="005F57D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ինչպես նաև՝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5F57D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կառուցվածքի շինարարության և բեռնավորման հաջորդականությունը։ </w:t>
      </w:r>
      <w:r w:rsidR="009C136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Երբ հաշվարկն իրականացվում է կառուցվածքի նախագծման նախնական փուլում, տարրերի հատվածքներում ճիգերն ու լարումները թույլատրվում է որոշել՝ կ</w:t>
      </w:r>
      <w:r w:rsidR="005F57D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ոնստրուկցիայի աշխատանքը ենթադրելով առաձգական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: </w:t>
      </w:r>
    </w:p>
    <w:p w14:paraId="57F17AA5" w14:textId="31662560" w:rsidR="00962BED" w:rsidRPr="00D25753" w:rsidRDefault="00B7524B" w:rsidP="00E435AB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Գծային տեղա</w:t>
      </w:r>
      <w:r w:rsidR="006D6F2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փոխությունն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երը </w:t>
      </w:r>
      <w:r w:rsidR="003F282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և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պտ</w:t>
      </w:r>
      <w:r w:rsidR="006D6F2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տման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անկյունները որոշելիս անհրաժեշտ է հաշվի առնել բետոնի </w:t>
      </w:r>
      <w:r w:rsidR="006D6F2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ճաքա</w:t>
      </w:r>
      <w:r w:rsidR="003B176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ռաջաց</w:t>
      </w:r>
      <w:r w:rsidR="006D6F2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հետ</w:t>
      </w:r>
      <w:r w:rsidR="006D6F2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և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անքով հատված</w:t>
      </w:r>
      <w:r w:rsidR="006D6F2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ների կոշտության փոփոխությունը: Ճ</w:t>
      </w:r>
      <w:r w:rsidR="006D6F2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աք</w:t>
      </w:r>
      <w:r w:rsidR="003B176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առաջաց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ման պայմաններ</w:t>
      </w:r>
      <w:r w:rsidR="006D6F2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ընդունվ</w:t>
      </w:r>
      <w:r w:rsidR="006D6F2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ում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են </w:t>
      </w:r>
      <w:r w:rsidR="006D6F2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ըստ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10-րդ բաժնի</w:t>
      </w:r>
      <w:r w:rsidR="006D6F2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</w:p>
    <w:p w14:paraId="65FAF6F0" w14:textId="37ED152E" w:rsidR="00962BED" w:rsidRPr="00D25753" w:rsidRDefault="00B7524B" w:rsidP="00E435AB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Ստատիկորեն անորոշ</w:t>
      </w:r>
      <w:r w:rsidR="0063793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ելի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ձողային </w:t>
      </w:r>
      <w:r w:rsidR="0063793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կոնստրուկցիա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ներում</w:t>
      </w:r>
      <w:r w:rsidR="006D6F2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բարակ սալեր</w:t>
      </w:r>
      <w:r w:rsidR="006D6F2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և կամարներ</w:t>
      </w:r>
      <w:r w:rsidR="006D6F2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ներքին </w:t>
      </w:r>
      <w:r w:rsidR="006D6F2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ճիգ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երն ու տեղա</w:t>
      </w:r>
      <w:r w:rsidR="006D6F2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փոխությունն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երը որոշվ</w:t>
      </w:r>
      <w:r w:rsidR="006D6F2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ում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են </w:t>
      </w:r>
      <w:r w:rsidR="003A468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շինարարական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մեխանիկայի մեթոդներով` հաշվի առնելով </w:t>
      </w:r>
      <w:r w:rsidR="006D6F2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կոնստրուկցիայի ոչ առաձգական աշխատանքը, որը պայմանավորված է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բետոնի ճաք</w:t>
      </w:r>
      <w:r w:rsidR="006D6F2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</w:t>
      </w:r>
      <w:r w:rsidR="003B176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ռաջաց</w:t>
      </w:r>
      <w:r w:rsidR="006D6F2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հետևանքով հատված</w:t>
      </w:r>
      <w:r w:rsidR="006D6F2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ների կոշտության փոփոխությա</w:t>
      </w:r>
      <w:r w:rsidR="006D6F2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մբ։    </w:t>
      </w:r>
    </w:p>
    <w:p w14:paraId="67E03DB6" w14:textId="2D1C7E6D" w:rsidR="00962BED" w:rsidRPr="00D25753" w:rsidRDefault="00B7524B" w:rsidP="00E435AB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Տարրերի ամրություն</w:t>
      </w:r>
      <w:r w:rsidR="00BB606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ու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ճ</w:t>
      </w:r>
      <w:r w:rsidR="00BB606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ադիմացկունությունը (</w:t>
      </w:r>
      <w:r w:rsidR="00BB606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հեծաններ-կողապ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ատեր, </w:t>
      </w:r>
      <w:r w:rsidR="00BB606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բարձակային կողա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պատեր, հաստ կամարներ և խողովակներ</w:t>
      </w:r>
      <w:r w:rsidR="00BB606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ծավալային տարրեր) որոշվում են առաձգականության տեսության մեթոդներով: </w:t>
      </w:r>
    </w:p>
    <w:p w14:paraId="20AC57DF" w14:textId="1D717B73" w:rsidR="00962BED" w:rsidRPr="00D25753" w:rsidRDefault="00B7524B" w:rsidP="00E435AB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Կարճ </w:t>
      </w:r>
      <w:r w:rsidR="005A198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հեծան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ների և </w:t>
      </w:r>
      <w:r w:rsidR="005A198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բարձակ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ների, հաստ սալերի և միջին հաստության կամարների ամրություն</w:t>
      </w:r>
      <w:r w:rsidR="005A198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ու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ճ</w:t>
      </w:r>
      <w:r w:rsidR="005A198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քադիմացկունությունը ստուգվ</w:t>
      </w:r>
      <w:r w:rsidR="005A198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 է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ինչպես </w:t>
      </w:r>
      <w:r w:rsidR="005A198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ըստ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լար</w:t>
      </w:r>
      <w:r w:rsidR="005A198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ումների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այնպես էլ </w:t>
      </w:r>
      <w:r w:rsidR="005A198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ըստ ճիգերի։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Տարրի հաշվարկ</w:t>
      </w:r>
      <w:r w:rsidR="005A198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ային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հատված</w:t>
      </w:r>
      <w:r w:rsidR="005A198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ներում լարումները որոշվում են առաձգականության տեսության մեթոդներով (տես </w:t>
      </w:r>
      <w:r w:rsidR="005A198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կետ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11</w:t>
      </w:r>
      <w:r w:rsidR="008F4D7D" w:rsidRPr="000D2EE7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7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), իսկ ուժերը որոշվում են հատված</w:t>
      </w:r>
      <w:r w:rsidR="005A198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ում </w:t>
      </w:r>
      <w:r w:rsidR="0047327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լարումների էպյուրների հավասարազորների </w:t>
      </w:r>
      <w:r w:rsidR="003358DF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 xml:space="preserve">N = D – Z </w:t>
      </w:r>
      <w:r w:rsidR="003358D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և</w:t>
      </w:r>
      <w:r w:rsidR="003358DF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 xml:space="preserve"> М = D·z</w:t>
      </w:r>
      <w:r w:rsidR="003358D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արժեքներով </w:t>
      </w:r>
      <w:r w:rsidR="0047327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(</w:t>
      </w:r>
      <w:r w:rsidR="00473272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D</w:t>
      </w:r>
      <w:r w:rsidR="003358D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</w:t>
      </w:r>
      <w:r w:rsidR="0047327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473272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 xml:space="preserve">Z </w:t>
      </w:r>
      <w:r w:rsidR="0047327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-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սեղմ</w:t>
      </w:r>
      <w:r w:rsidR="0047327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ող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և </w:t>
      </w:r>
      <w:r w:rsidR="0047327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ձգող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լարումների </w:t>
      </w:r>
      <w:r w:rsidR="0047327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էպյուրների հավասազորներն են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</w:t>
      </w:r>
      <w:r w:rsidR="00473272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z</w:t>
      </w:r>
      <w:r w:rsidR="0047327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-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ներքին ուժերի զույգի </w:t>
      </w:r>
      <w:r w:rsidR="0047327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բազուկ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 է): </w:t>
      </w:r>
    </w:p>
    <w:p w14:paraId="7F4A9D18" w14:textId="65A1EC26" w:rsidR="005318B7" w:rsidRPr="00D25753" w:rsidRDefault="00585CD1" w:rsidP="00585CD1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Բարձակային տիպի</w:t>
      </w:r>
      <w:r w:rsidR="00B7524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կամ երկու հակադիր կողմերում հենվող </w:t>
      </w:r>
      <w:r w:rsidR="00B7524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սալային տարրերը, որոնց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լայնությամբ բեռնվածքը բաշխվում է հավասարաչափ, ըստ </w:t>
      </w:r>
      <w:r w:rsidR="00B7524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ամրության և </w:t>
      </w:r>
      <w:r w:rsidR="00B7524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lastRenderedPageBreak/>
        <w:t>ճ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</w:t>
      </w:r>
      <w:r w:rsidR="00B7524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դիմացկ</w:t>
      </w:r>
      <w:r w:rsidR="00B7524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ունության հաշվարկվում են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բարձակային և հեծանային տարրերին համանման</w:t>
      </w:r>
      <w:r w:rsidR="00B7524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: Այս դեպքում հաշվարկներ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</w:t>
      </w:r>
      <w:r w:rsidR="00B7524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կատարվում են սալի միավոր լայնությա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մբ</w:t>
      </w:r>
      <w:r w:rsidR="00B7524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հատված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ամաս</w:t>
      </w:r>
      <w:r w:rsidR="00B7524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 համար: </w:t>
      </w:r>
    </w:p>
    <w:p w14:paraId="472345EA" w14:textId="34AD7FEC" w:rsidR="0071282C" w:rsidRPr="00D25753" w:rsidRDefault="00585CD1" w:rsidP="003358DF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Տարրերի հաշվարկային հատվածքներում ջրի հ</w:t>
      </w:r>
      <w:r w:rsidR="004A347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ակա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ճնշման մեծությունը որոշվ</w:t>
      </w:r>
      <w:r w:rsidR="0071282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 է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՝ հաշվի առնելով կոնստրուկցիաների </w:t>
      </w:r>
      <w:r w:rsidR="0071282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աշխատանքային պայմանները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շահագործման </w:t>
      </w:r>
      <w:r w:rsidR="0071282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փուլում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 ինչպես նաև</w:t>
      </w:r>
      <w:r w:rsidR="0071282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0D2EE7" w:rsidRPr="000D2EE7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19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կետում նշված </w:t>
      </w:r>
      <w:r w:rsidR="0071282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կոնստրուկտիվ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և տեխնոլոգիական միջոցառումները: </w:t>
      </w:r>
    </w:p>
    <w:p w14:paraId="770AAFFA" w14:textId="77777777" w:rsidR="0071282C" w:rsidRPr="00D25753" w:rsidRDefault="0071282C" w:rsidP="00585CD1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</w:p>
    <w:p w14:paraId="73D4AB8B" w14:textId="77777777" w:rsidR="00E8479C" w:rsidRDefault="00E8479C" w:rsidP="00585CD1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</w:p>
    <w:p w14:paraId="1F7E067B" w14:textId="69837963" w:rsidR="00962BED" w:rsidRPr="00D25753" w:rsidRDefault="00AA28F8" w:rsidP="00585CD1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Աղյուսակ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19</w:t>
      </w:r>
      <w:r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 xml:space="preserve">․     </w:t>
      </w:r>
      <w:r w:rsidR="009D7D0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</w:t>
      </w:r>
    </w:p>
    <w:p w14:paraId="38C28AB6" w14:textId="77777777" w:rsidR="007960A3" w:rsidRPr="00D25753" w:rsidRDefault="007960A3" w:rsidP="008C379A">
      <w:pPr>
        <w:spacing w:after="0"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</w:p>
    <w:tbl>
      <w:tblPr>
        <w:tblW w:w="10198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2"/>
        <w:gridCol w:w="1994"/>
        <w:gridCol w:w="2976"/>
        <w:gridCol w:w="2552"/>
        <w:gridCol w:w="1984"/>
      </w:tblGrid>
      <w:tr w:rsidR="001748B4" w:rsidRPr="000E13B4" w14:paraId="43453034" w14:textId="77777777" w:rsidTr="005318B7">
        <w:tc>
          <w:tcPr>
            <w:tcW w:w="692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57AEC55" w14:textId="77777777" w:rsidR="00126EEA" w:rsidRPr="00D25753" w:rsidRDefault="00126EEA" w:rsidP="003358DF">
            <w:pPr>
              <w:spacing w:after="0" w:line="360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</w:p>
          <w:p w14:paraId="40CB68BC" w14:textId="0C936F41" w:rsidR="00962BED" w:rsidRPr="00D25753" w:rsidRDefault="00AA28F8" w:rsidP="003358DF">
            <w:pPr>
              <w:spacing w:after="0" w:line="360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Հ/Հ</w:t>
            </w:r>
          </w:p>
        </w:tc>
        <w:tc>
          <w:tcPr>
            <w:tcW w:w="1994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67DDC25" w14:textId="28AC0C9B" w:rsidR="00962BED" w:rsidRPr="00D25753" w:rsidRDefault="001748B4" w:rsidP="003358DF">
            <w:pPr>
              <w:spacing w:after="0" w:line="360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Տարրի չափերի հարաբերակ</w:t>
            </w:r>
            <w:r w:rsidR="005318B7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-</w:t>
            </w:r>
            <w:r w:rsidR="007E427A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ցությունը </w:t>
            </w:r>
          </w:p>
        </w:tc>
        <w:tc>
          <w:tcPr>
            <w:tcW w:w="2976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520ACA4" w14:textId="77777777" w:rsidR="005318B7" w:rsidRPr="00D25753" w:rsidRDefault="005318B7" w:rsidP="003358DF">
            <w:pPr>
              <w:spacing w:after="0" w:line="360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  <w:p w14:paraId="35736E34" w14:textId="6B6C4F07" w:rsidR="00962BED" w:rsidRPr="00D25753" w:rsidRDefault="001748B4" w:rsidP="003358DF">
            <w:pPr>
              <w:spacing w:after="0" w:line="360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Տարրի անվանումը</w:t>
            </w:r>
          </w:p>
        </w:tc>
        <w:tc>
          <w:tcPr>
            <w:tcW w:w="4536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85796E9" w14:textId="1F7D19DE" w:rsidR="00962BED" w:rsidRPr="00D25753" w:rsidRDefault="001748B4" w:rsidP="003358DF">
            <w:pPr>
              <w:spacing w:after="0" w:line="360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Սահմանային վիճակի առաջացման գնահատման եղանակը </w:t>
            </w:r>
          </w:p>
        </w:tc>
      </w:tr>
      <w:tr w:rsidR="001748B4" w:rsidRPr="00D25753" w14:paraId="0E4020AC" w14:textId="77777777" w:rsidTr="005318B7">
        <w:tc>
          <w:tcPr>
            <w:tcW w:w="692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14:paraId="50570046" w14:textId="77777777" w:rsidR="00962BED" w:rsidRPr="00D25753" w:rsidRDefault="00962BED" w:rsidP="003358DF">
            <w:pPr>
              <w:spacing w:after="0" w:line="360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1994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14:paraId="34B25EEA" w14:textId="77777777" w:rsidR="00962BED" w:rsidRPr="00D25753" w:rsidRDefault="00962BED" w:rsidP="003358DF">
            <w:pPr>
              <w:spacing w:after="0" w:line="360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2976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14:paraId="39EFF68C" w14:textId="77777777" w:rsidR="00962BED" w:rsidRPr="00D25753" w:rsidRDefault="00962BED" w:rsidP="003358DF">
            <w:pPr>
              <w:spacing w:after="0" w:line="360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25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5D233E6" w14:textId="4C6BCCE2" w:rsidR="00962BED" w:rsidRPr="00D25753" w:rsidRDefault="001748B4" w:rsidP="003358DF">
            <w:pPr>
              <w:spacing w:after="0" w:line="360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ըստ ճիգերի</w:t>
            </w:r>
          </w:p>
        </w:tc>
        <w:tc>
          <w:tcPr>
            <w:tcW w:w="19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C1DCCA2" w14:textId="4EEBDA40" w:rsidR="00962BED" w:rsidRPr="00D25753" w:rsidRDefault="001748B4" w:rsidP="003358DF">
            <w:pPr>
              <w:spacing w:after="0" w:line="360" w:lineRule="auto"/>
              <w:ind w:hanging="8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ըստ լարումների</w:t>
            </w:r>
          </w:p>
        </w:tc>
      </w:tr>
      <w:tr w:rsidR="00962BED" w:rsidRPr="00D25753" w14:paraId="15432DBE" w14:textId="77777777" w:rsidTr="001748B4">
        <w:tc>
          <w:tcPr>
            <w:tcW w:w="10198" w:type="dxa"/>
            <w:gridSpan w:val="5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D321457" w14:textId="0723991D" w:rsidR="00962BED" w:rsidRPr="00D25753" w:rsidRDefault="001748B4" w:rsidP="003358DF">
            <w:pPr>
              <w:spacing w:after="0" w:line="360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Ա</w:t>
            </w:r>
            <w:r w:rsidR="00962BED"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. 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Հեծանային կոնստրուկցիաներ - </w:t>
            </w:r>
            <w:r w:rsidR="00126EEA" w:rsidRPr="00D25753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  <w:t>b ≤ 3·h</w:t>
            </w:r>
          </w:p>
        </w:tc>
      </w:tr>
      <w:tr w:rsidR="001748B4" w:rsidRPr="00D25753" w14:paraId="08778F5B" w14:textId="77777777" w:rsidTr="005318B7">
        <w:tc>
          <w:tcPr>
            <w:tcW w:w="6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D3E8739" w14:textId="77777777" w:rsidR="00962BED" w:rsidRPr="00D25753" w:rsidRDefault="00962BED" w:rsidP="003358DF">
            <w:pPr>
              <w:spacing w:after="0" w:line="360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1</w:t>
            </w:r>
          </w:p>
        </w:tc>
        <w:tc>
          <w:tcPr>
            <w:tcW w:w="19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2D66E32" w14:textId="67486675" w:rsidR="00962BED" w:rsidRPr="00D25753" w:rsidRDefault="00126EEA" w:rsidP="003358DF">
            <w:pPr>
              <w:spacing w:after="0" w:line="360" w:lineRule="auto"/>
              <w:ind w:firstLine="58"/>
              <w:jc w:val="center"/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  <w:t>l / h ≥ 6</w:t>
            </w:r>
          </w:p>
        </w:tc>
        <w:tc>
          <w:tcPr>
            <w:tcW w:w="29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74E61DC" w14:textId="2DA8D481" w:rsidR="00962BED" w:rsidRPr="00D25753" w:rsidRDefault="001748B4" w:rsidP="003358DF">
            <w:pPr>
              <w:spacing w:after="0" w:line="360" w:lineRule="auto"/>
              <w:ind w:firstLine="58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Ձողային տարր - հեծան</w:t>
            </w:r>
          </w:p>
        </w:tc>
        <w:tc>
          <w:tcPr>
            <w:tcW w:w="25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50D0BC5" w14:textId="77777777" w:rsidR="00962BED" w:rsidRPr="00D25753" w:rsidRDefault="00962BED" w:rsidP="003358DF">
            <w:pPr>
              <w:spacing w:after="0" w:line="360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+</w:t>
            </w:r>
          </w:p>
        </w:tc>
        <w:tc>
          <w:tcPr>
            <w:tcW w:w="19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08925AF" w14:textId="77777777" w:rsidR="00962BED" w:rsidRPr="00D25753" w:rsidRDefault="00962BED" w:rsidP="003358DF">
            <w:pPr>
              <w:spacing w:after="0" w:line="360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-</w:t>
            </w:r>
          </w:p>
        </w:tc>
      </w:tr>
      <w:tr w:rsidR="001748B4" w:rsidRPr="00D25753" w14:paraId="018F673F" w14:textId="77777777" w:rsidTr="005318B7">
        <w:tc>
          <w:tcPr>
            <w:tcW w:w="6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DC3554C" w14:textId="77777777" w:rsidR="00962BED" w:rsidRPr="00D25753" w:rsidRDefault="00962BED" w:rsidP="003358DF">
            <w:pPr>
              <w:spacing w:after="0" w:line="360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2</w:t>
            </w:r>
          </w:p>
        </w:tc>
        <w:tc>
          <w:tcPr>
            <w:tcW w:w="19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9AC2A22" w14:textId="3B75734D" w:rsidR="00962BED" w:rsidRPr="00D25753" w:rsidRDefault="00CA3CD5" w:rsidP="003358DF">
            <w:pPr>
              <w:spacing w:after="0" w:line="360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  <w:t xml:space="preserve">3 ≤ </w:t>
            </w:r>
            <w:r w:rsidR="00126EEA" w:rsidRPr="00D25753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  <w:t xml:space="preserve">l / h </w:t>
            </w:r>
            <w:r w:rsidRPr="00D25753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  <w:t>&lt;</w:t>
            </w:r>
            <w:r w:rsidR="00126EEA" w:rsidRPr="00D25753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  <w:t xml:space="preserve"> 6</w:t>
            </w:r>
          </w:p>
        </w:tc>
        <w:tc>
          <w:tcPr>
            <w:tcW w:w="29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CD95F59" w14:textId="03C31EE3" w:rsidR="00962BED" w:rsidRPr="00D25753" w:rsidRDefault="001748B4" w:rsidP="003358DF">
            <w:pPr>
              <w:spacing w:after="0" w:line="360" w:lineRule="auto"/>
              <w:ind w:firstLine="58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Կարճ հեծան</w:t>
            </w:r>
          </w:p>
        </w:tc>
        <w:tc>
          <w:tcPr>
            <w:tcW w:w="25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A2BC30F" w14:textId="77777777" w:rsidR="00962BED" w:rsidRPr="00D25753" w:rsidRDefault="00962BED" w:rsidP="003358DF">
            <w:pPr>
              <w:spacing w:after="0" w:line="360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+</w:t>
            </w:r>
          </w:p>
        </w:tc>
        <w:tc>
          <w:tcPr>
            <w:tcW w:w="19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BE6D53E" w14:textId="77777777" w:rsidR="00962BED" w:rsidRPr="00D25753" w:rsidRDefault="00962BED" w:rsidP="003358DF">
            <w:pPr>
              <w:spacing w:after="0" w:line="360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+</w:t>
            </w:r>
          </w:p>
        </w:tc>
      </w:tr>
      <w:tr w:rsidR="001748B4" w:rsidRPr="00D25753" w14:paraId="0D226FAB" w14:textId="77777777" w:rsidTr="005318B7">
        <w:tc>
          <w:tcPr>
            <w:tcW w:w="6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5788671" w14:textId="77777777" w:rsidR="00962BED" w:rsidRPr="00D25753" w:rsidRDefault="00962BED" w:rsidP="003358DF">
            <w:pPr>
              <w:spacing w:after="0" w:line="360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3</w:t>
            </w:r>
          </w:p>
        </w:tc>
        <w:tc>
          <w:tcPr>
            <w:tcW w:w="19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BCAA3D9" w14:textId="6568AE08" w:rsidR="00962BED" w:rsidRPr="00D25753" w:rsidRDefault="00126EEA" w:rsidP="003358DF">
            <w:pPr>
              <w:spacing w:after="0" w:line="360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  <w:t xml:space="preserve">l / h </w:t>
            </w:r>
            <w:r w:rsidR="00CA3CD5" w:rsidRPr="00D25753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  <w:t>&lt;</w:t>
            </w:r>
            <w:r w:rsidRPr="00D25753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  <w:t xml:space="preserve"> </w:t>
            </w:r>
            <w:r w:rsidR="00CA3CD5" w:rsidRPr="00D25753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29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7FC9885" w14:textId="6FD14B56" w:rsidR="00962BED" w:rsidRPr="00D25753" w:rsidRDefault="001748B4" w:rsidP="003358DF">
            <w:pPr>
              <w:spacing w:after="0" w:line="360" w:lineRule="auto"/>
              <w:ind w:firstLine="58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Հեծան-պատ</w:t>
            </w:r>
          </w:p>
        </w:tc>
        <w:tc>
          <w:tcPr>
            <w:tcW w:w="25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073F43E" w14:textId="77777777" w:rsidR="00962BED" w:rsidRPr="00D25753" w:rsidRDefault="00962BED" w:rsidP="003358DF">
            <w:pPr>
              <w:spacing w:after="0" w:line="360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B6DC4C5" w14:textId="77777777" w:rsidR="00962BED" w:rsidRPr="00D25753" w:rsidRDefault="00962BED" w:rsidP="003358DF">
            <w:pPr>
              <w:spacing w:after="0" w:line="360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+</w:t>
            </w:r>
          </w:p>
        </w:tc>
      </w:tr>
      <w:tr w:rsidR="00962BED" w:rsidRPr="00D25753" w14:paraId="3632C3AF" w14:textId="77777777" w:rsidTr="001748B4">
        <w:tc>
          <w:tcPr>
            <w:tcW w:w="10198" w:type="dxa"/>
            <w:gridSpan w:val="5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D22AC23" w14:textId="6345B5AA" w:rsidR="00962BED" w:rsidRPr="00D25753" w:rsidRDefault="001748B4" w:rsidP="003358DF">
            <w:pPr>
              <w:spacing w:after="0" w:line="360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Բ</w:t>
            </w:r>
            <w:r w:rsidR="00962BED"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. 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Բարձակային կոնստրուկցիաներ</w:t>
            </w:r>
            <w:r w:rsidR="00962BED"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-</w:t>
            </w:r>
            <w:r w:rsidR="00126EEA"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r w:rsidR="00126EEA" w:rsidRPr="00D25753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  <w:t>b ≤ 3·h</w:t>
            </w:r>
          </w:p>
        </w:tc>
      </w:tr>
      <w:tr w:rsidR="001748B4" w:rsidRPr="00D25753" w14:paraId="4F390B44" w14:textId="77777777" w:rsidTr="005318B7">
        <w:tc>
          <w:tcPr>
            <w:tcW w:w="6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489EBE9" w14:textId="77777777" w:rsidR="00962BED" w:rsidRPr="00D25753" w:rsidRDefault="00962BED" w:rsidP="003358DF">
            <w:pPr>
              <w:spacing w:after="0" w:line="360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4</w:t>
            </w:r>
          </w:p>
        </w:tc>
        <w:tc>
          <w:tcPr>
            <w:tcW w:w="19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A2C3398" w14:textId="3EE348DC" w:rsidR="00962BED" w:rsidRPr="00D25753" w:rsidRDefault="00126EEA" w:rsidP="003358DF">
            <w:pPr>
              <w:spacing w:after="0" w:line="360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  <w:t xml:space="preserve">l / h ≥ </w:t>
            </w:r>
            <w:r w:rsidR="00CA3CD5" w:rsidRPr="00D25753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29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CC421EB" w14:textId="4AA9AE8A" w:rsidR="00962BED" w:rsidRPr="00D25753" w:rsidRDefault="001748B4" w:rsidP="003358DF">
            <w:pPr>
              <w:spacing w:after="0" w:line="360" w:lineRule="auto"/>
              <w:ind w:firstLine="58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Ձողային տարր - բարձակ</w:t>
            </w:r>
          </w:p>
        </w:tc>
        <w:tc>
          <w:tcPr>
            <w:tcW w:w="25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B55E3BA" w14:textId="77777777" w:rsidR="00962BED" w:rsidRPr="00D25753" w:rsidRDefault="00962BED" w:rsidP="003358DF">
            <w:pPr>
              <w:spacing w:after="0" w:line="360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+</w:t>
            </w:r>
          </w:p>
        </w:tc>
        <w:tc>
          <w:tcPr>
            <w:tcW w:w="19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90E289F" w14:textId="77777777" w:rsidR="00962BED" w:rsidRPr="00D25753" w:rsidRDefault="00962BED" w:rsidP="003358DF">
            <w:pPr>
              <w:spacing w:after="0" w:line="360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-</w:t>
            </w:r>
          </w:p>
        </w:tc>
      </w:tr>
      <w:tr w:rsidR="001748B4" w:rsidRPr="00D25753" w14:paraId="502C4D04" w14:textId="77777777" w:rsidTr="005318B7">
        <w:tc>
          <w:tcPr>
            <w:tcW w:w="6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A720FAF" w14:textId="77777777" w:rsidR="00962BED" w:rsidRPr="00D25753" w:rsidRDefault="00962BED" w:rsidP="003358DF">
            <w:pPr>
              <w:spacing w:after="0" w:line="360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5</w:t>
            </w:r>
          </w:p>
        </w:tc>
        <w:tc>
          <w:tcPr>
            <w:tcW w:w="19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4D0A090" w14:textId="20C1A401" w:rsidR="00962BED" w:rsidRPr="00D25753" w:rsidRDefault="00CA3CD5" w:rsidP="003358DF">
            <w:pPr>
              <w:spacing w:after="0" w:line="360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  <w:t xml:space="preserve">1,5 ≤ </w:t>
            </w:r>
            <w:r w:rsidR="00126EEA" w:rsidRPr="00D25753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  <w:t xml:space="preserve">l / h </w:t>
            </w:r>
            <w:r w:rsidRPr="00D25753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  <w:t>&lt; 3</w:t>
            </w:r>
          </w:p>
        </w:tc>
        <w:tc>
          <w:tcPr>
            <w:tcW w:w="29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2AC950C" w14:textId="04CC3333" w:rsidR="00962BED" w:rsidRPr="00D25753" w:rsidRDefault="001748B4" w:rsidP="003358DF">
            <w:pPr>
              <w:spacing w:after="0" w:line="360" w:lineRule="auto"/>
              <w:ind w:firstLine="58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Կարճ բարձակ</w:t>
            </w:r>
          </w:p>
        </w:tc>
        <w:tc>
          <w:tcPr>
            <w:tcW w:w="25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1DEB3F2" w14:textId="77777777" w:rsidR="00962BED" w:rsidRPr="00D25753" w:rsidRDefault="00962BED" w:rsidP="003358DF">
            <w:pPr>
              <w:spacing w:after="0" w:line="360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+</w:t>
            </w:r>
          </w:p>
        </w:tc>
        <w:tc>
          <w:tcPr>
            <w:tcW w:w="19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7AA026F" w14:textId="77777777" w:rsidR="00962BED" w:rsidRPr="00D25753" w:rsidRDefault="00962BED" w:rsidP="003358DF">
            <w:pPr>
              <w:spacing w:after="0" w:line="360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+</w:t>
            </w:r>
          </w:p>
        </w:tc>
      </w:tr>
      <w:tr w:rsidR="001748B4" w:rsidRPr="00D25753" w14:paraId="2BB16175" w14:textId="77777777" w:rsidTr="005318B7">
        <w:tc>
          <w:tcPr>
            <w:tcW w:w="6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E93737C" w14:textId="77777777" w:rsidR="00962BED" w:rsidRPr="00D25753" w:rsidRDefault="00962BED" w:rsidP="003358DF">
            <w:pPr>
              <w:spacing w:after="0" w:line="360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6</w:t>
            </w:r>
          </w:p>
        </w:tc>
        <w:tc>
          <w:tcPr>
            <w:tcW w:w="19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9C23E82" w14:textId="62223238" w:rsidR="00962BED" w:rsidRPr="00D25753" w:rsidRDefault="00126EEA" w:rsidP="003358DF">
            <w:pPr>
              <w:spacing w:after="0" w:line="360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  <w:t>l / h</w:t>
            </w:r>
            <w:r w:rsidR="00CA3CD5" w:rsidRPr="00D25753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  <w:t xml:space="preserve"> &lt;</w:t>
            </w:r>
            <w:r w:rsidRPr="00D25753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  <w:t xml:space="preserve"> </w:t>
            </w:r>
            <w:r w:rsidR="00CA3CD5" w:rsidRPr="00D25753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  <w:t>1,5</w:t>
            </w:r>
          </w:p>
        </w:tc>
        <w:tc>
          <w:tcPr>
            <w:tcW w:w="29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BE4A843" w14:textId="4D28CE6A" w:rsidR="00962BED" w:rsidRPr="00D25753" w:rsidRDefault="001748B4" w:rsidP="003358DF">
            <w:pPr>
              <w:spacing w:after="0" w:line="360" w:lineRule="auto"/>
              <w:ind w:firstLine="58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Բարձակային</w:t>
            </w:r>
            <w:r w:rsidR="007E427A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կողապատ</w:t>
            </w:r>
          </w:p>
        </w:tc>
        <w:tc>
          <w:tcPr>
            <w:tcW w:w="25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E180489" w14:textId="77777777" w:rsidR="00962BED" w:rsidRPr="00D25753" w:rsidRDefault="00962BED" w:rsidP="003358DF">
            <w:pPr>
              <w:spacing w:after="0" w:line="360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A72A85A" w14:textId="77777777" w:rsidR="00962BED" w:rsidRPr="00D25753" w:rsidRDefault="00962BED" w:rsidP="003358DF">
            <w:pPr>
              <w:spacing w:after="0" w:line="360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+</w:t>
            </w:r>
          </w:p>
        </w:tc>
      </w:tr>
      <w:tr w:rsidR="00962BED" w:rsidRPr="00D25753" w14:paraId="18D40D2E" w14:textId="77777777" w:rsidTr="001748B4">
        <w:tc>
          <w:tcPr>
            <w:tcW w:w="10198" w:type="dxa"/>
            <w:gridSpan w:val="5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EF49A66" w14:textId="31E0CCC8" w:rsidR="00962BED" w:rsidRPr="00D25753" w:rsidRDefault="001748B4" w:rsidP="003358DF">
            <w:pPr>
              <w:spacing w:after="0" w:line="360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</w:t>
            </w:r>
            <w:r w:rsidR="00962BED"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. 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Սալային կոնստրուկցիաներ</w:t>
            </w:r>
            <w:r w:rsidR="00962BED"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-</w:t>
            </w:r>
            <w:r w:rsidR="00126EEA"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r w:rsidR="00126EEA" w:rsidRPr="00D25753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  <w:t>b &gt; 3·h</w:t>
            </w:r>
          </w:p>
        </w:tc>
      </w:tr>
      <w:tr w:rsidR="001748B4" w:rsidRPr="00D25753" w14:paraId="3B22D2B3" w14:textId="77777777" w:rsidTr="005318B7">
        <w:tc>
          <w:tcPr>
            <w:tcW w:w="6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A0A5430" w14:textId="77777777" w:rsidR="00962BED" w:rsidRPr="00D25753" w:rsidRDefault="00962BED" w:rsidP="003358DF">
            <w:pPr>
              <w:spacing w:after="0" w:line="360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7</w:t>
            </w:r>
          </w:p>
        </w:tc>
        <w:tc>
          <w:tcPr>
            <w:tcW w:w="19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94C6AF0" w14:textId="341E7519" w:rsidR="00962BED" w:rsidRPr="00D25753" w:rsidRDefault="00CA3CD5" w:rsidP="003358DF">
            <w:pPr>
              <w:spacing w:after="0" w:line="360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  <w:t>a</w:t>
            </w:r>
            <w:r w:rsidR="00126EEA" w:rsidRPr="00D25753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  <w:t xml:space="preserve"> / h ≥ 6</w:t>
            </w:r>
          </w:p>
        </w:tc>
        <w:tc>
          <w:tcPr>
            <w:tcW w:w="29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3AF4731" w14:textId="7F5F14CA" w:rsidR="00962BED" w:rsidRPr="00D25753" w:rsidRDefault="007E427A" w:rsidP="003358DF">
            <w:pPr>
              <w:spacing w:after="0" w:line="360" w:lineRule="auto"/>
              <w:ind w:firstLine="58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Բարակ սալ</w:t>
            </w:r>
          </w:p>
        </w:tc>
        <w:tc>
          <w:tcPr>
            <w:tcW w:w="25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64AD9A7" w14:textId="77777777" w:rsidR="00962BED" w:rsidRPr="00D25753" w:rsidRDefault="00962BED" w:rsidP="003358DF">
            <w:pPr>
              <w:spacing w:after="0" w:line="360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+</w:t>
            </w:r>
          </w:p>
        </w:tc>
        <w:tc>
          <w:tcPr>
            <w:tcW w:w="19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08C8DA5" w14:textId="77777777" w:rsidR="00962BED" w:rsidRPr="00D25753" w:rsidRDefault="00962BED" w:rsidP="003358DF">
            <w:pPr>
              <w:spacing w:after="0" w:line="360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-</w:t>
            </w:r>
          </w:p>
        </w:tc>
      </w:tr>
      <w:tr w:rsidR="001748B4" w:rsidRPr="00D25753" w14:paraId="77EAD3FA" w14:textId="77777777" w:rsidTr="005318B7">
        <w:tc>
          <w:tcPr>
            <w:tcW w:w="6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1F9FC1D" w14:textId="77777777" w:rsidR="00962BED" w:rsidRPr="00D25753" w:rsidRDefault="00962BED" w:rsidP="003358DF">
            <w:pPr>
              <w:spacing w:after="0" w:line="360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9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E49AB45" w14:textId="14808F86" w:rsidR="00962BED" w:rsidRPr="00D25753" w:rsidRDefault="00CA3CD5" w:rsidP="003358DF">
            <w:pPr>
              <w:spacing w:after="0" w:line="360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  <w:t>3 ≤ a</w:t>
            </w:r>
            <w:r w:rsidR="00126EEA" w:rsidRPr="00D25753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  <w:t xml:space="preserve"> / h </w:t>
            </w:r>
            <w:r w:rsidRPr="00D25753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  <w:t>&lt;</w:t>
            </w:r>
            <w:r w:rsidR="00126EEA" w:rsidRPr="00D25753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  <w:t xml:space="preserve"> 6</w:t>
            </w:r>
          </w:p>
        </w:tc>
        <w:tc>
          <w:tcPr>
            <w:tcW w:w="29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B3C3B86" w14:textId="5A7E5907" w:rsidR="00962BED" w:rsidRPr="00D25753" w:rsidRDefault="007E427A" w:rsidP="003358DF">
            <w:pPr>
              <w:spacing w:after="0" w:line="360" w:lineRule="auto"/>
              <w:ind w:firstLine="58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Հաստ սալ</w:t>
            </w:r>
          </w:p>
        </w:tc>
        <w:tc>
          <w:tcPr>
            <w:tcW w:w="25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0C46C22" w14:textId="77777777" w:rsidR="00962BED" w:rsidRPr="00D25753" w:rsidRDefault="00962BED" w:rsidP="003358DF">
            <w:pPr>
              <w:spacing w:after="0" w:line="360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+</w:t>
            </w:r>
          </w:p>
        </w:tc>
        <w:tc>
          <w:tcPr>
            <w:tcW w:w="19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A750FC4" w14:textId="77777777" w:rsidR="00962BED" w:rsidRPr="00D25753" w:rsidRDefault="00962BED" w:rsidP="003358DF">
            <w:pPr>
              <w:spacing w:after="0" w:line="360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+</w:t>
            </w:r>
          </w:p>
        </w:tc>
      </w:tr>
      <w:tr w:rsidR="001748B4" w:rsidRPr="00D25753" w14:paraId="7C12AF03" w14:textId="77777777" w:rsidTr="005318B7">
        <w:tc>
          <w:tcPr>
            <w:tcW w:w="6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6D30EBE" w14:textId="77777777" w:rsidR="00962BED" w:rsidRPr="00D25753" w:rsidRDefault="00962BED" w:rsidP="003358DF">
            <w:pPr>
              <w:spacing w:after="0" w:line="360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9</w:t>
            </w:r>
          </w:p>
        </w:tc>
        <w:tc>
          <w:tcPr>
            <w:tcW w:w="19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9E9384F" w14:textId="2095818E" w:rsidR="00962BED" w:rsidRPr="00D25753" w:rsidRDefault="00CA3CD5" w:rsidP="003358DF">
            <w:pPr>
              <w:spacing w:after="0" w:line="360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  <w:t>a</w:t>
            </w:r>
            <w:r w:rsidR="00126EEA" w:rsidRPr="00D25753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  <w:t xml:space="preserve"> / h </w:t>
            </w:r>
            <w:r w:rsidRPr="00D25753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  <w:t>&lt;</w:t>
            </w:r>
            <w:r w:rsidR="00126EEA" w:rsidRPr="00D25753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  <w:t xml:space="preserve"> </w:t>
            </w:r>
            <w:r w:rsidRPr="00D25753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29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3220BC3" w14:textId="08DF91AC" w:rsidR="00962BED" w:rsidRPr="00D25753" w:rsidRDefault="007E427A" w:rsidP="003358DF">
            <w:pPr>
              <w:spacing w:after="0" w:line="360" w:lineRule="auto"/>
              <w:ind w:firstLine="58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Ծավալային տարր</w:t>
            </w:r>
          </w:p>
        </w:tc>
        <w:tc>
          <w:tcPr>
            <w:tcW w:w="25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C2A023F" w14:textId="77777777" w:rsidR="00962BED" w:rsidRPr="00D25753" w:rsidRDefault="00962BED" w:rsidP="003358DF">
            <w:pPr>
              <w:spacing w:after="0" w:line="360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2A4EC86" w14:textId="77777777" w:rsidR="00962BED" w:rsidRPr="00D25753" w:rsidRDefault="00962BED" w:rsidP="003358DF">
            <w:pPr>
              <w:spacing w:after="0" w:line="360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+</w:t>
            </w:r>
          </w:p>
        </w:tc>
      </w:tr>
      <w:tr w:rsidR="00962BED" w:rsidRPr="00D25753" w14:paraId="331C71E4" w14:textId="77777777" w:rsidTr="001748B4">
        <w:tc>
          <w:tcPr>
            <w:tcW w:w="10198" w:type="dxa"/>
            <w:gridSpan w:val="5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3D0FA3A" w14:textId="50CD9222" w:rsidR="00962BED" w:rsidRPr="00D25753" w:rsidRDefault="001748B4" w:rsidP="003358DF">
            <w:pPr>
              <w:spacing w:after="0" w:line="360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Դ</w:t>
            </w:r>
            <w:r w:rsidR="00962BED"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. 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Կամարային և օղակային կոնստրուկցիաներ</w:t>
            </w:r>
            <w:r w:rsidR="00962BED"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</w:p>
        </w:tc>
      </w:tr>
      <w:tr w:rsidR="001748B4" w:rsidRPr="00D25753" w14:paraId="0D3AD93B" w14:textId="77777777" w:rsidTr="005318B7">
        <w:tc>
          <w:tcPr>
            <w:tcW w:w="6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54A042E" w14:textId="77777777" w:rsidR="00962BED" w:rsidRPr="00D25753" w:rsidRDefault="00962BED" w:rsidP="003358DF">
            <w:pPr>
              <w:spacing w:after="0" w:line="360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10</w:t>
            </w:r>
          </w:p>
        </w:tc>
        <w:tc>
          <w:tcPr>
            <w:tcW w:w="19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38F3612" w14:textId="5E395B7D" w:rsidR="00962BED" w:rsidRPr="00D25753" w:rsidRDefault="00126EEA" w:rsidP="003358DF">
            <w:pPr>
              <w:spacing w:after="0" w:line="360" w:lineRule="auto"/>
              <w:ind w:firstLine="58"/>
              <w:jc w:val="center"/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  <w:t xml:space="preserve">t / R </w:t>
            </w:r>
            <w:r w:rsidR="00CA3CD5" w:rsidRPr="00D25753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  <w:t>≤ 0,1</w:t>
            </w:r>
          </w:p>
        </w:tc>
        <w:tc>
          <w:tcPr>
            <w:tcW w:w="29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81A36D2" w14:textId="74AE2A05" w:rsidR="00962BED" w:rsidRPr="00D25753" w:rsidRDefault="007E427A" w:rsidP="003358DF">
            <w:pPr>
              <w:spacing w:after="0" w:line="360" w:lineRule="auto"/>
              <w:ind w:firstLine="58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Բարակ կամար, օղակ </w:t>
            </w:r>
          </w:p>
        </w:tc>
        <w:tc>
          <w:tcPr>
            <w:tcW w:w="25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0B5C770" w14:textId="77777777" w:rsidR="00962BED" w:rsidRPr="00D25753" w:rsidRDefault="00962BED" w:rsidP="003358DF">
            <w:pPr>
              <w:spacing w:after="0" w:line="360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+</w:t>
            </w:r>
          </w:p>
        </w:tc>
        <w:tc>
          <w:tcPr>
            <w:tcW w:w="19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8B119E3" w14:textId="77777777" w:rsidR="00962BED" w:rsidRPr="00D25753" w:rsidRDefault="00962BED" w:rsidP="003358DF">
            <w:pPr>
              <w:spacing w:after="0" w:line="360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-</w:t>
            </w:r>
          </w:p>
        </w:tc>
      </w:tr>
      <w:tr w:rsidR="001748B4" w:rsidRPr="00D25753" w14:paraId="1B94F51D" w14:textId="77777777" w:rsidTr="005318B7">
        <w:tc>
          <w:tcPr>
            <w:tcW w:w="6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5AC7604" w14:textId="77777777" w:rsidR="00962BED" w:rsidRPr="00D25753" w:rsidRDefault="00962BED" w:rsidP="003358DF">
            <w:pPr>
              <w:spacing w:after="0" w:line="360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11</w:t>
            </w:r>
          </w:p>
        </w:tc>
        <w:tc>
          <w:tcPr>
            <w:tcW w:w="19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438392A" w14:textId="616B9450" w:rsidR="00962BED" w:rsidRPr="00D25753" w:rsidRDefault="00CA3CD5" w:rsidP="003358DF">
            <w:pPr>
              <w:spacing w:after="0" w:line="360" w:lineRule="auto"/>
              <w:ind w:firstLine="58"/>
              <w:jc w:val="center"/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  <w:t>0,1 &lt; t / R ≤ 0,25</w:t>
            </w:r>
          </w:p>
        </w:tc>
        <w:tc>
          <w:tcPr>
            <w:tcW w:w="29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BF5E58F" w14:textId="053742E4" w:rsidR="00962BED" w:rsidRPr="00D25753" w:rsidRDefault="007E427A" w:rsidP="003358DF">
            <w:pPr>
              <w:spacing w:after="0" w:line="360" w:lineRule="auto"/>
              <w:ind w:firstLine="58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Միջին հաստության կամար, օղակ </w:t>
            </w:r>
          </w:p>
        </w:tc>
        <w:tc>
          <w:tcPr>
            <w:tcW w:w="25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3748EF9" w14:textId="77777777" w:rsidR="00962BED" w:rsidRPr="00D25753" w:rsidRDefault="00962BED" w:rsidP="003358DF">
            <w:pPr>
              <w:spacing w:after="0" w:line="360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+</w:t>
            </w:r>
          </w:p>
        </w:tc>
        <w:tc>
          <w:tcPr>
            <w:tcW w:w="19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99D88C7" w14:textId="77777777" w:rsidR="00962BED" w:rsidRPr="00D25753" w:rsidRDefault="00962BED" w:rsidP="003358DF">
            <w:pPr>
              <w:spacing w:after="0" w:line="360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+</w:t>
            </w:r>
          </w:p>
        </w:tc>
      </w:tr>
      <w:tr w:rsidR="001748B4" w:rsidRPr="00D25753" w14:paraId="7FD8DF9E" w14:textId="77777777" w:rsidTr="005318B7">
        <w:tc>
          <w:tcPr>
            <w:tcW w:w="6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C8C2391" w14:textId="77777777" w:rsidR="00962BED" w:rsidRPr="00D25753" w:rsidRDefault="00962BED" w:rsidP="003358DF">
            <w:pPr>
              <w:spacing w:after="0" w:line="360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12</w:t>
            </w:r>
          </w:p>
        </w:tc>
        <w:tc>
          <w:tcPr>
            <w:tcW w:w="19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73D36D5" w14:textId="7A2FD084" w:rsidR="00962BED" w:rsidRPr="00D25753" w:rsidRDefault="00CA3CD5" w:rsidP="003358DF">
            <w:pPr>
              <w:spacing w:after="0" w:line="360" w:lineRule="auto"/>
              <w:ind w:firstLine="58"/>
              <w:jc w:val="center"/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  <w:t>t / R &gt; 0,25</w:t>
            </w:r>
          </w:p>
        </w:tc>
        <w:tc>
          <w:tcPr>
            <w:tcW w:w="29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26D7C52" w14:textId="0C9FE902" w:rsidR="00962BED" w:rsidRPr="00D25753" w:rsidRDefault="007E427A" w:rsidP="003358DF">
            <w:pPr>
              <w:spacing w:after="0" w:line="360" w:lineRule="auto"/>
              <w:ind w:firstLine="58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Հաստ կամար, օղակ</w:t>
            </w:r>
          </w:p>
        </w:tc>
        <w:tc>
          <w:tcPr>
            <w:tcW w:w="25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D4721B1" w14:textId="77777777" w:rsidR="00962BED" w:rsidRPr="00D25753" w:rsidRDefault="00962BED" w:rsidP="003358DF">
            <w:pPr>
              <w:spacing w:after="0" w:line="360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CE45D38" w14:textId="77777777" w:rsidR="00962BED" w:rsidRPr="00D25753" w:rsidRDefault="00962BED" w:rsidP="003358DF">
            <w:pPr>
              <w:spacing w:after="0" w:line="360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+</w:t>
            </w:r>
          </w:p>
        </w:tc>
      </w:tr>
      <w:tr w:rsidR="00126EEA" w:rsidRPr="00D25753" w14:paraId="475F7DA8" w14:textId="77777777" w:rsidTr="001748B4">
        <w:tc>
          <w:tcPr>
            <w:tcW w:w="6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CB3E4BF" w14:textId="74C8B9F1" w:rsidR="00126EEA" w:rsidRPr="00D25753" w:rsidRDefault="00126EEA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13</w:t>
            </w:r>
          </w:p>
        </w:tc>
        <w:tc>
          <w:tcPr>
            <w:tcW w:w="9506" w:type="dxa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</w:tcPr>
          <w:p w14:paraId="3E07AC08" w14:textId="017B215B" w:rsidR="00126EEA" w:rsidRPr="00D25753" w:rsidRDefault="007E427A" w:rsidP="003358DF">
            <w:pPr>
              <w:spacing w:after="0" w:line="360" w:lineRule="auto"/>
              <w:ind w:left="131" w:right="93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Աղյուսակում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կիրառ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վում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են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հետևյալ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նշանակ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ումները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. </w:t>
            </w:r>
            <w:r w:rsidRPr="00D25753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  <w:t>l –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հեծանի կամ բարձակի երկարություն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(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թռիչք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);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D25753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  <w:t>b</w:t>
            </w:r>
            <w:r w:rsidRPr="00D25753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lang w:val="hy-AM"/>
              </w:rPr>
              <w:t>,</w:t>
            </w:r>
            <w:r w:rsidRPr="00D25753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  <w:t xml:space="preserve"> h</w:t>
            </w:r>
            <w:r w:rsidRPr="00D25753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lang w:val="hy-AM"/>
              </w:rPr>
              <w:t xml:space="preserve"> -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տարրի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լայնական հատվածքի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համապատասխանաբար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լայնություն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ու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բարձրություն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;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r w:rsidRPr="00D25753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lang w:val="ru-RU"/>
              </w:rPr>
              <w:t>а</w:t>
            </w:r>
            <w:r w:rsidRPr="00D25753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  <w:t xml:space="preserve"> -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սալ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ի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ավելի փոքր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կողմի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երկարություն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;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r w:rsidRPr="00D25753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  <w:t>t -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կամարի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կամ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օղակի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կողապատի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հաստություն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; </w:t>
            </w:r>
            <w:r w:rsidRPr="00D25753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  <w:t>R -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կամարի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կամ օղակի </w:t>
            </w:r>
            <w:r w:rsidR="005318B7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առանցքային 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գծի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շառավիղ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։ </w:t>
            </w:r>
          </w:p>
        </w:tc>
      </w:tr>
    </w:tbl>
    <w:p w14:paraId="119DC119" w14:textId="77777777" w:rsidR="007960A3" w:rsidRPr="00D25753" w:rsidRDefault="007960A3" w:rsidP="002D009B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</w:p>
    <w:p w14:paraId="6897B605" w14:textId="681AF62F" w:rsidR="00962BED" w:rsidRPr="00D25753" w:rsidRDefault="0041200D" w:rsidP="00D55507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ՀՏԿ-ների զ</w:t>
      </w:r>
      <w:r w:rsidR="00AE4C9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անգվածային</w:t>
      </w:r>
      <w:r w:rsidR="00AE4C91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AE4C9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ճնշ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ումային</w:t>
      </w:r>
      <w:r w:rsidR="00AE4C91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AE4C9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բետոն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</w:t>
      </w:r>
      <w:r w:rsidR="00AE4C91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AE4C9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և</w:t>
      </w:r>
      <w:r w:rsidR="00AE4C91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AE4C9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երկաթբետոնե</w:t>
      </w:r>
      <w:r w:rsidR="00AE4C91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AE4C9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կոնստրուկցիաների</w:t>
      </w:r>
      <w:r w:rsidR="00AE4C91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AE4C9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տարրերում</w:t>
      </w:r>
      <w:r w:rsidR="00AE4C91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AE4C9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ջրի</w:t>
      </w:r>
      <w:r w:rsidR="00AE4C91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AE4C9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</w:t>
      </w:r>
      <w:r w:rsidR="004A347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ակա</w:t>
      </w:r>
      <w:r w:rsidR="00AE4C9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ճնշումը</w:t>
      </w:r>
      <w:r w:rsidR="00AE4C91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AE4C9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հաշվի</w:t>
      </w:r>
      <w:r w:rsidR="00AE4C91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335CA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է </w:t>
      </w:r>
      <w:r w:rsidR="00AE4C9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առնվ</w:t>
      </w:r>
      <w:r w:rsidR="00335CA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</w:t>
      </w:r>
      <w:r w:rsidR="00AE4C91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AE4C9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որպես</w:t>
      </w:r>
      <w:r w:rsidR="00AE4C91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AE4C9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ծավալային</w:t>
      </w:r>
      <w:r w:rsidR="00AE4C91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AE4C9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ուժ</w:t>
      </w:r>
      <w:r w:rsidR="00AE4C91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AE4C9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և</w:t>
      </w:r>
      <w:r w:rsidR="00AE4C91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AE4C9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որոշվ</w:t>
      </w:r>
      <w:r w:rsidR="00335CA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 է</w:t>
      </w:r>
      <w:r w:rsidR="00AE4C91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335CA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ըստ</w:t>
      </w:r>
      <w:r w:rsidR="00AE4C91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AE4C9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ՀՀ</w:t>
      </w:r>
      <w:r w:rsidR="00335CA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ՇՆ</w:t>
      </w:r>
      <w:r w:rsidR="00AE4C91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33-05-2024</w:t>
      </w:r>
      <w:r w:rsidR="00335CA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նորմերի</w:t>
      </w:r>
      <w:r w:rsidR="00AE4C91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: </w:t>
      </w:r>
    </w:p>
    <w:p w14:paraId="5FBB4905" w14:textId="02F508BB" w:rsidR="00962BED" w:rsidRPr="00D25753" w:rsidRDefault="00AE4C91" w:rsidP="00D55507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Ձող</w:t>
      </w:r>
      <w:r w:rsidR="004A347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ային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և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4A347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սալային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տարրերում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ջրի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հակաճնշումը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հաշվի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4A347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է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առն</w:t>
      </w:r>
      <w:r w:rsidR="004A347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որպես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4A347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հաշվարկային հատվածքում </w:t>
      </w:r>
      <w:r w:rsidR="0046387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կիրառվող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ձգ</w:t>
      </w:r>
      <w:r w:rsidR="004A347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ող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ուժ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, </w:t>
      </w:r>
      <w:r w:rsidR="0046387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ընդ որում՝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նյութի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DF181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ծավալ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ային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DF181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քաշն ընդունվում է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առանց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կշռ</w:t>
      </w:r>
      <w:r w:rsidR="00DF181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ման։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Ջրի </w:t>
      </w:r>
      <w:r w:rsidR="00DF181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հակա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ճնշումը հաշվի </w:t>
      </w:r>
      <w:r w:rsidR="00DF181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է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առնվ</w:t>
      </w:r>
      <w:r w:rsidR="00DF181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ինչպես բետոնա</w:t>
      </w:r>
      <w:r w:rsidR="00DF181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ցման կարանների հետ համընկնող, այնպես էլ միաձույլ հատվածքների դեպքում։ </w:t>
      </w:r>
    </w:p>
    <w:p w14:paraId="2EED23AD" w14:textId="70D9E510" w:rsidR="00962BED" w:rsidRPr="00D25753" w:rsidRDefault="00E57C1A" w:rsidP="00D55507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Ճ</w:t>
      </w:r>
      <w:r w:rsidR="00AE4C9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նշ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ումային</w:t>
      </w:r>
      <w:r w:rsidR="00AE4C9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ձող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ային</w:t>
      </w:r>
      <w:r w:rsidR="00AE4C9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սալային</w:t>
      </w:r>
      <w:r w:rsidR="00AE4C9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 կամար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ային</w:t>
      </w:r>
      <w:r w:rsidR="00AE4C9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և օղակա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յին</w:t>
      </w:r>
      <w:r w:rsidR="00AE4C9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տարրերի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հաշվարկային</w:t>
      </w:r>
      <w:r w:rsidR="00AE4C9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հատված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="00AE4C9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ներում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հակաճնշման ճիգն ընդունվում է</w:t>
      </w:r>
      <w:r w:rsidR="00AE4C9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հավասար հակաճնշման ազդեցությամբ առաջացած լար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ումների էպյուր</w:t>
      </w:r>
      <w:r w:rsidR="00AE4C9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 մակերեսին: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Նշված լարումները հ</w:t>
      </w:r>
      <w:r w:rsidR="00AE4C9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ատված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="00AE4C9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 առանձին կետերում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ընդունվում են </w:t>
      </w:r>
      <w:r w:rsidR="00AE4C9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հավասար են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p·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α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 xml:space="preserve">2b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(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р -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AE4C9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հիդրոստատիկ ճնշման ինտենսիվությունն է,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α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>2b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- </w:t>
      </w:r>
      <w:r w:rsidR="00AE4C9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հակաճնշման արդյունավետ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մակերեսի</w:t>
      </w:r>
      <w:r w:rsidR="00AE4C9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 գործակիցն է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բետոնում)</w:t>
      </w:r>
      <w:r w:rsidR="00307C7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 հաշվի առնելով հետևյալը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.</w:t>
      </w:r>
      <w:r w:rsidR="00AE4C9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</w:p>
    <w:p w14:paraId="28554084" w14:textId="5C736C3C" w:rsidR="00D55507" w:rsidRPr="00D25753" w:rsidRDefault="00566D26" w:rsidP="00D55507">
      <w:pPr>
        <w:pStyle w:val="ListParagraph"/>
        <w:numPr>
          <w:ilvl w:val="0"/>
          <w:numId w:val="49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lastRenderedPageBreak/>
        <w:t>Ճ</w:t>
      </w:r>
      <w:r w:rsidR="00C00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</w:t>
      </w:r>
      <w:r w:rsidR="00AE4C9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քադիմացկուն տարրերի </w:t>
      </w:r>
      <w:r w:rsidR="00DA004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համար</w:t>
      </w:r>
      <w:r w:rsidR="00AE4C9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AE4C91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p</w:t>
      </w:r>
      <w:r w:rsidR="00AE4C9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ինտենսիվության փոփոխությ</w:t>
      </w:r>
      <w:r w:rsidR="00C00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ունն</w:t>
      </w:r>
      <w:r w:rsidR="00AE4C9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C00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ընդունվում է </w:t>
      </w:r>
      <w:r w:rsidR="00AE4C9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գծային օրենք</w:t>
      </w:r>
      <w:r w:rsidR="00C00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ով</w:t>
      </w:r>
      <w:r w:rsidR="00AE4C9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՝ </w:t>
      </w:r>
      <w:r w:rsidR="00C00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վերին </w:t>
      </w:r>
      <w:r w:rsidR="00AE4C9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(</w:t>
      </w:r>
      <w:r w:rsidR="00C00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ճնշումային</w:t>
      </w:r>
      <w:r w:rsidR="00AE4C9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) </w:t>
      </w:r>
      <w:r w:rsidR="00C00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եզրանիստ</w:t>
      </w:r>
      <w:r w:rsidR="00AE4C9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 վրա ճնշման արժեքից մինչև ստորին ե</w:t>
      </w:r>
      <w:r w:rsidR="00C00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զրանիստ</w:t>
      </w:r>
      <w:r w:rsidR="00AE4C9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 վրա ճնշման արժեք</w:t>
      </w:r>
      <w:r w:rsidR="00C00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։</w:t>
      </w:r>
      <w:r w:rsidR="00AE4C9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</w:p>
    <w:p w14:paraId="41695D74" w14:textId="1569487A" w:rsidR="00962BED" w:rsidRPr="00D25753" w:rsidRDefault="00566D26" w:rsidP="00D55507">
      <w:pPr>
        <w:pStyle w:val="ListParagraph"/>
        <w:numPr>
          <w:ilvl w:val="0"/>
          <w:numId w:val="49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</w:t>
      </w:r>
      <w:r w:rsidR="00C00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չ ճա</w:t>
      </w:r>
      <w:r w:rsidR="00AE4C9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քադիմացկուն տարրերի </w:t>
      </w:r>
      <w:r w:rsidR="00DA004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համար</w:t>
      </w:r>
      <w:r w:rsidR="00AE4C9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C00BED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p</w:t>
      </w:r>
      <w:r w:rsidR="00C00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ինտենսիվության փոփոխությունն ընդունվում է գծային օրենքով</w:t>
      </w:r>
      <w:r w:rsidR="00AE4C9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միայն հատված</w:t>
      </w:r>
      <w:r w:rsidR="00C00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="00AE4C9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 սեղմված գոտու սահմաններում</w:t>
      </w:r>
      <w:r w:rsidR="0024303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:</w:t>
      </w:r>
      <w:r w:rsidR="00C00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24303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Ճ</w:t>
      </w:r>
      <w:r w:rsidR="00C00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</w:t>
      </w:r>
      <w:r w:rsidR="00AE4C9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քերի </w:t>
      </w:r>
      <w:r w:rsidR="00307C7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սահմաններում</w:t>
      </w:r>
      <w:r w:rsidR="00AE4C9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307C7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ընդուն</w:t>
      </w:r>
      <w:r w:rsidR="00AE4C9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վում է միատեսակ ճնշում, որը որոշվում է </w:t>
      </w:r>
      <w:r w:rsidR="00307C7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ճաքերի՝ </w:t>
      </w:r>
      <w:r w:rsidR="00AE4C9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ջրի մակարդակից ցածր խորությամբ: </w:t>
      </w:r>
    </w:p>
    <w:p w14:paraId="6803A5B4" w14:textId="00821B41" w:rsidR="00AE4C91" w:rsidRPr="00D25753" w:rsidRDefault="00AE4C91" w:rsidP="00307C75">
      <w:pPr>
        <w:pStyle w:val="ListParagraph"/>
        <w:numPr>
          <w:ilvl w:val="0"/>
          <w:numId w:val="49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I և II դասերի կառուցվածքների</w:t>
      </w:r>
      <w:r w:rsidR="00DA004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համար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DA004B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α</w:t>
      </w:r>
      <w:r w:rsidR="00DA004B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>2b</w:t>
      </w:r>
      <w:r w:rsidR="00DA004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գործակիցները որոշվ</w:t>
      </w:r>
      <w:r w:rsidR="00DA004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ում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են փորձարարական ուսումնասիրությունների հիման վրա՝ </w:t>
      </w:r>
      <w:r w:rsidR="00DA004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կիրառ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ելով </w:t>
      </w:r>
      <w:r w:rsidR="00DA004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հակածծանցումային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սարք</w:t>
      </w:r>
      <w:r w:rsidR="00DA004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վածքներ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: </w:t>
      </w:r>
      <w:r w:rsidR="00DA004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Ծռվ</w:t>
      </w:r>
      <w:r w:rsidR="00791E8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ած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</w:t>
      </w:r>
      <w:r w:rsidR="00791E8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ապակենտրոն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սեղմված և </w:t>
      </w:r>
      <w:r w:rsidR="00791E8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ապակենտրոն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ձգված տարրերի հատված</w:t>
      </w:r>
      <w:r w:rsidR="00791E8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ներում</w:t>
      </w:r>
      <w:r w:rsidR="00A14E4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փորձարարական </w:t>
      </w:r>
      <w:r w:rsidR="00791E8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ուսումնասիրությունների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տվյալների բացակայության դեպքում</w:t>
      </w:r>
      <w:r w:rsidR="00A14E4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</w:t>
      </w:r>
      <w:r w:rsidR="00791E8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791E8E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α</w:t>
      </w:r>
      <w:r w:rsidR="00791E8E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>2b</w:t>
      </w:r>
      <w:r w:rsidR="00791E8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գործակիցների համար ընդունվում են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հետևյալ արժեքները</w:t>
      </w:r>
      <w:r w:rsidR="00791E8E"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>․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հատված</w:t>
      </w:r>
      <w:r w:rsidR="00791E8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ների ձգված գոտում և ճաքերի տարածման գոտում</w:t>
      </w:r>
      <w:r w:rsidR="00A14E4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 1,0</w:t>
      </w:r>
      <w:r w:rsidR="00791E8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;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հատված</w:t>
      </w:r>
      <w:r w:rsidR="00791E8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ների սեղմված գոտում</w:t>
      </w:r>
      <w:r w:rsidR="00A14E4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 0,0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:</w:t>
      </w:r>
      <w:r w:rsidR="00307C7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</w:p>
    <w:p w14:paraId="2231ED1F" w14:textId="107DD215" w:rsidR="00962BED" w:rsidRPr="00D25753" w:rsidRDefault="00AE4C91" w:rsidP="00C34C96">
      <w:pPr>
        <w:pStyle w:val="ListParagraph"/>
        <w:numPr>
          <w:ilvl w:val="0"/>
          <w:numId w:val="49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Բետոնի սեղմված գոտու բարձրությունը որոշվում է հարթ հատվածների </w:t>
      </w:r>
      <w:r w:rsidR="00791E8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հիպոթեզ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 հիման վրա: </w:t>
      </w:r>
      <w:r w:rsidR="00791E8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Ոչ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ճաքադիմաց</w:t>
      </w:r>
      <w:r w:rsidR="00791E8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կուն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տարրերում ձգվող բետոնի աշխատանքը հաշվի չի առնվում, իսկ հատված</w:t>
      </w:r>
      <w:r w:rsidR="00791E8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 սեղմված գոտում բետոնի լար</w:t>
      </w:r>
      <w:r w:rsidR="00791E8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ումների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791E8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էպյուր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 ձև</w:t>
      </w:r>
      <w:r w:rsidR="00791E8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ընդունվում է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եռանկյունաձև։ Լրացուցիչ լարումները որոշելիս հատված</w:t>
      </w:r>
      <w:r w:rsidR="00791E8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 լարված</w:t>
      </w:r>
      <w:r w:rsidR="00791E8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ային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վիճակի տ</w:t>
      </w:r>
      <w:r w:rsidR="00791E8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իպ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 սահմանվում է հարթ հատված</w:t>
      </w:r>
      <w:r w:rsidR="00791E8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ների </w:t>
      </w:r>
      <w:r w:rsidR="00791E8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հիպոթեզի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հիման վրա</w:t>
      </w:r>
      <w:r w:rsidR="00C34C9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բոլոր բեռնվածքների ազդեցության դեպքում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՝ առանց հաշվի առնելու հակաճնշման ուժը: </w:t>
      </w:r>
    </w:p>
    <w:p w14:paraId="70627E8C" w14:textId="4262D527" w:rsidR="00962BED" w:rsidRPr="00D25753" w:rsidRDefault="0041200D" w:rsidP="001336A9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ՀՏԿ-ների</w:t>
      </w:r>
      <w:r w:rsidR="00AE4C9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բետոնե և երկաթբետոնե կոնստրուկցիաների տարրերը հաշվարկելիս</w:t>
      </w:r>
      <w:r w:rsidR="00A14E4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</w:t>
      </w:r>
      <w:r w:rsidR="00AE4C9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86496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հատուկ հիմնավորման դեպքում</w:t>
      </w:r>
      <w:r w:rsidR="00A14E4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</w:t>
      </w:r>
      <w:r w:rsidR="0086496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AE4C9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թույլատրվում է հաշվի առնել շինարարության </w:t>
      </w:r>
      <w:r w:rsidR="0086496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փուլում իրականացված</w:t>
      </w:r>
      <w:r w:rsidR="00AE4C9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86496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լրացուցիչ</w:t>
      </w:r>
      <w:r w:rsidR="00AE4C9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միացումները, որոնք ունեն մշտական </w:t>
      </w:r>
      <w:r w:rsidR="00AE4C91" w:rsidRPr="00D25753">
        <w:rPr>
          <w:rFonts w:ascii="Cambria Math" w:eastAsia="Times New Roman" w:hAnsi="Cambria Math" w:cs="Cambria Math"/>
          <w:color w:val="333333"/>
          <w:sz w:val="24"/>
          <w:szCs w:val="24"/>
          <w:lang w:val="hy-AM"/>
        </w:rPr>
        <w:t>​​</w:t>
      </w:r>
      <w:r w:rsidR="00AE4C91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բնու</w:t>
      </w:r>
      <w:r w:rsidR="00AE4C9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յթ (</w:t>
      </w:r>
      <w:r w:rsidR="0086496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ուղեկամուրջ</w:t>
      </w:r>
      <w:r w:rsidR="00AE4C9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ներ, </w:t>
      </w:r>
      <w:r w:rsidR="0086496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փորատային կոնստրուկցիաներ</w:t>
      </w:r>
      <w:r w:rsidR="00AE4C9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</w:t>
      </w:r>
      <w:r w:rsidR="0086496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ենթա</w:t>
      </w:r>
      <w:r w:rsidR="00AE4C9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կռունկ</w:t>
      </w:r>
      <w:r w:rsidR="0086496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ային ուղիների հեծաններ</w:t>
      </w:r>
      <w:r w:rsidR="00AE4C9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 աշխատանք</w:t>
      </w:r>
      <w:r w:rsidR="0086496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ների ընթացքում տեղադրված</w:t>
      </w:r>
      <w:r w:rsidR="00AE4C9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լրացուցիչ ամրա</w:t>
      </w:r>
      <w:r w:rsidR="0086496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ններ</w:t>
      </w:r>
      <w:r w:rsidR="00AE4C9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և այլն): </w:t>
      </w:r>
    </w:p>
    <w:p w14:paraId="0D9DBB38" w14:textId="29574369" w:rsidR="00962BED" w:rsidRPr="00D25753" w:rsidRDefault="00AE4C91" w:rsidP="001336A9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Բետոն</w:t>
      </w:r>
      <w:r w:rsidR="0086496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և երկաթբետոնե կոնստրուկցիաների </w:t>
      </w:r>
      <w:r w:rsidR="0086496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հաշվարկները տարրերի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վերանորոգման</w:t>
      </w:r>
      <w:r w:rsidR="0086496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վերակառուցման </w:t>
      </w:r>
      <w:r w:rsidR="0086496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կամ ուժեղացման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ընթացքում </w:t>
      </w:r>
      <w:r w:rsidR="0086496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իրականացվում են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՝ հաշվի առնելով բետոնի փաստացի դասերը, վերակառուցման մեկնարկի պահին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lastRenderedPageBreak/>
        <w:t>բետոն</w:t>
      </w:r>
      <w:r w:rsidR="00E6175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և ամրա</w:t>
      </w:r>
      <w:r w:rsidR="0086496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ններ</w:t>
      </w:r>
      <w:r w:rsidR="00E6175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 առկա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լարումները, բետոնի և ամրանների դեֆորմացիայի </w:t>
      </w:r>
      <w:r w:rsidR="00E6175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էպյուրները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: </w:t>
      </w:r>
    </w:p>
    <w:p w14:paraId="77241EA5" w14:textId="5E425EBC" w:rsidR="00962BED" w:rsidRPr="00D25753" w:rsidRDefault="00AE4C91" w:rsidP="001336A9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</w:t>
      </w:r>
      <w:r w:rsidR="0041200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ՏԿ-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 նախագծ</w:t>
      </w:r>
      <w:r w:rsidR="00567D3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ելիս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հաշվարկները, որոնք չեն կարգավորվում սույն </w:t>
      </w:r>
      <w:r w:rsidR="001A41A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նորմ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երով (նախալարված կոնստրուկցիաների հաշվարկ, հատված</w:t>
      </w:r>
      <w:r w:rsidR="001A41A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ների հաշվարկ</w:t>
      </w:r>
      <w:r w:rsidR="00567D3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ընդհանուր դեպքում, ներառյալ թեք </w:t>
      </w:r>
      <w:r w:rsidR="00567D3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արտակենտրոն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սեղմման և թեք </w:t>
      </w:r>
      <w:r w:rsidR="00567D3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ծռ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ման հաշվարկ</w:t>
      </w:r>
      <w:r w:rsidR="00567D3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ը, կարճ </w:t>
      </w:r>
      <w:r w:rsidR="00567D3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բարձակ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ների հաշվարկ, </w:t>
      </w:r>
      <w:r w:rsidR="00567D3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ճզման և խզման հաշվարկներ, ներդիր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դետալների</w:t>
      </w:r>
      <w:r w:rsidR="00567D3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հաշվարկ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և այլն)</w:t>
      </w:r>
      <w:r w:rsidR="00567D3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իրականացվում </w:t>
      </w:r>
      <w:r w:rsidR="00567D3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567D3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համաձայն գործող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567D3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նորմատիվային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փաստաթղթերի ցուցումների</w:t>
      </w:r>
      <w:r w:rsidR="00567D3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հաշվի առնել</w:t>
      </w:r>
      <w:r w:rsidR="00567D3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ով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FA7C7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սույն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FA7C7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նորմ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ներում ընդունված գործակիցները: </w:t>
      </w:r>
    </w:p>
    <w:p w14:paraId="3FB88ED6" w14:textId="7DC3C3EE" w:rsidR="00962BED" w:rsidRPr="00D25753" w:rsidRDefault="00AE4C91" w:rsidP="001336A9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</w:t>
      </w:r>
      <w:r w:rsidR="003A468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ոնստրուկտիվ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տարրերի </w:t>
      </w:r>
      <w:r w:rsidR="001C091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դիմացկունության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հաշվարկ</w:t>
      </w:r>
      <w:r w:rsidR="001C091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իրականացվում է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E63F3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կառուցվածքի շահագործման հաշվարկային փուլում </w:t>
      </w:r>
      <w:r w:rsidR="00EA5DA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բեռնվածք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 փոփոխման ցիկլեր</w:t>
      </w:r>
      <w:r w:rsidR="00E63F3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 </w:t>
      </w:r>
      <w:r w:rsidR="00E63F3D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2·10</w:t>
      </w:r>
      <w:r w:rsidR="00E63F3D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perscript"/>
          <w:lang w:val="hy-AM"/>
        </w:rPr>
        <w:t>6</w:t>
      </w:r>
      <w:r w:rsidR="00E63F3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և ավելի քանակի դեպքում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(օրինակ՝ հիդր</w:t>
      </w:r>
      <w:r w:rsidR="0041200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ագրեգատների հոսքային մասեր, </w:t>
      </w:r>
      <w:r w:rsidR="00E63F3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ջրթողն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եր, </w:t>
      </w:r>
      <w:r w:rsidR="00E63F3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ջրհարային սալեր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 ենթագեներատոր</w:t>
      </w:r>
      <w:r w:rsidR="00E63F3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ային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3A468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կոնստրուկցիա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ներ և այլն): </w:t>
      </w:r>
    </w:p>
    <w:p w14:paraId="011582C2" w14:textId="77777777" w:rsidR="006A78E6" w:rsidRPr="00D25753" w:rsidRDefault="006A78E6" w:rsidP="007C23CC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</w:p>
    <w:p w14:paraId="264C7AFD" w14:textId="57D6AF91" w:rsidR="00962BED" w:rsidRPr="00D25753" w:rsidRDefault="003938AC" w:rsidP="009369CC">
      <w:pPr>
        <w:pStyle w:val="ListParagraph"/>
        <w:numPr>
          <w:ilvl w:val="0"/>
          <w:numId w:val="1"/>
        </w:numPr>
        <w:spacing w:after="0" w:line="360" w:lineRule="auto"/>
        <w:ind w:left="0" w:firstLine="426"/>
        <w:jc w:val="center"/>
        <w:outlineLvl w:val="1"/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  <w:t xml:space="preserve">ԲԵՏՈՆԵ ԵՎ ԵՐԿԱԹԲԵՏՈՆԵ </w:t>
      </w:r>
      <w:r w:rsidR="00C878B5" w:rsidRPr="00D25753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>ԿՈՆՍՏՐՈՒԿՑԻԱ</w:t>
      </w:r>
      <w:r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  <w:t>ՆԵՐԻ ՏԱՐՐԵՐԻ ԱՄՐՈՒԹՅԱՆ ԵՎ ԴԻՄԱՑԿՈՒՆՈՒԹՅԱՆ ՀԱՇՎԱՐԿՆԵՐ</w:t>
      </w:r>
      <w:r w:rsidR="002B050B"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  <w:t xml:space="preserve"> </w:t>
      </w:r>
      <w:r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  <w:t xml:space="preserve"> </w:t>
      </w:r>
    </w:p>
    <w:p w14:paraId="24AC617A" w14:textId="77777777" w:rsidR="009369CC" w:rsidRPr="00D25753" w:rsidRDefault="009369CC" w:rsidP="00DB776A">
      <w:pPr>
        <w:pStyle w:val="ListParagraph"/>
        <w:spacing w:after="0" w:line="276" w:lineRule="auto"/>
        <w:ind w:left="426"/>
        <w:outlineLvl w:val="1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</w:p>
    <w:p w14:paraId="5F170E2E" w14:textId="004934B5" w:rsidR="00962BED" w:rsidRPr="00D25753" w:rsidRDefault="009369CC" w:rsidP="00DB776A">
      <w:pPr>
        <w:spacing w:after="0" w:line="276" w:lineRule="auto"/>
        <w:jc w:val="center"/>
        <w:outlineLvl w:val="2"/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  <w:t>9</w:t>
      </w:r>
      <w:r w:rsidRPr="00D25753">
        <w:rPr>
          <w:rFonts w:ascii="Cambria Math" w:eastAsia="Times New Roman" w:hAnsi="Cambria Math" w:cs="Cambria Math"/>
          <w:b/>
          <w:bCs/>
          <w:color w:val="333333"/>
          <w:sz w:val="24"/>
          <w:szCs w:val="24"/>
          <w:lang w:val="hy-AM"/>
        </w:rPr>
        <w:t>․</w:t>
      </w:r>
      <w:r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  <w:t xml:space="preserve">1 </w:t>
      </w:r>
      <w:r w:rsidR="002B050B"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  <w:t>Բետոնե տարրերի ամրության հաշվարկ</w:t>
      </w:r>
    </w:p>
    <w:p w14:paraId="5E4E72F1" w14:textId="77777777" w:rsidR="009369CC" w:rsidRPr="00D25753" w:rsidRDefault="009369CC" w:rsidP="007C23CC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14:paraId="1287E57D" w14:textId="152BB2DB" w:rsidR="00962BED" w:rsidRPr="00D25753" w:rsidRDefault="007D0B81" w:rsidP="001336A9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Այն տարրերի ամրության հաշվարկը, որոնց սահմանային վիճակների առաջացման պայմաններն արտահայտվ</w:t>
      </w:r>
      <w:r w:rsidR="00CE603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են </w:t>
      </w:r>
      <w:r w:rsidR="00C644D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ըստ </w:t>
      </w:r>
      <w:r w:rsidR="00CE603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ճիգ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եր</w:t>
      </w:r>
      <w:r w:rsidR="008D0B5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(Աղյուսակ 19), </w:t>
      </w:r>
      <w:r w:rsidR="00CE603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իրականացվում է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CE603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տարրի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երկայնական առանցքի նորմալ հատված</w:t>
      </w:r>
      <w:r w:rsidR="00CE603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ների համար՝ համաձայն սույն ենթաբաժնի </w:t>
      </w:r>
      <w:r w:rsidR="00CE603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դրույթ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ների</w:t>
      </w:r>
      <w:r w:rsidR="00752C81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՝ հաշվի առնելով </w:t>
      </w:r>
      <w:r w:rsidR="00752C81" w:rsidRPr="00752C81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ՀՀՇՆ 52</w:t>
      </w:r>
      <w:r w:rsidR="00752C81" w:rsidRPr="00752C81">
        <w:rPr>
          <w:rFonts w:ascii="Cambria Math" w:eastAsia="Times New Roman" w:hAnsi="Cambria Math" w:cs="Cambria Math"/>
          <w:color w:val="333333"/>
          <w:sz w:val="24"/>
          <w:szCs w:val="24"/>
          <w:lang w:val="hy-AM"/>
        </w:rPr>
        <w:t>․</w:t>
      </w:r>
      <w:r w:rsidR="00752C81" w:rsidRPr="00752C81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01-2021 </w:t>
      </w:r>
      <w:r w:rsidR="00752C81" w:rsidRPr="00752C81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նորմերի</w:t>
      </w:r>
      <w:r w:rsidR="00752C81" w:rsidRPr="00752C81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պահանջները</w:t>
      </w:r>
      <w:r w:rsidRPr="00752C81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: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A14E4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</w:t>
      </w:r>
    </w:p>
    <w:p w14:paraId="027B99AC" w14:textId="47E782E9" w:rsidR="00962BED" w:rsidRPr="00B171BB" w:rsidRDefault="007D0B81" w:rsidP="002C7F5D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Այն տարրերի ամրության հաշվարկները, </w:t>
      </w:r>
      <w:r w:rsidR="00CE603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որոնց սահմանային վիճակների առաջացման պայմաններ</w:t>
      </w:r>
      <w:r w:rsidR="00CE603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 չեն</w:t>
      </w:r>
      <w:r w:rsidR="00CE603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արտահայտվ</w:t>
      </w:r>
      <w:r w:rsidR="00CE603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</w:t>
      </w:r>
      <w:r w:rsidR="00CE603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C11ED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ըստ </w:t>
      </w:r>
      <w:r w:rsidR="00CE603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հատվածներում առկա </w:t>
      </w:r>
      <w:r w:rsidR="00CE603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ճիգ</w:t>
      </w:r>
      <w:r w:rsidR="00CE603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եր</w:t>
      </w:r>
      <w:r w:rsidR="008D0B5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, </w:t>
      </w:r>
      <w:r w:rsidR="00CE603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իրականացվում են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CE603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գլխավոր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լարումների </w:t>
      </w:r>
      <w:r w:rsidR="00CE603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ազդեց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ության </w:t>
      </w:r>
      <w:r w:rsidR="00CE603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հատվածք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ների համար (Աղյուսակ 19)` </w:t>
      </w:r>
      <w:r w:rsidRPr="00B171BB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համաձայն սույն ենթաբաժնի </w:t>
      </w:r>
      <w:r w:rsidR="00CE6037" w:rsidRPr="00B171B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դրույթ</w:t>
      </w:r>
      <w:r w:rsidRPr="00B171BB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ների: </w:t>
      </w:r>
    </w:p>
    <w:p w14:paraId="5AC303DF" w14:textId="401C66B3" w:rsidR="00962BED" w:rsidRPr="00B171BB" w:rsidRDefault="00B171BB" w:rsidP="002C7F5D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B171BB">
        <w:rPr>
          <w:rFonts w:ascii="GHEA Grapalat" w:hAnsi="GHEA Grapalat" w:cs="Sylfaen"/>
          <w:sz w:val="24"/>
          <w:szCs w:val="24"/>
          <w:lang w:val="hy-AM"/>
        </w:rPr>
        <w:t>Արտակենտրոն սեղմված բետոնե տարրերի հաշվարկի դեպքում</w:t>
      </w:r>
      <w:r w:rsidRPr="00B171BB">
        <w:rPr>
          <w:rFonts w:ascii="GHEA Grapalat" w:hAnsi="GHEA Grapalat"/>
          <w:bCs/>
          <w:sz w:val="24"/>
          <w:szCs w:val="24"/>
          <w:lang w:val="hy-AM"/>
        </w:rPr>
        <w:t xml:space="preserve"> ձգված գոտու բետոնի դիմադրությունն</w:t>
      </w:r>
      <w:r w:rsidRPr="00B171BB">
        <w:rPr>
          <w:rFonts w:ascii="GHEA Grapalat" w:hAnsi="GHEA Grapalat" w:cs="Sylfaen"/>
          <w:sz w:val="24"/>
          <w:szCs w:val="24"/>
          <w:lang w:val="hy-AM"/>
        </w:rPr>
        <w:t xml:space="preserve"> անտեսվում է, երբ երկայնական ուժի արտակենտրոնության </w:t>
      </w:r>
      <w:r w:rsidRPr="00B171BB">
        <w:rPr>
          <w:rFonts w:ascii="GHEA Grapalat" w:hAnsi="GHEA Grapalat" w:cs="Sylfaen"/>
          <w:sz w:val="24"/>
          <w:szCs w:val="24"/>
          <w:lang w:val="hy-AM"/>
        </w:rPr>
        <w:lastRenderedPageBreak/>
        <w:t>արժեքը չի գերազանցում հատվածքի ծանրության կենտրոնից մինչև առավել սեղմված թելիկը եղած հեռավորության 0,9 չափը</w:t>
      </w:r>
      <w:r w:rsidR="007D0B81" w:rsidRPr="00B171BB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: </w:t>
      </w:r>
    </w:p>
    <w:p w14:paraId="0678582F" w14:textId="6A1B49B3" w:rsidR="00962BED" w:rsidRPr="00D25753" w:rsidRDefault="007D0B81" w:rsidP="002C7F5D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B171BB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Բոլոր ծռվող տարրերը, ինչպես նաև</w:t>
      </w:r>
      <w:r w:rsidR="0005300D" w:rsidRPr="00B171B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Pr="00B171BB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05300D" w:rsidRPr="00B171B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արտակենտրոն </w:t>
      </w:r>
      <w:r w:rsidRPr="00B171BB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սեղմված տարրերը, որոնցում</w:t>
      </w:r>
      <w:r w:rsidR="0005300D" w:rsidRPr="00B171B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</w:t>
      </w:r>
      <w:r w:rsidRPr="00B171BB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05300D" w:rsidRPr="00B171B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համաձայն</w:t>
      </w:r>
      <w:r w:rsidR="0005300D" w:rsidRPr="00B171BB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շահագործման պայմաններ</w:t>
      </w:r>
      <w:r w:rsidR="0005300D" w:rsidRPr="00B171B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</w:t>
      </w:r>
      <w:r w:rsidR="0005300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</w:t>
      </w:r>
      <w:r w:rsidR="0005300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05300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չի </w:t>
      </w:r>
      <w:r w:rsidR="0005300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թույլատրվ</w:t>
      </w:r>
      <w:r w:rsidR="0005300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</w:t>
      </w:r>
      <w:r w:rsidR="0005300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ճաքերի առաջացում, հաշվարկվում են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հաշվի առնելով բետոնի </w:t>
      </w:r>
      <w:r w:rsidR="00C52E0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ձգման</w:t>
      </w:r>
      <w:r w:rsidR="00C52E0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դիմադրությունը: </w:t>
      </w:r>
    </w:p>
    <w:p w14:paraId="51DBC935" w14:textId="17960D8C" w:rsidR="00962BED" w:rsidRPr="00D25753" w:rsidRDefault="007D0B81" w:rsidP="002C7F5D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Բետոնե կոնստրուկցիաները, որոնց ամրությունը որոշվում է հատված</w:t>
      </w:r>
      <w:r w:rsidR="0005300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ի </w:t>
      </w:r>
      <w:r w:rsidR="0005300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ձգված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գոտու բետոնի ամրությամբ, </w:t>
      </w:r>
      <w:r w:rsidR="0005300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թույլատրվում է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կիրառել, եթե դրանցում ճաքերի առաջացումը չի հանգեցնում </w:t>
      </w:r>
      <w:r w:rsidR="0005300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փլուզ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ման, ան</w:t>
      </w:r>
      <w:r w:rsidR="0005300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թույլատր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ելի դեֆորմացիաների կամ </w:t>
      </w:r>
      <w:r w:rsidR="003A468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կոնստրուկցիա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ի </w:t>
      </w:r>
      <w:r w:rsidR="0005300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ջրա</w:t>
      </w:r>
      <w:r w:rsidR="0005300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նցիկ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ության խախտման: </w:t>
      </w:r>
      <w:r w:rsidR="0005300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Ընդ որում,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նման </w:t>
      </w:r>
      <w:r w:rsidR="0063793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կոնստրուկցիա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ների տարրերի ճ</w:t>
      </w:r>
      <w:r w:rsidR="0005300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քադիմացկունությունը պետք է ստուգվի՝ հաշվի առնելով ջերմաստիճան</w:t>
      </w:r>
      <w:r w:rsidR="0005300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խոնավ</w:t>
      </w:r>
      <w:r w:rsidR="0005300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ային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ազդեցությունները՝ </w:t>
      </w:r>
      <w:r w:rsidR="0005300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համաձայն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11-րդ բաժնի պահանջների</w:t>
      </w:r>
      <w:r w:rsidR="0005300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  <w:r w:rsidR="00C11ED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</w:p>
    <w:p w14:paraId="77C2D0B0" w14:textId="2CA31611" w:rsidR="00962BED" w:rsidRPr="00D25753" w:rsidRDefault="00EA5DA8" w:rsidP="002C7F5D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Բեռն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վածք</w:t>
      </w:r>
      <w:r w:rsidR="007D0B8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ի </w:t>
      </w:r>
      <w:r w:rsidR="00173B0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ազդման</w:t>
      </w:r>
      <w:r w:rsidR="007D0B8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հարթության նկատմամբ սիմետրիկ </w:t>
      </w:r>
      <w:r w:rsidR="008D0B5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տեղակայված՝ ծռվող </w:t>
      </w:r>
      <w:r w:rsidR="007D0B8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բետոնե տարրերի հաշվարկը, որոնց սահմանային վիճակի առաջացման պայմաններն արտահայտվում են </w:t>
      </w:r>
      <w:r w:rsidR="00C644D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ըստ </w:t>
      </w:r>
      <w:r w:rsidR="008D0B5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ճիգ</w:t>
      </w:r>
      <w:r w:rsidR="007D0B8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երի, </w:t>
      </w:r>
      <w:r w:rsidR="008D0B5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իրականացվում է</w:t>
      </w:r>
      <w:r w:rsidR="007D0B8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8D0B5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հետևյալ </w:t>
      </w:r>
      <w:r w:rsidR="007D0B8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բանաձև</w:t>
      </w:r>
      <w:r w:rsidR="00C11ED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ով</w:t>
      </w:r>
      <w:r w:rsidR="008D0B56"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>․</w:t>
      </w:r>
    </w:p>
    <w:p w14:paraId="42EC6C58" w14:textId="77777777" w:rsidR="007960A3" w:rsidRPr="00D25753" w:rsidRDefault="007960A3" w:rsidP="009369CC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ru-RU"/>
        </w:rPr>
      </w:pPr>
    </w:p>
    <w:p w14:paraId="07CCF95C" w14:textId="6B8B7BB9" w:rsidR="00962BED" w:rsidRPr="00D25753" w:rsidRDefault="00D155FD" w:rsidP="009369CC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                                       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lc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·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n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M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 ≤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c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·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b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R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bt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proofErr w:type="gramStart"/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W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t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,</w:t>
      </w:r>
      <w:proofErr w:type="gramEnd"/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                              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(22)</w:t>
      </w:r>
    </w:p>
    <w:p w14:paraId="7A9C1BA8" w14:textId="77777777" w:rsidR="007960A3" w:rsidRPr="00D25753" w:rsidRDefault="007960A3" w:rsidP="007C23CC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ru-RU"/>
        </w:rPr>
      </w:pPr>
    </w:p>
    <w:p w14:paraId="40B757AE" w14:textId="6ADC3E95" w:rsidR="00603036" w:rsidRPr="00D25753" w:rsidRDefault="00603036" w:rsidP="00603036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որտեղ </w:t>
      </w:r>
      <w:r w:rsidR="00CA2319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CA2319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lc</w:t>
      </w:r>
      <w:r w:rsidR="00CA2319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 , </w:t>
      </w:r>
      <w:r w:rsidR="00CA2319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CA2319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n</w:t>
      </w:r>
      <w:r w:rsidR="00CA231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–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գործակիցներ</w:t>
      </w:r>
      <w:r w:rsidR="00CA231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են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, որոնք ընդունվ</w:t>
      </w:r>
      <w:r w:rsidR="00CA231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են </w:t>
      </w:r>
      <w:r w:rsidR="00CA231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ըստ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CA231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ՀՀՇՆ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33-01-2022</w:t>
      </w:r>
      <w:r w:rsidR="00CA231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նորմերի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; </w:t>
      </w:r>
      <w:r w:rsidR="00CA231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CA2319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CA2319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c</w:t>
      </w:r>
      <w:r w:rsidR="00CA231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-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կառուցվածքի </w:t>
      </w:r>
      <w:r w:rsidR="00CA231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աշխատանքային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պայմանների գործակից է, որն ընդունվ</w:t>
      </w:r>
      <w:r w:rsidR="00CA231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է ըստ շինարարական </w:t>
      </w:r>
      <w:r w:rsidR="00CA231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նորմ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երի և </w:t>
      </w:r>
      <w:r w:rsidR="0063793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ՀՏԿ-ների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առանձին տ</w:t>
      </w:r>
      <w:r w:rsidR="00CA231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իպ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ի նախագծման կանոն</w:t>
      </w:r>
      <w:r w:rsidR="00CA231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երի</w:t>
      </w:r>
      <w:r w:rsidR="00CA231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;                 </w:t>
      </w:r>
      <w:r w:rsidR="00CA2319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CA2319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b</w:t>
      </w:r>
      <w:r w:rsidR="00CA231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=</w:t>
      </w:r>
      <w:r w:rsidR="00CA2319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CA2319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b</w:t>
      </w:r>
      <w:r w:rsidR="00CA2319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>1</w:t>
      </w:r>
      <w:r w:rsidR="00CA231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·</w:t>
      </w:r>
      <w:r w:rsidR="00CA2319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CA2319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b</w:t>
      </w:r>
      <w:r w:rsidR="00CA2319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>2</w:t>
      </w:r>
      <w:r w:rsidR="00CA231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·</w:t>
      </w:r>
      <w:r w:rsidR="00CA2319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CA2319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b</w:t>
      </w:r>
      <w:r w:rsidR="00CA2319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>3</w:t>
      </w:r>
      <w:r w:rsidR="00CA231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·</w:t>
      </w:r>
      <w:r w:rsidR="00CA2319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CA2319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b</w:t>
      </w:r>
      <w:r w:rsidR="00CA2319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>4</w:t>
      </w:r>
      <w:r w:rsidR="00CA231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·</w:t>
      </w:r>
      <w:r w:rsidR="00CA2319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CA2319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b</w:t>
      </w:r>
      <w:r w:rsidR="00CA2319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>13</w:t>
      </w:r>
      <w:r w:rsidR="00CA231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·</w:t>
      </w:r>
      <w:r w:rsidR="00CA2319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CA2319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b</w:t>
      </w:r>
      <w:r w:rsidR="00CA2319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>14</w:t>
      </w:r>
      <w:r w:rsidR="00CA231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·</w:t>
      </w:r>
      <w:r w:rsidR="00CA2319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CA2319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b</w:t>
      </w:r>
      <w:r w:rsidR="00CA2319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>15</w:t>
      </w:r>
      <w:r w:rsidR="00CA231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- </w:t>
      </w:r>
      <w:r w:rsidR="00CA231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բետոնի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աշխատանքային պայմանների գործակիցներ</w:t>
      </w:r>
      <w:r w:rsidR="00CA231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են, որոնք ընդունվում են ըստ 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ղյուսակ 5-ի; </w:t>
      </w:r>
      <w:r w:rsidR="00CA2319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R</w:t>
      </w:r>
      <w:r w:rsidR="00CA2319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bt</w:t>
      </w:r>
      <w:r w:rsidR="00CA231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-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բետոնի </w:t>
      </w:r>
      <w:r w:rsidR="00CA231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ձգման հաշվարկային դիմադրությունն է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; </w:t>
      </w:r>
      <w:r w:rsidR="00CA2319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W</w:t>
      </w:r>
      <w:r w:rsidR="00CA2319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t</w:t>
      </w:r>
      <w:r w:rsidR="00CA231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-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հատված</w:t>
      </w:r>
      <w:r w:rsidR="00CA231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ի ձգված եզր</w:t>
      </w:r>
      <w:r w:rsidR="00CA231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անիստ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ի դիմադրության </w:t>
      </w:r>
      <w:r w:rsidR="00CA231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մոմենտն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է, որը որոշվում է բետոնի </w:t>
      </w:r>
      <w:r w:rsidR="00C11ED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աշխատանք</w:t>
      </w:r>
      <w:r w:rsidR="00C11ED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 ընդունելով </w:t>
      </w:r>
      <w:r w:rsidR="00307BF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առաձգական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:</w:t>
      </w:r>
    </w:p>
    <w:p w14:paraId="186C9493" w14:textId="3C9647DD" w:rsidR="00962BED" w:rsidRPr="00D25753" w:rsidRDefault="00603036" w:rsidP="002C7F5D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Բետոնե կոնստրուկցիաների </w:t>
      </w:r>
      <w:r w:rsidR="00307BF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արտակենտրոն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սեղմված տարրերը, </w:t>
      </w:r>
      <w:r w:rsidR="00307BF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որոնք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սիմետրիկ</w:t>
      </w:r>
      <w:r w:rsidR="00307BF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են տեղակայված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EA5DA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բեռն</w:t>
      </w:r>
      <w:r w:rsidR="00EA5DA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վածք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ի </w:t>
      </w:r>
      <w:r w:rsidR="00307BF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ազդեց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ության նկատմամբ</w:t>
      </w:r>
      <w:r w:rsidR="00307BF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և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որոնց սահմանային վիճակի առաջացման պայմանները արտահայտվ</w:t>
      </w:r>
      <w:r w:rsidR="00307BF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են </w:t>
      </w:r>
      <w:r w:rsidR="00C644D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ըստ ճ</w:t>
      </w:r>
      <w:r w:rsidR="00307BF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իգերի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, հաշվարկվ</w:t>
      </w:r>
      <w:r w:rsidR="00307BF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ում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են բետոնի առաձգական աշխատանքի ենթադրությամբ (նկ</w:t>
      </w:r>
      <w:r w:rsidR="00307BF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1)՝ </w:t>
      </w:r>
      <w:r w:rsidR="00307BF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ելնելով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եզր</w:t>
      </w:r>
      <w:r w:rsidR="00307BF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ային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307BF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սեղմող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և </w:t>
      </w:r>
      <w:r w:rsidR="00307BF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ձգող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լար</w:t>
      </w:r>
      <w:r w:rsidR="00307BF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ումների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սահմանափակման</w:t>
      </w:r>
      <w:r w:rsidR="00307BF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պայմանից՝ ըստ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(23) – (25)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բանաձևերի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: </w:t>
      </w:r>
    </w:p>
    <w:p w14:paraId="188C9236" w14:textId="7443D9C0" w:rsidR="00962BED" w:rsidRPr="00D25753" w:rsidRDefault="00AC6339" w:rsidP="007B3C94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lastRenderedPageBreak/>
        <w:t xml:space="preserve">Առանց </w:t>
      </w:r>
      <w:r w:rsidR="00307BF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ձգման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գոտու</w:t>
      </w:r>
      <w:r w:rsidR="00137A8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բետոնի դիմադրությունը հաշվի առնել</w:t>
      </w:r>
      <w:r w:rsidR="00307BF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C11ED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դեպքում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հաշվարկ</w:t>
      </w:r>
      <w:r w:rsidR="00C11ED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ային բանաձևն է</w:t>
      </w:r>
      <w:r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 xml:space="preserve">․ </w:t>
      </w:r>
    </w:p>
    <w:p w14:paraId="63D1EE0B" w14:textId="02DD705F" w:rsidR="00962BED" w:rsidRPr="00D25753" w:rsidRDefault="00A83DAD" w:rsidP="009369CC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                                   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lc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·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n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·σ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b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 =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φ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·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c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·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b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proofErr w:type="gramStart"/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R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b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lang w:val="ru-RU"/>
        </w:rPr>
        <w:t xml:space="preserve">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,</w:t>
      </w:r>
      <w:proofErr w:type="gramEnd"/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            </w:t>
      </w:r>
      <w:r w:rsidR="00F20CD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 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                   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(23)</w:t>
      </w:r>
    </w:p>
    <w:p w14:paraId="71CD0347" w14:textId="77777777" w:rsidR="007960A3" w:rsidRPr="00D25753" w:rsidRDefault="007960A3" w:rsidP="00C11EDA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ru-RU"/>
        </w:rPr>
      </w:pPr>
    </w:p>
    <w:p w14:paraId="1998152B" w14:textId="1A8293BA" w:rsidR="00962BED" w:rsidRPr="00D25753" w:rsidRDefault="00AC6339" w:rsidP="008008C7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որտեղ </w:t>
      </w:r>
      <w:r w:rsidR="00307BF6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σ</w:t>
      </w:r>
      <w:r w:rsidR="00307BF6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b</w:t>
      </w:r>
      <w:r w:rsidR="00307BF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-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եզ</w:t>
      </w:r>
      <w:r w:rsidR="00307BF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րային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սեղմ</w:t>
      </w:r>
      <w:r w:rsidR="00307BF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ող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լարումն է</w:t>
      </w:r>
      <w:r w:rsidR="00307BF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;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307BF6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φ</w:t>
      </w:r>
      <w:r w:rsidR="00307BF6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 </w:t>
      </w:r>
      <w:r w:rsidR="00307BF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- տարրերի ճկունության ազդեցությ</w:t>
      </w:r>
      <w:r w:rsidR="00307BF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</w:t>
      </w:r>
      <w:r w:rsidR="00307BF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գործակից</w:t>
      </w:r>
      <w:r w:rsidR="00307BF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է, որ</w:t>
      </w:r>
      <w:r w:rsidR="00307BF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 որոշվում է ըստ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Աղյուսակ 20-ի</w:t>
      </w:r>
      <w:r w:rsidR="00307BF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;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307BF6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307BF6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b</w:t>
      </w:r>
      <w:r w:rsidR="00307BF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=</w:t>
      </w:r>
      <w:r w:rsidR="00307BF6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307BF6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b</w:t>
      </w:r>
      <w:r w:rsidR="00307BF6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>1</w:t>
      </w:r>
      <w:r w:rsidR="00307BF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·</w:t>
      </w:r>
      <w:r w:rsidR="00307BF6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307BF6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b</w:t>
      </w:r>
      <w:r w:rsidR="00307BF6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>2</w:t>
      </w:r>
      <w:r w:rsidR="00307BF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·</w:t>
      </w:r>
      <w:r w:rsidR="00307BF6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307BF6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b</w:t>
      </w:r>
      <w:r w:rsidR="00307BF6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>14</w:t>
      </w:r>
      <w:r w:rsidR="00307BF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·</w:t>
      </w:r>
      <w:r w:rsidR="00307BF6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307BF6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b</w:t>
      </w:r>
      <w:r w:rsidR="00307BF6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>15</w:t>
      </w:r>
      <w:r w:rsidR="00307BF6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; </w:t>
      </w:r>
      <w:r w:rsidR="00307BF6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R</w:t>
      </w:r>
      <w:r w:rsidR="00307BF6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b</w:t>
      </w:r>
      <w:r w:rsidR="00307BF6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</w:t>
      </w:r>
      <w:r w:rsidR="00307BF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-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բետոնի </w:t>
      </w:r>
      <w:r w:rsidR="00307BF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սեղմման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հաշվարկ</w:t>
      </w:r>
      <w:r w:rsidR="00307BF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ային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307BF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դիմադրությունն է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</w:p>
    <w:p w14:paraId="689DCCA0" w14:textId="6A058BD1" w:rsidR="002C7F5D" w:rsidRPr="00D25753" w:rsidRDefault="002C7F5D" w:rsidP="008008C7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14:paraId="71D1AE82" w14:textId="2F100DDB" w:rsidR="007B3C94" w:rsidRPr="00D25753" w:rsidRDefault="007B3C94" w:rsidP="008008C7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14:paraId="15F05CFC" w14:textId="412BDB88" w:rsidR="007B3C94" w:rsidRPr="00D25753" w:rsidRDefault="007B3C94" w:rsidP="008008C7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14:paraId="4A91BBC9" w14:textId="53DDDD84" w:rsidR="007B3C94" w:rsidRPr="00D25753" w:rsidRDefault="007B3C94" w:rsidP="008008C7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14:paraId="01880672" w14:textId="5A6BEFB2" w:rsidR="007B3C94" w:rsidRPr="00D25753" w:rsidRDefault="007B3C94" w:rsidP="008008C7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14:paraId="79D766EA" w14:textId="77777777" w:rsidR="007B3C94" w:rsidRPr="00D25753" w:rsidRDefault="007B3C94" w:rsidP="008008C7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14:paraId="05E942C8" w14:textId="77777777" w:rsidR="00E8479C" w:rsidRDefault="00E8479C" w:rsidP="008C379A">
      <w:pPr>
        <w:spacing w:after="0"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</w:p>
    <w:p w14:paraId="64897416" w14:textId="77777777" w:rsidR="00E8479C" w:rsidRDefault="00E8479C" w:rsidP="008C379A">
      <w:pPr>
        <w:spacing w:after="0"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</w:p>
    <w:p w14:paraId="34A09C05" w14:textId="60B395DF" w:rsidR="008008C7" w:rsidRPr="00D25753" w:rsidRDefault="005318B7" w:rsidP="008C379A">
      <w:pPr>
        <w:spacing w:after="0"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Աղյուսակ</w:t>
      </w:r>
      <w:r w:rsidR="008008C7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20</w:t>
      </w:r>
      <w:r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 xml:space="preserve">․   </w:t>
      </w:r>
    </w:p>
    <w:p w14:paraId="06F65ED4" w14:textId="108E3DB7" w:rsidR="008008C7" w:rsidRPr="00D25753" w:rsidRDefault="008008C7" w:rsidP="008C379A">
      <w:pPr>
        <w:spacing w:after="0" w:line="276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3"/>
        <w:gridCol w:w="2978"/>
        <w:gridCol w:w="3541"/>
        <w:gridCol w:w="2407"/>
      </w:tblGrid>
      <w:tr w:rsidR="008008C7" w:rsidRPr="00D25753" w14:paraId="08F9D33C" w14:textId="77777777" w:rsidTr="008008C7">
        <w:tc>
          <w:tcPr>
            <w:tcW w:w="703" w:type="dxa"/>
          </w:tcPr>
          <w:p w14:paraId="5EE9B47B" w14:textId="5EE586D2" w:rsidR="008008C7" w:rsidRPr="00D25753" w:rsidRDefault="005318B7" w:rsidP="008C379A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color w:val="333333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color w:val="333333"/>
                <w:sz w:val="24"/>
                <w:szCs w:val="24"/>
                <w:lang w:val="hy-AM"/>
              </w:rPr>
              <w:t>Հ/Հ</w:t>
            </w:r>
          </w:p>
        </w:tc>
        <w:tc>
          <w:tcPr>
            <w:tcW w:w="2978" w:type="dxa"/>
          </w:tcPr>
          <w:p w14:paraId="46BDCD6B" w14:textId="7757B99E" w:rsidR="008008C7" w:rsidRPr="00841407" w:rsidRDefault="00841407" w:rsidP="006B14FD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color w:val="333333"/>
                <w:sz w:val="24"/>
                <w:szCs w:val="24"/>
                <w:lang w:val="hy-AM"/>
              </w:rPr>
            </w:pPr>
            <w:r w:rsidRPr="006B14FD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lang w:val="hy-AM"/>
              </w:rPr>
              <w:t>l</w:t>
            </w:r>
            <w:r w:rsidRPr="00841407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vertAlign w:val="subscript"/>
                <w:lang w:val="hy-AM"/>
              </w:rPr>
              <w:t>0</w:t>
            </w:r>
            <w:r w:rsidRPr="00841407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lang w:val="hy-AM"/>
              </w:rPr>
              <w:t>/b</w:t>
            </w:r>
            <w:r w:rsidR="006B14FD" w:rsidRPr="006B14FD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lang w:val="hy-AM"/>
              </w:rPr>
              <w:t xml:space="preserve">  </w:t>
            </w: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ո</w:t>
            </w:r>
            <w:r w:rsidR="00C149FB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ւղղանկյուն հատվածքի համար </w:t>
            </w:r>
          </w:p>
        </w:tc>
        <w:tc>
          <w:tcPr>
            <w:tcW w:w="3541" w:type="dxa"/>
          </w:tcPr>
          <w:p w14:paraId="7A7E4993" w14:textId="6E841611" w:rsidR="008008C7" w:rsidRPr="00841407" w:rsidRDefault="00841407" w:rsidP="006B14FD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color w:val="333333"/>
                <w:sz w:val="24"/>
                <w:szCs w:val="24"/>
                <w:lang w:val="hy-AM"/>
              </w:rPr>
            </w:pPr>
            <w:r w:rsidRPr="00841407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lang w:val="hy-AM"/>
              </w:rPr>
              <w:t>l</w:t>
            </w:r>
            <w:r w:rsidRPr="00841407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vertAlign w:val="subscript"/>
                <w:lang w:val="hy-AM"/>
              </w:rPr>
              <w:t>0</w:t>
            </w:r>
            <w:r w:rsidRPr="00841407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lang w:val="hy-AM"/>
              </w:rPr>
              <w:t>/r</w:t>
            </w:r>
            <w:r w:rsidR="006B14FD" w:rsidRPr="006B14FD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lang w:val="hy-AM"/>
              </w:rPr>
              <w:t xml:space="preserve">  </w:t>
            </w: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կ</w:t>
            </w:r>
            <w:r w:rsidR="00C149FB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ամա</w:t>
            </w:r>
            <w:r w:rsidR="00C11EDA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յական</w:t>
            </w:r>
            <w:r w:rsidR="00C149FB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սիմետրիկ հատվածքի համար </w:t>
            </w:r>
          </w:p>
        </w:tc>
        <w:tc>
          <w:tcPr>
            <w:tcW w:w="2407" w:type="dxa"/>
          </w:tcPr>
          <w:p w14:paraId="59D98616" w14:textId="77FB4FCB" w:rsidR="008008C7" w:rsidRPr="00D25753" w:rsidRDefault="00CA7C06" w:rsidP="006B14FD">
            <w:pPr>
              <w:spacing w:before="120" w:line="276" w:lineRule="auto"/>
              <w:jc w:val="center"/>
              <w:rPr>
                <w:rFonts w:ascii="GHEA Grapalat" w:eastAsia="Times New Roman" w:hAnsi="GHEA Grapalat" w:cs="Times New Roman"/>
                <w:color w:val="333333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Գործակից</w:t>
            </w:r>
            <w:r w:rsidR="0084140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841407" w:rsidRPr="006B14FD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lang w:val="hy-AM"/>
              </w:rPr>
              <w:t xml:space="preserve">φ </w:t>
            </w:r>
          </w:p>
        </w:tc>
      </w:tr>
      <w:tr w:rsidR="008008C7" w:rsidRPr="00D25753" w14:paraId="5F0FCFD5" w14:textId="77777777" w:rsidTr="008008C7">
        <w:tc>
          <w:tcPr>
            <w:tcW w:w="703" w:type="dxa"/>
          </w:tcPr>
          <w:p w14:paraId="73296515" w14:textId="77777777" w:rsidR="008008C7" w:rsidRPr="00D25753" w:rsidRDefault="008008C7" w:rsidP="008C379A">
            <w:pPr>
              <w:pStyle w:val="ListParagraph"/>
              <w:numPr>
                <w:ilvl w:val="0"/>
                <w:numId w:val="20"/>
              </w:numPr>
              <w:spacing w:line="276" w:lineRule="auto"/>
              <w:ind w:left="170" w:firstLine="0"/>
              <w:jc w:val="center"/>
              <w:rPr>
                <w:rFonts w:ascii="GHEA Grapalat" w:eastAsia="Times New Roman" w:hAnsi="GHEA Grapalat" w:cs="Times New Roman"/>
                <w:color w:val="333333"/>
                <w:sz w:val="24"/>
                <w:szCs w:val="24"/>
                <w:lang w:val="ru-RU"/>
              </w:rPr>
            </w:pPr>
          </w:p>
        </w:tc>
        <w:tc>
          <w:tcPr>
            <w:tcW w:w="2978" w:type="dxa"/>
          </w:tcPr>
          <w:p w14:paraId="1617D0FD" w14:textId="1198051C" w:rsidR="008008C7" w:rsidRPr="00D25753" w:rsidRDefault="00CA7C06" w:rsidP="008C379A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color w:val="333333"/>
                <w:sz w:val="24"/>
                <w:szCs w:val="24"/>
                <w:lang w:val="ru-RU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Մինչև</w:t>
            </w:r>
            <w:r w:rsidR="008008C7"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 </w:t>
            </w:r>
            <w:r w:rsidR="008008C7"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4</w:t>
            </w:r>
          </w:p>
        </w:tc>
        <w:tc>
          <w:tcPr>
            <w:tcW w:w="3541" w:type="dxa"/>
          </w:tcPr>
          <w:p w14:paraId="2AB94537" w14:textId="2708A84D" w:rsidR="008008C7" w:rsidRPr="00D25753" w:rsidRDefault="00CA7C06" w:rsidP="008C379A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color w:val="333333"/>
                <w:sz w:val="24"/>
                <w:szCs w:val="24"/>
                <w:lang w:val="ru-RU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Մինչև</w:t>
            </w:r>
            <w:r w:rsidR="008008C7"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14</w:t>
            </w:r>
          </w:p>
        </w:tc>
        <w:tc>
          <w:tcPr>
            <w:tcW w:w="2407" w:type="dxa"/>
          </w:tcPr>
          <w:p w14:paraId="20A11783" w14:textId="53C57F9B" w:rsidR="008008C7" w:rsidRPr="00D25753" w:rsidRDefault="008008C7" w:rsidP="008C379A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color w:val="333333"/>
                <w:sz w:val="24"/>
                <w:szCs w:val="24"/>
                <w:lang w:val="ru-RU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1,0</w:t>
            </w:r>
          </w:p>
        </w:tc>
      </w:tr>
      <w:tr w:rsidR="008008C7" w:rsidRPr="00D25753" w14:paraId="3861AAF7" w14:textId="77777777" w:rsidTr="008008C7">
        <w:tc>
          <w:tcPr>
            <w:tcW w:w="703" w:type="dxa"/>
          </w:tcPr>
          <w:p w14:paraId="7CA51703" w14:textId="77777777" w:rsidR="008008C7" w:rsidRPr="00D25753" w:rsidRDefault="008008C7" w:rsidP="008C379A">
            <w:pPr>
              <w:pStyle w:val="ListParagraph"/>
              <w:numPr>
                <w:ilvl w:val="0"/>
                <w:numId w:val="20"/>
              </w:numPr>
              <w:spacing w:line="276" w:lineRule="auto"/>
              <w:ind w:left="170" w:firstLine="0"/>
              <w:jc w:val="center"/>
              <w:rPr>
                <w:rFonts w:ascii="GHEA Grapalat" w:eastAsia="Times New Roman" w:hAnsi="GHEA Grapalat" w:cs="Times New Roman"/>
                <w:color w:val="333333"/>
                <w:sz w:val="24"/>
                <w:szCs w:val="24"/>
                <w:lang w:val="ru-RU"/>
              </w:rPr>
            </w:pPr>
          </w:p>
        </w:tc>
        <w:tc>
          <w:tcPr>
            <w:tcW w:w="2978" w:type="dxa"/>
          </w:tcPr>
          <w:p w14:paraId="6470B8DC" w14:textId="5ABD319A" w:rsidR="008008C7" w:rsidRPr="00D25753" w:rsidRDefault="008008C7" w:rsidP="008C379A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color w:val="333333"/>
                <w:sz w:val="24"/>
                <w:szCs w:val="24"/>
                <w:lang w:val="ru-RU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4</w:t>
            </w:r>
          </w:p>
        </w:tc>
        <w:tc>
          <w:tcPr>
            <w:tcW w:w="3541" w:type="dxa"/>
          </w:tcPr>
          <w:p w14:paraId="5370C9FB" w14:textId="2724C80C" w:rsidR="008008C7" w:rsidRPr="00D25753" w:rsidRDefault="008008C7" w:rsidP="008C379A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color w:val="333333"/>
                <w:sz w:val="24"/>
                <w:szCs w:val="24"/>
                <w:lang w:val="ru-RU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14</w:t>
            </w:r>
          </w:p>
        </w:tc>
        <w:tc>
          <w:tcPr>
            <w:tcW w:w="2407" w:type="dxa"/>
          </w:tcPr>
          <w:p w14:paraId="290177E7" w14:textId="491B4BCD" w:rsidR="008008C7" w:rsidRPr="00D25753" w:rsidRDefault="008008C7" w:rsidP="008C379A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color w:val="333333"/>
                <w:sz w:val="24"/>
                <w:szCs w:val="24"/>
                <w:lang w:val="ru-RU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0,98</w:t>
            </w:r>
          </w:p>
        </w:tc>
      </w:tr>
      <w:tr w:rsidR="008008C7" w:rsidRPr="00D25753" w14:paraId="2765BC57" w14:textId="77777777" w:rsidTr="008008C7">
        <w:tc>
          <w:tcPr>
            <w:tcW w:w="703" w:type="dxa"/>
          </w:tcPr>
          <w:p w14:paraId="15E89B9A" w14:textId="77777777" w:rsidR="008008C7" w:rsidRPr="00D25753" w:rsidRDefault="008008C7" w:rsidP="008C379A">
            <w:pPr>
              <w:pStyle w:val="ListParagraph"/>
              <w:numPr>
                <w:ilvl w:val="0"/>
                <w:numId w:val="20"/>
              </w:numPr>
              <w:spacing w:line="276" w:lineRule="auto"/>
              <w:ind w:left="170" w:firstLine="0"/>
              <w:jc w:val="center"/>
              <w:rPr>
                <w:rFonts w:ascii="GHEA Grapalat" w:eastAsia="Times New Roman" w:hAnsi="GHEA Grapalat" w:cs="Times New Roman"/>
                <w:color w:val="333333"/>
                <w:sz w:val="24"/>
                <w:szCs w:val="24"/>
                <w:lang w:val="ru-RU"/>
              </w:rPr>
            </w:pPr>
          </w:p>
        </w:tc>
        <w:tc>
          <w:tcPr>
            <w:tcW w:w="2978" w:type="dxa"/>
          </w:tcPr>
          <w:p w14:paraId="17A61C91" w14:textId="3737D057" w:rsidR="008008C7" w:rsidRPr="00D25753" w:rsidRDefault="008008C7" w:rsidP="008C379A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color w:val="333333"/>
                <w:sz w:val="24"/>
                <w:szCs w:val="24"/>
                <w:lang w:val="ru-RU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6</w:t>
            </w:r>
          </w:p>
        </w:tc>
        <w:tc>
          <w:tcPr>
            <w:tcW w:w="3541" w:type="dxa"/>
          </w:tcPr>
          <w:p w14:paraId="5AA2B44D" w14:textId="73405D6A" w:rsidR="008008C7" w:rsidRPr="00D25753" w:rsidRDefault="008008C7" w:rsidP="008C379A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color w:val="333333"/>
                <w:sz w:val="24"/>
                <w:szCs w:val="24"/>
                <w:lang w:val="ru-RU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21</w:t>
            </w:r>
          </w:p>
        </w:tc>
        <w:tc>
          <w:tcPr>
            <w:tcW w:w="2407" w:type="dxa"/>
          </w:tcPr>
          <w:p w14:paraId="2EEBCEB5" w14:textId="074C941D" w:rsidR="008008C7" w:rsidRPr="00D25753" w:rsidRDefault="008008C7" w:rsidP="008C379A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color w:val="333333"/>
                <w:sz w:val="24"/>
                <w:szCs w:val="24"/>
                <w:lang w:val="ru-RU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0,96</w:t>
            </w:r>
          </w:p>
        </w:tc>
      </w:tr>
      <w:tr w:rsidR="008008C7" w:rsidRPr="00D25753" w14:paraId="1DB799C5" w14:textId="77777777" w:rsidTr="008008C7">
        <w:tc>
          <w:tcPr>
            <w:tcW w:w="703" w:type="dxa"/>
          </w:tcPr>
          <w:p w14:paraId="04F70D22" w14:textId="77777777" w:rsidR="008008C7" w:rsidRPr="00D25753" w:rsidRDefault="008008C7" w:rsidP="008C379A">
            <w:pPr>
              <w:pStyle w:val="ListParagraph"/>
              <w:numPr>
                <w:ilvl w:val="0"/>
                <w:numId w:val="20"/>
              </w:numPr>
              <w:spacing w:line="276" w:lineRule="auto"/>
              <w:ind w:left="170" w:firstLine="0"/>
              <w:jc w:val="center"/>
              <w:rPr>
                <w:rFonts w:ascii="GHEA Grapalat" w:eastAsia="Times New Roman" w:hAnsi="GHEA Grapalat" w:cs="Times New Roman"/>
                <w:color w:val="333333"/>
                <w:sz w:val="24"/>
                <w:szCs w:val="24"/>
                <w:lang w:val="ru-RU"/>
              </w:rPr>
            </w:pPr>
          </w:p>
        </w:tc>
        <w:tc>
          <w:tcPr>
            <w:tcW w:w="2978" w:type="dxa"/>
          </w:tcPr>
          <w:p w14:paraId="14BF7552" w14:textId="1FDABF87" w:rsidR="008008C7" w:rsidRPr="00D25753" w:rsidRDefault="008008C7" w:rsidP="008C379A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color w:val="333333"/>
                <w:sz w:val="24"/>
                <w:szCs w:val="24"/>
                <w:lang w:val="ru-RU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8</w:t>
            </w:r>
          </w:p>
        </w:tc>
        <w:tc>
          <w:tcPr>
            <w:tcW w:w="3541" w:type="dxa"/>
          </w:tcPr>
          <w:p w14:paraId="10048576" w14:textId="25F27137" w:rsidR="008008C7" w:rsidRPr="00D25753" w:rsidRDefault="008008C7" w:rsidP="008C379A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color w:val="333333"/>
                <w:sz w:val="24"/>
                <w:szCs w:val="24"/>
                <w:lang w:val="ru-RU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28</w:t>
            </w:r>
          </w:p>
        </w:tc>
        <w:tc>
          <w:tcPr>
            <w:tcW w:w="2407" w:type="dxa"/>
          </w:tcPr>
          <w:p w14:paraId="1880BBF6" w14:textId="60EE1648" w:rsidR="008008C7" w:rsidRPr="00D25753" w:rsidRDefault="008008C7" w:rsidP="008C379A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color w:val="333333"/>
                <w:sz w:val="24"/>
                <w:szCs w:val="24"/>
                <w:lang w:val="ru-RU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0,91</w:t>
            </w:r>
          </w:p>
        </w:tc>
      </w:tr>
      <w:tr w:rsidR="008008C7" w:rsidRPr="00D25753" w14:paraId="39265D9A" w14:textId="77777777" w:rsidTr="008008C7">
        <w:tc>
          <w:tcPr>
            <w:tcW w:w="703" w:type="dxa"/>
          </w:tcPr>
          <w:p w14:paraId="2792E665" w14:textId="77777777" w:rsidR="008008C7" w:rsidRPr="00D25753" w:rsidRDefault="008008C7" w:rsidP="008C379A">
            <w:pPr>
              <w:pStyle w:val="ListParagraph"/>
              <w:numPr>
                <w:ilvl w:val="0"/>
                <w:numId w:val="20"/>
              </w:numPr>
              <w:spacing w:line="276" w:lineRule="auto"/>
              <w:ind w:left="170" w:firstLine="0"/>
              <w:jc w:val="center"/>
              <w:rPr>
                <w:rFonts w:ascii="GHEA Grapalat" w:eastAsia="Times New Roman" w:hAnsi="GHEA Grapalat" w:cs="Times New Roman"/>
                <w:color w:val="333333"/>
                <w:sz w:val="24"/>
                <w:szCs w:val="24"/>
                <w:lang w:val="ru-RU"/>
              </w:rPr>
            </w:pPr>
          </w:p>
        </w:tc>
        <w:tc>
          <w:tcPr>
            <w:tcW w:w="2978" w:type="dxa"/>
          </w:tcPr>
          <w:p w14:paraId="499D83A3" w14:textId="28D9B70D" w:rsidR="008008C7" w:rsidRPr="00D25753" w:rsidRDefault="008008C7" w:rsidP="008C379A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color w:val="333333"/>
                <w:sz w:val="24"/>
                <w:szCs w:val="24"/>
                <w:lang w:val="ru-RU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10</w:t>
            </w:r>
          </w:p>
        </w:tc>
        <w:tc>
          <w:tcPr>
            <w:tcW w:w="3541" w:type="dxa"/>
          </w:tcPr>
          <w:p w14:paraId="3ACFE0FA" w14:textId="435040F8" w:rsidR="008008C7" w:rsidRPr="00D25753" w:rsidRDefault="008008C7" w:rsidP="008C379A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color w:val="333333"/>
                <w:sz w:val="24"/>
                <w:szCs w:val="24"/>
                <w:lang w:val="ru-RU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35</w:t>
            </w:r>
          </w:p>
        </w:tc>
        <w:tc>
          <w:tcPr>
            <w:tcW w:w="2407" w:type="dxa"/>
          </w:tcPr>
          <w:p w14:paraId="53F6ABB7" w14:textId="78D93C5D" w:rsidR="008008C7" w:rsidRPr="00D25753" w:rsidRDefault="008008C7" w:rsidP="008C379A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color w:val="333333"/>
                <w:sz w:val="24"/>
                <w:szCs w:val="24"/>
                <w:lang w:val="ru-RU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0,86</w:t>
            </w:r>
          </w:p>
        </w:tc>
      </w:tr>
      <w:tr w:rsidR="008008C7" w:rsidRPr="000E13B4" w14:paraId="06E70E8F" w14:textId="77777777" w:rsidTr="008008C7">
        <w:tc>
          <w:tcPr>
            <w:tcW w:w="703" w:type="dxa"/>
          </w:tcPr>
          <w:p w14:paraId="0FE1B9C9" w14:textId="77777777" w:rsidR="008008C7" w:rsidRPr="00D25753" w:rsidRDefault="008008C7" w:rsidP="008C379A">
            <w:pPr>
              <w:pStyle w:val="ListParagraph"/>
              <w:numPr>
                <w:ilvl w:val="0"/>
                <w:numId w:val="20"/>
              </w:numPr>
              <w:spacing w:line="276" w:lineRule="auto"/>
              <w:ind w:left="170" w:firstLine="0"/>
              <w:jc w:val="center"/>
              <w:rPr>
                <w:rFonts w:ascii="GHEA Grapalat" w:eastAsia="Times New Roman" w:hAnsi="GHEA Grapalat" w:cs="Times New Roman"/>
                <w:color w:val="333333"/>
                <w:sz w:val="24"/>
                <w:szCs w:val="24"/>
                <w:lang w:val="ru-RU"/>
              </w:rPr>
            </w:pPr>
          </w:p>
        </w:tc>
        <w:tc>
          <w:tcPr>
            <w:tcW w:w="8926" w:type="dxa"/>
            <w:gridSpan w:val="3"/>
          </w:tcPr>
          <w:p w14:paraId="13FA5DA4" w14:textId="0B046DCB" w:rsidR="008008C7" w:rsidRPr="00D25753" w:rsidRDefault="00CA7C06" w:rsidP="00C11EDA">
            <w:pPr>
              <w:spacing w:line="360" w:lineRule="auto"/>
              <w:jc w:val="both"/>
              <w:rPr>
                <w:rFonts w:ascii="GHEA Grapalat" w:eastAsia="Times New Roman" w:hAnsi="GHEA Grapalat" w:cs="Times New Roman"/>
                <w:color w:val="333333"/>
                <w:sz w:val="24"/>
                <w:szCs w:val="24"/>
                <w:lang w:val="ru-RU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Նշանակումներ</w:t>
            </w:r>
            <w:r w:rsidRPr="00D25753">
              <w:rPr>
                <w:rFonts w:ascii="Cambria Math" w:eastAsia="Times New Roman" w:hAnsi="Cambria Math" w:cs="Times New Roman"/>
                <w:sz w:val="24"/>
                <w:szCs w:val="24"/>
                <w:lang w:val="hy-AM"/>
              </w:rPr>
              <w:t xml:space="preserve">․ </w:t>
            </w:r>
            <w:r w:rsidRPr="00D25753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  <w:t>l</w:t>
            </w:r>
            <w:r w:rsidRPr="00D25753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vertAlign w:val="subscript"/>
                <w:lang w:val="ru-RU"/>
              </w:rPr>
              <w:t>0</w:t>
            </w:r>
            <w:r w:rsidR="008008C7" w:rsidRPr="00D25753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D25753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lang w:val="ru-RU"/>
              </w:rPr>
              <w:t>–</w:t>
            </w:r>
            <w:r w:rsidR="008008C7"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 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տարրի հաշվարկային երկարություն</w:t>
            </w:r>
            <w:r w:rsidR="00C11EDA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ը</w:t>
            </w:r>
            <w:r w:rsidR="008008C7"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; </w:t>
            </w:r>
            <w:r w:rsidR="008008C7" w:rsidRPr="00D25753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  <w:t>b</w:t>
            </w:r>
            <w:r w:rsidR="008008C7" w:rsidRPr="00D25753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D25753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lang w:val="ru-RU"/>
              </w:rPr>
              <w:t>–</w:t>
            </w:r>
            <w:r w:rsidR="008008C7"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 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ուղղանկյուն հատվածքի փոքր չափը</w:t>
            </w:r>
            <w:r w:rsidR="008008C7"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; </w:t>
            </w:r>
            <w:r w:rsidR="008008C7" w:rsidRPr="00D25753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  <w:t>r</w:t>
            </w:r>
            <w:r w:rsidR="008008C7" w:rsidRPr="00D25753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D25753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lang w:val="ru-RU"/>
              </w:rPr>
              <w:t>–</w:t>
            </w:r>
            <w:r w:rsidR="008008C7"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 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հատվածքի իներցիայի ամենափոքր շառավիղը։</w:t>
            </w:r>
          </w:p>
        </w:tc>
      </w:tr>
    </w:tbl>
    <w:p w14:paraId="29B02E1A" w14:textId="036114D3" w:rsidR="008C379A" w:rsidRDefault="008C379A">
      <w:pPr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14:paraId="3EEF88A8" w14:textId="0B4F6F6B" w:rsidR="007960A3" w:rsidRPr="000E65AB" w:rsidRDefault="000E65AB" w:rsidP="000E65AB">
      <w:pPr>
        <w:spacing w:after="0"/>
        <w:jc w:val="center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>
        <w:rPr>
          <w:noProof/>
        </w:rPr>
        <w:lastRenderedPageBreak/>
        <w:drawing>
          <wp:inline distT="0" distB="0" distL="0" distR="0" wp14:anchorId="5058EDF6" wp14:editId="6270C634">
            <wp:extent cx="6301740" cy="4221480"/>
            <wp:effectExtent l="0" t="0" r="381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26" b="12331"/>
                    <a:stretch/>
                  </pic:blipFill>
                  <pic:spPr bwMode="auto">
                    <a:xfrm>
                      <a:off x="0" y="0"/>
                      <a:ext cx="6301740" cy="422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11A4A4" w14:textId="77777777" w:rsidR="000605E7" w:rsidRPr="00D25753" w:rsidRDefault="000605E7" w:rsidP="000605E7">
      <w:pPr>
        <w:spacing w:after="0" w:line="240" w:lineRule="auto"/>
        <w:jc w:val="both"/>
        <w:rPr>
          <w:rFonts w:ascii="GHEA Grapalat" w:eastAsia="Times New Roman" w:hAnsi="GHEA Grapalat" w:cs="Times New Roman"/>
          <w:color w:val="333333"/>
          <w:sz w:val="16"/>
          <w:szCs w:val="16"/>
        </w:rPr>
      </w:pPr>
    </w:p>
    <w:p w14:paraId="06608379" w14:textId="0347DC3A" w:rsidR="000605E7" w:rsidRPr="00D25753" w:rsidRDefault="00FA2980" w:rsidP="000605E7">
      <w:pPr>
        <w:spacing w:after="0" w:line="276" w:lineRule="auto"/>
        <w:jc w:val="center"/>
        <w:rPr>
          <w:rFonts w:ascii="GHEA Grapalat" w:hAnsi="GHEA Grapalat"/>
          <w:sz w:val="24"/>
          <w:szCs w:val="24"/>
        </w:rPr>
      </w:pPr>
      <w:r w:rsidRPr="00D25753">
        <w:rPr>
          <w:rFonts w:ascii="GHEA Grapalat" w:hAnsi="GHEA Grapalat"/>
          <w:i/>
          <w:iCs/>
          <w:sz w:val="24"/>
          <w:szCs w:val="24"/>
          <w:lang w:val="hy-AM"/>
        </w:rPr>
        <w:t>ա</w:t>
      </w:r>
      <w:r w:rsidR="000605E7" w:rsidRPr="00D25753">
        <w:rPr>
          <w:rFonts w:ascii="GHEA Grapalat" w:hAnsi="GHEA Grapalat"/>
          <w:i/>
          <w:iCs/>
          <w:sz w:val="24"/>
          <w:szCs w:val="24"/>
        </w:rPr>
        <w:t xml:space="preserve"> </w:t>
      </w:r>
      <w:r w:rsidR="00927D9B" w:rsidRPr="00D25753">
        <w:rPr>
          <w:rFonts w:ascii="GHEA Grapalat" w:hAnsi="GHEA Grapalat"/>
          <w:i/>
          <w:iCs/>
          <w:sz w:val="24"/>
          <w:szCs w:val="24"/>
        </w:rPr>
        <w:t>–</w:t>
      </w:r>
      <w:r w:rsidR="000605E7" w:rsidRPr="00D25753">
        <w:rPr>
          <w:rFonts w:ascii="GHEA Grapalat" w:hAnsi="GHEA Grapalat"/>
          <w:sz w:val="24"/>
          <w:szCs w:val="24"/>
        </w:rPr>
        <w:t xml:space="preserve"> </w:t>
      </w:r>
      <w:r w:rsidR="00927D9B" w:rsidRPr="00D25753">
        <w:rPr>
          <w:rFonts w:ascii="GHEA Grapalat" w:hAnsi="GHEA Grapalat"/>
          <w:sz w:val="24"/>
          <w:szCs w:val="24"/>
          <w:lang w:val="hy-AM"/>
        </w:rPr>
        <w:t>առանց հաշվի առնելու ձգված գոտու բետոնի դիմադրությունը;</w:t>
      </w:r>
    </w:p>
    <w:p w14:paraId="6A2E1857" w14:textId="6BC3595E" w:rsidR="000605E7" w:rsidRPr="00D25753" w:rsidRDefault="00927D9B" w:rsidP="00927D9B">
      <w:pPr>
        <w:spacing w:after="120" w:line="276" w:lineRule="auto"/>
        <w:jc w:val="center"/>
        <w:rPr>
          <w:rFonts w:ascii="GHEA Grapalat" w:hAnsi="GHEA Grapalat"/>
          <w:sz w:val="24"/>
          <w:szCs w:val="24"/>
        </w:rPr>
      </w:pPr>
      <w:r w:rsidRPr="00D25753">
        <w:rPr>
          <w:rFonts w:ascii="GHEA Grapalat" w:hAnsi="GHEA Grapalat"/>
          <w:i/>
          <w:iCs/>
          <w:sz w:val="24"/>
          <w:szCs w:val="24"/>
          <w:lang w:val="hy-AM"/>
        </w:rPr>
        <w:t>բ</w:t>
      </w:r>
      <w:r w:rsidR="000605E7" w:rsidRPr="00D25753">
        <w:rPr>
          <w:rFonts w:ascii="GHEA Grapalat" w:hAnsi="GHEA Grapalat"/>
          <w:i/>
          <w:iCs/>
          <w:sz w:val="24"/>
          <w:szCs w:val="24"/>
        </w:rPr>
        <w:t xml:space="preserve"> -</w:t>
      </w:r>
      <w:r w:rsidR="000605E7" w:rsidRPr="00D25753">
        <w:rPr>
          <w:rFonts w:ascii="GHEA Grapalat" w:hAnsi="GHEA Grapalat"/>
          <w:sz w:val="24"/>
          <w:szCs w:val="24"/>
        </w:rPr>
        <w:t xml:space="preserve"> </w:t>
      </w:r>
      <w:r w:rsidRPr="00D25753">
        <w:rPr>
          <w:rFonts w:ascii="GHEA Grapalat" w:hAnsi="GHEA Grapalat"/>
          <w:sz w:val="24"/>
          <w:szCs w:val="24"/>
          <w:lang w:val="hy-AM"/>
        </w:rPr>
        <w:t>հաշվի առնելով ձգված գոտու բետոնի դիմադրությունը</w:t>
      </w:r>
    </w:p>
    <w:p w14:paraId="1C1DE2F5" w14:textId="2C09CDDB" w:rsidR="00FA2980" w:rsidRPr="00D25753" w:rsidRDefault="00FA2980" w:rsidP="00FA2980">
      <w:pPr>
        <w:spacing w:after="0" w:line="276" w:lineRule="auto"/>
        <w:jc w:val="center"/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</w:rPr>
      </w:pPr>
      <w:r w:rsidRPr="00D25753">
        <w:rPr>
          <w:rFonts w:ascii="GHEA Grapalat" w:hAnsi="GHEA Grapalat"/>
          <w:b/>
          <w:bCs/>
          <w:sz w:val="24"/>
          <w:szCs w:val="24"/>
          <w:lang w:val="hy-AM"/>
        </w:rPr>
        <w:t>Նկար</w:t>
      </w:r>
      <w:r w:rsidRPr="00D25753">
        <w:rPr>
          <w:rFonts w:ascii="GHEA Grapalat" w:hAnsi="GHEA Grapalat"/>
          <w:b/>
          <w:bCs/>
          <w:sz w:val="24"/>
          <w:szCs w:val="24"/>
        </w:rPr>
        <w:t xml:space="preserve"> </w:t>
      </w:r>
      <w:r w:rsidRPr="00D25753">
        <w:rPr>
          <w:rFonts w:ascii="GHEA Grapalat" w:hAnsi="GHEA Grapalat"/>
          <w:b/>
          <w:bCs/>
          <w:sz w:val="24"/>
          <w:szCs w:val="24"/>
          <w:lang w:val="hy-AM"/>
        </w:rPr>
        <w:t>1</w:t>
      </w:r>
      <w:r w:rsidRPr="00D25753">
        <w:rPr>
          <w:rFonts w:ascii="Cambria Math" w:hAnsi="Cambria Math"/>
          <w:b/>
          <w:bCs/>
          <w:sz w:val="24"/>
          <w:szCs w:val="24"/>
          <w:lang w:val="hy-AM"/>
        </w:rPr>
        <w:t xml:space="preserve">․  </w:t>
      </w:r>
      <w:r w:rsidRPr="00D25753">
        <w:rPr>
          <w:rFonts w:ascii="GHEA Grapalat" w:hAnsi="GHEA Grapalat"/>
          <w:sz w:val="24"/>
          <w:szCs w:val="24"/>
          <w:lang w:val="hy-AM"/>
        </w:rPr>
        <w:t xml:space="preserve">Արտակենտրոն սեղմված </w:t>
      </w:r>
      <w:r w:rsidRPr="00D25753">
        <w:rPr>
          <w:rFonts w:ascii="GHEA Grapalat" w:hAnsi="GHEA Grapalat"/>
          <w:sz w:val="24"/>
          <w:szCs w:val="24"/>
          <w:lang w:val="ru-RU"/>
        </w:rPr>
        <w:t>բետոնե</w:t>
      </w:r>
      <w:r w:rsidRPr="00D25753">
        <w:rPr>
          <w:rFonts w:ascii="GHEA Grapalat" w:hAnsi="GHEA Grapalat"/>
          <w:sz w:val="24"/>
          <w:szCs w:val="24"/>
        </w:rPr>
        <w:t xml:space="preserve"> </w:t>
      </w:r>
      <w:r w:rsidRPr="00D25753">
        <w:rPr>
          <w:rFonts w:ascii="GHEA Grapalat" w:hAnsi="GHEA Grapalat"/>
          <w:sz w:val="24"/>
          <w:szCs w:val="24"/>
          <w:lang w:val="ru-RU"/>
        </w:rPr>
        <w:t>տարրի</w:t>
      </w:r>
      <w:r w:rsidRPr="00D25753">
        <w:rPr>
          <w:rFonts w:ascii="GHEA Grapalat" w:hAnsi="GHEA Grapalat"/>
          <w:sz w:val="24"/>
          <w:szCs w:val="24"/>
          <w:lang w:val="hy-AM"/>
        </w:rPr>
        <w:t>՝</w:t>
      </w:r>
      <w:r w:rsidRPr="00D25753">
        <w:rPr>
          <w:rFonts w:ascii="GHEA Grapalat" w:hAnsi="GHEA Grapalat"/>
          <w:sz w:val="24"/>
          <w:szCs w:val="24"/>
        </w:rPr>
        <w:t xml:space="preserve"> </w:t>
      </w:r>
      <w:r w:rsidRPr="00D25753">
        <w:rPr>
          <w:rFonts w:ascii="GHEA Grapalat" w:hAnsi="GHEA Grapalat"/>
          <w:sz w:val="24"/>
          <w:szCs w:val="24"/>
          <w:lang w:val="hy-AM"/>
        </w:rPr>
        <w:t>ե</w:t>
      </w:r>
      <w:r w:rsidRPr="00D25753">
        <w:rPr>
          <w:rFonts w:ascii="GHEA Grapalat" w:hAnsi="GHEA Grapalat"/>
          <w:sz w:val="24"/>
          <w:szCs w:val="24"/>
          <w:lang w:val="ru-RU"/>
        </w:rPr>
        <w:t>րկայնական</w:t>
      </w:r>
      <w:r w:rsidRPr="00D25753">
        <w:rPr>
          <w:rFonts w:ascii="GHEA Grapalat" w:hAnsi="GHEA Grapalat"/>
          <w:sz w:val="24"/>
          <w:szCs w:val="24"/>
        </w:rPr>
        <w:t xml:space="preserve"> </w:t>
      </w:r>
      <w:r w:rsidRPr="00D25753">
        <w:rPr>
          <w:rFonts w:ascii="GHEA Grapalat" w:hAnsi="GHEA Grapalat"/>
          <w:sz w:val="24"/>
          <w:szCs w:val="24"/>
          <w:lang w:val="ru-RU"/>
        </w:rPr>
        <w:t>առանցք</w:t>
      </w:r>
      <w:r w:rsidRPr="00D25753">
        <w:rPr>
          <w:rFonts w:ascii="GHEA Grapalat" w:hAnsi="GHEA Grapalat"/>
          <w:sz w:val="24"/>
          <w:szCs w:val="24"/>
          <w:lang w:val="hy-AM"/>
        </w:rPr>
        <w:t>ին ուղղահայաց</w:t>
      </w:r>
      <w:r w:rsidRPr="00D25753">
        <w:rPr>
          <w:rFonts w:ascii="GHEA Grapalat" w:hAnsi="GHEA Grapalat"/>
          <w:sz w:val="24"/>
          <w:szCs w:val="24"/>
        </w:rPr>
        <w:t xml:space="preserve"> </w:t>
      </w:r>
      <w:r w:rsidRPr="00D25753">
        <w:rPr>
          <w:rFonts w:ascii="GHEA Grapalat" w:hAnsi="GHEA Grapalat"/>
          <w:sz w:val="24"/>
          <w:szCs w:val="24"/>
          <w:lang w:val="ru-RU"/>
        </w:rPr>
        <w:t>հատվա</w:t>
      </w:r>
      <w:r w:rsidRPr="00D25753">
        <w:rPr>
          <w:rFonts w:ascii="GHEA Grapalat" w:hAnsi="GHEA Grapalat"/>
          <w:sz w:val="24"/>
          <w:szCs w:val="24"/>
          <w:lang w:val="hy-AM"/>
        </w:rPr>
        <w:t>ծքում</w:t>
      </w:r>
      <w:r w:rsidRPr="00D25753">
        <w:rPr>
          <w:rFonts w:ascii="GHEA Grapalat" w:hAnsi="GHEA Grapalat"/>
          <w:sz w:val="24"/>
          <w:szCs w:val="24"/>
        </w:rPr>
        <w:t xml:space="preserve"> </w:t>
      </w:r>
      <w:r w:rsidRPr="00D25753">
        <w:rPr>
          <w:rFonts w:ascii="GHEA Grapalat" w:hAnsi="GHEA Grapalat"/>
          <w:sz w:val="24"/>
          <w:szCs w:val="24"/>
          <w:lang w:val="hy-AM"/>
        </w:rPr>
        <w:t>ճիգ</w:t>
      </w:r>
      <w:r w:rsidRPr="00D25753">
        <w:rPr>
          <w:rFonts w:ascii="GHEA Grapalat" w:hAnsi="GHEA Grapalat"/>
          <w:sz w:val="24"/>
          <w:szCs w:val="24"/>
          <w:lang w:val="ru-RU"/>
        </w:rPr>
        <w:t>երի</w:t>
      </w:r>
      <w:r w:rsidRPr="00D25753">
        <w:rPr>
          <w:rFonts w:ascii="GHEA Grapalat" w:hAnsi="GHEA Grapalat"/>
          <w:sz w:val="24"/>
          <w:szCs w:val="24"/>
        </w:rPr>
        <w:t xml:space="preserve"> </w:t>
      </w:r>
      <w:r w:rsidRPr="00D25753">
        <w:rPr>
          <w:rFonts w:ascii="GHEA Grapalat" w:hAnsi="GHEA Grapalat"/>
          <w:sz w:val="24"/>
          <w:szCs w:val="24"/>
          <w:lang w:val="hy-AM"/>
        </w:rPr>
        <w:t>սխեմա և լարումների էպյուր</w:t>
      </w:r>
    </w:p>
    <w:p w14:paraId="5B3B93BE" w14:textId="77777777" w:rsidR="000605E7" w:rsidRPr="00D25753" w:rsidRDefault="000605E7" w:rsidP="002D009B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</w:p>
    <w:p w14:paraId="257D3C41" w14:textId="2A315EB4" w:rsidR="007960A3" w:rsidRPr="0057690B" w:rsidRDefault="00AC6339" w:rsidP="0057690B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Ուղղանկյուն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հատված</w:t>
      </w:r>
      <w:r w:rsidR="008D0B5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ները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հաշվարկվում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8D0B5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հետևյալ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բանաձևով</w:t>
      </w:r>
      <w:r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 xml:space="preserve">․ </w:t>
      </w:r>
    </w:p>
    <w:p w14:paraId="49AF4079" w14:textId="6DC58182" w:rsidR="00962BED" w:rsidRPr="00D25753" w:rsidRDefault="008619CF" w:rsidP="004E754F">
      <w:pPr>
        <w:spacing w:before="240"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 xml:space="preserve">                            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lc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·Υ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n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·N ≤ 1,5·Υ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c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·Υ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b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· φ·(0,5 – η)·R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 xml:space="preserve">b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·</w:t>
      </w:r>
      <w:proofErr w:type="gramStart"/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F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,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 </w:t>
      </w:r>
      <w:proofErr w:type="gramEnd"/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                       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>(24)</w:t>
      </w:r>
    </w:p>
    <w:p w14:paraId="7177B7B0" w14:textId="77777777" w:rsidR="007960A3" w:rsidRPr="00D25753" w:rsidRDefault="007960A3" w:rsidP="007C23CC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</w:rPr>
      </w:pPr>
    </w:p>
    <w:p w14:paraId="0E7BD0C6" w14:textId="73EA3A17" w:rsidR="00962BED" w:rsidRPr="00D25753" w:rsidRDefault="00AC6339" w:rsidP="002C7F5D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որտեղ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D312B0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F = b·h</w:t>
      </w:r>
      <w:r w:rsidR="00D312B0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-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տարրի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D312B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լայնական հատվածքի մակերեսն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է</w:t>
      </w:r>
      <w:r w:rsidR="00D312B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;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D312B0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η</w:t>
      </w:r>
      <w:r w:rsidR="00D312B0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D312B0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= e</w:t>
      </w:r>
      <w:r w:rsidR="00D312B0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 xml:space="preserve">0 </w:t>
      </w:r>
      <w:r w:rsidR="00D312B0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/h</w:t>
      </w:r>
      <w:r w:rsidR="00D312B0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 xml:space="preserve"> </w:t>
      </w:r>
      <w:r w:rsidR="00D312B0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- </w:t>
      </w:r>
      <w:r w:rsidR="00EA5DA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բեռն</w:t>
      </w:r>
      <w:r w:rsidR="00EA5DA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վածք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կիրառման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հարաբերական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D312B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արտակենտրոնությունն է։</w:t>
      </w:r>
    </w:p>
    <w:p w14:paraId="4E7E16A8" w14:textId="64A3F5D8" w:rsidR="007960A3" w:rsidRPr="0057690B" w:rsidRDefault="00D312B0" w:rsidP="0057690B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Ձգման</w:t>
      </w:r>
      <w:r w:rsidR="00AC633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գոտում բետոնի դիմադրությունը հաշվի առնել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 դեպքում</w:t>
      </w:r>
      <w:r w:rsidR="00AC633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հաշվարկ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ային բանաձևն է</w:t>
      </w:r>
      <w:r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 xml:space="preserve">․ </w:t>
      </w:r>
    </w:p>
    <w:p w14:paraId="39DD2BEA" w14:textId="4E3E7FB0" w:rsidR="00962BED" w:rsidRPr="00D25753" w:rsidRDefault="00F15DCF" w:rsidP="009369CC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 xml:space="preserve">                            </w:t>
      </w:r>
      <w:r w:rsidR="008619CF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8619CF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lc</w:t>
      </w:r>
      <w:r w:rsidR="008619CF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·</w:t>
      </w:r>
      <w:r w:rsidR="008619CF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8619CF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n</w:t>
      </w:r>
      <w:r w:rsidR="008619CF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·(</w:t>
      </w:r>
      <w:bookmarkStart w:id="20" w:name="_Hlk210742184"/>
      <w:r w:rsidR="008619CF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N</w:t>
      </w:r>
      <w:r w:rsidR="00020C69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·</w:t>
      </w:r>
      <w:r w:rsidR="008619CF" w:rsidRPr="00020C69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e</w:t>
      </w:r>
      <w:r w:rsidR="008619CF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0</w:t>
      </w:r>
      <w:r w:rsidR="008619CF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 xml:space="preserve"> </w:t>
      </w:r>
      <w:bookmarkEnd w:id="20"/>
      <w:r w:rsidR="008619CF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/ W</w:t>
      </w:r>
      <w:r w:rsidR="008619CF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t</w:t>
      </w:r>
      <w:r w:rsidR="008619CF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 xml:space="preserve"> – N / F) ≤ </w:t>
      </w:r>
      <w:r w:rsidR="008619CF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φ</w:t>
      </w:r>
      <w:r w:rsidR="008619CF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·</w:t>
      </w:r>
      <w:r w:rsidR="008619CF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8619CF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c</w:t>
      </w:r>
      <w:r w:rsidR="008619CF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·</w:t>
      </w:r>
      <w:r w:rsidR="008619CF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8619CF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b</w:t>
      </w:r>
      <w:r w:rsidR="008619CF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·</w:t>
      </w:r>
      <w:proofErr w:type="gramStart"/>
      <w:r w:rsidR="008619CF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R</w:t>
      </w:r>
      <w:r w:rsidR="008619CF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bt </w:t>
      </w:r>
      <w:r w:rsidR="008619CF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 xml:space="preserve">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</w:t>
      </w:r>
      <w:proofErr w:type="gramEnd"/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                     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(25)</w:t>
      </w:r>
    </w:p>
    <w:p w14:paraId="3D425AA4" w14:textId="77777777" w:rsidR="007960A3" w:rsidRPr="00D25753" w:rsidRDefault="007960A3" w:rsidP="007C23CC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hy-AM"/>
        </w:rPr>
      </w:pPr>
    </w:p>
    <w:p w14:paraId="71DD07DD" w14:textId="4BD282A2" w:rsidR="00962BED" w:rsidRPr="00D25753" w:rsidRDefault="00AC6339" w:rsidP="00F15DCF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որտեղ </w:t>
      </w:r>
      <w:r w:rsidR="00D312B0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W</w:t>
      </w:r>
      <w:r w:rsidR="00D312B0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t</w:t>
      </w:r>
      <w:r w:rsidR="00D312B0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 xml:space="preserve"> </w:t>
      </w:r>
      <w:r w:rsidR="00D312B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- դիմադրության մոմենտն է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հատված</w:t>
      </w:r>
      <w:r w:rsidR="00D312B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 ձգված եզր</w:t>
      </w:r>
      <w:r w:rsidR="00D312B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անիստում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 որը որոշվում է բետոնի առաձգական աշխատանքի ենթադրությամբ</w:t>
      </w:r>
      <w:r w:rsidR="00D312B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;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D312B0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D312B0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b</w:t>
      </w:r>
      <w:r w:rsidR="00D312B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=</w:t>
      </w:r>
      <w:r w:rsidR="00D312B0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D312B0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b1 </w:t>
      </w:r>
      <w:r w:rsidR="00D312B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·</w:t>
      </w:r>
      <w:r w:rsidR="00D312B0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D312B0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b2 </w:t>
      </w:r>
      <w:r w:rsidR="00D312B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·</w:t>
      </w:r>
      <w:r w:rsidR="00D312B0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 xml:space="preserve"> </w:t>
      </w:r>
      <w:r w:rsidR="00D312B0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D312B0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b3 </w:t>
      </w:r>
      <w:r w:rsidR="00D312B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·</w:t>
      </w:r>
      <w:r w:rsidR="00D312B0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 xml:space="preserve"> </w:t>
      </w:r>
      <w:r w:rsidR="00D312B0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D312B0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b4 </w:t>
      </w:r>
      <w:r w:rsidR="00D312B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·</w:t>
      </w:r>
      <w:r w:rsidR="00D312B0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 xml:space="preserve"> </w:t>
      </w:r>
      <w:r w:rsidR="00D312B0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D312B0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b13 </w:t>
      </w:r>
      <w:r w:rsidR="00D312B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·</w:t>
      </w:r>
      <w:r w:rsidR="00D312B0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D312B0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b14</w:t>
      </w:r>
      <w:r w:rsidR="00D312B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·</w:t>
      </w:r>
      <w:r w:rsidR="00D312B0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D312B0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b15 </w:t>
      </w:r>
      <w:r w:rsidR="00D312B0" w:rsidRPr="00D25753">
        <w:rPr>
          <w:rFonts w:ascii="GHEA Grapalat" w:eastAsia="Times New Roman" w:hAnsi="GHEA Grapalat" w:cs="Times New Roman"/>
          <w:noProof/>
          <w:color w:val="333333"/>
          <w:sz w:val="24"/>
          <w:szCs w:val="24"/>
          <w:lang w:val="hy-AM"/>
        </w:rPr>
        <w:t>։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D312B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lastRenderedPageBreak/>
        <w:t>(25) բանաձևով հաշվարկվում են նաև արտակենտրոն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սեղմված բետոնե տարրերը</w:t>
      </w:r>
      <w:r w:rsidR="00D312B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 որոն</w:t>
      </w:r>
      <w:r w:rsidR="00571F9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ց</w:t>
      </w:r>
      <w:r w:rsidR="00D312B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լարումների էպյուրը միանշան է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571F93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e</w:t>
      </w:r>
      <w:r w:rsidR="00571F93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>0</w:t>
      </w:r>
      <w:r w:rsidR="00571F93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 xml:space="preserve"> ≤ W</w:t>
      </w:r>
      <w:r w:rsidR="00571F93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t </w:t>
      </w:r>
      <w:r w:rsidR="00571F93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 xml:space="preserve">/ F </w:t>
      </w:r>
      <w:r w:rsidR="00571F93" w:rsidRPr="00D25753">
        <w:rPr>
          <w:rFonts w:ascii="GHEA Grapalat" w:eastAsia="Times New Roman" w:hAnsi="GHEA Grapalat" w:cs="Times New Roman"/>
          <w:noProof/>
          <w:color w:val="333333"/>
          <w:sz w:val="24"/>
          <w:szCs w:val="24"/>
          <w:lang w:val="hy-AM"/>
        </w:rPr>
        <w:t xml:space="preserve">պայմանի դեպքում։ </w:t>
      </w:r>
    </w:p>
    <w:p w14:paraId="47838FC9" w14:textId="65EA65EE" w:rsidR="00962BED" w:rsidRPr="00D25753" w:rsidRDefault="00571F93" w:rsidP="002C7F5D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Ճկուն բետոնե տարրերը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l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>0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 xml:space="preserve"> / b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&gt; 12 կամ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l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>0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 xml:space="preserve"> / r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&gt; 35  պայմանների դեպքում </w:t>
      </w:r>
      <w:r w:rsidR="00AC633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հաշվարկելիս</w:t>
      </w:r>
      <w:r w:rsidR="00137A8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="00AC633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անհրաժեշտ</w:t>
      </w:r>
      <w:r w:rsidR="00AC633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է հաշվի առնել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բեռնվածքի </w:t>
      </w:r>
      <w:r w:rsidR="00AC633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երկարաժամկետ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գործողության</w:t>
      </w:r>
      <w:r w:rsidR="00AC633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ազդեցությունը </w:t>
      </w:r>
      <w:r w:rsidR="00BB66A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կոնստրուկցիայ</w:t>
      </w:r>
      <w:r w:rsidR="00AC633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 կրողունակության վրա` համաձայն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գործող նորմատիվային</w:t>
      </w:r>
      <w:r w:rsidR="00AC633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փաստաթղթերի պահանջների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և</w:t>
      </w:r>
      <w:r w:rsidR="00AC633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կիրառելով </w:t>
      </w:r>
      <w:r w:rsidR="00AC633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սույն </w:t>
      </w:r>
      <w:r w:rsidR="00FA7C7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նորմ</w:t>
      </w:r>
      <w:r w:rsidR="00AC633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երում ընդունված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հաշվարկ</w:t>
      </w:r>
      <w:r w:rsidR="00AC633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ային գործ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ակից</w:t>
      </w:r>
      <w:r w:rsidR="00AC633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ների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արժեքները</w:t>
      </w:r>
      <w:r w:rsidR="00AC633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</w:p>
    <w:p w14:paraId="1D2FFE71" w14:textId="356FA865" w:rsidR="00962BED" w:rsidRPr="00014FFF" w:rsidRDefault="00AC6339" w:rsidP="002C7F5D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Ուղղանկյուն </w:t>
      </w:r>
      <w:r w:rsidR="000878A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հատվածք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 տարրերում, որոնք հաշվարկվում են (24) բանաձևով, </w:t>
      </w:r>
      <w:r w:rsidR="000878A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հաշվարկ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ային </w:t>
      </w:r>
      <w:r w:rsidR="000878A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ճիգ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 </w:t>
      </w:r>
      <w:r w:rsidR="000878A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արտակենտրոն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ության </w:t>
      </w:r>
      <w:bookmarkStart w:id="21" w:name="_Hlk195773883"/>
      <w:r w:rsidR="00ED20B6" w:rsidRPr="001A35BC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e</w:t>
      </w:r>
      <w:r w:rsidR="00ED20B6" w:rsidRPr="001A35BC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>0</w:t>
      </w:r>
      <w:bookmarkEnd w:id="21"/>
      <w:r w:rsidR="00ED20B6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 xml:space="preserve">  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արժեքը հատված</w:t>
      </w:r>
      <w:r w:rsidR="000878A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 ծանրության կենտրոնի նկատմամբ չպետք </w:t>
      </w:r>
      <w:r w:rsidRPr="00014FFF">
        <w:rPr>
          <w:rFonts w:ascii="GHEA Grapalat" w:eastAsia="Times New Roman" w:hAnsi="GHEA Grapalat" w:cs="Times New Roman"/>
          <w:sz w:val="24"/>
          <w:szCs w:val="24"/>
          <w:lang w:val="hy-AM"/>
        </w:rPr>
        <w:t>է գերազանցի</w:t>
      </w:r>
      <w:r w:rsidR="00ED20B6" w:rsidRPr="00014FFF">
        <w:rPr>
          <w:rFonts w:ascii="Cambria Math" w:eastAsia="Times New Roman" w:hAnsi="Cambria Math" w:cs="Times New Roman"/>
          <w:sz w:val="24"/>
          <w:szCs w:val="24"/>
          <w:lang w:val="hy-AM"/>
        </w:rPr>
        <w:t>՝</w:t>
      </w:r>
      <w:r w:rsidRPr="00014FF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878AD" w:rsidRPr="00014FFF">
        <w:rPr>
          <w:rFonts w:ascii="GHEA Grapalat" w:eastAsia="Times New Roman" w:hAnsi="GHEA Grapalat" w:cs="Times New Roman"/>
          <w:sz w:val="24"/>
          <w:szCs w:val="24"/>
          <w:lang w:val="hy-AM"/>
        </w:rPr>
        <w:t>0,3</w:t>
      </w:r>
      <w:r w:rsidR="000878AD" w:rsidRPr="00014FFF">
        <w:rPr>
          <w:rFonts w:ascii="GHEA Grapalat" w:eastAsia="Times New Roman" w:hAnsi="GHEA Grapalat" w:cs="Calibri"/>
          <w:i/>
          <w:iCs/>
          <w:sz w:val="24"/>
          <w:szCs w:val="24"/>
          <w:lang w:val="hy-AM"/>
        </w:rPr>
        <w:t>·</w:t>
      </w:r>
      <w:r w:rsidR="000878AD" w:rsidRPr="00014FFF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h</w:t>
      </w:r>
      <w:r w:rsidR="000878AD" w:rsidRPr="00014FF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- </w:t>
      </w:r>
      <w:r w:rsidR="00EA5DA8" w:rsidRPr="00014FFF">
        <w:rPr>
          <w:rFonts w:ascii="GHEA Grapalat" w:eastAsia="Times New Roman" w:hAnsi="GHEA Grapalat" w:cs="Times New Roman"/>
          <w:sz w:val="24"/>
          <w:szCs w:val="24"/>
          <w:lang w:val="hy-AM"/>
        </w:rPr>
        <w:t>բեռնվածք</w:t>
      </w:r>
      <w:r w:rsidRPr="00014FF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ների հիմնական </w:t>
      </w:r>
      <w:r w:rsidR="000878AD" w:rsidRPr="00014FFF">
        <w:rPr>
          <w:rFonts w:ascii="GHEA Grapalat" w:eastAsia="Times New Roman" w:hAnsi="GHEA Grapalat" w:cs="Times New Roman"/>
          <w:sz w:val="24"/>
          <w:szCs w:val="24"/>
          <w:lang w:val="hy-AM"/>
        </w:rPr>
        <w:t>զուգակցման դեպքում</w:t>
      </w:r>
      <w:r w:rsidRPr="00014FF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</w:t>
      </w:r>
      <w:r w:rsidR="00EA5DA8" w:rsidRPr="00014FFF">
        <w:rPr>
          <w:rFonts w:ascii="GHEA Grapalat" w:eastAsia="Times New Roman" w:hAnsi="GHEA Grapalat" w:cs="Times New Roman"/>
          <w:sz w:val="24"/>
          <w:szCs w:val="24"/>
          <w:lang w:val="hy-AM"/>
        </w:rPr>
        <w:t>բեռնվածք</w:t>
      </w:r>
      <w:r w:rsidRPr="00014FF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ների հատուկ </w:t>
      </w:r>
      <w:r w:rsidR="000878AD" w:rsidRPr="00014FFF">
        <w:rPr>
          <w:rFonts w:ascii="GHEA Grapalat" w:eastAsia="Times New Roman" w:hAnsi="GHEA Grapalat" w:cs="Times New Roman"/>
          <w:sz w:val="24"/>
          <w:szCs w:val="24"/>
          <w:lang w:val="hy-AM"/>
        </w:rPr>
        <w:t>զուգակցման դեպքում</w:t>
      </w:r>
      <w:r w:rsidRPr="00014FF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="000878AD" w:rsidRPr="00014FFF">
        <w:rPr>
          <w:rFonts w:ascii="GHEA Grapalat" w:eastAsia="Times New Roman" w:hAnsi="GHEA Grapalat" w:cs="Times New Roman"/>
          <w:sz w:val="24"/>
          <w:szCs w:val="24"/>
          <w:lang w:val="hy-AM"/>
        </w:rPr>
        <w:t>երբ</w:t>
      </w:r>
      <w:r w:rsidRPr="00014FF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չ</w:t>
      </w:r>
      <w:r w:rsidR="000878AD" w:rsidRPr="00014FFF">
        <w:rPr>
          <w:rFonts w:ascii="GHEA Grapalat" w:eastAsia="Times New Roman" w:hAnsi="GHEA Grapalat" w:cs="Times New Roman"/>
          <w:sz w:val="24"/>
          <w:szCs w:val="24"/>
          <w:lang w:val="hy-AM"/>
        </w:rPr>
        <w:t>են</w:t>
      </w:r>
      <w:r w:rsidRPr="00014FF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ներառ</w:t>
      </w:r>
      <w:r w:rsidR="000878AD" w:rsidRPr="00014FFF">
        <w:rPr>
          <w:rFonts w:ascii="GHEA Grapalat" w:eastAsia="Times New Roman" w:hAnsi="GHEA Grapalat" w:cs="Times New Roman"/>
          <w:sz w:val="24"/>
          <w:szCs w:val="24"/>
          <w:lang w:val="hy-AM"/>
        </w:rPr>
        <w:t>վ</w:t>
      </w:r>
      <w:r w:rsidRPr="00014FFF">
        <w:rPr>
          <w:rFonts w:ascii="GHEA Grapalat" w:eastAsia="Times New Roman" w:hAnsi="GHEA Grapalat" w:cs="Times New Roman"/>
          <w:sz w:val="24"/>
          <w:szCs w:val="24"/>
          <w:lang w:val="hy-AM"/>
        </w:rPr>
        <w:t>ում սեյսմիկ ազդեցություն</w:t>
      </w:r>
      <w:r w:rsidR="00ED20B6" w:rsidRPr="00014FFF">
        <w:rPr>
          <w:rFonts w:ascii="GHEA Grapalat" w:eastAsia="Times New Roman" w:hAnsi="GHEA Grapalat" w:cs="Times New Roman"/>
          <w:sz w:val="24"/>
          <w:szCs w:val="24"/>
          <w:lang w:val="hy-AM"/>
        </w:rPr>
        <w:t>ներ</w:t>
      </w:r>
      <w:r w:rsidRPr="00014FFF">
        <w:rPr>
          <w:rFonts w:ascii="GHEA Grapalat" w:eastAsia="Times New Roman" w:hAnsi="GHEA Grapalat" w:cs="Times New Roman"/>
          <w:sz w:val="24"/>
          <w:szCs w:val="24"/>
          <w:lang w:val="hy-AM"/>
        </w:rPr>
        <w:t>ը</w:t>
      </w:r>
      <w:r w:rsidR="00ED20B6" w:rsidRPr="00014FFF">
        <w:rPr>
          <w:rFonts w:ascii="GHEA Grapalat" w:eastAsia="Times New Roman" w:hAnsi="GHEA Grapalat" w:cs="Times New Roman"/>
          <w:sz w:val="24"/>
          <w:szCs w:val="24"/>
          <w:lang w:val="hy-AM"/>
        </w:rPr>
        <w:t>;</w:t>
      </w:r>
      <w:r w:rsidRPr="00014FF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ED20B6" w:rsidRPr="00014FFF">
        <w:rPr>
          <w:rFonts w:ascii="GHEA Grapalat" w:eastAsia="Times New Roman" w:hAnsi="GHEA Grapalat" w:cs="Times New Roman"/>
          <w:sz w:val="24"/>
          <w:szCs w:val="24"/>
          <w:lang w:val="hy-AM"/>
        </w:rPr>
        <w:t>0,325</w:t>
      </w:r>
      <w:r w:rsidR="00ED20B6" w:rsidRPr="00014FFF">
        <w:rPr>
          <w:rFonts w:ascii="GHEA Grapalat" w:eastAsia="Times New Roman" w:hAnsi="GHEA Grapalat" w:cs="Calibri"/>
          <w:i/>
          <w:iCs/>
          <w:sz w:val="24"/>
          <w:szCs w:val="24"/>
          <w:lang w:val="hy-AM"/>
        </w:rPr>
        <w:t>·</w:t>
      </w:r>
      <w:r w:rsidR="00ED20B6" w:rsidRPr="00014FFF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h</w:t>
      </w:r>
      <w:r w:rsidR="00ED20B6" w:rsidRPr="00014FF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- բեռնվածքների հատուկ զուգակցման դեպքում՝ ներառյալ սեյսմիկ ազդեցությունները</w:t>
      </w:r>
      <w:r w:rsidRPr="00014FF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։ </w:t>
      </w:r>
    </w:p>
    <w:p w14:paraId="658E8CCD" w14:textId="53AE28AB" w:rsidR="007960A3" w:rsidRPr="0057690B" w:rsidRDefault="00ED20B6" w:rsidP="0057690B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014FFF">
        <w:rPr>
          <w:rFonts w:ascii="GHEA Grapalat" w:eastAsia="Times New Roman" w:hAnsi="GHEA Grapalat" w:cs="Times New Roman"/>
          <w:sz w:val="24"/>
          <w:szCs w:val="24"/>
          <w:lang w:val="hy-AM"/>
        </w:rPr>
        <w:t>Արտակենտրոն</w:t>
      </w:r>
      <w:r w:rsidR="00AC6339" w:rsidRPr="00014FF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սեղմված բետոնե տարրերը </w:t>
      </w:r>
      <w:r w:rsidRPr="00014FFF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e</w:t>
      </w:r>
      <w:r w:rsidRPr="00014FFF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0</w:t>
      </w:r>
      <w:r w:rsidRPr="00014FFF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 xml:space="preserve"> &gt;</w:t>
      </w:r>
      <w:r w:rsidRPr="00014FF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0,3</w:t>
      </w:r>
      <w:r w:rsidRPr="00014FFF">
        <w:rPr>
          <w:rFonts w:ascii="GHEA Grapalat" w:eastAsia="Times New Roman" w:hAnsi="GHEA Grapalat" w:cs="Calibri"/>
          <w:i/>
          <w:iCs/>
          <w:sz w:val="24"/>
          <w:szCs w:val="24"/>
          <w:lang w:val="hy-AM"/>
        </w:rPr>
        <w:t>·</w:t>
      </w:r>
      <w:r w:rsidRPr="00014FFF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h</w:t>
      </w:r>
      <w:r w:rsidRPr="00014FF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(կամ </w:t>
      </w:r>
      <w:r w:rsidRPr="00014FFF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e</w:t>
      </w:r>
      <w:r w:rsidRPr="00014FFF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0</w:t>
      </w:r>
      <w:r w:rsidRPr="00014FFF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 xml:space="preserve"> &gt;</w:t>
      </w:r>
      <w:r w:rsidRPr="00014FF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0,325</w:t>
      </w:r>
      <w:r w:rsidRPr="00014FFF">
        <w:rPr>
          <w:rFonts w:ascii="GHEA Grapalat" w:eastAsia="Times New Roman" w:hAnsi="GHEA Grapalat" w:cs="Calibri"/>
          <w:i/>
          <w:iCs/>
          <w:sz w:val="24"/>
          <w:szCs w:val="24"/>
          <w:lang w:val="hy-AM"/>
        </w:rPr>
        <w:t>·</w:t>
      </w:r>
      <w:r w:rsidRPr="00014FFF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h</w:t>
      </w:r>
      <w:r w:rsidRPr="00014FF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) </w:t>
      </w:r>
      <w:r w:rsidR="00137A87" w:rsidRPr="00014FF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պայմանի </w:t>
      </w:r>
      <w:r w:rsidRPr="00014FF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դեպքում </w:t>
      </w:r>
      <w:r w:rsidR="00AC6339" w:rsidRPr="00014FFF">
        <w:rPr>
          <w:rFonts w:ascii="GHEA Grapalat" w:eastAsia="Times New Roman" w:hAnsi="GHEA Grapalat" w:cs="Times New Roman"/>
          <w:sz w:val="24"/>
          <w:szCs w:val="24"/>
          <w:lang w:val="hy-AM"/>
        </w:rPr>
        <w:t>ստուգվ</w:t>
      </w:r>
      <w:r w:rsidR="00137A87" w:rsidRPr="00014FF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="00AC6339" w:rsidRPr="00014FFF">
        <w:rPr>
          <w:rFonts w:ascii="GHEA Grapalat" w:eastAsia="Times New Roman" w:hAnsi="GHEA Grapalat" w:cs="Times New Roman"/>
          <w:sz w:val="24"/>
          <w:szCs w:val="24"/>
          <w:lang w:val="hy-AM"/>
        </w:rPr>
        <w:t>են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 համաձայն</w:t>
      </w:r>
      <w:r w:rsidR="00AC6339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պոկման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AC6339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երկայնական ճաքերի առաջացումը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բացառելու</w:t>
      </w:r>
      <w:r w:rsidR="00AC6339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137A8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հետևյալ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պայմանի</w:t>
      </w:r>
      <w:r w:rsidR="00137A87"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>․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D312B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</w:p>
    <w:p w14:paraId="3AF0BD7E" w14:textId="50888203" w:rsidR="00962BED" w:rsidRPr="001A35BC" w:rsidRDefault="00F15DCF" w:rsidP="009369CC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 xml:space="preserve">                                       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lc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n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 xml:space="preserve">·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σ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yt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 xml:space="preserve"> ≤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φ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c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b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·</w:t>
      </w:r>
      <w:proofErr w:type="gramStart"/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R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bt </w:t>
      </w:r>
      <w:r w:rsidR="00962BED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</w:t>
      </w:r>
      <w:proofErr w:type="gramEnd"/>
      <w:r w:rsidR="00962BED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                            </w:t>
      </w:r>
      <w:r w:rsidR="00962BED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(26)</w:t>
      </w:r>
    </w:p>
    <w:p w14:paraId="61E34D95" w14:textId="77777777" w:rsidR="007960A3" w:rsidRPr="001A35BC" w:rsidRDefault="007960A3" w:rsidP="007C23CC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hy-AM"/>
        </w:rPr>
      </w:pPr>
    </w:p>
    <w:p w14:paraId="31AA04D2" w14:textId="14DBD8EB" w:rsidR="00962BED" w:rsidRPr="001A35BC" w:rsidRDefault="00AC6339" w:rsidP="00F67585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որտեղ </w:t>
      </w:r>
      <w:r w:rsidR="0088427E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σ</w:t>
      </w:r>
      <w:r w:rsidR="0088427E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yt</w:t>
      </w:r>
      <w:r w:rsidR="0088427E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 xml:space="preserve"> </w:t>
      </w:r>
      <w:r w:rsidR="0088427E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- 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սեղմված գոտու սահմանի երկայնական </w:t>
      </w:r>
      <w:r w:rsidR="0088427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հարթակներում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գործող </w:t>
      </w:r>
      <w:r w:rsidR="0088427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ձգող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լարում</w:t>
      </w:r>
      <w:r w:rsidR="0088427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 </w:t>
      </w:r>
      <w:r w:rsidR="0088427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են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: </w:t>
      </w:r>
      <w:r w:rsidR="0088427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Տվյալ գոտում </w:t>
      </w:r>
      <w:r w:rsidR="00A00CA3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σ</w:t>
      </w:r>
      <w:r w:rsidR="00A00CA3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yt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A00CA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լարումները և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գոտու </w:t>
      </w:r>
      <w:r w:rsidR="0088427E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h</w:t>
      </w:r>
      <w:r w:rsidR="0088427E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yt </w:t>
      </w:r>
      <w:r w:rsidR="0088427E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  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բարձրությունը</w:t>
      </w:r>
      <w:r w:rsidR="00A00CA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137A8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հաշվարկ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վում են վերջավոր տարրերի մեթոդով (</w:t>
      </w:r>
      <w:r w:rsidR="00A00CA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ՎՏՄ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)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</w:p>
    <w:p w14:paraId="6287B079" w14:textId="06D8EC3C" w:rsidR="00962BED" w:rsidRPr="001A35BC" w:rsidRDefault="00AC6339" w:rsidP="00F67585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B20 և ավելի դաս</w:t>
      </w:r>
      <w:r w:rsidR="00A3420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 բետոնից պատրաստված տարրերի համար</w:t>
      </w:r>
      <w:r w:rsidR="00A3420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 պոկման</w:t>
      </w:r>
      <w:r w:rsidR="00A3420E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երկայնական ճաքերի առաջացումը </w:t>
      </w:r>
      <w:r w:rsidR="00A3420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բացառելու</w:t>
      </w:r>
      <w:r w:rsidR="00A3420E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A3420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պայմանի</w:t>
      </w:r>
      <w:r w:rsidR="00A3420E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ստուգում </w:t>
      </w:r>
      <w:r w:rsidR="00A3420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թույլատրվում է 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չկատարել, եթե բավարարվ</w:t>
      </w:r>
      <w:r w:rsidR="00A3420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է հետևյալ պայմանը</w:t>
      </w:r>
      <w:r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 xml:space="preserve">․ </w:t>
      </w:r>
    </w:p>
    <w:p w14:paraId="5255F775" w14:textId="77777777" w:rsidR="007960A3" w:rsidRPr="001A35BC" w:rsidRDefault="007960A3" w:rsidP="009369CC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hy-AM"/>
        </w:rPr>
      </w:pPr>
    </w:p>
    <w:p w14:paraId="0A89F70A" w14:textId="64C3D811" w:rsidR="00962BED" w:rsidRPr="001A35BC" w:rsidRDefault="00F15DCF" w:rsidP="009369CC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 xml:space="preserve">                                     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lc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n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 xml:space="preserve">·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σ</w:t>
      </w:r>
      <w:r w:rsidR="00676B44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b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 xml:space="preserve"> ≤ </w:t>
      </w:r>
      <w:r w:rsidR="00676B44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12·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φ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c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b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·</w:t>
      </w:r>
      <w:proofErr w:type="gramStart"/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R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bt </w:t>
      </w:r>
      <w:r w:rsidR="00962BED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</w:t>
      </w:r>
      <w:proofErr w:type="gramEnd"/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                               </w:t>
      </w:r>
      <w:r w:rsidR="00962BED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(27)</w:t>
      </w:r>
    </w:p>
    <w:p w14:paraId="5EB19D52" w14:textId="77777777" w:rsidR="007960A3" w:rsidRPr="001A35BC" w:rsidRDefault="007960A3" w:rsidP="007C23CC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hy-AM"/>
        </w:rPr>
      </w:pPr>
    </w:p>
    <w:p w14:paraId="69D6EF61" w14:textId="617995D4" w:rsidR="00962BED" w:rsidRPr="001A35BC" w:rsidRDefault="00AC6339" w:rsidP="00676B44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որտեղ</w:t>
      </w:r>
      <w:r w:rsidR="00962BED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676B44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676B44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b</w:t>
      </w:r>
      <w:r w:rsidR="00676B44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=</w:t>
      </w:r>
      <w:r w:rsidR="00676B44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676B44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b1 </w:t>
      </w:r>
      <w:r w:rsidR="00676B44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·</w:t>
      </w:r>
      <w:r w:rsidR="00676B44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676B44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b5 </w:t>
      </w:r>
      <w:r w:rsidR="00676B44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·</w:t>
      </w:r>
      <w:r w:rsidR="00676B44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676B44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b13 </w:t>
      </w:r>
      <w:r w:rsidR="00676B44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·</w:t>
      </w:r>
      <w:r w:rsidR="00676B44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676B44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b14</w:t>
      </w:r>
      <w:r w:rsidR="00676B44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·</w:t>
      </w:r>
      <w:r w:rsidR="00676B44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676B44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b15 </w:t>
      </w:r>
      <w:r w:rsidR="00962BED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.</w:t>
      </w:r>
      <w:r w:rsidR="00A3420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</w:t>
      </w:r>
    </w:p>
    <w:p w14:paraId="75AA57A4" w14:textId="5150444E" w:rsidR="00962BED" w:rsidRPr="001A35BC" w:rsidRDefault="00D47404" w:rsidP="00F67585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Ծ</w:t>
      </w:r>
      <w:r w:rsidR="00AC6339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ռվող և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արտակենտրոն </w:t>
      </w:r>
      <w:r w:rsidR="00AC6339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սեղմվ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ող</w:t>
      </w:r>
      <w:r w:rsidR="00AC6339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ետոն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AC6339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տարրերը, որոնց սահմանային վիճակների առաջացման պայմաններն արտահայտվում են </w:t>
      </w:r>
      <w:r w:rsidR="00C644D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ըստ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ճիգերի</w:t>
      </w:r>
      <w:r w:rsidR="00AC6339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հաշվարկ</w:t>
      </w:r>
      <w:r w:rsidR="00AC6339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ային </w:t>
      </w:r>
      <w:r w:rsidR="00AC6339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lastRenderedPageBreak/>
        <w:t>հատված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="00AC6339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ներում զգալի լայնակ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</w:t>
      </w:r>
      <w:r w:rsidR="00AC6339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ուժերի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ազդեց</w:t>
      </w:r>
      <w:r w:rsidR="00AC6339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ության դեպքում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</w:t>
      </w:r>
      <w:r w:rsidR="00AC6339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անհրաժեշտ է </w:t>
      </w:r>
      <w:r w:rsidR="00AC6339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ստուգել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ըստ </w:t>
      </w:r>
      <w:r w:rsidR="00AC6339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թեք հատված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="00AC6339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ների ամրությ</w:t>
      </w:r>
      <w:r w:rsidR="00697F5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 պայմանի</w:t>
      </w:r>
      <w:r w:rsidR="00697F50"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 xml:space="preserve">․  </w:t>
      </w:r>
    </w:p>
    <w:p w14:paraId="4B65D334" w14:textId="77777777" w:rsidR="007960A3" w:rsidRPr="001A35BC" w:rsidRDefault="007960A3" w:rsidP="009369CC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hy-AM"/>
        </w:rPr>
      </w:pPr>
    </w:p>
    <w:p w14:paraId="22F13500" w14:textId="0A9C77AB" w:rsidR="00962BED" w:rsidRPr="001A35BC" w:rsidRDefault="00676B44" w:rsidP="009369CC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 xml:space="preserve">                                      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lc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n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 xml:space="preserve">·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σ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mt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 xml:space="preserve"> ≤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c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b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·</w:t>
      </w:r>
      <w:proofErr w:type="gramStart"/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R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bt </w:t>
      </w:r>
      <w:r w:rsidR="00962BED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</w:t>
      </w:r>
      <w:proofErr w:type="gramEnd"/>
      <w:r w:rsidR="00962BED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                            </w:t>
      </w:r>
      <w:r w:rsidR="00962BED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(28)</w:t>
      </w:r>
    </w:p>
    <w:p w14:paraId="4FBFAAD6" w14:textId="77777777" w:rsidR="007960A3" w:rsidRPr="001A35BC" w:rsidRDefault="007960A3" w:rsidP="007C23CC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hy-AM"/>
        </w:rPr>
      </w:pPr>
    </w:p>
    <w:p w14:paraId="5ACC6C03" w14:textId="29971FC9" w:rsidR="00962BED" w:rsidRPr="001A35BC" w:rsidRDefault="00F95C99" w:rsidP="00F67585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որտեղ </w:t>
      </w:r>
      <w:r w:rsidR="00AF126F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AF126F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b</w:t>
      </w:r>
      <w:r w:rsidR="00AF126F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=</w:t>
      </w:r>
      <w:r w:rsidR="00AF126F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AF126F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b1 </w:t>
      </w:r>
      <w:r w:rsidR="00AF126F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·</w:t>
      </w:r>
      <w:r w:rsidR="00AF126F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AF126F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b2 </w:t>
      </w:r>
      <w:r w:rsidR="00AF126F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·</w:t>
      </w:r>
      <w:r w:rsidR="00AF126F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 xml:space="preserve"> </w:t>
      </w:r>
      <w:r w:rsidR="00AF126F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AF126F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b3 </w:t>
      </w:r>
      <w:r w:rsidR="00AF126F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·</w:t>
      </w:r>
      <w:r w:rsidR="00AF126F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 xml:space="preserve"> </w:t>
      </w:r>
      <w:r w:rsidR="00AF126F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AF126F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b5 </w:t>
      </w:r>
      <w:r w:rsidR="00AF126F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·</w:t>
      </w:r>
      <w:r w:rsidR="00AF126F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 xml:space="preserve"> </w:t>
      </w:r>
      <w:r w:rsidR="00AF126F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AF126F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b13 </w:t>
      </w:r>
      <w:r w:rsidR="00AF126F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·</w:t>
      </w:r>
      <w:r w:rsidR="00AF126F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AF126F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b14</w:t>
      </w:r>
      <w:r w:rsidR="00AF126F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·</w:t>
      </w:r>
      <w:r w:rsidR="00AF126F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AF126F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b15 </w:t>
      </w:r>
      <w:r w:rsidR="00AF126F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; </w:t>
      </w:r>
      <w:r w:rsidR="00AF126F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σ</w:t>
      </w:r>
      <w:r w:rsidR="00AF126F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mt </w:t>
      </w:r>
      <w:r w:rsidR="00AF126F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- </w:t>
      </w:r>
      <w:r w:rsidR="00AF126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գլխավոր</w:t>
      </w:r>
      <w:r w:rsidR="00AF126F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AF126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ձգող</w:t>
      </w:r>
      <w:r w:rsidR="00AF126F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լարում</w:t>
      </w:r>
      <w:r w:rsidR="00AF126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</w:t>
      </w:r>
      <w:r w:rsidR="00AF126F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 </w:t>
      </w:r>
      <w:r w:rsidR="00AF126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են</w:t>
      </w:r>
      <w:r w:rsidR="00AF126F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թեք մակե</w:t>
      </w:r>
      <w:r w:rsidR="00AF126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րևույթ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</w:t>
      </w:r>
      <w:r w:rsidR="00AF126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բետոն</w:t>
      </w:r>
      <w:r w:rsidR="00AF126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ում, որոնք 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որոշվում են չեզոք առանցքի մակարդակում, հատված</w:t>
      </w:r>
      <w:r w:rsidR="00AF126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 ծանրության կենտրոնի մակարդակում, ինչպես նաև</w:t>
      </w:r>
      <w:r w:rsidR="00AF126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հատված</w:t>
      </w:r>
      <w:r w:rsidR="00AF126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 լայնության կտրուկ փոփոխությունների </w:t>
      </w:r>
      <w:r w:rsidR="00AF126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տեղամաս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երում, </w:t>
      </w:r>
      <w:r w:rsidR="00AF126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որոնք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բնորոշ </w:t>
      </w:r>
      <w:r w:rsidR="00AF126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են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AF126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տավրային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</w:t>
      </w:r>
      <w:r w:rsidR="00AF126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երկտավրային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 խաչաձև, տուփաձև և այլ հատված</w:t>
      </w:r>
      <w:r w:rsidR="00AF126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ներին: Բետոնի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գլխավոր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AF126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ձգող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և սեղմ</w:t>
      </w:r>
      <w:r w:rsidR="00AF126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ող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լարումները հաշվարկվում են </w:t>
      </w:r>
      <w:r w:rsidR="00AF126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հետևյալ 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բանաձևով</w:t>
      </w:r>
      <w:r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 xml:space="preserve">․ </w:t>
      </w:r>
    </w:p>
    <w:p w14:paraId="1A8E50B5" w14:textId="77777777" w:rsidR="007960A3" w:rsidRPr="001A35BC" w:rsidRDefault="007960A3" w:rsidP="009369CC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hy-AM"/>
        </w:rPr>
      </w:pPr>
    </w:p>
    <w:p w14:paraId="6F588422" w14:textId="3A99E7F8" w:rsidR="00962BED" w:rsidRPr="001A35BC" w:rsidRDefault="00E3212C" w:rsidP="009369CC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 xml:space="preserve">                       </w:t>
      </w:r>
      <w:r w:rsidR="00676B44" w:rsidRPr="000554F7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σ</w:t>
      </w:r>
      <w:r w:rsidR="00676B44" w:rsidRPr="000554F7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mt (mc) </w:t>
      </w:r>
      <w:r w:rsidR="00676B44" w:rsidRPr="000554F7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=</w:t>
      </w:r>
      <w:r w:rsidR="00676B44" w:rsidRPr="000554F7">
        <w:rPr>
          <w:rFonts w:ascii="GHEA Grapalat" w:eastAsia="Times New Roman" w:hAnsi="GHEA Grapalat" w:cs="Times New Roman"/>
          <w:noProof/>
          <w:color w:val="333333"/>
          <w:sz w:val="24"/>
          <w:szCs w:val="24"/>
          <w:lang w:val="hy-AM"/>
        </w:rPr>
        <w:t xml:space="preserve"> (</w:t>
      </w:r>
      <w:r w:rsidR="00676B44" w:rsidRPr="000554F7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σ</w:t>
      </w:r>
      <w:r w:rsidR="00676B44" w:rsidRPr="000554F7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x </w:t>
      </w:r>
      <w:r w:rsidR="00676B44" w:rsidRPr="000554F7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 xml:space="preserve">+ </w:t>
      </w:r>
      <w:r w:rsidR="00676B44" w:rsidRPr="000554F7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σ</w:t>
      </w:r>
      <w:r w:rsidR="00676B44" w:rsidRPr="000554F7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y </w:t>
      </w:r>
      <w:r w:rsidR="00676B44" w:rsidRPr="000554F7">
        <w:rPr>
          <w:rFonts w:ascii="GHEA Grapalat" w:eastAsia="Times New Roman" w:hAnsi="GHEA Grapalat" w:cs="Times New Roman"/>
          <w:noProof/>
          <w:color w:val="333333"/>
          <w:sz w:val="24"/>
          <w:szCs w:val="24"/>
          <w:lang w:val="hy-AM"/>
        </w:rPr>
        <w:t xml:space="preserve">) </w:t>
      </w:r>
      <w:r w:rsidR="00676B44" w:rsidRPr="000554F7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 xml:space="preserve">/ 2 ± </w:t>
      </w:r>
      <w:r w:rsidR="00676B44" w:rsidRPr="000554F7">
        <w:rPr>
          <w:rFonts w:ascii="GHEA Grapalat" w:eastAsia="Times New Roman" w:hAnsi="GHEA Grapalat" w:cs="Times New Roman"/>
          <w:noProof/>
          <w:color w:val="333333"/>
          <w:sz w:val="24"/>
          <w:szCs w:val="24"/>
          <w:lang w:val="hy-AM"/>
        </w:rPr>
        <w:t>{</w:t>
      </w:r>
      <w:r w:rsidRPr="000554F7">
        <w:rPr>
          <w:rFonts w:ascii="GHEA Grapalat" w:eastAsia="Times New Roman" w:hAnsi="GHEA Grapalat" w:cs="Times New Roman"/>
          <w:noProof/>
          <w:color w:val="333333"/>
          <w:sz w:val="24"/>
          <w:szCs w:val="24"/>
          <w:lang w:val="hy-AM"/>
        </w:rPr>
        <w:t xml:space="preserve"> </w:t>
      </w:r>
      <w:r w:rsidR="00676B44" w:rsidRPr="000554F7">
        <w:rPr>
          <w:rFonts w:ascii="GHEA Grapalat" w:eastAsia="Times New Roman" w:hAnsi="GHEA Grapalat" w:cs="Times New Roman"/>
          <w:noProof/>
          <w:color w:val="333333"/>
          <w:sz w:val="24"/>
          <w:szCs w:val="24"/>
          <w:lang w:val="hy-AM"/>
        </w:rPr>
        <w:t>[(</w:t>
      </w:r>
      <w:r w:rsidR="00676B44" w:rsidRPr="000554F7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 xml:space="preserve"> </w:t>
      </w:r>
      <w:r w:rsidR="00676B44" w:rsidRPr="000554F7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σ</w:t>
      </w:r>
      <w:r w:rsidR="00676B44" w:rsidRPr="000554F7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x </w:t>
      </w:r>
      <w:r w:rsidR="00823F1C" w:rsidRPr="000554F7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-</w:t>
      </w:r>
      <w:r w:rsidR="00676B44" w:rsidRPr="000554F7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 xml:space="preserve"> </w:t>
      </w:r>
      <w:r w:rsidR="00676B44" w:rsidRPr="000554F7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σ</w:t>
      </w:r>
      <w:r w:rsidR="00676B44" w:rsidRPr="000554F7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y </w:t>
      </w:r>
      <w:r w:rsidR="00676B44" w:rsidRPr="000554F7">
        <w:rPr>
          <w:rFonts w:ascii="GHEA Grapalat" w:eastAsia="Times New Roman" w:hAnsi="GHEA Grapalat" w:cs="Times New Roman"/>
          <w:noProof/>
          <w:color w:val="333333"/>
          <w:sz w:val="24"/>
          <w:szCs w:val="24"/>
          <w:lang w:val="hy-AM"/>
        </w:rPr>
        <w:t xml:space="preserve">) </w:t>
      </w:r>
      <w:r w:rsidR="00676B44" w:rsidRPr="000554F7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/ 2</w:t>
      </w:r>
      <w:r w:rsidRPr="000554F7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 xml:space="preserve"> </w:t>
      </w:r>
      <w:r w:rsidR="00676B44" w:rsidRPr="000554F7">
        <w:rPr>
          <w:rFonts w:ascii="GHEA Grapalat" w:eastAsia="Times New Roman" w:hAnsi="GHEA Grapalat" w:cs="Times New Roman"/>
          <w:noProof/>
          <w:color w:val="333333"/>
          <w:sz w:val="24"/>
          <w:szCs w:val="24"/>
          <w:lang w:val="hy-AM"/>
        </w:rPr>
        <w:t>]</w:t>
      </w:r>
      <w:r w:rsidR="00676B44" w:rsidRPr="000554F7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 xml:space="preserve"> </w:t>
      </w:r>
      <w:r w:rsidR="00676B44" w:rsidRPr="000554F7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perscript"/>
          <w:lang w:val="hy-AM"/>
        </w:rPr>
        <w:t>2</w:t>
      </w:r>
      <w:r w:rsidR="00676B44" w:rsidRPr="000554F7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 xml:space="preserve"> + </w:t>
      </w:r>
      <w:r w:rsidR="00676B44" w:rsidRPr="000554F7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τ</w:t>
      </w:r>
      <w:r w:rsidR="00676B44" w:rsidRPr="000554F7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  <w:lang w:val="hy-AM"/>
        </w:rPr>
        <w:t>xy</w:t>
      </w:r>
      <w:r w:rsidR="00676B44" w:rsidRPr="000554F7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perscript"/>
          <w:lang w:val="hy-AM"/>
        </w:rPr>
        <w:t>2</w:t>
      </w:r>
      <w:r w:rsidRPr="000554F7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perscript"/>
          <w:lang w:val="hy-AM"/>
        </w:rPr>
        <w:t xml:space="preserve"> </w:t>
      </w:r>
      <w:r w:rsidR="00676B44" w:rsidRPr="000554F7">
        <w:rPr>
          <w:rFonts w:ascii="GHEA Grapalat" w:eastAsia="Times New Roman" w:hAnsi="GHEA Grapalat" w:cs="Calibri"/>
          <w:color w:val="333333"/>
          <w:sz w:val="24"/>
          <w:szCs w:val="24"/>
          <w:lang w:val="hy-AM"/>
        </w:rPr>
        <w:t>}</w:t>
      </w:r>
      <w:r w:rsidRPr="000554F7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hy-AM"/>
        </w:rPr>
        <w:t xml:space="preserve"> </w:t>
      </w:r>
      <w:r w:rsidR="00676B44" w:rsidRPr="000554F7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perscript"/>
          <w:lang w:val="hy-AM"/>
        </w:rPr>
        <w:t>1/2</w:t>
      </w:r>
      <w:r w:rsidRPr="000554F7">
        <w:rPr>
          <w:rFonts w:ascii="GHEA Grapalat" w:eastAsia="Times New Roman" w:hAnsi="GHEA Grapalat" w:cs="Calibri"/>
          <w:i/>
          <w:iCs/>
          <w:color w:val="333333"/>
          <w:lang w:val="hy-AM"/>
        </w:rPr>
        <w:t xml:space="preserve"> </w:t>
      </w:r>
      <w:r w:rsidR="00962BED" w:rsidRPr="000554F7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</w:t>
      </w:r>
      <w:r w:rsidR="00962BED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            </w:t>
      </w:r>
      <w:r w:rsidR="00962BED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(29)</w:t>
      </w:r>
    </w:p>
    <w:p w14:paraId="7E472D9C" w14:textId="77777777" w:rsidR="007960A3" w:rsidRPr="001A35BC" w:rsidRDefault="007960A3" w:rsidP="007C23CC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hy-AM"/>
        </w:rPr>
      </w:pPr>
    </w:p>
    <w:p w14:paraId="5D674CE3" w14:textId="21956CB0" w:rsidR="00962BED" w:rsidRPr="001A35BC" w:rsidRDefault="00F95C99" w:rsidP="00F67585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որտեղ </w:t>
      </w:r>
      <w:r w:rsidR="00A960E1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σ</w:t>
      </w:r>
      <w:r w:rsidR="00A960E1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x </w:t>
      </w:r>
      <w:r w:rsidR="00A960E1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и </w:t>
      </w:r>
      <w:r w:rsidR="00A960E1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σ</w:t>
      </w:r>
      <w:r w:rsidR="00A960E1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y </w:t>
      </w:r>
      <w:r w:rsidR="00A960E1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- 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նորմալ լարումներ</w:t>
      </w:r>
      <w:r w:rsidR="00A960E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են </w:t>
      </w:r>
      <w:r w:rsidR="00A960E1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բետոն</w:t>
      </w:r>
      <w:r w:rsidR="00A960E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ում տարրի 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երկայնական առանցքին </w:t>
      </w:r>
      <w:r w:rsidR="00A960E1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համապատասխանաբար 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ուղղահայաց և զուգահեռ </w:t>
      </w:r>
      <w:r w:rsidR="00A960E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հարթակներում;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A960E1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τ</w:t>
      </w:r>
      <w:r w:rsidR="00A960E1" w:rsidRPr="001A35BC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  <w:lang w:val="hy-AM"/>
        </w:rPr>
        <w:t xml:space="preserve">xy </w:t>
      </w:r>
      <w:r w:rsidR="00A960E1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- </w:t>
      </w:r>
      <w:r w:rsidR="00A960E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շ</w:t>
      </w:r>
      <w:r w:rsidR="00E0554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ոշափող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լարումներ</w:t>
      </w:r>
      <w:r w:rsidR="00A960E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են</w:t>
      </w:r>
      <w:r w:rsidR="00A960E1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բետոն</w:t>
      </w:r>
      <w:r w:rsidR="00A960E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</w:p>
    <w:p w14:paraId="3FCAD72B" w14:textId="237D3429" w:rsidR="00962BED" w:rsidRPr="00D25753" w:rsidRDefault="00A960E1" w:rsidP="00F67585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σ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x 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σ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y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և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τ</w:t>
      </w:r>
      <w:r w:rsidRPr="001A35BC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  <w:lang w:val="hy-AM"/>
        </w:rPr>
        <w:t>xy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F95C99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լարումները որոշվում են բետոնի առաձգական աշխատանքի ենթադրությամբ: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σ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x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և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σ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y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  </w:t>
      </w:r>
      <w:r w:rsidR="00F95C99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լարումները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տեղադր</w:t>
      </w:r>
      <w:r w:rsidR="00F95C99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վում են 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(29) </w:t>
      </w:r>
      <w:r w:rsidR="00F95C99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բանաձև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ում՝</w:t>
      </w:r>
      <w:r w:rsidR="00F95C99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«պլյուս»</w:t>
      </w:r>
      <w:r w:rsidR="00F95C99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նշանով, եթե դրանք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ձգող</w:t>
      </w:r>
      <w:r w:rsidR="00F95C99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են, և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«</w:t>
      </w:r>
      <w:r w:rsidR="00F95C99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մինուս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»</w:t>
      </w:r>
      <w:r w:rsidR="00F95C99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նշանով, եթե սեղ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մող</w:t>
      </w:r>
      <w:r w:rsidR="00F95C99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են: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Հատվածքի փ</w:t>
      </w:r>
      <w:r w:rsidR="00F95C99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ոփոխական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բարձրությամբ </w:t>
      </w:r>
      <w:r w:rsidR="00F95C99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տարրերի համար </w:t>
      </w:r>
      <w:r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τ</w:t>
      </w:r>
      <w:r w:rsidRPr="001A35BC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  <w:lang w:val="hy-AM"/>
        </w:rPr>
        <w:t>xy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շ</w:t>
      </w:r>
      <w:r w:rsidR="00E0554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ոշափող</w:t>
      </w:r>
      <w:r w:rsidR="00F95C99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լարումները որոշվ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ում </w:t>
      </w:r>
      <w:r w:rsidR="00F95C99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առաձգականության տեսության</w:t>
      </w:r>
      <w:r w:rsidR="00E0554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կամ վերջավոր տարրերի մեթոդներով։ </w:t>
      </w:r>
      <w:r w:rsidR="00F95C9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Մեկ ե</w:t>
      </w:r>
      <w:r w:rsidR="00E0554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զրանիստ</w:t>
      </w:r>
      <w:r w:rsidR="00F95C9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</w:t>
      </w:r>
      <w:r w:rsidR="00E0554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 մյուս եզրանիստի նկատմամբ</w:t>
      </w:r>
      <w:r w:rsidR="00F95C9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թեքության </w:t>
      </w:r>
      <w:r w:rsidR="00E0554C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θ</w:t>
      </w:r>
      <w:r w:rsidR="00E0554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</w:t>
      </w:r>
      <w:r w:rsidR="00F95C9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անկյան </w:t>
      </w:r>
      <w:r w:rsidR="00E0554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մինչև 30° </w:t>
      </w:r>
      <w:r w:rsidR="00F95C9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արժեքի </w:t>
      </w:r>
      <w:r w:rsidR="00E0554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դեպքում</w:t>
      </w:r>
      <w:r w:rsidR="00F95C9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E0554C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τ</w:t>
      </w:r>
      <w:r w:rsidR="00E0554C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  <w:lang w:val="hy-AM"/>
        </w:rPr>
        <w:t>xy</w:t>
      </w:r>
      <w:r w:rsidR="00E0554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լարումները թույլատրվում է որոշել հետևյալ </w:t>
      </w:r>
      <w:r w:rsidR="00F95C9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բանաձևով</w:t>
      </w:r>
      <w:r w:rsidR="00F95C99"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 xml:space="preserve">․ </w:t>
      </w:r>
    </w:p>
    <w:p w14:paraId="209B90C0" w14:textId="77777777" w:rsidR="007960A3" w:rsidRPr="00D25753" w:rsidRDefault="007960A3" w:rsidP="009369CC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hy-AM"/>
        </w:rPr>
      </w:pPr>
    </w:p>
    <w:p w14:paraId="63AD67BB" w14:textId="63E2A226" w:rsidR="00962BED" w:rsidRPr="00D25753" w:rsidRDefault="00725729" w:rsidP="009369CC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  <w:r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hy-AM"/>
        </w:rPr>
        <w:t xml:space="preserve">                         </w:t>
      </w:r>
      <w:r w:rsidR="004B4BCB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τ</w:t>
      </w:r>
      <w:r w:rsidR="004B4BCB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</w:rPr>
        <w:t xml:space="preserve">xy </w:t>
      </w:r>
      <w:r w:rsidR="004B4BCB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 xml:space="preserve">= </w:t>
      </w:r>
      <w:r w:rsidRPr="00D25753">
        <w:rPr>
          <w:rFonts w:ascii="GHEA Grapalat" w:eastAsia="Times New Roman" w:hAnsi="GHEA Grapalat" w:cs="Calibri"/>
          <w:i/>
          <w:iCs/>
          <w:noProof/>
          <w:color w:val="333333"/>
          <w:sz w:val="24"/>
          <w:szCs w:val="24"/>
        </w:rPr>
        <w:drawing>
          <wp:inline distT="0" distB="0" distL="0" distR="0" wp14:anchorId="1FE25463" wp14:editId="32128513">
            <wp:extent cx="82924" cy="132678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189" cy="14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 xml:space="preserve"> ·S</w:t>
      </w:r>
      <w:r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</w:rPr>
        <w:t>y</w:t>
      </w:r>
      <w:r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 xml:space="preserve"> / (I·b) + </w:t>
      </w:r>
      <w:r w:rsidRPr="00D25753">
        <w:rPr>
          <w:rFonts w:ascii="GHEA Grapalat" w:eastAsia="Times New Roman" w:hAnsi="GHEA Grapalat" w:cs="Calibri"/>
          <w:color w:val="333333"/>
          <w:sz w:val="24"/>
          <w:szCs w:val="24"/>
        </w:rPr>
        <w:t>[</w:t>
      </w:r>
      <w:r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M·tg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θ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 / (I·h)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>]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·(1,5·y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perscript"/>
        </w:rPr>
        <w:t>2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 - h·y)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,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                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>(30)</w:t>
      </w:r>
    </w:p>
    <w:p w14:paraId="07790640" w14:textId="77777777" w:rsidR="007960A3" w:rsidRPr="00D25753" w:rsidRDefault="007960A3" w:rsidP="007C23CC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</w:rPr>
      </w:pPr>
    </w:p>
    <w:p w14:paraId="305625AA" w14:textId="774D0955" w:rsidR="00962BED" w:rsidRPr="00D25753" w:rsidRDefault="00E0554C" w:rsidP="00725729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որտեղ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у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 -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տարրի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հորիզոնական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(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ուղղ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աձիգ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)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եզր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անիստ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հեռավորությունն է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մինչև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շոշափող լարումների որոշման կետը; </w:t>
      </w:r>
      <w:r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S</w:t>
      </w:r>
      <w:r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</w:rPr>
        <w:t xml:space="preserve">y </w:t>
      </w:r>
      <w:r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 xml:space="preserve">- </w:t>
      </w:r>
      <w:r w:rsidR="00AE683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հատված</w:t>
      </w:r>
      <w:r w:rsidR="00AE683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="00AE683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ի</w:t>
      </w:r>
      <w:r w:rsidR="00AE6834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AE683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հատվածա</w:t>
      </w:r>
      <w:r w:rsidR="00AE683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մասի</w:t>
      </w:r>
      <w:r w:rsidR="00AE6834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AE683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ստատիկ</w:t>
      </w:r>
      <w:r w:rsidR="00AE683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ական</w:t>
      </w:r>
      <w:r w:rsidR="00AE6834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AE683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մոմենտ</w:t>
      </w:r>
      <w:r w:rsidR="00AE683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 է, որը </w:t>
      </w:r>
      <w:r w:rsidR="00AE6834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>(</w:t>
      </w:r>
      <w:r w:rsidR="00AE683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հատվածամասը</w:t>
      </w:r>
      <w:r w:rsidR="00AE6834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>)</w:t>
      </w:r>
      <w:r w:rsidR="00AE683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AE683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սահմանափակված</w:t>
      </w:r>
      <w:r w:rsidR="00AE6834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AE683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է հ</w:t>
      </w:r>
      <w:r w:rsidR="00AE683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որիզոնական</w:t>
      </w:r>
      <w:r w:rsidR="00AE6834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(</w:t>
      </w:r>
      <w:r w:rsidR="00AE683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ուղղա</w:t>
      </w:r>
      <w:r w:rsidR="00AE683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ձիգ</w:t>
      </w:r>
      <w:r w:rsidR="00AE6834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) </w:t>
      </w:r>
      <w:r w:rsidR="00AE683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եզրանիստից </w:t>
      </w:r>
      <w:r w:rsidR="00AE6834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у</w:t>
      </w:r>
      <w:r w:rsidR="00AE6834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AE683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հեռավորությամբ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հորիզոնական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(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ուղղա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ձիգ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)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գծով</w:t>
      </w:r>
      <w:r w:rsidR="00AE683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։</w:t>
      </w:r>
    </w:p>
    <w:p w14:paraId="156E26E5" w14:textId="547695A8" w:rsidR="005729E5" w:rsidRPr="00D25753" w:rsidRDefault="00A37F1A" w:rsidP="004B2118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lastRenderedPageBreak/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b</w:t>
      </w:r>
      <w:proofErr w:type="gramStart"/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3 </w:t>
      </w:r>
      <w:r w:rsidR="00F95C9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գործակիցը</w:t>
      </w:r>
      <w:proofErr w:type="gramEnd"/>
      <w:r w:rsidR="00F95C9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որոշելիս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="00F95C9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հատված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="00F95C9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 ձգված գոտու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h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>t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</w:t>
      </w:r>
      <w:r w:rsidR="00F95C9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բարձրությունը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որոշվում է ըստ գլխավոր ձգող </w:t>
      </w:r>
      <w:r w:rsidR="00F95C9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լար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ումների </w:t>
      </w:r>
      <w:r w:rsidR="00031D6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ազդման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031D6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հարթությունում լարումների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էպյուրի</w:t>
      </w:r>
      <w:r w:rsidR="00031D6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։</w:t>
      </w:r>
      <w:r w:rsidR="00F95C9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Եթե </w:t>
      </w:r>
      <w:r w:rsidR="00F95C99" w:rsidRPr="00D25753">
        <w:rPr>
          <w:rFonts w:ascii="Cambria Math" w:eastAsia="Times New Roman" w:hAnsi="Cambria Math" w:cs="Cambria Math"/>
          <w:color w:val="333333"/>
          <w:sz w:val="24"/>
          <w:szCs w:val="24"/>
          <w:lang w:val="hy-AM"/>
        </w:rPr>
        <w:t>​​</w:t>
      </w:r>
      <w:r w:rsidR="00F95C99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տարրի</w:t>
      </w:r>
      <w:r w:rsidR="00F95C9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031D6A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հատվածք</w:t>
      </w:r>
      <w:r w:rsidR="00F95C99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ում</w:t>
      </w:r>
      <w:r w:rsidR="00F95C9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031D6A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շոշափող</w:t>
      </w:r>
      <w:r w:rsidR="00F95C9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F95C99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լարումներ</w:t>
      </w:r>
      <w:r w:rsidR="00031D6A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ն</w:t>
      </w:r>
      <w:r w:rsidR="00F95C9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F95C99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առաջանում</w:t>
      </w:r>
      <w:r w:rsidR="00F95C9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F95C99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են</w:t>
      </w:r>
      <w:r w:rsidR="00F95C9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F95C99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միայն</w:t>
      </w:r>
      <w:r w:rsidR="00F95C9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F95C99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կտրող</w:t>
      </w:r>
      <w:r w:rsidR="00F95C9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F95C99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ուժի</w:t>
      </w:r>
      <w:r w:rsidR="00F95C9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F95C99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ազդեցությա</w:t>
      </w:r>
      <w:r w:rsidR="00137A87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ն դեպքում</w:t>
      </w:r>
      <w:r w:rsidR="00F95C9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</w:t>
      </w:r>
      <w:r w:rsidR="00F95C99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ապա</w:t>
      </w:r>
      <w:r w:rsidR="00F95C9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F95C99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պետք</w:t>
      </w:r>
      <w:r w:rsidR="00F95C9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F95C99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է</w:t>
      </w:r>
      <w:r w:rsidR="00F95C9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F95C99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ընդունել</w:t>
      </w:r>
      <w:r w:rsidR="00137A87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՝</w:t>
      </w:r>
      <w:r w:rsidR="00031D6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031D6A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031D6A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b3 </w:t>
      </w:r>
      <w:r w:rsidR="00031D6A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= 1,0</w:t>
      </w:r>
      <w:r w:rsidR="00031D6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F95C9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(</w:t>
      </w:r>
      <w:r w:rsidR="00F95C99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այսինքն</w:t>
      </w:r>
      <w:r w:rsidR="00031D6A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՝</w:t>
      </w:r>
      <w:r w:rsidR="00031D6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031D6A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h</w:t>
      </w:r>
      <w:r w:rsidR="00031D6A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 xml:space="preserve">t </w:t>
      </w:r>
      <w:r w:rsidR="00031D6A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 xml:space="preserve">= </w:t>
      </w:r>
      <w:r w:rsidR="00031D6A" w:rsidRPr="00D25753">
        <w:rPr>
          <w:rFonts w:ascii="GHEA Grapalat" w:eastAsia="Times New Roman" w:hAnsi="GHEA Grapalat" w:cs="Times New Roman"/>
          <w:i/>
          <w:iCs/>
          <w:color w:val="333333"/>
          <w:sz w:val="32"/>
          <w:szCs w:val="32"/>
          <w:lang w:val="hy-AM"/>
        </w:rPr>
        <w:t>∞</w:t>
      </w:r>
      <w:r w:rsidR="00F95C9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)</w:t>
      </w:r>
      <w:r w:rsidR="00031D6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։</w:t>
      </w:r>
      <w:r w:rsidR="00692C1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</w:t>
      </w:r>
    </w:p>
    <w:p w14:paraId="4F8CBC4E" w14:textId="62C07FA8" w:rsidR="00962BED" w:rsidRPr="00D25753" w:rsidRDefault="00F95C99" w:rsidP="00F67585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Բետոն</w:t>
      </w:r>
      <w:r w:rsidR="004B211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տարրերը, որոնց սահմանային վիճակների առաջացման պայմանները արտահայտվ</w:t>
      </w:r>
      <w:r w:rsidR="004B211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են </w:t>
      </w:r>
      <w:r w:rsidR="00C644D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ըստ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լարումներ</w:t>
      </w:r>
      <w:r w:rsidR="00C644D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 հաշվարկվ</w:t>
      </w:r>
      <w:r w:rsidR="004B211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ում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են</w:t>
      </w:r>
      <w:r w:rsidR="004B211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ըստ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4B211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գլխավոր ձգող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4B2118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σ</w:t>
      </w:r>
      <w:r w:rsidR="004B2118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mt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և </w:t>
      </w:r>
      <w:r w:rsidR="004B211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գլխավոր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սեղմ</w:t>
      </w:r>
      <w:r w:rsidR="004B211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ող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4B2118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σ</w:t>
      </w:r>
      <w:r w:rsidR="004B2118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mc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լարումների արժեքների սահմանափակման պայմանի: </w:t>
      </w:r>
      <w:r w:rsidR="004B211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Ըստ գլխավոր ձգող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լարումների </w:t>
      </w:r>
      <w:r w:rsidR="004B211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ամրության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փորձարկումն իրականացվում է </w:t>
      </w:r>
      <w:r w:rsidR="004B211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(30)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բանաձևով</w:t>
      </w:r>
      <w:r w:rsidR="004B211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իսկ ըստ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4B211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գլխավոր սեղմող լարումների ամրության փորձարկումն իրականացվում է հետևյալ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բանաձևով</w:t>
      </w:r>
      <w:r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 xml:space="preserve">․ </w:t>
      </w:r>
    </w:p>
    <w:p w14:paraId="73A59E3F" w14:textId="77777777" w:rsidR="007960A3" w:rsidRPr="00D25753" w:rsidRDefault="007960A3" w:rsidP="009369CC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</w:p>
    <w:p w14:paraId="6520E9A8" w14:textId="579E16A3" w:rsidR="00962BED" w:rsidRPr="00D25753" w:rsidRDefault="00842F82" w:rsidP="009369CC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 xml:space="preserve">                                         </w:t>
      </w:r>
      <w:r w:rsidR="00725729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725729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lc</w:t>
      </w:r>
      <w:r w:rsidR="00725729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·</w:t>
      </w:r>
      <w:r w:rsidR="00725729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725729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n</w:t>
      </w:r>
      <w:r w:rsidR="00725729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 xml:space="preserve">· </w:t>
      </w:r>
      <w:r w:rsidR="00725729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σ</w:t>
      </w:r>
      <w:r w:rsidR="00725729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mc</w:t>
      </w:r>
      <w:r w:rsidR="00725729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 xml:space="preserve"> ≤ </w:t>
      </w:r>
      <w:r w:rsidR="00725729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725729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c</w:t>
      </w:r>
      <w:r w:rsidR="00725729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·</w:t>
      </w:r>
      <w:r w:rsidR="00725729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725729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b</w:t>
      </w:r>
      <w:r w:rsidR="00725729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·</w:t>
      </w:r>
      <w:proofErr w:type="gramStart"/>
      <w:r w:rsidR="00725729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R</w:t>
      </w:r>
      <w:r w:rsidR="00725729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b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</w:t>
      </w:r>
      <w:proofErr w:type="gramEnd"/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                                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(31)</w:t>
      </w:r>
    </w:p>
    <w:p w14:paraId="3ADA889E" w14:textId="77777777" w:rsidR="007960A3" w:rsidRPr="00D25753" w:rsidRDefault="007960A3" w:rsidP="007C23CC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</w:p>
    <w:p w14:paraId="3AB0AC65" w14:textId="025ADA8F" w:rsidR="00962BED" w:rsidRPr="00D25753" w:rsidRDefault="00AC6339" w:rsidP="00725729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որտեղ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725729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725729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b</w:t>
      </w:r>
      <w:r w:rsidR="0072572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=</w:t>
      </w:r>
      <w:r w:rsidR="00725729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725729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b1 </w:t>
      </w:r>
      <w:r w:rsidR="0072572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·</w:t>
      </w:r>
      <w:r w:rsidR="00725729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725729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b2 </w:t>
      </w:r>
      <w:r w:rsidR="0072572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·</w:t>
      </w:r>
      <w:r w:rsidR="00725729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725729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b14</w:t>
      </w:r>
      <w:r w:rsidR="0072572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·</w:t>
      </w:r>
      <w:r w:rsidR="00725729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725729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b15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.</w:t>
      </w:r>
    </w:p>
    <w:p w14:paraId="7AE1F4C7" w14:textId="77777777" w:rsidR="00940D42" w:rsidRPr="00D25753" w:rsidRDefault="00940D42" w:rsidP="00E1496B">
      <w:pPr>
        <w:spacing w:after="0" w:line="276" w:lineRule="auto"/>
        <w:ind w:firstLine="567"/>
        <w:jc w:val="both"/>
        <w:outlineLvl w:val="2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</w:p>
    <w:p w14:paraId="26D27AC8" w14:textId="3ADDFE12" w:rsidR="00962BED" w:rsidRPr="00D25753" w:rsidRDefault="00940D42" w:rsidP="00E1496B">
      <w:pPr>
        <w:spacing w:after="0" w:line="276" w:lineRule="auto"/>
        <w:jc w:val="center"/>
        <w:outlineLvl w:val="2"/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  <w:t>9</w:t>
      </w:r>
      <w:r w:rsidRPr="00D25753">
        <w:rPr>
          <w:rFonts w:ascii="Cambria Math" w:eastAsia="Times New Roman" w:hAnsi="Cambria Math" w:cs="Cambria Math"/>
          <w:b/>
          <w:bCs/>
          <w:color w:val="333333"/>
          <w:sz w:val="24"/>
          <w:szCs w:val="24"/>
          <w:lang w:val="hy-AM"/>
        </w:rPr>
        <w:t>․</w:t>
      </w:r>
      <w:r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  <w:t>2</w:t>
      </w:r>
      <w:r w:rsidR="002B050B"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  <w:t xml:space="preserve"> </w:t>
      </w:r>
      <w:r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  <w:t xml:space="preserve"> </w:t>
      </w:r>
      <w:r w:rsidR="002B050B"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  <w:t>Երկաթբետոնե տարրերի ամրության հաշվարկ</w:t>
      </w:r>
      <w:r w:rsidR="00F67585"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ru-RU"/>
        </w:rPr>
        <w:t xml:space="preserve">  </w:t>
      </w:r>
    </w:p>
    <w:p w14:paraId="5E3DCE32" w14:textId="77777777" w:rsidR="00940D42" w:rsidRPr="00D25753" w:rsidRDefault="00940D42" w:rsidP="00940D42">
      <w:pPr>
        <w:spacing w:after="0" w:line="360" w:lineRule="auto"/>
        <w:jc w:val="center"/>
        <w:outlineLvl w:val="2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14:paraId="73BD0732" w14:textId="485EB780" w:rsidR="00962BED" w:rsidRPr="00D25753" w:rsidRDefault="00CB531E" w:rsidP="00F67585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Երկաթբետոնե տարրերի ամրության հաշվարկը, որոնց սահմանային վիճակների առաջացման պայմաններն արտահայտվ</w:t>
      </w:r>
      <w:r w:rsidR="00DA4D5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են </w:t>
      </w:r>
      <w:r w:rsidR="00C644D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ըստ </w:t>
      </w:r>
      <w:r w:rsidR="00DA4D5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ճիգ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եր</w:t>
      </w:r>
      <w:r w:rsidR="00C644D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(տես Աղյուսակ 19), </w:t>
      </w:r>
      <w:r w:rsidR="00DA4D5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իրականացվում է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DA4D5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տարրի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երկայնական առանցքի</w:t>
      </w:r>
      <w:r w:rsidR="00F6781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նկատմամբ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նորմալ</w:t>
      </w:r>
      <w:r w:rsidR="00DA4D5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հատվածքների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, ինչպես նաև</w:t>
      </w:r>
      <w:r w:rsidR="00DA4D5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ամենավտանգավոր ուղղության առանցքի</w:t>
      </w:r>
      <w:r w:rsidR="00F6781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նկատմամբ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թեք</w:t>
      </w:r>
      <w:r w:rsidR="00F6781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ված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հատված</w:t>
      </w:r>
      <w:r w:rsidR="00F6781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ների համար՝ համաձայն սույն ենթաբաժնի </w:t>
      </w:r>
      <w:r w:rsidR="00F6781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դրույթ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ների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</w:p>
    <w:p w14:paraId="217D3C6B" w14:textId="0E9C0947" w:rsidR="00962BED" w:rsidRPr="00D25753" w:rsidRDefault="00F6781D" w:rsidP="00E86AC4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Ոլորող մոմենտների առկայության դեպքում՝</w:t>
      </w:r>
      <w:r w:rsidR="00CB531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անհրաժեշտ</w:t>
      </w:r>
      <w:r w:rsidR="00CB531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է ստուգ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ել ձգ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ման գոտում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հնարավոր ուղղություններից ամենավտանգավոր ուղղությամբ պարույրաձև ճաքերով սահմանափակված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հատված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ների ամրությունը</w:t>
      </w:r>
      <w:r w:rsidR="00CB531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: Բացի այդ, անհրաժեշտ է հաշվարկել տարրեր</w:t>
      </w:r>
      <w:r w:rsidR="0070305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</w:t>
      </w:r>
      <w:r w:rsidR="00CB531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70305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ըստ </w:t>
      </w:r>
      <w:r w:rsidR="0070305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բեռն</w:t>
      </w:r>
      <w:r w:rsidR="0070305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վածք</w:t>
      </w:r>
      <w:r w:rsidR="0070305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ի </w:t>
      </w:r>
      <w:r w:rsidR="00CB531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տեղա</w:t>
      </w:r>
      <w:r w:rsidR="0070305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յին</w:t>
      </w:r>
      <w:r w:rsidR="00CB531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70305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ազդեցության </w:t>
      </w:r>
      <w:r w:rsidR="00CB531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(</w:t>
      </w:r>
      <w:r w:rsidR="0070305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տրոր</w:t>
      </w:r>
      <w:r w:rsidR="00CB531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ում, </w:t>
      </w:r>
      <w:r w:rsidR="0070305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ճզմանց</w:t>
      </w:r>
      <w:r w:rsidR="00CB531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ում, պ</w:t>
      </w:r>
      <w:r w:rsidR="0070305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ոկ</w:t>
      </w:r>
      <w:r w:rsidR="00CB531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ում)</w:t>
      </w:r>
      <w:r w:rsidR="00CB531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</w:p>
    <w:p w14:paraId="5C838AAB" w14:textId="1CAB2F13" w:rsidR="00962BED" w:rsidRPr="00D25753" w:rsidRDefault="00CB531E" w:rsidP="00E86AC4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Երկաթբետոնե տարրերի ամրության հաշվարկը, որոնց սահմանային վիճակների առաջացման պայմանները չեն կարող արտահայտվել </w:t>
      </w:r>
      <w:r w:rsidR="00C644D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ըստ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հատված</w:t>
      </w:r>
      <w:r w:rsidR="0070305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ներում առկա </w:t>
      </w:r>
      <w:r w:rsidR="0070305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lastRenderedPageBreak/>
        <w:t>ճիգ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եր</w:t>
      </w:r>
      <w:r w:rsidR="00C644D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</w:t>
      </w:r>
      <w:r w:rsidR="0070305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 իրականացվում է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բետոն</w:t>
      </w:r>
      <w:r w:rsidR="0070305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 գլխավոր ձգող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լարումների </w:t>
      </w:r>
      <w:r w:rsidR="0070305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գործող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ության </w:t>
      </w:r>
      <w:r w:rsidR="0070305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հարթակ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ների համար՝ համաձայն սույն ենթաբաժնի </w:t>
      </w:r>
      <w:r w:rsidR="0070305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դրույթ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ների</w:t>
      </w:r>
      <w:r w:rsidR="005C4FA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</w:p>
    <w:p w14:paraId="3D6BABFF" w14:textId="7ACE9FA8" w:rsidR="00962BED" w:rsidRPr="00D25753" w:rsidRDefault="005C4FAD" w:rsidP="00E86AC4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Տարրի երկայնական առանցքին նորմալ հատված</w:t>
      </w:r>
      <w:r w:rsidR="0070305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ում </w:t>
      </w:r>
      <w:r w:rsidR="0070305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սահմանային ճիգերը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որոշվ</w:t>
      </w:r>
      <w:r w:rsidR="0070305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ում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են հետևյալ ենթադրությունների հիման վրա</w:t>
      </w:r>
      <w:r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 xml:space="preserve">․ </w:t>
      </w:r>
    </w:p>
    <w:p w14:paraId="66B2225C" w14:textId="0B2123E7" w:rsidR="00962BED" w:rsidRPr="00D25753" w:rsidRDefault="005C4FAD" w:rsidP="00E86AC4">
      <w:pPr>
        <w:pStyle w:val="ListParagraph"/>
        <w:numPr>
          <w:ilvl w:val="0"/>
          <w:numId w:val="50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բետոնի </w:t>
      </w:r>
      <w:r w:rsidR="00C52E0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ձգման </w:t>
      </w:r>
      <w:r w:rsidR="0070305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դիմադրությունը </w:t>
      </w:r>
      <w:r w:rsidR="00C52E0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հավասար է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զրոյ</w:t>
      </w:r>
      <w:r w:rsidR="00C52E0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ի; </w:t>
      </w:r>
    </w:p>
    <w:p w14:paraId="5ADD239F" w14:textId="12C95ED5" w:rsidR="00962BED" w:rsidRPr="00D25753" w:rsidRDefault="008119A4" w:rsidP="00E86AC4">
      <w:pPr>
        <w:pStyle w:val="ListParagraph"/>
        <w:numPr>
          <w:ilvl w:val="0"/>
          <w:numId w:val="50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բետոնի </w:t>
      </w:r>
      <w:r w:rsidR="005C4FA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սեղմման դիմադրությունը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ընդունվում</w:t>
      </w:r>
      <w:r w:rsidR="005C4FA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է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ըստ </w:t>
      </w:r>
      <w:r w:rsidR="005C4FA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բետոնի սեղմված գոտու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</w:t>
      </w:r>
      <w:r w:rsidR="005C4FA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հավասարաչափ բաշխված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R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b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լարումների</w:t>
      </w:r>
      <w:r w:rsidR="005C4FA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; </w:t>
      </w:r>
    </w:p>
    <w:p w14:paraId="70AC82CB" w14:textId="3BA2A7DC" w:rsidR="00962BED" w:rsidRPr="00D25753" w:rsidRDefault="008119A4" w:rsidP="00E86AC4">
      <w:pPr>
        <w:pStyle w:val="ListParagraph"/>
        <w:numPr>
          <w:ilvl w:val="0"/>
          <w:numId w:val="50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ձգող</w:t>
      </w:r>
      <w:r w:rsidR="005C4FA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լարումներ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ամրաններում</w:t>
      </w:r>
      <w:r w:rsidR="005C4FA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ընդունվ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</w:t>
      </w:r>
      <w:r w:rsidR="005C4FA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են ոչ ավելի, քան հաշվարկ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ային</w:t>
      </w:r>
      <w:r w:rsidR="005C4FA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ձգման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R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5C4FA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(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ձողային ամրանների դեպքում</w:t>
      </w:r>
      <w:r w:rsidR="005C4FA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) և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R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st</w:t>
      </w:r>
      <w:r w:rsidR="005C4FA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(</w:t>
      </w:r>
      <w:r w:rsidR="006D4E71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շիկա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գլոցված ամրանների դեպքում</w:t>
      </w:r>
      <w:r w:rsidR="005C4FA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)</w:t>
      </w:r>
      <w:r w:rsidR="005C4FA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70753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դիմադրություն</w:t>
      </w:r>
      <w:r w:rsidR="0070753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</w:t>
      </w:r>
      <w:r w:rsidR="0070753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ը</w:t>
      </w:r>
      <w:r w:rsidR="0070753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;</w:t>
      </w:r>
    </w:p>
    <w:p w14:paraId="2522A580" w14:textId="18F8BBBD" w:rsidR="00962BED" w:rsidRPr="00D25753" w:rsidRDefault="005C4FAD" w:rsidP="00E86AC4">
      <w:pPr>
        <w:pStyle w:val="ListParagraph"/>
        <w:numPr>
          <w:ilvl w:val="0"/>
          <w:numId w:val="50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սեղմման լարումներ</w:t>
      </w:r>
      <w:r w:rsidR="008119A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ամրաններում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ընդունվում են ոչ ավելի, քան հաշվարկ</w:t>
      </w:r>
      <w:r w:rsidR="008119A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ային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սեղմման </w:t>
      </w:r>
      <w:r w:rsidR="008119A4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R</w:t>
      </w:r>
      <w:r w:rsidR="008119A4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sc</w:t>
      </w:r>
      <w:r w:rsidR="008119A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8119A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և</w:t>
      </w:r>
      <w:r w:rsidR="008119A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8119A4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R</w:t>
      </w:r>
      <w:r w:rsidR="008119A4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'</w:t>
      </w:r>
      <w:r w:rsidR="008119A4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st</w:t>
      </w:r>
      <w:r w:rsidR="008119A4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դիմադրություն</w:t>
      </w:r>
      <w:r w:rsidR="008119A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ը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;</w:t>
      </w:r>
    </w:p>
    <w:p w14:paraId="3D33EDCD" w14:textId="00E9B0AD" w:rsidR="00962BED" w:rsidRPr="00D25753" w:rsidRDefault="005C4FAD" w:rsidP="00E86AC4">
      <w:pPr>
        <w:pStyle w:val="ListParagraph"/>
        <w:numPr>
          <w:ilvl w:val="0"/>
          <w:numId w:val="50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տարրի հատված</w:t>
      </w:r>
      <w:r w:rsidR="008119A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ում տարբեր տ</w:t>
      </w:r>
      <w:r w:rsidR="008119A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իպ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ի և դա</w:t>
      </w:r>
      <w:r w:rsidR="008119A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ս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ի ամրա</w:t>
      </w:r>
      <w:r w:rsidR="008119A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ններ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տեղա</w:t>
      </w:r>
      <w:r w:rsidR="008119A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կայ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ելիս</w:t>
      </w:r>
      <w:r w:rsidR="0070753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8119A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դրանք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70753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ներառ</w:t>
      </w:r>
      <w:r w:rsidR="008119A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վում են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ամրության հաշվարկում՝ համապատասխան </w:t>
      </w:r>
      <w:r w:rsidR="001261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հաշվարկ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ային դիմադրությ</w:t>
      </w:r>
      <w:r w:rsidR="001261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ուններով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; </w:t>
      </w:r>
    </w:p>
    <w:p w14:paraId="0C36A432" w14:textId="3EF0032C" w:rsidR="00962BED" w:rsidRPr="00D25753" w:rsidRDefault="00126101" w:rsidP="00E86AC4">
      <w:pPr>
        <w:pStyle w:val="ListParagraph"/>
        <w:numPr>
          <w:ilvl w:val="0"/>
          <w:numId w:val="50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Զ</w:t>
      </w:r>
      <w:r w:rsidR="005C4FA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անգվածային տարրեր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</w:t>
      </w:r>
      <w:r w:rsidR="005C4FA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, որոնց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հատվածքի</w:t>
      </w:r>
      <w:r w:rsidR="005C4FA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բարձրությունը գերազանցում է 1,5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5C4FA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</w:t>
      </w:r>
      <w:r w:rsidR="005C4FA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հաշվարկ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վում են՝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սեղմված գոտու բետոն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լարումների էպյուրը </w:t>
      </w:r>
      <w:r w:rsidR="005C4FA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ենթադրելով եռանկյունաձև</w:t>
      </w:r>
      <w:r w:rsidR="005C4FA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</w:p>
    <w:p w14:paraId="2745DA06" w14:textId="50B2570E" w:rsidR="00962BED" w:rsidRPr="00D25753" w:rsidRDefault="005C4FAD" w:rsidP="00E86AC4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Տարրի երկայնական առանցքին նորմալ հատված</w:t>
      </w:r>
      <w:r w:rsidR="00582D5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ների հաշվարկը, երբ արտաքին ուժ</w:t>
      </w:r>
      <w:r w:rsidR="00582D5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ազդում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է հատված</w:t>
      </w:r>
      <w:r w:rsidR="00582D5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ի </w:t>
      </w:r>
      <w:r w:rsidR="00582D5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սիմետրիայի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առանցքի հարթությունում և ամրա</w:t>
      </w:r>
      <w:r w:rsidR="00582D5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նները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կենտրոնացած </w:t>
      </w:r>
      <w:r w:rsidR="00582D5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տարրի</w:t>
      </w:r>
      <w:r w:rsidR="00582D5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նշված հարթության</w:t>
      </w:r>
      <w:r w:rsidR="00582D5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ուղղահայաց եզր</w:t>
      </w:r>
      <w:r w:rsidR="00582D5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անիստերում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, </w:t>
      </w:r>
      <w:r w:rsidR="00582D5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իրականացվում է՝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կախված բետոնի </w:t>
      </w:r>
      <w:r w:rsidR="00EC511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սեղմված գոտիների </w:t>
      </w:r>
      <w:r w:rsidR="00EC5117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 xml:space="preserve">ξ = </w:t>
      </w:r>
      <w:r w:rsidR="00EC5117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x</w:t>
      </w:r>
      <w:r w:rsidR="00EC5117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 xml:space="preserve"> / </w:t>
      </w:r>
      <w:r w:rsidR="00EC5117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h</w:t>
      </w:r>
      <w:r w:rsidR="00EC5117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ru-RU"/>
        </w:rPr>
        <w:t>0</w:t>
      </w:r>
      <w:r w:rsidR="00EC5117" w:rsidRPr="00D25753">
        <w:rPr>
          <w:rFonts w:ascii="GHEA Grapalat" w:eastAsia="Times New Roman" w:hAnsi="GHEA Grapalat" w:cs="Times New Roman"/>
          <w:color w:val="333333"/>
          <w:sz w:val="24"/>
          <w:szCs w:val="24"/>
          <w:vertAlign w:val="subscript"/>
          <w:lang w:val="ru-RU"/>
        </w:rPr>
        <w:t xml:space="preserve"> </w:t>
      </w:r>
      <w:r w:rsidR="00EC5117" w:rsidRPr="00D25753">
        <w:rPr>
          <w:rFonts w:ascii="GHEA Grapalat" w:eastAsia="Times New Roman" w:hAnsi="GHEA Grapalat" w:cs="Times New Roman"/>
          <w:color w:val="333333"/>
          <w:sz w:val="24"/>
          <w:szCs w:val="24"/>
          <w:vertAlign w:val="subscript"/>
          <w:lang w:val="hy-AM"/>
        </w:rPr>
        <w:t xml:space="preserve">  </w:t>
      </w:r>
      <w:r w:rsidR="00EC511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և </w:t>
      </w:r>
      <w:r w:rsidR="00EC5117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ξ</w:t>
      </w:r>
      <w:r w:rsidR="00EC5117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R</w:t>
      </w:r>
      <w:r w:rsidR="00EC511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EC511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հարաբերական բարձրությ</w:t>
      </w:r>
      <w:r w:rsidR="00EC511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ունների փոխհարա</w:t>
      </w:r>
      <w:r w:rsidR="00582D5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բերությունից, </w:t>
      </w:r>
      <w:r w:rsidR="00582D50" w:rsidRPr="00D25753">
        <w:rPr>
          <w:rFonts w:ascii="GHEA Grapalat" w:eastAsia="Times New Roman" w:hAnsi="GHEA Grapalat" w:cs="Times New Roman"/>
          <w:sz w:val="24"/>
          <w:szCs w:val="24"/>
          <w:lang w:val="hy-AM"/>
        </w:rPr>
        <w:t>որի</w:t>
      </w:r>
      <w:r w:rsidRPr="00D25753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</w:t>
      </w:r>
      <w:r w:rsidR="00EC5117" w:rsidRPr="00D2575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դեպքում </w:t>
      </w:r>
      <w:r w:rsidRPr="00D25753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սահմանային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վիճակ</w:t>
      </w:r>
      <w:r w:rsidR="00EC511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առաջանում է </w:t>
      </w:r>
      <w:r w:rsidR="00EC511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ձգված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ամրա</w:t>
      </w:r>
      <w:r w:rsidR="00EC511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ններում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EC5117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R</w:t>
      </w:r>
      <w:r w:rsidR="00EC5117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EC511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հաշվարկ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ային դիմադրությանը հավասար լարման </w:t>
      </w:r>
      <w:r w:rsidR="00EC511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արձանագրման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EC511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պահին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EC511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(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հաշվի առնելով ամրա</w:t>
      </w:r>
      <w:r w:rsidR="00EC511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նների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աշխատանքային պայմանների համապատասխան գործակիցները</w:t>
      </w:r>
      <w:r w:rsidR="00EC511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)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: Սեղմված գոտու </w:t>
      </w:r>
      <w:r w:rsidR="00DC19CD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ξ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հարաբերական բարձրությունը որոշվում է </w:t>
      </w:r>
      <w:r w:rsidR="00DC19C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ըստ բոլոր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արտաքին և ներքին ուժերի </w:t>
      </w:r>
      <w:r w:rsidR="00DC19C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ազդեցության դեպքում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տարրի հավասարակշռության պայմանների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</w:p>
    <w:p w14:paraId="3DC9D313" w14:textId="0AC29C8B" w:rsidR="00962BED" w:rsidRPr="00D25753" w:rsidRDefault="00141F7B" w:rsidP="00E86AC4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lastRenderedPageBreak/>
        <w:t>Ծռվող և մեծ արտակենտրոնությամբ արտակենտրոն ձգված ե</w:t>
      </w:r>
      <w:r w:rsidR="005C4FA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րկաթբետոնե տարրերը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5C4FA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պետք է բավարարեն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ξ ≤ ξ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R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 xml:space="preserve"> </w:t>
      </w:r>
      <w:r w:rsidR="005C4FA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պայման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ին</w:t>
      </w:r>
      <w:r w:rsidR="005C4FA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: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Չձգվող ամրաններով ամրանավորված և </w:t>
      </w:r>
      <w:r w:rsidR="008A071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ծռող մոմենտի ու նորմալ ուժի ազդման հարթության նկատմամբ սիմետրիկ </w:t>
      </w:r>
      <w:r w:rsidR="005C4FA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տարրերի համար</w:t>
      </w:r>
      <w:r w:rsidR="0070753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707531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ξ</w:t>
      </w:r>
      <w:r w:rsidR="00707531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R</w:t>
      </w:r>
      <w:r w:rsidR="00707531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ru-RU"/>
        </w:rPr>
        <w:t xml:space="preserve"> </w:t>
      </w:r>
      <w:r w:rsidR="005C4FA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սահմանային արժեքներ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 </w:t>
      </w:r>
      <w:r w:rsidR="005C4FA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ընդունվ</w:t>
      </w:r>
      <w:r w:rsidR="008A071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ում </w:t>
      </w:r>
      <w:r w:rsidR="005C4FA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են ըստ Աղյուսակ 21-ի, իսկ </w:t>
      </w:r>
      <w:r w:rsidR="008A071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ձգվող ամրաններով ամրանավորված տարրերի </w:t>
      </w:r>
      <w:r w:rsidR="005C4FA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համար՝ ըստ </w:t>
      </w:r>
      <w:r w:rsidR="008A071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գործող նորմատիվային</w:t>
      </w:r>
      <w:r w:rsidR="005C4FA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փաստաթղթերի</w:t>
      </w:r>
      <w:r w:rsidR="005C4FA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</w:t>
      </w:r>
    </w:p>
    <w:p w14:paraId="47FEAF09" w14:textId="77777777" w:rsidR="00F20CD8" w:rsidRPr="00D25753" w:rsidRDefault="00F20CD8" w:rsidP="002D009B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14:paraId="02B350E7" w14:textId="1A364CA3" w:rsidR="00962BED" w:rsidRPr="00D25753" w:rsidRDefault="005318B7" w:rsidP="002D009B">
      <w:pPr>
        <w:spacing w:after="0" w:line="240" w:lineRule="auto"/>
        <w:ind w:firstLine="567"/>
        <w:jc w:val="both"/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Աղյուսակ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21</w:t>
      </w:r>
      <w:r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>․</w:t>
      </w:r>
    </w:p>
    <w:p w14:paraId="228CC6F7" w14:textId="77777777" w:rsidR="00C72BAF" w:rsidRPr="00D25753" w:rsidRDefault="00C72BAF" w:rsidP="002D009B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</w:p>
    <w:tbl>
      <w:tblPr>
        <w:tblW w:w="9490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7"/>
        <w:gridCol w:w="2442"/>
        <w:gridCol w:w="2268"/>
        <w:gridCol w:w="2126"/>
        <w:gridCol w:w="2127"/>
      </w:tblGrid>
      <w:tr w:rsidR="006775C0" w:rsidRPr="000E13B4" w14:paraId="5C378B63" w14:textId="77777777" w:rsidTr="00E75282">
        <w:tc>
          <w:tcPr>
            <w:tcW w:w="527" w:type="dxa"/>
            <w:vMerge w:val="restart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</w:tcPr>
          <w:p w14:paraId="183216B0" w14:textId="18DA4687" w:rsidR="006775C0" w:rsidRPr="000554F7" w:rsidRDefault="006775C0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bookmarkStart w:id="22" w:name="_Hlk210489237"/>
            <w:r w:rsidRPr="000554F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Հ/Հ</w:t>
            </w:r>
          </w:p>
        </w:tc>
        <w:tc>
          <w:tcPr>
            <w:tcW w:w="2442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4336EF5" w14:textId="5796DAA6" w:rsidR="006775C0" w:rsidRPr="000554F7" w:rsidRDefault="006775C0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0554F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Ամրանի դասը</w:t>
            </w:r>
          </w:p>
        </w:tc>
        <w:tc>
          <w:tcPr>
            <w:tcW w:w="6521" w:type="dxa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343479F5" w14:textId="39DC80C2" w:rsidR="006775C0" w:rsidRPr="000554F7" w:rsidRDefault="006775C0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0554F7">
              <w:rPr>
                <w:rFonts w:ascii="GHEA Grapalat" w:eastAsia="Times New Roman" w:hAnsi="GHEA Grapalat" w:cs="Times New Roman"/>
                <w:i/>
                <w:iCs/>
                <w:color w:val="333333"/>
                <w:sz w:val="24"/>
                <w:szCs w:val="24"/>
                <w:lang w:val="ru-RU"/>
              </w:rPr>
              <w:t>ξ</w:t>
            </w:r>
            <w:r w:rsidRPr="000554F7">
              <w:rPr>
                <w:rFonts w:ascii="GHEA Grapalat" w:eastAsia="Times New Roman" w:hAnsi="GHEA Grapalat" w:cs="Times New Roman"/>
                <w:i/>
                <w:iCs/>
                <w:color w:val="333333"/>
                <w:sz w:val="24"/>
                <w:szCs w:val="24"/>
                <w:vertAlign w:val="subscript"/>
                <w:lang w:val="hy-AM"/>
              </w:rPr>
              <w:t xml:space="preserve">R   </w:t>
            </w:r>
            <w:r w:rsidRPr="000554F7">
              <w:rPr>
                <w:rFonts w:ascii="GHEA Grapalat" w:eastAsia="Times New Roman" w:hAnsi="GHEA Grapalat" w:cs="Times New Roman"/>
                <w:color w:val="333333"/>
                <w:sz w:val="24"/>
                <w:szCs w:val="24"/>
                <w:lang w:val="hy-AM"/>
              </w:rPr>
              <w:t>ս</w:t>
            </w:r>
            <w:r w:rsidRPr="000554F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ահմանային արժեքները բետոնի դասի դեպքում </w:t>
            </w:r>
          </w:p>
        </w:tc>
      </w:tr>
      <w:tr w:rsidR="00E75282" w:rsidRPr="000554F7" w14:paraId="416CD50D" w14:textId="77777777" w:rsidTr="00E75282">
        <w:tc>
          <w:tcPr>
            <w:tcW w:w="527" w:type="dxa"/>
            <w:vMerge/>
            <w:tcBorders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27AC4CF3" w14:textId="77777777" w:rsidR="00E75282" w:rsidRPr="000554F7" w:rsidRDefault="00E75282" w:rsidP="006775C0">
            <w:pPr>
              <w:pStyle w:val="ListParagraph"/>
              <w:numPr>
                <w:ilvl w:val="0"/>
                <w:numId w:val="21"/>
              </w:numPr>
              <w:spacing w:after="0" w:line="276" w:lineRule="auto"/>
              <w:ind w:left="258" w:hanging="40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2442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14:paraId="59EB3792" w14:textId="549D0A98" w:rsidR="00E75282" w:rsidRPr="000554F7" w:rsidRDefault="00E75282" w:rsidP="006775C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226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FBFB761" w14:textId="456E29A9" w:rsidR="00E75282" w:rsidRPr="000554F7" w:rsidRDefault="00E75282" w:rsidP="006775C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0554F7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В17,5 </w:t>
            </w:r>
            <w:r w:rsidRPr="000554F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և ցածր</w:t>
            </w:r>
          </w:p>
        </w:tc>
        <w:tc>
          <w:tcPr>
            <w:tcW w:w="212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8EAC7D2" w14:textId="1A3E9FDC" w:rsidR="00E75282" w:rsidRPr="000554F7" w:rsidRDefault="00E75282" w:rsidP="006775C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0554F7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В20 </w:t>
            </w:r>
            <w:r w:rsidRPr="000554F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-</w:t>
            </w:r>
            <w:r w:rsidRPr="000554F7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В30</w:t>
            </w:r>
          </w:p>
        </w:tc>
        <w:tc>
          <w:tcPr>
            <w:tcW w:w="212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1200BD5A" w14:textId="31C47A26" w:rsidR="00E75282" w:rsidRPr="00E75282" w:rsidRDefault="00E75282" w:rsidP="006775C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highlight w:val="yellow"/>
              </w:rPr>
            </w:pPr>
            <w:r w:rsidRPr="008550A4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В35 </w:t>
            </w:r>
            <w:r w:rsidRPr="008550A4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և բարձր</w:t>
            </w:r>
            <w:r w:rsidRPr="008550A4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</w:p>
        </w:tc>
      </w:tr>
      <w:tr w:rsidR="00E75282" w:rsidRPr="000554F7" w14:paraId="188CF2E3" w14:textId="77777777" w:rsidTr="00E75282">
        <w:tc>
          <w:tcPr>
            <w:tcW w:w="52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5916E038" w14:textId="77777777" w:rsidR="00E75282" w:rsidRPr="000554F7" w:rsidRDefault="00E75282" w:rsidP="006775C0">
            <w:pPr>
              <w:pStyle w:val="ListParagraph"/>
              <w:numPr>
                <w:ilvl w:val="0"/>
                <w:numId w:val="21"/>
              </w:numPr>
              <w:spacing w:after="0" w:line="276" w:lineRule="auto"/>
              <w:ind w:left="258" w:hanging="4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44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73625C6" w14:textId="5C02A085" w:rsidR="00E75282" w:rsidRPr="000554F7" w:rsidRDefault="00E75282" w:rsidP="006775C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0554F7">
              <w:rPr>
                <w:rFonts w:ascii="GHEA Grapalat" w:eastAsia="Times New Roman" w:hAnsi="GHEA Grapalat" w:cs="Times New Roman"/>
                <w:sz w:val="24"/>
                <w:szCs w:val="24"/>
              </w:rPr>
              <w:t>A400</w:t>
            </w:r>
          </w:p>
        </w:tc>
        <w:tc>
          <w:tcPr>
            <w:tcW w:w="226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353CC6F" w14:textId="77777777" w:rsidR="00E75282" w:rsidRPr="000554F7" w:rsidRDefault="00E75282" w:rsidP="006775C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0554F7">
              <w:rPr>
                <w:rFonts w:ascii="GHEA Grapalat" w:eastAsia="Times New Roman" w:hAnsi="GHEA Grapalat" w:cs="Times New Roman"/>
                <w:sz w:val="24"/>
                <w:szCs w:val="24"/>
              </w:rPr>
              <w:t>0,70</w:t>
            </w:r>
          </w:p>
        </w:tc>
        <w:tc>
          <w:tcPr>
            <w:tcW w:w="212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0D69E50" w14:textId="77777777" w:rsidR="00E75282" w:rsidRPr="000554F7" w:rsidRDefault="00E75282" w:rsidP="006775C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0554F7">
              <w:rPr>
                <w:rFonts w:ascii="GHEA Grapalat" w:eastAsia="Times New Roman" w:hAnsi="GHEA Grapalat" w:cs="Times New Roman"/>
                <w:sz w:val="24"/>
                <w:szCs w:val="24"/>
              </w:rPr>
              <w:t>0,65</w:t>
            </w:r>
          </w:p>
        </w:tc>
        <w:tc>
          <w:tcPr>
            <w:tcW w:w="212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44840A53" w14:textId="0DDAD4C9" w:rsidR="00E75282" w:rsidRPr="00352462" w:rsidRDefault="00E75282" w:rsidP="006775C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highlight w:val="yellow"/>
              </w:rPr>
            </w:pPr>
            <w:r w:rsidRPr="000554F7">
              <w:rPr>
                <w:rFonts w:ascii="GHEA Grapalat" w:eastAsia="Times New Roman" w:hAnsi="GHEA Grapalat" w:cs="Times New Roman"/>
                <w:sz w:val="24"/>
                <w:szCs w:val="24"/>
              </w:rPr>
              <w:t>0,60</w:t>
            </w:r>
          </w:p>
        </w:tc>
      </w:tr>
      <w:tr w:rsidR="00E75282" w:rsidRPr="000554F7" w14:paraId="51328DEF" w14:textId="77777777" w:rsidTr="00E75282">
        <w:tc>
          <w:tcPr>
            <w:tcW w:w="52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0F4123A8" w14:textId="77777777" w:rsidR="00E75282" w:rsidRPr="000554F7" w:rsidRDefault="00E75282" w:rsidP="006775C0">
            <w:pPr>
              <w:pStyle w:val="ListParagraph"/>
              <w:numPr>
                <w:ilvl w:val="0"/>
                <w:numId w:val="21"/>
              </w:numPr>
              <w:spacing w:after="0" w:line="276" w:lineRule="auto"/>
              <w:ind w:left="258" w:hanging="4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44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24EC082" w14:textId="2F01148B" w:rsidR="00E75282" w:rsidRPr="000554F7" w:rsidRDefault="00E75282" w:rsidP="006775C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0554F7">
              <w:rPr>
                <w:rFonts w:ascii="GHEA Grapalat" w:eastAsia="Times New Roman" w:hAnsi="GHEA Grapalat" w:cs="Times New Roman"/>
                <w:sz w:val="24"/>
                <w:szCs w:val="24"/>
              </w:rPr>
              <w:t>А500, A600, Вр500</w:t>
            </w:r>
          </w:p>
        </w:tc>
        <w:tc>
          <w:tcPr>
            <w:tcW w:w="226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23C3775" w14:textId="77777777" w:rsidR="00E75282" w:rsidRPr="000554F7" w:rsidRDefault="00E75282" w:rsidP="006775C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0554F7">
              <w:rPr>
                <w:rFonts w:ascii="GHEA Grapalat" w:eastAsia="Times New Roman" w:hAnsi="GHEA Grapalat" w:cs="Times New Roman"/>
                <w:sz w:val="24"/>
                <w:szCs w:val="24"/>
              </w:rPr>
              <w:t>0,65</w:t>
            </w:r>
          </w:p>
        </w:tc>
        <w:tc>
          <w:tcPr>
            <w:tcW w:w="212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B2863A2" w14:textId="77777777" w:rsidR="00E75282" w:rsidRPr="000554F7" w:rsidRDefault="00E75282" w:rsidP="006775C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0554F7">
              <w:rPr>
                <w:rFonts w:ascii="GHEA Grapalat" w:eastAsia="Times New Roman" w:hAnsi="GHEA Grapalat" w:cs="Times New Roman"/>
                <w:sz w:val="24"/>
                <w:szCs w:val="24"/>
              </w:rPr>
              <w:t>0,60</w:t>
            </w:r>
          </w:p>
        </w:tc>
        <w:tc>
          <w:tcPr>
            <w:tcW w:w="212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07833FC8" w14:textId="256685B1" w:rsidR="00E75282" w:rsidRPr="00352462" w:rsidRDefault="00E75282" w:rsidP="006775C0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highlight w:val="yellow"/>
              </w:rPr>
            </w:pPr>
            <w:r w:rsidRPr="000554F7">
              <w:rPr>
                <w:rFonts w:ascii="GHEA Grapalat" w:eastAsia="Times New Roman" w:hAnsi="GHEA Grapalat" w:cs="Times New Roman"/>
                <w:sz w:val="24"/>
                <w:szCs w:val="24"/>
              </w:rPr>
              <w:t>0,50</w:t>
            </w:r>
          </w:p>
        </w:tc>
      </w:tr>
      <w:bookmarkEnd w:id="22"/>
    </w:tbl>
    <w:p w14:paraId="654025F7" w14:textId="77777777" w:rsidR="00C72BAF" w:rsidRPr="00D25753" w:rsidRDefault="00C72BAF" w:rsidP="002D009B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14:paraId="1B7BDF18" w14:textId="5D4DD4E6" w:rsidR="00962BED" w:rsidRPr="00D25753" w:rsidRDefault="005C4FAD" w:rsidP="00E86AC4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Եթե </w:t>
      </w:r>
      <w:r w:rsidR="001261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բետոնի սեղմված գոտու բարձրությունը, որը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1261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որոշվում է առանց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Cambria Math" w:eastAsia="Times New Roman" w:hAnsi="Cambria Math" w:cs="Cambria Math"/>
          <w:color w:val="333333"/>
          <w:sz w:val="24"/>
          <w:szCs w:val="24"/>
          <w:lang w:val="ru-RU"/>
        </w:rPr>
        <w:t>​​</w:t>
      </w:r>
      <w:r w:rsidR="00126101" w:rsidRPr="00D25753">
        <w:rPr>
          <w:rFonts w:ascii="GHEA Grapalat" w:eastAsia="Times New Roman" w:hAnsi="GHEA Grapalat" w:cs="Cambria Math"/>
          <w:color w:val="333333"/>
          <w:sz w:val="24"/>
          <w:szCs w:val="24"/>
          <w:lang w:val="hy-AM"/>
        </w:rPr>
        <w:t xml:space="preserve">սեղմված ամրանները հաշվի առնելու, փոքր է </w:t>
      </w:r>
      <w:r w:rsidR="0012610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2·</w:t>
      </w:r>
      <w:r w:rsidR="00126101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а'</w:t>
      </w:r>
      <w:r w:rsidR="00126101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-ից, ապա սեղմված ամրա</w:t>
      </w:r>
      <w:r w:rsidR="00582D5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նները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582D5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հաշվի </w:t>
      </w:r>
      <w:r w:rsidR="00582D5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չեն </w:t>
      </w:r>
      <w:r w:rsidR="00582D5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առն</w:t>
      </w:r>
      <w:r w:rsidR="00582D5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վում</w:t>
      </w:r>
      <w:r w:rsidR="00582D5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հաշվարկում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  <w:r w:rsidR="00582D5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</w:t>
      </w:r>
    </w:p>
    <w:p w14:paraId="7A2A6A51" w14:textId="2A79F621" w:rsidR="00962BED" w:rsidRPr="00D25753" w:rsidRDefault="005C4FAD" w:rsidP="00E86AC4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Պողպատ</w:t>
      </w:r>
      <w:r w:rsidR="000514C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երկաթբետոնե (երկաթբետոն</w:t>
      </w:r>
      <w:r w:rsidR="00FC6B3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) </w:t>
      </w:r>
      <w:r w:rsidR="000514C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ծռվ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ող տարրերը, որոնք </w:t>
      </w:r>
      <w:r w:rsidR="000D6BE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B30 </w:t>
      </w:r>
      <w:r w:rsidR="000D6BE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և ավելի ցածր </w:t>
      </w:r>
      <w:r w:rsidR="000D6BE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դասի բետոնից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են և </w:t>
      </w:r>
      <w:r w:rsidR="00CC1F1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լայնական </w:t>
      </w:r>
      <w:r w:rsidR="000D6BE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հատվածքում</w:t>
      </w:r>
      <w:r w:rsidR="000D6BE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սիմետրիկ են ուղղա</w:t>
      </w:r>
      <w:r w:rsidR="000D6BE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ձիգ</w:t>
      </w:r>
      <w:r w:rsidR="000D6BE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առանցքի նկատմամբ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(նկ</w:t>
      </w:r>
      <w:r w:rsidR="000D6BE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2), ξ ≤ ξR</w:t>
      </w:r>
      <w:r w:rsidR="000D6BE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դեպքում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պետք է բավարարեն հետևյալ ամրության պայման</w:t>
      </w:r>
      <w:r w:rsidR="000D6BE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ին</w:t>
      </w:r>
      <w:r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 xml:space="preserve">․ </w:t>
      </w:r>
    </w:p>
    <w:p w14:paraId="5DA9EFEF" w14:textId="77777777" w:rsidR="00C72BAF" w:rsidRPr="00D25753" w:rsidRDefault="00C72BAF" w:rsidP="009369CC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14:paraId="483D9405" w14:textId="2E92DC46" w:rsidR="00962BED" w:rsidRPr="00D25753" w:rsidRDefault="00DE5977" w:rsidP="009369CC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                 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lc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n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·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M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 ≤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c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·(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b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R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b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S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b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+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R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sc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S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'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+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·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R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'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si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·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S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'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si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)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 </w:t>
      </w:r>
      <w:r w:rsidR="00D56EC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։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         </w:t>
      </w:r>
      <w:r w:rsidR="00D56EC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     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(32)</w:t>
      </w:r>
    </w:p>
    <w:p w14:paraId="0AB55D78" w14:textId="77777777" w:rsidR="00C72BAF" w:rsidRPr="00D25753" w:rsidRDefault="00C72BAF" w:rsidP="007C23CC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14:paraId="7D64618C" w14:textId="218A02FF" w:rsidR="00962BED" w:rsidRPr="00D25753" w:rsidRDefault="00D56EC2" w:rsidP="00E86AC4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Ընդ որում</w:t>
      </w:r>
      <w:r w:rsidR="005C4FA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չեզոք առանցքի դիրքը որոշվում է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հետևյալ </w:t>
      </w:r>
      <w:r w:rsidR="005C4FA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պայմանից</w:t>
      </w:r>
      <w:r w:rsidR="005C4FAD"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 xml:space="preserve">․ </w:t>
      </w:r>
    </w:p>
    <w:p w14:paraId="3629A619" w14:textId="77777777" w:rsidR="00C72BAF" w:rsidRPr="00D25753" w:rsidRDefault="00C72BAF" w:rsidP="009369CC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14:paraId="0EFF40FB" w14:textId="33F8A00C" w:rsidR="00962BED" w:rsidRPr="00D25753" w:rsidRDefault="006612EC" w:rsidP="009369CC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                </w:t>
      </w:r>
      <w:r w:rsidR="00DE5977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DE5977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b</w:t>
      </w:r>
      <w:r w:rsidR="00DE5977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="00DE5977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R</w:t>
      </w:r>
      <w:r w:rsidR="00DE5977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b</w:t>
      </w:r>
      <w:r w:rsidR="00DE5977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</w:t>
      </w:r>
      <w:r w:rsidR="00DE5977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="00DE5977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A</w:t>
      </w:r>
      <w:r w:rsidR="00DE5977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b</w:t>
      </w:r>
      <w:r w:rsidR="00DE5977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</w:t>
      </w:r>
      <w:r w:rsidR="00DE5977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+ </w:t>
      </w:r>
      <w:r w:rsidR="00DE5977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DE5977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="00DE5977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="00DE5977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R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sc</w:t>
      </w:r>
      <w:r w:rsidR="00DE5977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</w:t>
      </w:r>
      <w:r w:rsidR="00DE5977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A</w:t>
      </w:r>
      <w:r w:rsidR="00DE5977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'</w:t>
      </w:r>
      <w:r w:rsidR="00DE5977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="00DE5977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</w:t>
      </w:r>
      <w:r w:rsidR="00DE5977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+ </w:t>
      </w:r>
      <w:r w:rsidR="00DE5977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="00DE5977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R</w:t>
      </w:r>
      <w:r w:rsidR="00DE5977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'</w:t>
      </w:r>
      <w:r w:rsidR="00DE5977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i</w:t>
      </w:r>
      <w:r w:rsidR="00DE5977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</w:t>
      </w:r>
      <w:r w:rsidR="00DE5977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A</w:t>
      </w:r>
      <w:r w:rsidR="00DE5977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'</w:t>
      </w:r>
      <w:r w:rsidR="00DE5977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i</w:t>
      </w:r>
      <w:r w:rsidR="00DE5977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=</w:t>
      </w:r>
      <w:r w:rsidR="00DE5977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 </w:t>
      </w:r>
      <w:r w:rsidR="00DE5977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="00DE5977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="00DE5977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R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="00DE5977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</w:t>
      </w:r>
      <w:r w:rsidR="00DE5977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A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="00DE5977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</w:t>
      </w:r>
      <w:r w:rsidR="00DE5977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+ </w:t>
      </w:r>
      <w:r w:rsidR="00DE5977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="00DE5977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="00DE5977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R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si</w:t>
      </w:r>
      <w:r w:rsidR="00DE5977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</w:t>
      </w:r>
      <w:r w:rsidR="00DE5977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proofErr w:type="gramStart"/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A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si</w:t>
      </w:r>
      <w:r w:rsidR="00DE5977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</w:t>
      </w:r>
      <w:r w:rsidR="00DE5977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.</w:t>
      </w:r>
      <w:proofErr w:type="gramEnd"/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              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(33)</w:t>
      </w:r>
    </w:p>
    <w:p w14:paraId="04DB1680" w14:textId="77777777" w:rsidR="00C72BAF" w:rsidRPr="00D25753" w:rsidRDefault="00C72BAF" w:rsidP="007C23CC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14:paraId="1C004F9C" w14:textId="249F8A80" w:rsidR="00E86AC4" w:rsidRPr="00D25753" w:rsidRDefault="00D56EC2" w:rsidP="006612EC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(32) և (33)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</w:t>
      </w:r>
      <w:r w:rsidR="005C4FA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անաձևերում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R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,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R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sc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,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R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si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,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R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'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si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- </w:t>
      </w:r>
      <w:r w:rsidR="005C4FA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համապատասխանաբար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ձգված</w:t>
      </w:r>
      <w:r w:rsidR="005C4FA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</w:t>
      </w:r>
      <w:r w:rsidR="005C4FA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սեղմված</w:t>
      </w:r>
      <w:r w:rsidR="005C4FA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ձողային ամրանների և</w:t>
      </w:r>
      <w:r w:rsidR="005C4FA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ձգված</w:t>
      </w:r>
      <w:r w:rsidR="005C4FA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</w:t>
      </w:r>
      <w:r w:rsidR="005C4FA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սեղմված </w:t>
      </w:r>
      <w:r w:rsidR="006D4E71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շիկա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գլոցված ամրանների</w:t>
      </w:r>
      <w:r w:rsidR="005C4FA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հաշվարկ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ային</w:t>
      </w:r>
      <w:r w:rsidR="005C4FA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դիմադրություններ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են;</w:t>
      </w:r>
      <w:r w:rsidR="005C4FA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A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b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,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A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,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A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'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,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A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si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,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A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'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si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- </w:t>
      </w:r>
      <w:r w:rsidR="005C4FA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համապատասխանաբար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բետոնի</w:t>
      </w:r>
      <w:r w:rsidR="00EA71E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սեղմված </w:t>
      </w:r>
      <w:r w:rsidR="00EA71E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lastRenderedPageBreak/>
        <w:t>գոտու</w:t>
      </w:r>
      <w:r w:rsidR="00FC6B3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ձգված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սեղմված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ձողային ամրանների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և ձգված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սեղմված </w:t>
      </w:r>
      <w:r w:rsidR="006D4E71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շիկա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գլոցված ամրանների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լայնական հատվածքների մակերեսներն են;</w:t>
      </w:r>
      <w:r w:rsidR="005C4FA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S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b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,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S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'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,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S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'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si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– </w:t>
      </w:r>
      <w:r w:rsidR="00EA71E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համապատասխանաբար բետոնի</w:t>
      </w:r>
      <w:r w:rsidR="00EA71E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սեղմված գոտու, ձգված</w:t>
      </w:r>
      <w:r w:rsidR="00EA71E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EA71E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</w:t>
      </w:r>
      <w:r w:rsidR="00EA71E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EA71E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սեղմված</w:t>
      </w:r>
      <w:r w:rsidR="00EA71E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EA71E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ձողային ամրանների</w:t>
      </w:r>
      <w:r w:rsidR="00EA71E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EA71E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և ձգված</w:t>
      </w:r>
      <w:r w:rsidR="00EA71E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EA71E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</w:t>
      </w:r>
      <w:r w:rsidR="00EA71E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սեղմված </w:t>
      </w:r>
      <w:r w:rsidR="006D4E71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շիկա</w:t>
      </w:r>
      <w:r w:rsidR="006D4E7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գլոցված</w:t>
      </w:r>
      <w:r w:rsidR="00EA71E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ամրանների</w:t>
      </w:r>
      <w:r w:rsidR="00EA71E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EA71E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լայնական հատվածքների </w:t>
      </w:r>
      <w:r w:rsidR="005C4FA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ստատիկ</w:t>
      </w:r>
      <w:r w:rsidR="00EA71E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ական</w:t>
      </w:r>
      <w:r w:rsidR="005C4FA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մոմենտներ</w:t>
      </w:r>
      <w:r w:rsidR="00EA71E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են՝ ձգված ձողային</w:t>
      </w:r>
      <w:r w:rsidR="005C4FA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և </w:t>
      </w:r>
      <w:r w:rsidR="00EA71E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գլոցվածքային</w:t>
      </w:r>
      <w:r w:rsidR="005C4FA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EA71E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ամրաններում ճիգերի հավասարազորի ազդման կետի նկատմամբ։ </w:t>
      </w:r>
    </w:p>
    <w:p w14:paraId="1FAAA7F6" w14:textId="2A6A7FF2" w:rsidR="00E86AC4" w:rsidRPr="00D25753" w:rsidRDefault="006D4E71" w:rsidP="00E86AC4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Շիկա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գլոցված</w:t>
      </w:r>
      <w:r w:rsidR="00AB792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ամրանների հաշվարկային դիմադրությունները որոշվում են ըստ </w:t>
      </w:r>
      <w:r w:rsidR="00AB792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գործող </w:t>
      </w:r>
      <w:r w:rsidR="00AB792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նորմատիվային</w:t>
      </w:r>
      <w:r w:rsidR="00AB792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փաստաթղթեր</w:t>
      </w:r>
      <w:r w:rsidR="00AB792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ի։ </w:t>
      </w:r>
      <w:r w:rsidR="005C4FA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Ուղղանկյուն </w:t>
      </w:r>
      <w:r w:rsidR="00AB792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հատվածքով</w:t>
      </w:r>
      <w:r w:rsidR="005C4FA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տարրերի համար</w:t>
      </w:r>
      <w:r w:rsidR="005C4FAD"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 xml:space="preserve">․ </w:t>
      </w:r>
    </w:p>
    <w:p w14:paraId="70FA4DE6" w14:textId="77777777" w:rsidR="00E86AC4" w:rsidRPr="00D25753" w:rsidRDefault="00E86AC4" w:rsidP="00E86AC4">
      <w:pPr>
        <w:spacing w:after="0" w:line="240" w:lineRule="auto"/>
        <w:ind w:left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14:paraId="4D8B5FF9" w14:textId="77777777" w:rsidR="00E86AC4" w:rsidRPr="00D25753" w:rsidRDefault="00E86AC4" w:rsidP="00E86AC4">
      <w:pPr>
        <w:spacing w:after="0" w:line="240" w:lineRule="auto"/>
        <w:ind w:left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A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b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 = b·</w:t>
      </w:r>
      <w:proofErr w:type="gramStart"/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x;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A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si</w:t>
      </w:r>
      <w:proofErr w:type="gramEnd"/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 = b·d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si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 ;  A'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si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 = b·d'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 xml:space="preserve">si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;</w:t>
      </w:r>
    </w:p>
    <w:p w14:paraId="76EDB130" w14:textId="77777777" w:rsidR="00E86AC4" w:rsidRPr="00D25753" w:rsidRDefault="00E86AC4" w:rsidP="00E86AC4">
      <w:pPr>
        <w:spacing w:after="0" w:line="240" w:lineRule="auto"/>
        <w:ind w:left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</w:p>
    <w:p w14:paraId="17B3878F" w14:textId="77777777" w:rsidR="00E86AC4" w:rsidRPr="00D25753" w:rsidRDefault="00E86AC4" w:rsidP="00E86AC4">
      <w:pPr>
        <w:spacing w:after="0" w:line="240" w:lineRule="auto"/>
        <w:ind w:left="567"/>
        <w:jc w:val="both"/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</w:pP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S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b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 = A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b</w:t>
      </w:r>
      <w:proofErr w:type="gramStart"/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·(</w:t>
      </w:r>
      <w:proofErr w:type="gramEnd"/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h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0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 – 0,5·x);  S'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 = A'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·(h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0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 – a');  S'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si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 = A'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si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·(h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0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 – 0,5·d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si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); </w:t>
      </w:r>
    </w:p>
    <w:p w14:paraId="5D643C02" w14:textId="77777777" w:rsidR="00E86AC4" w:rsidRPr="00D25753" w:rsidRDefault="00E86AC4" w:rsidP="00E86AC4">
      <w:pPr>
        <w:spacing w:after="0" w:line="360" w:lineRule="auto"/>
        <w:ind w:left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</w:p>
    <w:p w14:paraId="7F8F6C4A" w14:textId="23B2178A" w:rsidR="00E86AC4" w:rsidRPr="00D25753" w:rsidRDefault="005C4FAD" w:rsidP="00E86AC4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որտեղ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AB792C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h</w:t>
      </w:r>
      <w:r w:rsidR="00AB792C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AB792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</w:t>
      </w:r>
      <w:r w:rsidR="00AB792C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AB792C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b</w:t>
      </w:r>
      <w:r w:rsidR="00AB792C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-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տարրի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B10EE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լայնական հատվածքի </w:t>
      </w:r>
      <w:r w:rsidR="00B10EE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համապատասխանաբար</w:t>
      </w:r>
      <w:r w:rsidR="00B10EE9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բարձրությունն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ու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լայնությունն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են</w:t>
      </w:r>
      <w:r w:rsidR="00AB792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;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AB792C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а</w:t>
      </w:r>
      <w:r w:rsidR="00AB792C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, </w:t>
      </w:r>
      <w:r w:rsidR="00AB792C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а</w:t>
      </w:r>
      <w:r w:rsidR="00AB792C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'</w:t>
      </w:r>
      <w:r w:rsidR="00AB792C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- </w:t>
      </w:r>
      <w:r w:rsidR="00B10EE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համապատասխանաբար</w:t>
      </w:r>
      <w:r w:rsidR="00B10EE9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B10EE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ձգված</w:t>
      </w:r>
      <w:r w:rsidR="00B10EE9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B10EE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և</w:t>
      </w:r>
      <w:r w:rsidR="00B10EE9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B10EE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սեղմված</w:t>
      </w:r>
      <w:r w:rsidR="00B10EE9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B10EE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ձող</w:t>
      </w:r>
      <w:r w:rsidR="00B10EE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ային</w:t>
      </w:r>
      <w:r w:rsidR="00B10EE9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B10EE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ամրա</w:t>
      </w:r>
      <w:r w:rsidR="00B10EE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ններում</w:t>
      </w:r>
      <w:r w:rsidR="00B10EE9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B10EE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ճիգերի հավասարազորի հեռավորությունն է մինչև բետոնի հատվածքի ամենամ</w:t>
      </w:r>
      <w:r w:rsidR="00FC6B3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</w:t>
      </w:r>
      <w:r w:rsidR="00B10EE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տ եզրանիստը; </w:t>
      </w:r>
      <w:r w:rsidR="00AB792C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d</w:t>
      </w:r>
      <w:r w:rsidR="00AB792C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si</w:t>
      </w:r>
      <w:r w:rsidR="00AB792C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, </w:t>
      </w:r>
      <w:r w:rsidR="00AB792C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d'</w:t>
      </w:r>
      <w:r w:rsidR="00AB792C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 xml:space="preserve">si  </w:t>
      </w:r>
      <w:r w:rsidR="00AB792C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- </w:t>
      </w:r>
      <w:r w:rsidR="00B10EE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համապատասխանաբար</w:t>
      </w:r>
      <w:r w:rsidR="00B10EE9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B10EE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ձգված</w:t>
      </w:r>
      <w:r w:rsidR="00B10EE9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B10EE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և</w:t>
      </w:r>
      <w:r w:rsidR="00B10EE9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B10EE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սեղմված</w:t>
      </w:r>
      <w:r w:rsidR="00B10EE9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6D4E71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շիկա</w:t>
      </w:r>
      <w:r w:rsidR="006D4E7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գլոցված</w:t>
      </w:r>
      <w:r w:rsidR="00B10EE9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B10EE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ամրա</w:t>
      </w:r>
      <w:r w:rsidR="00B10EE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նների</w:t>
      </w:r>
      <w:r w:rsidR="00B10EE9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հաստություն</w:t>
      </w:r>
      <w:r w:rsidR="00B10EE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է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; </w:t>
      </w:r>
      <w:r w:rsidR="00AB792C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h</w:t>
      </w:r>
      <w:r w:rsidR="00AB792C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0</w:t>
      </w:r>
      <w:r w:rsidR="00AB792C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 = (h – y</w:t>
      </w:r>
      <w:r w:rsidR="00AB792C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</w:t>
      </w:r>
      <w:r w:rsidR="00AB792C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 -</w:t>
      </w:r>
      <w:r w:rsidR="00AB792C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AB792C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d'</w:t>
      </w:r>
      <w:r w:rsidR="00AB792C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 xml:space="preserve">s </w:t>
      </w:r>
      <w:r w:rsidR="00AB792C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)</w:t>
      </w:r>
      <w:r w:rsidR="00AB792C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 xml:space="preserve">  </w:t>
      </w:r>
      <w:r w:rsidR="00AB792C"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</w:rPr>
        <w:t xml:space="preserve">-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հատված</w:t>
      </w:r>
      <w:r w:rsidR="00B10EE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աշխատանքային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բարձրություն</w:t>
      </w:r>
      <w:r w:rsidR="00B10EE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է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: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Ձգված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B10EE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ձողային և </w:t>
      </w:r>
      <w:r w:rsidR="006D4E71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շիկա</w:t>
      </w:r>
      <w:r w:rsidR="006D4E7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գլոցված</w:t>
      </w:r>
      <w:r w:rsidR="00B10EE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ամրաններում ճիգերի հավասարազորի կիրառման կետի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>(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նկ</w:t>
      </w:r>
      <w:r w:rsidR="00AB792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2) </w:t>
      </w:r>
      <w:r w:rsidR="00FC6B3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դիրքը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որոշվում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է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AB792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հետևյալ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պայմանից</w:t>
      </w:r>
      <w:r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 xml:space="preserve">․ </w:t>
      </w:r>
      <w:r w:rsidR="00AB792C"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 xml:space="preserve"> </w:t>
      </w:r>
    </w:p>
    <w:p w14:paraId="3C3A48D2" w14:textId="77777777" w:rsidR="00E86AC4" w:rsidRPr="00D25753" w:rsidRDefault="00E86AC4" w:rsidP="00E86AC4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</w:p>
    <w:p w14:paraId="23087689" w14:textId="77777777" w:rsidR="00E86AC4" w:rsidRPr="00D25753" w:rsidRDefault="00E86AC4" w:rsidP="00E86AC4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                   y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 = [ R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·A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</w:t>
      </w:r>
      <w:proofErr w:type="gramStart"/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·(</w:t>
      </w:r>
      <w:proofErr w:type="gramEnd"/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a + d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si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) + 0,5·R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si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·A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si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·d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si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] / (R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·A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 xml:space="preserve">s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+ R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si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·A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si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)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.             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(34)</w:t>
      </w:r>
    </w:p>
    <w:p w14:paraId="63F41B89" w14:textId="46426E63" w:rsidR="00E1496B" w:rsidRPr="00D25753" w:rsidRDefault="00E1496B" w:rsidP="00E86AC4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14:paraId="7D91A5A7" w14:textId="4EC8060B" w:rsidR="00DB3F5D" w:rsidRPr="00C0361E" w:rsidRDefault="00DB3F5D" w:rsidP="00DB3F5D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Եթե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դիտարկ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վող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կոնստրուկցիան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չի պարունակում ամրա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նավորված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տարր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(սեղմված </w:t>
      </w:r>
      <w:r w:rsidR="006D4E71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շիկա</w:t>
      </w:r>
      <w:r w:rsidR="006D4E7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գլոցված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և ձողային ամրա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ններ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,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ձգված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6D4E71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շիկա</w:t>
      </w:r>
      <w:r w:rsidR="006D4E7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գլոցված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ամրաններ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), ապա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նշված տարրերի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հատված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 ամրանավորմանը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համապատասխանող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երկրաչափական բնութագրերը (32) և (33) </w:t>
      </w:r>
      <w:r w:rsidR="004E1E6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պայմանն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երում ընդուն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վում են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հավասար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զրո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յի։ </w:t>
      </w:r>
    </w:p>
    <w:p w14:paraId="1FE3CC7A" w14:textId="7EBA4B5C" w:rsidR="00C72BAF" w:rsidRPr="00D25753" w:rsidRDefault="00C0361E" w:rsidP="00C0361E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>
        <w:rPr>
          <w:noProof/>
        </w:rPr>
        <w:lastRenderedPageBreak/>
        <w:drawing>
          <wp:inline distT="0" distB="0" distL="0" distR="0" wp14:anchorId="7A5C249A" wp14:editId="5B396CCB">
            <wp:extent cx="6301740" cy="2516505"/>
            <wp:effectExtent l="0" t="0" r="381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251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5C29E" w14:textId="2B7D6E6E" w:rsidR="00FA2980" w:rsidRPr="00D25753" w:rsidRDefault="00FA2980" w:rsidP="00FA2980">
      <w:pPr>
        <w:spacing w:after="0" w:line="276" w:lineRule="auto"/>
        <w:jc w:val="center"/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ru-RU"/>
        </w:rPr>
      </w:pPr>
      <w:r w:rsidRPr="00D25753">
        <w:rPr>
          <w:rFonts w:ascii="GHEA Grapalat" w:hAnsi="GHEA Grapalat"/>
          <w:b/>
          <w:bCs/>
          <w:sz w:val="24"/>
          <w:szCs w:val="24"/>
          <w:lang w:val="hy-AM"/>
        </w:rPr>
        <w:t>Նկար</w:t>
      </w:r>
      <w:r w:rsidRPr="00D25753">
        <w:rPr>
          <w:rFonts w:ascii="GHEA Grapalat" w:hAnsi="GHEA Grapalat"/>
          <w:b/>
          <w:bCs/>
          <w:sz w:val="24"/>
          <w:szCs w:val="24"/>
          <w:lang w:val="ru-RU"/>
        </w:rPr>
        <w:t xml:space="preserve"> </w:t>
      </w:r>
      <w:r w:rsidRPr="00D25753">
        <w:rPr>
          <w:rFonts w:ascii="GHEA Grapalat" w:hAnsi="GHEA Grapalat"/>
          <w:b/>
          <w:bCs/>
          <w:sz w:val="24"/>
          <w:szCs w:val="24"/>
          <w:lang w:val="hy-AM"/>
        </w:rPr>
        <w:t>2</w:t>
      </w:r>
      <w:r w:rsidRPr="00D25753">
        <w:rPr>
          <w:rFonts w:ascii="Cambria Math" w:hAnsi="Cambria Math"/>
          <w:b/>
          <w:bCs/>
          <w:sz w:val="24"/>
          <w:szCs w:val="24"/>
          <w:lang w:val="hy-AM"/>
        </w:rPr>
        <w:t xml:space="preserve">․  </w:t>
      </w:r>
      <w:r w:rsidRPr="00D25753">
        <w:rPr>
          <w:rFonts w:ascii="GHEA Grapalat" w:hAnsi="GHEA Grapalat"/>
          <w:sz w:val="24"/>
          <w:szCs w:val="24"/>
          <w:lang w:val="hy-AM"/>
        </w:rPr>
        <w:t xml:space="preserve">Ծռվող </w:t>
      </w:r>
      <w:r w:rsidRPr="00D25753">
        <w:rPr>
          <w:rFonts w:ascii="GHEA Grapalat" w:hAnsi="GHEA Grapalat"/>
          <w:sz w:val="24"/>
          <w:szCs w:val="24"/>
          <w:lang w:val="ru-RU"/>
        </w:rPr>
        <w:t>երկաթբետոնե տարրի</w:t>
      </w:r>
      <w:r w:rsidRPr="00D25753">
        <w:rPr>
          <w:rFonts w:ascii="GHEA Grapalat" w:hAnsi="GHEA Grapalat"/>
          <w:sz w:val="24"/>
          <w:szCs w:val="24"/>
          <w:lang w:val="hy-AM"/>
        </w:rPr>
        <w:t>՝</w:t>
      </w:r>
      <w:r w:rsidRPr="00D25753">
        <w:rPr>
          <w:rFonts w:ascii="GHEA Grapalat" w:hAnsi="GHEA Grapalat"/>
          <w:sz w:val="24"/>
          <w:szCs w:val="24"/>
          <w:lang w:val="ru-RU"/>
        </w:rPr>
        <w:t xml:space="preserve"> </w:t>
      </w:r>
      <w:r w:rsidRPr="00D25753">
        <w:rPr>
          <w:rFonts w:ascii="GHEA Grapalat" w:hAnsi="GHEA Grapalat"/>
          <w:sz w:val="24"/>
          <w:szCs w:val="24"/>
          <w:lang w:val="hy-AM"/>
        </w:rPr>
        <w:t>ե</w:t>
      </w:r>
      <w:r w:rsidRPr="00D25753">
        <w:rPr>
          <w:rFonts w:ascii="GHEA Grapalat" w:hAnsi="GHEA Grapalat"/>
          <w:sz w:val="24"/>
          <w:szCs w:val="24"/>
          <w:lang w:val="ru-RU"/>
        </w:rPr>
        <w:t>րկայնական առանցք</w:t>
      </w:r>
      <w:r w:rsidRPr="00D25753">
        <w:rPr>
          <w:rFonts w:ascii="GHEA Grapalat" w:hAnsi="GHEA Grapalat"/>
          <w:sz w:val="24"/>
          <w:szCs w:val="24"/>
          <w:lang w:val="hy-AM"/>
        </w:rPr>
        <w:t>ին ուղղահայաց</w:t>
      </w:r>
      <w:r w:rsidRPr="00D25753">
        <w:rPr>
          <w:rFonts w:ascii="GHEA Grapalat" w:hAnsi="GHEA Grapalat"/>
          <w:sz w:val="24"/>
          <w:szCs w:val="24"/>
          <w:lang w:val="ru-RU"/>
        </w:rPr>
        <w:t xml:space="preserve"> հատվա</w:t>
      </w:r>
      <w:r w:rsidRPr="00D25753">
        <w:rPr>
          <w:rFonts w:ascii="GHEA Grapalat" w:hAnsi="GHEA Grapalat"/>
          <w:sz w:val="24"/>
          <w:szCs w:val="24"/>
          <w:lang w:val="hy-AM"/>
        </w:rPr>
        <w:t>ծքում</w:t>
      </w:r>
      <w:r w:rsidRPr="00D25753">
        <w:rPr>
          <w:rFonts w:ascii="GHEA Grapalat" w:hAnsi="GHEA Grapalat"/>
          <w:sz w:val="24"/>
          <w:szCs w:val="24"/>
          <w:lang w:val="ru-RU"/>
        </w:rPr>
        <w:t xml:space="preserve"> </w:t>
      </w:r>
      <w:r w:rsidRPr="00D25753">
        <w:rPr>
          <w:rFonts w:ascii="GHEA Grapalat" w:hAnsi="GHEA Grapalat"/>
          <w:sz w:val="24"/>
          <w:szCs w:val="24"/>
          <w:lang w:val="hy-AM"/>
        </w:rPr>
        <w:t>ճիգ</w:t>
      </w:r>
      <w:r w:rsidRPr="00D25753">
        <w:rPr>
          <w:rFonts w:ascii="GHEA Grapalat" w:hAnsi="GHEA Grapalat"/>
          <w:sz w:val="24"/>
          <w:szCs w:val="24"/>
          <w:lang w:val="ru-RU"/>
        </w:rPr>
        <w:t xml:space="preserve">երի </w:t>
      </w:r>
      <w:r w:rsidRPr="00D25753">
        <w:rPr>
          <w:rFonts w:ascii="GHEA Grapalat" w:hAnsi="GHEA Grapalat"/>
          <w:sz w:val="24"/>
          <w:szCs w:val="24"/>
          <w:lang w:val="hy-AM"/>
        </w:rPr>
        <w:t>սխեմա և լարումների էպյուր</w:t>
      </w:r>
      <w:r w:rsidRPr="00D25753">
        <w:rPr>
          <w:rFonts w:ascii="GHEA Grapalat" w:hAnsi="GHEA Grapalat"/>
          <w:sz w:val="24"/>
          <w:szCs w:val="24"/>
          <w:lang w:val="ru-RU"/>
        </w:rPr>
        <w:t xml:space="preserve">՝ </w:t>
      </w:r>
      <w:r w:rsidRPr="00D25753">
        <w:rPr>
          <w:rFonts w:ascii="GHEA Grapalat" w:hAnsi="GHEA Grapalat"/>
          <w:sz w:val="24"/>
          <w:szCs w:val="24"/>
          <w:lang w:val="hy-AM"/>
        </w:rPr>
        <w:t>տարրի ամրությունը</w:t>
      </w:r>
      <w:r w:rsidRPr="00D25753">
        <w:rPr>
          <w:rFonts w:ascii="GHEA Grapalat" w:hAnsi="GHEA Grapalat"/>
          <w:sz w:val="24"/>
          <w:szCs w:val="24"/>
          <w:lang w:val="ru-RU"/>
        </w:rPr>
        <w:t xml:space="preserve"> հաշվարկելիս</w:t>
      </w:r>
    </w:p>
    <w:p w14:paraId="4DC54EB7" w14:textId="77777777" w:rsidR="00C72BAF" w:rsidRPr="00D25753" w:rsidRDefault="00C72BAF" w:rsidP="007C23CC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14:paraId="20EDDD52" w14:textId="1D15639E" w:rsidR="00962BED" w:rsidRPr="00D25753" w:rsidRDefault="004E1E6D" w:rsidP="00E86AC4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</w:t>
      </w:r>
      <w:r w:rsidR="005C4FA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ռանց </w:t>
      </w:r>
      <w:r w:rsidR="006D4E71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շիկա</w:t>
      </w:r>
      <w:r w:rsidR="006D4E7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գլոցված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ամրանների՝</w:t>
      </w:r>
      <w:r w:rsidR="005C4FA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ուղղանկյուն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հատ</w:t>
      </w:r>
      <w:r w:rsidR="005C4FA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վածք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ով</w:t>
      </w:r>
      <w:r w:rsidR="005C4FA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րկաթբետոնե </w:t>
      </w:r>
      <w:r w:rsidR="005C4FA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տարրերի համար (32) և (33) պայմաններ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ստանում են հետևյալ տեսքը</w:t>
      </w:r>
      <w:r w:rsidR="005C4FAD"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 xml:space="preserve">․ </w:t>
      </w:r>
    </w:p>
    <w:p w14:paraId="5D7F7FE7" w14:textId="77777777" w:rsidR="00C72BAF" w:rsidRPr="00D25753" w:rsidRDefault="00C72BAF" w:rsidP="009369CC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14:paraId="60505D91" w14:textId="442EBDF2" w:rsidR="00962BED" w:rsidRPr="00D25753" w:rsidRDefault="00F853E4" w:rsidP="009369CC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              </w:t>
      </w:r>
      <w:r w:rsidR="00BD2A8B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BD2A8B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lc</w:t>
      </w:r>
      <w:r w:rsidR="00BD2A8B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="00BD2A8B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BD2A8B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n</w:t>
      </w:r>
      <w:r w:rsidR="00BD2A8B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· </w:t>
      </w:r>
      <w:r w:rsidR="00BD2A8B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M</w:t>
      </w:r>
      <w:r w:rsidR="00BD2A8B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 ≤ </w:t>
      </w:r>
      <w:r w:rsidR="00BD2A8B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BD2A8B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c</w:t>
      </w:r>
      <w:r w:rsidR="00BD2A8B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noProof/>
          <w:color w:val="333333"/>
          <w:sz w:val="24"/>
          <w:szCs w:val="24"/>
          <w:lang w:val="ru-RU"/>
        </w:rPr>
        <w:t>[</w:t>
      </w:r>
      <w:r w:rsidR="00BD2A8B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BD2A8B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b</w:t>
      </w:r>
      <w:r w:rsidR="00BD2A8B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="00BD2A8B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R</w:t>
      </w:r>
      <w:r w:rsidR="00BD2A8B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b</w:t>
      </w:r>
      <w:r w:rsidR="00BD2A8B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</w:t>
      </w:r>
      <w:r w:rsidR="00BD2A8B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b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x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·(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h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>0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 – 0,5·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x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) </w:t>
      </w:r>
      <w:r w:rsidR="00BD2A8B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+ </w:t>
      </w:r>
      <w:r w:rsidR="00BD2A8B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BD2A8B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="00BD2A8B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="00BD2A8B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R</w:t>
      </w:r>
      <w:r w:rsidR="00BD2A8B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sc</w:t>
      </w:r>
      <w:r w:rsidR="00BD2A8B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</w:t>
      </w:r>
      <w:r w:rsidR="00BD2A8B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A</w:t>
      </w:r>
      <w:r w:rsidR="00BD2A8B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'</w:t>
      </w:r>
      <w:r w:rsidR="00BD2A8B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="00BD2A8B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·(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h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>0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 –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a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'</w:t>
      </w:r>
      <w:proofErr w:type="gramStart"/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)</w:t>
      </w:r>
      <w:r w:rsidRPr="00D25753">
        <w:rPr>
          <w:rFonts w:ascii="GHEA Grapalat" w:eastAsia="Times New Roman" w:hAnsi="GHEA Grapalat" w:cs="Times New Roman"/>
          <w:noProof/>
          <w:color w:val="333333"/>
          <w:sz w:val="24"/>
          <w:szCs w:val="24"/>
          <w:lang w:val="ru-RU"/>
        </w:rPr>
        <w:t>]</w:t>
      </w:r>
      <w:r w:rsidR="00BD2A8B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;</w:t>
      </w:r>
      <w:proofErr w:type="gramEnd"/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           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(35)</w:t>
      </w:r>
    </w:p>
    <w:p w14:paraId="539C22E1" w14:textId="77777777" w:rsidR="00C72BAF" w:rsidRPr="00D25753" w:rsidRDefault="00C72BAF" w:rsidP="009369CC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14:paraId="06226829" w14:textId="5624AF3A" w:rsidR="00962BED" w:rsidRPr="00D25753" w:rsidRDefault="00F853E4" w:rsidP="009369CC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              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b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·R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 xml:space="preserve">b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·b·x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+ 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·R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 xml:space="preserve">sc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·A'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 xml:space="preserve">s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= 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·R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 xml:space="preserve">s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·</w:t>
      </w:r>
      <w:proofErr w:type="gramStart"/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A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 xml:space="preserve">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>.</w:t>
      </w:r>
      <w:proofErr w:type="gramEnd"/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                                                 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(36)</w:t>
      </w:r>
    </w:p>
    <w:p w14:paraId="2D2D5F79" w14:textId="77777777" w:rsidR="00C72BAF" w:rsidRPr="00D25753" w:rsidRDefault="00C72BAF" w:rsidP="007C23CC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14:paraId="0A6529FE" w14:textId="565B3C54" w:rsidR="00962BED" w:rsidRPr="00D25753" w:rsidRDefault="005C4FAD" w:rsidP="0095029B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B30 </w:t>
      </w:r>
      <w:r w:rsidR="002F4AF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և ավելի ցածր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դասի բետոնից պողպատ</w:t>
      </w:r>
      <w:r w:rsidR="002F4AF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երկաթբետոն</w:t>
      </w:r>
      <w:r w:rsidR="002F4AF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(երկաթբետոն</w:t>
      </w:r>
      <w:r w:rsidR="002F4AF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) տարրերի ամրության </w:t>
      </w:r>
      <w:r w:rsidR="002F4AF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ստուգ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ում</w:t>
      </w:r>
      <w:r w:rsidR="002F4AF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 </w:t>
      </w:r>
      <w:r w:rsidR="002F4AF1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ξ</w:t>
      </w:r>
      <w:r w:rsidR="002F4AF1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 xml:space="preserve"> &gt; </w:t>
      </w:r>
      <w:r w:rsidR="002F4AF1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ξ</w:t>
      </w:r>
      <w:r w:rsidR="002F4AF1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 xml:space="preserve">R   </w:t>
      </w:r>
      <w:r w:rsidR="002F4AF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պայմանի դեպքում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իրականացվ</w:t>
      </w:r>
      <w:r w:rsidR="002F4AF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 է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(34)–(38) բանաձևեր</w:t>
      </w:r>
      <w:r w:rsidR="002F4AF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ով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՝ </w:t>
      </w:r>
      <w:r w:rsidR="002F4AF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ընդուն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ելով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2F4AF1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x</w:t>
      </w:r>
      <w:r w:rsidR="002F4AF1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 xml:space="preserve"> = ξ</w:t>
      </w:r>
      <w:r w:rsidR="002F4AF1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R</w:t>
      </w:r>
      <w:r w:rsidR="002F4AF1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ru-RU"/>
        </w:rPr>
        <w:t xml:space="preserve"> </w:t>
      </w:r>
      <w:r w:rsidR="002F4AF1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·</w:t>
      </w:r>
      <w:r w:rsidR="002F4AF1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h</w:t>
      </w:r>
      <w:r w:rsidR="002F4AF1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ru-RU"/>
        </w:rPr>
        <w:t>0</w:t>
      </w:r>
      <w:r w:rsidR="002F4AF1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։</w:t>
      </w:r>
      <w:r w:rsidR="00D248B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B30-ից բարձր դասի բետոնից երկաթբետոնե տարրերի ամրությունը ստուգվ</w:t>
      </w:r>
      <w:r w:rsidR="002F4AF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 է</w:t>
      </w:r>
      <w:r w:rsidR="00D248B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՝ հաշվի առնելով սույն </w:t>
      </w:r>
      <w:r w:rsidR="002F4AF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նորմերում</w:t>
      </w:r>
      <w:r w:rsidR="00D248B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ընդունված հաշվարկային գործ</w:t>
      </w:r>
      <w:r w:rsidR="002F4AF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ակիցները</w:t>
      </w:r>
      <w:r w:rsidR="00D248B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 </w:t>
      </w:r>
    </w:p>
    <w:p w14:paraId="6608AC0B" w14:textId="1A451FBE" w:rsidR="00962BED" w:rsidRPr="00D25753" w:rsidRDefault="00CC1F14" w:rsidP="00E86AC4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Արտակենտրոն սեղմված պողպատաերկաթբետոնե (երկաթբետոն</w:t>
      </w:r>
      <w:r w:rsidR="00773B8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) տարրերը, որոնք B30 և ավելի ցածր դասի բետոնից են և լայնական հատվածքում սիմետրիկ են ուղղաձիգ առանցքի նկատմամբ </w:t>
      </w:r>
      <w:r w:rsidR="00D248B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(նկ</w:t>
      </w:r>
      <w:r w:rsidR="00773B8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ար</w:t>
      </w:r>
      <w:r w:rsidR="00D248B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3)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</w:t>
      </w:r>
      <w:r w:rsidR="00D248B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պետք է համապատասխան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են</w:t>
      </w:r>
      <w:r w:rsidR="00D248B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հետևյալ ամրության պայմանին</w:t>
      </w:r>
      <w:r w:rsidR="00D248B3"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 xml:space="preserve">․ </w:t>
      </w:r>
    </w:p>
    <w:p w14:paraId="6690F3DE" w14:textId="77777777" w:rsidR="00C72BAF" w:rsidRPr="00D25753" w:rsidRDefault="00C72BAF" w:rsidP="009369CC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</w:p>
    <w:p w14:paraId="75BD19BB" w14:textId="0B34E633" w:rsidR="00962BED" w:rsidRPr="001A35BC" w:rsidRDefault="0028436C" w:rsidP="009369CC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 xml:space="preserve">                    </w:t>
      </w:r>
      <w:r w:rsidR="00F853E4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F853E4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lc</w:t>
      </w:r>
      <w:r w:rsidR="00F853E4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·</w:t>
      </w:r>
      <w:r w:rsidR="00F853E4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F853E4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n</w:t>
      </w:r>
      <w:r w:rsidR="00F853E4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· N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·e</w:t>
      </w:r>
      <w:r w:rsidR="00F853E4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 xml:space="preserve"> ≤ </w:t>
      </w:r>
      <w:r w:rsidR="00F853E4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F853E4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c</w:t>
      </w:r>
      <w:r w:rsidR="00F853E4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·</w:t>
      </w:r>
      <w:r w:rsidRPr="001A35BC">
        <w:rPr>
          <w:rFonts w:ascii="GHEA Grapalat" w:eastAsia="Times New Roman" w:hAnsi="GHEA Grapalat" w:cs="Times New Roman"/>
          <w:noProof/>
          <w:color w:val="333333"/>
          <w:sz w:val="24"/>
          <w:szCs w:val="24"/>
          <w:lang w:val="hy-AM"/>
        </w:rPr>
        <w:t>(</w:t>
      </w:r>
      <w:r w:rsidR="00F853E4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F853E4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b</w:t>
      </w:r>
      <w:r w:rsidR="00F853E4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·R</w:t>
      </w:r>
      <w:r w:rsidR="00F853E4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b </w:t>
      </w:r>
      <w:r w:rsidR="00F853E4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·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S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b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 xml:space="preserve"> + </w:t>
      </w:r>
      <w:r w:rsidR="00F853E4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F853E4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s</w:t>
      </w:r>
      <w:r w:rsidR="00F853E4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·R</w:t>
      </w:r>
      <w:r w:rsidR="00F853E4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sc </w:t>
      </w:r>
      <w:r w:rsidR="00F853E4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·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S</w:t>
      </w:r>
      <w:r w:rsidR="00F853E4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'</w:t>
      </w:r>
      <w:r w:rsidR="00F853E4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s 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 xml:space="preserve">+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s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·R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si 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·S'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si </w:t>
      </w:r>
      <w:r w:rsidRPr="001A35BC">
        <w:rPr>
          <w:rFonts w:ascii="GHEA Grapalat" w:eastAsia="Times New Roman" w:hAnsi="GHEA Grapalat" w:cs="Times New Roman"/>
          <w:noProof/>
          <w:color w:val="333333"/>
          <w:sz w:val="24"/>
          <w:szCs w:val="24"/>
          <w:lang w:val="hy-AM"/>
        </w:rPr>
        <w:t>)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 </w:t>
      </w:r>
      <w:r w:rsidR="00F853E4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 xml:space="preserve">;        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 xml:space="preserve">       </w:t>
      </w:r>
      <w:proofErr w:type="gramStart"/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 xml:space="preserve"> </w:t>
      </w:r>
      <w:r w:rsidR="00F853E4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 xml:space="preserve"> </w:t>
      </w:r>
      <w:r w:rsidR="00962BED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(</w:t>
      </w:r>
      <w:proofErr w:type="gramEnd"/>
      <w:r w:rsidR="00962BED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37)</w:t>
      </w:r>
    </w:p>
    <w:p w14:paraId="2DA6A5C5" w14:textId="77777777" w:rsidR="00C72BAF" w:rsidRPr="001A35BC" w:rsidRDefault="00C72BAF" w:rsidP="007C23CC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</w:p>
    <w:p w14:paraId="3F8C5059" w14:textId="2B826CE4" w:rsidR="00962BED" w:rsidRPr="00D25753" w:rsidRDefault="00D248B3" w:rsidP="007555E4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lastRenderedPageBreak/>
        <w:t xml:space="preserve">որտեղ </w:t>
      </w:r>
      <w:r w:rsidR="00CC1F14" w:rsidRPr="001A35BC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е -</w:t>
      </w:r>
      <w:r w:rsidR="00CC1F14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արտաքին երկայնական ուժի կիրառման </w:t>
      </w:r>
      <w:r w:rsidR="00CC1F1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արտակենտրոն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ությունն է </w:t>
      </w:r>
      <w:r w:rsidR="00CC1F1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ձգված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ամրա</w:t>
      </w:r>
      <w:r w:rsidR="00CC1F1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նում 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առաջացած </w:t>
      </w:r>
      <w:r w:rsidR="00CC1F1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ճիգեր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 կիրառման կետի նկատմամբ։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Այս դեպքում չեզոք առանցքի դիրքը որոշվում է</w:t>
      </w:r>
      <w:r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 xml:space="preserve">․   </w:t>
      </w:r>
    </w:p>
    <w:p w14:paraId="04F337A2" w14:textId="07071EE9" w:rsidR="00962BED" w:rsidRPr="00D25753" w:rsidRDefault="0028436C" w:rsidP="007555E4">
      <w:pPr>
        <w:pStyle w:val="ListParagraph"/>
        <w:numPr>
          <w:ilvl w:val="0"/>
          <w:numId w:val="51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ξ ≤ ξ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R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ru-RU"/>
        </w:rPr>
        <w:t xml:space="preserve">  </w:t>
      </w:r>
      <w:r w:rsidR="00D248B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դեպքում հետևյալ պայմանից՝ </w:t>
      </w:r>
    </w:p>
    <w:p w14:paraId="3D12C52A" w14:textId="77777777" w:rsidR="00C72BAF" w:rsidRPr="00D25753" w:rsidRDefault="00C72BAF" w:rsidP="009369CC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14:paraId="01A9F867" w14:textId="367C5FEB" w:rsidR="00962BED" w:rsidRPr="00D25753" w:rsidRDefault="0028436C" w:rsidP="009369CC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lc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n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·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N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 ≤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c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noProof/>
          <w:color w:val="333333"/>
          <w:sz w:val="24"/>
          <w:szCs w:val="24"/>
          <w:lang w:val="ru-RU"/>
        </w:rPr>
        <w:t>(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b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R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b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A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b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 +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R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sc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A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'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+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R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si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A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'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si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-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R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A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 -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R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si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A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si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noProof/>
          <w:color w:val="333333"/>
          <w:sz w:val="24"/>
          <w:szCs w:val="24"/>
          <w:lang w:val="ru-RU"/>
        </w:rPr>
        <w:t>)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;        </w:t>
      </w:r>
      <w:proofErr w:type="gramStart"/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(</w:t>
      </w:r>
      <w:proofErr w:type="gramEnd"/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38)</w:t>
      </w:r>
    </w:p>
    <w:p w14:paraId="0F18D824" w14:textId="77777777" w:rsidR="00C72BAF" w:rsidRPr="00D25753" w:rsidRDefault="00C72BAF" w:rsidP="007C23CC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14:paraId="70AB43E2" w14:textId="3E0CEEDF" w:rsidR="00962BED" w:rsidRPr="00D25753" w:rsidRDefault="0028436C" w:rsidP="007555E4">
      <w:pPr>
        <w:pStyle w:val="ListParagraph"/>
        <w:numPr>
          <w:ilvl w:val="0"/>
          <w:numId w:val="51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ξ &gt; ξ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R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ru-RU"/>
        </w:rPr>
        <w:t xml:space="preserve">  </w:t>
      </w:r>
      <w:r w:rsidR="00D248B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դեպքում հետևյալ պայմանից՝</w:t>
      </w:r>
    </w:p>
    <w:p w14:paraId="489CFDB3" w14:textId="77777777" w:rsidR="007555E4" w:rsidRPr="00D25753" w:rsidRDefault="007555E4" w:rsidP="009369CC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</w:pPr>
    </w:p>
    <w:p w14:paraId="75582558" w14:textId="41E6A6E2" w:rsidR="00962BED" w:rsidRPr="00D25753" w:rsidRDefault="0028436C" w:rsidP="009369CC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lc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n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·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N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 ≤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c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noProof/>
          <w:color w:val="333333"/>
          <w:sz w:val="24"/>
          <w:szCs w:val="24"/>
          <w:lang w:val="ru-RU"/>
        </w:rPr>
        <w:t>(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b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R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b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A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b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 +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R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sc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A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'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+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R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si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A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'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si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-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σ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A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 -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σ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si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A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si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noProof/>
          <w:color w:val="333333"/>
          <w:sz w:val="24"/>
          <w:szCs w:val="24"/>
          <w:lang w:val="ru-RU"/>
        </w:rPr>
        <w:t>)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;      </w:t>
      </w:r>
      <w:proofErr w:type="gramStart"/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(</w:t>
      </w:r>
      <w:proofErr w:type="gramEnd"/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39)</w:t>
      </w:r>
    </w:p>
    <w:p w14:paraId="1D63442A" w14:textId="77777777" w:rsidR="00C72BAF" w:rsidRPr="00D25753" w:rsidRDefault="00C72BAF" w:rsidP="007C23CC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14:paraId="519D8A18" w14:textId="5C922682" w:rsidR="00962BED" w:rsidRPr="00D25753" w:rsidRDefault="00D248B3" w:rsidP="0028436C">
      <w:pPr>
        <w:spacing w:after="0" w:line="360" w:lineRule="auto"/>
        <w:jc w:val="both"/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որտեղ </w:t>
      </w:r>
      <w:r w:rsidR="00CC1F14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σ</w:t>
      </w:r>
      <w:r w:rsidR="00CC1F14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="00CC1F14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</w:t>
      </w:r>
      <w:r w:rsidR="00CC1F1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և</w:t>
      </w:r>
      <w:r w:rsidR="00CC1F1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CC1F14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σ</w:t>
      </w:r>
      <w:r w:rsidR="00CC1F14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si</w:t>
      </w:r>
      <w:r w:rsidR="00CC1F14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</w:t>
      </w:r>
      <w:r w:rsidR="00CC1F1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– լարումներ</w:t>
      </w:r>
      <w:r w:rsidR="00CC1F1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 են </w:t>
      </w:r>
      <w:r w:rsidR="00CC1F1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համապատասխանաբար</w:t>
      </w:r>
      <w:r w:rsidR="00CC1F1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ձգված ձողային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և </w:t>
      </w:r>
      <w:r w:rsidR="00CC1F1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ձգված </w:t>
      </w:r>
      <w:r w:rsidR="006D4E71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շիկա</w:t>
      </w:r>
      <w:r w:rsidR="006D4E7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գլոցված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CC1F1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ամրաններում, որոնք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որոշվում են </w:t>
      </w:r>
      <w:r w:rsidR="00CC1F1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հետևյալ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բանաձևերով</w:t>
      </w:r>
      <w:r w:rsidR="00CC1F14"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>․</w:t>
      </w:r>
    </w:p>
    <w:p w14:paraId="5F2916F4" w14:textId="77777777" w:rsidR="00C72BAF" w:rsidRPr="00D25753" w:rsidRDefault="00C72BAF" w:rsidP="009369CC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14:paraId="23C78E91" w14:textId="77C62D40" w:rsidR="00962BED" w:rsidRPr="00D25753" w:rsidRDefault="00D57710" w:rsidP="009369CC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                                 </w:t>
      </w:r>
      <w:r w:rsidR="0028436C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σ</w:t>
      </w:r>
      <w:r w:rsidR="0028436C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="0028436C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</w:t>
      </w:r>
      <w:r w:rsidR="0028436C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= </w:t>
      </w:r>
      <w:r w:rsidR="0028436C" w:rsidRPr="00D25753">
        <w:rPr>
          <w:rFonts w:ascii="GHEA Grapalat" w:eastAsia="Times New Roman" w:hAnsi="GHEA Grapalat" w:cs="Times New Roman"/>
          <w:noProof/>
          <w:color w:val="333333"/>
          <w:sz w:val="24"/>
          <w:szCs w:val="24"/>
          <w:lang w:val="ru-RU"/>
        </w:rPr>
        <w:t xml:space="preserve">{ [ </w:t>
      </w:r>
      <w:r w:rsidR="0028436C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2·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(1 –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ξ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) / (1 –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ξ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R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)</w:t>
      </w:r>
      <w:r w:rsidRPr="00D25753">
        <w:rPr>
          <w:rFonts w:ascii="GHEA Grapalat" w:eastAsia="Times New Roman" w:hAnsi="GHEA Grapalat" w:cs="Times New Roman"/>
          <w:noProof/>
          <w:color w:val="333333"/>
          <w:sz w:val="24"/>
          <w:szCs w:val="24"/>
          <w:lang w:val="ru-RU"/>
        </w:rPr>
        <w:t xml:space="preserve"> ]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– 1</w:t>
      </w:r>
      <w:r w:rsidRPr="00D25753">
        <w:rPr>
          <w:rFonts w:ascii="GHEA Grapalat" w:eastAsia="Times New Roman" w:hAnsi="GHEA Grapalat" w:cs="Times New Roman"/>
          <w:noProof/>
          <w:color w:val="333333"/>
          <w:sz w:val="24"/>
          <w:szCs w:val="24"/>
          <w:lang w:val="ru-RU"/>
        </w:rPr>
        <w:t xml:space="preserve"> }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proofErr w:type="gramStart"/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R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,</w:t>
      </w:r>
      <w:proofErr w:type="gramEnd"/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                        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(40)</w:t>
      </w:r>
    </w:p>
    <w:p w14:paraId="49E4561F" w14:textId="77777777" w:rsidR="00C72BAF" w:rsidRPr="00D25753" w:rsidRDefault="00C72BAF" w:rsidP="009369CC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14:paraId="39B50DF8" w14:textId="0F68480E" w:rsidR="00962BED" w:rsidRPr="00D25753" w:rsidRDefault="00D57710" w:rsidP="009369CC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                                  </w:t>
      </w:r>
      <w:r w:rsidR="0028436C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σ</w:t>
      </w:r>
      <w:r w:rsidR="0028436C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si</w:t>
      </w:r>
      <w:r w:rsidR="0028436C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</w:t>
      </w:r>
      <w:r w:rsidR="0028436C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= </w:t>
      </w:r>
      <w:r w:rsidRPr="00D25753">
        <w:rPr>
          <w:rFonts w:ascii="GHEA Grapalat" w:eastAsia="Times New Roman" w:hAnsi="GHEA Grapalat" w:cs="Times New Roman"/>
          <w:noProof/>
          <w:color w:val="333333"/>
          <w:sz w:val="24"/>
          <w:szCs w:val="24"/>
          <w:lang w:val="ru-RU"/>
        </w:rPr>
        <w:t xml:space="preserve">{ [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2·(1 –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ξ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) / (1 –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ξ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R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)</w:t>
      </w:r>
      <w:r w:rsidRPr="00D25753">
        <w:rPr>
          <w:rFonts w:ascii="GHEA Grapalat" w:eastAsia="Times New Roman" w:hAnsi="GHEA Grapalat" w:cs="Times New Roman"/>
          <w:noProof/>
          <w:color w:val="333333"/>
          <w:sz w:val="24"/>
          <w:szCs w:val="24"/>
          <w:lang w:val="ru-RU"/>
        </w:rPr>
        <w:t xml:space="preserve"> ]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– 1</w:t>
      </w:r>
      <w:r w:rsidRPr="00D25753">
        <w:rPr>
          <w:rFonts w:ascii="GHEA Grapalat" w:eastAsia="Times New Roman" w:hAnsi="GHEA Grapalat" w:cs="Times New Roman"/>
          <w:noProof/>
          <w:color w:val="333333"/>
          <w:sz w:val="24"/>
          <w:szCs w:val="24"/>
          <w:lang w:val="ru-RU"/>
        </w:rPr>
        <w:t xml:space="preserve"> }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proofErr w:type="gramStart"/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R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si</w:t>
      </w:r>
      <w:r w:rsidRPr="00D25753">
        <w:rPr>
          <w:rFonts w:ascii="GHEA Grapalat" w:eastAsia="Times New Roman" w:hAnsi="GHEA Grapalat" w:cs="Times New Roman"/>
          <w:noProof/>
          <w:color w:val="333333"/>
          <w:sz w:val="24"/>
          <w:szCs w:val="24"/>
          <w:lang w:val="ru-RU"/>
        </w:rPr>
        <w:t xml:space="preserve">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.</w:t>
      </w:r>
      <w:proofErr w:type="gramEnd"/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                      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(41)</w:t>
      </w:r>
    </w:p>
    <w:p w14:paraId="4A228A98" w14:textId="77777777" w:rsidR="00C72BAF" w:rsidRPr="00D25753" w:rsidRDefault="00C72BAF" w:rsidP="007C23CC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14:paraId="71E5ACE5" w14:textId="1780954C" w:rsidR="00962BED" w:rsidRPr="00D25753" w:rsidRDefault="00D248B3" w:rsidP="007555E4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Ուղղանկյուն հատվածքով տարրերի համար</w:t>
      </w:r>
      <w:r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 xml:space="preserve">․ </w:t>
      </w:r>
    </w:p>
    <w:p w14:paraId="6A1DDCAE" w14:textId="77777777" w:rsidR="00C72BAF" w:rsidRPr="00D25753" w:rsidRDefault="00C72BAF" w:rsidP="00E95BA0">
      <w:pPr>
        <w:spacing w:after="0"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14:paraId="202A1CE5" w14:textId="77777777" w:rsidR="00E95BA0" w:rsidRPr="00D25753" w:rsidRDefault="00E95BA0" w:rsidP="00E95BA0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</w:pPr>
      <w:r w:rsidRPr="001A35BC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                  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A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b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 = b·</w:t>
      </w:r>
      <w:proofErr w:type="gramStart"/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x;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A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si</w:t>
      </w:r>
      <w:proofErr w:type="gramEnd"/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 = b·d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si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 ;  A'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si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 = b·d'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 xml:space="preserve">si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;   </w:t>
      </w:r>
    </w:p>
    <w:p w14:paraId="52BD2AFF" w14:textId="77777777" w:rsidR="00E95BA0" w:rsidRPr="00D25753" w:rsidRDefault="00E95BA0" w:rsidP="00E95BA0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</w:pP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                   </w:t>
      </w:r>
    </w:p>
    <w:p w14:paraId="2E0DA0C2" w14:textId="39C731C3" w:rsidR="00E95BA0" w:rsidRPr="00D25753" w:rsidRDefault="00E95BA0" w:rsidP="00E95BA0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</w:pP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                   S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b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 = b·x</w:t>
      </w:r>
      <w:proofErr w:type="gramStart"/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·(</w:t>
      </w:r>
      <w:proofErr w:type="gramEnd"/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h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0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 – 0,5·x) ;  S'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 = A'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·(h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0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 – a');  S'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si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 = b·d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 xml:space="preserve">si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·(h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0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 – 0,5·d'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si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); </w:t>
      </w:r>
    </w:p>
    <w:p w14:paraId="76CCFFC4" w14:textId="77777777" w:rsidR="00C72BAF" w:rsidRPr="00D25753" w:rsidRDefault="00C72BAF" w:rsidP="00E95BA0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</w:p>
    <w:p w14:paraId="367698E1" w14:textId="6AE2D915" w:rsidR="00962BED" w:rsidRPr="00C0361E" w:rsidRDefault="00171805" w:rsidP="007555E4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Եթե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դիտարկ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վող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կոնստրուկցիան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չի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պարունակում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ամրա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նավորված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տարր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(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սեղմված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6D4E71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շիկա</w:t>
      </w:r>
      <w:r w:rsidR="006D4E7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գլոցված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և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ձողային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ամրա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ններ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,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ձգված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6D4E71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շիկա</w:t>
      </w:r>
      <w:r w:rsidR="006D4E7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գլոցված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ամրաններ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),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ապա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նշված տարրերի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հատված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 ամրանավորմանը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համապատասխանող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երկրաչափական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բնութագրերը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(3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7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>)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-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>(3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9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)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պայմանն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երում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ընդուն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վում են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հավասար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զրո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յի։ </w:t>
      </w:r>
    </w:p>
    <w:p w14:paraId="18721065" w14:textId="339F1090" w:rsidR="00E1496B" w:rsidRPr="00C0361E" w:rsidRDefault="00C0361E" w:rsidP="00C0361E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B0AA39E" wp14:editId="74165C84">
            <wp:extent cx="6301740" cy="2607310"/>
            <wp:effectExtent l="0" t="0" r="3810" b="254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98"/>
                    <a:stretch/>
                  </pic:blipFill>
                  <pic:spPr bwMode="auto">
                    <a:xfrm>
                      <a:off x="0" y="0"/>
                      <a:ext cx="6301740" cy="26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9BEA88" w14:textId="2FE1218D" w:rsidR="001B2859" w:rsidRPr="00C0361E" w:rsidRDefault="001B2859" w:rsidP="001B2859">
      <w:pPr>
        <w:spacing w:after="0" w:line="276" w:lineRule="auto"/>
        <w:jc w:val="center"/>
        <w:rPr>
          <w:rFonts w:ascii="GHEA Grapalat" w:hAnsi="GHEA Grapalat"/>
          <w:sz w:val="24"/>
          <w:szCs w:val="24"/>
        </w:rPr>
      </w:pPr>
      <w:r w:rsidRPr="00D25753">
        <w:rPr>
          <w:rFonts w:ascii="GHEA Grapalat" w:hAnsi="GHEA Grapalat"/>
          <w:b/>
          <w:bCs/>
          <w:sz w:val="24"/>
          <w:szCs w:val="24"/>
          <w:lang w:val="hy-AM"/>
        </w:rPr>
        <w:t>Նկար</w:t>
      </w:r>
      <w:r w:rsidRPr="00C0361E">
        <w:rPr>
          <w:rFonts w:ascii="GHEA Grapalat" w:hAnsi="GHEA Grapalat"/>
          <w:b/>
          <w:bCs/>
          <w:sz w:val="24"/>
          <w:szCs w:val="24"/>
        </w:rPr>
        <w:t xml:space="preserve"> </w:t>
      </w:r>
      <w:r w:rsidRPr="00D25753">
        <w:rPr>
          <w:rFonts w:ascii="GHEA Grapalat" w:hAnsi="GHEA Grapalat"/>
          <w:b/>
          <w:bCs/>
          <w:sz w:val="24"/>
          <w:szCs w:val="24"/>
          <w:lang w:val="hy-AM"/>
        </w:rPr>
        <w:t>3</w:t>
      </w:r>
      <w:r w:rsidRPr="00D25753">
        <w:rPr>
          <w:rFonts w:ascii="Cambria Math" w:hAnsi="Cambria Math"/>
          <w:b/>
          <w:bCs/>
          <w:sz w:val="24"/>
          <w:szCs w:val="24"/>
          <w:lang w:val="hy-AM"/>
        </w:rPr>
        <w:t xml:space="preserve">․  </w:t>
      </w:r>
      <w:r w:rsidRPr="00D25753">
        <w:rPr>
          <w:rFonts w:ascii="GHEA Grapalat" w:hAnsi="GHEA Grapalat"/>
          <w:sz w:val="24"/>
          <w:szCs w:val="24"/>
          <w:lang w:val="hy-AM"/>
        </w:rPr>
        <w:t xml:space="preserve">Արտակենտրոն սեղմված </w:t>
      </w:r>
      <w:r w:rsidRPr="00D25753">
        <w:rPr>
          <w:rFonts w:ascii="GHEA Grapalat" w:hAnsi="GHEA Grapalat"/>
          <w:sz w:val="24"/>
          <w:szCs w:val="24"/>
          <w:lang w:val="ru-RU"/>
        </w:rPr>
        <w:t>երկաթբետոնե</w:t>
      </w:r>
      <w:r w:rsidRPr="00C0361E">
        <w:rPr>
          <w:rFonts w:ascii="GHEA Grapalat" w:hAnsi="GHEA Grapalat"/>
          <w:sz w:val="24"/>
          <w:szCs w:val="24"/>
        </w:rPr>
        <w:t xml:space="preserve"> </w:t>
      </w:r>
      <w:r w:rsidRPr="00D25753">
        <w:rPr>
          <w:rFonts w:ascii="GHEA Grapalat" w:hAnsi="GHEA Grapalat"/>
          <w:sz w:val="24"/>
          <w:szCs w:val="24"/>
          <w:lang w:val="ru-RU"/>
        </w:rPr>
        <w:t>տարրի</w:t>
      </w:r>
      <w:r w:rsidRPr="00D25753">
        <w:rPr>
          <w:rFonts w:ascii="GHEA Grapalat" w:hAnsi="GHEA Grapalat"/>
          <w:sz w:val="24"/>
          <w:szCs w:val="24"/>
          <w:lang w:val="hy-AM"/>
        </w:rPr>
        <w:t>՝</w:t>
      </w:r>
      <w:r w:rsidRPr="00C0361E">
        <w:rPr>
          <w:rFonts w:ascii="GHEA Grapalat" w:hAnsi="GHEA Grapalat"/>
          <w:sz w:val="24"/>
          <w:szCs w:val="24"/>
        </w:rPr>
        <w:t xml:space="preserve"> </w:t>
      </w:r>
      <w:r w:rsidRPr="00D25753">
        <w:rPr>
          <w:rFonts w:ascii="GHEA Grapalat" w:hAnsi="GHEA Grapalat"/>
          <w:sz w:val="24"/>
          <w:szCs w:val="24"/>
          <w:lang w:val="hy-AM"/>
        </w:rPr>
        <w:t>ե</w:t>
      </w:r>
      <w:r w:rsidRPr="00D25753">
        <w:rPr>
          <w:rFonts w:ascii="GHEA Grapalat" w:hAnsi="GHEA Grapalat"/>
          <w:sz w:val="24"/>
          <w:szCs w:val="24"/>
          <w:lang w:val="ru-RU"/>
        </w:rPr>
        <w:t>րկայնական</w:t>
      </w:r>
      <w:r w:rsidRPr="00C0361E">
        <w:rPr>
          <w:rFonts w:ascii="GHEA Grapalat" w:hAnsi="GHEA Grapalat"/>
          <w:sz w:val="24"/>
          <w:szCs w:val="24"/>
        </w:rPr>
        <w:t xml:space="preserve"> </w:t>
      </w:r>
      <w:r w:rsidRPr="00D25753">
        <w:rPr>
          <w:rFonts w:ascii="GHEA Grapalat" w:hAnsi="GHEA Grapalat"/>
          <w:sz w:val="24"/>
          <w:szCs w:val="24"/>
          <w:lang w:val="ru-RU"/>
        </w:rPr>
        <w:t>առանցք</w:t>
      </w:r>
      <w:r w:rsidRPr="00D25753">
        <w:rPr>
          <w:rFonts w:ascii="GHEA Grapalat" w:hAnsi="GHEA Grapalat"/>
          <w:sz w:val="24"/>
          <w:szCs w:val="24"/>
          <w:lang w:val="hy-AM"/>
        </w:rPr>
        <w:t>ին ուղղահայաց</w:t>
      </w:r>
      <w:r w:rsidRPr="00C0361E">
        <w:rPr>
          <w:rFonts w:ascii="GHEA Grapalat" w:hAnsi="GHEA Grapalat"/>
          <w:sz w:val="24"/>
          <w:szCs w:val="24"/>
        </w:rPr>
        <w:t xml:space="preserve"> </w:t>
      </w:r>
      <w:r w:rsidRPr="00D25753">
        <w:rPr>
          <w:rFonts w:ascii="GHEA Grapalat" w:hAnsi="GHEA Grapalat"/>
          <w:sz w:val="24"/>
          <w:szCs w:val="24"/>
          <w:lang w:val="ru-RU"/>
        </w:rPr>
        <w:t>հատվա</w:t>
      </w:r>
      <w:r w:rsidRPr="00D25753">
        <w:rPr>
          <w:rFonts w:ascii="GHEA Grapalat" w:hAnsi="GHEA Grapalat"/>
          <w:sz w:val="24"/>
          <w:szCs w:val="24"/>
          <w:lang w:val="hy-AM"/>
        </w:rPr>
        <w:t>ծքում</w:t>
      </w:r>
      <w:r w:rsidRPr="00C0361E">
        <w:rPr>
          <w:rFonts w:ascii="GHEA Grapalat" w:hAnsi="GHEA Grapalat"/>
          <w:sz w:val="24"/>
          <w:szCs w:val="24"/>
        </w:rPr>
        <w:t xml:space="preserve"> </w:t>
      </w:r>
      <w:r w:rsidRPr="00D25753">
        <w:rPr>
          <w:rFonts w:ascii="GHEA Grapalat" w:hAnsi="GHEA Grapalat"/>
          <w:sz w:val="24"/>
          <w:szCs w:val="24"/>
          <w:lang w:val="hy-AM"/>
        </w:rPr>
        <w:t>ճիգ</w:t>
      </w:r>
      <w:r w:rsidRPr="00D25753">
        <w:rPr>
          <w:rFonts w:ascii="GHEA Grapalat" w:hAnsi="GHEA Grapalat"/>
          <w:sz w:val="24"/>
          <w:szCs w:val="24"/>
          <w:lang w:val="ru-RU"/>
        </w:rPr>
        <w:t>երի</w:t>
      </w:r>
      <w:r w:rsidRPr="00C0361E">
        <w:rPr>
          <w:rFonts w:ascii="GHEA Grapalat" w:hAnsi="GHEA Grapalat"/>
          <w:sz w:val="24"/>
          <w:szCs w:val="24"/>
        </w:rPr>
        <w:t xml:space="preserve"> </w:t>
      </w:r>
      <w:r w:rsidRPr="00D25753">
        <w:rPr>
          <w:rFonts w:ascii="GHEA Grapalat" w:hAnsi="GHEA Grapalat"/>
          <w:sz w:val="24"/>
          <w:szCs w:val="24"/>
          <w:lang w:val="hy-AM"/>
        </w:rPr>
        <w:t>սխեմա և լարումների էպյուր</w:t>
      </w:r>
      <w:r w:rsidRPr="00D25753">
        <w:rPr>
          <w:rFonts w:ascii="GHEA Grapalat" w:hAnsi="GHEA Grapalat"/>
          <w:sz w:val="24"/>
          <w:szCs w:val="24"/>
          <w:lang w:val="ru-RU"/>
        </w:rPr>
        <w:t>՝</w:t>
      </w:r>
      <w:r w:rsidRPr="00C0361E">
        <w:rPr>
          <w:rFonts w:ascii="GHEA Grapalat" w:hAnsi="GHEA Grapalat"/>
          <w:sz w:val="24"/>
          <w:szCs w:val="24"/>
        </w:rPr>
        <w:t xml:space="preserve"> </w:t>
      </w:r>
    </w:p>
    <w:p w14:paraId="478121AC" w14:textId="77777777" w:rsidR="001B2859" w:rsidRPr="00D25753" w:rsidRDefault="001B2859" w:rsidP="001B2859">
      <w:pPr>
        <w:spacing w:after="0" w:line="276" w:lineRule="auto"/>
        <w:jc w:val="center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hAnsi="GHEA Grapalat"/>
          <w:sz w:val="24"/>
          <w:szCs w:val="24"/>
          <w:lang w:val="hy-AM"/>
        </w:rPr>
        <w:t>տարրի ամրությունը</w:t>
      </w:r>
      <w:r w:rsidRPr="00D25753">
        <w:rPr>
          <w:rFonts w:ascii="GHEA Grapalat" w:hAnsi="GHEA Grapalat"/>
          <w:sz w:val="24"/>
          <w:szCs w:val="24"/>
          <w:lang w:val="ru-RU"/>
        </w:rPr>
        <w:t xml:space="preserve"> հաշվարկելիս</w:t>
      </w:r>
    </w:p>
    <w:p w14:paraId="490A12CA" w14:textId="77777777" w:rsidR="00E1496B" w:rsidRPr="00D25753" w:rsidRDefault="00E1496B" w:rsidP="007C23CC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14:paraId="42418FA3" w14:textId="3C8A2635" w:rsidR="00962BED" w:rsidRPr="00D25753" w:rsidRDefault="000374C0" w:rsidP="007555E4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ռանց </w:t>
      </w:r>
      <w:r w:rsidR="00971419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շիկա</w:t>
      </w:r>
      <w:r w:rsidR="0097141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գլոցված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ամրանների՝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ուղղանկյուն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հատ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վածք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ով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րկաթբետոնե տարրերի համար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ամրության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(3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7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) պայման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 ստանում է հետևյալ տեսքը</w:t>
      </w:r>
      <w:r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 xml:space="preserve">․ </w:t>
      </w:r>
    </w:p>
    <w:p w14:paraId="7A25B14A" w14:textId="77777777" w:rsidR="00C72BAF" w:rsidRPr="00D25753" w:rsidRDefault="00C72BAF" w:rsidP="009369CC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14:paraId="68303E8C" w14:textId="28ACAC90" w:rsidR="00962BED" w:rsidRPr="00D25753" w:rsidRDefault="00C250B6" w:rsidP="009369CC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     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lc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n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·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N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e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 ≤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c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noProof/>
          <w:color w:val="333333"/>
          <w:sz w:val="24"/>
          <w:szCs w:val="24"/>
          <w:lang w:val="ru-RU"/>
        </w:rPr>
        <w:t>[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b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R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b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b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x</w:t>
      </w:r>
      <w:proofErr w:type="gramStart"/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(</w:t>
      </w:r>
      <w:proofErr w:type="gramEnd"/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h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ru-RU"/>
        </w:rPr>
        <w:t>0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 xml:space="preserve"> – 0,5·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x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)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 +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R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sc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A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'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·(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h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ru-RU"/>
        </w:rPr>
        <w:t>0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 xml:space="preserve"> –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a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'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)</w:t>
      </w:r>
      <w:r w:rsidRPr="00D25753">
        <w:rPr>
          <w:rFonts w:ascii="GHEA Grapalat" w:eastAsia="Times New Roman" w:hAnsi="GHEA Grapalat" w:cs="Times New Roman"/>
          <w:noProof/>
          <w:color w:val="333333"/>
          <w:sz w:val="24"/>
          <w:szCs w:val="24"/>
          <w:lang w:val="ru-RU"/>
        </w:rPr>
        <w:t xml:space="preserve"> ] 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.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           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(42)</w:t>
      </w:r>
    </w:p>
    <w:p w14:paraId="50FDEC0C" w14:textId="77777777" w:rsidR="00C72BAF" w:rsidRPr="00D25753" w:rsidRDefault="00C72BAF" w:rsidP="007C23CC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14:paraId="1DDC7500" w14:textId="36D7045D" w:rsidR="00962BED" w:rsidRPr="00D25753" w:rsidRDefault="00D248B3" w:rsidP="007555E4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Այս դեպքում չեզոք առանցքի դիրքը որոշվում է</w:t>
      </w:r>
      <w:r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 xml:space="preserve">․ </w:t>
      </w:r>
    </w:p>
    <w:p w14:paraId="71CF245F" w14:textId="77777777" w:rsidR="000374C0" w:rsidRPr="00D25753" w:rsidRDefault="000374C0" w:rsidP="007555E4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0"/>
          <w:szCs w:val="20"/>
          <w:lang w:val="ru-RU"/>
        </w:rPr>
      </w:pPr>
    </w:p>
    <w:p w14:paraId="2D81494F" w14:textId="3A3A5EE5" w:rsidR="00962BED" w:rsidRPr="00D25753" w:rsidRDefault="007555E4" w:rsidP="007555E4">
      <w:pPr>
        <w:pStyle w:val="ListParagraph"/>
        <w:numPr>
          <w:ilvl w:val="0"/>
          <w:numId w:val="52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ξ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≤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ξ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R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D248B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դեպքում հետևյալ պայմանից՝</w:t>
      </w:r>
    </w:p>
    <w:p w14:paraId="413192D8" w14:textId="77777777" w:rsidR="00C72BAF" w:rsidRPr="00D25753" w:rsidRDefault="00C72BAF" w:rsidP="009369CC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14:paraId="53E61A0A" w14:textId="31136D86" w:rsidR="00962BED" w:rsidRPr="00D25753" w:rsidRDefault="00C250B6" w:rsidP="009369CC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                     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lc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n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·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N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 ≤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c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noProof/>
          <w:color w:val="333333"/>
          <w:sz w:val="24"/>
          <w:szCs w:val="24"/>
          <w:lang w:val="ru-RU"/>
        </w:rPr>
        <w:t>(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b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R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b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b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x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 +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R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sc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A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'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-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R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A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noProof/>
          <w:color w:val="333333"/>
          <w:sz w:val="24"/>
          <w:szCs w:val="24"/>
          <w:lang w:val="ru-RU"/>
        </w:rPr>
        <w:t xml:space="preserve">)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;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               </w:t>
      </w:r>
      <w:proofErr w:type="gramStart"/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(</w:t>
      </w:r>
      <w:proofErr w:type="gramEnd"/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43)</w:t>
      </w:r>
    </w:p>
    <w:p w14:paraId="65441C9F" w14:textId="77777777" w:rsidR="00C72BAF" w:rsidRPr="00D25753" w:rsidRDefault="00C72BAF" w:rsidP="007C23CC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14:paraId="3D81D045" w14:textId="7342533A" w:rsidR="00962BED" w:rsidRPr="00D25753" w:rsidRDefault="007555E4" w:rsidP="007555E4">
      <w:pPr>
        <w:pStyle w:val="ListParagraph"/>
        <w:numPr>
          <w:ilvl w:val="0"/>
          <w:numId w:val="52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ξ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&gt;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ξ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R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D248B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դեպքում հետևյալ պայմանից՝</w:t>
      </w:r>
    </w:p>
    <w:p w14:paraId="1CDCA5FC" w14:textId="77777777" w:rsidR="00C72BAF" w:rsidRPr="00D25753" w:rsidRDefault="00C72BAF" w:rsidP="009369CC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14:paraId="381FAA5A" w14:textId="27DF661C" w:rsidR="00962BED" w:rsidRPr="00D25753" w:rsidRDefault="00C250B6" w:rsidP="009369CC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                       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lc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n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·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N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 ≤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c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noProof/>
          <w:color w:val="333333"/>
          <w:sz w:val="24"/>
          <w:szCs w:val="24"/>
          <w:lang w:val="ru-RU"/>
        </w:rPr>
        <w:t>(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b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R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b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b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x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 +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R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sc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A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'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-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σ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A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noProof/>
          <w:color w:val="333333"/>
          <w:sz w:val="24"/>
          <w:szCs w:val="24"/>
          <w:lang w:val="ru-RU"/>
        </w:rPr>
        <w:t xml:space="preserve">)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,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           </w:t>
      </w:r>
      <w:proofErr w:type="gramStart"/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 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(</w:t>
      </w:r>
      <w:proofErr w:type="gramEnd"/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44)</w:t>
      </w:r>
    </w:p>
    <w:p w14:paraId="25A559A3" w14:textId="77777777" w:rsidR="00C72BAF" w:rsidRPr="00D25753" w:rsidRDefault="00C72BAF" w:rsidP="007C23CC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14:paraId="31D71CE2" w14:textId="68DF7CB9" w:rsidR="00962BED" w:rsidRPr="00D25753" w:rsidRDefault="00D248B3" w:rsidP="00C250B6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որտեղ </w:t>
      </w:r>
      <w:r w:rsidR="000374C0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σ</w:t>
      </w:r>
      <w:r w:rsidR="000374C0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="000374C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– </w:t>
      </w:r>
      <w:r w:rsidR="000374C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լարումն է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ձգվող ձող</w:t>
      </w:r>
      <w:r w:rsidR="000374C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ային ամրանում, որը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որոշվ</w:t>
      </w:r>
      <w:r w:rsidR="000374C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ում է </w:t>
      </w:r>
      <w:r w:rsidRPr="00D25753">
        <w:rPr>
          <w:rFonts w:ascii="Cambria Math" w:eastAsia="Times New Roman" w:hAnsi="Cambria Math" w:cs="Cambria Math"/>
          <w:color w:val="333333"/>
          <w:sz w:val="24"/>
          <w:szCs w:val="24"/>
          <w:lang w:val="ru-RU"/>
        </w:rPr>
        <w:t>​​</w:t>
      </w:r>
      <w:r w:rsidR="000374C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(40) 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բանաձևով</w:t>
      </w:r>
      <w:r w:rsidR="000374C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։</w:t>
      </w:r>
    </w:p>
    <w:p w14:paraId="247BC9F1" w14:textId="317E93F9" w:rsidR="00962BED" w:rsidRPr="00D25753" w:rsidRDefault="002D2E83" w:rsidP="007555E4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lastRenderedPageBreak/>
        <w:t xml:space="preserve">B30-ից բարձր դասի բետոնից՝ արտակենտրոն սեղմված երկաթբետոնե տարրերի ամրությունը ստուգվում է ըստ գործող նորմատիվային փաստաթղթերի պահանջների՝ հաշվի առնելով սույն նորմերում ընդունված հաշվարկային գործակիցները։   </w:t>
      </w:r>
    </w:p>
    <w:p w14:paraId="3BFEF319" w14:textId="72BC3A9C" w:rsidR="00962BED" w:rsidRPr="00D25753" w:rsidRDefault="000A65C9" w:rsidP="007555E4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Ց</w:t>
      </w:r>
      <w:r w:rsidR="002D2E8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անկացած ձևի և </w:t>
      </w:r>
      <w:r w:rsidR="002D2E83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l</w:t>
      </w:r>
      <w:r w:rsidR="002D2E83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>0</w:t>
      </w:r>
      <w:r w:rsidR="002D2E83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 xml:space="preserve"> / r ≥</w:t>
      </w:r>
      <w:r w:rsidR="002D2E8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35 ճկունությամբ, ինչպես նաև՝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լայնական հատվածքով և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l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>0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 xml:space="preserve"> / h ≥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10 ճկունությամբ արտակենտրոն սեղմված տարրերի </w:t>
      </w:r>
      <w:r w:rsidR="002D2E8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հաշվարկ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իրականացվում է</w:t>
      </w:r>
      <w:r w:rsidR="00773B8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ըստ գործող նորմատիվային փաստաթղթերի պահանջների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="002D2E8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D248B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հաշվի առնելով տարրի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ճկվածք</w:t>
      </w:r>
      <w:r w:rsidR="00D248B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թե՛</w:t>
      </w:r>
      <w:r w:rsidR="00D248B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երկայնական ճիգի արտակենտրոնության հարթությունում, թե՛ դրան նորմալ հարթությունում։    </w:t>
      </w:r>
    </w:p>
    <w:p w14:paraId="09DF40F3" w14:textId="0FFFA6A9" w:rsidR="00962BED" w:rsidRPr="00D25753" w:rsidRDefault="00D71E37" w:rsidP="00C16477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Արտակենտրոն</w:t>
      </w:r>
      <w:r w:rsidR="008E5B2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ձգված պողպատ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</w:t>
      </w:r>
      <w:r w:rsidR="008E5B2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երկաթբետոն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</w:t>
      </w:r>
      <w:r w:rsidR="008E5B2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(երկաթբետոն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</w:t>
      </w:r>
      <w:r w:rsidR="008E5B2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) տարրերի ամրության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ստուգ</w:t>
      </w:r>
      <w:r w:rsidR="008E5B2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 իրականացվում է </w:t>
      </w:r>
      <w:r w:rsidR="00D21C0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ըստ </w:t>
      </w:r>
      <w:r w:rsidR="008E5B2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երկայնական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N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8E5B2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ուժի դիրքի: Եթե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N</w:t>
      </w:r>
      <w:r w:rsidR="008E5B2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ուժ</w:t>
      </w:r>
      <w:r w:rsidR="00A24BB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</w:t>
      </w:r>
      <w:r w:rsidR="008E5B2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կիրառ</w:t>
      </w:r>
      <w:r w:rsidR="00D21C0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ման կետը գտնվում է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="008E5B2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մի կողմ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ից</w:t>
      </w:r>
      <w:r w:rsidR="008E5B2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A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s 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A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si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և մյուս կողմից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A'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s 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A'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si 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ամրաններում ճիգերի հավասարազորների միջև</w:t>
      </w:r>
      <w:r w:rsidR="008E5B2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(նկ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ար</w:t>
      </w:r>
      <w:r w:rsidR="008E5B2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4, ա), ապա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արտակենտրոն ձգված տարրերը </w:t>
      </w:r>
      <w:r w:rsidR="008E5B2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պետք է </w:t>
      </w:r>
      <w:r w:rsidR="002E162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բավարար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են ամրության հետևյալ պայմաններին</w:t>
      </w:r>
      <w:r w:rsidR="008E5B20"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 xml:space="preserve">․  </w:t>
      </w:r>
    </w:p>
    <w:p w14:paraId="06AECDA7" w14:textId="77777777" w:rsidR="00C72BAF" w:rsidRPr="00D25753" w:rsidRDefault="00C72BAF" w:rsidP="009369CC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</w:p>
    <w:p w14:paraId="54CB7069" w14:textId="2F033128" w:rsidR="00962BED" w:rsidRPr="001A35BC" w:rsidRDefault="0041120F" w:rsidP="009369CC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 xml:space="preserve">                </w:t>
      </w:r>
      <w:r w:rsidR="00E30031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E30031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lc</w:t>
      </w:r>
      <w:r w:rsidR="00E30031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·</w:t>
      </w:r>
      <w:r w:rsidR="00E30031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E30031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n</w:t>
      </w:r>
      <w:r w:rsidR="00E30031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·N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·e / (e + e')</w:t>
      </w:r>
      <w:r w:rsidR="00E30031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 xml:space="preserve"> ≤ </w:t>
      </w:r>
      <w:r w:rsidR="00E30031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E30031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c</w:t>
      </w:r>
      <w:r w:rsidR="00E30031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·</w:t>
      </w:r>
      <w:r w:rsidR="00E30031" w:rsidRPr="001A35BC">
        <w:rPr>
          <w:rFonts w:ascii="GHEA Grapalat" w:eastAsia="Times New Roman" w:hAnsi="GHEA Grapalat" w:cs="Times New Roman"/>
          <w:noProof/>
          <w:color w:val="333333"/>
          <w:sz w:val="24"/>
          <w:szCs w:val="24"/>
          <w:lang w:val="hy-AM"/>
        </w:rPr>
        <w:t>(</w:t>
      </w:r>
      <w:r w:rsidR="00E30031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s</w:t>
      </w:r>
      <w:r w:rsidR="00E30031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·R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s</w:t>
      </w:r>
      <w:r w:rsidR="00E30031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 </w:t>
      </w:r>
      <w:r w:rsidR="00E30031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·A'</w:t>
      </w:r>
      <w:r w:rsidR="00E30031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s  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+</w:t>
      </w:r>
      <w:r w:rsidR="00E30031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 xml:space="preserve"> </w:t>
      </w:r>
      <w:r w:rsidR="00E30031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E30031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s</w:t>
      </w:r>
      <w:r w:rsidR="00E30031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·R</w:t>
      </w:r>
      <w:r w:rsidR="00E30031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s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i</w:t>
      </w:r>
      <w:r w:rsidR="00E30031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 </w:t>
      </w:r>
      <w:r w:rsidR="00E30031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·A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'</w:t>
      </w:r>
      <w:r w:rsidR="00E30031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s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i</w:t>
      </w:r>
      <w:r w:rsidR="00E30031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 </w:t>
      </w:r>
      <w:r w:rsidR="00E30031" w:rsidRPr="001A35BC">
        <w:rPr>
          <w:rFonts w:ascii="GHEA Grapalat" w:eastAsia="Times New Roman" w:hAnsi="GHEA Grapalat" w:cs="Times New Roman"/>
          <w:noProof/>
          <w:color w:val="333333"/>
          <w:sz w:val="24"/>
          <w:szCs w:val="24"/>
          <w:lang w:val="hy-AM"/>
        </w:rPr>
        <w:t xml:space="preserve">) </w:t>
      </w:r>
      <w:r w:rsidR="00962BED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; 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           </w:t>
      </w:r>
      <w:r w:rsidR="003F08BA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</w:t>
      </w:r>
      <w:proofErr w:type="gramStart"/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</w:t>
      </w:r>
      <w:r w:rsidR="00962BED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(</w:t>
      </w:r>
      <w:proofErr w:type="gramEnd"/>
      <w:r w:rsidR="00962BED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45)</w:t>
      </w:r>
    </w:p>
    <w:p w14:paraId="50FDC3FC" w14:textId="77777777" w:rsidR="00C72BAF" w:rsidRPr="001A35BC" w:rsidRDefault="00C72BAF" w:rsidP="009369CC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</w:p>
    <w:p w14:paraId="1BA44696" w14:textId="2E0CE705" w:rsidR="00962BED" w:rsidRPr="001A35BC" w:rsidRDefault="0041120F" w:rsidP="009369CC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 xml:space="preserve">               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lc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n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 xml:space="preserve">·N·e' / (e + e') ≤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c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·</w:t>
      </w:r>
      <w:r w:rsidRPr="001A35BC">
        <w:rPr>
          <w:rFonts w:ascii="GHEA Grapalat" w:eastAsia="Times New Roman" w:hAnsi="GHEA Grapalat" w:cs="Times New Roman"/>
          <w:noProof/>
          <w:color w:val="333333"/>
          <w:sz w:val="24"/>
          <w:szCs w:val="24"/>
          <w:lang w:val="hy-AM"/>
        </w:rPr>
        <w:t>(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s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·R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s 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·A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s  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 xml:space="preserve">+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s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·R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si 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·A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si </w:t>
      </w:r>
      <w:r w:rsidRPr="001A35BC">
        <w:rPr>
          <w:rFonts w:ascii="GHEA Grapalat" w:eastAsia="Times New Roman" w:hAnsi="GHEA Grapalat" w:cs="Times New Roman"/>
          <w:noProof/>
          <w:color w:val="333333"/>
          <w:sz w:val="24"/>
          <w:szCs w:val="24"/>
          <w:lang w:val="hy-AM"/>
        </w:rPr>
        <w:t xml:space="preserve">) </w:t>
      </w:r>
      <w:r w:rsidR="00962BED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. 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             </w:t>
      </w:r>
      <w:r w:rsidR="003F08BA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 </w:t>
      </w:r>
      <w:r w:rsidR="00962BED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(46)</w:t>
      </w:r>
    </w:p>
    <w:p w14:paraId="6C555365" w14:textId="77777777" w:rsidR="00C72BAF" w:rsidRPr="001A35BC" w:rsidRDefault="00C72BAF" w:rsidP="007C23CC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</w:p>
    <w:p w14:paraId="66B1DADB" w14:textId="394973ED" w:rsidR="00962BED" w:rsidRPr="00D25753" w:rsidRDefault="00CA17C7" w:rsidP="00C16477">
      <w:pPr>
        <w:spacing w:after="0" w:line="360" w:lineRule="auto"/>
        <w:jc w:val="both"/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Ճիգերի հավասարազորի</w:t>
      </w:r>
      <w:r w:rsidR="008E5B20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դիրքը 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A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s 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A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si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ամրաններում </w:t>
      </w:r>
      <w:r w:rsidR="008E5B20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որոշվում է 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(34) </w:t>
      </w:r>
      <w:r w:rsidR="008E5B20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բանաձևով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 իսկ</w:t>
      </w:r>
      <w:r w:rsidR="008E5B20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D21C0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իսկ</w:t>
      </w:r>
      <w:r w:rsidR="008E5B20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A'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s 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A'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si  </w:t>
      </w:r>
      <w:r w:rsidRPr="00D25753">
        <w:rPr>
          <w:rFonts w:ascii="GHEA Grapalat" w:eastAsia="Times New Roman" w:hAnsi="GHEA Grapalat" w:cs="Times New Roman"/>
          <w:noProof/>
          <w:color w:val="333333"/>
          <w:sz w:val="24"/>
          <w:szCs w:val="24"/>
          <w:lang w:val="hy-AM"/>
        </w:rPr>
        <w:t>ամրաններում</w:t>
      </w:r>
      <w:r w:rsidR="00D21C03" w:rsidRPr="00D25753">
        <w:rPr>
          <w:rFonts w:ascii="GHEA Grapalat" w:eastAsia="Times New Roman" w:hAnsi="GHEA Grapalat" w:cs="Times New Roman"/>
          <w:noProof/>
          <w:color w:val="333333"/>
          <w:sz w:val="24"/>
          <w:szCs w:val="24"/>
          <w:lang w:val="hy-AM"/>
        </w:rPr>
        <w:t>՝ ըստ հետևյալ</w:t>
      </w:r>
      <w:r w:rsidR="008E5B20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պայման</w:t>
      </w:r>
      <w:r w:rsidR="00D21C0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</w:t>
      </w:r>
      <w:r w:rsidR="00D21C03"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>․</w:t>
      </w:r>
    </w:p>
    <w:p w14:paraId="18770D72" w14:textId="77777777" w:rsidR="00C72BAF" w:rsidRPr="001A35BC" w:rsidRDefault="00C72BAF" w:rsidP="009369CC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</w:p>
    <w:p w14:paraId="5025FB25" w14:textId="408C8937" w:rsidR="00962BED" w:rsidRPr="00D25753" w:rsidRDefault="0041120F" w:rsidP="009369CC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1A35BC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 xml:space="preserve">          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y'</w:t>
      </w:r>
      <w:r w:rsidR="00E30031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</w:t>
      </w:r>
      <w:r w:rsidR="00E30031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 = [ R</w:t>
      </w:r>
      <w:r w:rsidR="00E30031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c</w:t>
      </w:r>
      <w:r w:rsidR="00E30031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·A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'</w:t>
      </w:r>
      <w:r w:rsidR="00E30031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</w:t>
      </w:r>
      <w:proofErr w:type="gramStart"/>
      <w:r w:rsidR="00E30031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·(</w:t>
      </w:r>
      <w:proofErr w:type="gramEnd"/>
      <w:r w:rsidR="00E30031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a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'</w:t>
      </w:r>
      <w:r w:rsidR="00E30031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 + d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'</w:t>
      </w:r>
      <w:r w:rsidR="00E30031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si</w:t>
      </w:r>
      <w:r w:rsidR="00E30031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) + 0,5·R</w:t>
      </w:r>
      <w:r w:rsidR="00E30031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si</w:t>
      </w:r>
      <w:r w:rsidR="00E30031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·A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'</w:t>
      </w:r>
      <w:r w:rsidR="00E30031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si</w:t>
      </w:r>
      <w:r w:rsidR="00E30031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·d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'</w:t>
      </w:r>
      <w:r w:rsidR="00E30031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si</w:t>
      </w:r>
      <w:r w:rsidR="00E30031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] / (R</w:t>
      </w:r>
      <w:r w:rsidR="00E30031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</w:t>
      </w:r>
      <w:r w:rsidR="00E30031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·A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'</w:t>
      </w:r>
      <w:r w:rsidR="00E30031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 xml:space="preserve">s </w:t>
      </w:r>
      <w:r w:rsidR="00E30031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+ R</w:t>
      </w:r>
      <w:r w:rsidR="00E30031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si</w:t>
      </w:r>
      <w:r w:rsidR="00E30031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·A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'</w:t>
      </w:r>
      <w:r w:rsidR="00E30031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si</w:t>
      </w:r>
      <w:r w:rsidR="00E30031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)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>.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               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(47)</w:t>
      </w:r>
    </w:p>
    <w:p w14:paraId="2F9D242A" w14:textId="77777777" w:rsidR="00C72BAF" w:rsidRPr="00D25753" w:rsidRDefault="00C72BAF" w:rsidP="007C23CC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14:paraId="684FE68D" w14:textId="77ED3FF9" w:rsidR="00962BED" w:rsidRPr="00D25753" w:rsidRDefault="00D21C03" w:rsidP="00C16477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</w:t>
      </w:r>
      <w:r w:rsidR="008E5B2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ռանց </w:t>
      </w:r>
      <w:r w:rsidR="00971419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շիկա</w:t>
      </w:r>
      <w:r w:rsidR="0097141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գլոցված</w:t>
      </w:r>
      <w:r w:rsidR="008E5B2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ամրա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նների</w:t>
      </w:r>
      <w:r w:rsidR="008E5B2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րկաթբետոնե տարրերի ամրություն</w:t>
      </w:r>
      <w:r w:rsidR="002E162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2E162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ստուգելիս</w:t>
      </w:r>
      <w:r w:rsidR="002E162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8E5B2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(45)</w:t>
      </w:r>
      <w:r w:rsidR="002E162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և</w:t>
      </w:r>
      <w:r w:rsidR="008E5B2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(46)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պայմաններ</w:t>
      </w:r>
      <w:r w:rsidR="002E162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ում </w:t>
      </w:r>
      <w:r w:rsidR="008E5B2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2E1628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A</w:t>
      </w:r>
      <w:r w:rsidR="002E1628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si</w:t>
      </w:r>
      <w:r w:rsidR="002E1628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ru-RU"/>
        </w:rPr>
        <w:t xml:space="preserve"> </w:t>
      </w:r>
      <w:r w:rsidR="002E162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, </w:t>
      </w:r>
      <w:r w:rsidR="002E1628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A</w:t>
      </w:r>
      <w:r w:rsidR="002E1628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'</w:t>
      </w:r>
      <w:r w:rsidR="002E1628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si</w:t>
      </w:r>
      <w:r w:rsidR="002E1628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ru-RU"/>
        </w:rPr>
        <w:t xml:space="preserve"> </w:t>
      </w:r>
      <w:r w:rsidR="002E162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, </w:t>
      </w:r>
      <w:r w:rsidR="002E1628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d</w:t>
      </w:r>
      <w:r w:rsidR="002E1628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si</w:t>
      </w:r>
      <w:r w:rsidR="002E162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 </w:t>
      </w:r>
      <w:r w:rsidR="00A24BB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և</w:t>
      </w:r>
      <w:r w:rsidR="002E162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2E1628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d</w:t>
      </w:r>
      <w:r w:rsidR="002E1628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'</w:t>
      </w:r>
      <w:r w:rsidR="002E1628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si</w:t>
      </w:r>
      <w:r w:rsidR="002E1628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ru-RU"/>
        </w:rPr>
        <w:t xml:space="preserve"> </w:t>
      </w:r>
      <w:r w:rsidR="002E1628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 xml:space="preserve">  </w:t>
      </w:r>
      <w:r w:rsidR="008E5B2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արժեքներ</w:t>
      </w:r>
      <w:r w:rsidR="002E162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 </w:t>
      </w:r>
      <w:r w:rsidR="008E5B2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ընդունվ</w:t>
      </w:r>
      <w:r w:rsidR="002E162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ում </w:t>
      </w:r>
      <w:r w:rsidR="008E5B2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են </w:t>
      </w:r>
      <w:r w:rsidR="002E162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հավասար</w:t>
      </w:r>
      <w:r w:rsidR="008E5B2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զրո</w:t>
      </w:r>
      <w:r w:rsidR="002E162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յի</w:t>
      </w:r>
      <w:r w:rsidR="008E5B2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: Եթե </w:t>
      </w:r>
      <w:r w:rsidR="008E5B20" w:rsidRPr="00D25753">
        <w:rPr>
          <w:rFonts w:ascii="Cambria Math" w:eastAsia="Times New Roman" w:hAnsi="Cambria Math" w:cs="Cambria Math"/>
          <w:color w:val="333333"/>
          <w:sz w:val="24"/>
          <w:szCs w:val="24"/>
          <w:lang w:val="ru-RU"/>
        </w:rPr>
        <w:t>​​</w:t>
      </w:r>
      <w:r w:rsidR="008E5B20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N</w:t>
      </w:r>
      <w:r w:rsidR="008E5B2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8E5B20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երկայնական</w:t>
      </w:r>
      <w:r w:rsidR="008E5B2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8E5B20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ուժ</w:t>
      </w:r>
      <w:r w:rsidR="002E1628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ի կիրառման կետը գտնվում է՝</w:t>
      </w:r>
      <w:r w:rsidR="008E5B2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2E162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մի կողմ</w:t>
      </w:r>
      <w:r w:rsidR="002E162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ից </w:t>
      </w:r>
      <w:r w:rsidR="002E1628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A</w:t>
      </w:r>
      <w:r w:rsidR="002E1628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="002E1628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 </w:t>
      </w:r>
      <w:r w:rsidR="002E162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</w:t>
      </w:r>
      <w:r w:rsidR="002E162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2E1628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A</w:t>
      </w:r>
      <w:r w:rsidR="002E1628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si</w:t>
      </w:r>
      <w:r w:rsidR="002E162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2E162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2E162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և մյուս կողմից </w:t>
      </w:r>
      <w:r w:rsidR="002E1628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A</w:t>
      </w:r>
      <w:r w:rsidR="002E1628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'</w:t>
      </w:r>
      <w:r w:rsidR="002E1628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="002E1628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 </w:t>
      </w:r>
      <w:r w:rsidR="002E162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</w:t>
      </w:r>
      <w:r w:rsidR="002E162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2E1628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A</w:t>
      </w:r>
      <w:r w:rsidR="002E1628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'</w:t>
      </w:r>
      <w:r w:rsidR="002E1628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si</w:t>
      </w:r>
      <w:r w:rsidR="002E1628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 </w:t>
      </w:r>
      <w:r w:rsidR="002E162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ամրաններում ճիգերի հավասարազորներ</w:t>
      </w:r>
      <w:r w:rsidR="008E328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</w:t>
      </w:r>
      <w:r w:rsidR="002E162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8E328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միջև </w:t>
      </w:r>
      <w:r w:rsidR="002E162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հեռավորությ</w:t>
      </w:r>
      <w:r w:rsidR="008E328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</w:t>
      </w:r>
      <w:r w:rsidR="002E162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սահմաններից դուրս</w:t>
      </w:r>
      <w:r w:rsidR="008E5B2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(նկ</w:t>
      </w:r>
      <w:r w:rsidR="002E162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ար</w:t>
      </w:r>
      <w:r w:rsidR="008E5B2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4, բ),</w:t>
      </w:r>
      <w:r w:rsidR="002E162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արտակենտրոն</w:t>
      </w:r>
      <w:r w:rsidR="002E162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ձգված պողպատ</w:t>
      </w:r>
      <w:r w:rsidR="002E162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</w:t>
      </w:r>
      <w:r w:rsidR="002E162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երկաթբետոն</w:t>
      </w:r>
      <w:r w:rsidR="002E162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</w:t>
      </w:r>
      <w:r w:rsidR="002E162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(երկաթբետոն</w:t>
      </w:r>
      <w:r w:rsidR="002E162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</w:t>
      </w:r>
      <w:r w:rsidR="002E162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) տարրեր</w:t>
      </w:r>
      <w:r w:rsidR="002E162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ը,</w:t>
      </w:r>
      <w:r w:rsidR="008E5B2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2E1628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ξ ≤ ξ</w:t>
      </w:r>
      <w:r w:rsidR="002E1628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R</w:t>
      </w:r>
      <w:r w:rsidR="002E1628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ru-RU"/>
        </w:rPr>
        <w:t xml:space="preserve">   </w:t>
      </w:r>
      <w:r w:rsidR="002E162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պայմանի դեպքում, </w:t>
      </w:r>
      <w:r w:rsidR="008E5B2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պետք է </w:t>
      </w:r>
      <w:r w:rsidR="002E162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բավարար</w:t>
      </w:r>
      <w:r w:rsidR="008E5B2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են հետևյալ ամրության պայմանին</w:t>
      </w:r>
      <w:r w:rsidR="008E5B20"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 xml:space="preserve">․  </w:t>
      </w:r>
    </w:p>
    <w:p w14:paraId="063C9683" w14:textId="77777777" w:rsidR="00C72BAF" w:rsidRPr="00D25753" w:rsidRDefault="00C72BAF" w:rsidP="009369CC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14:paraId="5C4C9F17" w14:textId="60A777B0" w:rsidR="00962BED" w:rsidRPr="00D25753" w:rsidRDefault="003F08BA" w:rsidP="009369CC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lastRenderedPageBreak/>
        <w:t xml:space="preserve">                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lc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n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N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e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 ≤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c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noProof/>
          <w:color w:val="333333"/>
          <w:sz w:val="24"/>
          <w:szCs w:val="24"/>
          <w:lang w:val="ru-RU"/>
        </w:rPr>
        <w:t>(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b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R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b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S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b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+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R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sc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S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'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+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R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'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si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S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'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si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noProof/>
          <w:color w:val="333333"/>
          <w:sz w:val="24"/>
          <w:szCs w:val="24"/>
          <w:lang w:val="ru-RU"/>
        </w:rPr>
        <w:t xml:space="preserve">)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.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                    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(48)</w:t>
      </w:r>
    </w:p>
    <w:p w14:paraId="4F87C4A5" w14:textId="77777777" w:rsidR="00C72BAF" w:rsidRPr="00D25753" w:rsidRDefault="00C72BAF" w:rsidP="007C23CC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14:paraId="02801677" w14:textId="2F73A11D" w:rsidR="00962BED" w:rsidRPr="00D25753" w:rsidRDefault="008E5B20" w:rsidP="00C16477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Այս դեպքում չեզոք առանցքի դիրքը որոշվում է հետևյալ պայմանից</w:t>
      </w:r>
      <w:r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 xml:space="preserve">․ </w:t>
      </w:r>
    </w:p>
    <w:p w14:paraId="7651A56B" w14:textId="77777777" w:rsidR="00C72BAF" w:rsidRPr="00D25753" w:rsidRDefault="00C72BAF" w:rsidP="009369CC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14:paraId="06EA964C" w14:textId="640A50EE" w:rsidR="00962BED" w:rsidRPr="00D25753" w:rsidRDefault="003F08BA" w:rsidP="009369CC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   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lc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n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N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 ≤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c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noProof/>
          <w:color w:val="333333"/>
          <w:sz w:val="24"/>
          <w:szCs w:val="24"/>
          <w:lang w:val="ru-RU"/>
        </w:rPr>
        <w:t>(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R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A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+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R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si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A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si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 -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b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R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b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A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b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 -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R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sc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A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'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 -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R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'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si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A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'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si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noProof/>
          <w:color w:val="333333"/>
          <w:sz w:val="24"/>
          <w:szCs w:val="24"/>
          <w:lang w:val="ru-RU"/>
        </w:rPr>
        <w:t xml:space="preserve">)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.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     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(49)</w:t>
      </w:r>
    </w:p>
    <w:p w14:paraId="0A92EB73" w14:textId="77777777" w:rsidR="00C72BAF" w:rsidRPr="00D25753" w:rsidRDefault="00C72BAF" w:rsidP="007C23CC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14:paraId="70948487" w14:textId="3019FA12" w:rsidR="00962BED" w:rsidRPr="00D25753" w:rsidRDefault="00895F39" w:rsidP="00C16477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Եթե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դիտարկ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վող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կոնստրուկցիան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չի պարունակում ամրա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նավորված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տարր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(սեղմված </w:t>
      </w:r>
      <w:r w:rsidR="00971419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շիկա</w:t>
      </w:r>
      <w:r w:rsidR="0097141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գլոցված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և ձողային ամրա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ններ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,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ձգված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971419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շիկա</w:t>
      </w:r>
      <w:r w:rsidR="0097141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գլոցված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ամրաններ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), ապա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նշված տարրերի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հատված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 ամրանավորմանը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համապատասխանող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երկրաչափական բնութագրերը (</w:t>
      </w:r>
      <w:r w:rsidR="007B621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48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)</w:t>
      </w:r>
      <w:r w:rsidR="007B621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և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(</w:t>
      </w:r>
      <w:r w:rsidR="007B621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4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9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)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պայմանն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երում ընդուն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վում են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հավասար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զրո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յի։   </w:t>
      </w:r>
    </w:p>
    <w:p w14:paraId="33566726" w14:textId="34E57368" w:rsidR="00962BED" w:rsidRPr="00D25753" w:rsidRDefault="007B6210" w:rsidP="00C16477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ռանց </w:t>
      </w:r>
      <w:r w:rsidR="00971419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շիկա</w:t>
      </w:r>
      <w:r w:rsidR="0097141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գլոցված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ամրա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նների՝ ո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ւղղանկյուն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հատվածքով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րկաթբետոնե տարրերի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համար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ամրությ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ան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(49) </w:t>
      </w:r>
      <w:r w:rsidR="008E5B2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պայման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</w:t>
      </w:r>
      <w:r w:rsidR="008E5B2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ընդուն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 է հետևյալ տեսքը</w:t>
      </w:r>
      <w:r w:rsidR="008E5B20"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 xml:space="preserve">․  </w:t>
      </w:r>
    </w:p>
    <w:p w14:paraId="222CCC9B" w14:textId="77777777" w:rsidR="00C72BAF" w:rsidRPr="00D25753" w:rsidRDefault="00C72BAF" w:rsidP="009369CC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14:paraId="14BFEE54" w14:textId="1149CB8A" w:rsidR="00962BED" w:rsidRPr="00D25753" w:rsidRDefault="00EE2FFD" w:rsidP="009369CC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         </w:t>
      </w:r>
      <w:r w:rsidR="003F08BA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3F08BA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lc</w:t>
      </w:r>
      <w:r w:rsidR="003F08BA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="003F08BA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3F08BA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n</w:t>
      </w:r>
      <w:r w:rsidR="003F08BA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="003F08BA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N</w:t>
      </w:r>
      <w:r w:rsidR="003F08BA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="003F08BA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e</w:t>
      </w:r>
      <w:r w:rsidR="003F08BA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 ≤ </w:t>
      </w:r>
      <w:r w:rsidR="003F08BA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3F08BA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c</w:t>
      </w:r>
      <w:r w:rsidR="003F08BA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noProof/>
          <w:color w:val="333333"/>
          <w:sz w:val="24"/>
          <w:szCs w:val="24"/>
          <w:lang w:val="ru-RU"/>
        </w:rPr>
        <w:t>[</w:t>
      </w:r>
      <w:r w:rsidR="003F08BA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3F08BA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b</w:t>
      </w:r>
      <w:r w:rsidR="003F08BA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="003F08BA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R</w:t>
      </w:r>
      <w:r w:rsidR="003F08BA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b</w:t>
      </w:r>
      <w:r w:rsidR="003F08BA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c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·(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h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>0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 – 0,5·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x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) + </w:t>
      </w:r>
      <w:r w:rsidR="003F08BA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3F08BA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="003F08BA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="003F08BA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R</w:t>
      </w:r>
      <w:r w:rsidR="003F08BA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sc</w:t>
      </w:r>
      <w:r w:rsidR="003F08BA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</w:t>
      </w:r>
      <w:r w:rsidR="003F08BA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="003F08BA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A</w:t>
      </w:r>
      <w:r w:rsidR="003F08BA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'</w:t>
      </w:r>
      <w:r w:rsidR="003F08BA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·(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h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>0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 –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a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') </w:t>
      </w:r>
      <w:r w:rsidRPr="00D25753">
        <w:rPr>
          <w:rFonts w:ascii="GHEA Grapalat" w:eastAsia="Times New Roman" w:hAnsi="GHEA Grapalat" w:cs="Times New Roman"/>
          <w:noProof/>
          <w:color w:val="333333"/>
          <w:sz w:val="24"/>
          <w:szCs w:val="24"/>
          <w:lang w:val="ru-RU"/>
        </w:rPr>
        <w:t>]</w:t>
      </w:r>
      <w:r w:rsidR="003F08BA" w:rsidRPr="00D25753">
        <w:rPr>
          <w:rFonts w:ascii="GHEA Grapalat" w:eastAsia="Times New Roman" w:hAnsi="GHEA Grapalat" w:cs="Times New Roman"/>
          <w:noProof/>
          <w:color w:val="333333"/>
          <w:sz w:val="24"/>
          <w:szCs w:val="24"/>
          <w:lang w:val="ru-RU"/>
        </w:rPr>
        <w:t xml:space="preserve">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.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            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(50)</w:t>
      </w:r>
    </w:p>
    <w:p w14:paraId="688471CF" w14:textId="77777777" w:rsidR="00C72BAF" w:rsidRPr="00D25753" w:rsidRDefault="00C72BAF" w:rsidP="007C23CC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14:paraId="2226D7F8" w14:textId="071738F5" w:rsidR="00962BED" w:rsidRPr="00D25753" w:rsidRDefault="008E5B20" w:rsidP="00C16477">
      <w:pPr>
        <w:spacing w:after="0" w:line="360" w:lineRule="auto"/>
        <w:jc w:val="both"/>
        <w:rPr>
          <w:rFonts w:ascii="Cambria Math" w:eastAsia="Times New Roman" w:hAnsi="Cambria Math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Այս դեպքում չեզոք առանցքի դիրքը որոշվում է հետևյալ պայմանից</w:t>
      </w:r>
      <w:r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>․</w:t>
      </w:r>
    </w:p>
    <w:p w14:paraId="27E8DA9C" w14:textId="77777777" w:rsidR="00C72BAF" w:rsidRPr="00D25753" w:rsidRDefault="00C72BAF" w:rsidP="009369CC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14:paraId="47381B90" w14:textId="4A9242CE" w:rsidR="00962BED" w:rsidRPr="00D25753" w:rsidRDefault="00EE2FFD" w:rsidP="009369CC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                    </w:t>
      </w:r>
      <w:r w:rsidR="003F08BA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3F08BA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lc</w:t>
      </w:r>
      <w:r w:rsidR="003F08BA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="003F08BA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3F08BA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n</w:t>
      </w:r>
      <w:r w:rsidR="003F08BA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="003F08BA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N</w:t>
      </w:r>
      <w:r w:rsidR="003F08BA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 ≤ </w:t>
      </w:r>
      <w:r w:rsidR="003F08BA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3F08BA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c</w:t>
      </w:r>
      <w:r w:rsidR="003F08BA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="003F08BA" w:rsidRPr="00D25753">
        <w:rPr>
          <w:rFonts w:ascii="GHEA Grapalat" w:eastAsia="Times New Roman" w:hAnsi="GHEA Grapalat" w:cs="Times New Roman"/>
          <w:noProof/>
          <w:color w:val="333333"/>
          <w:sz w:val="24"/>
          <w:szCs w:val="24"/>
          <w:lang w:val="ru-RU"/>
        </w:rPr>
        <w:t>(</w:t>
      </w:r>
      <w:r w:rsidR="003F08BA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3F08BA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="003F08BA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="003F08BA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R</w:t>
      </w:r>
      <w:r w:rsidR="003F08BA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="003F08BA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</w:t>
      </w:r>
      <w:r w:rsidR="003F08BA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="003F08BA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A</w:t>
      </w:r>
      <w:r w:rsidR="003F08BA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="003F08BA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 </w:t>
      </w:r>
      <w:r w:rsidR="003F08BA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- </w:t>
      </w:r>
      <w:r w:rsidR="003F08BA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3F08BA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="003F08BA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="003F08BA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R</w:t>
      </w:r>
      <w:r w:rsidR="003F08BA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sc</w:t>
      </w:r>
      <w:r w:rsidR="003F08BA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</w:t>
      </w:r>
      <w:r w:rsidR="003F08BA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="003F08BA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A</w:t>
      </w:r>
      <w:r w:rsidR="003F08BA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'</w:t>
      </w:r>
      <w:r w:rsidR="003F08BA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="003F08BA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</w:t>
      </w:r>
      <w:r w:rsidR="003F08BA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 - </w:t>
      </w:r>
      <w:r w:rsidR="003F08BA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b</w:t>
      </w:r>
      <w:r w:rsidR="003F08BA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="003F08BA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R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b</w:t>
      </w:r>
      <w:r w:rsidR="003F08BA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b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x</w:t>
      </w:r>
      <w:proofErr w:type="gramStart"/>
      <w:r w:rsidR="003F08BA" w:rsidRPr="00D25753">
        <w:rPr>
          <w:rFonts w:ascii="GHEA Grapalat" w:eastAsia="Times New Roman" w:hAnsi="GHEA Grapalat" w:cs="Times New Roman"/>
          <w:noProof/>
          <w:color w:val="333333"/>
          <w:sz w:val="24"/>
          <w:szCs w:val="24"/>
          <w:lang w:val="ru-RU"/>
        </w:rPr>
        <w:t xml:space="preserve">)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.</w:t>
      </w:r>
      <w:proofErr w:type="gramEnd"/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                 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(51)</w:t>
      </w:r>
    </w:p>
    <w:p w14:paraId="3BF87748" w14:textId="77777777" w:rsidR="00C72BAF" w:rsidRPr="00D25753" w:rsidRDefault="00C72BAF" w:rsidP="007C23CC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14:paraId="67279217" w14:textId="55FA2BCE" w:rsidR="00521939" w:rsidRPr="00D25753" w:rsidRDefault="007B6210" w:rsidP="00521939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Արտակենտրոն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ձգված պողպատ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երկաթբետոն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(երկաթբետոն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) տարրերի ամրության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հաշվարկը, 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ξ &gt; ξ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R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ru-RU"/>
        </w:rPr>
        <w:t xml:space="preserve">  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պայմանի դեպքում, իրականացվում է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(50)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բանաձևով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ընդու</w:t>
      </w:r>
      <w:r w:rsidR="008E5B2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նելով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x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 xml:space="preserve"> = ξ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R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 xml:space="preserve"> ·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h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ru-RU"/>
        </w:rPr>
        <w:t>0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8E5B2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 </w:t>
      </w:r>
      <w:r w:rsidR="008E5B2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</w:p>
    <w:p w14:paraId="4EB9645B" w14:textId="205E7C36" w:rsidR="007E0084" w:rsidRPr="00D25753" w:rsidRDefault="007E0084" w:rsidP="007E0084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Կենտրոնական </w:t>
      </w:r>
      <w:r w:rsidR="00B00AD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ձգ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ված պողպատ</w:t>
      </w:r>
      <w:r w:rsidR="00B00AD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երկաթբետոնե (երկաթբետոնե) տարրերը պետք է բավարարեն ամրության հետևյալ պայման</w:t>
      </w:r>
      <w:r w:rsidR="00B00AD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ին</w:t>
      </w:r>
      <w:r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 xml:space="preserve">․  </w:t>
      </w:r>
    </w:p>
    <w:p w14:paraId="394BD2FF" w14:textId="77777777" w:rsidR="007E0084" w:rsidRPr="00D25753" w:rsidRDefault="007E0084" w:rsidP="007E0084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14:paraId="2CEA559B" w14:textId="77777777" w:rsidR="007E0084" w:rsidRPr="00D25753" w:rsidRDefault="007E0084" w:rsidP="007E0084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                           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lc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·Υ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n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·N ≤ 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c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·</w:t>
      </w:r>
      <w:r w:rsidRPr="00D25753">
        <w:rPr>
          <w:rFonts w:ascii="GHEA Grapalat" w:eastAsia="Times New Roman" w:hAnsi="GHEA Grapalat" w:cs="Times New Roman"/>
          <w:noProof/>
          <w:color w:val="333333"/>
          <w:sz w:val="24"/>
          <w:szCs w:val="24"/>
        </w:rPr>
        <w:t>(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·R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 xml:space="preserve">s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·A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 xml:space="preserve">s 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+ 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·R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 xml:space="preserve">si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·A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 xml:space="preserve">si  </w:t>
      </w:r>
      <w:r w:rsidRPr="00D25753">
        <w:rPr>
          <w:rFonts w:ascii="GHEA Grapalat" w:eastAsia="Times New Roman" w:hAnsi="GHEA Grapalat" w:cs="Times New Roman"/>
          <w:noProof/>
          <w:color w:val="333333"/>
          <w:sz w:val="24"/>
          <w:szCs w:val="24"/>
        </w:rPr>
        <w:t xml:space="preserve">)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>.                              (52)</w:t>
      </w:r>
    </w:p>
    <w:p w14:paraId="34E2F466" w14:textId="77777777" w:rsidR="007E0084" w:rsidRPr="00D25753" w:rsidRDefault="007E0084" w:rsidP="007E0084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</w:p>
    <w:p w14:paraId="01C6C5C6" w14:textId="6446EE5E" w:rsidR="007E0084" w:rsidRPr="00D25753" w:rsidRDefault="007E0084" w:rsidP="007E0084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Ուղղանկյուն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B00AD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հատվածքով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տարրերի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համար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B00ADF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A</w:t>
      </w:r>
      <w:r w:rsidR="00B00ADF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 xml:space="preserve">si  </w:t>
      </w:r>
      <w:r w:rsidR="00B00ADF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= b·d</w:t>
      </w:r>
      <w:r w:rsidR="00B00ADF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si</w:t>
      </w:r>
      <w:r w:rsidR="00B00ADF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 </w:t>
      </w:r>
      <w:r w:rsidR="00B00ADF" w:rsidRPr="00D25753">
        <w:rPr>
          <w:rFonts w:ascii="GHEA Grapalat" w:eastAsia="Times New Roman" w:hAnsi="GHEA Grapalat" w:cs="Times New Roman"/>
          <w:noProof/>
          <w:color w:val="333333"/>
          <w:sz w:val="24"/>
          <w:szCs w:val="24"/>
          <w:lang w:val="hy-AM"/>
        </w:rPr>
        <w:t>։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B00AD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ռանց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971419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շիկա</w:t>
      </w:r>
      <w:r w:rsidR="0097141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գլոցված</w:t>
      </w:r>
      <w:r w:rsidR="00B00AD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ամրանների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B00AD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</w:t>
      </w:r>
      <w:r w:rsidR="00B00AD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րկաթբետոնե</w:t>
      </w:r>
      <w:r w:rsidR="00B00ADF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B00AD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տարրերի</w:t>
      </w:r>
      <w:r w:rsidR="00B00ADF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B00AD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համար</w:t>
      </w:r>
      <w:r w:rsidR="00B00ADF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(52)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պայմանը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B00AD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ստանում է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հետևյալ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B00AD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տեսք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ը</w:t>
      </w:r>
      <w:r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 xml:space="preserve">․  </w:t>
      </w:r>
    </w:p>
    <w:p w14:paraId="419DF2CE" w14:textId="77777777" w:rsidR="007E0084" w:rsidRPr="00D25753" w:rsidRDefault="007E0084" w:rsidP="007E0084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</w:p>
    <w:p w14:paraId="63789351" w14:textId="77777777" w:rsidR="007E0084" w:rsidRPr="00D25753" w:rsidRDefault="007E0084" w:rsidP="007E0084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 xml:space="preserve">                                     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lc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·Υ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n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·N ≤ 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c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·Υ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·R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 xml:space="preserve">s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·</w:t>
      </w:r>
      <w:proofErr w:type="gramStart"/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A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 xml:space="preserve">s 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>.</w:t>
      </w:r>
      <w:proofErr w:type="gramEnd"/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                                       (53)</w:t>
      </w:r>
    </w:p>
    <w:p w14:paraId="23B86A09" w14:textId="77777777" w:rsidR="007E0084" w:rsidRPr="00D25753" w:rsidRDefault="007E0084" w:rsidP="007E0084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</w:p>
    <w:p w14:paraId="74C8AC6A" w14:textId="288C56FF" w:rsidR="007E0084" w:rsidRPr="00D25753" w:rsidRDefault="007E0084" w:rsidP="007E0084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lastRenderedPageBreak/>
        <w:t>Կենտրոնական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ձգված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B00AD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են համարվում այն տարրերը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,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որոնցում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N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երկայնական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ուժի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3610B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ազդման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գիծը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համընկնում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է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տարրի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3610B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լայնական հատվածքի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3610B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բոլոր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ամրա</w:t>
      </w:r>
      <w:r w:rsidR="003610B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ններում առաջացող ճիգերի հավասարազորի գծի հետ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>(</w:t>
      </w:r>
      <w:r w:rsidR="003610BE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e' = e;</w:t>
      </w:r>
      <w:r w:rsidR="003610BE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3610B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նկար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4,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>)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</w:p>
    <w:p w14:paraId="69AC1F66" w14:textId="271AEA04" w:rsidR="00521939" w:rsidRPr="00A329AA" w:rsidRDefault="00A329AA" w:rsidP="00A329AA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  <w:r>
        <w:rPr>
          <w:noProof/>
        </w:rPr>
        <w:drawing>
          <wp:inline distT="0" distB="0" distL="0" distR="0" wp14:anchorId="3A43C484" wp14:editId="518058AE">
            <wp:extent cx="6301740" cy="5041265"/>
            <wp:effectExtent l="0" t="0" r="3810" b="698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504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859AA" w14:textId="7E8ED8BA" w:rsidR="00521939" w:rsidRPr="00D25753" w:rsidRDefault="00521939" w:rsidP="0029151A">
      <w:pPr>
        <w:spacing w:after="120" w:line="276" w:lineRule="auto"/>
        <w:jc w:val="center"/>
        <w:rPr>
          <w:rFonts w:ascii="GHEA Grapalat" w:hAnsi="GHEA Grapalat"/>
          <w:sz w:val="24"/>
          <w:szCs w:val="24"/>
          <w:lang w:val="hy-AM"/>
        </w:rPr>
      </w:pPr>
      <w:r w:rsidRPr="00D25753">
        <w:rPr>
          <w:rFonts w:ascii="GHEA Grapalat" w:hAnsi="GHEA Grapalat"/>
          <w:i/>
          <w:iCs/>
          <w:sz w:val="24"/>
          <w:szCs w:val="24"/>
          <w:lang w:val="hy-AM"/>
        </w:rPr>
        <w:t>ա</w:t>
      </w:r>
      <w:r w:rsidRPr="00A329AA">
        <w:rPr>
          <w:rFonts w:ascii="GHEA Grapalat" w:hAnsi="GHEA Grapalat"/>
          <w:i/>
          <w:iCs/>
          <w:sz w:val="24"/>
          <w:szCs w:val="24"/>
        </w:rPr>
        <w:t xml:space="preserve"> -</w:t>
      </w:r>
      <w:r w:rsidRPr="00A329AA">
        <w:rPr>
          <w:rFonts w:ascii="GHEA Grapalat" w:hAnsi="GHEA Grapalat"/>
          <w:sz w:val="24"/>
          <w:szCs w:val="24"/>
        </w:rPr>
        <w:t xml:space="preserve"> </w:t>
      </w:r>
      <w:r w:rsidRPr="00D25753">
        <w:rPr>
          <w:rFonts w:ascii="GHEA Grapalat" w:hAnsi="GHEA Grapalat"/>
          <w:sz w:val="24"/>
          <w:szCs w:val="24"/>
          <w:lang w:val="ru-RU"/>
        </w:rPr>
        <w:t>երկայնական</w:t>
      </w:r>
      <w:r w:rsidRPr="00A329AA">
        <w:rPr>
          <w:rFonts w:ascii="GHEA Grapalat" w:hAnsi="GHEA Grapalat"/>
          <w:sz w:val="24"/>
          <w:szCs w:val="24"/>
        </w:rPr>
        <w:t xml:space="preserve"> </w:t>
      </w:r>
      <w:r w:rsidRPr="00D25753">
        <w:rPr>
          <w:rFonts w:ascii="GHEA Grapalat" w:hAnsi="GHEA Grapalat"/>
          <w:i/>
          <w:iCs/>
          <w:sz w:val="24"/>
          <w:szCs w:val="24"/>
        </w:rPr>
        <w:t>N</w:t>
      </w:r>
      <w:r w:rsidRPr="00A329AA">
        <w:rPr>
          <w:rFonts w:ascii="GHEA Grapalat" w:hAnsi="GHEA Grapalat"/>
          <w:sz w:val="24"/>
          <w:szCs w:val="24"/>
        </w:rPr>
        <w:t xml:space="preserve"> </w:t>
      </w:r>
      <w:r w:rsidRPr="00D2575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D25753">
        <w:rPr>
          <w:rFonts w:ascii="GHEA Grapalat" w:hAnsi="GHEA Grapalat"/>
          <w:sz w:val="24"/>
          <w:szCs w:val="24"/>
          <w:lang w:val="ru-RU"/>
        </w:rPr>
        <w:t>ուժ</w:t>
      </w:r>
      <w:r w:rsidRPr="00D25753">
        <w:rPr>
          <w:rFonts w:ascii="GHEA Grapalat" w:hAnsi="GHEA Grapalat"/>
          <w:sz w:val="24"/>
          <w:szCs w:val="24"/>
          <w:lang w:val="hy-AM"/>
        </w:rPr>
        <w:t>ն ազդում է</w:t>
      </w:r>
      <w:r w:rsidRPr="00A329AA">
        <w:rPr>
          <w:rFonts w:ascii="GHEA Grapalat" w:hAnsi="GHEA Grapalat"/>
          <w:sz w:val="24"/>
          <w:szCs w:val="24"/>
        </w:rPr>
        <w:t xml:space="preserve"> </w:t>
      </w:r>
      <w:r w:rsidRPr="00D25753">
        <w:rPr>
          <w:rFonts w:ascii="GHEA Grapalat" w:hAnsi="GHEA Grapalat"/>
          <w:i/>
          <w:iCs/>
          <w:sz w:val="24"/>
          <w:szCs w:val="24"/>
          <w:lang w:val="ru-RU"/>
        </w:rPr>
        <w:t>А</w:t>
      </w:r>
      <w:r w:rsidRPr="00D25753">
        <w:rPr>
          <w:rFonts w:ascii="GHEA Grapalat" w:hAnsi="GHEA Grapalat"/>
          <w:i/>
          <w:iCs/>
          <w:sz w:val="24"/>
          <w:szCs w:val="24"/>
          <w:vertAlign w:val="subscript"/>
        </w:rPr>
        <w:t>s</w:t>
      </w:r>
      <w:r w:rsidRPr="00A329AA">
        <w:rPr>
          <w:rFonts w:ascii="GHEA Grapalat" w:hAnsi="GHEA Grapalat"/>
          <w:sz w:val="24"/>
          <w:szCs w:val="24"/>
          <w:vertAlign w:val="subscript"/>
        </w:rPr>
        <w:t xml:space="preserve"> </w:t>
      </w:r>
      <w:r w:rsidRPr="00D25753">
        <w:rPr>
          <w:rFonts w:ascii="GHEA Grapalat" w:hAnsi="GHEA Grapalat"/>
          <w:sz w:val="24"/>
          <w:szCs w:val="24"/>
          <w:vertAlign w:val="subscript"/>
          <w:lang w:val="hy-AM"/>
        </w:rPr>
        <w:t xml:space="preserve"> </w:t>
      </w:r>
      <w:r w:rsidRPr="00D25753">
        <w:rPr>
          <w:rFonts w:ascii="GHEA Grapalat" w:hAnsi="GHEA Grapalat"/>
          <w:sz w:val="24"/>
          <w:szCs w:val="24"/>
          <w:lang w:val="hy-AM"/>
        </w:rPr>
        <w:t>և</w:t>
      </w:r>
      <w:r w:rsidRPr="00A329AA">
        <w:rPr>
          <w:rFonts w:ascii="GHEA Grapalat" w:hAnsi="GHEA Grapalat"/>
          <w:sz w:val="24"/>
          <w:szCs w:val="24"/>
        </w:rPr>
        <w:t xml:space="preserve"> </w:t>
      </w:r>
      <w:r w:rsidRPr="00D25753">
        <w:rPr>
          <w:rFonts w:ascii="GHEA Grapalat" w:hAnsi="GHEA Grapalat"/>
          <w:i/>
          <w:iCs/>
          <w:sz w:val="24"/>
          <w:szCs w:val="24"/>
        </w:rPr>
        <w:t>A</w:t>
      </w:r>
      <w:r w:rsidRPr="00D25753">
        <w:rPr>
          <w:rFonts w:ascii="GHEA Grapalat" w:hAnsi="GHEA Grapalat"/>
          <w:i/>
          <w:iCs/>
          <w:sz w:val="24"/>
          <w:szCs w:val="24"/>
          <w:vertAlign w:val="subscript"/>
        </w:rPr>
        <w:t>si</w:t>
      </w:r>
      <w:r w:rsidRPr="00A329AA">
        <w:rPr>
          <w:rFonts w:ascii="GHEA Grapalat" w:hAnsi="GHEA Grapalat"/>
          <w:i/>
          <w:iCs/>
          <w:sz w:val="24"/>
          <w:szCs w:val="24"/>
          <w:vertAlign w:val="subscript"/>
        </w:rPr>
        <w:t xml:space="preserve"> </w:t>
      </w:r>
      <w:r w:rsidRPr="00D25753">
        <w:rPr>
          <w:rFonts w:ascii="GHEA Grapalat" w:hAnsi="GHEA Grapalat"/>
          <w:i/>
          <w:iCs/>
          <w:sz w:val="24"/>
          <w:szCs w:val="24"/>
          <w:vertAlign w:val="subscript"/>
          <w:lang w:val="hy-AM"/>
        </w:rPr>
        <w:t xml:space="preserve"> </w:t>
      </w:r>
      <w:r w:rsidRPr="00D25753">
        <w:rPr>
          <w:rFonts w:ascii="GHEA Grapalat" w:hAnsi="GHEA Grapalat"/>
          <w:sz w:val="24"/>
          <w:szCs w:val="24"/>
          <w:lang w:val="hy-AM"/>
        </w:rPr>
        <w:t xml:space="preserve">ամրաններում </w:t>
      </w:r>
      <w:r w:rsidR="004F11B2" w:rsidRPr="00D25753">
        <w:rPr>
          <w:rFonts w:ascii="GHEA Grapalat" w:hAnsi="GHEA Grapalat"/>
          <w:sz w:val="24"/>
          <w:szCs w:val="24"/>
          <w:lang w:val="hy-AM"/>
        </w:rPr>
        <w:t>ճիգերի հավասարազորների</w:t>
      </w:r>
      <w:r w:rsidRPr="00D25753">
        <w:rPr>
          <w:rFonts w:ascii="GHEA Grapalat" w:hAnsi="GHEA Grapalat"/>
          <w:sz w:val="24"/>
          <w:szCs w:val="24"/>
          <w:lang w:val="hy-AM"/>
        </w:rPr>
        <w:t xml:space="preserve"> միջև; </w:t>
      </w:r>
      <w:r w:rsidRPr="00D25753">
        <w:rPr>
          <w:rFonts w:ascii="GHEA Grapalat" w:hAnsi="GHEA Grapalat"/>
          <w:i/>
          <w:iCs/>
          <w:sz w:val="24"/>
          <w:szCs w:val="24"/>
          <w:lang w:val="hy-AM"/>
        </w:rPr>
        <w:t>բ -</w:t>
      </w:r>
      <w:r w:rsidRPr="00D25753">
        <w:rPr>
          <w:rFonts w:ascii="GHEA Grapalat" w:hAnsi="GHEA Grapalat"/>
          <w:sz w:val="24"/>
          <w:szCs w:val="24"/>
          <w:lang w:val="hy-AM"/>
        </w:rPr>
        <w:t xml:space="preserve"> երկայնական </w:t>
      </w:r>
      <w:r w:rsidRPr="00D25753">
        <w:rPr>
          <w:rFonts w:ascii="GHEA Grapalat" w:hAnsi="GHEA Grapalat"/>
          <w:i/>
          <w:iCs/>
          <w:sz w:val="24"/>
          <w:szCs w:val="24"/>
          <w:lang w:val="hy-AM"/>
        </w:rPr>
        <w:t>N</w:t>
      </w:r>
      <w:r w:rsidRPr="00D25753">
        <w:rPr>
          <w:rFonts w:ascii="GHEA Grapalat" w:hAnsi="GHEA Grapalat"/>
          <w:sz w:val="24"/>
          <w:szCs w:val="24"/>
          <w:lang w:val="hy-AM"/>
        </w:rPr>
        <w:t xml:space="preserve">  ուժն ազդում է</w:t>
      </w:r>
      <w:r w:rsidR="004F11B2" w:rsidRPr="00D2575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D25753">
        <w:rPr>
          <w:rFonts w:ascii="GHEA Grapalat" w:hAnsi="GHEA Grapalat"/>
          <w:i/>
          <w:iCs/>
          <w:sz w:val="24"/>
          <w:szCs w:val="24"/>
          <w:lang w:val="hy-AM"/>
        </w:rPr>
        <w:t>A'</w:t>
      </w:r>
      <w:r w:rsidRPr="00D25753">
        <w:rPr>
          <w:rFonts w:ascii="GHEA Grapalat" w:hAnsi="GHEA Grapalat"/>
          <w:i/>
          <w:iCs/>
          <w:sz w:val="24"/>
          <w:szCs w:val="24"/>
          <w:vertAlign w:val="subscript"/>
          <w:lang w:val="hy-AM"/>
        </w:rPr>
        <w:t>s</w:t>
      </w:r>
      <w:r w:rsidRPr="00D25753">
        <w:rPr>
          <w:rFonts w:ascii="GHEA Grapalat" w:hAnsi="GHEA Grapalat"/>
          <w:sz w:val="24"/>
          <w:szCs w:val="24"/>
          <w:lang w:val="hy-AM"/>
        </w:rPr>
        <w:t xml:space="preserve">  և </w:t>
      </w:r>
      <w:r w:rsidRPr="00D25753">
        <w:rPr>
          <w:rFonts w:ascii="GHEA Grapalat" w:hAnsi="GHEA Grapalat"/>
          <w:i/>
          <w:iCs/>
          <w:sz w:val="24"/>
          <w:szCs w:val="24"/>
          <w:lang w:val="hy-AM"/>
        </w:rPr>
        <w:t>A'</w:t>
      </w:r>
      <w:r w:rsidRPr="00D25753">
        <w:rPr>
          <w:rFonts w:ascii="GHEA Grapalat" w:hAnsi="GHEA Grapalat"/>
          <w:i/>
          <w:iCs/>
          <w:sz w:val="24"/>
          <w:szCs w:val="24"/>
          <w:vertAlign w:val="subscript"/>
          <w:lang w:val="hy-AM"/>
        </w:rPr>
        <w:t>si</w:t>
      </w:r>
      <w:r w:rsidRPr="00D25753">
        <w:rPr>
          <w:rFonts w:ascii="GHEA Grapalat" w:hAnsi="GHEA Grapalat"/>
          <w:sz w:val="24"/>
          <w:szCs w:val="24"/>
          <w:lang w:val="hy-AM"/>
        </w:rPr>
        <w:t xml:space="preserve"> ամրաններում </w:t>
      </w:r>
      <w:r w:rsidR="004F11B2" w:rsidRPr="00D25753">
        <w:rPr>
          <w:rFonts w:ascii="GHEA Grapalat" w:hAnsi="GHEA Grapalat"/>
          <w:sz w:val="24"/>
          <w:szCs w:val="24"/>
          <w:lang w:val="hy-AM"/>
        </w:rPr>
        <w:t>ճիգերի հավասարազորներ</w:t>
      </w:r>
      <w:r w:rsidR="008E328A" w:rsidRPr="00D25753">
        <w:rPr>
          <w:rFonts w:ascii="GHEA Grapalat" w:hAnsi="GHEA Grapalat"/>
          <w:sz w:val="24"/>
          <w:szCs w:val="24"/>
          <w:lang w:val="hy-AM"/>
        </w:rPr>
        <w:t>ի միջև</w:t>
      </w:r>
      <w:r w:rsidRPr="00D25753">
        <w:rPr>
          <w:rFonts w:ascii="GHEA Grapalat" w:hAnsi="GHEA Grapalat"/>
          <w:sz w:val="24"/>
          <w:szCs w:val="24"/>
          <w:lang w:val="hy-AM"/>
        </w:rPr>
        <w:t xml:space="preserve"> հեռավորության սահմաններից դուրս   </w:t>
      </w:r>
    </w:p>
    <w:p w14:paraId="53E4C179" w14:textId="77777777" w:rsidR="00521939" w:rsidRPr="00D25753" w:rsidRDefault="00521939" w:rsidP="00521939">
      <w:pPr>
        <w:spacing w:after="0" w:line="276" w:lineRule="auto"/>
        <w:jc w:val="center"/>
        <w:rPr>
          <w:rFonts w:ascii="GHEA Grapalat" w:hAnsi="GHEA Grapalat"/>
          <w:sz w:val="24"/>
          <w:szCs w:val="24"/>
          <w:lang w:val="hy-AM"/>
        </w:rPr>
      </w:pPr>
      <w:r w:rsidRPr="00D25753">
        <w:rPr>
          <w:rFonts w:ascii="GHEA Grapalat" w:hAnsi="GHEA Grapalat"/>
          <w:b/>
          <w:bCs/>
          <w:sz w:val="24"/>
          <w:szCs w:val="24"/>
          <w:lang w:val="hy-AM"/>
        </w:rPr>
        <w:t>Նկար 4</w:t>
      </w:r>
      <w:r w:rsidRPr="00D25753">
        <w:rPr>
          <w:rFonts w:ascii="Cambria Math" w:hAnsi="Cambria Math"/>
          <w:b/>
          <w:bCs/>
          <w:sz w:val="24"/>
          <w:szCs w:val="24"/>
          <w:lang w:val="hy-AM"/>
        </w:rPr>
        <w:t xml:space="preserve">․  </w:t>
      </w:r>
      <w:r w:rsidRPr="00D25753">
        <w:rPr>
          <w:rFonts w:ascii="GHEA Grapalat" w:hAnsi="GHEA Grapalat"/>
          <w:sz w:val="24"/>
          <w:szCs w:val="24"/>
          <w:lang w:val="hy-AM"/>
        </w:rPr>
        <w:t xml:space="preserve">Արտակենտրոն ձգված երկաթբետոնե տարրի՝ երկայնական առանցքին ուղղահայաց հատվածքում ճիգերի սխեմա և լարումների էպյուր՝ </w:t>
      </w:r>
    </w:p>
    <w:p w14:paraId="09DF1C52" w14:textId="77777777" w:rsidR="00521939" w:rsidRPr="00D25753" w:rsidRDefault="00521939" w:rsidP="00521939">
      <w:pPr>
        <w:spacing w:after="0" w:line="276" w:lineRule="auto"/>
        <w:jc w:val="center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hAnsi="GHEA Grapalat"/>
          <w:sz w:val="24"/>
          <w:szCs w:val="24"/>
          <w:lang w:val="hy-AM"/>
        </w:rPr>
        <w:t>տարրի ամրությունը</w:t>
      </w:r>
      <w:r w:rsidRPr="00D25753">
        <w:rPr>
          <w:rFonts w:ascii="GHEA Grapalat" w:hAnsi="GHEA Grapalat"/>
          <w:sz w:val="24"/>
          <w:szCs w:val="24"/>
          <w:lang w:val="ru-RU"/>
        </w:rPr>
        <w:t xml:space="preserve"> հաշվարկելիս</w:t>
      </w:r>
    </w:p>
    <w:p w14:paraId="05BE1EB1" w14:textId="77777777" w:rsidR="00521939" w:rsidRPr="00D25753" w:rsidRDefault="00521939" w:rsidP="00521939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14:paraId="6A7BC597" w14:textId="4DFF2ACD" w:rsidR="00962BED" w:rsidRPr="00D25753" w:rsidRDefault="002A38C2" w:rsidP="00C16477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ՀԷԿ-երի ջրամատակարարման համակարգի (տուրբինային ջրատարներ, դրանց </w:t>
      </w:r>
      <w:r w:rsidR="0045599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տարաբաժաններ և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արմունկներ, տուրբինային </w:t>
      </w:r>
      <w:r w:rsidR="0045599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բլոկ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ներ, </w:t>
      </w:r>
      <w:r w:rsidR="0045599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փականային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խցեր և այլն), </w:t>
      </w:r>
      <w:r w:rsidR="0045599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գրավիտացիոն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ամբարտակների և այլ կառու</w:t>
      </w:r>
      <w:r w:rsidR="0063793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ցվածք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ների </w:t>
      </w:r>
      <w:r w:rsidR="0045599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պողպատ</w:t>
      </w:r>
      <w:r w:rsidR="0045599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</w:t>
      </w:r>
      <w:r w:rsidR="0045599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երկաթբետոնե </w:t>
      </w:r>
      <w:r w:rsidR="00D915D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lastRenderedPageBreak/>
        <w:t>կոնստրուկցիաներ</w:t>
      </w:r>
      <w:r w:rsidR="00D915D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ու</w:t>
      </w:r>
      <w:r w:rsidR="00D915D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45599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տարրեր</w:t>
      </w:r>
      <w:r w:rsidR="0045599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</w:t>
      </w:r>
      <w:r w:rsidR="00D915D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որոնց սահմանային վիճակների առաջացման պայմաններն արտահայտվում են </w:t>
      </w:r>
      <w:r w:rsidR="00C644D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ըստ </w:t>
      </w:r>
      <w:r w:rsidR="00D915D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հաշվարկային հատվածքներում լարումների,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հաշվարկվում </w:t>
      </w:r>
      <w:r w:rsidR="00D915D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հետևյալ պայմաններից.  </w:t>
      </w:r>
    </w:p>
    <w:p w14:paraId="2E3390DB" w14:textId="77777777" w:rsidR="00C72BAF" w:rsidRPr="00D25753" w:rsidRDefault="00C72BAF" w:rsidP="009369CC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14:paraId="29582014" w14:textId="5820AA74" w:rsidR="00962BED" w:rsidRPr="00D25753" w:rsidRDefault="00531722" w:rsidP="009369CC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                                            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lc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n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σ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 ≤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c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proofErr w:type="gramStart"/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R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;</w:t>
      </w:r>
      <w:proofErr w:type="gramEnd"/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                                    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(54)</w:t>
      </w:r>
    </w:p>
    <w:p w14:paraId="676ADB01" w14:textId="77777777" w:rsidR="00C72BAF" w:rsidRPr="00D25753" w:rsidRDefault="00C72BAF" w:rsidP="009369CC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14:paraId="34D35A29" w14:textId="6D6AA29D" w:rsidR="00962BED" w:rsidRPr="00D25753" w:rsidRDefault="00531722" w:rsidP="009369CC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                                            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lc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n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σ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si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 ≤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c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proofErr w:type="gramStart"/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R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si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,</w:t>
      </w:r>
      <w:proofErr w:type="gramEnd"/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                                    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(55)</w:t>
      </w:r>
    </w:p>
    <w:p w14:paraId="06B0EE75" w14:textId="77777777" w:rsidR="00C72BAF" w:rsidRPr="00D25753" w:rsidRDefault="00C72BAF" w:rsidP="007C23CC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14:paraId="2B36A7E5" w14:textId="1F5D17D8" w:rsidR="00962BED" w:rsidRPr="00D25753" w:rsidRDefault="002A38C2" w:rsidP="00531722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որտեղ </w:t>
      </w:r>
      <w:r w:rsidR="00D915D1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σ</w:t>
      </w:r>
      <w:r w:rsidR="00D915D1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="00D915D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D915D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և</w:t>
      </w:r>
      <w:r w:rsidR="00D915D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D915D1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σ</w:t>
      </w:r>
      <w:r w:rsidR="00D915D1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si</w:t>
      </w:r>
      <w:r w:rsidR="00D915D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- </w:t>
      </w:r>
      <w:r w:rsidR="00D915D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ձգող</w:t>
      </w:r>
      <w:r w:rsidR="00D915D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լարումներն են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համապատասխանաբար ձող</w:t>
      </w:r>
      <w:r w:rsidR="00D915D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ային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D915D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ամրաններում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և </w:t>
      </w:r>
      <w:r w:rsidR="00D915D1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>երեսպատվածք</w:t>
      </w:r>
      <w:r w:rsidR="00D915D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ում։ </w:t>
      </w:r>
    </w:p>
    <w:p w14:paraId="6AD3BD3A" w14:textId="7E5BAF20" w:rsidR="00962BED" w:rsidRPr="00D25753" w:rsidRDefault="00D915D1" w:rsidP="00C16477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Ըստ լ</w:t>
      </w:r>
      <w:r w:rsidR="002A38C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այնակ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</w:t>
      </w:r>
      <w:r w:rsidR="002A38C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ուժի ազդեցությ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</w:t>
      </w:r>
      <w:r w:rsidR="002A38C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հաշվարկելիս պետք է պահպանվի հետ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և</w:t>
      </w:r>
      <w:r w:rsidR="002A38C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յալ պայմանը. </w:t>
      </w:r>
    </w:p>
    <w:p w14:paraId="5764E21A" w14:textId="77777777" w:rsidR="009369CC" w:rsidRPr="00D25753" w:rsidRDefault="009369CC" w:rsidP="009369CC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</w:p>
    <w:p w14:paraId="580F4D62" w14:textId="55D61C63" w:rsidR="00962BED" w:rsidRPr="001A35BC" w:rsidRDefault="00B845A4" w:rsidP="009369CC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 xml:space="preserve">                            </w:t>
      </w:r>
      <w:r w:rsidR="00531722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531722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lc</w:t>
      </w:r>
      <w:r w:rsidR="00531722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·</w:t>
      </w:r>
      <w:r w:rsidR="00531722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531722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n</w:t>
      </w:r>
      <w:r w:rsidR="00531722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·</w:t>
      </w:r>
      <w:r w:rsidR="00026A69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 xml:space="preserve"> </w:t>
      </w:r>
      <w:r w:rsidR="00026A69" w:rsidRPr="00D25753">
        <w:rPr>
          <w:rFonts w:ascii="GHEA Grapalat" w:eastAsia="Times New Roman" w:hAnsi="GHEA Grapalat" w:cs="Calibri"/>
          <w:i/>
          <w:iCs/>
          <w:noProof/>
          <w:color w:val="333333"/>
          <w:sz w:val="24"/>
          <w:szCs w:val="24"/>
        </w:rPr>
        <w:drawing>
          <wp:inline distT="0" distB="0" distL="0" distR="0" wp14:anchorId="2B9BCEFF" wp14:editId="1360D29F">
            <wp:extent cx="82924" cy="132678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189" cy="14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1722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 xml:space="preserve"> ≤ 0,25·</w:t>
      </w:r>
      <w:r w:rsidR="00531722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531722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c</w:t>
      </w:r>
      <w:r w:rsidR="00531722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·</w:t>
      </w:r>
      <w:r w:rsidR="00531722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531722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b7 </w:t>
      </w:r>
      <w:r w:rsidR="00531722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·</w:t>
      </w:r>
      <w:r w:rsidR="00531722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531722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j </w:t>
      </w:r>
      <w:r w:rsidR="00531722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·R</w:t>
      </w:r>
      <w:r w:rsidR="00531722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b </w:t>
      </w:r>
      <w:r w:rsidR="00531722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·b·h</w:t>
      </w:r>
      <w:r w:rsidR="00531722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0 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 </w:t>
      </w:r>
      <w:r w:rsidR="00962BED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                              </w:t>
      </w:r>
      <w:r w:rsidR="00962BED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(56)</w:t>
      </w:r>
    </w:p>
    <w:p w14:paraId="22CD603F" w14:textId="77777777" w:rsidR="009369CC" w:rsidRPr="001A35BC" w:rsidRDefault="009369CC" w:rsidP="007C23CC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</w:p>
    <w:p w14:paraId="5E18976B" w14:textId="2C8A9628" w:rsidR="00962BED" w:rsidRPr="00D25753" w:rsidRDefault="002A38C2" w:rsidP="00531722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որտեղ </w:t>
      </w:r>
      <w:r w:rsidR="00D915D1" w:rsidRPr="001A35BC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b -</w:t>
      </w:r>
      <w:r w:rsidR="00D915D1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հատված</w:t>
      </w:r>
      <w:r w:rsidR="00D915D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քում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տարրի նվազագույն լայնությունն է: </w:t>
      </w:r>
    </w:p>
    <w:p w14:paraId="7075D682" w14:textId="3C9B7F55" w:rsidR="00962BED" w:rsidRPr="00D25753" w:rsidRDefault="00D915D1" w:rsidP="00C16477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Լայնական ուժի ազդեցության դեպքում՝ տ</w:t>
      </w:r>
      <w:r w:rsidR="002A38C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արրի երկայնական առանցքի նկատմամբ թեքված հատված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="002A38C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ների ամրության հաշվարկը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թույլատրվում է չիրականացնել</w:t>
      </w:r>
      <w:r w:rsidR="00DC42E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 եթե պահպանվում են հետևյալ պայմանները</w:t>
      </w:r>
      <w:r w:rsidR="00DC42EF"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 xml:space="preserve">․ </w:t>
      </w:r>
    </w:p>
    <w:p w14:paraId="73B335FB" w14:textId="1A3FBD51" w:rsidR="00962BED" w:rsidRPr="00D25753" w:rsidRDefault="00C16477" w:rsidP="007C23CC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1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) </w:t>
      </w:r>
      <w:r w:rsidR="002A38C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տարածականորեն </w:t>
      </w:r>
      <w:r w:rsidR="004A07F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աշխատ</w:t>
      </w:r>
      <w:r w:rsidR="002A38C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ող</w:t>
      </w:r>
      <w:r w:rsidR="0064087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="002A38C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սալային</w:t>
      </w:r>
      <w:r w:rsidR="004A07F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կոնստրուկցիաների</w:t>
      </w:r>
      <w:r w:rsidR="002A38C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և առաձգական հիմ</w:t>
      </w:r>
      <w:r w:rsidR="004A07F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նատակ</w:t>
      </w:r>
      <w:r w:rsidR="002A38C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 վրա </w:t>
      </w:r>
      <w:r w:rsidR="004A07F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տեղակայված</w:t>
      </w:r>
      <w:r w:rsidR="002A38C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63793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կոնստրուկցիա</w:t>
      </w:r>
      <w:r w:rsidR="002A38C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ների </w:t>
      </w:r>
      <w:r w:rsidR="004A07F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(</w:t>
      </w:r>
      <w:r w:rsidR="002A38C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բացառությամբ հենապատերի ուղղա</w:t>
      </w:r>
      <w:r w:rsidR="004A07F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ձիգ բարձակ</w:t>
      </w:r>
      <w:r w:rsidR="002A38C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ների</w:t>
      </w:r>
      <w:r w:rsidR="004A07F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) համար՝</w:t>
      </w:r>
    </w:p>
    <w:p w14:paraId="5C6D6101" w14:textId="77777777" w:rsidR="00C72BAF" w:rsidRPr="00D25753" w:rsidRDefault="00C72BAF" w:rsidP="009369CC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</w:p>
    <w:p w14:paraId="3D2AC8A8" w14:textId="1C80C66F" w:rsidR="00962BED" w:rsidRPr="001A35BC" w:rsidRDefault="00026A69" w:rsidP="009369CC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 xml:space="preserve">                           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lc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n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 xml:space="preserve">· </w:t>
      </w:r>
      <w:r w:rsidRPr="00D25753">
        <w:rPr>
          <w:rFonts w:ascii="GHEA Grapalat" w:eastAsia="Times New Roman" w:hAnsi="GHEA Grapalat" w:cs="Calibri"/>
          <w:i/>
          <w:iCs/>
          <w:noProof/>
          <w:color w:val="333333"/>
          <w:sz w:val="24"/>
          <w:szCs w:val="24"/>
        </w:rPr>
        <w:drawing>
          <wp:inline distT="0" distB="0" distL="0" distR="0" wp14:anchorId="1AC75A10" wp14:editId="6CD6D0E8">
            <wp:extent cx="82924" cy="132678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189" cy="14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 xml:space="preserve"> ≤ 0,25·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c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b7 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j 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·R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bt 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·b·h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0   </w:t>
      </w:r>
      <w:r w:rsidR="00962BED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                         </w:t>
      </w:r>
      <w:r w:rsidR="00962BED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(57)</w:t>
      </w:r>
    </w:p>
    <w:p w14:paraId="101D709D" w14:textId="77777777" w:rsidR="00C72BAF" w:rsidRPr="001A35BC" w:rsidRDefault="00C72BAF" w:rsidP="007C23CC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</w:p>
    <w:p w14:paraId="2D60B338" w14:textId="62725211" w:rsidR="00962BED" w:rsidRPr="001A35BC" w:rsidRDefault="00C16477" w:rsidP="007C23CC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2</w:t>
      </w:r>
      <w:r w:rsidR="00962BED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) </w:t>
      </w:r>
      <w:r w:rsidR="002A38C2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մնացած բոլոր </w:t>
      </w:r>
      <w:r w:rsidR="0063793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կոնստրուկցիա</w:t>
      </w:r>
      <w:r w:rsidR="002A38C2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ների համար</w:t>
      </w:r>
      <w:r w:rsidR="002A38C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՝ </w:t>
      </w:r>
    </w:p>
    <w:p w14:paraId="4E10CE77" w14:textId="77777777" w:rsidR="00C72BAF" w:rsidRPr="001A35BC" w:rsidRDefault="00C72BAF" w:rsidP="009369CC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</w:p>
    <w:p w14:paraId="71C82B2E" w14:textId="300C3D75" w:rsidR="00962BED" w:rsidRPr="001A35BC" w:rsidRDefault="00026A69" w:rsidP="009369CC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 xml:space="preserve">                               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lc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n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 xml:space="preserve">· </w:t>
      </w:r>
      <w:r w:rsidRPr="00D25753">
        <w:rPr>
          <w:rFonts w:ascii="GHEA Grapalat" w:eastAsia="Times New Roman" w:hAnsi="GHEA Grapalat" w:cs="Calibri"/>
          <w:i/>
          <w:iCs/>
          <w:noProof/>
          <w:color w:val="333333"/>
          <w:sz w:val="24"/>
          <w:szCs w:val="24"/>
        </w:rPr>
        <w:drawing>
          <wp:inline distT="0" distB="0" distL="0" distR="0" wp14:anchorId="428D6320" wp14:editId="45208EAD">
            <wp:extent cx="82924" cy="132678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189" cy="14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 xml:space="preserve"> ≤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c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b7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 xml:space="preserve"> · </w:t>
      </w:r>
      <w:r w:rsidRPr="00D25753">
        <w:rPr>
          <w:rFonts w:ascii="GHEA Grapalat" w:eastAsia="Times New Roman" w:hAnsi="GHEA Grapalat" w:cs="Calibri"/>
          <w:i/>
          <w:iCs/>
          <w:noProof/>
          <w:color w:val="333333"/>
          <w:sz w:val="24"/>
          <w:szCs w:val="24"/>
        </w:rPr>
        <w:drawing>
          <wp:inline distT="0" distB="0" distL="0" distR="0" wp14:anchorId="439071A5" wp14:editId="1764A56E">
            <wp:extent cx="82924" cy="132678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189" cy="14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b  </w:t>
      </w:r>
      <w:r w:rsidR="00962BED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                                         </w:t>
      </w:r>
      <w:r w:rsidR="00962BED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(58)</w:t>
      </w:r>
    </w:p>
    <w:p w14:paraId="671824FD" w14:textId="77777777" w:rsidR="00C72BAF" w:rsidRPr="001A35BC" w:rsidRDefault="00C72BAF" w:rsidP="007C23CC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</w:p>
    <w:p w14:paraId="272D7AA0" w14:textId="0CA80AC2" w:rsidR="00962BED" w:rsidRPr="001A35BC" w:rsidRDefault="002A38C2" w:rsidP="00026A69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որտեղ </w:t>
      </w:r>
      <w:r w:rsidR="004A07FE" w:rsidRPr="00D25753">
        <w:rPr>
          <w:rFonts w:ascii="GHEA Grapalat" w:eastAsia="Times New Roman" w:hAnsi="GHEA Grapalat" w:cs="Calibri"/>
          <w:i/>
          <w:iCs/>
          <w:noProof/>
          <w:color w:val="333333"/>
          <w:sz w:val="24"/>
          <w:szCs w:val="24"/>
        </w:rPr>
        <w:drawing>
          <wp:inline distT="0" distB="0" distL="0" distR="0" wp14:anchorId="41DC2DC5" wp14:editId="36D4B75B">
            <wp:extent cx="82924" cy="132678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189" cy="14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07FE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b  </w:t>
      </w:r>
      <w:r w:rsidR="004A07FE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- 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թեք հատված</w:t>
      </w:r>
      <w:r w:rsidR="004A07F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 սեղմված գոտու բետոնի կողմից ընկալվող լայնակ</w:t>
      </w:r>
      <w:r w:rsidR="004A07F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ուժն է, որը որոշվում է </w:t>
      </w:r>
      <w:r w:rsidR="004A07F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հետևյալ 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բանաձևով</w:t>
      </w:r>
      <w:r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 xml:space="preserve">․  </w:t>
      </w:r>
    </w:p>
    <w:p w14:paraId="65B0EE5F" w14:textId="77777777" w:rsidR="006565D2" w:rsidRPr="001A35BC" w:rsidRDefault="006565D2" w:rsidP="009369CC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</w:p>
    <w:p w14:paraId="16C609CB" w14:textId="66B48EA7" w:rsidR="00962BED" w:rsidRPr="001A35BC" w:rsidRDefault="00026A69" w:rsidP="009369CC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                                                </w:t>
      </w:r>
      <w:r w:rsidRPr="00D25753">
        <w:rPr>
          <w:rFonts w:ascii="GHEA Grapalat" w:eastAsia="Times New Roman" w:hAnsi="GHEA Grapalat" w:cs="Calibri"/>
          <w:i/>
          <w:iCs/>
          <w:noProof/>
          <w:color w:val="333333"/>
          <w:sz w:val="24"/>
          <w:szCs w:val="24"/>
        </w:rPr>
        <w:drawing>
          <wp:inline distT="0" distB="0" distL="0" distR="0" wp14:anchorId="167ADE30" wp14:editId="02AA97CE">
            <wp:extent cx="82924" cy="132678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189" cy="14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b  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 xml:space="preserve">≤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φ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2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 xml:space="preserve"> 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φ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3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 xml:space="preserve"> 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j 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·R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bt 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·b·h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0 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·tg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β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 </w:t>
      </w:r>
      <w:r w:rsidR="00962BED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                                     </w:t>
      </w:r>
      <w:r w:rsidR="00962BED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(59)</w:t>
      </w:r>
    </w:p>
    <w:p w14:paraId="077C34D4" w14:textId="77777777" w:rsidR="006565D2" w:rsidRPr="001A35BC" w:rsidRDefault="006565D2" w:rsidP="007C23CC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</w:p>
    <w:p w14:paraId="1897207B" w14:textId="5D6B63C0" w:rsidR="006565D2" w:rsidRPr="001A35BC" w:rsidRDefault="002A38C2" w:rsidP="00B5678A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որտեղ </w:t>
      </w:r>
      <w:r w:rsidR="004A07FE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φ</w:t>
      </w:r>
      <w:r w:rsidR="004A07FE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2 </w:t>
      </w:r>
      <w:r w:rsidR="004A07FE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= 0,5 + 2·</w:t>
      </w:r>
      <w:r w:rsidR="004A07FE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ξ</w:t>
      </w:r>
      <w:r w:rsidR="004A07FE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; </w:t>
      </w:r>
      <w:r w:rsidR="004A07FE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φ</w:t>
      </w:r>
      <w:r w:rsidR="004A07FE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3 </w:t>
      </w:r>
      <w:r w:rsidR="004A07FE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 xml:space="preserve">= 1,0 – 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հատված</w:t>
      </w:r>
      <w:r w:rsidR="004A07F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</w:t>
      </w:r>
      <w:r w:rsidR="004A07F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4A07FE" w:rsidRPr="001A35BC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h &lt;</w:t>
      </w:r>
      <w:r w:rsidR="004A07FE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0,6</w:t>
      </w:r>
      <w:r w:rsidR="004A07F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մ</w:t>
      </w:r>
      <w:r w:rsidR="004A07FE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բարձրությ</w:t>
      </w:r>
      <w:r w:rsidR="004A07F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ամբ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տարրերի </w:t>
      </w:r>
      <w:r w:rsidR="004A07F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դեպքում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; </w:t>
      </w:r>
      <w:r w:rsidR="004A07FE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φ</w:t>
      </w:r>
      <w:r w:rsidR="004A07FE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3 </w:t>
      </w:r>
      <w:r w:rsidR="004A07FE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 xml:space="preserve">= 0,83 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- </w:t>
      </w:r>
      <w:r w:rsidR="004A07FE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հատված</w:t>
      </w:r>
      <w:r w:rsidR="004A07F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="004A07FE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 </w:t>
      </w:r>
      <w:r w:rsidR="004A07FE" w:rsidRPr="001A35BC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 xml:space="preserve">h ≥ </w:t>
      </w:r>
      <w:r w:rsidR="004A07FE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0,6</w:t>
      </w:r>
      <w:r w:rsidR="004A07F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մ</w:t>
      </w:r>
      <w:r w:rsidR="004A07FE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բարձրությ</w:t>
      </w:r>
      <w:r w:rsidR="004A07F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ամբ 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տարրերի </w:t>
      </w:r>
      <w:r w:rsidR="004A07F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դեպքում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; </w:t>
      </w:r>
      <w:r w:rsidR="00B5678A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B5678A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j</w:t>
      </w:r>
      <w:r w:rsidR="00B5678A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- 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գործակից է, որը հաշվի է առնում շինարարական </w:t>
      </w:r>
      <w:r w:rsidR="00B5678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կարանն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երի ազդեցությունը լայնակ</w:t>
      </w:r>
      <w:r w:rsidR="00B5678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ուժերի </w:t>
      </w:r>
      <w:r w:rsidR="00B5678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ազդեց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ության գոտում</w:t>
      </w:r>
      <w:r w:rsidR="00B5678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և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ընդունվ</w:t>
      </w:r>
      <w:r w:rsidR="00B5678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 է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B5678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ըստ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B5678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ղյուսակ 22-ի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 </w:t>
      </w:r>
    </w:p>
    <w:p w14:paraId="255E39DA" w14:textId="56323B74" w:rsidR="00962BED" w:rsidRPr="00D25753" w:rsidRDefault="005318B7" w:rsidP="002D009B">
      <w:pPr>
        <w:spacing w:after="0" w:line="240" w:lineRule="auto"/>
        <w:ind w:firstLine="567"/>
        <w:jc w:val="both"/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Աղյուսակ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22</w:t>
      </w:r>
      <w:r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>․</w:t>
      </w:r>
    </w:p>
    <w:p w14:paraId="55F2CDD9" w14:textId="77777777" w:rsidR="006565D2" w:rsidRPr="00D25753" w:rsidRDefault="006565D2" w:rsidP="002D009B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</w:p>
    <w:tbl>
      <w:tblPr>
        <w:tblW w:w="9841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68"/>
        <w:gridCol w:w="2835"/>
        <w:gridCol w:w="2835"/>
        <w:gridCol w:w="2903"/>
      </w:tblGrid>
      <w:tr w:rsidR="00962BED" w:rsidRPr="00D25753" w14:paraId="522F97D6" w14:textId="77777777" w:rsidTr="0090777E">
        <w:tc>
          <w:tcPr>
            <w:tcW w:w="126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ADE334B" w14:textId="6DA8240D" w:rsidR="00962BED" w:rsidRPr="00D25753" w:rsidRDefault="0090777E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i/>
                <w:iCs/>
                <w:color w:val="333333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i/>
                <w:iCs/>
                <w:color w:val="333333"/>
                <w:sz w:val="24"/>
                <w:szCs w:val="24"/>
              </w:rPr>
              <w:t>l</w:t>
            </w:r>
            <w:r w:rsidRPr="00D25753">
              <w:rPr>
                <w:rFonts w:ascii="GHEA Grapalat" w:eastAsia="Times New Roman" w:hAnsi="GHEA Grapalat" w:cs="Times New Roman"/>
                <w:i/>
                <w:iCs/>
                <w:color w:val="333333"/>
                <w:sz w:val="24"/>
                <w:szCs w:val="24"/>
                <w:vertAlign w:val="subscript"/>
              </w:rPr>
              <w:t>j</w:t>
            </w:r>
            <w:r w:rsidRPr="00D25753">
              <w:rPr>
                <w:rFonts w:ascii="GHEA Grapalat" w:eastAsia="Times New Roman" w:hAnsi="GHEA Grapalat" w:cs="Times New Roman"/>
                <w:i/>
                <w:iCs/>
                <w:color w:val="333333"/>
                <w:sz w:val="24"/>
                <w:szCs w:val="24"/>
              </w:rPr>
              <w:t xml:space="preserve"> / h</w:t>
            </w:r>
            <w:r w:rsidRPr="00D25753">
              <w:rPr>
                <w:rFonts w:ascii="GHEA Grapalat" w:eastAsia="Times New Roman" w:hAnsi="GHEA Grapalat" w:cs="Times New Roman"/>
                <w:i/>
                <w:iCs/>
                <w:color w:val="333333"/>
                <w:sz w:val="24"/>
                <w:szCs w:val="24"/>
                <w:vertAlign w:val="subscript"/>
              </w:rPr>
              <w:t>j</w:t>
            </w:r>
          </w:p>
        </w:tc>
        <w:tc>
          <w:tcPr>
            <w:tcW w:w="28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9628895" w14:textId="39F49A4B" w:rsidR="00962BED" w:rsidRPr="00D25753" w:rsidRDefault="00962BED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0,45 </w:t>
            </w:r>
            <w:r w:rsidR="00CA7C06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և փոքր</w:t>
            </w:r>
          </w:p>
        </w:tc>
        <w:tc>
          <w:tcPr>
            <w:tcW w:w="28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41E88C8" w14:textId="1E880AC0" w:rsidR="00962BED" w:rsidRPr="00D25753" w:rsidRDefault="00962BED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0,46 </w:t>
            </w:r>
            <w:r w:rsidR="00CA7C06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-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0,64</w:t>
            </w:r>
          </w:p>
        </w:tc>
        <w:tc>
          <w:tcPr>
            <w:tcW w:w="290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2723386" w14:textId="750C8D11" w:rsidR="00962BED" w:rsidRPr="00D25753" w:rsidRDefault="00962BED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0,65 </w:t>
            </w:r>
            <w:r w:rsidR="00CA7C06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և մեծ</w:t>
            </w:r>
          </w:p>
        </w:tc>
      </w:tr>
      <w:tr w:rsidR="00962BED" w:rsidRPr="00D25753" w14:paraId="79F8E006" w14:textId="77777777" w:rsidTr="0090777E">
        <w:tc>
          <w:tcPr>
            <w:tcW w:w="126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6E0C5C3" w14:textId="09C20E4A" w:rsidR="00962BED" w:rsidRPr="00D25753" w:rsidRDefault="0090777E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i/>
                <w:iCs/>
                <w:noProof/>
                <w:color w:val="333333"/>
                <w:sz w:val="24"/>
                <w:szCs w:val="24"/>
              </w:rPr>
              <w:t>Υ</w:t>
            </w:r>
            <w:r w:rsidRPr="00D25753">
              <w:rPr>
                <w:rFonts w:ascii="GHEA Grapalat" w:eastAsia="Times New Roman" w:hAnsi="GHEA Grapalat" w:cs="Times New Roman"/>
                <w:i/>
                <w:iCs/>
                <w:noProof/>
                <w:color w:val="333333"/>
                <w:sz w:val="24"/>
                <w:szCs w:val="24"/>
                <w:vertAlign w:val="subscript"/>
              </w:rPr>
              <w:t>j</w:t>
            </w:r>
            <w:r w:rsidRPr="00D25753">
              <w:rPr>
                <w:rFonts w:eastAsia="Times New Roman" w:cs="Calibri"/>
                <w:i/>
                <w:iCs/>
                <w:color w:val="333333"/>
                <w:sz w:val="24"/>
                <w:szCs w:val="24"/>
                <w:vertAlign w:val="subscript"/>
              </w:rPr>
              <w:t> </w:t>
            </w:r>
          </w:p>
        </w:tc>
        <w:tc>
          <w:tcPr>
            <w:tcW w:w="28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80F7538" w14:textId="77777777" w:rsidR="00962BED" w:rsidRPr="00D25753" w:rsidRDefault="00962BED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1,0</w:t>
            </w:r>
          </w:p>
        </w:tc>
        <w:tc>
          <w:tcPr>
            <w:tcW w:w="28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410EC12" w14:textId="097F54AD" w:rsidR="00962BED" w:rsidRPr="00D25753" w:rsidRDefault="0090777E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1,0 – [(</w:t>
            </w:r>
            <w:r w:rsidRPr="00D25753">
              <w:rPr>
                <w:rFonts w:ascii="GHEA Grapalat" w:eastAsia="Times New Roman" w:hAnsi="GHEA Grapalat" w:cs="Times New Roman"/>
                <w:i/>
                <w:iCs/>
                <w:color w:val="333333"/>
                <w:sz w:val="24"/>
                <w:szCs w:val="24"/>
              </w:rPr>
              <w:t>l</w:t>
            </w:r>
            <w:r w:rsidRPr="00D25753">
              <w:rPr>
                <w:rFonts w:ascii="GHEA Grapalat" w:eastAsia="Times New Roman" w:hAnsi="GHEA Grapalat" w:cs="Times New Roman"/>
                <w:i/>
                <w:iCs/>
                <w:color w:val="333333"/>
                <w:sz w:val="24"/>
                <w:szCs w:val="24"/>
                <w:vertAlign w:val="subscript"/>
              </w:rPr>
              <w:t>j</w:t>
            </w:r>
            <w:r w:rsidRPr="00D25753">
              <w:rPr>
                <w:rFonts w:ascii="GHEA Grapalat" w:eastAsia="Times New Roman" w:hAnsi="GHEA Grapalat" w:cs="Times New Roman"/>
                <w:i/>
                <w:iCs/>
                <w:color w:val="333333"/>
                <w:sz w:val="24"/>
                <w:szCs w:val="24"/>
              </w:rPr>
              <w:t xml:space="preserve"> / h</w:t>
            </w:r>
            <w:r w:rsidRPr="00D25753">
              <w:rPr>
                <w:rFonts w:ascii="GHEA Grapalat" w:eastAsia="Times New Roman" w:hAnsi="GHEA Grapalat" w:cs="Times New Roman"/>
                <w:i/>
                <w:iCs/>
                <w:color w:val="333333"/>
                <w:sz w:val="24"/>
                <w:szCs w:val="24"/>
                <w:vertAlign w:val="subscript"/>
              </w:rPr>
              <w:t xml:space="preserve">j </w:t>
            </w:r>
            <w:r w:rsidRPr="00D25753">
              <w:rPr>
                <w:rFonts w:ascii="GHEA Grapalat" w:eastAsia="Times New Roman" w:hAnsi="GHEA Grapalat" w:cs="Times New Roman"/>
                <w:i/>
                <w:iCs/>
                <w:color w:val="333333"/>
                <w:sz w:val="24"/>
                <w:szCs w:val="24"/>
              </w:rPr>
              <w:t xml:space="preserve">) – </w:t>
            </w:r>
            <w:r w:rsidRPr="00D25753">
              <w:rPr>
                <w:rFonts w:ascii="GHEA Grapalat" w:eastAsia="Times New Roman" w:hAnsi="GHEA Grapalat" w:cs="Times New Roman"/>
                <w:color w:val="333333"/>
                <w:sz w:val="24"/>
                <w:szCs w:val="24"/>
              </w:rPr>
              <w:t>0,45]</w:t>
            </w:r>
          </w:p>
        </w:tc>
        <w:tc>
          <w:tcPr>
            <w:tcW w:w="290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83D126F" w14:textId="77777777" w:rsidR="00962BED" w:rsidRPr="00D25753" w:rsidRDefault="00962BED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0,80</w:t>
            </w:r>
          </w:p>
        </w:tc>
      </w:tr>
    </w:tbl>
    <w:p w14:paraId="661EFD13" w14:textId="77777777" w:rsidR="006565D2" w:rsidRPr="00D25753" w:rsidRDefault="006565D2" w:rsidP="002D009B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</w:p>
    <w:p w14:paraId="42C09315" w14:textId="14446EB3" w:rsidR="00962BED" w:rsidRDefault="002A38C2" w:rsidP="0090777E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Աղյուսակ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22-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ընդունված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B5678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նշանակ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ումներ</w:t>
      </w:r>
      <w:r w:rsidR="004C46C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են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. </w:t>
      </w:r>
      <w:proofErr w:type="gramStart"/>
      <w:r w:rsidR="00B5678A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l</w:t>
      </w:r>
      <w:r w:rsidR="00B5678A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 xml:space="preserve">j  </w:t>
      </w:r>
      <w:r w:rsidR="00B5678A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>-</w:t>
      </w:r>
      <w:proofErr w:type="gramEnd"/>
      <w:r w:rsidR="00B5678A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կար</w:t>
      </w:r>
      <w:r w:rsidR="00B5678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անով անցնող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հատված</w:t>
      </w:r>
      <w:r w:rsidR="00B5678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և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սեղմված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գոտում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թեք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հատված</w:t>
      </w:r>
      <w:r w:rsidR="00B5678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ծայրով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անցնող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նորմալ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հատված</w:t>
      </w:r>
      <w:r w:rsidR="00B5678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միջև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հեռավորություն</w:t>
      </w:r>
      <w:r w:rsidR="00B5678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է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(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նկ</w:t>
      </w:r>
      <w:r w:rsidR="00B5678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5,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); </w:t>
      </w:r>
      <w:r w:rsidR="00B5678A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h</w:t>
      </w:r>
      <w:r w:rsidR="00B5678A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j</w:t>
      </w:r>
      <w:r w:rsidR="00B5678A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– </w:t>
      </w:r>
      <w:r w:rsidR="00B5678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կարանով անցնող հատվածքի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բարձրություն</w:t>
      </w:r>
      <w:r w:rsidR="00B5678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է։</w:t>
      </w:r>
    </w:p>
    <w:p w14:paraId="5C9E9D1E" w14:textId="4AA28C1B" w:rsidR="0090777E" w:rsidRPr="00A329AA" w:rsidRDefault="00A329AA" w:rsidP="00A329AA">
      <w:pPr>
        <w:spacing w:after="0" w:line="360" w:lineRule="auto"/>
        <w:jc w:val="center"/>
        <w:rPr>
          <w:rFonts w:ascii="GHEA Grapalat" w:eastAsia="Times New Roman" w:hAnsi="GHEA Grapalat" w:cs="Times New Roman"/>
          <w:color w:val="333333"/>
          <w:sz w:val="24"/>
          <w:szCs w:val="24"/>
        </w:rPr>
      </w:pPr>
      <w:r>
        <w:rPr>
          <w:noProof/>
        </w:rPr>
        <w:drawing>
          <wp:inline distT="0" distB="0" distL="0" distR="0" wp14:anchorId="7DE7C7CE" wp14:editId="67E696CD">
            <wp:extent cx="5493544" cy="4587240"/>
            <wp:effectExtent l="0" t="0" r="0" b="381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53" r="14463"/>
                    <a:stretch/>
                  </pic:blipFill>
                  <pic:spPr bwMode="auto">
                    <a:xfrm>
                      <a:off x="0" y="0"/>
                      <a:ext cx="5563667" cy="464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D4FBAB" w14:textId="77777777" w:rsidR="00614AAE" w:rsidRPr="00A329AA" w:rsidRDefault="002F53F2" w:rsidP="00614AAE">
      <w:pPr>
        <w:spacing w:after="0" w:line="276" w:lineRule="auto"/>
        <w:jc w:val="center"/>
        <w:rPr>
          <w:rFonts w:ascii="GHEA Grapalat" w:hAnsi="GHEA Grapalat"/>
          <w:sz w:val="24"/>
          <w:szCs w:val="24"/>
        </w:rPr>
      </w:pPr>
      <w:r w:rsidRPr="00D25753">
        <w:rPr>
          <w:rFonts w:ascii="GHEA Grapalat" w:hAnsi="GHEA Grapalat"/>
          <w:i/>
          <w:iCs/>
          <w:sz w:val="24"/>
          <w:szCs w:val="24"/>
          <w:lang w:val="hy-AM"/>
        </w:rPr>
        <w:lastRenderedPageBreak/>
        <w:t>ա</w:t>
      </w:r>
      <w:r w:rsidR="0090777E" w:rsidRPr="00A329AA">
        <w:rPr>
          <w:rFonts w:ascii="GHEA Grapalat" w:hAnsi="GHEA Grapalat"/>
          <w:i/>
          <w:iCs/>
          <w:sz w:val="24"/>
          <w:szCs w:val="24"/>
        </w:rPr>
        <w:t xml:space="preserve"> </w:t>
      </w:r>
      <w:r w:rsidRPr="00A329AA">
        <w:rPr>
          <w:rFonts w:ascii="GHEA Grapalat" w:hAnsi="GHEA Grapalat"/>
          <w:i/>
          <w:iCs/>
          <w:sz w:val="24"/>
          <w:szCs w:val="24"/>
        </w:rPr>
        <w:t>–</w:t>
      </w:r>
      <w:r w:rsidR="0090777E" w:rsidRPr="00A329AA">
        <w:rPr>
          <w:rFonts w:ascii="GHEA Grapalat" w:hAnsi="GHEA Grapalat"/>
          <w:sz w:val="24"/>
          <w:szCs w:val="24"/>
        </w:rPr>
        <w:t xml:space="preserve"> </w:t>
      </w:r>
      <w:r w:rsidRPr="00D25753">
        <w:rPr>
          <w:rFonts w:ascii="GHEA Grapalat" w:hAnsi="GHEA Grapalat"/>
          <w:sz w:val="24"/>
          <w:szCs w:val="24"/>
          <w:lang w:val="hy-AM"/>
        </w:rPr>
        <w:t>բեռնվածքն ազդում է դեպի տարրը</w:t>
      </w:r>
      <w:r w:rsidR="0090777E" w:rsidRPr="00A329AA">
        <w:rPr>
          <w:rFonts w:ascii="GHEA Grapalat" w:hAnsi="GHEA Grapalat"/>
          <w:sz w:val="24"/>
          <w:szCs w:val="24"/>
        </w:rPr>
        <w:t xml:space="preserve">; </w:t>
      </w:r>
      <w:r w:rsidRPr="00D25753">
        <w:rPr>
          <w:rFonts w:ascii="GHEA Grapalat" w:hAnsi="GHEA Grapalat"/>
          <w:i/>
          <w:iCs/>
          <w:sz w:val="24"/>
          <w:szCs w:val="24"/>
          <w:lang w:val="hy-AM"/>
        </w:rPr>
        <w:t>բ</w:t>
      </w:r>
      <w:r w:rsidR="0090777E" w:rsidRPr="00A329AA">
        <w:rPr>
          <w:rFonts w:ascii="GHEA Grapalat" w:hAnsi="GHEA Grapalat"/>
          <w:i/>
          <w:iCs/>
          <w:sz w:val="24"/>
          <w:szCs w:val="24"/>
        </w:rPr>
        <w:t xml:space="preserve"> - </w:t>
      </w:r>
      <w:r w:rsidRPr="00D25753">
        <w:rPr>
          <w:rFonts w:ascii="GHEA Grapalat" w:hAnsi="GHEA Grapalat"/>
          <w:sz w:val="24"/>
          <w:szCs w:val="24"/>
          <w:lang w:val="hy-AM"/>
        </w:rPr>
        <w:t>բեռնվածքն ազդում է տարրից դուրս</w:t>
      </w:r>
      <w:r w:rsidR="0090777E" w:rsidRPr="00A329AA">
        <w:rPr>
          <w:rFonts w:ascii="GHEA Grapalat" w:hAnsi="GHEA Grapalat"/>
          <w:sz w:val="24"/>
          <w:szCs w:val="24"/>
        </w:rPr>
        <w:t xml:space="preserve">, </w:t>
      </w:r>
    </w:p>
    <w:p w14:paraId="28EFEC6A" w14:textId="17669E56" w:rsidR="0090777E" w:rsidRPr="00DA674F" w:rsidRDefault="002F53F2" w:rsidP="00614AAE">
      <w:pPr>
        <w:spacing w:after="120" w:line="276" w:lineRule="auto"/>
        <w:jc w:val="center"/>
        <w:rPr>
          <w:rFonts w:ascii="GHEA Grapalat" w:hAnsi="GHEA Grapalat"/>
          <w:sz w:val="24"/>
          <w:szCs w:val="24"/>
        </w:rPr>
      </w:pPr>
      <w:r w:rsidRPr="00D25753">
        <w:rPr>
          <w:rFonts w:ascii="GHEA Grapalat" w:hAnsi="GHEA Grapalat"/>
          <w:sz w:val="24"/>
          <w:szCs w:val="24"/>
          <w:lang w:val="hy-AM"/>
        </w:rPr>
        <w:t>որտեղ</w:t>
      </w:r>
      <w:r w:rsidR="0090777E" w:rsidRPr="00DA674F">
        <w:rPr>
          <w:rFonts w:ascii="GHEA Grapalat" w:hAnsi="GHEA Grapalat"/>
          <w:sz w:val="24"/>
          <w:szCs w:val="24"/>
        </w:rPr>
        <w:t xml:space="preserve"> </w:t>
      </w:r>
      <w:r w:rsidRPr="00D25753">
        <w:rPr>
          <w:rFonts w:ascii="GHEA Grapalat" w:hAnsi="GHEA Grapalat"/>
          <w:sz w:val="24"/>
          <w:szCs w:val="24"/>
          <w:lang w:val="hy-AM"/>
        </w:rPr>
        <w:t>«+» և «-»</w:t>
      </w:r>
      <w:r w:rsidRPr="00DA674F">
        <w:rPr>
          <w:rFonts w:ascii="GHEA Grapalat" w:hAnsi="GHEA Grapalat"/>
          <w:sz w:val="24"/>
          <w:szCs w:val="24"/>
        </w:rPr>
        <w:t xml:space="preserve"> </w:t>
      </w:r>
      <w:r w:rsidRPr="00D25753">
        <w:rPr>
          <w:rFonts w:ascii="GHEA Grapalat" w:hAnsi="GHEA Grapalat"/>
          <w:sz w:val="24"/>
          <w:szCs w:val="24"/>
          <w:lang w:val="ru-RU"/>
        </w:rPr>
        <w:t>նշանները</w:t>
      </w:r>
      <w:r w:rsidRPr="00DA674F">
        <w:rPr>
          <w:rFonts w:ascii="GHEA Grapalat" w:hAnsi="GHEA Grapalat"/>
          <w:sz w:val="24"/>
          <w:szCs w:val="24"/>
        </w:rPr>
        <w:t xml:space="preserve"> </w:t>
      </w:r>
      <w:r w:rsidRPr="00D25753">
        <w:rPr>
          <w:rFonts w:ascii="GHEA Grapalat" w:hAnsi="GHEA Grapalat"/>
          <w:sz w:val="24"/>
          <w:szCs w:val="24"/>
          <w:lang w:val="hy-AM"/>
        </w:rPr>
        <w:t xml:space="preserve">կիրառվում </w:t>
      </w:r>
      <w:r w:rsidRPr="00D25753">
        <w:rPr>
          <w:rFonts w:ascii="GHEA Grapalat" w:hAnsi="GHEA Grapalat"/>
          <w:sz w:val="24"/>
          <w:szCs w:val="24"/>
          <w:lang w:val="ru-RU"/>
        </w:rPr>
        <w:t>են</w:t>
      </w:r>
      <w:r w:rsidRPr="00DA674F">
        <w:rPr>
          <w:rFonts w:ascii="GHEA Grapalat" w:hAnsi="GHEA Grapalat"/>
          <w:sz w:val="24"/>
          <w:szCs w:val="24"/>
        </w:rPr>
        <w:t xml:space="preserve"> </w:t>
      </w:r>
      <w:r w:rsidRPr="00D25753">
        <w:rPr>
          <w:rFonts w:ascii="GHEA Grapalat" w:hAnsi="GHEA Grapalat"/>
          <w:sz w:val="24"/>
          <w:szCs w:val="24"/>
          <w:lang w:val="ru-RU"/>
        </w:rPr>
        <w:t>համապատասխանաբար</w:t>
      </w:r>
      <w:r w:rsidRPr="00DA674F">
        <w:rPr>
          <w:rFonts w:ascii="GHEA Grapalat" w:hAnsi="GHEA Grapalat"/>
          <w:sz w:val="24"/>
          <w:szCs w:val="24"/>
        </w:rPr>
        <w:t xml:space="preserve"> </w:t>
      </w:r>
      <w:r w:rsidR="00614AAE" w:rsidRPr="00D25753">
        <w:rPr>
          <w:rFonts w:ascii="GHEA Grapalat" w:hAnsi="GHEA Grapalat"/>
          <w:sz w:val="24"/>
          <w:szCs w:val="24"/>
          <w:lang w:val="hy-AM"/>
        </w:rPr>
        <w:t>արտակենտրոն</w:t>
      </w:r>
      <w:r w:rsidRPr="00DA674F">
        <w:rPr>
          <w:rFonts w:ascii="GHEA Grapalat" w:hAnsi="GHEA Grapalat"/>
          <w:sz w:val="24"/>
          <w:szCs w:val="24"/>
        </w:rPr>
        <w:t xml:space="preserve"> </w:t>
      </w:r>
      <w:r w:rsidRPr="00D25753">
        <w:rPr>
          <w:rFonts w:ascii="GHEA Grapalat" w:hAnsi="GHEA Grapalat"/>
          <w:sz w:val="24"/>
          <w:szCs w:val="24"/>
          <w:lang w:val="ru-RU"/>
        </w:rPr>
        <w:t>սեղմված</w:t>
      </w:r>
      <w:r w:rsidRPr="00DA674F">
        <w:rPr>
          <w:rFonts w:ascii="GHEA Grapalat" w:hAnsi="GHEA Grapalat"/>
          <w:sz w:val="24"/>
          <w:szCs w:val="24"/>
        </w:rPr>
        <w:t xml:space="preserve"> </w:t>
      </w:r>
      <w:r w:rsidRPr="00D25753">
        <w:rPr>
          <w:rFonts w:ascii="GHEA Grapalat" w:hAnsi="GHEA Grapalat"/>
          <w:sz w:val="24"/>
          <w:szCs w:val="24"/>
          <w:lang w:val="ru-RU"/>
        </w:rPr>
        <w:t>և</w:t>
      </w:r>
      <w:r w:rsidRPr="00DA674F">
        <w:rPr>
          <w:rFonts w:ascii="GHEA Grapalat" w:hAnsi="GHEA Grapalat"/>
          <w:sz w:val="24"/>
          <w:szCs w:val="24"/>
        </w:rPr>
        <w:t xml:space="preserve"> </w:t>
      </w:r>
      <w:r w:rsidR="00614AAE" w:rsidRPr="00D25753">
        <w:rPr>
          <w:rFonts w:ascii="GHEA Grapalat" w:hAnsi="GHEA Grapalat"/>
          <w:sz w:val="24"/>
          <w:szCs w:val="24"/>
          <w:lang w:val="hy-AM"/>
        </w:rPr>
        <w:t>արտակենտրոն</w:t>
      </w:r>
      <w:r w:rsidRPr="00DA674F">
        <w:rPr>
          <w:rFonts w:ascii="GHEA Grapalat" w:hAnsi="GHEA Grapalat"/>
          <w:sz w:val="24"/>
          <w:szCs w:val="24"/>
        </w:rPr>
        <w:t xml:space="preserve"> </w:t>
      </w:r>
      <w:r w:rsidRPr="00D25753">
        <w:rPr>
          <w:rFonts w:ascii="GHEA Grapalat" w:hAnsi="GHEA Grapalat"/>
          <w:sz w:val="24"/>
          <w:szCs w:val="24"/>
          <w:lang w:val="ru-RU"/>
        </w:rPr>
        <w:t>ձգված</w:t>
      </w:r>
      <w:r w:rsidRPr="00DA674F">
        <w:rPr>
          <w:rFonts w:ascii="GHEA Grapalat" w:hAnsi="GHEA Grapalat"/>
          <w:sz w:val="24"/>
          <w:szCs w:val="24"/>
        </w:rPr>
        <w:t xml:space="preserve"> </w:t>
      </w:r>
      <w:r w:rsidRPr="00D25753">
        <w:rPr>
          <w:rFonts w:ascii="GHEA Grapalat" w:hAnsi="GHEA Grapalat"/>
          <w:sz w:val="24"/>
          <w:szCs w:val="24"/>
          <w:lang w:val="ru-RU"/>
        </w:rPr>
        <w:t>տարրերի</w:t>
      </w:r>
      <w:r w:rsidRPr="00DA674F">
        <w:rPr>
          <w:rFonts w:ascii="GHEA Grapalat" w:hAnsi="GHEA Grapalat"/>
          <w:sz w:val="24"/>
          <w:szCs w:val="24"/>
        </w:rPr>
        <w:t xml:space="preserve"> </w:t>
      </w:r>
      <w:r w:rsidRPr="00D25753">
        <w:rPr>
          <w:rFonts w:ascii="GHEA Grapalat" w:hAnsi="GHEA Grapalat"/>
          <w:sz w:val="24"/>
          <w:szCs w:val="24"/>
          <w:lang w:val="ru-RU"/>
        </w:rPr>
        <w:t>համար</w:t>
      </w:r>
      <w:r w:rsidRPr="00DA674F">
        <w:rPr>
          <w:rFonts w:ascii="GHEA Grapalat" w:hAnsi="GHEA Grapalat"/>
          <w:sz w:val="24"/>
          <w:szCs w:val="24"/>
        </w:rPr>
        <w:t xml:space="preserve"> </w:t>
      </w:r>
    </w:p>
    <w:p w14:paraId="7A75D2B2" w14:textId="2B4631D0" w:rsidR="002F53F2" w:rsidRPr="00DA674F" w:rsidRDefault="002F53F2" w:rsidP="0029151A">
      <w:pPr>
        <w:spacing w:after="0" w:line="276" w:lineRule="auto"/>
        <w:jc w:val="center"/>
        <w:rPr>
          <w:rFonts w:ascii="GHEA Grapalat" w:hAnsi="GHEA Grapalat"/>
          <w:b/>
          <w:bCs/>
          <w:sz w:val="24"/>
          <w:szCs w:val="24"/>
        </w:rPr>
      </w:pPr>
      <w:r w:rsidRPr="00D25753">
        <w:rPr>
          <w:rFonts w:ascii="GHEA Grapalat" w:hAnsi="GHEA Grapalat"/>
          <w:b/>
          <w:bCs/>
          <w:sz w:val="24"/>
          <w:szCs w:val="24"/>
          <w:lang w:val="hy-AM"/>
        </w:rPr>
        <w:t>Նկար</w:t>
      </w:r>
      <w:r w:rsidR="0090777E" w:rsidRPr="00DA674F">
        <w:rPr>
          <w:rFonts w:ascii="GHEA Grapalat" w:hAnsi="GHEA Grapalat"/>
          <w:b/>
          <w:bCs/>
          <w:sz w:val="24"/>
          <w:szCs w:val="24"/>
        </w:rPr>
        <w:t xml:space="preserve"> 5</w:t>
      </w:r>
      <w:r w:rsidRPr="00D25753">
        <w:rPr>
          <w:rFonts w:ascii="Cambria Math" w:hAnsi="Cambria Math"/>
          <w:b/>
          <w:bCs/>
          <w:sz w:val="24"/>
          <w:szCs w:val="24"/>
          <w:lang w:val="hy-AM"/>
        </w:rPr>
        <w:t xml:space="preserve">․  </w:t>
      </w:r>
      <w:r w:rsidR="00C65266" w:rsidRPr="00D25753">
        <w:rPr>
          <w:rFonts w:ascii="GHEA Grapalat" w:hAnsi="GHEA Grapalat"/>
          <w:sz w:val="24"/>
          <w:szCs w:val="24"/>
          <w:lang w:val="hy-AM"/>
        </w:rPr>
        <w:t>Ե</w:t>
      </w:r>
      <w:r w:rsidRPr="00D25753">
        <w:rPr>
          <w:rFonts w:ascii="GHEA Grapalat" w:hAnsi="GHEA Grapalat"/>
          <w:sz w:val="24"/>
          <w:szCs w:val="24"/>
          <w:lang w:val="ru-RU"/>
        </w:rPr>
        <w:t>րկաթբետոնե</w:t>
      </w:r>
      <w:r w:rsidRPr="00DA674F">
        <w:rPr>
          <w:rFonts w:ascii="GHEA Grapalat" w:hAnsi="GHEA Grapalat"/>
          <w:sz w:val="24"/>
          <w:szCs w:val="24"/>
        </w:rPr>
        <w:t xml:space="preserve"> </w:t>
      </w:r>
      <w:r w:rsidRPr="00D25753">
        <w:rPr>
          <w:rFonts w:ascii="GHEA Grapalat" w:hAnsi="GHEA Grapalat"/>
          <w:sz w:val="24"/>
          <w:szCs w:val="24"/>
          <w:lang w:val="ru-RU"/>
        </w:rPr>
        <w:t>տարրի</w:t>
      </w:r>
      <w:r w:rsidR="00C65266" w:rsidRPr="00D25753">
        <w:rPr>
          <w:rFonts w:ascii="GHEA Grapalat" w:hAnsi="GHEA Grapalat"/>
          <w:sz w:val="24"/>
          <w:szCs w:val="24"/>
          <w:lang w:val="hy-AM"/>
        </w:rPr>
        <w:t>՝</w:t>
      </w:r>
      <w:r w:rsidRPr="00DA674F">
        <w:rPr>
          <w:rFonts w:ascii="GHEA Grapalat" w:hAnsi="GHEA Grapalat"/>
          <w:sz w:val="24"/>
          <w:szCs w:val="24"/>
        </w:rPr>
        <w:t xml:space="preserve"> </w:t>
      </w:r>
      <w:r w:rsidR="00C65266" w:rsidRPr="00D25753">
        <w:rPr>
          <w:rFonts w:ascii="GHEA Grapalat" w:hAnsi="GHEA Grapalat"/>
          <w:sz w:val="24"/>
          <w:szCs w:val="24"/>
          <w:lang w:val="hy-AM"/>
        </w:rPr>
        <w:t>դեպի ե</w:t>
      </w:r>
      <w:r w:rsidR="00C65266" w:rsidRPr="00D25753">
        <w:rPr>
          <w:rFonts w:ascii="GHEA Grapalat" w:hAnsi="GHEA Grapalat"/>
          <w:sz w:val="24"/>
          <w:szCs w:val="24"/>
          <w:lang w:val="ru-RU"/>
        </w:rPr>
        <w:t>րկայնական</w:t>
      </w:r>
      <w:r w:rsidR="00C65266" w:rsidRPr="00DA674F">
        <w:rPr>
          <w:rFonts w:ascii="GHEA Grapalat" w:hAnsi="GHEA Grapalat"/>
          <w:sz w:val="24"/>
          <w:szCs w:val="24"/>
        </w:rPr>
        <w:t xml:space="preserve"> </w:t>
      </w:r>
      <w:r w:rsidR="00C65266" w:rsidRPr="00D25753">
        <w:rPr>
          <w:rFonts w:ascii="GHEA Grapalat" w:hAnsi="GHEA Grapalat"/>
          <w:sz w:val="24"/>
          <w:szCs w:val="24"/>
          <w:lang w:val="ru-RU"/>
        </w:rPr>
        <w:t>առանցք</w:t>
      </w:r>
      <w:r w:rsidR="00C65266" w:rsidRPr="00D25753">
        <w:rPr>
          <w:rFonts w:ascii="GHEA Grapalat" w:hAnsi="GHEA Grapalat"/>
          <w:sz w:val="24"/>
          <w:szCs w:val="24"/>
          <w:lang w:val="hy-AM"/>
        </w:rPr>
        <w:t>ը</w:t>
      </w:r>
      <w:r w:rsidR="00C65266" w:rsidRPr="00DA674F">
        <w:rPr>
          <w:rFonts w:ascii="GHEA Grapalat" w:hAnsi="GHEA Grapalat"/>
          <w:sz w:val="24"/>
          <w:szCs w:val="24"/>
        </w:rPr>
        <w:t xml:space="preserve"> </w:t>
      </w:r>
      <w:r w:rsidR="00C65266" w:rsidRPr="00D25753">
        <w:rPr>
          <w:rFonts w:ascii="GHEA Grapalat" w:hAnsi="GHEA Grapalat"/>
          <w:sz w:val="24"/>
          <w:szCs w:val="24"/>
          <w:lang w:val="hy-AM"/>
        </w:rPr>
        <w:t>թ</w:t>
      </w:r>
      <w:r w:rsidR="00C65266" w:rsidRPr="00D25753">
        <w:rPr>
          <w:rFonts w:ascii="GHEA Grapalat" w:hAnsi="GHEA Grapalat"/>
          <w:sz w:val="24"/>
          <w:szCs w:val="24"/>
          <w:lang w:val="ru-RU"/>
        </w:rPr>
        <w:t>եքված</w:t>
      </w:r>
      <w:r w:rsidR="00C65266" w:rsidRPr="00DA674F">
        <w:rPr>
          <w:rFonts w:ascii="GHEA Grapalat" w:hAnsi="GHEA Grapalat"/>
          <w:sz w:val="24"/>
          <w:szCs w:val="24"/>
        </w:rPr>
        <w:t xml:space="preserve"> </w:t>
      </w:r>
      <w:r w:rsidRPr="00D25753">
        <w:rPr>
          <w:rFonts w:ascii="GHEA Grapalat" w:hAnsi="GHEA Grapalat"/>
          <w:sz w:val="24"/>
          <w:szCs w:val="24"/>
          <w:lang w:val="ru-RU"/>
        </w:rPr>
        <w:t>հատվա</w:t>
      </w:r>
      <w:r w:rsidRPr="00D25753">
        <w:rPr>
          <w:rFonts w:ascii="GHEA Grapalat" w:hAnsi="GHEA Grapalat"/>
          <w:sz w:val="24"/>
          <w:szCs w:val="24"/>
          <w:lang w:val="hy-AM"/>
        </w:rPr>
        <w:t>ծքում</w:t>
      </w:r>
      <w:r w:rsidRPr="00DA674F">
        <w:rPr>
          <w:rFonts w:ascii="GHEA Grapalat" w:hAnsi="GHEA Grapalat"/>
          <w:sz w:val="24"/>
          <w:szCs w:val="24"/>
        </w:rPr>
        <w:t xml:space="preserve"> </w:t>
      </w:r>
      <w:r w:rsidRPr="00D25753">
        <w:rPr>
          <w:rFonts w:ascii="GHEA Grapalat" w:hAnsi="GHEA Grapalat"/>
          <w:sz w:val="24"/>
          <w:szCs w:val="24"/>
          <w:lang w:val="hy-AM"/>
        </w:rPr>
        <w:t>ճիգ</w:t>
      </w:r>
      <w:r w:rsidRPr="00D25753">
        <w:rPr>
          <w:rFonts w:ascii="GHEA Grapalat" w:hAnsi="GHEA Grapalat"/>
          <w:sz w:val="24"/>
          <w:szCs w:val="24"/>
          <w:lang w:val="ru-RU"/>
        </w:rPr>
        <w:t>երի</w:t>
      </w:r>
      <w:r w:rsidRPr="00DA674F">
        <w:rPr>
          <w:rFonts w:ascii="GHEA Grapalat" w:hAnsi="GHEA Grapalat"/>
          <w:sz w:val="24"/>
          <w:szCs w:val="24"/>
        </w:rPr>
        <w:t xml:space="preserve"> </w:t>
      </w:r>
      <w:r w:rsidRPr="00D25753">
        <w:rPr>
          <w:rFonts w:ascii="GHEA Grapalat" w:hAnsi="GHEA Grapalat"/>
          <w:sz w:val="24"/>
          <w:szCs w:val="24"/>
          <w:lang w:val="hy-AM"/>
        </w:rPr>
        <w:t>սխեմա</w:t>
      </w:r>
      <w:r w:rsidRPr="00D25753">
        <w:rPr>
          <w:rFonts w:ascii="GHEA Grapalat" w:hAnsi="GHEA Grapalat"/>
          <w:sz w:val="24"/>
          <w:szCs w:val="24"/>
          <w:lang w:val="ru-RU"/>
        </w:rPr>
        <w:t>՝</w:t>
      </w:r>
      <w:r w:rsidRPr="00DA674F">
        <w:rPr>
          <w:rFonts w:ascii="GHEA Grapalat" w:hAnsi="GHEA Grapalat"/>
          <w:sz w:val="24"/>
          <w:szCs w:val="24"/>
        </w:rPr>
        <w:t xml:space="preserve"> </w:t>
      </w:r>
      <w:r w:rsidR="00640878" w:rsidRPr="00D25753">
        <w:rPr>
          <w:rFonts w:ascii="GHEA Grapalat" w:hAnsi="GHEA Grapalat"/>
          <w:sz w:val="24"/>
          <w:szCs w:val="24"/>
          <w:lang w:val="hy-AM"/>
        </w:rPr>
        <w:t>տարրի ամրությունն</w:t>
      </w:r>
      <w:r w:rsidR="00640878" w:rsidRPr="00DA674F">
        <w:rPr>
          <w:rFonts w:ascii="GHEA Grapalat" w:hAnsi="GHEA Grapalat"/>
          <w:sz w:val="24"/>
          <w:szCs w:val="24"/>
        </w:rPr>
        <w:t xml:space="preserve"> </w:t>
      </w:r>
      <w:r w:rsidRPr="00D25753">
        <w:rPr>
          <w:rFonts w:ascii="GHEA Grapalat" w:hAnsi="GHEA Grapalat"/>
          <w:sz w:val="24"/>
          <w:szCs w:val="24"/>
          <w:lang w:val="hy-AM"/>
        </w:rPr>
        <w:t>ըստ կտրող ուժի</w:t>
      </w:r>
      <w:r w:rsidRPr="00DA674F">
        <w:rPr>
          <w:rFonts w:ascii="GHEA Grapalat" w:hAnsi="GHEA Grapalat"/>
          <w:sz w:val="24"/>
          <w:szCs w:val="24"/>
        </w:rPr>
        <w:t xml:space="preserve"> </w:t>
      </w:r>
      <w:r w:rsidRPr="00D25753">
        <w:rPr>
          <w:rFonts w:ascii="GHEA Grapalat" w:hAnsi="GHEA Grapalat"/>
          <w:sz w:val="24"/>
          <w:szCs w:val="24"/>
          <w:lang w:val="ru-RU"/>
        </w:rPr>
        <w:t>ազդեցության</w:t>
      </w:r>
      <w:r w:rsidRPr="00DA674F">
        <w:rPr>
          <w:rFonts w:ascii="GHEA Grapalat" w:hAnsi="GHEA Grapalat"/>
          <w:sz w:val="24"/>
          <w:szCs w:val="24"/>
        </w:rPr>
        <w:t xml:space="preserve"> </w:t>
      </w:r>
      <w:r w:rsidRPr="00D25753">
        <w:rPr>
          <w:rFonts w:ascii="GHEA Grapalat" w:hAnsi="GHEA Grapalat"/>
          <w:sz w:val="24"/>
          <w:szCs w:val="24"/>
          <w:lang w:val="ru-RU"/>
        </w:rPr>
        <w:t>հաշվարկելիս</w:t>
      </w:r>
    </w:p>
    <w:p w14:paraId="2692F0AE" w14:textId="567E28D6" w:rsidR="0090777E" w:rsidRPr="00DA674F" w:rsidRDefault="0090777E" w:rsidP="002F53F2">
      <w:pPr>
        <w:spacing w:after="0" w:line="276" w:lineRule="auto"/>
        <w:jc w:val="center"/>
        <w:rPr>
          <w:rFonts w:ascii="GHEA Grapalat" w:eastAsia="Times New Roman" w:hAnsi="GHEA Grapalat" w:cs="Times New Roman"/>
          <w:color w:val="333333"/>
          <w:sz w:val="24"/>
          <w:szCs w:val="24"/>
        </w:rPr>
      </w:pPr>
      <w:r w:rsidRPr="00DA674F">
        <w:rPr>
          <w:rFonts w:ascii="GHEA Grapalat" w:hAnsi="GHEA Grapalat"/>
          <w:b/>
          <w:bCs/>
          <w:sz w:val="24"/>
          <w:szCs w:val="24"/>
        </w:rPr>
        <w:t xml:space="preserve"> </w:t>
      </w:r>
    </w:p>
    <w:p w14:paraId="5B500687" w14:textId="03773AB1" w:rsidR="00962BED" w:rsidRPr="00DA674F" w:rsidRDefault="004C46C8" w:rsidP="00C16477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</w:t>
      </w:r>
      <w:r w:rsidR="002A38C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ատված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="002A38C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ի</w:t>
      </w:r>
      <w:r w:rsidR="002A38C2" w:rsidRPr="00DA674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2A38C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սեղմված</w:t>
      </w:r>
      <w:r w:rsidR="002A38C2" w:rsidRPr="00DA674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2A38C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գոտու</w:t>
      </w:r>
      <w:r w:rsidR="002A38C2" w:rsidRPr="00DA674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ξ</w:t>
      </w:r>
      <w:r w:rsidRPr="00DA674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 </w:t>
      </w:r>
      <w:r w:rsidR="002A38C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հարաբերական</w:t>
      </w:r>
      <w:r w:rsidR="002A38C2" w:rsidRPr="00DA674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2A38C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բարձրությունը</w:t>
      </w:r>
      <w:r w:rsidR="002A38C2" w:rsidRPr="00DA674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2A38C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որոշվում</w:t>
      </w:r>
      <w:r w:rsidR="002A38C2" w:rsidRPr="00DA674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2A38C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է</w:t>
      </w:r>
      <w:r w:rsidR="002A38C2" w:rsidRPr="00DA674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64087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հետևյալ </w:t>
      </w:r>
      <w:r w:rsidR="002A38C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բանաձերով</w:t>
      </w:r>
      <w:r w:rsidR="002A38C2"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 xml:space="preserve">․  </w:t>
      </w:r>
    </w:p>
    <w:p w14:paraId="6D3ADCCD" w14:textId="223A551F" w:rsidR="00F5543D" w:rsidRPr="00DA674F" w:rsidRDefault="002A38C2" w:rsidP="00F5543D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ծռվող տարրերի համար՝   </w:t>
      </w:r>
    </w:p>
    <w:p w14:paraId="4F0A5FEA" w14:textId="77777777" w:rsidR="00F5543D" w:rsidRPr="00DA674F" w:rsidRDefault="00F5543D" w:rsidP="00F5543D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16"/>
          <w:szCs w:val="16"/>
        </w:rPr>
      </w:pPr>
    </w:p>
    <w:p w14:paraId="20DD9939" w14:textId="757C5EF6" w:rsidR="00962BED" w:rsidRPr="00DA674F" w:rsidRDefault="00F5543D" w:rsidP="00F5543D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  <w:r w:rsidRPr="00DA674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                                                      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ξ</w:t>
      </w:r>
      <w:r w:rsidRPr="00DA674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 = µ·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R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</w:t>
      </w:r>
      <w:r w:rsidRPr="00DA674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 /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R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b</w:t>
      </w:r>
      <w:r w:rsidRPr="00DA674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 </w:t>
      </w:r>
      <w:r w:rsidR="00962BED" w:rsidRPr="00DA674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; </w:t>
      </w:r>
      <w:r w:rsidRPr="00DA674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                                           </w:t>
      </w:r>
      <w:r w:rsidR="00962BED" w:rsidRPr="00DA674F">
        <w:rPr>
          <w:rFonts w:ascii="GHEA Grapalat" w:eastAsia="Times New Roman" w:hAnsi="GHEA Grapalat" w:cs="Times New Roman"/>
          <w:color w:val="333333"/>
          <w:sz w:val="24"/>
          <w:szCs w:val="24"/>
        </w:rPr>
        <w:t>(60)</w:t>
      </w:r>
    </w:p>
    <w:p w14:paraId="0AB6E933" w14:textId="77777777" w:rsidR="006565D2" w:rsidRPr="00DA674F" w:rsidRDefault="006565D2" w:rsidP="007C23CC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</w:rPr>
      </w:pPr>
    </w:p>
    <w:p w14:paraId="704BDC52" w14:textId="33718391" w:rsidR="00962BED" w:rsidRPr="00DA674F" w:rsidRDefault="004C46C8" w:rsidP="00A129A7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արտակենտրոն</w:t>
      </w:r>
      <w:r w:rsidRPr="00DA674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սեղմված</w:t>
      </w:r>
      <w:r w:rsidRPr="00DA674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տարրերի</w:t>
      </w:r>
      <w:r w:rsidRPr="00DA674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համար՝ </w:t>
      </w:r>
      <w:r w:rsidR="002A38C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բոլոր</w:t>
      </w:r>
      <w:r w:rsidR="002A38C2" w:rsidRPr="00DA674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2A38C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դեպքերում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 և</w:t>
      </w:r>
      <w:r w:rsidR="002A38C2" w:rsidRPr="00DA674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2A38C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մեծ</w:t>
      </w:r>
      <w:r w:rsidR="002A38C2" w:rsidRPr="00DA674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արտակենտրոն</w:t>
      </w:r>
      <w:r w:rsidR="002A38C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ությամբ</w:t>
      </w:r>
      <w:r w:rsidR="002A38C2" w:rsidRPr="00DA674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2A38C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ձգված</w:t>
      </w:r>
      <w:r w:rsidR="002A38C2" w:rsidRPr="00DA674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2A38C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տարրերի</w:t>
      </w:r>
      <w:r w:rsidR="002A38C2" w:rsidRPr="00DA674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2A38C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համար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="002A38C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</w:p>
    <w:p w14:paraId="41D7F8E3" w14:textId="77777777" w:rsidR="006565D2" w:rsidRPr="00DA674F" w:rsidRDefault="006565D2" w:rsidP="009369CC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</w:p>
    <w:p w14:paraId="295033F8" w14:textId="202E21B4" w:rsidR="00962BED" w:rsidRPr="00D25753" w:rsidRDefault="00F5543D" w:rsidP="009369CC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A674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                                   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ξ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 = µ·R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 / R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 xml:space="preserve">b 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± N / (b·h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0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·R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b</w:t>
      </w:r>
      <w:r w:rsidR="00D14792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 xml:space="preserve"> </w:t>
      </w:r>
      <w:r w:rsidR="00D14792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)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.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                               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(61)</w:t>
      </w:r>
    </w:p>
    <w:p w14:paraId="1E01B165" w14:textId="77777777" w:rsidR="006565D2" w:rsidRPr="00D25753" w:rsidRDefault="006565D2" w:rsidP="007C23CC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14:paraId="337A87EE" w14:textId="2C0D90FA" w:rsidR="00501E64" w:rsidRPr="00D25753" w:rsidRDefault="002A38C2" w:rsidP="00C16477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Փոքր </w:t>
      </w:r>
      <w:r w:rsidR="004C46C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արտակենտրոն</w:t>
      </w:r>
      <w:r w:rsidR="004C46C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ությամբ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ձգված տարրերի համար </w:t>
      </w:r>
      <w:r w:rsidR="004C46C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ընդունվում է՝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4C46C8" w:rsidRPr="00D25753">
        <w:rPr>
          <w:noProof/>
        </w:rPr>
        <w:drawing>
          <wp:inline distT="0" distB="0" distL="0" distR="0" wp14:anchorId="4399AE38" wp14:editId="469D4424">
            <wp:extent cx="91440" cy="129540"/>
            <wp:effectExtent l="0" t="0" r="3810" b="381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46C8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b</w:t>
      </w:r>
      <w:r w:rsidR="004C46C8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</w:t>
      </w:r>
      <w:r w:rsidR="004C46C8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= 0</w:t>
      </w:r>
      <w:r w:rsidR="004C46C8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 </w:t>
      </w:r>
      <w:r w:rsidR="00501E6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</w:p>
    <w:p w14:paraId="1AC04C42" w14:textId="0347E0C7" w:rsidR="00962BED" w:rsidRPr="00D25753" w:rsidRDefault="002A38C2" w:rsidP="00C16477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Թեք հատված</w:t>
      </w:r>
      <w:r w:rsidR="004C46C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ի և տարրի երկայնական առանցքի </w:t>
      </w:r>
      <w:r w:rsidR="004C46C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միջև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անկյունը որոշվում է </w:t>
      </w:r>
      <w:r w:rsidR="0064087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հետևյալ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բանաձևով</w:t>
      </w:r>
      <w:r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 xml:space="preserve">․   </w:t>
      </w:r>
    </w:p>
    <w:p w14:paraId="17D3F974" w14:textId="77777777" w:rsidR="00C65269" w:rsidRPr="00D25753" w:rsidRDefault="00C65269" w:rsidP="009369CC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ru-RU"/>
        </w:rPr>
      </w:pPr>
    </w:p>
    <w:p w14:paraId="5E3A4416" w14:textId="1DFEB7CA" w:rsidR="00962BED" w:rsidRPr="00D25753" w:rsidRDefault="00501E64" w:rsidP="009369CC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 xml:space="preserve">                                     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tgβ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 xml:space="preserve"> =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2 /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[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 xml:space="preserve">1 +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M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 xml:space="preserve"> / ( </w:t>
      </w:r>
      <w:r w:rsidRPr="00D25753">
        <w:rPr>
          <w:rFonts w:ascii="GHEA Grapalat" w:eastAsia="Times New Roman" w:hAnsi="GHEA Grapalat" w:cs="Calibri"/>
          <w:i/>
          <w:iCs/>
          <w:noProof/>
          <w:color w:val="333333"/>
          <w:sz w:val="24"/>
          <w:szCs w:val="24"/>
        </w:rPr>
        <w:drawing>
          <wp:inline distT="0" distB="0" distL="0" distR="0" wp14:anchorId="58FC1CEE" wp14:editId="5AEEB7A4">
            <wp:extent cx="82924" cy="132678"/>
            <wp:effectExtent l="0" t="0" r="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189" cy="14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 xml:space="preserve"> ·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h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ru-RU"/>
        </w:rPr>
        <w:t xml:space="preserve">0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)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]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.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                              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(62)</w:t>
      </w:r>
    </w:p>
    <w:p w14:paraId="677680F0" w14:textId="77777777" w:rsidR="00C65269" w:rsidRPr="00D25753" w:rsidRDefault="00C65269" w:rsidP="007C23CC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ru-RU"/>
        </w:rPr>
      </w:pPr>
    </w:p>
    <w:p w14:paraId="7C52DE19" w14:textId="3305723F" w:rsidR="00962BED" w:rsidRPr="00D25753" w:rsidRDefault="002A38C2" w:rsidP="00501E64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tgβ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արժեք</w:t>
      </w:r>
      <w:r w:rsidR="004C46C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ընդունվում է </w:t>
      </w:r>
      <w:r w:rsidR="004C46C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0,5</w:t>
      </w:r>
      <w:r w:rsidR="005F6F1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64087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-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1,5 </w:t>
      </w:r>
      <w:r w:rsidR="0064087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միջակայքում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: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</w:t>
      </w:r>
    </w:p>
    <w:p w14:paraId="121F6AAF" w14:textId="7F4E19B9" w:rsidR="00962BED" w:rsidRPr="00D25753" w:rsidRDefault="005F6F15" w:rsidP="00644E8D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Calibri"/>
          <w:i/>
          <w:iCs/>
          <w:noProof/>
          <w:color w:val="333333"/>
          <w:sz w:val="24"/>
          <w:szCs w:val="24"/>
        </w:rPr>
        <w:drawing>
          <wp:inline distT="0" distB="0" distL="0" distR="0" wp14:anchorId="66194D00" wp14:editId="73ABF71A">
            <wp:extent cx="82924" cy="132678"/>
            <wp:effectExtent l="0" t="0" r="0" b="127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189" cy="14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b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լայնակ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</w:t>
      </w:r>
      <w:proofErr w:type="gramEnd"/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ուժը </w:t>
      </w:r>
      <w:r w:rsidR="002A38C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(58) պայմանում թույլատրվում է որոշել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հետևյալ </w:t>
      </w:r>
      <w:r w:rsidR="002A38C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բանաձևերով</w:t>
      </w:r>
      <w:r w:rsidR="002A38C2"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 xml:space="preserve">․  </w:t>
      </w:r>
    </w:p>
    <w:p w14:paraId="786AB0E3" w14:textId="77777777" w:rsidR="00C65269" w:rsidRPr="00D25753" w:rsidRDefault="00C65269" w:rsidP="009369CC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ru-RU"/>
        </w:rPr>
      </w:pPr>
    </w:p>
    <w:p w14:paraId="5A4C69F4" w14:textId="759E710D" w:rsidR="00962BED" w:rsidRPr="00D25753" w:rsidRDefault="00D14792" w:rsidP="009369CC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                                   </w:t>
      </w:r>
      <w:r w:rsidR="00501E64" w:rsidRPr="00D25753">
        <w:rPr>
          <w:rFonts w:ascii="GHEA Grapalat" w:eastAsia="Times New Roman" w:hAnsi="GHEA Grapalat" w:cs="Calibri"/>
          <w:i/>
          <w:iCs/>
          <w:noProof/>
          <w:color w:val="333333"/>
          <w:sz w:val="24"/>
          <w:szCs w:val="24"/>
        </w:rPr>
        <w:drawing>
          <wp:inline distT="0" distB="0" distL="0" distR="0" wp14:anchorId="26B14796" wp14:editId="7A14039B">
            <wp:extent cx="82924" cy="132678"/>
            <wp:effectExtent l="0" t="0" r="0" b="1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189" cy="14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E64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b</w:t>
      </w:r>
      <w:r w:rsidR="00501E64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1  </w:t>
      </w:r>
      <w:r w:rsidR="00501E64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= </w:t>
      </w:r>
      <w:r w:rsidR="00501E64" w:rsidRPr="00D25753">
        <w:rPr>
          <w:rFonts w:ascii="GHEA Grapalat" w:eastAsia="Times New Roman" w:hAnsi="GHEA Grapalat" w:cs="Times New Roman"/>
          <w:noProof/>
          <w:color w:val="333333"/>
          <w:sz w:val="24"/>
          <w:szCs w:val="24"/>
          <w:lang w:val="ru-RU"/>
        </w:rPr>
        <w:t xml:space="preserve">[ </w:t>
      </w:r>
      <w:r w:rsidR="00501E64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0,6</w:t>
      </w:r>
      <w:r w:rsidR="00501E64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·φ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</w:t>
      </w:r>
      <w:r w:rsidR="00501E64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· φ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ru-RU"/>
        </w:rPr>
        <w:t>3</w:t>
      </w:r>
      <w:proofErr w:type="gramStart"/>
      <w:r w:rsidR="00501E64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·(</w:t>
      </w:r>
      <w:proofErr w:type="gramEnd"/>
      <w:r w:rsidR="00501E64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1+ φ</w:t>
      </w:r>
      <w:r w:rsidR="00501E64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n</w:t>
      </w:r>
      <w:r w:rsidR="00501E64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)·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j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R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bt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b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h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>0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perscript"/>
          <w:lang w:val="ru-RU"/>
        </w:rPr>
        <w:t>2</w:t>
      </w:r>
      <w:r w:rsidR="00501E64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perscript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noProof/>
          <w:color w:val="333333"/>
          <w:sz w:val="24"/>
          <w:szCs w:val="24"/>
          <w:lang w:val="ru-RU"/>
        </w:rPr>
        <w:t xml:space="preserve">]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/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c</w:t>
      </w:r>
      <w:r w:rsidR="00501E64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 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,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                        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(63)</w:t>
      </w:r>
    </w:p>
    <w:p w14:paraId="12E39430" w14:textId="77777777" w:rsidR="00C65269" w:rsidRPr="00D25753" w:rsidRDefault="00C65269" w:rsidP="007C23CC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ru-RU"/>
        </w:rPr>
      </w:pPr>
    </w:p>
    <w:p w14:paraId="7AD33683" w14:textId="50EE73E6" w:rsidR="00962BED" w:rsidRPr="00D25753" w:rsidRDefault="002A38C2" w:rsidP="00501E64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բայց ոչ ավելի քան՝ </w:t>
      </w:r>
      <w:r w:rsidR="007C7AF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</w:t>
      </w:r>
      <w:r w:rsidR="00501E64" w:rsidRPr="00D25753">
        <w:rPr>
          <w:rFonts w:ascii="GHEA Grapalat" w:eastAsia="Times New Roman" w:hAnsi="GHEA Grapalat" w:cs="Calibri"/>
          <w:i/>
          <w:iCs/>
          <w:noProof/>
          <w:color w:val="333333"/>
          <w:sz w:val="24"/>
          <w:szCs w:val="24"/>
        </w:rPr>
        <w:drawing>
          <wp:inline distT="0" distB="0" distL="0" distR="0" wp14:anchorId="21C626DE" wp14:editId="49CDDE1A">
            <wp:extent cx="82924" cy="132678"/>
            <wp:effectExtent l="0" t="0" r="0" b="127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189" cy="14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E64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b</w:t>
      </w:r>
      <w:r w:rsidR="00501E64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1  </w:t>
      </w:r>
      <w:r w:rsidR="00501E64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= </w:t>
      </w:r>
      <w:r w:rsidR="00D14792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φ</w:t>
      </w:r>
      <w:r w:rsidR="00D14792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</w:t>
      </w:r>
      <w:r w:rsidR="00D14792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· φ</w:t>
      </w:r>
      <w:r w:rsidR="00D14792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ru-RU"/>
        </w:rPr>
        <w:t>3</w:t>
      </w:r>
      <w:r w:rsidR="00D14792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·(1+ φ</w:t>
      </w:r>
      <w:r w:rsidR="00D14792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n</w:t>
      </w:r>
      <w:r w:rsidR="00D14792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)·</w:t>
      </w:r>
      <w:r w:rsidR="00D14792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 </w:t>
      </w:r>
      <w:r w:rsidR="00D14792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D14792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j</w:t>
      </w:r>
      <w:r w:rsidR="00D14792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</w:t>
      </w:r>
      <w:r w:rsidR="00D14792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="00D14792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R</w:t>
      </w:r>
      <w:r w:rsidR="00D14792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bt</w:t>
      </w:r>
      <w:r w:rsidR="00D14792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</w:t>
      </w:r>
      <w:r w:rsidR="00D14792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="00D14792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b</w:t>
      </w:r>
      <w:r w:rsidR="00D14792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="00D14792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h</w:t>
      </w:r>
      <w:r w:rsidR="00D14792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>0</w:t>
      </w:r>
      <w:r w:rsidR="00501E64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 </w:t>
      </w:r>
      <w:r w:rsidR="00501E6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, 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D1479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   </w:t>
      </w:r>
      <w:r w:rsidR="005F6F1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          </w:t>
      </w:r>
      <w:r w:rsidR="00D1479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                 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(64)</w:t>
      </w:r>
    </w:p>
    <w:p w14:paraId="1216A04E" w14:textId="77777777" w:rsidR="00C65269" w:rsidRPr="00D25753" w:rsidRDefault="00C65269" w:rsidP="009369CC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ru-RU"/>
        </w:rPr>
      </w:pPr>
    </w:p>
    <w:p w14:paraId="13DF4112" w14:textId="04028AA7" w:rsidR="00962BED" w:rsidRPr="00D25753" w:rsidRDefault="00D14792" w:rsidP="009369CC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                        </w:t>
      </w:r>
      <w:r w:rsidR="00501E64" w:rsidRPr="00D25753">
        <w:rPr>
          <w:rFonts w:ascii="GHEA Grapalat" w:eastAsia="Times New Roman" w:hAnsi="GHEA Grapalat" w:cs="Calibri"/>
          <w:i/>
          <w:iCs/>
          <w:noProof/>
          <w:color w:val="333333"/>
          <w:sz w:val="24"/>
          <w:szCs w:val="24"/>
        </w:rPr>
        <w:drawing>
          <wp:inline distT="0" distB="0" distL="0" distR="0" wp14:anchorId="06D3DFFD" wp14:editId="0944AE40">
            <wp:extent cx="82924" cy="132678"/>
            <wp:effectExtent l="0" t="0" r="0" b="127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189" cy="14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E64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b</w:t>
      </w:r>
      <w:r w:rsidR="00501E64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2  </w:t>
      </w:r>
      <w:r w:rsidR="00501E64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= </w:t>
      </w:r>
      <w:r w:rsidRPr="00D25753">
        <w:rPr>
          <w:rFonts w:ascii="GHEA Grapalat" w:eastAsia="Times New Roman" w:hAnsi="GHEA Grapalat" w:cs="Times New Roman"/>
          <w:noProof/>
          <w:color w:val="333333"/>
          <w:sz w:val="24"/>
          <w:szCs w:val="24"/>
          <w:lang w:val="ru-RU"/>
        </w:rPr>
        <w:t xml:space="preserve">[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0,8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·φ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· φ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ru-RU"/>
        </w:rPr>
        <w:t>3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·(1+ φ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n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)·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j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R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bt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b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h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>0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perscript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noProof/>
          <w:color w:val="333333"/>
          <w:sz w:val="24"/>
          <w:szCs w:val="24"/>
          <w:lang w:val="ru-RU"/>
        </w:rPr>
        <w:t xml:space="preserve">]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/ </w:t>
      </w:r>
      <w:r w:rsidRPr="00D25753">
        <w:rPr>
          <w:rFonts w:ascii="GHEA Grapalat" w:eastAsia="Times New Roman" w:hAnsi="GHEA Grapalat" w:cs="Times New Roman"/>
          <w:noProof/>
          <w:color w:val="333333"/>
          <w:sz w:val="24"/>
          <w:szCs w:val="24"/>
          <w:lang w:val="ru-RU"/>
        </w:rPr>
        <w:t>[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1+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M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 / (</w:t>
      </w:r>
      <w:r w:rsidRPr="00D25753">
        <w:rPr>
          <w:rFonts w:ascii="GHEA Grapalat" w:eastAsia="Times New Roman" w:hAnsi="GHEA Grapalat" w:cs="Calibri"/>
          <w:i/>
          <w:iCs/>
          <w:noProof/>
          <w:color w:val="333333"/>
          <w:sz w:val="24"/>
          <w:szCs w:val="24"/>
        </w:rPr>
        <w:drawing>
          <wp:inline distT="0" distB="0" distL="0" distR="0" wp14:anchorId="1311C5E6" wp14:editId="2BE1CE64">
            <wp:extent cx="82924" cy="132678"/>
            <wp:effectExtent l="0" t="0" r="0" b="12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189" cy="14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h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>0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)</w:t>
      </w:r>
      <w:r w:rsidRPr="00D25753">
        <w:rPr>
          <w:rFonts w:ascii="GHEA Grapalat" w:eastAsia="Times New Roman" w:hAnsi="GHEA Grapalat" w:cs="Times New Roman"/>
          <w:noProof/>
          <w:color w:val="333333"/>
          <w:sz w:val="24"/>
          <w:szCs w:val="24"/>
          <w:lang w:val="ru-RU"/>
        </w:rPr>
        <w:t xml:space="preserve"> ]</w:t>
      </w:r>
      <w:r w:rsidR="00501E64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,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              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(65)</w:t>
      </w:r>
    </w:p>
    <w:p w14:paraId="57F14781" w14:textId="77777777" w:rsidR="00C65269" w:rsidRPr="00D25753" w:rsidRDefault="00C65269" w:rsidP="007C23CC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ru-RU"/>
        </w:rPr>
      </w:pPr>
    </w:p>
    <w:p w14:paraId="76CFFE37" w14:textId="34AB5E57" w:rsidR="00962BED" w:rsidRPr="00D25753" w:rsidRDefault="002A38C2" w:rsidP="00501E64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որտեղ </w:t>
      </w:r>
      <w:r w:rsidR="005F6F15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φ</w:t>
      </w:r>
      <w:r w:rsidR="005F6F15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</w:t>
      </w:r>
      <w:r w:rsidR="005F6F1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-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գործակից է, որը հաշվի է առնում երկայնական ամրա</w:t>
      </w:r>
      <w:r w:rsidR="005F6F1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նների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ազդեցությունը</w:t>
      </w:r>
      <w:r w:rsidR="0064087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որոշվում է </w:t>
      </w:r>
      <w:r w:rsidR="005F6F1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հետևյալ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բանաձևով.</w:t>
      </w:r>
      <w:r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 xml:space="preserve">  </w:t>
      </w:r>
    </w:p>
    <w:p w14:paraId="637FA073" w14:textId="77777777" w:rsidR="00C65269" w:rsidRPr="00D25753" w:rsidRDefault="00C65269" w:rsidP="009369CC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ru-RU"/>
        </w:rPr>
      </w:pPr>
    </w:p>
    <w:p w14:paraId="24588A67" w14:textId="2B924C2C" w:rsidR="00962BED" w:rsidRPr="00D25753" w:rsidRDefault="00D14792" w:rsidP="009369CC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 xml:space="preserve">                                 φ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= [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1 + 50·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A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 xml:space="preserve"> / (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b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h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ru-RU"/>
        </w:rPr>
        <w:t>0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 xml:space="preserve">)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]</w:t>
      </w:r>
      <w:r w:rsidR="008B029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,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                                           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(66)</w:t>
      </w:r>
    </w:p>
    <w:p w14:paraId="264DCB82" w14:textId="77777777" w:rsidR="00C65269" w:rsidRPr="00D25753" w:rsidRDefault="00C65269" w:rsidP="007C23CC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ru-RU"/>
        </w:rPr>
      </w:pPr>
    </w:p>
    <w:p w14:paraId="03D61D72" w14:textId="4A366BD8" w:rsidR="00962BED" w:rsidRPr="00D25753" w:rsidRDefault="005F6F15" w:rsidP="00D14792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և</w:t>
      </w:r>
      <w:r w:rsidR="007C7AF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ընդունվում է ոչ ավելի քան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2,0;</w:t>
      </w:r>
      <w:r w:rsidR="00D1479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φ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n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- </w:t>
      </w:r>
      <w:r w:rsidR="007C7AF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գործակից է, որը հաշվի է առնում երկայնական ուժերի ազդեցությունը (հաշվի առնելով </w:t>
      </w:r>
      <w:r w:rsidR="0064087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նաև </w:t>
      </w:r>
      <w:r w:rsidR="007C7AF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հակաճնշումը), որը որոշվում է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հետևյալ </w:t>
      </w:r>
      <w:r w:rsidR="007C7AF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բանաձևերով</w:t>
      </w:r>
      <w:r w:rsidR="007C7AFD"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 xml:space="preserve">․  </w:t>
      </w:r>
    </w:p>
    <w:p w14:paraId="48345D47" w14:textId="79F67216" w:rsidR="00962BED" w:rsidRPr="00D25753" w:rsidRDefault="007C7AFD" w:rsidP="00644E8D">
      <w:pPr>
        <w:pStyle w:val="ListParagraph"/>
        <w:numPr>
          <w:ilvl w:val="0"/>
          <w:numId w:val="53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երկայնական սեղմող ուժերի ազդեցության դեպքում՝ </w:t>
      </w:r>
    </w:p>
    <w:p w14:paraId="38D887ED" w14:textId="77777777" w:rsidR="00C65269" w:rsidRPr="00D25753" w:rsidRDefault="00C65269" w:rsidP="009369CC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hy-AM"/>
        </w:rPr>
      </w:pPr>
    </w:p>
    <w:p w14:paraId="1BEB55D8" w14:textId="046DFC61" w:rsidR="00962BED" w:rsidRPr="00D25753" w:rsidRDefault="008B0298" w:rsidP="009369CC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 xml:space="preserve">                             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φ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>n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= [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0,1·N / (R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>bt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·b·h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>0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)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]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                                        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(67)</w:t>
      </w:r>
    </w:p>
    <w:p w14:paraId="60742E67" w14:textId="77777777" w:rsidR="00C65269" w:rsidRPr="00D25753" w:rsidRDefault="00C65269" w:rsidP="007C23CC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hy-AM"/>
        </w:rPr>
      </w:pPr>
    </w:p>
    <w:p w14:paraId="2E490C46" w14:textId="3CE8F9C2" w:rsidR="00962BED" w:rsidRPr="00D25753" w:rsidRDefault="007C7AFD" w:rsidP="00D14792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որոնք ընդունվում են ոչ ավելի քան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0,5;</w:t>
      </w:r>
    </w:p>
    <w:p w14:paraId="436893E0" w14:textId="50724F0D" w:rsidR="00962BED" w:rsidRPr="00D25753" w:rsidRDefault="007C7AFD" w:rsidP="00644E8D">
      <w:pPr>
        <w:pStyle w:val="ListParagraph"/>
        <w:numPr>
          <w:ilvl w:val="0"/>
          <w:numId w:val="53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երկայնական ձգող ուժերի ազդեցության դեպքում՝</w:t>
      </w:r>
    </w:p>
    <w:p w14:paraId="7A13BC23" w14:textId="77777777" w:rsidR="00C65269" w:rsidRPr="00D25753" w:rsidRDefault="00C65269" w:rsidP="009369CC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hy-AM"/>
        </w:rPr>
      </w:pPr>
    </w:p>
    <w:p w14:paraId="1DFDC5EE" w14:textId="64FA093A" w:rsidR="00962BED" w:rsidRPr="00D25753" w:rsidRDefault="008B0298" w:rsidP="009369CC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 xml:space="preserve">                                  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φ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>n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= [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0,2·N / (R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>bt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·b·h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>0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)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]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                               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(68)</w:t>
      </w:r>
    </w:p>
    <w:p w14:paraId="54AB5290" w14:textId="77777777" w:rsidR="00C65269" w:rsidRPr="00D25753" w:rsidRDefault="00C65269" w:rsidP="007C23CC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hy-AM"/>
        </w:rPr>
      </w:pPr>
    </w:p>
    <w:p w14:paraId="72CEED6B" w14:textId="2D9F1125" w:rsidR="00962BED" w:rsidRPr="00D25753" w:rsidRDefault="007C7AFD" w:rsidP="008B0298">
      <w:pPr>
        <w:spacing w:after="0" w:line="360" w:lineRule="auto"/>
        <w:jc w:val="both"/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որոնք ըստ բացարձակ արժեքի ընդունվում են ոչ ավելի քան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0,8</w:t>
      </w:r>
      <w:r w:rsidR="005F6F1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։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5F6F1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(63) բանաձևում</w:t>
      </w:r>
      <w:r w:rsidR="007C2FF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`</w:t>
      </w:r>
      <w:r w:rsidR="005F6F1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 xml:space="preserve">с </w:t>
      </w:r>
      <w:r w:rsidR="005F6F15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–</w:t>
      </w:r>
      <w:r w:rsidR="005F6F1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թեք հատված</w:t>
      </w:r>
      <w:r w:rsidR="005F6F1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 </w:t>
      </w:r>
      <w:r w:rsidR="005F6F1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պրոյեկցիայի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երկարություն</w:t>
      </w:r>
      <w:r w:rsidR="005F6F1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է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5F6F1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(չափվում է հենարանից)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տարրի երկայնական առանցքի վրա:</w:t>
      </w:r>
      <w:r w:rsidR="005F6F1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(62) և (65) բանաձևերում</w:t>
      </w:r>
      <w:r w:rsidR="007C2FF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`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7C2FF7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М</w:t>
      </w:r>
      <w:r w:rsidR="007C2FF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և </w:t>
      </w:r>
      <w:r w:rsidR="007C2FF7" w:rsidRPr="00D25753">
        <w:rPr>
          <w:rFonts w:ascii="GHEA Grapalat" w:eastAsia="Times New Roman" w:hAnsi="GHEA Grapalat" w:cs="Calibri"/>
          <w:i/>
          <w:iCs/>
          <w:noProof/>
          <w:color w:val="333333"/>
          <w:sz w:val="24"/>
          <w:szCs w:val="24"/>
        </w:rPr>
        <w:drawing>
          <wp:inline distT="0" distB="0" distL="0" distR="0" wp14:anchorId="3F220EBE" wp14:editId="189C7441">
            <wp:extent cx="82924" cy="132678"/>
            <wp:effectExtent l="0" t="0" r="0" b="127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189" cy="14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2FF7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 xml:space="preserve"> -</w:t>
      </w:r>
      <w:r w:rsidR="007C2FF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համապատասխանաբար </w:t>
      </w:r>
      <w:r w:rsidR="007C2FF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ծռող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մոմենտ</w:t>
      </w:r>
      <w:r w:rsidR="007C2FF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ու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7C2FF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կտրող ուժն են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նորմալ հատված</w:t>
      </w:r>
      <w:r w:rsidR="007C2FF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ում, որն անցնում է սեղմված գոտում թեք հատված</w:t>
      </w:r>
      <w:r w:rsidR="007C2FF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 ծայրով։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 xml:space="preserve">  </w:t>
      </w:r>
    </w:p>
    <w:p w14:paraId="07771617" w14:textId="1B336A3F" w:rsidR="00962BED" w:rsidRPr="00D25753" w:rsidRDefault="00872FD4" w:rsidP="0095029B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Ընդհանուր դեպքում տ</w:t>
      </w:r>
      <w:r w:rsidR="007C7AF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արրը հաշվարկել</w:t>
      </w:r>
      <w:r w:rsidR="001A41A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իս</w:t>
      </w:r>
      <w:r w:rsidR="007C7AF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ընտրվում են մի քանի</w:t>
      </w:r>
      <w:r w:rsidR="007C7AF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7C7AFD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c</w:t>
      </w:r>
      <w:r w:rsidR="007C7AF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հատված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="007C7AF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 և որոշվ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 են</w:t>
      </w:r>
      <w:r w:rsidR="007C7AF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D25753">
        <w:rPr>
          <w:rFonts w:ascii="GHEA Grapalat" w:eastAsia="Times New Roman" w:hAnsi="GHEA Grapalat" w:cs="Calibri"/>
          <w:i/>
          <w:iCs/>
          <w:noProof/>
          <w:color w:val="333333"/>
          <w:sz w:val="24"/>
          <w:szCs w:val="24"/>
        </w:rPr>
        <w:drawing>
          <wp:inline distT="0" distB="0" distL="0" distR="0" wp14:anchorId="05345526" wp14:editId="43B33E7D">
            <wp:extent cx="82924" cy="132678"/>
            <wp:effectExtent l="0" t="0" r="0" b="127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189" cy="14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b1 </w:t>
      </w:r>
      <w:r w:rsidR="007C7AF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ուժերը՝ ըստ (63) </w:t>
      </w:r>
      <w:r w:rsidR="007C7AF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բանաձև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ի։</w:t>
      </w:r>
      <w:r w:rsidR="007C7AF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Տարրի վրա կենտրոնացված ուժերի ազդեցության դեպքում</w:t>
      </w:r>
      <w:r w:rsidR="007C7AF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7C7AFD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c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7C7AF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-ի արժեքներ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ընդունվում են</w:t>
      </w:r>
      <w:r w:rsidR="007C7AF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հավասար հենա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րան</w:t>
      </w:r>
      <w:r w:rsidR="007C7AF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ից մինչև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նշված</w:t>
      </w:r>
      <w:r w:rsidR="007C7AF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ուժերի կիրառման կետ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երը</w:t>
      </w:r>
      <w:r w:rsidR="007C7AF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հեռավորություններին։  </w:t>
      </w:r>
    </w:p>
    <w:p w14:paraId="7E971956" w14:textId="210E82B9" w:rsidR="00962BED" w:rsidRPr="00D25753" w:rsidRDefault="00872FD4" w:rsidP="00644E8D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Տարրի վրա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g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>1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</w:t>
      </w:r>
      <w:r w:rsidR="007C7AF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ինտենսիվության բաշխված </w:t>
      </w:r>
      <w:r w:rsidR="00EA5DA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բեռնվածք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 ազդեցության դեպքում</w:t>
      </w:r>
      <w:r w:rsidR="007C7AF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7C7AFD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c</w:t>
      </w:r>
      <w:r w:rsidR="007C7AF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-ի </w:t>
      </w:r>
      <w:r w:rsidR="007C7AF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արժեքը որոշվում է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հետևյալ </w:t>
      </w:r>
      <w:r w:rsidR="007C7AF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բանաձևով</w:t>
      </w:r>
      <w:r w:rsidR="007C7AFD"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 xml:space="preserve">․  </w:t>
      </w:r>
    </w:p>
    <w:p w14:paraId="39B0826A" w14:textId="77777777" w:rsidR="00C65269" w:rsidRPr="00D25753" w:rsidRDefault="00C65269" w:rsidP="009369CC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hy-AM"/>
        </w:rPr>
      </w:pPr>
    </w:p>
    <w:p w14:paraId="05B40629" w14:textId="06F9443E" w:rsidR="00962BED" w:rsidRPr="00D25753" w:rsidRDefault="001F541E" w:rsidP="009369CC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 xml:space="preserve">                      c =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{ [ [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0,6·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φ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>s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 xml:space="preserve">·(1 +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φ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>n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)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j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·R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bt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·b·h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0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perscript"/>
          <w:lang w:val="hy-AM"/>
        </w:rPr>
        <w:t xml:space="preserve">2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]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/ g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>1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] }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vertAlign w:val="superscript"/>
          <w:lang w:val="hy-AM"/>
        </w:rPr>
        <w:t>1/2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 xml:space="preserve">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.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                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(69)</w:t>
      </w:r>
    </w:p>
    <w:p w14:paraId="5158EDA2" w14:textId="77777777" w:rsidR="00C65269" w:rsidRPr="00D25753" w:rsidRDefault="00C65269" w:rsidP="007C23CC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ru-RU"/>
        </w:rPr>
      </w:pPr>
    </w:p>
    <w:p w14:paraId="665D0791" w14:textId="0BA51835" w:rsidR="00962BED" w:rsidRPr="00D25753" w:rsidRDefault="007C7AFD" w:rsidP="00644E8D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Եթե (58) պայմանը չի բավարարվում</w:t>
      </w:r>
      <w:r w:rsidR="00B5095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աջ մասում </w:t>
      </w:r>
      <w:r w:rsidR="00B5095A" w:rsidRPr="00D25753">
        <w:rPr>
          <w:rFonts w:ascii="GHEA Grapalat" w:eastAsia="Times New Roman" w:hAnsi="GHEA Grapalat" w:cs="Calibri"/>
          <w:i/>
          <w:iCs/>
          <w:noProof/>
          <w:color w:val="333333"/>
          <w:sz w:val="24"/>
          <w:szCs w:val="24"/>
        </w:rPr>
        <w:drawing>
          <wp:inline distT="0" distB="0" distL="0" distR="0" wp14:anchorId="794DBB12" wp14:editId="360EA2A4">
            <wp:extent cx="82924" cy="132678"/>
            <wp:effectExtent l="0" t="0" r="0" b="127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189" cy="14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095A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b</w:t>
      </w:r>
      <w:r w:rsidR="00B5095A" w:rsidRPr="00D25753">
        <w:rPr>
          <w:rFonts w:ascii="GHEA Grapalat" w:eastAsia="Times New Roman" w:hAnsi="GHEA Grapalat" w:cs="Times New Roman"/>
          <w:color w:val="333333"/>
          <w:sz w:val="24"/>
          <w:szCs w:val="24"/>
          <w:vertAlign w:val="subscript"/>
          <w:lang w:val="hy-AM"/>
        </w:rPr>
        <w:t xml:space="preserve"> </w:t>
      </w:r>
      <w:r w:rsidR="00B5095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-</w:t>
      </w:r>
      <w:r w:rsidR="00B5095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 փոխարեն </w:t>
      </w:r>
      <w:r w:rsidR="00B5095A" w:rsidRPr="00D25753">
        <w:rPr>
          <w:rFonts w:ascii="GHEA Grapalat" w:eastAsia="Times New Roman" w:hAnsi="GHEA Grapalat" w:cs="Calibri"/>
          <w:i/>
          <w:iCs/>
          <w:noProof/>
          <w:color w:val="333333"/>
          <w:sz w:val="24"/>
          <w:szCs w:val="24"/>
        </w:rPr>
        <w:drawing>
          <wp:inline distT="0" distB="0" distL="0" distR="0" wp14:anchorId="28CB2227" wp14:editId="13E9F096">
            <wp:extent cx="82924" cy="132678"/>
            <wp:effectExtent l="0" t="0" r="0" b="127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189" cy="14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095A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b</w:t>
      </w:r>
      <w:r w:rsidR="00B5095A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 xml:space="preserve">1 </w:t>
      </w:r>
      <w:r w:rsidR="00B5095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տեղադրելիս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, </w:t>
      </w:r>
      <w:r w:rsidR="00B5095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ընտրվում են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մի </w:t>
      </w:r>
      <w:r w:rsidR="00B5095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քանի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թեք հատված</w:t>
      </w:r>
      <w:r w:rsidR="00B5095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ներ, որոնց համար </w:t>
      </w:r>
      <w:r w:rsidR="00B5095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որոշվում են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M և </w:t>
      </w:r>
      <w:r w:rsidR="00B5095A" w:rsidRPr="00D25753">
        <w:rPr>
          <w:rFonts w:ascii="GHEA Grapalat" w:eastAsia="Times New Roman" w:hAnsi="GHEA Grapalat" w:cs="Calibri"/>
          <w:i/>
          <w:iCs/>
          <w:noProof/>
          <w:color w:val="333333"/>
          <w:sz w:val="24"/>
          <w:szCs w:val="24"/>
        </w:rPr>
        <w:drawing>
          <wp:inline distT="0" distB="0" distL="0" distR="0" wp14:anchorId="032E8EDF" wp14:editId="2C2BB9F5">
            <wp:extent cx="82924" cy="132678"/>
            <wp:effectExtent l="0" t="0" r="0" b="127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189" cy="14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095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արժեքները, (65) բանաձևով</w:t>
      </w:r>
      <w:r w:rsidR="00B5095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որոշվում է </w:t>
      </w:r>
      <w:r w:rsidR="00B5095A" w:rsidRPr="00D25753">
        <w:rPr>
          <w:rFonts w:ascii="GHEA Grapalat" w:eastAsia="Times New Roman" w:hAnsi="GHEA Grapalat" w:cs="Calibri"/>
          <w:i/>
          <w:iCs/>
          <w:noProof/>
          <w:color w:val="333333"/>
          <w:sz w:val="24"/>
          <w:szCs w:val="24"/>
        </w:rPr>
        <w:drawing>
          <wp:inline distT="0" distB="0" distL="0" distR="0" wp14:anchorId="3FD1D504" wp14:editId="6FE5C9F3">
            <wp:extent cx="82924" cy="132678"/>
            <wp:effectExtent l="0" t="0" r="0" b="127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189" cy="14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095A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b</w:t>
      </w:r>
      <w:r w:rsidR="00B5095A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ru-RU"/>
        </w:rPr>
        <w:t>2</w:t>
      </w:r>
      <w:r w:rsidR="00B5095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B5095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B5095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արժեքը </w:t>
      </w:r>
      <w:r w:rsidR="00B5095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և ստուգվում է </w:t>
      </w:r>
      <w:r w:rsidR="00B5095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(58)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պայմանը </w:t>
      </w:r>
      <w:r w:rsidR="00B5095A" w:rsidRPr="00D25753">
        <w:rPr>
          <w:rFonts w:ascii="GHEA Grapalat" w:eastAsia="Times New Roman" w:hAnsi="GHEA Grapalat" w:cs="Calibri"/>
          <w:i/>
          <w:iCs/>
          <w:noProof/>
          <w:color w:val="333333"/>
          <w:sz w:val="24"/>
          <w:szCs w:val="24"/>
        </w:rPr>
        <w:drawing>
          <wp:inline distT="0" distB="0" distL="0" distR="0" wp14:anchorId="551C26E2" wp14:editId="340C83EB">
            <wp:extent cx="82924" cy="132678"/>
            <wp:effectExtent l="0" t="0" r="0" b="127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189" cy="14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095A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b</w:t>
      </w:r>
      <w:r w:rsidR="00B5095A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ru-RU"/>
        </w:rPr>
        <w:t xml:space="preserve"> </w:t>
      </w:r>
      <w:r w:rsidR="00B5095A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 xml:space="preserve">= </w:t>
      </w:r>
      <w:r w:rsidR="00B5095A" w:rsidRPr="00D25753">
        <w:rPr>
          <w:rFonts w:ascii="GHEA Grapalat" w:eastAsia="Times New Roman" w:hAnsi="GHEA Grapalat" w:cs="Calibri"/>
          <w:i/>
          <w:iCs/>
          <w:noProof/>
          <w:color w:val="333333"/>
          <w:sz w:val="24"/>
          <w:szCs w:val="24"/>
        </w:rPr>
        <w:drawing>
          <wp:inline distT="0" distB="0" distL="0" distR="0" wp14:anchorId="5F2DA3B6" wp14:editId="74EE790C">
            <wp:extent cx="82924" cy="132678"/>
            <wp:effectExtent l="0" t="0" r="0" b="127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189" cy="14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095A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b</w:t>
      </w:r>
      <w:r w:rsidR="00B5095A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ru-RU"/>
        </w:rPr>
        <w:t xml:space="preserve">2 </w:t>
      </w:r>
      <w:r w:rsidR="00B5095A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 xml:space="preserve"> </w:t>
      </w:r>
      <w:r w:rsidR="00B5095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դեպքում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 </w:t>
      </w:r>
    </w:p>
    <w:p w14:paraId="19F83A1E" w14:textId="57F91838" w:rsidR="00962BED" w:rsidRPr="00D25753" w:rsidRDefault="0069368A" w:rsidP="00644E8D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lastRenderedPageBreak/>
        <w:t>Լայնակ</w:t>
      </w:r>
      <w:r w:rsidR="0013271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 ամրանների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հաշվարկ չի </w:t>
      </w:r>
      <w:r w:rsidR="0013271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իրականաց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վում, եթե (58) պայմանը բավարարվում է</w:t>
      </w:r>
      <w:r w:rsidR="0013271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աջ մասում </w:t>
      </w:r>
      <w:r w:rsidR="00132717" w:rsidRPr="00D25753">
        <w:rPr>
          <w:rFonts w:ascii="GHEA Grapalat" w:eastAsia="Times New Roman" w:hAnsi="GHEA Grapalat" w:cs="Calibri"/>
          <w:i/>
          <w:iCs/>
          <w:noProof/>
          <w:color w:val="333333"/>
          <w:sz w:val="24"/>
          <w:szCs w:val="24"/>
        </w:rPr>
        <w:drawing>
          <wp:inline distT="0" distB="0" distL="0" distR="0" wp14:anchorId="5D69358D" wp14:editId="28383C37">
            <wp:extent cx="82924" cy="132678"/>
            <wp:effectExtent l="0" t="0" r="0" b="127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189" cy="14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2717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b</w:t>
      </w:r>
      <w:r w:rsidR="00132717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ru-RU"/>
        </w:rPr>
        <w:t>1</w:t>
      </w:r>
      <w:r w:rsidR="0013271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13271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և </w:t>
      </w:r>
      <w:r w:rsidR="00132717" w:rsidRPr="00D25753">
        <w:rPr>
          <w:rFonts w:ascii="GHEA Grapalat" w:eastAsia="Times New Roman" w:hAnsi="GHEA Grapalat" w:cs="Calibri"/>
          <w:i/>
          <w:iCs/>
          <w:noProof/>
          <w:color w:val="333333"/>
          <w:sz w:val="24"/>
          <w:szCs w:val="24"/>
        </w:rPr>
        <w:drawing>
          <wp:inline distT="0" distB="0" distL="0" distR="0" wp14:anchorId="106AC33B" wp14:editId="6AD05937">
            <wp:extent cx="82924" cy="132678"/>
            <wp:effectExtent l="0" t="0" r="0" b="127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189" cy="14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2717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b</w:t>
      </w:r>
      <w:r w:rsidR="00132717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ru-RU"/>
        </w:rPr>
        <w:t xml:space="preserve">2 </w:t>
      </w:r>
      <w:r w:rsidR="00132717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 xml:space="preserve"> </w:t>
      </w:r>
      <w:r w:rsidR="00E92AD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կտրող ուժերից մեկի տեղադրման դեպքում։ </w:t>
      </w:r>
      <w:r w:rsidR="00E92ADE" w:rsidRPr="00D25753">
        <w:rPr>
          <w:rFonts w:ascii="GHEA Grapalat" w:eastAsia="Times New Roman" w:hAnsi="GHEA Grapalat" w:cs="Calibri"/>
          <w:i/>
          <w:iCs/>
          <w:noProof/>
          <w:color w:val="333333"/>
          <w:sz w:val="24"/>
          <w:szCs w:val="24"/>
          <w:lang w:val="hy-AM"/>
        </w:rPr>
        <w:t xml:space="preserve"> </w:t>
      </w:r>
    </w:p>
    <w:p w14:paraId="62DA4EB6" w14:textId="1F248420" w:rsidR="00962BED" w:rsidRPr="00D25753" w:rsidRDefault="0069368A" w:rsidP="00644E8D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Հաստատուն բարձրությա</w:t>
      </w:r>
      <w:r w:rsidR="00FF7C2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մբ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տարրերի թեք հատված</w:t>
      </w:r>
      <w:r w:rsidR="00FF7C2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ներում լայնակ</w:t>
      </w:r>
      <w:r w:rsidR="00FF7C2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 ամրանների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FF7C2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(նկ</w:t>
      </w:r>
      <w:r w:rsidR="00FF7C2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ար</w:t>
      </w:r>
      <w:r w:rsidR="00FF7C2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5)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հաշվարկ</w:t>
      </w:r>
      <w:r w:rsidR="00FF7C2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իրականացվում է հետևյալ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բանաձևով</w:t>
      </w:r>
      <w:r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 xml:space="preserve">․  </w:t>
      </w:r>
    </w:p>
    <w:p w14:paraId="550F1760" w14:textId="77777777" w:rsidR="00C65269" w:rsidRPr="00D25753" w:rsidRDefault="00C65269" w:rsidP="009369CC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ru-RU"/>
        </w:rPr>
      </w:pPr>
    </w:p>
    <w:p w14:paraId="6C0A96B3" w14:textId="6050B39B" w:rsidR="00962BED" w:rsidRPr="00D25753" w:rsidRDefault="00F5489B" w:rsidP="009369CC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           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lc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n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· </w:t>
      </w:r>
      <w:r w:rsidRPr="00D25753">
        <w:rPr>
          <w:rFonts w:ascii="GHEA Grapalat" w:eastAsia="Times New Roman" w:hAnsi="GHEA Grapalat" w:cs="Calibri"/>
          <w:i/>
          <w:iCs/>
          <w:noProof/>
          <w:color w:val="333333"/>
          <w:sz w:val="24"/>
          <w:szCs w:val="24"/>
        </w:rPr>
        <w:drawing>
          <wp:inline distT="0" distB="0" distL="0" distR="0" wp14:anchorId="6628B563" wp14:editId="42C38AF4">
            <wp:extent cx="82924" cy="132678"/>
            <wp:effectExtent l="0" t="0" r="0" b="127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189" cy="14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ru-RU"/>
        </w:rPr>
        <w:t>1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≤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c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noProof/>
          <w:color w:val="333333"/>
          <w:sz w:val="24"/>
          <w:szCs w:val="24"/>
          <w:lang w:val="ru-RU"/>
        </w:rPr>
        <w:t>(∑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R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sw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A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sw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+ </w:t>
      </w:r>
      <w:r w:rsidRPr="00D25753">
        <w:rPr>
          <w:rFonts w:ascii="GHEA Grapalat" w:eastAsia="Times New Roman" w:hAnsi="GHEA Grapalat" w:cs="Times New Roman"/>
          <w:noProof/>
          <w:color w:val="333333"/>
          <w:sz w:val="24"/>
          <w:szCs w:val="24"/>
          <w:lang w:val="ru-RU"/>
        </w:rPr>
        <w:t>∑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R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sw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A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>,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inc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sinα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 +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b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>7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· </w:t>
      </w:r>
      <w:r w:rsidRPr="00D25753">
        <w:rPr>
          <w:rFonts w:ascii="GHEA Grapalat" w:eastAsia="Times New Roman" w:hAnsi="GHEA Grapalat" w:cs="Calibri"/>
          <w:i/>
          <w:iCs/>
          <w:noProof/>
          <w:color w:val="333333"/>
          <w:sz w:val="24"/>
          <w:szCs w:val="24"/>
        </w:rPr>
        <w:drawing>
          <wp:inline distT="0" distB="0" distL="0" distR="0" wp14:anchorId="7F54A123" wp14:editId="6CB6B5EC">
            <wp:extent cx="82924" cy="132678"/>
            <wp:effectExtent l="0" t="0" r="0" b="127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189" cy="14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b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noProof/>
          <w:color w:val="333333"/>
          <w:sz w:val="24"/>
          <w:szCs w:val="24"/>
          <w:lang w:val="ru-RU"/>
        </w:rPr>
        <w:t>)</w:t>
      </w:r>
      <w:r w:rsidR="002D095B" w:rsidRPr="00D25753">
        <w:rPr>
          <w:rFonts w:ascii="GHEA Grapalat" w:eastAsia="Times New Roman" w:hAnsi="GHEA Grapalat" w:cs="Times New Roman"/>
          <w:noProof/>
          <w:color w:val="333333"/>
          <w:sz w:val="24"/>
          <w:szCs w:val="24"/>
          <w:lang w:val="ru-RU"/>
        </w:rPr>
        <w:t xml:space="preserve">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,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             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(70)</w:t>
      </w:r>
    </w:p>
    <w:p w14:paraId="1510F5EC" w14:textId="77777777" w:rsidR="00C65269" w:rsidRPr="00D25753" w:rsidRDefault="00C65269" w:rsidP="007C23CC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ru-RU"/>
        </w:rPr>
      </w:pPr>
    </w:p>
    <w:p w14:paraId="74BFB9F0" w14:textId="29657963" w:rsidR="00962BED" w:rsidRPr="00D25753" w:rsidRDefault="0069368A" w:rsidP="00F5489B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որտեղ</w:t>
      </w:r>
      <w:r w:rsidR="00FF7C2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FF7C2A" w:rsidRPr="00D25753">
        <w:rPr>
          <w:rFonts w:ascii="GHEA Grapalat" w:eastAsia="Times New Roman" w:hAnsi="GHEA Grapalat" w:cs="Calibri"/>
          <w:i/>
          <w:iCs/>
          <w:noProof/>
          <w:color w:val="333333"/>
          <w:sz w:val="24"/>
          <w:szCs w:val="24"/>
        </w:rPr>
        <w:drawing>
          <wp:inline distT="0" distB="0" distL="0" distR="0" wp14:anchorId="0AC30738" wp14:editId="76F8B3E6">
            <wp:extent cx="82924" cy="132678"/>
            <wp:effectExtent l="0" t="0" r="0" b="127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189" cy="14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C2A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ru-RU"/>
        </w:rPr>
        <w:t>1</w:t>
      </w:r>
      <w:r w:rsidR="00FF7C2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-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թեք հատված</w:t>
      </w:r>
      <w:r w:rsidR="00FF7C2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ում գործող </w:t>
      </w:r>
      <w:r w:rsidR="00FF7C2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կտրող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ուժն է</w:t>
      </w:r>
      <w:r w:rsidR="008001C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8001C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(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այսինքն՝ դիտարկվող թեք հատված</w:t>
      </w:r>
      <w:r w:rsidR="00FF7C2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ի մ</w:t>
      </w:r>
      <w:r w:rsidR="00FF7C2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եկ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կողմում </w:t>
      </w:r>
      <w:r w:rsidR="00FF7C2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ազդող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արտաքին </w:t>
      </w:r>
      <w:r w:rsidR="00EA5DA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բեռն</w:t>
      </w:r>
      <w:r w:rsidR="00EA5DA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վածք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ի բոլոր </w:t>
      </w:r>
      <w:r w:rsidR="00FF7C2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կտրող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ուժերի </w:t>
      </w:r>
      <w:r w:rsidR="00FF7C2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հավասարազորը</w:t>
      </w:r>
      <w:r w:rsidR="008001C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)</w:t>
      </w:r>
      <w:r w:rsidR="00FF7C2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; </w:t>
      </w:r>
      <w:r w:rsidR="00FF7C2A" w:rsidRPr="00D25753">
        <w:rPr>
          <w:rFonts w:ascii="GHEA Grapalat" w:eastAsia="Times New Roman" w:hAnsi="GHEA Grapalat" w:cs="Times New Roman"/>
          <w:noProof/>
          <w:color w:val="333333"/>
          <w:sz w:val="24"/>
          <w:szCs w:val="24"/>
          <w:lang w:val="ru-RU"/>
        </w:rPr>
        <w:t>∑</w:t>
      </w:r>
      <w:r w:rsidR="00FF7C2A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FF7C2A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="00FF7C2A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="00FF7C2A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R</w:t>
      </w:r>
      <w:r w:rsidR="00FF7C2A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sw</w:t>
      </w:r>
      <w:r w:rsidR="00FF7C2A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="00FF7C2A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A</w:t>
      </w:r>
      <w:r w:rsidR="00FF7C2A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sw</w:t>
      </w:r>
      <w:r w:rsidR="00FF7C2A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</w:t>
      </w:r>
      <w:r w:rsidR="008001C1" w:rsidRPr="00D25753">
        <w:rPr>
          <w:rFonts w:ascii="GHEA Grapalat" w:eastAsia="Times New Roman" w:hAnsi="GHEA Grapalat" w:cs="Times New Roman"/>
          <w:noProof/>
          <w:color w:val="333333"/>
          <w:sz w:val="24"/>
          <w:szCs w:val="24"/>
          <w:lang w:val="hy-AM"/>
        </w:rPr>
        <w:t xml:space="preserve"> </w:t>
      </w:r>
      <w:r w:rsidR="00FF7C2A" w:rsidRPr="00D25753">
        <w:rPr>
          <w:rFonts w:ascii="GHEA Grapalat" w:eastAsia="Times New Roman" w:hAnsi="GHEA Grapalat" w:cs="Times New Roman"/>
          <w:noProof/>
          <w:color w:val="333333"/>
          <w:sz w:val="24"/>
          <w:szCs w:val="24"/>
          <w:lang w:val="hy-AM"/>
        </w:rPr>
        <w:t>և</w:t>
      </w:r>
      <w:r w:rsidR="00FF7C2A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 </w:t>
      </w:r>
      <w:r w:rsidR="00FF7C2A" w:rsidRPr="00D25753">
        <w:rPr>
          <w:rFonts w:ascii="GHEA Grapalat" w:eastAsia="Times New Roman" w:hAnsi="GHEA Grapalat" w:cs="Times New Roman"/>
          <w:noProof/>
          <w:color w:val="333333"/>
          <w:sz w:val="24"/>
          <w:szCs w:val="24"/>
          <w:lang w:val="ru-RU"/>
        </w:rPr>
        <w:t>∑</w:t>
      </w:r>
      <w:r w:rsidR="00FF7C2A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FF7C2A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="00FF7C2A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="00FF7C2A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R</w:t>
      </w:r>
      <w:r w:rsidR="00FF7C2A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sw</w:t>
      </w:r>
      <w:r w:rsidR="00FF7C2A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="00FF7C2A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A</w:t>
      </w:r>
      <w:r w:rsidR="00FF7C2A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="00FF7C2A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>,</w:t>
      </w:r>
      <w:r w:rsidR="00FF7C2A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inc</w:t>
      </w:r>
      <w:r w:rsidR="00FF7C2A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="00FF7C2A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sinα</w:t>
      </w:r>
      <w:r w:rsidR="00FF7C2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-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լայնակ</w:t>
      </w:r>
      <w:r w:rsidR="00FF7C2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FF7C2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ճիգ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երի գումարներն են, որոնք </w:t>
      </w:r>
      <w:r w:rsidR="00FF7C2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ընկալվում են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թեք հատված</w:t>
      </w:r>
      <w:r w:rsidR="003A55A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ը հատող </w:t>
      </w:r>
      <w:r w:rsidR="00FF7C2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համապատասխանաբար </w:t>
      </w:r>
      <w:r w:rsidR="003A55A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անուր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ների և </w:t>
      </w:r>
      <w:r w:rsidR="003A55A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դեպի վեր ծռված եզրերով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ձողերի կողմից</w:t>
      </w:r>
      <w:r w:rsidR="00FF7C2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; </w:t>
      </w:r>
      <w:r w:rsidR="00FF7C2A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α</w:t>
      </w:r>
      <w:r w:rsidR="00FF7C2A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 </w:t>
      </w:r>
      <w:r w:rsidR="00FF7C2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-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8001C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թեք հատված</w:t>
      </w:r>
      <w:r w:rsidR="008001C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="008001C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ում</w:t>
      </w:r>
      <w:r w:rsidR="008001C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3A55A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դեպի վեր ծռված եզրերով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ձողերի թեքության անկյունն է</w:t>
      </w:r>
      <w:r w:rsidR="00FF7C2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8001C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տարրի երկայնական առանցքի նկատմամբ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 </w:t>
      </w:r>
    </w:p>
    <w:p w14:paraId="7A4D1CCD" w14:textId="6551C296" w:rsidR="00962BED" w:rsidRPr="00D25753" w:rsidRDefault="0069368A" w:rsidP="00644E8D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Եթե արտաքին </w:t>
      </w:r>
      <w:r w:rsidR="00EA5DA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բեռն</w:t>
      </w:r>
      <w:r w:rsidR="00EA5DA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վածք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ը </w:t>
      </w:r>
      <w:r w:rsidR="008C40B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ազդ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ում է</w:t>
      </w:r>
      <w:r w:rsidR="008C40B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դեպի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տարր</w:t>
      </w:r>
      <w:r w:rsidR="008C40B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</w:t>
      </w:r>
      <w:r w:rsidR="00FF7C2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FF7C2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(</w:t>
      </w:r>
      <w:r w:rsidR="008C40B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տես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նկար 5</w:t>
      </w:r>
      <w:r w:rsidR="008C40B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</w:t>
      </w:r>
      <w:r w:rsidR="00FF7C2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)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, ապա հաշվարկ</w:t>
      </w:r>
      <w:r w:rsidR="008C40B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ային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8C40B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կտրող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ուժը որոշվ</w:t>
      </w:r>
      <w:r w:rsidR="008C40B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 է հետևյալ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բանաձևով</w:t>
      </w:r>
      <w:r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 xml:space="preserve">․  </w:t>
      </w:r>
    </w:p>
    <w:p w14:paraId="79FFFF3E" w14:textId="77777777" w:rsidR="00C65269" w:rsidRPr="00D25753" w:rsidRDefault="00C65269" w:rsidP="009369CC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ru-RU"/>
        </w:rPr>
      </w:pPr>
    </w:p>
    <w:p w14:paraId="7B56E4F9" w14:textId="46735D2F" w:rsidR="00962BED" w:rsidRPr="00D25753" w:rsidRDefault="00DA588C" w:rsidP="009369CC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ru-RU"/>
        </w:rPr>
        <w:t xml:space="preserve">                                                                       </w:t>
      </w:r>
      <w:r w:rsidR="00F5489B" w:rsidRPr="00D25753">
        <w:rPr>
          <w:rFonts w:ascii="GHEA Grapalat" w:eastAsia="Times New Roman" w:hAnsi="GHEA Grapalat" w:cs="Calibri"/>
          <w:i/>
          <w:iCs/>
          <w:noProof/>
          <w:color w:val="333333"/>
          <w:sz w:val="24"/>
          <w:szCs w:val="24"/>
        </w:rPr>
        <w:drawing>
          <wp:inline distT="0" distB="0" distL="0" distR="0" wp14:anchorId="26106947" wp14:editId="5EA3A04F">
            <wp:extent cx="82924" cy="132678"/>
            <wp:effectExtent l="0" t="0" r="0" b="127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189" cy="14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ru-RU"/>
        </w:rPr>
        <w:t>1</w:t>
      </w:r>
      <w:r w:rsidR="00F5489B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ru-RU"/>
        </w:rPr>
        <w:t xml:space="preserve"> </w:t>
      </w:r>
      <w:r w:rsidR="00F5489B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 xml:space="preserve">= </w:t>
      </w:r>
      <w:r w:rsidR="00F5489B" w:rsidRPr="00D25753">
        <w:rPr>
          <w:rFonts w:ascii="GHEA Grapalat" w:eastAsia="Times New Roman" w:hAnsi="GHEA Grapalat" w:cs="Calibri"/>
          <w:i/>
          <w:iCs/>
          <w:noProof/>
          <w:color w:val="333333"/>
          <w:sz w:val="24"/>
          <w:szCs w:val="24"/>
        </w:rPr>
        <w:drawing>
          <wp:inline distT="0" distB="0" distL="0" distR="0" wp14:anchorId="0E0262E3" wp14:editId="0C984548">
            <wp:extent cx="82924" cy="132678"/>
            <wp:effectExtent l="0" t="0" r="0" b="127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189" cy="14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489B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ru-RU"/>
        </w:rPr>
        <w:t xml:space="preserve"> </w:t>
      </w:r>
      <w:r w:rsidR="00F5489B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 xml:space="preserve">- </w:t>
      </w:r>
      <w:r w:rsidR="00F5489B" w:rsidRPr="00D25753">
        <w:rPr>
          <w:rFonts w:ascii="GHEA Grapalat" w:eastAsia="Times New Roman" w:hAnsi="GHEA Grapalat" w:cs="Calibri"/>
          <w:i/>
          <w:iCs/>
          <w:noProof/>
          <w:color w:val="333333"/>
          <w:sz w:val="24"/>
          <w:szCs w:val="24"/>
        </w:rPr>
        <w:drawing>
          <wp:inline distT="0" distB="0" distL="0" distR="0" wp14:anchorId="79D8A1ED" wp14:editId="06C8FEAE">
            <wp:extent cx="82924" cy="132678"/>
            <wp:effectExtent l="0" t="0" r="0" b="127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189" cy="14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g</w:t>
      </w:r>
      <w:r w:rsidR="00F5489B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ru-RU"/>
        </w:rPr>
        <w:t xml:space="preserve"> </w:t>
      </w:r>
      <w:r w:rsidR="00F5489B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 xml:space="preserve">+ </w:t>
      </w:r>
      <w:r w:rsidR="00F5489B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V</w:t>
      </w:r>
      <w:r w:rsidR="00F5489B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cosβ</w:t>
      </w:r>
      <w:r w:rsidR="00F5489B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ru-RU"/>
        </w:rPr>
        <w:t xml:space="preserve"> 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,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                                      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(71)</w:t>
      </w:r>
    </w:p>
    <w:p w14:paraId="47B15615" w14:textId="77777777" w:rsidR="00C65269" w:rsidRPr="00D25753" w:rsidRDefault="00C65269" w:rsidP="007C23CC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ru-RU"/>
        </w:rPr>
      </w:pPr>
    </w:p>
    <w:p w14:paraId="787CB281" w14:textId="7AA2F6C2" w:rsidR="00962BED" w:rsidRPr="00D25753" w:rsidRDefault="0069368A" w:rsidP="00644E8D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որտեղ է </w:t>
      </w:r>
      <w:r w:rsidR="008C40B6" w:rsidRPr="00D25753">
        <w:rPr>
          <w:rFonts w:ascii="GHEA Grapalat" w:eastAsia="Times New Roman" w:hAnsi="GHEA Grapalat" w:cs="Calibri"/>
          <w:i/>
          <w:iCs/>
          <w:noProof/>
          <w:color w:val="333333"/>
          <w:sz w:val="24"/>
          <w:szCs w:val="24"/>
        </w:rPr>
        <w:drawing>
          <wp:inline distT="0" distB="0" distL="0" distR="0" wp14:anchorId="383B44F8" wp14:editId="54D1A919">
            <wp:extent cx="82924" cy="132678"/>
            <wp:effectExtent l="0" t="0" r="0" b="127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189" cy="14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40B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- </w:t>
      </w:r>
      <w:r w:rsidR="008C40B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կտրող</w:t>
      </w:r>
      <w:r w:rsidR="008C40B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ուժ</w:t>
      </w:r>
      <w:r w:rsidR="008C40B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է հենարանային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հատված</w:t>
      </w:r>
      <w:r w:rsidR="008C40B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ում</w:t>
      </w:r>
      <w:r w:rsidR="008C40B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;  </w:t>
      </w:r>
      <w:r w:rsidR="008C40B6" w:rsidRPr="00D25753">
        <w:rPr>
          <w:rFonts w:ascii="GHEA Grapalat" w:eastAsia="Times New Roman" w:hAnsi="GHEA Grapalat" w:cs="Calibri"/>
          <w:i/>
          <w:iCs/>
          <w:noProof/>
          <w:color w:val="333333"/>
          <w:sz w:val="24"/>
          <w:szCs w:val="24"/>
        </w:rPr>
        <w:drawing>
          <wp:inline distT="0" distB="0" distL="0" distR="0" wp14:anchorId="172E85A4" wp14:editId="6EC99F18">
            <wp:extent cx="82924" cy="132678"/>
            <wp:effectExtent l="0" t="0" r="0" b="127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189" cy="14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40B6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g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8C40B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–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8C40B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թեք հատվածքի պրոյեկցիայի երկարության սահմաններում՝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տարրի </w:t>
      </w:r>
      <w:r w:rsidR="008C40B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երկայնական առանցքի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վրա ազդող արտաքին </w:t>
      </w:r>
      <w:r w:rsidR="00EA5DA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բեռն</w:t>
      </w:r>
      <w:r w:rsidR="00EA5DA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վածք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ի </w:t>
      </w:r>
      <w:r w:rsidR="008C40B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հավասարազորն է;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8C40B6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V</w:t>
      </w:r>
      <w:r w:rsidR="008C40B6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 xml:space="preserve"> -</w:t>
      </w:r>
      <w:r w:rsidR="008C40B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թեք հատվածում գործող հակաճնշման ուժն է, որը որոշվում է պիեզոմետրիկ ճնշման գծային բաշխման ենթադրությամբ և </w:t>
      </w:r>
      <w:r w:rsidR="008C40B6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α</w:t>
      </w:r>
      <w:r w:rsidR="008C40B6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ru-RU"/>
        </w:rPr>
        <w:t>2</w:t>
      </w:r>
      <w:r w:rsidR="008C40B6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b</w:t>
      </w:r>
      <w:r w:rsidR="008C40B6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 xml:space="preserve"> =</w:t>
      </w:r>
      <w:r w:rsidR="008C40B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1.0</w:t>
      </w:r>
      <w:r w:rsidR="008C40B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8001C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պայմանի </w:t>
      </w:r>
      <w:r w:rsidR="008C40B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դեպքում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: Եթե </w:t>
      </w:r>
      <w:r w:rsidRPr="00D25753">
        <w:rPr>
          <w:rFonts w:ascii="Cambria Math" w:eastAsia="Times New Roman" w:hAnsi="Cambria Math" w:cs="Cambria Math"/>
          <w:color w:val="333333"/>
          <w:sz w:val="24"/>
          <w:szCs w:val="24"/>
          <w:lang w:val="ru-RU"/>
        </w:rPr>
        <w:t>​​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արտաքին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EA5DA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բեռն</w:t>
      </w:r>
      <w:r w:rsidR="00EA5DA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վածք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ը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8C40B6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ազդ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է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տարրից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8C40B6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դուրս</w:t>
      </w:r>
      <w:r w:rsidR="008C40B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8C40B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(</w:t>
      </w:r>
      <w:r w:rsidR="008C40B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տես 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նկար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5, 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բ</w:t>
      </w:r>
      <w:r w:rsidR="008C40B6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)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, 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ապա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5E31F3" w:rsidRPr="00D25753">
        <w:rPr>
          <w:rFonts w:ascii="GHEA Grapalat" w:eastAsia="Times New Roman" w:hAnsi="GHEA Grapalat" w:cs="Calibri"/>
          <w:i/>
          <w:iCs/>
          <w:noProof/>
          <w:color w:val="333333"/>
          <w:sz w:val="24"/>
          <w:szCs w:val="24"/>
        </w:rPr>
        <w:drawing>
          <wp:inline distT="0" distB="0" distL="0" distR="0" wp14:anchorId="1D0371A2" wp14:editId="282B1D35">
            <wp:extent cx="82924" cy="132678"/>
            <wp:effectExtent l="0" t="0" r="0" b="127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189" cy="14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31F3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g</w:t>
      </w:r>
      <w:r w:rsidR="005E31F3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ru-RU"/>
        </w:rPr>
        <w:t xml:space="preserve">  </w:t>
      </w:r>
      <w:r w:rsidR="005E31F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ուժը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5E31F3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հաշվի</w:t>
      </w:r>
      <w:r w:rsidR="005E31F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5E31F3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չի</w:t>
      </w:r>
      <w:r w:rsidR="005E31F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5E31F3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առնվում</w:t>
      </w:r>
      <w:r w:rsidR="005E31F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(71) 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բանաձևում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 xml:space="preserve">։  </w:t>
      </w:r>
    </w:p>
    <w:p w14:paraId="62D8E85C" w14:textId="384250F6" w:rsidR="00962BED" w:rsidRPr="00D25753" w:rsidRDefault="0069368A" w:rsidP="00644E8D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Եթե </w:t>
      </w:r>
      <w:r w:rsidR="005E31F3" w:rsidRPr="00D25753">
        <w:rPr>
          <w:rFonts w:ascii="GHEA Grapalat" w:eastAsia="Times New Roman" w:hAnsi="GHEA Grapalat" w:cs="Calibri"/>
          <w:i/>
          <w:iCs/>
          <w:noProof/>
          <w:color w:val="333333"/>
          <w:sz w:val="24"/>
          <w:szCs w:val="24"/>
        </w:rPr>
        <w:drawing>
          <wp:inline distT="0" distB="0" distL="0" distR="0" wp14:anchorId="7FB08ECE" wp14:editId="33636468">
            <wp:extent cx="82924" cy="132678"/>
            <wp:effectExtent l="0" t="0" r="0" b="127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189" cy="14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31F3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 xml:space="preserve">b </w:t>
      </w:r>
      <w:r w:rsidR="005E31F3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 xml:space="preserve">= </w:t>
      </w:r>
      <w:r w:rsidR="005E31F3" w:rsidRPr="00D25753">
        <w:rPr>
          <w:rFonts w:ascii="GHEA Grapalat" w:eastAsia="Times New Roman" w:hAnsi="GHEA Grapalat" w:cs="Calibri"/>
          <w:i/>
          <w:iCs/>
          <w:noProof/>
          <w:color w:val="333333"/>
          <w:sz w:val="24"/>
          <w:szCs w:val="24"/>
        </w:rPr>
        <w:drawing>
          <wp:inline distT="0" distB="0" distL="0" distR="0" wp14:anchorId="070FAF18" wp14:editId="7FBCDFDE">
            <wp:extent cx="82924" cy="132678"/>
            <wp:effectExtent l="0" t="0" r="0" b="127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189" cy="14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31F3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 xml:space="preserve">b1  </w:t>
      </w:r>
      <w:r w:rsidR="005E31F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և </w:t>
      </w:r>
      <w:r w:rsidR="005E31F3" w:rsidRPr="00D25753">
        <w:rPr>
          <w:rFonts w:ascii="GHEA Grapalat" w:eastAsia="Times New Roman" w:hAnsi="GHEA Grapalat" w:cs="Calibri"/>
          <w:i/>
          <w:iCs/>
          <w:noProof/>
          <w:color w:val="333333"/>
          <w:sz w:val="24"/>
          <w:szCs w:val="24"/>
        </w:rPr>
        <w:drawing>
          <wp:inline distT="0" distB="0" distL="0" distR="0" wp14:anchorId="0BE531AD" wp14:editId="72AF6E38">
            <wp:extent cx="82924" cy="132678"/>
            <wp:effectExtent l="0" t="0" r="0" b="127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189" cy="14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31F3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 xml:space="preserve">b </w:t>
      </w:r>
      <w:r w:rsidR="005E31F3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 xml:space="preserve">= </w:t>
      </w:r>
      <w:r w:rsidR="005E31F3" w:rsidRPr="00D25753">
        <w:rPr>
          <w:rFonts w:ascii="GHEA Grapalat" w:eastAsia="Times New Roman" w:hAnsi="GHEA Grapalat" w:cs="Calibri"/>
          <w:i/>
          <w:iCs/>
          <w:noProof/>
          <w:color w:val="333333"/>
          <w:sz w:val="24"/>
          <w:szCs w:val="24"/>
        </w:rPr>
        <w:drawing>
          <wp:inline distT="0" distB="0" distL="0" distR="0" wp14:anchorId="4F245946" wp14:editId="4081A0E1">
            <wp:extent cx="82924" cy="132678"/>
            <wp:effectExtent l="0" t="0" r="0" b="127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189" cy="14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31F3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 xml:space="preserve">b2  </w:t>
      </w:r>
      <w:r w:rsidR="005E31F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դեպքում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(58) պայմանը չի պահպանվում, ապա </w:t>
      </w:r>
      <w:r w:rsidR="005E31F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անուրներով ամրանավորված տարրերի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հաշվարկ</w:t>
      </w:r>
      <w:r w:rsidR="008001C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</w:t>
      </w:r>
      <w:r w:rsidR="005E31F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ամենավտանգավոր թեք հատվածքի համար </w:t>
      </w:r>
      <w:r w:rsidR="008001C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իրականացվում է </w:t>
      </w:r>
      <w:r w:rsidR="005E31F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ըստ հետևյալ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պայմանների</w:t>
      </w:r>
      <w:r w:rsidR="005E31F3"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 xml:space="preserve">․ </w:t>
      </w:r>
    </w:p>
    <w:p w14:paraId="32D8DB5E" w14:textId="77777777" w:rsidR="00C65269" w:rsidRPr="00D25753" w:rsidRDefault="00C65269" w:rsidP="009369CC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hy-AM"/>
        </w:rPr>
      </w:pPr>
    </w:p>
    <w:p w14:paraId="36570809" w14:textId="6BC6E412" w:rsidR="00962BED" w:rsidRPr="00D25753" w:rsidRDefault="00DA588C" w:rsidP="009369CC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 xml:space="preserve">                                  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lc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n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 xml:space="preserve">· </w:t>
      </w:r>
      <w:r w:rsidRPr="00D25753">
        <w:rPr>
          <w:rFonts w:ascii="GHEA Grapalat" w:eastAsia="Times New Roman" w:hAnsi="GHEA Grapalat" w:cs="Calibri"/>
          <w:i/>
          <w:iCs/>
          <w:noProof/>
          <w:color w:val="333333"/>
          <w:sz w:val="24"/>
          <w:szCs w:val="24"/>
        </w:rPr>
        <w:drawing>
          <wp:inline distT="0" distB="0" distL="0" distR="0" wp14:anchorId="565265F9" wp14:editId="321EEF14">
            <wp:extent cx="82924" cy="132678"/>
            <wp:effectExtent l="0" t="0" r="0" b="127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189" cy="14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 xml:space="preserve">≤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c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·</w:t>
      </w:r>
      <w:r w:rsidRPr="00D25753">
        <w:rPr>
          <w:rFonts w:ascii="GHEA Grapalat" w:eastAsia="Times New Roman" w:hAnsi="GHEA Grapalat" w:cs="Times New Roman"/>
          <w:noProof/>
          <w:color w:val="333333"/>
          <w:sz w:val="24"/>
          <w:szCs w:val="24"/>
          <w:lang w:val="hy-AM"/>
        </w:rPr>
        <w:t>(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b7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·</w:t>
      </w:r>
      <w:r w:rsidRPr="00D25753">
        <w:rPr>
          <w:rFonts w:ascii="GHEA Grapalat" w:eastAsia="Times New Roman" w:hAnsi="GHEA Grapalat" w:cs="Calibri"/>
          <w:i/>
          <w:iCs/>
          <w:noProof/>
          <w:color w:val="333333"/>
          <w:sz w:val="24"/>
          <w:szCs w:val="24"/>
        </w:rPr>
        <w:drawing>
          <wp:inline distT="0" distB="0" distL="0" distR="0" wp14:anchorId="2B346E09" wp14:editId="156E297C">
            <wp:extent cx="82924" cy="132678"/>
            <wp:effectExtent l="0" t="0" r="0" b="127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189" cy="14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 xml:space="preserve">b1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 xml:space="preserve">+ </w:t>
      </w:r>
      <w:r w:rsidRPr="00D25753">
        <w:rPr>
          <w:rFonts w:ascii="GHEA Grapalat" w:eastAsia="Times New Roman" w:hAnsi="GHEA Grapalat" w:cs="Calibri"/>
          <w:i/>
          <w:iCs/>
          <w:noProof/>
          <w:color w:val="333333"/>
          <w:sz w:val="24"/>
          <w:szCs w:val="24"/>
        </w:rPr>
        <w:drawing>
          <wp:inline distT="0" distB="0" distL="0" distR="0" wp14:anchorId="118FE276" wp14:editId="57EF8CC0">
            <wp:extent cx="82924" cy="132678"/>
            <wp:effectExtent l="0" t="0" r="0" b="127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189" cy="14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 xml:space="preserve">sw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)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;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                            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(72)</w:t>
      </w:r>
    </w:p>
    <w:p w14:paraId="5C6318DC" w14:textId="77777777" w:rsidR="00C65269" w:rsidRPr="00D25753" w:rsidRDefault="00C65269" w:rsidP="009369CC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hy-AM"/>
        </w:rPr>
      </w:pPr>
    </w:p>
    <w:p w14:paraId="43DC095A" w14:textId="0D3934FC" w:rsidR="00962BED" w:rsidRPr="00D25753" w:rsidRDefault="00DA588C" w:rsidP="009369CC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 xml:space="preserve">                                  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lc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n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 xml:space="preserve">· </w:t>
      </w:r>
      <w:r w:rsidRPr="00D25753">
        <w:rPr>
          <w:rFonts w:ascii="GHEA Grapalat" w:eastAsia="Times New Roman" w:hAnsi="GHEA Grapalat" w:cs="Calibri"/>
          <w:i/>
          <w:iCs/>
          <w:noProof/>
          <w:color w:val="333333"/>
          <w:sz w:val="24"/>
          <w:szCs w:val="24"/>
        </w:rPr>
        <w:drawing>
          <wp:inline distT="0" distB="0" distL="0" distR="0" wp14:anchorId="070619C9" wp14:editId="1017D8AA">
            <wp:extent cx="82924" cy="132678"/>
            <wp:effectExtent l="0" t="0" r="0" b="127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189" cy="14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 xml:space="preserve">≤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c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·</w:t>
      </w:r>
      <w:r w:rsidRPr="00D25753">
        <w:rPr>
          <w:rFonts w:ascii="GHEA Grapalat" w:eastAsia="Times New Roman" w:hAnsi="GHEA Grapalat" w:cs="Times New Roman"/>
          <w:noProof/>
          <w:color w:val="333333"/>
          <w:sz w:val="24"/>
          <w:szCs w:val="24"/>
          <w:lang w:val="hy-AM"/>
        </w:rPr>
        <w:t>(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b7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·</w:t>
      </w:r>
      <w:r w:rsidRPr="00D25753">
        <w:rPr>
          <w:rFonts w:ascii="GHEA Grapalat" w:eastAsia="Times New Roman" w:hAnsi="GHEA Grapalat" w:cs="Calibri"/>
          <w:i/>
          <w:iCs/>
          <w:noProof/>
          <w:color w:val="333333"/>
          <w:sz w:val="24"/>
          <w:szCs w:val="24"/>
        </w:rPr>
        <w:drawing>
          <wp:inline distT="0" distB="0" distL="0" distR="0" wp14:anchorId="7DDF9E69" wp14:editId="06CD2C3E">
            <wp:extent cx="82924" cy="132678"/>
            <wp:effectExtent l="0" t="0" r="0" b="127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189" cy="14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 xml:space="preserve">b2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 xml:space="preserve">+ </w:t>
      </w:r>
      <w:r w:rsidRPr="00D25753">
        <w:rPr>
          <w:rFonts w:ascii="GHEA Grapalat" w:eastAsia="Times New Roman" w:hAnsi="GHEA Grapalat" w:cs="Calibri"/>
          <w:i/>
          <w:iCs/>
          <w:noProof/>
          <w:color w:val="333333"/>
          <w:sz w:val="24"/>
          <w:szCs w:val="24"/>
        </w:rPr>
        <w:drawing>
          <wp:inline distT="0" distB="0" distL="0" distR="0" wp14:anchorId="0826F103" wp14:editId="58F8B331">
            <wp:extent cx="82924" cy="132678"/>
            <wp:effectExtent l="0" t="0" r="0" b="127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189" cy="14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 xml:space="preserve">sw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)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                            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(73)</w:t>
      </w:r>
    </w:p>
    <w:p w14:paraId="6437FA0B" w14:textId="77777777" w:rsidR="00C65269" w:rsidRPr="00D25753" w:rsidRDefault="00C65269" w:rsidP="007C23CC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hy-AM"/>
        </w:rPr>
      </w:pPr>
    </w:p>
    <w:p w14:paraId="6B5F917E" w14:textId="562F1FAD" w:rsidR="00962BED" w:rsidRPr="00D25753" w:rsidRDefault="0069368A" w:rsidP="00DA588C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lastRenderedPageBreak/>
        <w:t xml:space="preserve">որտեղ </w:t>
      </w:r>
      <w:r w:rsidR="005E31F3" w:rsidRPr="00D25753">
        <w:rPr>
          <w:rFonts w:ascii="GHEA Grapalat" w:eastAsia="Times New Roman" w:hAnsi="GHEA Grapalat" w:cs="Calibri"/>
          <w:i/>
          <w:iCs/>
          <w:noProof/>
          <w:color w:val="333333"/>
          <w:sz w:val="24"/>
          <w:szCs w:val="24"/>
        </w:rPr>
        <w:drawing>
          <wp:inline distT="0" distB="0" distL="0" distR="0" wp14:anchorId="750B878B" wp14:editId="565BE338">
            <wp:extent cx="82924" cy="132678"/>
            <wp:effectExtent l="0" t="0" r="0" b="127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189" cy="14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31F3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 xml:space="preserve">sw </w:t>
      </w:r>
      <w:r w:rsidR="005E31F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– անուրների կողմից ընկալվող կտրող ուժն է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ամենավտանգավոր թեք հատված</w:t>
      </w:r>
      <w:r w:rsidR="005E31F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քի սահմաններում, որը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որոշվում է </w:t>
      </w:r>
      <w:r w:rsidR="005E31F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հետևյալ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բանաձևով</w:t>
      </w:r>
      <w:r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 xml:space="preserve">․  </w:t>
      </w:r>
    </w:p>
    <w:p w14:paraId="20B64612" w14:textId="77777777" w:rsidR="00C65269" w:rsidRPr="00D25753" w:rsidRDefault="00C65269" w:rsidP="009369CC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hy-AM"/>
        </w:rPr>
      </w:pPr>
    </w:p>
    <w:p w14:paraId="4C5D79C5" w14:textId="1C4AF8CB" w:rsidR="00962BED" w:rsidRPr="001A35BC" w:rsidRDefault="002D095B" w:rsidP="009369CC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 xml:space="preserve">                               </w:t>
      </w:r>
      <w:r w:rsidR="00DA588C" w:rsidRPr="00D25753">
        <w:rPr>
          <w:rFonts w:ascii="GHEA Grapalat" w:eastAsia="Times New Roman" w:hAnsi="GHEA Grapalat" w:cs="Calibri"/>
          <w:i/>
          <w:iCs/>
          <w:noProof/>
          <w:color w:val="333333"/>
          <w:sz w:val="24"/>
          <w:szCs w:val="24"/>
        </w:rPr>
        <w:drawing>
          <wp:inline distT="0" distB="0" distL="0" distR="0" wp14:anchorId="06DB1A79" wp14:editId="1E9356F2">
            <wp:extent cx="82924" cy="132678"/>
            <wp:effectExtent l="0" t="0" r="0" b="127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189" cy="14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588C" w:rsidRPr="001A35BC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 xml:space="preserve">sw </w:t>
      </w:r>
      <w:r w:rsidR="00DA588C" w:rsidRPr="001A35BC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= q</w:t>
      </w:r>
      <w:r w:rsidR="00DA588C" w:rsidRPr="001A35BC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>sw</w:t>
      </w:r>
      <w:r w:rsidR="00DA588C" w:rsidRPr="001A35BC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 xml:space="preserve">· 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{ [ [ </w:t>
      </w:r>
      <w:r w:rsidRPr="001A35BC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0,6·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φ</w:t>
      </w:r>
      <w:r w:rsidRPr="001A35BC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>s</w:t>
      </w:r>
      <w:r w:rsidRPr="001A35BC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 xml:space="preserve">·(1 +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φ</w:t>
      </w:r>
      <w:r w:rsidRPr="001A35BC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>n</w:t>
      </w:r>
      <w:r w:rsidRPr="001A35BC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)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j 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·R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bt 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·b·h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0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perscript"/>
          <w:lang w:val="hy-AM"/>
        </w:rPr>
        <w:t xml:space="preserve">2 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] </w:t>
      </w:r>
      <w:r w:rsidRPr="001A35BC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/ q</w:t>
      </w:r>
      <w:r w:rsidRPr="001A35BC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>sw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] }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vertAlign w:val="superscript"/>
          <w:lang w:val="hy-AM"/>
        </w:rPr>
        <w:t>1/2</w:t>
      </w:r>
      <w:r w:rsidR="00962BED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             </w:t>
      </w:r>
      <w:r w:rsidR="00962BED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(74)</w:t>
      </w:r>
    </w:p>
    <w:p w14:paraId="35D91501" w14:textId="77777777" w:rsidR="00C65269" w:rsidRPr="001A35BC" w:rsidRDefault="00C65269" w:rsidP="007C23CC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hy-AM"/>
        </w:rPr>
      </w:pPr>
    </w:p>
    <w:p w14:paraId="39156318" w14:textId="00D5F248" w:rsidR="00962BED" w:rsidRPr="001A35BC" w:rsidRDefault="0069368A" w:rsidP="002D095B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որտեղ </w:t>
      </w:r>
      <w:r w:rsidR="005E31F3" w:rsidRPr="001A35BC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q</w:t>
      </w:r>
      <w:r w:rsidR="005E31F3" w:rsidRPr="001A35BC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>sw</w:t>
      </w:r>
      <w:r w:rsidR="005E31F3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- 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թեք հատված</w:t>
      </w:r>
      <w:r w:rsidR="005E31F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քի սահմաններում՝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տարրի միավոր երկարության</w:t>
      </w:r>
      <w:r w:rsidR="005E31F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վրա տեղակայված անուրներում ճիգն է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որը որոշվում է </w:t>
      </w:r>
      <w:r w:rsidR="005E31F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հետևյալ 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բանաձևով</w:t>
      </w:r>
      <w:r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 xml:space="preserve">․  </w:t>
      </w:r>
    </w:p>
    <w:p w14:paraId="0FA9C8A4" w14:textId="77777777" w:rsidR="00C65269" w:rsidRPr="001A35BC" w:rsidRDefault="00C65269" w:rsidP="009369CC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hy-AM"/>
        </w:rPr>
      </w:pPr>
    </w:p>
    <w:p w14:paraId="0487521C" w14:textId="7A75E59C" w:rsidR="00962BED" w:rsidRPr="00D25753" w:rsidRDefault="002D095B" w:rsidP="009369CC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  <w:r w:rsidRPr="001A35BC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 xml:space="preserve">                                     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q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 xml:space="preserve">sw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=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 xml:space="preserve">s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·R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 xml:space="preserve">sw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·A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sw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 xml:space="preserve"> / </w:t>
      </w:r>
      <w:proofErr w:type="gramStart"/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 xml:space="preserve">s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>,</w:t>
      </w:r>
      <w:proofErr w:type="gramEnd"/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                                         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>(75)</w:t>
      </w:r>
    </w:p>
    <w:p w14:paraId="5D9DF7CF" w14:textId="77777777" w:rsidR="00C65269" w:rsidRPr="00D25753" w:rsidRDefault="00C65269" w:rsidP="007C23CC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</w:rPr>
      </w:pPr>
    </w:p>
    <w:p w14:paraId="15AE8960" w14:textId="60B78774" w:rsidR="00962BED" w:rsidRPr="00D25753" w:rsidRDefault="0069368A" w:rsidP="002D095B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որտեղ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5E31F3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s –</w:t>
      </w:r>
      <w:r w:rsidR="005E31F3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5E31F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անուրների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քայլն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է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: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Տարրերը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հաշվարկելիս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BC22A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ընդունվում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է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(72)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և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(73)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պայմաններից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ստացված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BC22A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անուր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ների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ամենափոքր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BC22A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քանակ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ը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 </w:t>
      </w:r>
    </w:p>
    <w:p w14:paraId="63D8F3ED" w14:textId="5EF8C710" w:rsidR="00962BED" w:rsidRPr="00D25753" w:rsidRDefault="0069368A" w:rsidP="00644E8D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Լայնակ</w:t>
      </w:r>
      <w:r w:rsidR="00BC22A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ձողերի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(</w:t>
      </w:r>
      <w:r w:rsidR="00BC22A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անուր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ների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)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միջև</w:t>
      </w:r>
      <w:r w:rsidR="00BC22A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նախորդ</w:t>
      </w:r>
      <w:r w:rsidR="00BC22A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ծռվածքի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BC22A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վերջի և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հաջորդ</w:t>
      </w:r>
      <w:r w:rsidR="00BC22A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ծռվածքի սկզբի միջև,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ինչպես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նաև</w:t>
      </w:r>
      <w:r w:rsidR="00BC22A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հենարանի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և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BC22A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դրան ամենամոտ ծռվածքի վերջի միջև հեռավորությունները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պետք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է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լին</w:t>
      </w:r>
      <w:r w:rsidR="00BC22A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ոչ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ավելի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,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քան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BC22A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հետևյալ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բանաձևով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որոշված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Cambria Math" w:eastAsia="Times New Roman" w:hAnsi="Cambria Math" w:cs="Cambria Math"/>
          <w:color w:val="333333"/>
          <w:sz w:val="24"/>
          <w:szCs w:val="24"/>
        </w:rPr>
        <w:t>​​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արժեքը</w:t>
      </w:r>
      <w:r w:rsidRPr="00D25753">
        <w:rPr>
          <w:rFonts w:ascii="Cambria Math" w:eastAsia="Times New Roman" w:hAnsi="Cambria Math" w:cs="GHEA Grapalat"/>
          <w:color w:val="333333"/>
          <w:sz w:val="24"/>
          <w:szCs w:val="24"/>
          <w:lang w:val="hy-AM"/>
        </w:rPr>
        <w:t xml:space="preserve">․  </w:t>
      </w:r>
    </w:p>
    <w:p w14:paraId="66BF4033" w14:textId="77777777" w:rsidR="00C65269" w:rsidRPr="00D25753" w:rsidRDefault="00C65269" w:rsidP="009369CC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</w:rPr>
      </w:pPr>
    </w:p>
    <w:p w14:paraId="1512B2F4" w14:textId="1DD3C59C" w:rsidR="00962BED" w:rsidRPr="00D25753" w:rsidRDefault="002D095B" w:rsidP="009369CC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                           S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max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 =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 xml:space="preserve">c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· 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 xml:space="preserve">b7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·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φ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2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·R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 xml:space="preserve">bt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·b·h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0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perscript"/>
        </w:rPr>
        <w:t>2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/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lc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·Υ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n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 xml:space="preserve">· </w:t>
      </w:r>
      <w:r w:rsidRPr="00D25753">
        <w:rPr>
          <w:rFonts w:ascii="GHEA Grapalat" w:eastAsia="Times New Roman" w:hAnsi="GHEA Grapalat" w:cs="Calibri"/>
          <w:i/>
          <w:iCs/>
          <w:noProof/>
          <w:color w:val="333333"/>
          <w:sz w:val="24"/>
          <w:szCs w:val="24"/>
        </w:rPr>
        <w:drawing>
          <wp:inline distT="0" distB="0" distL="0" distR="0" wp14:anchorId="47494212" wp14:editId="607882C8">
            <wp:extent cx="82924" cy="132678"/>
            <wp:effectExtent l="0" t="0" r="0" b="127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189" cy="14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1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.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                         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(76)</w:t>
      </w:r>
    </w:p>
    <w:p w14:paraId="1D0592AA" w14:textId="77777777" w:rsidR="00C65269" w:rsidRPr="00D25753" w:rsidRDefault="00C65269" w:rsidP="007C23CC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ru-RU"/>
        </w:rPr>
      </w:pPr>
    </w:p>
    <w:p w14:paraId="0967E4AE" w14:textId="04471F74" w:rsidR="00962BED" w:rsidRPr="00D25753" w:rsidRDefault="00E05B31" w:rsidP="00644E8D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Հատվածքի փ</w:t>
      </w:r>
      <w:r w:rsidR="0069368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ոփոխական բարձրությա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մբ</w:t>
      </w:r>
      <w:r w:rsidR="0069368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տարրերի հաշվարկը </w:t>
      </w:r>
      <w:r w:rsidR="00FC089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կտրող ուժի ազդեցության դեպքում իրականացվում է</w:t>
      </w:r>
      <w:r w:rsidR="0069368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հետեւյալ կերպ</w:t>
      </w:r>
      <w:r w:rsidR="0069368A"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 xml:space="preserve">․   </w:t>
      </w:r>
    </w:p>
    <w:p w14:paraId="6464ECFA" w14:textId="5D94FECE" w:rsidR="00644E8D" w:rsidRPr="00D25753" w:rsidRDefault="00FC0896" w:rsidP="00644E8D">
      <w:pPr>
        <w:pStyle w:val="ListParagraph"/>
        <w:numPr>
          <w:ilvl w:val="0"/>
          <w:numId w:val="54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</w:t>
      </w:r>
      <w:r w:rsidR="003456A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թե տարրի եզր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անիստ</w:t>
      </w:r>
      <w:r w:rsidR="003456A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երից մեկը հորիզոնական է կամ ուղղա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ձիգ</w:t>
      </w:r>
      <w:r w:rsidR="003456A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, իսկ երկրորդը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="003456A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թեք, ապա տարրի առանցք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ընդունվում է </w:t>
      </w:r>
      <w:r w:rsidR="003456A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համապատասխանաբար հորիզոնական կամ ուղղա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ձիգ; որպես թ</w:t>
      </w:r>
      <w:r w:rsidR="003456A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եք հատված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="003456A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ի աշխատանքային բարձրություն ընդունվ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 է</w:t>
      </w:r>
      <w:r w:rsidR="003456A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թեք հատված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="003456A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ի աշխատանքային մասի պրոեկցիա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</w:t>
      </w:r>
      <w:r w:rsidR="003456A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տարրի առանցքի նորմալի վրա</w:t>
      </w:r>
      <w:r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>․</w:t>
      </w:r>
      <w:r w:rsidR="003456A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</w:t>
      </w:r>
    </w:p>
    <w:p w14:paraId="5EB51655" w14:textId="5D337C87" w:rsidR="00644E8D" w:rsidRPr="00D25753" w:rsidRDefault="00FC0896" w:rsidP="00FC0896">
      <w:pPr>
        <w:pStyle w:val="ListParagraph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) </w:t>
      </w:r>
      <w:r w:rsidR="003456A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թեք սեղմված եզր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անիստ</w:t>
      </w:r>
      <w:r w:rsidR="003456A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ով տարրի </w:t>
      </w:r>
      <w:r w:rsidR="009B41A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դեպքում</w:t>
      </w:r>
      <w:r w:rsidR="00F23F4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-</w:t>
      </w:r>
      <w:r w:rsidR="003456A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սեղմված գոտում թեք հատված</w:t>
      </w:r>
      <w:r w:rsidR="00F23F4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="003456A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ի վերջ</w:t>
      </w:r>
      <w:r w:rsidR="009B41A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ին մոտ</w:t>
      </w:r>
      <w:r w:rsidR="003456A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(նկ</w:t>
      </w:r>
      <w:r w:rsidR="00BB12F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ար</w:t>
      </w:r>
      <w:r w:rsidR="003456A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6, ա)</w:t>
      </w:r>
      <w:r w:rsidR="009B41A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</w:t>
      </w:r>
      <w:r w:rsidR="003456A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</w:t>
      </w:r>
    </w:p>
    <w:p w14:paraId="4266D8B6" w14:textId="01E4FAA7" w:rsidR="00962BED" w:rsidRPr="00D25753" w:rsidRDefault="00FC0896" w:rsidP="00FC0896">
      <w:pPr>
        <w:pStyle w:val="ListParagraph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) </w:t>
      </w:r>
      <w:r w:rsidR="003456A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թեք ձգված եզր</w:t>
      </w:r>
      <w:r w:rsidR="00F23F4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անիստ</w:t>
      </w:r>
      <w:r w:rsidR="003456A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ով տարրի </w:t>
      </w:r>
      <w:r w:rsidR="009B41A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դեպքում -</w:t>
      </w:r>
      <w:r w:rsidR="003456A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ձգված գոտում թեք հատվածի սկզբ</w:t>
      </w:r>
      <w:r w:rsidR="009B41A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ին մոտ</w:t>
      </w:r>
      <w:r w:rsidR="003456A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(նկ</w:t>
      </w:r>
      <w:r w:rsidR="00BB12F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ար</w:t>
      </w:r>
      <w:r w:rsidR="003456A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6, բ)</w:t>
      </w:r>
      <w:r w:rsidR="003456A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;  </w:t>
      </w:r>
    </w:p>
    <w:p w14:paraId="48AD484C" w14:textId="2AF32A5D" w:rsidR="007B3C94" w:rsidRPr="00D25753" w:rsidRDefault="003456AF" w:rsidP="007B3C94">
      <w:pPr>
        <w:pStyle w:val="ListParagraph"/>
        <w:numPr>
          <w:ilvl w:val="0"/>
          <w:numId w:val="54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եթե տարրի երկու եզր</w:t>
      </w:r>
      <w:r w:rsidR="009B41A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անիստերն էլ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թեք են, ապա որպես տարրի առանցք ընդունվ</w:t>
      </w:r>
      <w:r w:rsidR="009B41A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 է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տարրի եզր</w:t>
      </w:r>
      <w:r w:rsidR="009B41A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անիստ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երից հավասար</w:t>
      </w:r>
      <w:r w:rsidR="009B41A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աչափ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հեռավորությա</w:t>
      </w:r>
      <w:r w:rsidR="009B41A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մբ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կետերի երկրաչափական </w:t>
      </w:r>
      <w:r w:rsidR="009B41A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դիրք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ը</w:t>
      </w:r>
      <w:r w:rsidR="009B41A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;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9B41A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որպես </w:t>
      </w:r>
      <w:r w:rsidR="009B41A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հատված</w:t>
      </w:r>
      <w:r w:rsidR="009B41A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="009B41A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ի աշխատանքային բարձրություն ընդունվ</w:t>
      </w:r>
      <w:r w:rsidR="009B41A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 է</w:t>
      </w:r>
      <w:r w:rsidR="009B41A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թեք հատված</w:t>
      </w:r>
      <w:r w:rsidR="009B41A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="009B41A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ի աշխատանքային մասի պրոեկցիա</w:t>
      </w:r>
      <w:r w:rsidR="009B41A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</w:t>
      </w:r>
      <w:r w:rsidR="009B41A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տարրի առանցքի նորմալի վրա</w:t>
      </w:r>
      <w:r w:rsidR="009B41A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։</w:t>
      </w:r>
    </w:p>
    <w:p w14:paraId="21A1139E" w14:textId="77777777" w:rsidR="007B3C94" w:rsidRPr="00D25753" w:rsidRDefault="007B3C94" w:rsidP="007B3C94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lastRenderedPageBreak/>
        <w:t>Տ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արրի երկայնական առանցքի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նկատմամբ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թեք հատված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ների հաշվարկ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 ծռող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մոմենտի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ազդեց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ության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դեպքում իրականացվում է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ըստ կտրող ուժերի ազդեց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ության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ամրության ստուգվող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հատված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ների,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ինչպես նաև՝ ըստ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երկայնական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ձգված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ամրանների լայնական հատված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ի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մակերեսի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փոփոխության կետերով (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ամրանի տեսական խզման կամ տրամագծի փոփոխության կետեր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)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և տարրի լայնական հատվածքի չափերի կտրուկ փոփոխության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տեղերով անցնող հատվածքների, հետևյալ բանաձևով</w:t>
      </w:r>
      <w:r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 xml:space="preserve">․  </w:t>
      </w:r>
    </w:p>
    <w:p w14:paraId="3B7A57E9" w14:textId="77777777" w:rsidR="007B3C94" w:rsidRPr="00D25753" w:rsidRDefault="007B3C94" w:rsidP="007B3C94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ru-RU"/>
        </w:rPr>
      </w:pPr>
    </w:p>
    <w:p w14:paraId="5F8B525F" w14:textId="2D519C6B" w:rsidR="007B3C94" w:rsidRPr="00D25753" w:rsidRDefault="007B3C94" w:rsidP="007B3C94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           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lc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n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· </w:t>
      </w:r>
      <w:r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M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≤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c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noProof/>
          <w:color w:val="333333"/>
          <w:sz w:val="24"/>
          <w:szCs w:val="24"/>
          <w:lang w:val="ru-RU"/>
        </w:rPr>
        <w:t>(</w:t>
      </w:r>
      <w:r w:rsidR="008E0642" w:rsidRPr="00876D51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 </w:t>
      </w:r>
      <w:r w:rsidR="008E0642" w:rsidRPr="00876D51">
        <w:rPr>
          <w:rFonts w:ascii="GHEA Grapalat" w:eastAsia="Times New Roman" w:hAnsi="GHEA Grapalat" w:cs="Times New Roman"/>
          <w:noProof/>
          <w:color w:val="333333"/>
          <w:sz w:val="24"/>
          <w:szCs w:val="24"/>
          <w:lang w:val="ru-RU"/>
        </w:rPr>
        <w:t>∑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R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A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z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+ </w:t>
      </w:r>
      <w:r w:rsidRPr="00D25753">
        <w:rPr>
          <w:rFonts w:ascii="GHEA Grapalat" w:eastAsia="Times New Roman" w:hAnsi="GHEA Grapalat" w:cs="Times New Roman"/>
          <w:noProof/>
          <w:color w:val="333333"/>
          <w:sz w:val="24"/>
          <w:szCs w:val="24"/>
          <w:lang w:val="ru-RU"/>
        </w:rPr>
        <w:t>∑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R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sw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A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>,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inc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z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>,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inc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+ </w:t>
      </w:r>
      <w:r w:rsidRPr="00D25753">
        <w:rPr>
          <w:rFonts w:ascii="GHEA Grapalat" w:eastAsia="Times New Roman" w:hAnsi="GHEA Grapalat" w:cs="Times New Roman"/>
          <w:noProof/>
          <w:color w:val="333333"/>
          <w:sz w:val="24"/>
          <w:szCs w:val="24"/>
          <w:lang w:val="ru-RU"/>
        </w:rPr>
        <w:t>∑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R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sw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A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sw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z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sw</w:t>
      </w:r>
      <w:proofErr w:type="gramStart"/>
      <w:r w:rsidRPr="00D25753">
        <w:rPr>
          <w:rFonts w:ascii="GHEA Grapalat" w:eastAsia="Times New Roman" w:hAnsi="GHEA Grapalat" w:cs="Times New Roman"/>
          <w:noProof/>
          <w:color w:val="333333"/>
          <w:sz w:val="24"/>
          <w:szCs w:val="24"/>
          <w:lang w:val="ru-RU"/>
        </w:rPr>
        <w:t xml:space="preserve">)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,</w:t>
      </w:r>
      <w:proofErr w:type="gramEnd"/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        (77)</w:t>
      </w:r>
    </w:p>
    <w:p w14:paraId="7EE3E059" w14:textId="77777777" w:rsidR="007B3C94" w:rsidRPr="00D25753" w:rsidRDefault="007B3C94" w:rsidP="007B3C94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ru-RU"/>
        </w:rPr>
      </w:pPr>
    </w:p>
    <w:p w14:paraId="0722AE5F" w14:textId="143416C2" w:rsidR="007B3C94" w:rsidRDefault="007B3C94" w:rsidP="007B3C94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որտեղ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М -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բոլոր արտաքին ուժերի (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ներառյալ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ճզմանցման ուժի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) մոմենտն է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որ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ոնք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ազդ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ում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դիտարկվող թեք հատված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ի 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եկ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կողմում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սեղմված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գոտում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ճիգերի հավասարազորի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կիրառման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կետով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անցն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ող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և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մոմենտ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ազդման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հարթության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ն</w:t>
      </w:r>
      <w:r w:rsidRPr="00D25753">
        <w:rPr>
          <w:rFonts w:ascii="Cambria Math" w:eastAsia="Times New Roman" w:hAnsi="Cambria Math" w:cs="Cambria Math"/>
          <w:color w:val="333333"/>
          <w:sz w:val="24"/>
          <w:szCs w:val="24"/>
          <w:lang w:val="ru-RU"/>
        </w:rPr>
        <w:t xml:space="preserve"> ​​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ուղղահայաց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առանցքի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նկատմամբ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;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bookmarkStart w:id="23" w:name="_Hlk204349399"/>
      <w:r w:rsidR="008E0642" w:rsidRPr="008E0642">
        <w:rPr>
          <w:rFonts w:ascii="GHEA Grapalat" w:eastAsia="Times New Roman" w:hAnsi="GHEA Grapalat" w:cs="Times New Roman"/>
          <w:noProof/>
          <w:color w:val="333333"/>
          <w:sz w:val="24"/>
          <w:szCs w:val="24"/>
          <w:lang w:val="ru-RU"/>
        </w:rPr>
        <w:t>∑</w:t>
      </w:r>
      <w:bookmarkEnd w:id="23"/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R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A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z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,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noProof/>
          <w:color w:val="333333"/>
          <w:sz w:val="24"/>
          <w:szCs w:val="24"/>
          <w:lang w:val="ru-RU"/>
        </w:rPr>
        <w:t>∑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R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sw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A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>,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inc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z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>,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inc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 xml:space="preserve"> </w:t>
      </w:r>
      <w:r w:rsidRPr="00D25753">
        <w:rPr>
          <w:rFonts w:ascii="GHEA Grapalat" w:eastAsia="Times New Roman" w:hAnsi="GHEA Grapalat" w:cs="Times New Roman"/>
          <w:noProof/>
          <w:color w:val="333333"/>
          <w:sz w:val="24"/>
          <w:szCs w:val="24"/>
          <w:lang w:val="hy-AM"/>
        </w:rPr>
        <w:t>և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noProof/>
          <w:color w:val="333333"/>
          <w:sz w:val="24"/>
          <w:szCs w:val="24"/>
          <w:lang w:val="ru-RU"/>
        </w:rPr>
        <w:t>∑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R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sw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A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sw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z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sw</w:t>
      </w:r>
      <w:r w:rsidRPr="00D25753">
        <w:rPr>
          <w:rFonts w:ascii="GHEA Grapalat" w:eastAsia="Times New Roman" w:hAnsi="GHEA Grapalat" w:cs="Times New Roman"/>
          <w:noProof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- 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նույն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առանցքի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նկատմամբ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մոմենտների գումարներ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են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, համապատասխանաբար, երկայնական ամրա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ններում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, թեք հատված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ի ձգված գոտին հատող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անուր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ներում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և դեպի վեր ծռված եզրերով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ձողերում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առաջացած ճիգերից;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>z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z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>,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inc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 xml:space="preserve"> </w:t>
      </w:r>
      <w:r w:rsidRPr="00D25753">
        <w:rPr>
          <w:rFonts w:ascii="GHEA Grapalat" w:eastAsia="Times New Roman" w:hAnsi="GHEA Grapalat" w:cs="Times New Roman"/>
          <w:noProof/>
          <w:color w:val="333333"/>
          <w:sz w:val="24"/>
          <w:szCs w:val="24"/>
          <w:lang w:val="hy-AM"/>
        </w:rPr>
        <w:t>և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z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sw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- նույն առանցքի նկատմամբ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ճիգ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երի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բազուկն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են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, համապատասխանաբար,  երկայնական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ամրաններում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,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անուրներում և դեպի վեր ծռված եզրերով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ձողերում (նկ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7):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</w:t>
      </w:r>
    </w:p>
    <w:p w14:paraId="39CDF1DF" w14:textId="46573940" w:rsidR="00AD19D3" w:rsidRPr="00D25753" w:rsidRDefault="00A329AA" w:rsidP="00A329AA">
      <w:pPr>
        <w:spacing w:after="0" w:line="360" w:lineRule="auto"/>
        <w:jc w:val="center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>
        <w:rPr>
          <w:noProof/>
        </w:rPr>
        <w:lastRenderedPageBreak/>
        <w:drawing>
          <wp:inline distT="0" distB="0" distL="0" distR="0" wp14:anchorId="06444906" wp14:editId="638CB61C">
            <wp:extent cx="5859780" cy="5041265"/>
            <wp:effectExtent l="0" t="0" r="7620" b="698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0" r="10762"/>
                    <a:stretch/>
                  </pic:blipFill>
                  <pic:spPr bwMode="auto">
                    <a:xfrm>
                      <a:off x="0" y="0"/>
                      <a:ext cx="5859780" cy="504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4829EF" w14:textId="7B21D3E8" w:rsidR="00250D71" w:rsidRPr="00D25753" w:rsidRDefault="0030419E" w:rsidP="00250D71">
      <w:pPr>
        <w:spacing w:after="0" w:line="276" w:lineRule="auto"/>
        <w:jc w:val="center"/>
        <w:rPr>
          <w:rFonts w:ascii="GHEA Grapalat" w:hAnsi="GHEA Grapalat"/>
          <w:sz w:val="24"/>
          <w:szCs w:val="24"/>
          <w:lang w:val="ru-RU"/>
        </w:rPr>
      </w:pPr>
      <w:r w:rsidRPr="00D25753">
        <w:rPr>
          <w:rFonts w:ascii="GHEA Grapalat" w:hAnsi="GHEA Grapalat"/>
          <w:i/>
          <w:iCs/>
          <w:sz w:val="24"/>
          <w:szCs w:val="24"/>
          <w:lang w:val="hy-AM"/>
        </w:rPr>
        <w:t>ա</w:t>
      </w:r>
      <w:r w:rsidR="00AD19D3" w:rsidRPr="00D25753">
        <w:rPr>
          <w:rFonts w:ascii="GHEA Grapalat" w:hAnsi="GHEA Grapalat"/>
          <w:i/>
          <w:iCs/>
          <w:sz w:val="24"/>
          <w:szCs w:val="24"/>
          <w:lang w:val="ru-RU"/>
        </w:rPr>
        <w:t xml:space="preserve"> </w:t>
      </w:r>
      <w:r w:rsidRPr="00D25753">
        <w:rPr>
          <w:rFonts w:ascii="GHEA Grapalat" w:hAnsi="GHEA Grapalat"/>
          <w:i/>
          <w:iCs/>
          <w:sz w:val="24"/>
          <w:szCs w:val="24"/>
          <w:lang w:val="ru-RU"/>
        </w:rPr>
        <w:t>–</w:t>
      </w:r>
      <w:r w:rsidRPr="00D25753">
        <w:rPr>
          <w:rFonts w:ascii="GHEA Grapalat" w:hAnsi="GHEA Grapalat"/>
          <w:sz w:val="24"/>
          <w:szCs w:val="24"/>
          <w:lang w:val="hy-AM"/>
        </w:rPr>
        <w:t xml:space="preserve"> թեք նիստը սեղմված է</w:t>
      </w:r>
      <w:r w:rsidR="00AD19D3" w:rsidRPr="00D25753">
        <w:rPr>
          <w:rFonts w:ascii="GHEA Grapalat" w:hAnsi="GHEA Grapalat"/>
          <w:sz w:val="24"/>
          <w:szCs w:val="24"/>
          <w:lang w:val="ru-RU"/>
        </w:rPr>
        <w:t xml:space="preserve">; </w:t>
      </w:r>
      <w:r w:rsidRPr="00D2575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D25753">
        <w:rPr>
          <w:rFonts w:ascii="GHEA Grapalat" w:hAnsi="GHEA Grapalat"/>
          <w:i/>
          <w:iCs/>
          <w:sz w:val="24"/>
          <w:szCs w:val="24"/>
          <w:lang w:val="hy-AM"/>
        </w:rPr>
        <w:t>բ</w:t>
      </w:r>
      <w:r w:rsidR="00AD19D3" w:rsidRPr="00D25753">
        <w:rPr>
          <w:rFonts w:ascii="GHEA Grapalat" w:hAnsi="GHEA Grapalat"/>
          <w:i/>
          <w:iCs/>
          <w:sz w:val="24"/>
          <w:szCs w:val="24"/>
          <w:lang w:val="ru-RU"/>
        </w:rPr>
        <w:t xml:space="preserve"> </w:t>
      </w:r>
      <w:r w:rsidR="00250D71" w:rsidRPr="00D25753">
        <w:rPr>
          <w:rFonts w:ascii="GHEA Grapalat" w:hAnsi="GHEA Grapalat"/>
          <w:i/>
          <w:iCs/>
          <w:sz w:val="24"/>
          <w:szCs w:val="24"/>
          <w:lang w:val="ru-RU"/>
        </w:rPr>
        <w:t>-</w:t>
      </w:r>
      <w:r w:rsidR="00AD19D3" w:rsidRPr="00D25753">
        <w:rPr>
          <w:rFonts w:ascii="GHEA Grapalat" w:hAnsi="GHEA Grapalat"/>
          <w:sz w:val="24"/>
          <w:szCs w:val="24"/>
          <w:lang w:val="ru-RU"/>
        </w:rPr>
        <w:t xml:space="preserve"> </w:t>
      </w:r>
      <w:r w:rsidRPr="00D25753">
        <w:rPr>
          <w:rFonts w:ascii="GHEA Grapalat" w:hAnsi="GHEA Grapalat"/>
          <w:sz w:val="24"/>
          <w:szCs w:val="24"/>
          <w:lang w:val="hy-AM"/>
        </w:rPr>
        <w:t>թեք նիստը ձգված է</w:t>
      </w:r>
    </w:p>
    <w:p w14:paraId="1DDF6358" w14:textId="31CAEF3E" w:rsidR="007E11ED" w:rsidRPr="00D25753" w:rsidRDefault="007E11ED" w:rsidP="0029151A">
      <w:pPr>
        <w:spacing w:before="120" w:after="0" w:line="276" w:lineRule="auto"/>
        <w:jc w:val="center"/>
        <w:rPr>
          <w:rFonts w:ascii="GHEA Grapalat" w:hAnsi="GHEA Grapalat"/>
          <w:b/>
          <w:bCs/>
          <w:sz w:val="24"/>
          <w:szCs w:val="24"/>
          <w:lang w:val="ru-RU"/>
        </w:rPr>
      </w:pPr>
      <w:r w:rsidRPr="00D25753">
        <w:rPr>
          <w:rFonts w:ascii="GHEA Grapalat" w:hAnsi="GHEA Grapalat"/>
          <w:b/>
          <w:bCs/>
          <w:sz w:val="24"/>
          <w:szCs w:val="24"/>
          <w:lang w:val="hy-AM"/>
        </w:rPr>
        <w:t>Նկար</w:t>
      </w:r>
      <w:r w:rsidRPr="00D25753">
        <w:rPr>
          <w:rFonts w:ascii="GHEA Grapalat" w:hAnsi="GHEA Grapalat"/>
          <w:b/>
          <w:bCs/>
          <w:sz w:val="24"/>
          <w:szCs w:val="24"/>
          <w:lang w:val="ru-RU"/>
        </w:rPr>
        <w:t xml:space="preserve"> </w:t>
      </w:r>
      <w:r w:rsidRPr="00D25753">
        <w:rPr>
          <w:rFonts w:ascii="GHEA Grapalat" w:hAnsi="GHEA Grapalat"/>
          <w:b/>
          <w:bCs/>
          <w:sz w:val="24"/>
          <w:szCs w:val="24"/>
          <w:lang w:val="hy-AM"/>
        </w:rPr>
        <w:t>6</w:t>
      </w:r>
      <w:r w:rsidRPr="00D25753">
        <w:rPr>
          <w:rFonts w:ascii="Cambria Math" w:hAnsi="Cambria Math"/>
          <w:b/>
          <w:bCs/>
          <w:sz w:val="24"/>
          <w:szCs w:val="24"/>
          <w:lang w:val="hy-AM"/>
        </w:rPr>
        <w:t xml:space="preserve">․ </w:t>
      </w:r>
      <w:r w:rsidRPr="00D25753">
        <w:rPr>
          <w:rFonts w:ascii="GHEA Grapalat" w:hAnsi="GHEA Grapalat"/>
          <w:b/>
          <w:bCs/>
          <w:sz w:val="24"/>
          <w:szCs w:val="24"/>
          <w:lang w:val="ru-RU"/>
        </w:rPr>
        <w:t xml:space="preserve"> </w:t>
      </w:r>
      <w:r w:rsidR="00C65266" w:rsidRPr="00D25753">
        <w:rPr>
          <w:rFonts w:ascii="GHEA Grapalat" w:hAnsi="GHEA Grapalat"/>
          <w:sz w:val="24"/>
          <w:szCs w:val="24"/>
          <w:lang w:val="hy-AM"/>
        </w:rPr>
        <w:t>Ե</w:t>
      </w:r>
      <w:r w:rsidR="00C65266" w:rsidRPr="00D25753">
        <w:rPr>
          <w:rFonts w:ascii="GHEA Grapalat" w:hAnsi="GHEA Grapalat"/>
          <w:sz w:val="24"/>
          <w:szCs w:val="24"/>
          <w:lang w:val="ru-RU"/>
        </w:rPr>
        <w:t>րկաթբետոնե տարրի</w:t>
      </w:r>
      <w:r w:rsidR="00C65266" w:rsidRPr="00D25753">
        <w:rPr>
          <w:rFonts w:ascii="GHEA Grapalat" w:hAnsi="GHEA Grapalat"/>
          <w:sz w:val="24"/>
          <w:szCs w:val="24"/>
          <w:lang w:val="hy-AM"/>
        </w:rPr>
        <w:t xml:space="preserve">՝ դեպի </w:t>
      </w:r>
      <w:r w:rsidRPr="00D25753">
        <w:rPr>
          <w:rFonts w:ascii="GHEA Grapalat" w:hAnsi="GHEA Grapalat"/>
          <w:sz w:val="24"/>
          <w:szCs w:val="24"/>
          <w:lang w:val="hy-AM"/>
        </w:rPr>
        <w:t>ե</w:t>
      </w:r>
      <w:r w:rsidRPr="00D25753">
        <w:rPr>
          <w:rFonts w:ascii="GHEA Grapalat" w:hAnsi="GHEA Grapalat"/>
          <w:sz w:val="24"/>
          <w:szCs w:val="24"/>
          <w:lang w:val="ru-RU"/>
        </w:rPr>
        <w:t>րկայնական առանցք</w:t>
      </w:r>
      <w:r w:rsidR="00C65266" w:rsidRPr="00D25753">
        <w:rPr>
          <w:rFonts w:ascii="GHEA Grapalat" w:hAnsi="GHEA Grapalat"/>
          <w:sz w:val="24"/>
          <w:szCs w:val="24"/>
          <w:lang w:val="hy-AM"/>
        </w:rPr>
        <w:t>ը</w:t>
      </w:r>
      <w:r w:rsidRPr="00D25753">
        <w:rPr>
          <w:rFonts w:ascii="GHEA Grapalat" w:hAnsi="GHEA Grapalat"/>
          <w:sz w:val="24"/>
          <w:szCs w:val="24"/>
          <w:lang w:val="ru-RU"/>
        </w:rPr>
        <w:t xml:space="preserve"> </w:t>
      </w:r>
      <w:r w:rsidR="00C65266" w:rsidRPr="00D25753">
        <w:rPr>
          <w:rFonts w:ascii="GHEA Grapalat" w:hAnsi="GHEA Grapalat"/>
          <w:sz w:val="24"/>
          <w:szCs w:val="24"/>
          <w:lang w:val="hy-AM"/>
        </w:rPr>
        <w:t>թ</w:t>
      </w:r>
      <w:r w:rsidR="00C65266" w:rsidRPr="00D25753">
        <w:rPr>
          <w:rFonts w:ascii="GHEA Grapalat" w:hAnsi="GHEA Grapalat"/>
          <w:sz w:val="24"/>
          <w:szCs w:val="24"/>
          <w:lang w:val="ru-RU"/>
        </w:rPr>
        <w:t>եքված</w:t>
      </w:r>
      <w:r w:rsidR="00C65266" w:rsidRPr="00D25753">
        <w:rPr>
          <w:rFonts w:ascii="GHEA Grapalat" w:hAnsi="GHEA Grapalat"/>
          <w:sz w:val="24"/>
          <w:szCs w:val="24"/>
          <w:lang w:val="hy-AM"/>
        </w:rPr>
        <w:t xml:space="preserve"> </w:t>
      </w:r>
      <w:r w:rsidR="0030419E" w:rsidRPr="00D25753">
        <w:rPr>
          <w:rFonts w:ascii="GHEA Grapalat" w:hAnsi="GHEA Grapalat"/>
          <w:sz w:val="24"/>
          <w:szCs w:val="24"/>
          <w:lang w:val="hy-AM"/>
        </w:rPr>
        <w:t xml:space="preserve">թեք նիստով </w:t>
      </w:r>
      <w:r w:rsidRPr="00D25753">
        <w:rPr>
          <w:rFonts w:ascii="GHEA Grapalat" w:hAnsi="GHEA Grapalat"/>
          <w:sz w:val="24"/>
          <w:szCs w:val="24"/>
          <w:lang w:val="ru-RU"/>
        </w:rPr>
        <w:t>հատվա</w:t>
      </w:r>
      <w:r w:rsidRPr="00D25753">
        <w:rPr>
          <w:rFonts w:ascii="GHEA Grapalat" w:hAnsi="GHEA Grapalat"/>
          <w:sz w:val="24"/>
          <w:szCs w:val="24"/>
          <w:lang w:val="hy-AM"/>
        </w:rPr>
        <w:t>ծքում</w:t>
      </w:r>
      <w:r w:rsidRPr="00D25753">
        <w:rPr>
          <w:rFonts w:ascii="GHEA Grapalat" w:hAnsi="GHEA Grapalat"/>
          <w:sz w:val="24"/>
          <w:szCs w:val="24"/>
          <w:lang w:val="ru-RU"/>
        </w:rPr>
        <w:t xml:space="preserve"> </w:t>
      </w:r>
      <w:r w:rsidRPr="00D25753">
        <w:rPr>
          <w:rFonts w:ascii="GHEA Grapalat" w:hAnsi="GHEA Grapalat"/>
          <w:sz w:val="24"/>
          <w:szCs w:val="24"/>
          <w:lang w:val="hy-AM"/>
        </w:rPr>
        <w:t>ճիգ</w:t>
      </w:r>
      <w:r w:rsidRPr="00D25753">
        <w:rPr>
          <w:rFonts w:ascii="GHEA Grapalat" w:hAnsi="GHEA Grapalat"/>
          <w:sz w:val="24"/>
          <w:szCs w:val="24"/>
          <w:lang w:val="ru-RU"/>
        </w:rPr>
        <w:t xml:space="preserve">երի </w:t>
      </w:r>
      <w:r w:rsidRPr="00D25753">
        <w:rPr>
          <w:rFonts w:ascii="GHEA Grapalat" w:hAnsi="GHEA Grapalat"/>
          <w:sz w:val="24"/>
          <w:szCs w:val="24"/>
          <w:lang w:val="hy-AM"/>
        </w:rPr>
        <w:t>սխեմա</w:t>
      </w:r>
      <w:r w:rsidRPr="00D25753">
        <w:rPr>
          <w:rFonts w:ascii="GHEA Grapalat" w:hAnsi="GHEA Grapalat"/>
          <w:sz w:val="24"/>
          <w:szCs w:val="24"/>
          <w:lang w:val="ru-RU"/>
        </w:rPr>
        <w:t xml:space="preserve">՝ </w:t>
      </w:r>
      <w:r w:rsidR="00BB12FA" w:rsidRPr="00D25753">
        <w:rPr>
          <w:rFonts w:ascii="GHEA Grapalat" w:hAnsi="GHEA Grapalat"/>
          <w:sz w:val="24"/>
          <w:szCs w:val="24"/>
          <w:lang w:val="hy-AM"/>
        </w:rPr>
        <w:t>տարրի ամրությունն ըստ</w:t>
      </w:r>
      <w:r w:rsidR="00BB12FA" w:rsidRPr="00D25753">
        <w:rPr>
          <w:rFonts w:ascii="GHEA Grapalat" w:hAnsi="GHEA Grapalat"/>
          <w:sz w:val="24"/>
          <w:szCs w:val="24"/>
          <w:lang w:val="ru-RU"/>
        </w:rPr>
        <w:t xml:space="preserve"> </w:t>
      </w:r>
      <w:r w:rsidR="0030419E" w:rsidRPr="00D25753">
        <w:rPr>
          <w:rFonts w:ascii="GHEA Grapalat" w:hAnsi="GHEA Grapalat"/>
          <w:sz w:val="24"/>
          <w:szCs w:val="24"/>
          <w:lang w:val="hy-AM"/>
        </w:rPr>
        <w:t>կտրող ուժի</w:t>
      </w:r>
      <w:r w:rsidRPr="00D25753">
        <w:rPr>
          <w:rFonts w:ascii="GHEA Grapalat" w:hAnsi="GHEA Grapalat"/>
          <w:sz w:val="24"/>
          <w:szCs w:val="24"/>
          <w:lang w:val="ru-RU"/>
        </w:rPr>
        <w:t xml:space="preserve"> հաշվարկելիս</w:t>
      </w:r>
      <w:r w:rsidRPr="00D25753">
        <w:rPr>
          <w:rFonts w:ascii="GHEA Grapalat" w:hAnsi="GHEA Grapalat"/>
          <w:b/>
          <w:bCs/>
          <w:sz w:val="24"/>
          <w:szCs w:val="24"/>
          <w:lang w:val="ru-RU"/>
        </w:rPr>
        <w:t xml:space="preserve"> </w:t>
      </w:r>
    </w:p>
    <w:p w14:paraId="19E196CE" w14:textId="6A3B2404" w:rsidR="00250D71" w:rsidRPr="00A329AA" w:rsidRDefault="00A329AA" w:rsidP="00A329AA">
      <w:pPr>
        <w:spacing w:after="0" w:line="276" w:lineRule="auto"/>
        <w:jc w:val="center"/>
        <w:rPr>
          <w:rFonts w:ascii="GHEA Grapalat" w:hAnsi="GHEA Grapalat"/>
          <w:b/>
          <w:bCs/>
          <w:sz w:val="24"/>
          <w:szCs w:val="24"/>
          <w:lang w:val="ru-RU"/>
        </w:rPr>
      </w:pPr>
      <w:r>
        <w:rPr>
          <w:noProof/>
        </w:rPr>
        <w:lastRenderedPageBreak/>
        <w:drawing>
          <wp:inline distT="0" distB="0" distL="0" distR="0" wp14:anchorId="5EF9454A" wp14:editId="0F4F45B5">
            <wp:extent cx="6301014" cy="3393649"/>
            <wp:effectExtent l="0" t="0" r="508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43" b="16032"/>
                    <a:stretch/>
                  </pic:blipFill>
                  <pic:spPr bwMode="auto">
                    <a:xfrm>
                      <a:off x="0" y="0"/>
                      <a:ext cx="6301740" cy="339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719E5F" w14:textId="70795906" w:rsidR="00F545A4" w:rsidRPr="00D25753" w:rsidRDefault="00F545A4" w:rsidP="0029151A">
      <w:pPr>
        <w:spacing w:after="0" w:line="276" w:lineRule="auto"/>
        <w:jc w:val="center"/>
        <w:rPr>
          <w:rFonts w:ascii="GHEA Grapalat" w:hAnsi="GHEA Grapalat"/>
          <w:sz w:val="24"/>
          <w:szCs w:val="24"/>
          <w:lang w:val="ru-RU"/>
        </w:rPr>
      </w:pPr>
      <w:r w:rsidRPr="00D25753">
        <w:rPr>
          <w:rFonts w:ascii="GHEA Grapalat" w:hAnsi="GHEA Grapalat"/>
          <w:b/>
          <w:bCs/>
          <w:sz w:val="24"/>
          <w:szCs w:val="24"/>
          <w:lang w:val="hy-AM"/>
        </w:rPr>
        <w:t>Նկար</w:t>
      </w:r>
      <w:r w:rsidR="00250D71" w:rsidRPr="00D25753">
        <w:rPr>
          <w:rFonts w:ascii="GHEA Grapalat" w:hAnsi="GHEA Grapalat"/>
          <w:b/>
          <w:bCs/>
          <w:sz w:val="24"/>
          <w:szCs w:val="24"/>
          <w:lang w:val="ru-RU"/>
        </w:rPr>
        <w:t xml:space="preserve"> 7</w:t>
      </w:r>
      <w:r w:rsidRPr="00D25753">
        <w:rPr>
          <w:rFonts w:ascii="Cambria Math" w:hAnsi="Cambria Math"/>
          <w:b/>
          <w:bCs/>
          <w:sz w:val="24"/>
          <w:szCs w:val="24"/>
          <w:lang w:val="hy-AM"/>
        </w:rPr>
        <w:t xml:space="preserve">․ </w:t>
      </w:r>
      <w:r w:rsidR="00250D71" w:rsidRPr="00D25753">
        <w:rPr>
          <w:rFonts w:ascii="GHEA Grapalat" w:hAnsi="GHEA Grapalat"/>
          <w:b/>
          <w:bCs/>
          <w:sz w:val="24"/>
          <w:szCs w:val="24"/>
          <w:lang w:val="ru-RU"/>
        </w:rPr>
        <w:t xml:space="preserve"> </w:t>
      </w:r>
      <w:r w:rsidR="00C65266" w:rsidRPr="00D25753">
        <w:rPr>
          <w:rFonts w:ascii="GHEA Grapalat" w:hAnsi="GHEA Grapalat"/>
          <w:sz w:val="24"/>
          <w:szCs w:val="24"/>
          <w:lang w:val="hy-AM"/>
        </w:rPr>
        <w:t>Ե</w:t>
      </w:r>
      <w:r w:rsidR="00C65266" w:rsidRPr="00D25753">
        <w:rPr>
          <w:rFonts w:ascii="GHEA Grapalat" w:hAnsi="GHEA Grapalat"/>
          <w:sz w:val="24"/>
          <w:szCs w:val="24"/>
          <w:lang w:val="ru-RU"/>
        </w:rPr>
        <w:t>րկաթբետոնե տարրի</w:t>
      </w:r>
      <w:r w:rsidR="00C65266" w:rsidRPr="00D25753">
        <w:rPr>
          <w:rFonts w:ascii="GHEA Grapalat" w:hAnsi="GHEA Grapalat"/>
          <w:sz w:val="24"/>
          <w:szCs w:val="24"/>
          <w:lang w:val="hy-AM"/>
        </w:rPr>
        <w:t>՝</w:t>
      </w:r>
      <w:r w:rsidR="00C65266" w:rsidRPr="00D25753">
        <w:rPr>
          <w:rFonts w:ascii="GHEA Grapalat" w:hAnsi="GHEA Grapalat"/>
          <w:sz w:val="24"/>
          <w:szCs w:val="24"/>
          <w:lang w:val="ru-RU"/>
        </w:rPr>
        <w:t xml:space="preserve"> </w:t>
      </w:r>
      <w:r w:rsidR="00C65266" w:rsidRPr="00D25753">
        <w:rPr>
          <w:rFonts w:ascii="GHEA Grapalat" w:hAnsi="GHEA Grapalat"/>
          <w:sz w:val="24"/>
          <w:szCs w:val="24"/>
          <w:lang w:val="hy-AM"/>
        </w:rPr>
        <w:t xml:space="preserve">դեպի </w:t>
      </w:r>
      <w:r w:rsidRPr="00D25753">
        <w:rPr>
          <w:rFonts w:ascii="GHEA Grapalat" w:hAnsi="GHEA Grapalat"/>
          <w:sz w:val="24"/>
          <w:szCs w:val="24"/>
          <w:lang w:val="hy-AM"/>
        </w:rPr>
        <w:t>ե</w:t>
      </w:r>
      <w:r w:rsidRPr="00D25753">
        <w:rPr>
          <w:rFonts w:ascii="GHEA Grapalat" w:hAnsi="GHEA Grapalat"/>
          <w:sz w:val="24"/>
          <w:szCs w:val="24"/>
          <w:lang w:val="ru-RU"/>
        </w:rPr>
        <w:t>րկայնական առանցք</w:t>
      </w:r>
      <w:r w:rsidR="00C65266" w:rsidRPr="00D25753">
        <w:rPr>
          <w:rFonts w:ascii="GHEA Grapalat" w:hAnsi="GHEA Grapalat"/>
          <w:sz w:val="24"/>
          <w:szCs w:val="24"/>
          <w:lang w:val="hy-AM"/>
        </w:rPr>
        <w:t>ը թ</w:t>
      </w:r>
      <w:r w:rsidR="00C65266" w:rsidRPr="00D25753">
        <w:rPr>
          <w:rFonts w:ascii="GHEA Grapalat" w:hAnsi="GHEA Grapalat"/>
          <w:sz w:val="24"/>
          <w:szCs w:val="24"/>
          <w:lang w:val="ru-RU"/>
        </w:rPr>
        <w:t xml:space="preserve">եքված </w:t>
      </w:r>
      <w:r w:rsidRPr="00D25753">
        <w:rPr>
          <w:rFonts w:ascii="GHEA Grapalat" w:hAnsi="GHEA Grapalat"/>
          <w:sz w:val="24"/>
          <w:szCs w:val="24"/>
          <w:lang w:val="ru-RU"/>
        </w:rPr>
        <w:t>հատվա</w:t>
      </w:r>
      <w:r w:rsidRPr="00D25753">
        <w:rPr>
          <w:rFonts w:ascii="GHEA Grapalat" w:hAnsi="GHEA Grapalat"/>
          <w:sz w:val="24"/>
          <w:szCs w:val="24"/>
          <w:lang w:val="hy-AM"/>
        </w:rPr>
        <w:t>ծքում</w:t>
      </w:r>
      <w:r w:rsidRPr="00D25753">
        <w:rPr>
          <w:rFonts w:ascii="GHEA Grapalat" w:hAnsi="GHEA Grapalat"/>
          <w:sz w:val="24"/>
          <w:szCs w:val="24"/>
          <w:lang w:val="ru-RU"/>
        </w:rPr>
        <w:t xml:space="preserve"> </w:t>
      </w:r>
      <w:r w:rsidRPr="00D25753">
        <w:rPr>
          <w:rFonts w:ascii="GHEA Grapalat" w:hAnsi="GHEA Grapalat"/>
          <w:sz w:val="24"/>
          <w:szCs w:val="24"/>
          <w:lang w:val="hy-AM"/>
        </w:rPr>
        <w:t>ճիգ</w:t>
      </w:r>
      <w:r w:rsidRPr="00D25753">
        <w:rPr>
          <w:rFonts w:ascii="GHEA Grapalat" w:hAnsi="GHEA Grapalat"/>
          <w:sz w:val="24"/>
          <w:szCs w:val="24"/>
          <w:lang w:val="ru-RU"/>
        </w:rPr>
        <w:t xml:space="preserve">երի </w:t>
      </w:r>
      <w:r w:rsidRPr="00D25753">
        <w:rPr>
          <w:rFonts w:ascii="GHEA Grapalat" w:hAnsi="GHEA Grapalat"/>
          <w:sz w:val="24"/>
          <w:szCs w:val="24"/>
          <w:lang w:val="hy-AM"/>
        </w:rPr>
        <w:t>սխեմա</w:t>
      </w:r>
      <w:r w:rsidRPr="00D25753">
        <w:rPr>
          <w:rFonts w:ascii="GHEA Grapalat" w:hAnsi="GHEA Grapalat"/>
          <w:sz w:val="24"/>
          <w:szCs w:val="24"/>
          <w:lang w:val="ru-RU"/>
        </w:rPr>
        <w:t xml:space="preserve">՝ </w:t>
      </w:r>
      <w:r w:rsidR="00F50A06" w:rsidRPr="00D25753">
        <w:rPr>
          <w:rFonts w:ascii="GHEA Grapalat" w:hAnsi="GHEA Grapalat"/>
          <w:sz w:val="24"/>
          <w:szCs w:val="24"/>
          <w:lang w:val="hy-AM"/>
        </w:rPr>
        <w:t>տարրի ամրությունն</w:t>
      </w:r>
      <w:r w:rsidR="00F50A06" w:rsidRPr="00D25753">
        <w:rPr>
          <w:rFonts w:ascii="GHEA Grapalat" w:hAnsi="GHEA Grapalat"/>
          <w:sz w:val="24"/>
          <w:szCs w:val="24"/>
          <w:lang w:val="ru-RU"/>
        </w:rPr>
        <w:t xml:space="preserve"> </w:t>
      </w:r>
      <w:r w:rsidRPr="00D25753">
        <w:rPr>
          <w:rFonts w:ascii="GHEA Grapalat" w:hAnsi="GHEA Grapalat"/>
          <w:sz w:val="24"/>
          <w:szCs w:val="24"/>
          <w:lang w:val="hy-AM"/>
        </w:rPr>
        <w:t>ըստ ծռ</w:t>
      </w:r>
      <w:r w:rsidR="00241C64" w:rsidRPr="00D25753">
        <w:rPr>
          <w:rFonts w:ascii="GHEA Grapalat" w:hAnsi="GHEA Grapalat"/>
          <w:sz w:val="24"/>
          <w:szCs w:val="24"/>
          <w:lang w:val="hy-AM"/>
        </w:rPr>
        <w:t>ման</w:t>
      </w:r>
      <w:r w:rsidRPr="00D25753">
        <w:rPr>
          <w:rFonts w:ascii="GHEA Grapalat" w:hAnsi="GHEA Grapalat"/>
          <w:sz w:val="24"/>
          <w:szCs w:val="24"/>
          <w:lang w:val="hy-AM"/>
        </w:rPr>
        <w:t xml:space="preserve"> մոմենտի</w:t>
      </w:r>
      <w:r w:rsidRPr="00D25753">
        <w:rPr>
          <w:rFonts w:ascii="GHEA Grapalat" w:hAnsi="GHEA Grapalat"/>
          <w:sz w:val="24"/>
          <w:szCs w:val="24"/>
          <w:lang w:val="ru-RU"/>
        </w:rPr>
        <w:t xml:space="preserve"> հաշվարկելիս </w:t>
      </w:r>
    </w:p>
    <w:p w14:paraId="1428F9B0" w14:textId="77777777" w:rsidR="002F53F2" w:rsidRPr="00D25753" w:rsidRDefault="002F53F2" w:rsidP="00250D71">
      <w:pPr>
        <w:spacing w:after="0" w:line="276" w:lineRule="auto"/>
        <w:jc w:val="center"/>
        <w:rPr>
          <w:rFonts w:ascii="GHEA Grapalat" w:hAnsi="GHEA Grapalat"/>
          <w:b/>
          <w:bCs/>
          <w:sz w:val="24"/>
          <w:szCs w:val="24"/>
          <w:lang w:val="ru-RU"/>
        </w:rPr>
      </w:pPr>
    </w:p>
    <w:p w14:paraId="61DD8744" w14:textId="7DBC1BC2" w:rsidR="00962BED" w:rsidRPr="00D25753" w:rsidRDefault="00716995" w:rsidP="00644E8D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Եթե թեք հատված</w:t>
      </w:r>
      <w:r w:rsidR="00B3141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ը գտնվում է </w:t>
      </w:r>
      <w:r w:rsidR="00B3141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ծռ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ման մոմենտի նշանի փոփոխության գոտում, ապա </w:t>
      </w:r>
      <w:r w:rsidR="00B3141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ծռ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ման ստուգում</w:t>
      </w:r>
      <w:r w:rsidR="00B3141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իրականացվում է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թեք հատված</w:t>
      </w:r>
      <w:r w:rsidR="00B3141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ի</w:t>
      </w:r>
      <w:r w:rsidR="00B3141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և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երկու ե</w:t>
      </w:r>
      <w:r w:rsidR="00B3141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զրանիստեր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ին </w:t>
      </w:r>
      <w:r w:rsidR="00B3141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մոտ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տեղակայված երկայնական ամրան</w:t>
      </w:r>
      <w:r w:rsidR="00B3141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նների </w:t>
      </w:r>
      <w:r w:rsidR="00B3141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հատման կետերի նկատմամբ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: Այս դեպքում </w:t>
      </w:r>
      <w:r w:rsidR="00B3141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ընդունվում է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B3141A" w:rsidRPr="00D25753">
        <w:rPr>
          <w:rFonts w:ascii="GHEA Grapalat" w:eastAsia="Times New Roman" w:hAnsi="GHEA Grapalat" w:cs="Calibri"/>
          <w:i/>
          <w:iCs/>
          <w:noProof/>
          <w:color w:val="333333"/>
          <w:sz w:val="24"/>
          <w:szCs w:val="24"/>
        </w:rPr>
        <w:drawing>
          <wp:inline distT="0" distB="0" distL="0" distR="0" wp14:anchorId="626AEEE1" wp14:editId="3B5B081A">
            <wp:extent cx="82924" cy="132678"/>
            <wp:effectExtent l="0" t="0" r="0" b="127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189" cy="14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141A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b</w:t>
      </w:r>
      <w:r w:rsidR="00B3141A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</w:t>
      </w:r>
      <w:r w:rsidR="00B3141A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= 0</w:t>
      </w:r>
      <w:r w:rsidR="00B3141A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: </w:t>
      </w:r>
      <w:r w:rsidR="00B3141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Թ</w:t>
      </w:r>
      <w:r w:rsidR="00B3141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եք հատված</w:t>
      </w:r>
      <w:r w:rsidR="00B3141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="00B3141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ում </w:t>
      </w:r>
      <w:r w:rsidR="00B3141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ս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եղմված գոտու բարձրությունը, որը չափվում է տարրի երկայնական առանցքին նորմալ</w:t>
      </w:r>
      <w:r w:rsidR="00B3141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ուղղությամբ,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որոշվում է </w:t>
      </w:r>
      <w:r w:rsidR="00B3141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ըստ </w:t>
      </w:r>
      <w:r w:rsidR="00B3141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15</w:t>
      </w:r>
      <w:r w:rsidR="00C3107E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6</w:t>
      </w:r>
      <w:r w:rsidR="00B3141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-16</w:t>
      </w:r>
      <w:r w:rsidR="00C3107E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0</w:t>
      </w:r>
      <w:r w:rsidR="00B3141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կետերի</w:t>
      </w:r>
      <w:r w:rsidR="00241C6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։</w:t>
      </w:r>
      <w:r w:rsidR="00B3141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</w:p>
    <w:p w14:paraId="0A9B1DF0" w14:textId="5C6DA29E" w:rsidR="00962BED" w:rsidRPr="00D25753" w:rsidRDefault="00365AC0" w:rsidP="00644E8D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Ծռ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ման մոմենտի ազդեցության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դեպքում՝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</w:t>
      </w:r>
      <w:r w:rsidR="0071699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աստատուն կամ սահուն փոփոխվող </w:t>
      </w:r>
      <w:r w:rsidR="00B3141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բարձրությ</w:t>
      </w:r>
      <w:r w:rsidR="00B3141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ամբ</w:t>
      </w:r>
      <w:r w:rsidR="00B3141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71699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հատված</w:t>
      </w:r>
      <w:r w:rsidR="00B3141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քով</w:t>
      </w:r>
      <w:r w:rsidR="0071699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տարրերը </w:t>
      </w:r>
      <w:r w:rsidR="00B3141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թույլատրվում է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չ</w:t>
      </w:r>
      <w:r w:rsidR="0071699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հաշվար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</w:t>
      </w:r>
      <w:r w:rsidR="0071699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ել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ըստ </w:t>
      </w:r>
      <w:r w:rsidR="0071699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թեք հատված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="0071699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ի ամրության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</w:t>
      </w:r>
      <w:r w:rsidR="0071699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հետևյալ դեպքերում</w:t>
      </w:r>
      <w:r w:rsidR="00716995"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 xml:space="preserve">․  </w:t>
      </w:r>
    </w:p>
    <w:p w14:paraId="7BD838AE" w14:textId="6663EF4B" w:rsidR="00962BED" w:rsidRPr="00D25753" w:rsidRDefault="00716995" w:rsidP="00644E8D">
      <w:pPr>
        <w:pStyle w:val="ListParagraph"/>
        <w:numPr>
          <w:ilvl w:val="0"/>
          <w:numId w:val="55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եթե </w:t>
      </w:r>
      <w:r w:rsidR="00365AC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բավարար ամրա</w:t>
      </w:r>
      <w:r w:rsidR="00365AC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նավորման դեպքում բոլոր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երկայնական ամրա</w:t>
      </w:r>
      <w:r w:rsidR="00365AC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նները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365AC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հասնում են մինչև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է հենա</w:t>
      </w:r>
      <w:r w:rsidR="00365AC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րանը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կամ տարրի ծայր</w:t>
      </w:r>
      <w:r w:rsidR="00365AC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ը;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</w:p>
    <w:p w14:paraId="310369C4" w14:textId="4D0E4893" w:rsidR="00962BED" w:rsidRPr="00D25753" w:rsidRDefault="00365AC0" w:rsidP="00644E8D">
      <w:pPr>
        <w:pStyle w:val="ListParagraph"/>
        <w:numPr>
          <w:ilvl w:val="0"/>
          <w:numId w:val="55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տարածական աշխատող </w:t>
      </w:r>
      <w:r w:rsidR="0095029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սալային </w:t>
      </w:r>
      <w:r w:rsidR="0063793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կոնստրուկցիա</w:t>
      </w:r>
      <w:r w:rsidR="0095029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ներում</w:t>
      </w:r>
      <w:r w:rsidR="0095029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; </w:t>
      </w:r>
    </w:p>
    <w:p w14:paraId="6AFD5619" w14:textId="2A8FE57A" w:rsidR="00962BED" w:rsidRPr="00D25753" w:rsidRDefault="0095029B" w:rsidP="00644E8D">
      <w:pPr>
        <w:pStyle w:val="ListParagraph"/>
        <w:numPr>
          <w:ilvl w:val="0"/>
          <w:numId w:val="55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եթե տարրի երկարությամբ </w:t>
      </w:r>
      <w:r w:rsidR="00365AC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խզվող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երկայնական </w:t>
      </w:r>
      <w:r w:rsidR="00365AC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ձգված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ձողերը տեղա</w:t>
      </w:r>
      <w:r w:rsidR="00365AC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կայ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վ</w:t>
      </w:r>
      <w:r w:rsidR="0015019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են </w:t>
      </w:r>
      <w:r w:rsidR="00365AC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նորմալ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հատված</w:t>
      </w:r>
      <w:r w:rsidR="00365AC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ի</w:t>
      </w:r>
      <w:r w:rsidR="00365AC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սահմաններից դուրս</w:t>
      </w:r>
      <w:r w:rsidR="00365AC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(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որ</w:t>
      </w:r>
      <w:r w:rsidR="00365AC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տեղ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դրան</w:t>
      </w:r>
      <w:r w:rsidR="00365AC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 նախատեսված չեն ըստ հաշվարկի</w:t>
      </w:r>
      <w:r w:rsidR="00365AC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)</w:t>
      </w:r>
      <w:r w:rsidR="0015019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150195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l</w:t>
      </w:r>
      <w:r w:rsidR="00150195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g</w:t>
      </w:r>
      <w:r w:rsidR="0015019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15019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և ավելի երկարության չափով,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որը որոշվում է </w:t>
      </w:r>
      <w:r w:rsidR="0015019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հետևյալ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բանաձևով</w:t>
      </w:r>
      <w:r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 xml:space="preserve">․  </w:t>
      </w:r>
    </w:p>
    <w:p w14:paraId="531A9746" w14:textId="77777777" w:rsidR="00BC1BEE" w:rsidRPr="00D25753" w:rsidRDefault="00BC1BEE" w:rsidP="00940D42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ru-RU"/>
        </w:rPr>
      </w:pPr>
    </w:p>
    <w:p w14:paraId="13DCEB61" w14:textId="35AD6D0B" w:rsidR="00962BED" w:rsidRPr="00D25753" w:rsidRDefault="00E07E7D" w:rsidP="00940D42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  <w:r w:rsidRPr="00CD1960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lastRenderedPageBreak/>
        <w:t xml:space="preserve">             </w:t>
      </w:r>
      <w:r w:rsidR="00DE61BC" w:rsidRPr="00802ED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l</w:t>
      </w:r>
      <w:r w:rsidR="00DE61BC" w:rsidRPr="00802ED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g</w:t>
      </w:r>
      <w:r w:rsidR="00DE61BC" w:rsidRPr="00802EDF">
        <w:rPr>
          <w:rFonts w:ascii="GHEA Grapalat" w:eastAsia="Times New Roman" w:hAnsi="GHEA Grapalat" w:cs="Times New Roman"/>
          <w:noProof/>
          <w:color w:val="333333"/>
          <w:sz w:val="24"/>
          <w:szCs w:val="24"/>
        </w:rPr>
        <w:t xml:space="preserve"> = [ (</w:t>
      </w:r>
      <w:r w:rsidR="00DE61BC" w:rsidRPr="00802EDF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DE61BC" w:rsidRPr="00802EDF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lc</w:t>
      </w:r>
      <w:r w:rsidR="00DE61BC" w:rsidRPr="00802EDF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·Υ</w:t>
      </w:r>
      <w:r w:rsidR="00DE61BC" w:rsidRPr="00802EDF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n</w:t>
      </w:r>
      <w:r w:rsidR="00DE61BC" w:rsidRPr="00802EDF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·</w:t>
      </w:r>
      <w:r w:rsidRPr="00802EDF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 xml:space="preserve"> </w:t>
      </w:r>
      <w:r w:rsidR="00DE61BC" w:rsidRPr="00802EDF">
        <w:rPr>
          <w:rFonts w:ascii="GHEA Grapalat" w:eastAsia="Times New Roman" w:hAnsi="GHEA Grapalat" w:cs="Calibri"/>
          <w:i/>
          <w:iCs/>
          <w:noProof/>
          <w:color w:val="333333"/>
          <w:sz w:val="24"/>
          <w:szCs w:val="24"/>
        </w:rPr>
        <w:drawing>
          <wp:inline distT="0" distB="0" distL="0" distR="0" wp14:anchorId="6FD8DFF6" wp14:editId="6E14E596">
            <wp:extent cx="82924" cy="132678"/>
            <wp:effectExtent l="0" t="0" r="0" b="127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189" cy="14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61BC" w:rsidRPr="00802ED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 xml:space="preserve"> </w:t>
      </w:r>
      <w:r w:rsidR="00BB6F5C" w:rsidRPr="00802ED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-</w:t>
      </w:r>
      <w:r w:rsidR="00DE61BC" w:rsidRPr="00802ED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 </w:t>
      </w:r>
      <w:r w:rsidR="00DE61BC" w:rsidRPr="00802EDF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0,75·</w:t>
      </w:r>
      <w:r w:rsidRPr="00802EDF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802EDF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c</w:t>
      </w:r>
      <w:r w:rsidRPr="00802EDF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·</w:t>
      </w:r>
      <w:r w:rsidR="00DE61BC" w:rsidRPr="00802EDF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DE61BC" w:rsidRPr="00802EDF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="00DE61BC" w:rsidRPr="00802EDF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·R</w:t>
      </w:r>
      <w:r w:rsidR="00DE61BC" w:rsidRPr="00802EDF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sw</w:t>
      </w:r>
      <w:r w:rsidR="00DE61BC" w:rsidRPr="00802EDF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·A</w:t>
      </w:r>
      <w:r w:rsidR="00DE61BC" w:rsidRPr="00802EDF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 xml:space="preserve">s,inc </w:t>
      </w:r>
      <w:r w:rsidR="00DE61BC" w:rsidRPr="00802EDF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·sinα</w:t>
      </w:r>
      <w:r w:rsidRPr="00802EDF">
        <w:rPr>
          <w:rFonts w:ascii="GHEA Grapalat" w:eastAsia="Times New Roman" w:hAnsi="GHEA Grapalat" w:cs="Times New Roman"/>
          <w:noProof/>
          <w:color w:val="333333"/>
          <w:sz w:val="24"/>
          <w:szCs w:val="24"/>
        </w:rPr>
        <w:t>) / (</w:t>
      </w:r>
      <w:r w:rsidRPr="00802EDF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1,5·q</w:t>
      </w:r>
      <w:r w:rsidRPr="00802EDF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sw</w:t>
      </w:r>
      <w:r w:rsidR="00DE61BC" w:rsidRPr="00802ED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 xml:space="preserve"> </w:t>
      </w:r>
      <w:r w:rsidR="00DE61BC" w:rsidRPr="00802EDF">
        <w:rPr>
          <w:rFonts w:ascii="GHEA Grapalat" w:eastAsia="Times New Roman" w:hAnsi="GHEA Grapalat" w:cs="Times New Roman"/>
          <w:noProof/>
          <w:color w:val="333333"/>
          <w:sz w:val="24"/>
          <w:szCs w:val="24"/>
        </w:rPr>
        <w:t>)</w:t>
      </w:r>
      <w:r w:rsidRPr="00802EDF">
        <w:rPr>
          <w:rFonts w:ascii="GHEA Grapalat" w:eastAsia="Times New Roman" w:hAnsi="GHEA Grapalat" w:cs="Times New Roman"/>
          <w:noProof/>
          <w:color w:val="333333"/>
          <w:sz w:val="24"/>
          <w:szCs w:val="24"/>
        </w:rPr>
        <w:t xml:space="preserve"> ] </w:t>
      </w:r>
      <w:r w:rsidRPr="00802EDF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+ 5·d</w:t>
      </w:r>
      <w:r w:rsidR="0019615E" w:rsidRPr="00802EDF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 xml:space="preserve"> </w:t>
      </w:r>
      <w:r w:rsidR="00962BED" w:rsidRPr="00802EDF">
        <w:rPr>
          <w:rFonts w:ascii="GHEA Grapalat" w:eastAsia="Times New Roman" w:hAnsi="GHEA Grapalat" w:cs="Times New Roman"/>
          <w:color w:val="333333"/>
          <w:sz w:val="24"/>
          <w:szCs w:val="24"/>
        </w:rPr>
        <w:t>,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         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>(78)</w:t>
      </w:r>
    </w:p>
    <w:p w14:paraId="736CF785" w14:textId="77777777" w:rsidR="00BC1BEE" w:rsidRPr="00D25753" w:rsidRDefault="00BC1BEE" w:rsidP="007C23CC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</w:rPr>
      </w:pPr>
    </w:p>
    <w:p w14:paraId="7A4B5590" w14:textId="2D56F892" w:rsidR="00962BED" w:rsidRPr="00D25753" w:rsidRDefault="0095029B" w:rsidP="00E07E7D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որտեղ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է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150195" w:rsidRPr="00D25753">
        <w:rPr>
          <w:rFonts w:ascii="GHEA Grapalat" w:eastAsia="Times New Roman" w:hAnsi="GHEA Grapalat" w:cs="Calibri"/>
          <w:i/>
          <w:iCs/>
          <w:noProof/>
          <w:color w:val="333333"/>
          <w:sz w:val="24"/>
          <w:szCs w:val="24"/>
        </w:rPr>
        <w:drawing>
          <wp:inline distT="0" distB="0" distL="0" distR="0" wp14:anchorId="0948C4A7" wp14:editId="47ACE7D9">
            <wp:extent cx="82924" cy="132678"/>
            <wp:effectExtent l="0" t="0" r="0" b="127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189" cy="14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0195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- </w:t>
      </w:r>
      <w:r w:rsidR="0015019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կտրող ուժն է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նորմալ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հատված</w:t>
      </w:r>
      <w:r w:rsidR="0015019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,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որն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անցնում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է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ձողի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15019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ենթադրելի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15019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խզ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ման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կետով</w:t>
      </w:r>
      <w:r w:rsidR="00184EB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;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150195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A</w:t>
      </w:r>
      <w:r w:rsidR="00150195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 xml:space="preserve">s,inc </w:t>
      </w:r>
      <w:r w:rsidR="00150195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,</w:t>
      </w:r>
      <w:r w:rsidR="00150195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 xml:space="preserve"> α - </w:t>
      </w:r>
      <w:r w:rsidR="00184EBE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l</w:t>
      </w:r>
      <w:r w:rsidR="00184EBE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g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երկարությա</w:t>
      </w:r>
      <w:r w:rsidR="00184EB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մբ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հատված</w:t>
      </w:r>
      <w:r w:rsidR="00184EB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ամաս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184EB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տեղադրված՝ դեպի վեր ծռված եզրերով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ձողերի</w:t>
      </w:r>
      <w:r w:rsidR="00184EB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184EB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համապատասխանաբար</w:t>
      </w:r>
      <w:r w:rsidR="00184EBE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, </w:t>
      </w:r>
      <w:r w:rsidR="00184EB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հատվածքի մակերեսն է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և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թեքության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անկյունը</w:t>
      </w:r>
      <w:r w:rsidR="00184EB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;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150195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q</w:t>
      </w:r>
      <w:r w:rsidR="00150195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sw</w:t>
      </w:r>
      <w:r w:rsidR="00150195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- </w:t>
      </w:r>
      <w:r w:rsidR="00150195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l</w:t>
      </w:r>
      <w:r w:rsidR="00150195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g</w:t>
      </w:r>
      <w:r w:rsidR="00150195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15019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երկարությա</w:t>
      </w:r>
      <w:r w:rsidR="0015019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մբ</w:t>
      </w:r>
      <w:r w:rsidR="00150195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15019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հատված</w:t>
      </w:r>
      <w:r w:rsidR="0015019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ամաս</w:t>
      </w:r>
      <w:r w:rsidR="0015019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ում</w:t>
      </w:r>
      <w:r w:rsidR="00150195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տարրի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միավոր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երկարության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15019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վրա</w:t>
      </w:r>
      <w:r w:rsidR="000668D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տեղադրված անուրն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եր</w:t>
      </w:r>
      <w:r w:rsidR="000668D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 առաջացող ճիգն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է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,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որը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որոշվում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է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0668D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հետևյալ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բանաձևով</w:t>
      </w:r>
      <w:r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 xml:space="preserve">․  </w:t>
      </w:r>
    </w:p>
    <w:p w14:paraId="351D8772" w14:textId="77777777" w:rsidR="00BC1BEE" w:rsidRPr="00D25753" w:rsidRDefault="00BC1BEE" w:rsidP="007C23CC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</w:rPr>
      </w:pPr>
    </w:p>
    <w:p w14:paraId="371E651B" w14:textId="7B992613" w:rsidR="00962BED" w:rsidRPr="00D25753" w:rsidRDefault="0019615E" w:rsidP="007C23CC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 xml:space="preserve">                                        q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 xml:space="preserve">sw 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= 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·R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sw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·A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 xml:space="preserve">sw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 xml:space="preserve">/ </w:t>
      </w:r>
      <w:proofErr w:type="gramStart"/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s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 xml:space="preserve"> 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>,</w:t>
      </w:r>
      <w:proofErr w:type="gramEnd"/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                                           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>(79)</w:t>
      </w:r>
    </w:p>
    <w:p w14:paraId="20757F59" w14:textId="77777777" w:rsidR="00BC1BEE" w:rsidRPr="00D25753" w:rsidRDefault="00BC1BEE" w:rsidP="007C23CC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</w:rPr>
      </w:pPr>
    </w:p>
    <w:p w14:paraId="492918D8" w14:textId="2C76CBF7" w:rsidR="000668D8" w:rsidRPr="00D25753" w:rsidRDefault="0095029B" w:rsidP="0019615E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որտեղ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0668D8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d -</w:t>
      </w:r>
      <w:r w:rsidR="000668D8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0668D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խզվող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ձողի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տրամագիծն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է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,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սմ</w:t>
      </w:r>
      <w:r w:rsidR="000668D8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>;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</w:p>
    <w:p w14:paraId="04C0AF77" w14:textId="781B5625" w:rsidR="00962BED" w:rsidRPr="00D25753" w:rsidRDefault="000668D8" w:rsidP="000668D8">
      <w:pPr>
        <w:pStyle w:val="ListParagraph"/>
        <w:numPr>
          <w:ilvl w:val="0"/>
          <w:numId w:val="55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</w:t>
      </w:r>
      <w:r w:rsidR="0095029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թե</w:t>
      </w:r>
      <w:r w:rsidR="0095029B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95029B" w:rsidRPr="00D25753">
        <w:rPr>
          <w:rFonts w:ascii="Cambria Math" w:eastAsia="Times New Roman" w:hAnsi="Cambria Math" w:cs="Cambria Math"/>
          <w:color w:val="333333"/>
          <w:sz w:val="24"/>
          <w:szCs w:val="24"/>
        </w:rPr>
        <w:t>​​</w:t>
      </w:r>
      <w:r w:rsidR="0095029B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95029B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բավարարվ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ում</w:t>
      </w:r>
      <w:r w:rsidR="0095029B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95029B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է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</w:rPr>
        <w:t xml:space="preserve"> </w:t>
      </w:r>
    </w:p>
    <w:p w14:paraId="4F2599E9" w14:textId="77777777" w:rsidR="00BC1BEE" w:rsidRPr="00D25753" w:rsidRDefault="00BC1BEE" w:rsidP="00940D42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</w:rPr>
      </w:pPr>
    </w:p>
    <w:p w14:paraId="6F180AC5" w14:textId="694C766D" w:rsidR="00962BED" w:rsidRPr="00D25753" w:rsidRDefault="0019615E" w:rsidP="00940D42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 xml:space="preserve">                          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lc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·Υ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n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 xml:space="preserve">· </w:t>
      </w:r>
      <w:r w:rsidRPr="00D25753">
        <w:rPr>
          <w:rFonts w:ascii="GHEA Grapalat" w:eastAsia="Times New Roman" w:hAnsi="GHEA Grapalat" w:cs="Calibri"/>
          <w:i/>
          <w:iCs/>
          <w:noProof/>
          <w:color w:val="333333"/>
          <w:sz w:val="24"/>
          <w:szCs w:val="24"/>
        </w:rPr>
        <w:drawing>
          <wp:inline distT="0" distB="0" distL="0" distR="0" wp14:anchorId="30E27304" wp14:editId="7A6339D7">
            <wp:extent cx="82924" cy="132678"/>
            <wp:effectExtent l="0" t="0" r="0" b="127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189" cy="14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 xml:space="preserve"> ≤ 0,25·Υ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c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·Υ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 xml:space="preserve">b7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· R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bt ,ser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·b·h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 xml:space="preserve">0                                                             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>(80)</w:t>
      </w:r>
    </w:p>
    <w:p w14:paraId="21844AC7" w14:textId="77777777" w:rsidR="00BC1BEE" w:rsidRPr="00D25753" w:rsidRDefault="00BC1BEE" w:rsidP="007C23CC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</w:rPr>
      </w:pPr>
    </w:p>
    <w:p w14:paraId="08621DA8" w14:textId="155391E3" w:rsidR="00962BED" w:rsidRPr="00D25753" w:rsidRDefault="000668D8" w:rsidP="0019615E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պայման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 xml:space="preserve">ը </w:t>
      </w:r>
      <w:r w:rsidR="0095029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առաձգական</w:t>
      </w:r>
      <w:r w:rsidR="0095029B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95029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հիմ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նատակով </w:t>
      </w:r>
      <w:r w:rsidR="0063793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կոնստրուկցիա</w:t>
      </w:r>
      <w:r w:rsidR="0095029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ներում</w:t>
      </w:r>
      <w:r w:rsidR="0095029B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, </w:t>
      </w:r>
      <w:r w:rsidR="0095029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բացառությամբ</w:t>
      </w:r>
      <w:r w:rsidR="0095029B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95029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հենապատերի</w:t>
      </w:r>
      <w:r w:rsidR="0095029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 </w:t>
      </w:r>
    </w:p>
    <w:p w14:paraId="371873B3" w14:textId="6526A39A" w:rsidR="00962BED" w:rsidRPr="00D25753" w:rsidRDefault="000668D8" w:rsidP="00644E8D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Բարձակ</w:t>
      </w:r>
      <w:r w:rsidR="0095029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ի</w:t>
      </w:r>
      <w:r w:rsidR="0095029B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95029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հաշվարկը</w:t>
      </w:r>
      <w:r w:rsidR="0095029B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, </w:t>
      </w:r>
      <w:r w:rsidR="0095029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որի</w:t>
      </w:r>
      <w:r w:rsidR="0095029B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95029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երկարությունը</w:t>
      </w:r>
      <w:r w:rsidR="0095029B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95029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հավասար</w:t>
      </w:r>
      <w:r w:rsidR="0095029B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95029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կամ</w:t>
      </w:r>
      <w:r w:rsidR="0095029B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95029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փոքր</w:t>
      </w:r>
      <w:r w:rsidR="0095029B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95029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է</w:t>
      </w:r>
      <w:r w:rsidR="0095029B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2834A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հենարանային</w:t>
      </w:r>
      <w:r w:rsidR="002834A1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2834A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հատված</w:t>
      </w:r>
      <w:r w:rsidR="002834A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="002834A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ում</w:t>
      </w:r>
      <w:r w:rsidR="002834A1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95029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իր</w:t>
      </w:r>
      <w:r w:rsidR="0095029B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2834A1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h</w:t>
      </w:r>
      <w:r w:rsidR="002834A1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2834A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95029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բարձրությունից</w:t>
      </w:r>
      <w:r w:rsidR="0095029B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(</w:t>
      </w:r>
      <w:r w:rsidR="0095029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կարճ</w:t>
      </w:r>
      <w:r w:rsidR="0095029B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2834A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բարձակ</w:t>
      </w:r>
      <w:r w:rsidR="0095029B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), </w:t>
      </w:r>
      <w:r w:rsidR="002834A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իրականացվում է ըստ գործող նորմատիվային </w:t>
      </w:r>
      <w:r w:rsidR="0095029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փաստաթղթերի</w:t>
      </w:r>
      <w:r w:rsidR="0095029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 </w:t>
      </w:r>
    </w:p>
    <w:p w14:paraId="401B604F" w14:textId="5EBC59D1" w:rsidR="00962BED" w:rsidRPr="00D25753" w:rsidRDefault="00417D00" w:rsidP="00644E8D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Ուղղանկյուն </w:t>
      </w:r>
      <w:r w:rsidR="00BF7D0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հատվածքով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զանգվածային երկաթբետոնե տարրեր նախագծելիս, որոնց սահմանային վիճակներն արտահայտվում են </w:t>
      </w:r>
      <w:r w:rsidR="00C644D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ըստ ճիգերի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 երկայնական հատված</w:t>
      </w:r>
      <w:r w:rsidR="00C5362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ների ամրությունը ստուգվ</w:t>
      </w:r>
      <w:r w:rsidR="00C5362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 է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չեզոք առանցքի մակարդակում և երկայնական շինարարական </w:t>
      </w:r>
      <w:r w:rsidR="00C5362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կարանն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երի մակարդակում</w:t>
      </w:r>
      <w:r w:rsidR="00C5362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տարրի </w:t>
      </w:r>
      <w:r w:rsidR="00C5362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ձգված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գոտում ճաքերի առաջացումից առաջ և հետո</w:t>
      </w:r>
      <w:r w:rsidR="0095029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 </w:t>
      </w:r>
    </w:p>
    <w:p w14:paraId="754A9F12" w14:textId="58875797" w:rsidR="00962BED" w:rsidRPr="00D25753" w:rsidRDefault="0095029B" w:rsidP="00644E8D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Տարրի երկայնական առանցքին նորմալ հատված</w:t>
      </w:r>
      <w:r w:rsidR="00C5362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ների </w:t>
      </w:r>
      <w:r w:rsidR="00C5362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դիմացկունության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հաշվարկ</w:t>
      </w:r>
      <w:r w:rsidR="00C5362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իրականացվում է</w:t>
      </w:r>
      <w:r w:rsidR="009A38C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ըստ հետևյալ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պայմանների</w:t>
      </w:r>
      <w:r w:rsidR="009A38C3"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 xml:space="preserve">․ </w:t>
      </w:r>
    </w:p>
    <w:p w14:paraId="6A547343" w14:textId="77777777" w:rsidR="003A6831" w:rsidRPr="00D25753" w:rsidRDefault="003A6831" w:rsidP="00644E8D">
      <w:pPr>
        <w:spacing w:after="0"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hy-AM"/>
        </w:rPr>
      </w:pPr>
    </w:p>
    <w:p w14:paraId="14682A04" w14:textId="02AA2062" w:rsidR="00962BED" w:rsidRPr="00D25753" w:rsidRDefault="0095029B" w:rsidP="00644E8D">
      <w:pPr>
        <w:spacing w:after="0" w:line="276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սեղմված բետոնի համար՝</w:t>
      </w:r>
      <w:r w:rsidR="003A683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          </w:t>
      </w:r>
      <w:r w:rsidR="0019615E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19615E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lc</w:t>
      </w:r>
      <w:r w:rsidR="0019615E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·</w:t>
      </w:r>
      <w:r w:rsidR="0019615E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19615E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n</w:t>
      </w:r>
      <w:r w:rsidR="0019615E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·</w:t>
      </w:r>
      <w:r w:rsidR="003A6831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 xml:space="preserve"> </w:t>
      </w:r>
      <w:r w:rsidR="003A6831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σ</w:t>
      </w:r>
      <w:r w:rsidR="003A6831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  <w:lang w:val="hy-AM"/>
        </w:rPr>
        <w:t>b</w:t>
      </w:r>
      <w:r w:rsidR="0019615E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 xml:space="preserve"> ≤ </w:t>
      </w:r>
      <w:r w:rsidR="0019615E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19615E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c</w:t>
      </w:r>
      <w:r w:rsidR="0019615E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·</w:t>
      </w:r>
      <w:r w:rsidR="0019615E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19615E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b </w:t>
      </w:r>
      <w:r w:rsidR="0019615E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· R</w:t>
      </w:r>
      <w:r w:rsidR="0019615E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b</w:t>
      </w:r>
      <w:r w:rsidR="003A6831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 </w:t>
      </w:r>
      <w:r w:rsidR="003A683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</w:t>
      </w:r>
      <w:r w:rsidR="003A683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                              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(81)</w:t>
      </w:r>
    </w:p>
    <w:p w14:paraId="6684FDF3" w14:textId="77777777" w:rsidR="003A6831" w:rsidRPr="00D25753" w:rsidRDefault="003A6831" w:rsidP="00644E8D">
      <w:pPr>
        <w:spacing w:after="0" w:line="276" w:lineRule="auto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hy-AM"/>
        </w:rPr>
      </w:pPr>
    </w:p>
    <w:p w14:paraId="2E7F0AF3" w14:textId="1B33D2DB" w:rsidR="00962BED" w:rsidRPr="00D25753" w:rsidRDefault="0095029B" w:rsidP="00644E8D">
      <w:pPr>
        <w:spacing w:after="0" w:line="276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ձգված բետոնի համար՝                 </w:t>
      </w:r>
      <w:r w:rsidR="003A6831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3A6831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lc</w:t>
      </w:r>
      <w:r w:rsidR="003A6831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·</w:t>
      </w:r>
      <w:r w:rsidR="003A6831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3A6831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n</w:t>
      </w:r>
      <w:r w:rsidR="003A6831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 xml:space="preserve">· </w:t>
      </w:r>
      <w:r w:rsidR="003A6831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σ</w:t>
      </w:r>
      <w:r w:rsidR="003A6831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  <w:lang w:val="hy-AM"/>
        </w:rPr>
        <w:t>s</w:t>
      </w:r>
      <w:r w:rsidR="003A6831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 xml:space="preserve"> ≤ </w:t>
      </w:r>
      <w:r w:rsidR="003A6831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3A6831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c</w:t>
      </w:r>
      <w:r w:rsidR="003A6831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·</w:t>
      </w:r>
      <w:r w:rsidR="003A6831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3A6831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s1 </w:t>
      </w:r>
      <w:r w:rsidR="003A6831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· R</w:t>
      </w:r>
      <w:r w:rsidR="003A6831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s</w:t>
      </w:r>
      <w:r w:rsidR="003A683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</w:t>
      </w:r>
      <w:r w:rsidR="003A683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                             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(82)</w:t>
      </w:r>
    </w:p>
    <w:p w14:paraId="0056F17E" w14:textId="77777777" w:rsidR="003A6831" w:rsidRPr="00D25753" w:rsidRDefault="003A6831" w:rsidP="003A6831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hy-AM"/>
        </w:rPr>
      </w:pPr>
    </w:p>
    <w:p w14:paraId="2AD013B3" w14:textId="313A2752" w:rsidR="00962BED" w:rsidRPr="00D25753" w:rsidRDefault="0095029B" w:rsidP="003A6831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lastRenderedPageBreak/>
        <w:t xml:space="preserve">որտեղ </w:t>
      </w:r>
      <w:r w:rsidR="009A38C3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σ</w:t>
      </w:r>
      <w:r w:rsidR="009A38C3" w:rsidRPr="001A35BC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  <w:lang w:val="hy-AM"/>
        </w:rPr>
        <w:t>b</w:t>
      </w:r>
      <w:r w:rsidR="009A38C3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9A38C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</w:t>
      </w:r>
      <w:r w:rsidR="009A38C3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9A38C3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σ</w:t>
      </w:r>
      <w:r w:rsidR="009A38C3" w:rsidRPr="001A35BC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  <w:lang w:val="hy-AM"/>
        </w:rPr>
        <w:t>s</w:t>
      </w:r>
      <w:r w:rsidR="009A38C3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 xml:space="preserve"> </w:t>
      </w:r>
      <w:r w:rsidR="009A38C3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–համապատասխանաբար</w:t>
      </w:r>
      <w:r w:rsidR="009A38C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՝ բետոնում 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սեղմման և </w:t>
      </w:r>
      <w:r w:rsidR="009A38C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ամրաններում ձգման </w:t>
      </w:r>
      <w:r w:rsidR="009A38C3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լարումների առավելագույն արժեքներն են</w:t>
      </w:r>
      <w:r w:rsidR="009A38C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;</w:t>
      </w:r>
      <w:r w:rsidR="009A38C3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9A38C3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9A38C3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b</w:t>
      </w:r>
      <w:r w:rsidR="009A38C3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=</w:t>
      </w:r>
      <w:r w:rsidR="009A38C3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9A38C3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b7 </w:t>
      </w:r>
      <w:r w:rsidR="009A38C3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·</w:t>
      </w:r>
      <w:r w:rsidR="009A38C3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9A38C3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b12 </w:t>
      </w:r>
      <w:r w:rsidR="009A38C3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·</w:t>
      </w:r>
      <w:r w:rsidR="009A38C3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9A38C3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b14</w:t>
      </w:r>
      <w:r w:rsidR="009A38C3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·</w:t>
      </w:r>
      <w:r w:rsidR="009A38C3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9A38C3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b15 </w:t>
      </w:r>
      <w:r w:rsidR="009A38C3" w:rsidRPr="00D25753">
        <w:rPr>
          <w:rFonts w:ascii="GHEA Grapalat" w:eastAsia="Times New Roman" w:hAnsi="GHEA Grapalat" w:cs="Times New Roman"/>
          <w:noProof/>
          <w:color w:val="333333"/>
          <w:sz w:val="24"/>
          <w:szCs w:val="24"/>
          <w:lang w:val="hy-AM"/>
        </w:rPr>
        <w:t xml:space="preserve">։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Սեղմված ամրա</w:t>
      </w:r>
      <w:r w:rsidR="009A38C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նները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չ</w:t>
      </w:r>
      <w:r w:rsidR="009A38C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հաշվարկվում </w:t>
      </w:r>
      <w:r w:rsidR="009A38C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ըստ դիմացկունության։ </w:t>
      </w:r>
    </w:p>
    <w:p w14:paraId="43F8A3A8" w14:textId="5396C2BC" w:rsidR="00962BED" w:rsidRPr="00D25753" w:rsidRDefault="0095029B" w:rsidP="00644E8D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Ճ</w:t>
      </w:r>
      <w:r w:rsidR="001660A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քադիմացկուն տարրեր</w:t>
      </w:r>
      <w:r w:rsidR="001660A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բետոն</w:t>
      </w:r>
      <w:r w:rsidR="001660A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1660AA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σ</w:t>
      </w:r>
      <w:r w:rsidR="001660AA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</w:rPr>
        <w:t>b</w:t>
      </w:r>
      <w:r w:rsidR="001660A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և </w:t>
      </w:r>
      <w:r w:rsidR="001660A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ամրաններում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1660AA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σ</w:t>
      </w:r>
      <w:r w:rsidR="001660AA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</w:rPr>
        <w:t>s</w:t>
      </w:r>
      <w:r w:rsidR="001660A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1660A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լարումները որոշվում են </w:t>
      </w:r>
      <w:r w:rsidR="001660A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ծռ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ման առավելագույն մոմենտի </w:t>
      </w:r>
      <w:r w:rsidR="001660A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ազդեց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ության գոտում</w:t>
      </w:r>
      <w:r w:rsidR="001660A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հաշվարկով, որն իրականացվում է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1660A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որպես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առաձգական մարմնի հաշվարկ </w:t>
      </w:r>
      <w:r w:rsidR="0049249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բերված հատվածքներում՝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հաշվի առնելով </w:t>
      </w:r>
      <w:r w:rsidR="0049249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6</w:t>
      </w:r>
      <w:r w:rsidR="00A959A2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5</w:t>
      </w:r>
      <w:r w:rsidR="0049249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կետ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 </w:t>
      </w:r>
      <w:r w:rsidR="0049249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ցուցում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ները: </w:t>
      </w:r>
      <w:r w:rsidR="0049249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Ոչ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ճաքադիմաց</w:t>
      </w:r>
      <w:r w:rsidR="0049249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կուն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տարրերում</w:t>
      </w:r>
      <w:r w:rsidR="0049249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49249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բերված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հատված</w:t>
      </w:r>
      <w:r w:rsidR="0049249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 </w:t>
      </w:r>
      <w:r w:rsidR="00CC480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մակերեսն ու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դիմադրության </w:t>
      </w:r>
      <w:r w:rsidR="0049249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մոմենտը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որոշվ</w:t>
      </w:r>
      <w:r w:rsidR="0049249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 են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առանց բետոնի ձգված գոտին հաշվի առնելու: Ամրա</w:t>
      </w:r>
      <w:r w:rsidR="0049249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ններում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լարումները որոշվ</w:t>
      </w:r>
      <w:r w:rsidR="0049249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ում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են </w:t>
      </w:r>
      <w:r w:rsidR="0049249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ըստ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20</w:t>
      </w:r>
      <w:r w:rsidR="00A959A2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5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կետի </w:t>
      </w:r>
      <w:r w:rsidR="0049249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ցուցումների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 </w:t>
      </w:r>
    </w:p>
    <w:p w14:paraId="34AB4789" w14:textId="7731836B" w:rsidR="00962BED" w:rsidRPr="00D25753" w:rsidRDefault="0095029B" w:rsidP="00644E8D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Տարրի երկայնական առանցքի նկատմամբ թեք հատված</w:t>
      </w:r>
      <w:r w:rsidR="0049249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ների </w:t>
      </w:r>
      <w:r w:rsidR="0049249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դիմացկունության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հաշվարկ</w:t>
      </w:r>
      <w:r w:rsidR="0049249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իրականացվում է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՝ ելնելով </w:t>
      </w:r>
      <w:r w:rsidR="0049249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հետևյալ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պայմանից</w:t>
      </w:r>
      <w:r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 xml:space="preserve">․   </w:t>
      </w:r>
    </w:p>
    <w:p w14:paraId="0BE264B8" w14:textId="77777777" w:rsidR="00BC1BEE" w:rsidRPr="00D25753" w:rsidRDefault="00BC1BEE" w:rsidP="00940D42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ru-RU"/>
        </w:rPr>
      </w:pPr>
    </w:p>
    <w:p w14:paraId="29E43501" w14:textId="776F9326" w:rsidR="00962BED" w:rsidRPr="00D25753" w:rsidRDefault="003A6831" w:rsidP="00940D42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                                     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lc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n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· </w:t>
      </w:r>
      <w:r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σ</w:t>
      </w:r>
      <w:r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</w:rPr>
        <w:t>mt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 ≤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c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b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· </w:t>
      </w:r>
      <w:proofErr w:type="gramStart"/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R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bt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,</w:t>
      </w:r>
      <w:proofErr w:type="gramEnd"/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                                  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(83)</w:t>
      </w:r>
    </w:p>
    <w:p w14:paraId="09035E55" w14:textId="77777777" w:rsidR="00BC1BEE" w:rsidRPr="00D25753" w:rsidRDefault="00BC1BEE" w:rsidP="007C23CC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ru-RU"/>
        </w:rPr>
      </w:pPr>
    </w:p>
    <w:p w14:paraId="096DB763" w14:textId="2C7FAA34" w:rsidR="00962BED" w:rsidRPr="00D25753" w:rsidRDefault="0095029B" w:rsidP="00644E8D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որտեղ </w:t>
      </w:r>
      <w:r w:rsidR="00E36EB8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σ</w:t>
      </w:r>
      <w:r w:rsidR="00E36EB8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</w:rPr>
        <w:t>mt</w:t>
      </w:r>
      <w:r w:rsidR="00E36EB8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ru-RU"/>
        </w:rPr>
        <w:t xml:space="preserve"> </w:t>
      </w:r>
      <w:r w:rsidR="00E36EB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- </w:t>
      </w:r>
      <w:r w:rsidR="00E36EB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գլխավոր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E36EB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ձգող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լարումն</w:t>
      </w:r>
      <w:r w:rsidR="00E36EB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երն են բետոնում, որոնք որոշվում են (29) բանաձևով՝ հաշվի առնելով 14</w:t>
      </w:r>
      <w:r w:rsidR="00A959A2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5</w:t>
      </w:r>
      <w:r w:rsidR="00E36EB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-14</w:t>
      </w:r>
      <w:r w:rsidR="00A959A2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7</w:t>
      </w:r>
      <w:r w:rsidR="00E36EB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կետերի ցուցումները;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E36EB8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E36EB8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b</w:t>
      </w:r>
      <w:r w:rsidR="00E36EB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=</w:t>
      </w:r>
      <w:r w:rsidR="00E36EB8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E36EB8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b</w:t>
      </w:r>
      <w:r w:rsidR="00E36EB8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5 </w:t>
      </w:r>
      <w:r w:rsidR="00E36EB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·</w:t>
      </w:r>
      <w:r w:rsidR="00E36EB8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E36EB8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b</w:t>
      </w:r>
      <w:r w:rsidR="00E36EB8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7 </w:t>
      </w:r>
      <w:r w:rsidR="00E36EB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·</w:t>
      </w:r>
      <w:r w:rsidR="00E36EB8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E36EB8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b</w:t>
      </w:r>
      <w:r w:rsidR="00E36EB8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>12</w:t>
      </w:r>
      <w:r w:rsidR="00E36EB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·</w:t>
      </w:r>
      <w:r w:rsidR="00E36EB8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E36EB8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b</w:t>
      </w:r>
      <w:r w:rsidR="00E36EB8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>13</w:t>
      </w:r>
      <w:r w:rsidR="00E36EB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·</w:t>
      </w:r>
      <w:r w:rsidR="00E36EB8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E36EB8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b</w:t>
      </w:r>
      <w:r w:rsidR="00E36EB8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>14</w:t>
      </w:r>
      <w:r w:rsidR="00E36EB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·</w:t>
      </w:r>
      <w:r w:rsidR="00E36EB8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E36EB8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b</w:t>
      </w:r>
      <w:r w:rsidR="00E36EB8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ru-RU"/>
        </w:rPr>
        <w:t xml:space="preserve">15 </w:t>
      </w:r>
      <w:r w:rsidR="00E36EB8" w:rsidRPr="00D25753">
        <w:rPr>
          <w:rFonts w:ascii="GHEA Grapalat" w:eastAsia="Times New Roman" w:hAnsi="GHEA Grapalat" w:cs="Times New Roman"/>
          <w:noProof/>
          <w:color w:val="333333"/>
          <w:sz w:val="24"/>
          <w:szCs w:val="24"/>
          <w:lang w:val="hy-AM"/>
        </w:rPr>
        <w:t xml:space="preserve">։ </w:t>
      </w:r>
      <w:r w:rsidR="00E36EB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Ձգված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և սեղմված </w:t>
      </w:r>
      <w:r w:rsidR="00E36EB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զուգահեռ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եզր</w:t>
      </w:r>
      <w:r w:rsidR="00E36EB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անիստ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երով</w:t>
      </w:r>
      <w:r w:rsidR="00E36EB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և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ուղղանկյուն </w:t>
      </w:r>
      <w:r w:rsidR="00E36EB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հատվածքով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E36EB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ձողային տարրերում գլխավոր ձգող լարումները որոշելիս՝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թույլատրվում է </w:t>
      </w:r>
      <w:r w:rsidR="00E36EB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ընդունել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E36EB8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σ</w:t>
      </w:r>
      <w:r w:rsidR="00E36EB8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  <w:lang w:val="hy-AM"/>
        </w:rPr>
        <w:t xml:space="preserve">y </w:t>
      </w:r>
      <w:r w:rsidR="00E36EB8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hy-AM"/>
        </w:rPr>
        <w:t>= 0</w:t>
      </w:r>
      <w:r w:rsidR="00E36EB8" w:rsidRPr="00D25753">
        <w:rPr>
          <w:rFonts w:ascii="GHEA Grapalat" w:eastAsia="Times New Roman" w:hAnsi="GHEA Grapalat" w:cs="Calibri"/>
          <w:color w:val="333333"/>
          <w:sz w:val="24"/>
          <w:szCs w:val="24"/>
          <w:lang w:val="hy-AM"/>
        </w:rPr>
        <w:t>,</w:t>
      </w:r>
      <w:r w:rsidR="00E36EB8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hy-AM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իսկ </w:t>
      </w:r>
      <w:r w:rsidR="00E36EB8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σ</w:t>
      </w:r>
      <w:r w:rsidR="00E36EB8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  <w:lang w:val="hy-AM"/>
        </w:rPr>
        <w:t>x</w:t>
      </w:r>
      <w:r w:rsidR="00E36EB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և </w:t>
      </w:r>
      <w:r w:rsidR="00E36EB8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τ</w:t>
      </w:r>
      <w:r w:rsidR="00E36EB8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>xy</w:t>
      </w:r>
      <w:r w:rsidR="00E36EB8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 xml:space="preserve"> </w:t>
      </w:r>
      <w:r w:rsidR="00E36EB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լարումները որոշել </w:t>
      </w:r>
      <w:r w:rsidR="00E36EB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հետևյալ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բանաձևեր</w:t>
      </w:r>
      <w:r w:rsidR="00E36EB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ով</w:t>
      </w:r>
      <w:r w:rsidR="00E36EB8"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 xml:space="preserve">․  </w:t>
      </w:r>
    </w:p>
    <w:p w14:paraId="6E6CF6EC" w14:textId="77777777" w:rsidR="00BC1BEE" w:rsidRPr="00D25753" w:rsidRDefault="00BC1BEE" w:rsidP="00940D42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hy-AM"/>
        </w:rPr>
      </w:pPr>
    </w:p>
    <w:p w14:paraId="51211706" w14:textId="300BBAB4" w:rsidR="00962BED" w:rsidRPr="00D25753" w:rsidRDefault="00313092" w:rsidP="00940D42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  <w:r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hy-AM"/>
        </w:rPr>
        <w:t xml:space="preserve">                                   </w:t>
      </w:r>
      <w:r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σ</w:t>
      </w:r>
      <w:r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</w:rPr>
        <w:t xml:space="preserve">x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= M·y / I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red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 </w:t>
      </w:r>
      <w:r w:rsidR="000C6F8A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±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N / </w:t>
      </w:r>
      <w:proofErr w:type="gramStart"/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A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red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>,</w:t>
      </w:r>
      <w:proofErr w:type="gramEnd"/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                                     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>(84)</w:t>
      </w:r>
    </w:p>
    <w:p w14:paraId="581D9EF9" w14:textId="77777777" w:rsidR="00BC1BEE" w:rsidRPr="00D25753" w:rsidRDefault="00BC1BEE" w:rsidP="00940D42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</w:rPr>
      </w:pPr>
    </w:p>
    <w:p w14:paraId="7D7D14A5" w14:textId="6E3DCB4B" w:rsidR="00962BED" w:rsidRPr="00D25753" w:rsidRDefault="00313092" w:rsidP="00940D42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                                  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τ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 xml:space="preserve">xy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=  </w:t>
      </w:r>
      <w:r w:rsidRPr="00D25753">
        <w:rPr>
          <w:rFonts w:ascii="GHEA Grapalat" w:eastAsia="Times New Roman" w:hAnsi="GHEA Grapalat" w:cs="Calibri"/>
          <w:i/>
          <w:iCs/>
          <w:noProof/>
          <w:color w:val="333333"/>
          <w:sz w:val="24"/>
          <w:szCs w:val="24"/>
        </w:rPr>
        <w:drawing>
          <wp:inline distT="0" distB="0" distL="0" distR="0" wp14:anchorId="0E0FAA8E" wp14:editId="0A0EB2A6">
            <wp:extent cx="82924" cy="132678"/>
            <wp:effectExtent l="0" t="0" r="0" b="127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189" cy="14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·S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red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 / (I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red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·b)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,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                                         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>(85)</w:t>
      </w:r>
    </w:p>
    <w:p w14:paraId="5CDC2C22" w14:textId="77777777" w:rsidR="00BC1BEE" w:rsidRPr="00D25753" w:rsidRDefault="00BC1BEE" w:rsidP="007C23CC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</w:rPr>
      </w:pPr>
    </w:p>
    <w:p w14:paraId="3E112800" w14:textId="4F3F2711" w:rsidR="00962BED" w:rsidRPr="00D25753" w:rsidRDefault="0095029B" w:rsidP="002059B6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որտեղ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E36EB8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A</w:t>
      </w:r>
      <w:r w:rsidR="00E36EB8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red</w:t>
      </w:r>
      <w:r w:rsidR="00E36EB8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CC4807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- </w:t>
      </w:r>
      <w:r w:rsidR="00CC480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բերված</w:t>
      </w:r>
      <w:r w:rsidR="00CC4807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CC480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հատված</w:t>
      </w:r>
      <w:r w:rsidR="00CC480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="00CC480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ի</w:t>
      </w:r>
      <w:r w:rsidR="00CC4807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CC480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մակերեսն է,</w:t>
      </w:r>
      <w:r w:rsidR="00E36EB8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E36EB8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I</w:t>
      </w:r>
      <w:r w:rsidR="00E36EB8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red</w:t>
      </w:r>
      <w:r w:rsidR="00E36EB8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CC480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- բերված</w:t>
      </w:r>
      <w:r w:rsidR="00CC4807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CC480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հատված</w:t>
      </w:r>
      <w:r w:rsidR="00CC480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="00CC480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ի</w:t>
      </w:r>
      <w:r w:rsidR="00CC480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իներցիայի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մոմենտ</w:t>
      </w:r>
      <w:r w:rsidR="00CC480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 է դրա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ծանրության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կենտրոնի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CC480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նկատմամբ;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CC4807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S</w:t>
      </w:r>
      <w:r w:rsidR="00CC4807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red</w:t>
      </w:r>
      <w:r w:rsidR="00CC4807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- </w:t>
      </w:r>
      <w:r w:rsidR="00DE1BF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բեր</w:t>
      </w:r>
      <w:r w:rsidR="00DE1BF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ված</w:t>
      </w:r>
      <w:r w:rsidR="00DE1BF4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DE1BF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հատված</w:t>
      </w:r>
      <w:r w:rsidR="00DE1BF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="00DE1BF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ի</w:t>
      </w:r>
      <w:r w:rsidR="00DE1BF4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DE1BF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այն</w:t>
      </w:r>
      <w:r w:rsidR="00DE1BF4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DE1BF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մասի</w:t>
      </w:r>
      <w:r w:rsidR="00DE1BF4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DE1BF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ստատիկ</w:t>
      </w:r>
      <w:r w:rsidR="00DE1BF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ական</w:t>
      </w:r>
      <w:r w:rsidR="00DE1BF4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DE1BF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մոմենտ</w:t>
      </w:r>
      <w:r w:rsidR="00DE1BF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 է, որը </w:t>
      </w:r>
      <w:r w:rsidR="00DE1BF4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>(</w:t>
      </w:r>
      <w:r w:rsidR="00DE1BF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հատվածքի մասը</w:t>
      </w:r>
      <w:r w:rsidR="00DE1BF4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) </w:t>
      </w:r>
      <w:r w:rsidR="00DE1BF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գտնվում է</w:t>
      </w:r>
      <w:r w:rsidR="00DE1BF4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առանցքի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DE1BF4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>(</w:t>
      </w:r>
      <w:r w:rsidR="00DE1BF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որի մակարդակում որոշվում են շոշափ</w:t>
      </w:r>
      <w:r w:rsidR="00DE1BF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ող</w:t>
      </w:r>
      <w:r w:rsidR="00DE1BF4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DE1BF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լարումներ</w:t>
      </w:r>
      <w:r w:rsidR="00DE1BF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</w:t>
      </w:r>
      <w:r w:rsidR="00DE1BF4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>)</w:t>
      </w:r>
      <w:r w:rsidR="00DE1BF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մ</w:t>
      </w:r>
      <w:r w:rsidR="00DE1BF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եկ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կողմում</w:t>
      </w:r>
      <w:r w:rsidR="00CC480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;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CC4807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у</w:t>
      </w:r>
      <w:r w:rsidR="00CC4807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 </w:t>
      </w:r>
      <w:r w:rsidR="00DE1BF4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–</w:t>
      </w:r>
      <w:r w:rsidR="00CC4807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DE1BF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բերված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հատված</w:t>
      </w:r>
      <w:r w:rsidR="00DE1BF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ծանրության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կենտրոնից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մինչև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DE1BF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շոշափող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լարումներ</w:t>
      </w:r>
      <w:r w:rsidR="00DE1BF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 որոշման գծի մակարդակը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հեռավորությունն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է</w:t>
      </w:r>
      <w:r w:rsidR="00CC480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;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CC4807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b -</w:t>
      </w:r>
      <w:r w:rsidR="00CC4807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հատված</w:t>
      </w:r>
      <w:r w:rsidR="00DE1BF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լայնություն</w:t>
      </w:r>
      <w:r w:rsidR="00DE1BF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է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նույն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մակարդակ</w:t>
      </w:r>
      <w:r w:rsidR="00DE1BF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: </w:t>
      </w:r>
      <w:r w:rsidR="00DE1BF4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(84) </w:t>
      </w:r>
      <w:r w:rsidR="00DE1BF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անաձևում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CC480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«պլյուս»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նշան</w:t>
      </w:r>
      <w:r w:rsidR="00CC480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ընդունվում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է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CC480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արտակենտրոն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ձգված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,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իսկ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CC480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մինուս</w:t>
      </w:r>
      <w:r w:rsidR="00CC480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»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նշանը՝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CC480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արտակենտրոն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lastRenderedPageBreak/>
        <w:t>սեղմված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տարրերի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համար։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CC480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Բերված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հատված</w:t>
      </w:r>
      <w:r w:rsidR="00CC480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երկրաչափական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CC480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հարաչափ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երը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որոշվ</w:t>
      </w:r>
      <w:r w:rsidR="00CC480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ում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CC480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ըստ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6</w:t>
      </w:r>
      <w:r w:rsidR="002E7D7B" w:rsidRPr="002E7D7B">
        <w:rPr>
          <w:rFonts w:ascii="GHEA Grapalat" w:eastAsia="Times New Roman" w:hAnsi="GHEA Grapalat" w:cs="Times New Roman"/>
          <w:color w:val="333333"/>
          <w:sz w:val="24"/>
          <w:szCs w:val="24"/>
        </w:rPr>
        <w:t>5</w:t>
      </w:r>
      <w:r w:rsidR="00CC480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կետի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CC480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ցուցումների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: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Փոփոխական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9758F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բարձրությ</w:t>
      </w:r>
      <w:r w:rsidR="009758F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ամբ հ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ատված</w:t>
      </w:r>
      <w:r w:rsidR="009758F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քով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տարրերի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համար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9758F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շոշափող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լարումները</w:t>
      </w:r>
      <w:r w:rsidR="009758F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որոշվ</w:t>
      </w:r>
      <w:r w:rsidR="009758F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ում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են՝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հաշվի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առնելով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9758FB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>14</w:t>
      </w:r>
      <w:r w:rsidR="002E7D7B" w:rsidRPr="002E7D7B">
        <w:rPr>
          <w:rFonts w:ascii="GHEA Grapalat" w:eastAsia="Times New Roman" w:hAnsi="GHEA Grapalat" w:cs="Times New Roman"/>
          <w:color w:val="333333"/>
          <w:sz w:val="24"/>
          <w:szCs w:val="24"/>
        </w:rPr>
        <w:t>5</w:t>
      </w:r>
      <w:r w:rsidR="009758FB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>-14</w:t>
      </w:r>
      <w:r w:rsidR="002E7D7B" w:rsidRPr="002E7D7B">
        <w:rPr>
          <w:rFonts w:ascii="GHEA Grapalat" w:eastAsia="Times New Roman" w:hAnsi="GHEA Grapalat" w:cs="Times New Roman"/>
          <w:color w:val="333333"/>
          <w:sz w:val="24"/>
          <w:szCs w:val="24"/>
        </w:rPr>
        <w:t>7</w:t>
      </w:r>
      <w:r w:rsidR="009758F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կետերի ցուցումները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: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Եթե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Cambria Math" w:eastAsia="Times New Roman" w:hAnsi="Cambria Math" w:cs="Cambria Math"/>
          <w:color w:val="333333"/>
          <w:sz w:val="24"/>
          <w:szCs w:val="24"/>
        </w:rPr>
        <w:t>​​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(83) 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պայմանը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չի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պահպանվում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, 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ապա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9758FB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գլխավոր ձգող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լարումների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9758FB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հավասարազորի ազդեցությունը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պետք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է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ամբողջությամբ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փոխանցվի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լայնակ</w:t>
      </w:r>
      <w:r w:rsidR="009758F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ամրա</w:t>
      </w:r>
      <w:r w:rsidR="009758F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ններին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,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որ</w:t>
      </w:r>
      <w:r w:rsidR="009758F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ոնցում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լարումներ</w:t>
      </w:r>
      <w:r w:rsidR="009758F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ը՝ </w:t>
      </w:r>
      <w:r w:rsidR="009758FB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σ</w:t>
      </w:r>
      <w:r w:rsidR="009758FB"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</w:rPr>
        <w:t>s</w:t>
      </w:r>
      <w:r w:rsidR="009758FB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 xml:space="preserve"> ≤ Υ</w:t>
      </w:r>
      <w:r w:rsidR="009758FB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s1</w:t>
      </w:r>
      <w:r w:rsidR="009758FB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·R</w:t>
      </w:r>
      <w:r w:rsidR="009758FB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9758F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</w:p>
    <w:p w14:paraId="2664543B" w14:textId="77777777" w:rsidR="0093246D" w:rsidRPr="00D25753" w:rsidRDefault="0093246D" w:rsidP="007C23CC">
      <w:pPr>
        <w:spacing w:after="0" w:line="360" w:lineRule="auto"/>
        <w:ind w:firstLine="567"/>
        <w:jc w:val="both"/>
        <w:outlineLvl w:val="1"/>
        <w:rPr>
          <w:rFonts w:ascii="GHEA Grapalat" w:eastAsia="Times New Roman" w:hAnsi="GHEA Grapalat" w:cs="Times New Roman"/>
          <w:color w:val="333333"/>
          <w:sz w:val="24"/>
          <w:szCs w:val="24"/>
        </w:rPr>
      </w:pPr>
    </w:p>
    <w:p w14:paraId="2B6C8BED" w14:textId="1ACF8B56" w:rsidR="002B050B" w:rsidRPr="00D25753" w:rsidRDefault="002B050B" w:rsidP="00940D42">
      <w:pPr>
        <w:pStyle w:val="ListParagraph"/>
        <w:numPr>
          <w:ilvl w:val="0"/>
          <w:numId w:val="1"/>
        </w:numPr>
        <w:spacing w:after="0" w:line="360" w:lineRule="auto"/>
        <w:ind w:left="0" w:firstLine="284"/>
        <w:jc w:val="center"/>
        <w:outlineLvl w:val="1"/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</w:rPr>
      </w:pPr>
      <w:bookmarkStart w:id="24" w:name="_Hlk192841653"/>
      <w:r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  <w:t xml:space="preserve">ԲԵՏՈՆԵ ԵՎ ԵՐԿԱԹԲԵՏՈՆԵ </w:t>
      </w:r>
      <w:r w:rsidR="00C878B5" w:rsidRPr="00D25753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>ԿՈՆՍՏՐՈՒԿՑԻԱ</w:t>
      </w:r>
      <w:r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  <w:t>ՆԵՐԻ ՏԱՐՐԵՐ</w:t>
      </w:r>
      <w:r w:rsidR="00A129E6"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  <w:t>Ի</w:t>
      </w:r>
      <w:r w:rsidR="00B27B4C"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  <w:t xml:space="preserve"> </w:t>
      </w:r>
      <w:bookmarkEnd w:id="24"/>
      <w:r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  <w:t xml:space="preserve"> </w:t>
      </w:r>
    </w:p>
    <w:p w14:paraId="1DB2749D" w14:textId="7C03434D" w:rsidR="00F95706" w:rsidRPr="001A35BC" w:rsidRDefault="002B050B" w:rsidP="002B050B">
      <w:pPr>
        <w:spacing w:after="0" w:line="360" w:lineRule="auto"/>
        <w:jc w:val="center"/>
        <w:outlineLvl w:val="1"/>
        <w:rPr>
          <w:rFonts w:ascii="Cambria Math" w:eastAsia="Times New Roman" w:hAnsi="Cambria Math" w:cs="Times New Roman"/>
          <w:b/>
          <w:bCs/>
          <w:color w:val="333333"/>
          <w:sz w:val="24"/>
          <w:szCs w:val="24"/>
        </w:rPr>
      </w:pPr>
      <w:bookmarkStart w:id="25" w:name="_Hlk192841664"/>
      <w:r w:rsidRPr="00D25753">
        <w:rPr>
          <w:rFonts w:ascii="GHEA Grapalat" w:hAnsi="GHEA Grapalat"/>
          <w:b/>
          <w:bCs/>
          <w:sz w:val="24"/>
          <w:szCs w:val="24"/>
        </w:rPr>
        <w:t>ՃԱՔ</w:t>
      </w:r>
      <w:r w:rsidRPr="00D25753">
        <w:rPr>
          <w:rFonts w:ascii="GHEA Grapalat" w:hAnsi="GHEA Grapalat"/>
          <w:b/>
          <w:bCs/>
          <w:sz w:val="24"/>
          <w:szCs w:val="24"/>
          <w:lang w:val="hy-AM"/>
        </w:rPr>
        <w:t>Ա</w:t>
      </w:r>
      <w:r w:rsidR="003B176B">
        <w:rPr>
          <w:rFonts w:ascii="GHEA Grapalat" w:hAnsi="GHEA Grapalat"/>
          <w:b/>
          <w:bCs/>
          <w:sz w:val="24"/>
          <w:szCs w:val="24"/>
          <w:lang w:val="hy-AM"/>
        </w:rPr>
        <w:t>ՌԱՋԱՑ</w:t>
      </w:r>
      <w:r w:rsidRPr="00D25753">
        <w:rPr>
          <w:rFonts w:ascii="GHEA Grapalat" w:hAnsi="GHEA Grapalat"/>
          <w:b/>
          <w:bCs/>
          <w:sz w:val="24"/>
          <w:szCs w:val="24"/>
          <w:lang w:val="hy-AM"/>
        </w:rPr>
        <w:t>ՄԱՆ</w:t>
      </w:r>
      <w:r w:rsidR="003B176B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3B176B" w:rsidRPr="003B176B">
        <w:rPr>
          <w:rFonts w:ascii="GHEA Grapalat" w:hAnsi="GHEA Grapalat"/>
          <w:b/>
          <w:bCs/>
          <w:sz w:val="24"/>
          <w:szCs w:val="24"/>
        </w:rPr>
        <w:t>(</w:t>
      </w:r>
      <w:r w:rsidR="003B176B">
        <w:rPr>
          <w:rFonts w:ascii="GHEA Grapalat" w:hAnsi="GHEA Grapalat"/>
          <w:b/>
          <w:bCs/>
          <w:sz w:val="24"/>
          <w:szCs w:val="24"/>
          <w:lang w:val="hy-AM"/>
        </w:rPr>
        <w:t>ՃԱՔԱԿԱՅՈՒՆՈՒԹՅԱՆ</w:t>
      </w:r>
      <w:r w:rsidR="003B176B" w:rsidRPr="003B176B">
        <w:rPr>
          <w:rFonts w:ascii="GHEA Grapalat" w:hAnsi="GHEA Grapalat"/>
          <w:b/>
          <w:bCs/>
          <w:sz w:val="24"/>
          <w:szCs w:val="24"/>
        </w:rPr>
        <w:t>)</w:t>
      </w:r>
      <w:r w:rsidR="00B27B4C"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  <w:t>,</w:t>
      </w:r>
      <w:r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  <w:t xml:space="preserve"> ՃԱՔԵՐԻ ԲԱՑ</w:t>
      </w:r>
      <w:r w:rsidR="00B35945"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  <w:t>ՄԱՆ</w:t>
      </w:r>
      <w:r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  <w:t xml:space="preserve"> ԵՎ ԴԵՖՈՐՄԱՑԻԱՅԻ</w:t>
      </w:r>
      <w:r w:rsidR="00A129E6"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  <w:t xml:space="preserve"> </w:t>
      </w:r>
      <w:r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  <w:t>ՀԱՇՎԱՐԿՆԵՐ</w:t>
      </w:r>
      <w:r w:rsidR="00B27B4C"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  <w:t xml:space="preserve"> </w:t>
      </w:r>
      <w:bookmarkEnd w:id="25"/>
    </w:p>
    <w:p w14:paraId="2231F5CF" w14:textId="4F829691" w:rsidR="00940D42" w:rsidRPr="001A35BC" w:rsidRDefault="00940D42" w:rsidP="00250D71">
      <w:pPr>
        <w:spacing w:after="0" w:line="276" w:lineRule="auto"/>
        <w:jc w:val="center"/>
        <w:outlineLvl w:val="2"/>
        <w:rPr>
          <w:rFonts w:ascii="GHEA Grapalat" w:eastAsia="Times New Roman" w:hAnsi="GHEA Grapalat" w:cs="Times New Roman"/>
          <w:color w:val="333333"/>
          <w:sz w:val="24"/>
          <w:szCs w:val="24"/>
        </w:rPr>
      </w:pPr>
    </w:p>
    <w:p w14:paraId="64A87FFF" w14:textId="0DCC0717" w:rsidR="004D4E49" w:rsidRPr="001A35BC" w:rsidRDefault="00F95706" w:rsidP="004D4E49">
      <w:pPr>
        <w:spacing w:after="0" w:line="276" w:lineRule="auto"/>
        <w:jc w:val="center"/>
        <w:outlineLvl w:val="2"/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</w:rPr>
      </w:pPr>
      <w:r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  <w:t>10</w:t>
      </w:r>
      <w:r w:rsidRPr="00D25753">
        <w:rPr>
          <w:rFonts w:ascii="Cambria Math" w:eastAsia="Times New Roman" w:hAnsi="Cambria Math" w:cs="Cambria Math"/>
          <w:b/>
          <w:bCs/>
          <w:color w:val="333333"/>
          <w:sz w:val="24"/>
          <w:szCs w:val="24"/>
          <w:lang w:val="hy-AM"/>
        </w:rPr>
        <w:t>․</w:t>
      </w:r>
      <w:r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  <w:t xml:space="preserve">1 </w:t>
      </w:r>
      <w:r w:rsidR="00B27B4C"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  <w:t xml:space="preserve">Բետոնե և երկաթբետոնե տարրերի </w:t>
      </w:r>
      <w:r w:rsidR="00B27B4C" w:rsidRPr="00D25753">
        <w:rPr>
          <w:rFonts w:ascii="GHEA Grapalat" w:hAnsi="GHEA Grapalat"/>
          <w:b/>
          <w:bCs/>
          <w:sz w:val="24"/>
          <w:szCs w:val="24"/>
        </w:rPr>
        <w:t>ճաք</w:t>
      </w:r>
      <w:r w:rsidR="00B27B4C" w:rsidRPr="00D25753">
        <w:rPr>
          <w:rFonts w:ascii="GHEA Grapalat" w:hAnsi="GHEA Grapalat"/>
          <w:b/>
          <w:bCs/>
          <w:sz w:val="24"/>
          <w:szCs w:val="24"/>
          <w:lang w:val="hy-AM"/>
        </w:rPr>
        <w:t>ա</w:t>
      </w:r>
      <w:r w:rsidR="003B176B">
        <w:rPr>
          <w:rFonts w:ascii="GHEA Grapalat" w:hAnsi="GHEA Grapalat"/>
          <w:b/>
          <w:bCs/>
          <w:sz w:val="24"/>
          <w:szCs w:val="24"/>
          <w:lang w:val="hy-AM"/>
        </w:rPr>
        <w:t>ռաջաց</w:t>
      </w:r>
      <w:r w:rsidR="00B27B4C" w:rsidRPr="00D25753">
        <w:rPr>
          <w:rFonts w:ascii="GHEA Grapalat" w:hAnsi="GHEA Grapalat"/>
          <w:b/>
          <w:bCs/>
          <w:sz w:val="24"/>
          <w:szCs w:val="24"/>
          <w:lang w:val="hy-AM"/>
        </w:rPr>
        <w:t>ման</w:t>
      </w:r>
      <w:r w:rsidR="00B27B4C" w:rsidRPr="001A35BC">
        <w:rPr>
          <w:rFonts w:ascii="GHEA Grapalat" w:hAnsi="GHEA Grapalat"/>
          <w:b/>
          <w:bCs/>
          <w:sz w:val="24"/>
          <w:szCs w:val="24"/>
        </w:rPr>
        <w:t xml:space="preserve"> </w:t>
      </w:r>
      <w:r w:rsidR="00B27B4C" w:rsidRPr="00D25753">
        <w:rPr>
          <w:rFonts w:ascii="GHEA Grapalat" w:hAnsi="GHEA Grapalat"/>
          <w:b/>
          <w:bCs/>
          <w:sz w:val="24"/>
          <w:szCs w:val="24"/>
          <w:lang w:val="hy-AM"/>
        </w:rPr>
        <w:t xml:space="preserve">հաշվարկ </w:t>
      </w:r>
    </w:p>
    <w:p w14:paraId="40A77AA8" w14:textId="77777777" w:rsidR="004D4E49" w:rsidRPr="001A35BC" w:rsidRDefault="004D4E49" w:rsidP="00940D42">
      <w:pPr>
        <w:spacing w:after="0" w:line="360" w:lineRule="auto"/>
        <w:jc w:val="center"/>
        <w:outlineLvl w:val="2"/>
        <w:rPr>
          <w:rFonts w:ascii="GHEA Grapalat" w:eastAsia="Times New Roman" w:hAnsi="GHEA Grapalat" w:cs="Times New Roman"/>
          <w:color w:val="333333"/>
          <w:sz w:val="24"/>
          <w:szCs w:val="24"/>
        </w:rPr>
      </w:pPr>
    </w:p>
    <w:p w14:paraId="732059A4" w14:textId="5DBB53E7" w:rsidR="00962BED" w:rsidRPr="001A35BC" w:rsidRDefault="0093246D" w:rsidP="002059B6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ետոն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և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երկաթբետոնե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տարրերի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հաշվարկ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ըստ ճ</w:t>
      </w:r>
      <w:r w:rsidR="0095029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աքերի</w:t>
      </w:r>
      <w:r w:rsidR="0095029B" w:rsidRPr="001A35BC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95029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առաջացման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իրականացվում է</w:t>
      </w:r>
      <w:r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>․</w:t>
      </w:r>
      <w:r w:rsidR="0095029B" w:rsidRPr="001A35BC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</w:p>
    <w:p w14:paraId="3B1BCE42" w14:textId="1F9AC5BE" w:rsidR="00962BED" w:rsidRPr="001A35BC" w:rsidRDefault="00A577CD" w:rsidP="007C23CC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1</w:t>
      </w:r>
      <w:r w:rsidR="00962BED" w:rsidRPr="001A35BC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) </w:t>
      </w:r>
      <w:r w:rsidR="0095029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այն</w:t>
      </w:r>
      <w:r w:rsidR="0095029B" w:rsidRPr="001A35BC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95029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դեպքերում</w:t>
      </w:r>
      <w:r w:rsidR="0095029B" w:rsidRPr="001A35BC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, </w:t>
      </w:r>
      <w:r w:rsidR="0095029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երբ</w:t>
      </w:r>
      <w:r w:rsidR="00C206E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 համաձայն</w:t>
      </w:r>
      <w:r w:rsidR="0095029B" w:rsidRPr="001A35BC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95029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շահագործման</w:t>
      </w:r>
      <w:r w:rsidR="0095029B" w:rsidRPr="001A35BC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95029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պայմանների</w:t>
      </w:r>
      <w:r w:rsidR="00C206E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չի </w:t>
      </w:r>
      <w:r w:rsidR="00C206E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թույլատրվում</w:t>
      </w:r>
      <w:r w:rsidR="00C206E0" w:rsidRPr="001A35BC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95029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ճաքեր</w:t>
      </w:r>
      <w:r w:rsidR="00C206E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 առաջացում; </w:t>
      </w:r>
    </w:p>
    <w:p w14:paraId="34C4802F" w14:textId="607297F8" w:rsidR="00962BED" w:rsidRPr="001A35BC" w:rsidRDefault="00A577CD" w:rsidP="007C23CC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2</w:t>
      </w:r>
      <w:r w:rsidR="00962BED" w:rsidRPr="001A35BC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) </w:t>
      </w:r>
      <w:r w:rsidR="00C206E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ստատիկորեն</w:t>
      </w:r>
      <w:r w:rsidR="00C206E0" w:rsidRPr="001A35BC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C206E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անորոշ</w:t>
      </w:r>
      <w:r w:rsidR="00C206E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ելի ձողային</w:t>
      </w:r>
      <w:r w:rsidR="00C206E0" w:rsidRPr="001A35BC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C206E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և</w:t>
      </w:r>
      <w:r w:rsidR="00C206E0" w:rsidRPr="001A35BC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C206E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զանգվածային</w:t>
      </w:r>
      <w:r w:rsidR="00C206E0" w:rsidRPr="001A35BC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C206E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կոնստրուկցիա</w:t>
      </w:r>
      <w:r w:rsidR="00C206E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ներ</w:t>
      </w:r>
      <w:r w:rsidR="00C206E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</w:t>
      </w:r>
      <w:r w:rsidR="00C206E0" w:rsidRPr="001A35BC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95029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ճաքերի</w:t>
      </w:r>
      <w:r w:rsidR="0095029B" w:rsidRPr="001A35BC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95029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առաջացման</w:t>
      </w:r>
      <w:r w:rsidR="0095029B" w:rsidRPr="001A35BC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95029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գոտիներ</w:t>
      </w:r>
      <w:r w:rsidR="00C206E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 հայտնաբերման նպատակով</w:t>
      </w:r>
      <w:r w:rsidR="0095029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;  </w:t>
      </w:r>
    </w:p>
    <w:p w14:paraId="71766C7A" w14:textId="29489136" w:rsidR="00962BED" w:rsidRPr="001A35BC" w:rsidRDefault="00A577CD" w:rsidP="007C23CC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3</w:t>
      </w:r>
      <w:r w:rsidR="00962BED" w:rsidRPr="001A35BC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) </w:t>
      </w:r>
      <w:r w:rsidR="0063793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ՀՏԿ-ների</w:t>
      </w:r>
      <w:r w:rsidR="0095029B" w:rsidRPr="001A35BC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95029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առանձին</w:t>
      </w:r>
      <w:r w:rsidR="0095029B" w:rsidRPr="001A35BC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95029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տ</w:t>
      </w:r>
      <w:r w:rsidR="00C206E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իպ</w:t>
      </w:r>
      <w:r w:rsidR="0095029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երի</w:t>
      </w:r>
      <w:r w:rsidR="0095029B" w:rsidRPr="001A35BC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95029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նախագծ</w:t>
      </w:r>
      <w:r w:rsidR="00C206E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ման</w:t>
      </w:r>
      <w:r w:rsidR="0095029B" w:rsidRPr="001A35BC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FA7C7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նորմ</w:t>
      </w:r>
      <w:r w:rsidR="0095029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եր</w:t>
      </w:r>
      <w:r w:rsidR="00C206E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</w:t>
      </w:r>
      <w:r w:rsidR="0095029B" w:rsidRPr="001A35BC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95029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հատուկ</w:t>
      </w:r>
      <w:r w:rsidR="0095029B" w:rsidRPr="001A35BC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95029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պահանջներ</w:t>
      </w:r>
      <w:r w:rsidR="00C206E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 առկայության դեպքում</w:t>
      </w:r>
      <w:r w:rsidR="0095029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  </w:t>
      </w:r>
    </w:p>
    <w:p w14:paraId="09A0C647" w14:textId="1BEC2544" w:rsidR="000623AB" w:rsidRPr="001A35BC" w:rsidRDefault="0021545F" w:rsidP="000623AB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  <w:r w:rsidRPr="001A35BC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0,2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մմ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</w:rPr>
        <w:t>-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ից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ավելի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բացվածքով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ճաքեր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 առաջացում չթույլատրվող</w:t>
      </w:r>
      <w:r w:rsidR="0095029B" w:rsidRPr="001A35BC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BD67C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կոնստրուկցիա</w:t>
      </w:r>
      <w:r w:rsidR="0095029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ներ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ից են</w:t>
      </w:r>
      <w:r w:rsidR="0095029B" w:rsidRPr="001A35BC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95029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ճնշումային</w:t>
      </w:r>
      <w:r w:rsidR="0095029B" w:rsidRPr="001A35BC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95029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և</w:t>
      </w:r>
      <w:r w:rsidR="0095029B" w:rsidRPr="001A35BC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95029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ոչ</w:t>
      </w:r>
      <w:r w:rsidR="0095029B" w:rsidRPr="001A35BC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95029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ճնշումային</w:t>
      </w:r>
      <w:r w:rsidR="0095029B" w:rsidRPr="001A35BC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95029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տարրեր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</w:t>
      </w:r>
      <w:r w:rsidR="0095029B" w:rsidRPr="001A35BC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, </w:t>
      </w:r>
      <w:r w:rsidR="0095029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որոնք</w:t>
      </w:r>
      <w:r w:rsidR="0095029B" w:rsidRPr="001A35BC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95029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տեղակայված</w:t>
      </w:r>
      <w:r w:rsidR="0095029B" w:rsidRPr="001A35BC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95029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են</w:t>
      </w:r>
      <w:r w:rsidR="0095029B" w:rsidRPr="001A35BC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95029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ջրի</w:t>
      </w:r>
      <w:r w:rsidR="0095029B" w:rsidRPr="001A35BC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95029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փոփոխական</w:t>
      </w:r>
      <w:r w:rsidR="0095029B" w:rsidRPr="001A35BC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95029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մակարդակի</w:t>
      </w:r>
      <w:r w:rsidR="0095029B" w:rsidRPr="001A35BC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95029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գոտում</w:t>
      </w:r>
      <w:r w:rsidR="0095029B" w:rsidRPr="001A35BC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95029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և</w:t>
      </w:r>
      <w:r w:rsidR="0095029B" w:rsidRPr="001A35BC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95029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ենթակա</w:t>
      </w:r>
      <w:r w:rsidR="0095029B" w:rsidRPr="001A35BC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95029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են</w:t>
      </w:r>
      <w:r w:rsidR="0095029B" w:rsidRPr="001A35BC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պարբերական</w:t>
      </w:r>
      <w:r w:rsidR="0095029B" w:rsidRPr="001A35BC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95029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սառեցման</w:t>
      </w:r>
      <w:r w:rsidR="0095029B" w:rsidRPr="001A35BC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95029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և</w:t>
      </w:r>
      <w:r w:rsidR="0095029B" w:rsidRPr="001A35BC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95029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հալեցման</w:t>
      </w:r>
      <w:r w:rsidR="0095029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  </w:t>
      </w:r>
    </w:p>
    <w:p w14:paraId="7E508884" w14:textId="5928DA36" w:rsidR="00962BED" w:rsidRPr="001A35BC" w:rsidRDefault="0021545F" w:rsidP="000623AB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Ճ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աքեր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 առաջացում չթույլատրվող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կոնստրուկցիա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ներ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ից են</w:t>
      </w:r>
      <w:r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>․</w:t>
      </w:r>
    </w:p>
    <w:p w14:paraId="729239E5" w14:textId="79568A2F" w:rsidR="00962BED" w:rsidRPr="001A35BC" w:rsidRDefault="00BD67C5" w:rsidP="00BD40A5">
      <w:pPr>
        <w:pStyle w:val="ListParagraph"/>
        <w:numPr>
          <w:ilvl w:val="0"/>
          <w:numId w:val="56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կոնստրուկցիա</w:t>
      </w:r>
      <w:r w:rsidR="0095029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ներ</w:t>
      </w:r>
      <w:r w:rsidR="0095029B" w:rsidRPr="001A35BC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, </w:t>
      </w:r>
      <w:r w:rsidR="0095029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որոնց</w:t>
      </w:r>
      <w:r w:rsidR="0095029B" w:rsidRPr="001A35BC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2B073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ներկայացվում է</w:t>
      </w:r>
      <w:r w:rsidR="0095029B" w:rsidRPr="001A35BC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2B073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</w:t>
      </w:r>
      <w:r w:rsidR="0095029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ջրա</w:t>
      </w:r>
      <w:r w:rsidR="002B073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նցիկ</w:t>
      </w:r>
      <w:r w:rsidR="0095029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ության</w:t>
      </w:r>
      <w:r w:rsidR="0095029B" w:rsidRPr="001A35BC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95029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պահանջ</w:t>
      </w:r>
      <w:r w:rsidR="0004089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և</w:t>
      </w:r>
      <w:r w:rsidR="0095029B" w:rsidRPr="001A35BC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2B073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որն անհնար է </w:t>
      </w:r>
      <w:r w:rsidR="0095029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բավարարել</w:t>
      </w:r>
      <w:r w:rsidR="0095029B" w:rsidRPr="001A35BC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BB66A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կոնստրուկտիվ</w:t>
      </w:r>
      <w:r w:rsidR="0095029B" w:rsidRPr="001A35BC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95029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և</w:t>
      </w:r>
      <w:r w:rsidR="0095029B" w:rsidRPr="001A35BC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95029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տեխնոլոգիական</w:t>
      </w:r>
      <w:r w:rsidR="0095029B" w:rsidRPr="001A35BC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95029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միջոց</w:t>
      </w:r>
      <w:r w:rsidR="002B073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առումներ</w:t>
      </w:r>
      <w:r w:rsidR="0095029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ով</w:t>
      </w:r>
      <w:r w:rsidR="0095029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;  </w:t>
      </w:r>
    </w:p>
    <w:p w14:paraId="6EC3EF77" w14:textId="5DA28460" w:rsidR="00962BED" w:rsidRPr="001A35BC" w:rsidRDefault="002B0733" w:rsidP="00BD40A5">
      <w:pPr>
        <w:pStyle w:val="ListParagraph"/>
        <w:numPr>
          <w:ilvl w:val="0"/>
          <w:numId w:val="56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lastRenderedPageBreak/>
        <w:t>ափային կոնստրուկցիաների տարրեր, որոնք գրունտի մեջ տեղակայվում են ներխցմամբ</w:t>
      </w:r>
      <w:r w:rsidR="00B77CA9" w:rsidRPr="001A35BC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B77CA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կամ</w:t>
      </w:r>
      <w:r w:rsidR="00B77CA9" w:rsidRPr="001A35BC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B77CA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թրթռ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ացմամբ;</w:t>
      </w:r>
    </w:p>
    <w:p w14:paraId="6DC68A02" w14:textId="0850D413" w:rsidR="00962BED" w:rsidRPr="001A35BC" w:rsidRDefault="002B0733" w:rsidP="00BD40A5">
      <w:pPr>
        <w:pStyle w:val="ListParagraph"/>
        <w:numPr>
          <w:ilvl w:val="0"/>
          <w:numId w:val="56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ափային կոնստրուկցիաների դիմային տարրեր, հիմնացցեր և ցցեր-թաղանթներ՝ </w:t>
      </w:r>
      <w:r w:rsidR="00B77CA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արտադրության</w:t>
      </w:r>
      <w:r w:rsidR="00B77CA9" w:rsidRPr="001A35BC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, </w:t>
      </w:r>
      <w:r w:rsidR="0004089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տեղափոխ</w:t>
      </w:r>
      <w:r w:rsidR="00B77CA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ման</w:t>
      </w:r>
      <w:r w:rsidR="00B77CA9" w:rsidRPr="001A35BC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B77CA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և</w:t>
      </w:r>
      <w:r w:rsidR="00B77CA9" w:rsidRPr="001A35BC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B77CA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տեղադրման</w:t>
      </w:r>
      <w:r w:rsidR="00B77CA9" w:rsidRPr="001A35BC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B77CA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փուլեր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ում։ </w:t>
      </w:r>
    </w:p>
    <w:p w14:paraId="74A97093" w14:textId="0297FF5E" w:rsidR="00962BED" w:rsidRPr="001A35BC" w:rsidRDefault="00BF7DA1" w:rsidP="000623AB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Ձ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ողային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</w:t>
      </w:r>
      <w:r w:rsidR="00B77CA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րկաթբետոնե</w:t>
      </w:r>
      <w:r w:rsidR="00B77CA9" w:rsidRPr="001A35BC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B77CA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տարրերի</w:t>
      </w:r>
      <w:r w:rsidR="00B77CA9" w:rsidRPr="001A35BC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B77CA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հաշվարկ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ըստ տարրի երկայնական առանցքին նորմալ ճաքերի առաջացման իրականացվում է</w:t>
      </w:r>
      <w:r w:rsidR="00B77CA9"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 xml:space="preserve">․ </w:t>
      </w:r>
    </w:p>
    <w:p w14:paraId="2350AF5D" w14:textId="19A77BBF" w:rsidR="00962BED" w:rsidRPr="001A35BC" w:rsidRDefault="00B77CA9" w:rsidP="00BD40A5">
      <w:pPr>
        <w:pStyle w:val="ListParagraph"/>
        <w:numPr>
          <w:ilvl w:val="0"/>
          <w:numId w:val="57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կենտրոնական ձգված տարրերի համար </w:t>
      </w:r>
      <w:r w:rsidR="0004089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հետևյալ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բանաձևով՝ </w:t>
      </w:r>
    </w:p>
    <w:p w14:paraId="67CAD256" w14:textId="77777777" w:rsidR="00BC1BEE" w:rsidRPr="001A35BC" w:rsidRDefault="00BC1BEE" w:rsidP="00F95706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</w:rPr>
      </w:pPr>
    </w:p>
    <w:p w14:paraId="69645547" w14:textId="2A9D14EA" w:rsidR="00962BED" w:rsidRPr="00D25753" w:rsidRDefault="00F57B9E" w:rsidP="00F95706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 xml:space="preserve">                                   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lc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·N ≤ 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c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·Υ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 xml:space="preserve">b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· R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 xml:space="preserve">bt,ser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·</w:t>
      </w:r>
      <w:proofErr w:type="gramStart"/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A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red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>,</w:t>
      </w:r>
      <w:proofErr w:type="gramEnd"/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                                  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>(86)</w:t>
      </w:r>
    </w:p>
    <w:p w14:paraId="319D8153" w14:textId="77777777" w:rsidR="00BC1BEE" w:rsidRPr="00D25753" w:rsidRDefault="00BC1BEE" w:rsidP="007C23CC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</w:rPr>
      </w:pPr>
    </w:p>
    <w:p w14:paraId="326EDD37" w14:textId="1B6BB7EE" w:rsidR="00962BED" w:rsidRPr="00D25753" w:rsidRDefault="00B77CA9" w:rsidP="00F57B9E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որտեղ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F57B9E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F57B9E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b</w:t>
      </w:r>
      <w:r w:rsidR="00F57B9E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=</w:t>
      </w:r>
      <w:r w:rsidR="00F57B9E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F57B9E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 xml:space="preserve">b7 </w:t>
      </w:r>
      <w:r w:rsidR="00F57B9E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>·</w:t>
      </w:r>
      <w:r w:rsidR="00F57B9E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F57B9E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 xml:space="preserve">b8 </w:t>
      </w:r>
      <w:r w:rsidR="00F57B9E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>·</w:t>
      </w:r>
      <w:r w:rsidR="00F57B9E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F57B9E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b9</w:t>
      </w:r>
      <w:r w:rsidR="00F57B9E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>·</w:t>
      </w:r>
      <w:r w:rsidR="00F57B9E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F57B9E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b13</w:t>
      </w:r>
      <w:r w:rsidR="00F57B9E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>·</w:t>
      </w:r>
      <w:r w:rsidR="00F57B9E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F57B9E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b14</w:t>
      </w:r>
      <w:r w:rsidR="00F57B9E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>·</w:t>
      </w:r>
      <w:r w:rsidR="00F57B9E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F57B9E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 xml:space="preserve">b15 </w:t>
      </w:r>
      <w:r w:rsidR="0004089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; ե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րբ</w:t>
      </w:r>
      <w:r w:rsidR="00F57B9E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F57B9E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b8 </w:t>
      </w:r>
      <w:r w:rsidR="00F57B9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·</w:t>
      </w:r>
      <w:r w:rsidR="00F57B9E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F57B9E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b9 </w:t>
      </w:r>
      <w:r w:rsidR="00F57B9E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 xml:space="preserve">&gt; 2,0 </w:t>
      </w:r>
      <w:r w:rsidRPr="00D25753">
        <w:rPr>
          <w:rFonts w:ascii="GHEA Grapalat" w:eastAsia="Times New Roman" w:hAnsi="GHEA Grapalat" w:cs="Times New Roman"/>
          <w:noProof/>
          <w:color w:val="333333"/>
          <w:sz w:val="24"/>
          <w:szCs w:val="24"/>
          <w:lang w:val="hy-AM"/>
        </w:rPr>
        <w:t xml:space="preserve">, ապա ընդունվում է՝ </w:t>
      </w:r>
      <w:r w:rsidR="00F57B9E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F57B9E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b8 </w:t>
      </w:r>
      <w:r w:rsidR="00F57B9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·</w:t>
      </w:r>
      <w:r w:rsidR="00F57B9E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F57B9E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b9 </w:t>
      </w:r>
      <w:r w:rsidR="00F57B9E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 xml:space="preserve">= 2,0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;</w:t>
      </w:r>
    </w:p>
    <w:p w14:paraId="622956DA" w14:textId="64E5DD5E" w:rsidR="00962BED" w:rsidRPr="00D25753" w:rsidRDefault="00B77CA9" w:rsidP="00BD40A5">
      <w:pPr>
        <w:pStyle w:val="ListParagraph"/>
        <w:numPr>
          <w:ilvl w:val="0"/>
          <w:numId w:val="57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ծռվող տարրերի համար բանաձևով՝</w:t>
      </w:r>
    </w:p>
    <w:p w14:paraId="2DCF8A96" w14:textId="77777777" w:rsidR="00BC1BEE" w:rsidRPr="00D25753" w:rsidRDefault="00BC1BEE" w:rsidP="00345FED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ru-RU"/>
        </w:rPr>
      </w:pPr>
    </w:p>
    <w:p w14:paraId="66F5DB29" w14:textId="49F8E617" w:rsidR="00962BED" w:rsidRPr="00D25753" w:rsidRDefault="00F57B9E" w:rsidP="00345FED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 xml:space="preserve">                                    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lc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·M ≤ 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c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·Υ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 xml:space="preserve">b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· R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 xml:space="preserve">bt,ser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·W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t,red</w:t>
      </w:r>
      <w:proofErr w:type="gramStart"/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 xml:space="preserve"> 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>,</w:t>
      </w:r>
      <w:proofErr w:type="gramEnd"/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                               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>(87)</w:t>
      </w:r>
    </w:p>
    <w:p w14:paraId="5CE8FBCB" w14:textId="77777777" w:rsidR="00BC1BEE" w:rsidRPr="00D25753" w:rsidRDefault="00BC1BEE" w:rsidP="007C23CC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</w:rPr>
      </w:pPr>
    </w:p>
    <w:p w14:paraId="031084BD" w14:textId="3B8DC813" w:rsidR="00962BED" w:rsidRPr="00D25753" w:rsidRDefault="00B77CA9" w:rsidP="00F57B9E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որտեղ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F57B9E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F57B9E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b</w:t>
      </w:r>
      <w:r w:rsidR="00F57B9E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=</w:t>
      </w:r>
      <w:r w:rsidR="00F57B9E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F57B9E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 xml:space="preserve">b7 </w:t>
      </w:r>
      <w:r w:rsidR="00F57B9E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>·</w:t>
      </w:r>
      <w:r w:rsidR="00F57B9E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F57B9E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 xml:space="preserve">b8 </w:t>
      </w:r>
      <w:r w:rsidR="00F57B9E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>·</w:t>
      </w:r>
      <w:r w:rsidR="00F57B9E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F57B9E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b10</w:t>
      </w:r>
      <w:r w:rsidR="00F57B9E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>·</w:t>
      </w:r>
      <w:r w:rsidR="00F57B9E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F57B9E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b13</w:t>
      </w:r>
      <w:r w:rsidR="00F57B9E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>·</w:t>
      </w:r>
      <w:r w:rsidR="00F57B9E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F57B9E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b14</w:t>
      </w:r>
      <w:r w:rsidR="00F57B9E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>·</w:t>
      </w:r>
      <w:r w:rsidR="00F57B9E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F57B9E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 xml:space="preserve">b15 </w:t>
      </w:r>
      <w:r w:rsidR="00E75B5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; ե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րբ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F57B9E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F57B9E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b8 </w:t>
      </w:r>
      <w:r w:rsidR="00F57B9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·</w:t>
      </w:r>
      <w:r w:rsidR="00F57B9E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F57B9E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b10 </w:t>
      </w:r>
      <w:r w:rsidR="00F57B9E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 xml:space="preserve">&gt; 2,0 </w:t>
      </w:r>
      <w:r w:rsidRPr="00D25753">
        <w:rPr>
          <w:rFonts w:ascii="GHEA Grapalat" w:eastAsia="Times New Roman" w:hAnsi="GHEA Grapalat" w:cs="Times New Roman"/>
          <w:noProof/>
          <w:color w:val="333333"/>
          <w:sz w:val="24"/>
          <w:szCs w:val="24"/>
          <w:lang w:val="hy-AM"/>
        </w:rPr>
        <w:t xml:space="preserve">, ապա ընդունվում է՝ </w:t>
      </w:r>
      <w:r w:rsidR="00F57B9E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F57B9E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b8 </w:t>
      </w:r>
      <w:r w:rsidR="00F57B9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·</w:t>
      </w:r>
      <w:r w:rsidR="00F57B9E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F57B9E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b10 </w:t>
      </w:r>
      <w:r w:rsidR="00F57B9E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= 2,0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;</w:t>
      </w:r>
    </w:p>
    <w:p w14:paraId="2BC0F412" w14:textId="69771163" w:rsidR="00962BED" w:rsidRPr="00D25753" w:rsidRDefault="00B77CA9" w:rsidP="00BD40A5">
      <w:pPr>
        <w:pStyle w:val="ListParagraph"/>
        <w:numPr>
          <w:ilvl w:val="0"/>
          <w:numId w:val="57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կենտրոնական սեղմված տարրերի համար բանաձևով</w:t>
      </w:r>
      <w:r w:rsidR="00E75B5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</w:p>
    <w:p w14:paraId="2118BBDD" w14:textId="77777777" w:rsidR="00BC1BEE" w:rsidRPr="00D25753" w:rsidRDefault="00BC1BEE" w:rsidP="00345FED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hy-AM"/>
        </w:rPr>
      </w:pPr>
    </w:p>
    <w:p w14:paraId="2460185D" w14:textId="3482297F" w:rsidR="00962BED" w:rsidRPr="00D25753" w:rsidRDefault="00406207" w:rsidP="00345FED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 xml:space="preserve">                      </w:t>
      </w:r>
      <w:r w:rsidR="00F57B9E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F57B9E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lc</w:t>
      </w:r>
      <w:r w:rsidR="00F57B9E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 xml:space="preserve"> </w:t>
      </w:r>
      <w:r w:rsidR="00F57B9E" w:rsidRPr="00D25753">
        <w:rPr>
          <w:rFonts w:ascii="GHEA Grapalat" w:eastAsia="Times New Roman" w:hAnsi="GHEA Grapalat" w:cs="Times New Roman"/>
          <w:noProof/>
          <w:color w:val="333333"/>
          <w:sz w:val="24"/>
          <w:szCs w:val="24"/>
        </w:rPr>
        <w:t xml:space="preserve">( </w:t>
      </w:r>
      <w:r w:rsidR="00F57B9E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M / Υ</w:t>
      </w:r>
      <w:r w:rsidR="00F57B9E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 xml:space="preserve">b10 </w:t>
      </w:r>
      <w:r w:rsidR="00F57B9E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>·</w:t>
      </w:r>
      <w:r w:rsidR="00F57B9E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 xml:space="preserve"> W</w:t>
      </w:r>
      <w:r w:rsidR="00F57B9E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 xml:space="preserve">t,red  </w:t>
      </w:r>
      <w:r w:rsidR="00F57B9E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- N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 xml:space="preserve"> / </w:t>
      </w:r>
      <w:proofErr w:type="gramStart"/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A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red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)</w:t>
      </w:r>
      <w:proofErr w:type="gramEnd"/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F57B9E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≤ Υ</w:t>
      </w:r>
      <w:r w:rsidR="00F57B9E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c</w:t>
      </w:r>
      <w:r w:rsidR="00F57B9E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·Υ</w:t>
      </w:r>
      <w:r w:rsidR="00F57B9E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 xml:space="preserve">b </w:t>
      </w:r>
      <w:r w:rsidR="00F57B9E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· R</w:t>
      </w:r>
      <w:r w:rsidR="00F57B9E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 xml:space="preserve">bt,ser 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,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                    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>(88)</w:t>
      </w:r>
    </w:p>
    <w:p w14:paraId="0C06C23D" w14:textId="77777777" w:rsidR="00BC1BEE" w:rsidRPr="00D25753" w:rsidRDefault="00BC1BEE" w:rsidP="007C23CC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</w:rPr>
      </w:pPr>
    </w:p>
    <w:p w14:paraId="15936D5C" w14:textId="34F7FF05" w:rsidR="00962BED" w:rsidRPr="00D25753" w:rsidRDefault="00B77CA9" w:rsidP="00406207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որտեղ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406207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406207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b</w:t>
      </w:r>
      <w:r w:rsidR="00406207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=</w:t>
      </w:r>
      <w:r w:rsidR="00406207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406207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 xml:space="preserve">b7 </w:t>
      </w:r>
      <w:r w:rsidR="00406207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>·</w:t>
      </w:r>
      <w:r w:rsidR="00406207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406207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 xml:space="preserve">b8 </w:t>
      </w:r>
      <w:r w:rsidR="00406207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>·</w:t>
      </w:r>
      <w:r w:rsidR="00406207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406207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b10</w:t>
      </w:r>
      <w:r w:rsidR="00406207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>·</w:t>
      </w:r>
      <w:r w:rsidR="00406207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406207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b13</w:t>
      </w:r>
      <w:r w:rsidR="00406207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>·</w:t>
      </w:r>
      <w:r w:rsidR="00406207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406207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b14</w:t>
      </w:r>
      <w:r w:rsidR="00406207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>·</w:t>
      </w:r>
      <w:r w:rsidR="00406207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406207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 xml:space="preserve">b15 </w:t>
      </w:r>
      <w:r w:rsidR="00E75B5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; ե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րբ</w:t>
      </w:r>
      <w:r w:rsidR="0040620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406207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406207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b8 </w:t>
      </w:r>
      <w:r w:rsidR="0040620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·</w:t>
      </w:r>
      <w:r w:rsidR="00406207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406207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b10 </w:t>
      </w:r>
      <w:r w:rsidR="00406207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 xml:space="preserve">&gt; 2,0 </w:t>
      </w:r>
      <w:r w:rsidRPr="00D25753">
        <w:rPr>
          <w:rFonts w:ascii="GHEA Grapalat" w:eastAsia="Times New Roman" w:hAnsi="GHEA Grapalat" w:cs="Times New Roman"/>
          <w:noProof/>
          <w:color w:val="333333"/>
          <w:sz w:val="24"/>
          <w:szCs w:val="24"/>
          <w:lang w:val="hy-AM"/>
        </w:rPr>
        <w:t xml:space="preserve">, ապա ընդունվում է՝ </w:t>
      </w:r>
      <w:r w:rsidR="00406207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406207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b8 </w:t>
      </w:r>
      <w:r w:rsidR="0040620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·</w:t>
      </w:r>
      <w:r w:rsidR="00406207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406207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b10 </w:t>
      </w:r>
      <w:r w:rsidR="00406207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 xml:space="preserve">= 2,0 </w:t>
      </w:r>
      <w:r w:rsidR="0040620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;</w:t>
      </w:r>
    </w:p>
    <w:p w14:paraId="7E519012" w14:textId="7AEFCD6D" w:rsidR="00962BED" w:rsidRPr="00D25753" w:rsidRDefault="00B77CA9" w:rsidP="00BD40A5">
      <w:pPr>
        <w:pStyle w:val="ListParagraph"/>
        <w:numPr>
          <w:ilvl w:val="0"/>
          <w:numId w:val="57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արտակենտրոն ձգված տարրերի համար բանաձևով՝</w:t>
      </w:r>
    </w:p>
    <w:p w14:paraId="5D2D6462" w14:textId="77777777" w:rsidR="00BC1BEE" w:rsidRPr="00D25753" w:rsidRDefault="00BC1BEE" w:rsidP="00345FED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hy-AM"/>
        </w:rPr>
      </w:pPr>
    </w:p>
    <w:p w14:paraId="1A1104EB" w14:textId="3F70479D" w:rsidR="00962BED" w:rsidRPr="00D25753" w:rsidRDefault="00406207" w:rsidP="00345FED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 xml:space="preserve">                   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lc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 xml:space="preserve">· </w:t>
      </w:r>
      <w:r w:rsidRPr="00D25753">
        <w:rPr>
          <w:rFonts w:ascii="GHEA Grapalat" w:eastAsia="Times New Roman" w:hAnsi="GHEA Grapalat" w:cs="Times New Roman"/>
          <w:noProof/>
          <w:color w:val="333333"/>
          <w:sz w:val="24"/>
          <w:szCs w:val="24"/>
        </w:rPr>
        <w:t xml:space="preserve">(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M / 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 xml:space="preserve">b10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 xml:space="preserve"> W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 xml:space="preserve">t,red 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- N / 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 xml:space="preserve">b9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 xml:space="preserve"> </w:t>
      </w:r>
      <w:proofErr w:type="gramStart"/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A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red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)</w:t>
      </w:r>
      <w:proofErr w:type="gramEnd"/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≤ 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c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·Υ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 xml:space="preserve">b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· R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 xml:space="preserve">bt,ser 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,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                  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>(89)</w:t>
      </w:r>
    </w:p>
    <w:p w14:paraId="5647578B" w14:textId="77777777" w:rsidR="00BC1BEE" w:rsidRPr="00D25753" w:rsidRDefault="00BC1BEE" w:rsidP="007C23CC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</w:rPr>
      </w:pPr>
    </w:p>
    <w:p w14:paraId="4BD89B31" w14:textId="34762485" w:rsidR="00962BED" w:rsidRPr="00D25753" w:rsidRDefault="00B77CA9" w:rsidP="00406207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որտեղ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406207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406207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b</w:t>
      </w:r>
      <w:r w:rsidR="00406207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=</w:t>
      </w:r>
      <w:r w:rsidR="00406207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406207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 xml:space="preserve">b7 </w:t>
      </w:r>
      <w:r w:rsidR="00406207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>·</w:t>
      </w:r>
      <w:r w:rsidR="00406207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406207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 xml:space="preserve">b8 </w:t>
      </w:r>
      <w:r w:rsidR="00406207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>·</w:t>
      </w:r>
      <w:r w:rsidR="00406207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406207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b13</w:t>
      </w:r>
      <w:r w:rsidR="00406207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>·</w:t>
      </w:r>
      <w:r w:rsidR="00406207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406207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b14</w:t>
      </w:r>
      <w:r w:rsidR="00406207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>·</w:t>
      </w:r>
      <w:r w:rsidR="00406207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406207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 xml:space="preserve">b15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։</w:t>
      </w:r>
      <w:r w:rsidR="00406207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(89)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բանաձևով հաշվարկելիս ընդունվում է</w:t>
      </w:r>
      <w:r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 xml:space="preserve">՝ </w:t>
      </w:r>
      <w:r w:rsidR="00406207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406207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 xml:space="preserve">b9 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-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որպես </w:t>
      </w:r>
      <w:r w:rsidR="00393FB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նույն լայնական հատվածքով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կենտրոնական ձգված տարրի համար</w:t>
      </w:r>
      <w:r w:rsidR="00393FB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;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406207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406207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 xml:space="preserve">b10 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- </w:t>
      </w:r>
      <w:r w:rsidR="00393FB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որպես նույն լայնական հատվածքով ծռվող տարրի համար։ (86)-(89) բանաձևերում հավասարության նշանը համապատասխանում է ճաքի առաջացման պայմանին, անհավասարության նշանը՝ ճաք</w:t>
      </w:r>
      <w:r w:rsidR="00BF7DA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</w:t>
      </w:r>
      <w:r w:rsidR="00393FB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դիմա</w:t>
      </w:r>
      <w:r w:rsidR="00BF7DA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ցկուն</w:t>
      </w:r>
      <w:r w:rsidR="00393FB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ության պայմանին։ </w:t>
      </w:r>
    </w:p>
    <w:p w14:paraId="4FC67147" w14:textId="6F75DC1C" w:rsidR="00962BED" w:rsidRPr="00D25753" w:rsidRDefault="00393FBD" w:rsidP="000623AB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Բետոնե տարր</w:t>
      </w:r>
      <w:r w:rsidR="00270D2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</w:t>
      </w:r>
      <w:r w:rsidR="00E75B5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</w:t>
      </w:r>
      <w:r w:rsidR="00270D2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(որոնց սահմանային վիճակներն արտահայտվում են ըստ ճիգերի) </w:t>
      </w:r>
      <w:r w:rsidR="00E75B5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հաշվարկներն ըստ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երկայնական առանցքի</w:t>
      </w:r>
      <w:r w:rsidR="00270D2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նորմալ ճաքերի առաջացման </w:t>
      </w:r>
      <w:r w:rsidR="00E75B5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lastRenderedPageBreak/>
        <w:t>իրականացվում ե</w:t>
      </w:r>
      <w:r w:rsidR="00270D2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(22) և (25) բանաձևեր</w:t>
      </w:r>
      <w:r w:rsidR="00E75B5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ով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 դրանց</w:t>
      </w:r>
      <w:r w:rsidR="00270D2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 ընդունելով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270D22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270D22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n </w:t>
      </w:r>
      <w:r w:rsidR="00270D22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 xml:space="preserve">= 1,0 </w:t>
      </w:r>
      <w:r w:rsidR="00270D2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</w:t>
      </w:r>
      <w:r w:rsidR="00270D22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270D22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lc </w:t>
      </w:r>
      <w:r w:rsidR="00270D22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 xml:space="preserve">= 1,0 </w:t>
      </w:r>
      <w:r w:rsidR="00270D2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և </w:t>
      </w:r>
      <w:r w:rsidR="00270D22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R</w:t>
      </w:r>
      <w:r w:rsidR="00270D22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bt,ser </w:t>
      </w:r>
      <w:r w:rsidR="00270D2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270D22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R</w:t>
      </w:r>
      <w:r w:rsidR="00270D22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bt </w:t>
      </w:r>
      <w:r w:rsidR="00270D22" w:rsidRPr="00D25753">
        <w:rPr>
          <w:rFonts w:ascii="GHEA Grapalat" w:eastAsia="Times New Roman" w:hAnsi="GHEA Grapalat" w:cs="Times New Roman"/>
          <w:noProof/>
          <w:color w:val="333333"/>
          <w:sz w:val="24"/>
          <w:szCs w:val="24"/>
          <w:lang w:val="hy-AM"/>
        </w:rPr>
        <w:t>-ի փոխարեն</w:t>
      </w:r>
      <w:r w:rsidR="009627D0" w:rsidRPr="00D25753">
        <w:rPr>
          <w:rFonts w:ascii="GHEA Grapalat" w:eastAsia="Times New Roman" w:hAnsi="GHEA Grapalat" w:cs="Times New Roman"/>
          <w:noProof/>
          <w:color w:val="333333"/>
          <w:sz w:val="24"/>
          <w:szCs w:val="24"/>
          <w:lang w:val="hy-AM"/>
        </w:rPr>
        <w:t xml:space="preserve">։ </w:t>
      </w:r>
    </w:p>
    <w:p w14:paraId="0AF49FC4" w14:textId="01474215" w:rsidR="00962BED" w:rsidRPr="001A35BC" w:rsidRDefault="00393FBD" w:rsidP="000623AB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Ճաքերի առաջացման հաշվարկներ</w:t>
      </w:r>
      <w:r w:rsidR="009627D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ըստ գլխավոր ձգող լարումների իրականացվում են</w:t>
      </w:r>
      <w:r w:rsidR="009627D0"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 xml:space="preserve">․ 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</w:p>
    <w:p w14:paraId="65A1D60D" w14:textId="4D234AC9" w:rsidR="00962BED" w:rsidRPr="001A35BC" w:rsidRDefault="00393FBD" w:rsidP="00BD40A5">
      <w:pPr>
        <w:pStyle w:val="ListParagraph"/>
        <w:numPr>
          <w:ilvl w:val="0"/>
          <w:numId w:val="58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բետոն</w:t>
      </w:r>
      <w:r w:rsidR="009627D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և երկաթբետոնե կոնստրուկցիաների</w:t>
      </w:r>
      <w:r w:rsidR="009627D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9627D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դեպի տարրի 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երկայնական առանցք</w:t>
      </w:r>
      <w:r w:rsidR="009627D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 թ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եքված հատված</w:t>
      </w:r>
      <w:r w:rsidR="009627D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ների </w:t>
      </w:r>
      <w:r w:rsidR="009627D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ճաքադիմացկունության գնահատման նպատակով;</w:t>
      </w:r>
    </w:p>
    <w:p w14:paraId="0C9DA53D" w14:textId="6D2CBE64" w:rsidR="00962BED" w:rsidRPr="001A35BC" w:rsidRDefault="009627D0" w:rsidP="00BD40A5">
      <w:pPr>
        <w:pStyle w:val="ListParagraph"/>
        <w:numPr>
          <w:ilvl w:val="0"/>
          <w:numId w:val="58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զանգվածային 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բետոն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և երկաթբետոնե կոնստրուկցիաների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ճաքադիմացկունության գնահատման նպատակով, որոնց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393FBD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սահմանային վիճակները չեն կարող արտահայտվել </w:t>
      </w:r>
      <w:r w:rsidR="00C644D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ըստ ճիգերի</w:t>
      </w:r>
      <w:r w:rsidR="00393FB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;  </w:t>
      </w:r>
    </w:p>
    <w:p w14:paraId="16D8D9F2" w14:textId="229BD436" w:rsidR="00962BED" w:rsidRPr="001A35BC" w:rsidRDefault="009627D0" w:rsidP="00BD40A5">
      <w:pPr>
        <w:pStyle w:val="ListParagraph"/>
        <w:numPr>
          <w:ilvl w:val="0"/>
          <w:numId w:val="58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բազմակի կրկնվող բեռնվածքների </w:t>
      </w:r>
      <w:r w:rsidR="00A5497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ազդեցության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դեպքում զանգվածային 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բետոն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և երկաթբետոնե կոնստրուկցիաների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ճաքադիմացկունության գնահատման նպատակով։ 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</w:p>
    <w:p w14:paraId="6F1DDD5F" w14:textId="77777777" w:rsidR="00856E9E" w:rsidRPr="001A35BC" w:rsidRDefault="009627D0" w:rsidP="000623AB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Նշված</w:t>
      </w:r>
      <w:r w:rsidR="00393FBD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դեպքերում</w:t>
      </w:r>
      <w:r w:rsidR="00856E9E"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>․</w:t>
      </w:r>
      <w:r w:rsidR="00393FBD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</w:p>
    <w:p w14:paraId="182DE904" w14:textId="6C05DB68" w:rsidR="00962BED" w:rsidRPr="001A35BC" w:rsidRDefault="00856E9E" w:rsidP="000623AB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)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C270A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Ճ</w:t>
      </w:r>
      <w:r w:rsidR="00393FBD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աքերի առաջացման հաշվարկներ</w:t>
      </w:r>
      <w:r w:rsidR="009627D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իրականացվում են՝</w:t>
      </w:r>
      <w:r w:rsidR="00393FBD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ելնելով </w:t>
      </w:r>
      <w:r w:rsidR="009627D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հետևյալ </w:t>
      </w:r>
      <w:r w:rsidR="00393FBD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պայմանից</w:t>
      </w:r>
      <w:r w:rsidR="00393FBD"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 xml:space="preserve">․ </w:t>
      </w:r>
    </w:p>
    <w:p w14:paraId="4A2E657B" w14:textId="77777777" w:rsidR="00BC1BEE" w:rsidRPr="001A35BC" w:rsidRDefault="00BC1BEE" w:rsidP="00F95706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hy-AM"/>
        </w:rPr>
      </w:pPr>
    </w:p>
    <w:p w14:paraId="3450F899" w14:textId="1F101920" w:rsidR="00962BED" w:rsidRPr="001A35BC" w:rsidRDefault="00200390" w:rsidP="00F95706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 xml:space="preserve">                                     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lc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 xml:space="preserve">· </w:t>
      </w:r>
      <w:r w:rsidRPr="00D25753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σ</w:t>
      </w:r>
      <w:r w:rsidRPr="001A35BC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  <w:lang w:val="hy-AM"/>
        </w:rPr>
        <w:t>mt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 xml:space="preserve"> ≤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c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b 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 xml:space="preserve">· </w:t>
      </w:r>
      <w:proofErr w:type="gramStart"/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R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bt  </w:t>
      </w:r>
      <w:r w:rsidR="00962BED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</w:t>
      </w:r>
      <w:proofErr w:type="gramEnd"/>
      <w:r w:rsidR="00962BED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                                       </w:t>
      </w:r>
      <w:r w:rsidR="00962BED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(90)</w:t>
      </w:r>
    </w:p>
    <w:p w14:paraId="74435A50" w14:textId="77777777" w:rsidR="00BC1BEE" w:rsidRPr="001A35BC" w:rsidRDefault="00BC1BEE" w:rsidP="007C23CC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hy-AM"/>
        </w:rPr>
      </w:pPr>
    </w:p>
    <w:p w14:paraId="215DDDA0" w14:textId="1CD5703B" w:rsidR="00962BED" w:rsidRPr="001A35BC" w:rsidRDefault="00393FBD" w:rsidP="00200390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որտեղ՝</w:t>
      </w:r>
      <w:r w:rsidR="00962BED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200390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200390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b</w:t>
      </w:r>
      <w:r w:rsidR="00200390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=</w:t>
      </w:r>
      <w:r w:rsidR="00200390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200390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b1 </w:t>
      </w:r>
      <w:r w:rsidR="00200390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·</w:t>
      </w:r>
      <w:r w:rsidR="00200390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200390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b2 </w:t>
      </w:r>
      <w:r w:rsidR="00200390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·</w:t>
      </w:r>
      <w:r w:rsidR="00200390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200390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b</w:t>
      </w:r>
      <w:r w:rsidR="0087510D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3</w:t>
      </w:r>
      <w:r w:rsidR="00200390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 </w:t>
      </w:r>
      <w:r w:rsidR="00200390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·</w:t>
      </w:r>
      <w:r w:rsidR="00200390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200390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b</w:t>
      </w:r>
      <w:r w:rsidR="0087510D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5</w:t>
      </w:r>
      <w:r w:rsidR="00200390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 </w:t>
      </w:r>
      <w:r w:rsidR="00200390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·</w:t>
      </w:r>
      <w:r w:rsidR="00200390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200390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b13</w:t>
      </w:r>
      <w:r w:rsidR="00200390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·</w:t>
      </w:r>
      <w:r w:rsidR="00200390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200390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b14</w:t>
      </w:r>
      <w:r w:rsidR="00200390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·</w:t>
      </w:r>
      <w:r w:rsidR="00200390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200390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b15</w:t>
      </w:r>
      <w:r w:rsidR="0087510D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 </w:t>
      </w:r>
      <w:r w:rsidR="00200390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 </w:t>
      </w:r>
      <w:r w:rsidR="00962BED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-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բետոնե տարրեր հաշվարկելիս</w:t>
      </w:r>
      <w:r w:rsidR="00962BED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;</w:t>
      </w:r>
    </w:p>
    <w:p w14:paraId="290C0703" w14:textId="3A4702A4" w:rsidR="00962BED" w:rsidRPr="001A35BC" w:rsidRDefault="0087510D" w:rsidP="0087510D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 xml:space="preserve">      </w:t>
      </w:r>
      <w:r w:rsidR="00C270AE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 xml:space="preserve">    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b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=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b7 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b8 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b10 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b11 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b13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b14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b</w:t>
      </w:r>
      <w:proofErr w:type="gramStart"/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15  </w:t>
      </w:r>
      <w:r w:rsidR="00962BED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-</w:t>
      </w:r>
      <w:proofErr w:type="gramEnd"/>
      <w:r w:rsidR="00962BED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393FB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երկաթբետոնե տարրեր հաշվարկելիս</w:t>
      </w:r>
      <w:r w:rsidR="00962BED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;</w:t>
      </w:r>
    </w:p>
    <w:p w14:paraId="4D75C74B" w14:textId="287D6A24" w:rsidR="00962BED" w:rsidRPr="001A35BC" w:rsidRDefault="0087510D" w:rsidP="0087510D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   </w:t>
      </w:r>
      <w:r w:rsidR="00C270A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 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b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=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b1 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b2 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b5 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b12 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b13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b14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b</w:t>
      </w:r>
      <w:proofErr w:type="gramStart"/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15  </w:t>
      </w:r>
      <w:r w:rsidR="00962BED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-</w:t>
      </w:r>
      <w:proofErr w:type="gramEnd"/>
      <w:r w:rsidR="00962BED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A5497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բազմակի կրկնվող բեռնվածքների ազդեցության դեպքում </w:t>
      </w:r>
      <w:r w:rsidR="00393FB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բետոնե տարրեր հաշվարկելիս; </w:t>
      </w:r>
    </w:p>
    <w:p w14:paraId="3A6B73D8" w14:textId="69742FDB" w:rsidR="00962BED" w:rsidRPr="00D25753" w:rsidRDefault="0087510D" w:rsidP="0087510D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 xml:space="preserve">      </w:t>
      </w:r>
      <w:r w:rsidR="00C270AE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 xml:space="preserve">   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b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=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b7 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b11 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b12 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b13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b14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b</w:t>
      </w:r>
      <w:proofErr w:type="gramStart"/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15  </w:t>
      </w:r>
      <w:r w:rsidR="00962BED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-</w:t>
      </w:r>
      <w:proofErr w:type="gramEnd"/>
      <w:r w:rsidR="00962BED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A5497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բազմակի կրկնվող բեռնվածքների ազդեցության դեպքում </w:t>
      </w:r>
      <w:r w:rsidR="00393FB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երկաթբետոնե տարրեր հաշվարկելիս</w:t>
      </w:r>
      <w:r w:rsidR="00393FBD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393FB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։</w:t>
      </w:r>
      <w:r w:rsidR="0049412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 </w:t>
      </w:r>
    </w:p>
    <w:p w14:paraId="63D74A6D" w14:textId="4B04E0F0" w:rsidR="00856E9E" w:rsidRPr="00D25753" w:rsidRDefault="00856E9E" w:rsidP="000623AB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բ) </w:t>
      </w:r>
      <w:r w:rsidR="00393FB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Տարրերի </w:t>
      </w:r>
      <w:r w:rsidR="00D76E6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լարված</w:t>
      </w:r>
      <w:r w:rsidR="00393FB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ային վիճակը որոշվում է </w:t>
      </w:r>
      <w:r w:rsidR="00D76E6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ըստ 14</w:t>
      </w:r>
      <w:r w:rsidR="0009555A" w:rsidRPr="00EC455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5</w:t>
      </w:r>
      <w:r w:rsidR="00D76E6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-14</w:t>
      </w:r>
      <w:r w:rsidR="0009555A" w:rsidRPr="00EC455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7</w:t>
      </w:r>
      <w:r w:rsidR="00D76E6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կետերի։ </w:t>
      </w:r>
    </w:p>
    <w:p w14:paraId="7D080AC9" w14:textId="3734D040" w:rsidR="00856E9E" w:rsidRPr="00D25753" w:rsidRDefault="00856E9E" w:rsidP="000623AB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գ) </w:t>
      </w:r>
      <w:r w:rsidR="00D76E6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(90) պայման</w:t>
      </w:r>
      <w:r w:rsidR="00393FB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 ստուգում</w:t>
      </w:r>
      <w:r w:rsidR="00D76E6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</w:t>
      </w:r>
      <w:r w:rsidR="00393FB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D76E6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իրականաց</w:t>
      </w:r>
      <w:r w:rsidR="00393FB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վում է</w:t>
      </w:r>
      <w:r w:rsidR="00D76E6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="00393FB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տարրերի արտաքին ե</w:t>
      </w:r>
      <w:r w:rsidR="00D76E6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զրանիստ</w:t>
      </w:r>
      <w:r w:rsidR="00393FB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երի համար</w:t>
      </w:r>
      <w:r w:rsidR="00D76E6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-</w:t>
      </w:r>
      <w:r w:rsidR="00393FB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D76E6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բերված</w:t>
      </w:r>
      <w:r w:rsidR="00393FB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հատված</w:t>
      </w:r>
      <w:r w:rsidR="00D76E6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="00393FB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 իներցիայի </w:t>
      </w:r>
      <w:r w:rsidR="00D76E6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գլխավոր</w:t>
      </w:r>
      <w:r w:rsidR="00393FB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կենտրոնական առանցքների հետ </w:t>
      </w:r>
      <w:r w:rsidR="00D76E6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եզրանիստերի</w:t>
      </w:r>
      <w:r w:rsidR="00393FB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հատման կետերում, իսկ </w:t>
      </w:r>
      <w:r w:rsidR="00D76E6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տավրային, երկտավրային</w:t>
      </w:r>
      <w:r w:rsidR="00393FB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և տուփաձև հատված</w:t>
      </w:r>
      <w:r w:rsidR="00D76E6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="00393FB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ների տարրերի համար</w:t>
      </w:r>
      <w:r w:rsidR="00D76E6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-</w:t>
      </w:r>
      <w:r w:rsidR="00393FB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նաև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կողապատի հետ </w:t>
      </w:r>
      <w:r w:rsidR="00393FB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սեղմված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դարակների հպման</w:t>
      </w:r>
      <w:r w:rsidR="00393FB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գոտիներ</w:t>
      </w:r>
      <w:r w:rsidR="00C270A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 համար</w:t>
      </w:r>
      <w:r w:rsidR="00393FB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: </w:t>
      </w:r>
    </w:p>
    <w:p w14:paraId="1DC7E7A1" w14:textId="77777777" w:rsidR="00856E9E" w:rsidRPr="00D25753" w:rsidRDefault="00856E9E" w:rsidP="000623AB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lastRenderedPageBreak/>
        <w:t xml:space="preserve">դ) </w:t>
      </w:r>
      <w:r w:rsidR="00393FB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Բետոնե կոնստրուկցիաների համար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b3</w:t>
      </w:r>
      <w:r w:rsidR="00393FB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և երկաթբետոնե կոնստրուկցիաների համար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b10 </w:t>
      </w:r>
      <w:r w:rsidR="00393FB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գործակիցները որոշելիս հատված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="00393FB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ձգված </w:t>
      </w:r>
      <w:r w:rsidR="00393FB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գոտու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h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>t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393FB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բարձրությունը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որոշ</w:t>
      </w:r>
      <w:r w:rsidR="00393FB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վում է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ըստ գլխավոր ձգող լարումների հարթությունում </w:t>
      </w:r>
      <w:r w:rsidR="00393FB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լար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ումների էպյուրի։  </w:t>
      </w:r>
    </w:p>
    <w:p w14:paraId="4CAF9616" w14:textId="722E91B2" w:rsidR="00962BED" w:rsidRPr="00D25753" w:rsidRDefault="00856E9E" w:rsidP="000623AB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ե)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b8  </w:t>
      </w:r>
      <w:r w:rsidR="00393FB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գործակցի արժեքը կախված է տարրի </w:t>
      </w:r>
      <w:r w:rsidR="00C8304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այն հատվածամաս</w:t>
      </w:r>
      <w:r w:rsidR="00393FB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 ամրա</w:t>
      </w:r>
      <w:r w:rsidR="00C8304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նավոր</w:t>
      </w:r>
      <w:r w:rsidR="00393FB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ման սխեմայից (մ</w:t>
      </w:r>
      <w:r w:rsidR="00C8304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իաշարք</w:t>
      </w:r>
      <w:r w:rsidR="00393FB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կամ բազմաշարք, </w:t>
      </w:r>
      <w:r w:rsidR="00C8304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սովորական կամ ցրված</w:t>
      </w:r>
      <w:r w:rsidR="00393FB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)</w:t>
      </w:r>
      <w:r w:rsidR="00C8304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</w:t>
      </w:r>
      <w:r w:rsidR="00393FB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որի համար կատարվում է ճ</w:t>
      </w:r>
      <w:r w:rsidR="00C8304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աքադիմացկունության ստուգում։ </w:t>
      </w:r>
    </w:p>
    <w:p w14:paraId="5C2D0AEB" w14:textId="4510FFA7" w:rsidR="004D4E49" w:rsidRPr="00D25753" w:rsidRDefault="004D4E49" w:rsidP="004D4E49">
      <w:pPr>
        <w:spacing w:after="0"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</w:p>
    <w:p w14:paraId="382C8A7A" w14:textId="30741C08" w:rsidR="004D4E49" w:rsidRPr="00D25753" w:rsidRDefault="004D4E49" w:rsidP="004D4E49">
      <w:pPr>
        <w:spacing w:after="0" w:line="276" w:lineRule="auto"/>
        <w:jc w:val="center"/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  <w:t xml:space="preserve">10.2 </w:t>
      </w:r>
      <w:r w:rsidR="00EC60A8"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  <w:t>Երկաթբետոնե տարրերի ճաքա</w:t>
      </w:r>
      <w:r w:rsidR="003B176B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  <w:t>ռաջաց</w:t>
      </w:r>
      <w:r w:rsidR="00EC60A8"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  <w:t xml:space="preserve">ման հաշվարկ </w:t>
      </w:r>
    </w:p>
    <w:p w14:paraId="3584DCA2" w14:textId="77777777" w:rsidR="004D4E49" w:rsidRPr="00D25753" w:rsidRDefault="004D4E49" w:rsidP="007C23CC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</w:p>
    <w:p w14:paraId="166DDC33" w14:textId="493E0AC6" w:rsidR="00962BED" w:rsidRPr="00D25753" w:rsidRDefault="00393FBD" w:rsidP="000623AB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Ոչ ճաքադիմացկուն ձողային տարրեր</w:t>
      </w:r>
      <w:r w:rsidR="00C8304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 հաշվարկն ըստ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երկայնական առանցքին նորմալ ճաքերի </w:t>
      </w:r>
      <w:r w:rsidR="00C8304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առաջաց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ման </w:t>
      </w:r>
      <w:r w:rsidR="00C8304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իրականացվում է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՝ ելնելով </w:t>
      </w:r>
      <w:r w:rsidR="00C8304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հետևյալ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պայմանից</w:t>
      </w:r>
      <w:r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 xml:space="preserve">․  </w:t>
      </w:r>
    </w:p>
    <w:p w14:paraId="51D00CA8" w14:textId="77777777" w:rsidR="00BC1BEE" w:rsidRPr="00D25753" w:rsidRDefault="00BC1BEE" w:rsidP="00F95706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hy-AM"/>
        </w:rPr>
      </w:pPr>
    </w:p>
    <w:p w14:paraId="0FA56101" w14:textId="5E173037" w:rsidR="00962BED" w:rsidRPr="00D25753" w:rsidRDefault="004D4E49" w:rsidP="00F95706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 xml:space="preserve">                                              a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 xml:space="preserve">cr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 xml:space="preserve">≤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c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Δ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cr 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                                          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(91)</w:t>
      </w:r>
    </w:p>
    <w:p w14:paraId="65517F9B" w14:textId="77777777" w:rsidR="00BC1BEE" w:rsidRPr="00D25753" w:rsidRDefault="00BC1BEE" w:rsidP="007C23CC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hy-AM"/>
        </w:rPr>
      </w:pPr>
    </w:p>
    <w:p w14:paraId="17FCC259" w14:textId="1123064B" w:rsidR="00962BED" w:rsidRPr="00D25753" w:rsidRDefault="0092706C" w:rsidP="008038E9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որտեղ </w:t>
      </w:r>
      <w:r w:rsidR="003B1EDE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a</w:t>
      </w:r>
      <w:r w:rsidR="003B1EDE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>cr</w:t>
      </w:r>
      <w:r w:rsidR="003B1ED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-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ճ</w:t>
      </w:r>
      <w:r w:rsidR="003B1ED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քի բաց</w:t>
      </w:r>
      <w:r w:rsidR="003B1ED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վածքի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հաշվարկ</w:t>
      </w:r>
      <w:r w:rsidR="003B1ED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ային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լայնությունն է, մմ; </w:t>
      </w:r>
      <w:r w:rsidR="003B1EDE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Δ</w:t>
      </w:r>
      <w:r w:rsidR="003B1EDE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cr</w:t>
      </w:r>
      <w:r w:rsidR="003B1ED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-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ճ</w:t>
      </w:r>
      <w:r w:rsidR="003B1ED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քի բաց</w:t>
      </w:r>
      <w:r w:rsidR="003B1ED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վածքի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թույլատրելի լայնություն</w:t>
      </w:r>
      <w:r w:rsidR="003B1ED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է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մմ, </w:t>
      </w:r>
      <w:r w:rsidR="003B1ED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որը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որոշվ</w:t>
      </w:r>
      <w:r w:rsidR="003B1ED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 է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D25753">
        <w:rPr>
          <w:rFonts w:ascii="Cambria Math" w:eastAsia="Times New Roman" w:hAnsi="Cambria Math" w:cs="Cambria Math"/>
          <w:color w:val="333333"/>
          <w:sz w:val="24"/>
          <w:szCs w:val="24"/>
          <w:lang w:val="hy-AM"/>
        </w:rPr>
        <w:t>​​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ըստ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20</w:t>
      </w:r>
      <w:r w:rsidR="00EC4554" w:rsidRPr="00EC455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6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-21</w:t>
      </w:r>
      <w:r w:rsidR="00EC4554" w:rsidRPr="00EC455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2</w:t>
      </w:r>
      <w:r w:rsidR="003B1ED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կետերի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 </w:t>
      </w:r>
    </w:p>
    <w:p w14:paraId="56B89617" w14:textId="3A1590BD" w:rsidR="00962BED" w:rsidRPr="00D25753" w:rsidRDefault="0092706C" w:rsidP="00444C38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Ճաքի բաց</w:t>
      </w:r>
      <w:r w:rsidR="003B1ED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վածքի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3B1EDE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a</w:t>
      </w:r>
      <w:r w:rsidR="003B1EDE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 xml:space="preserve">cr </w:t>
      </w:r>
      <w:r w:rsidR="003B1ED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լայնությունը որոշվ</w:t>
      </w:r>
      <w:r w:rsidR="003B1ED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 է հետևյալ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բանաձևով</w:t>
      </w:r>
      <w:r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 xml:space="preserve">․  </w:t>
      </w:r>
    </w:p>
    <w:p w14:paraId="4D32C3F7" w14:textId="77777777" w:rsidR="00BC1BEE" w:rsidRPr="00D25753" w:rsidRDefault="00BC1BEE" w:rsidP="00F95706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hy-AM"/>
        </w:rPr>
      </w:pPr>
    </w:p>
    <w:p w14:paraId="0262CE52" w14:textId="3F157A37" w:rsidR="00962BED" w:rsidRPr="001A35BC" w:rsidRDefault="008038E9" w:rsidP="00F95706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 xml:space="preserve">                     </w:t>
      </w:r>
      <w:r w:rsidRPr="001A35BC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a</w:t>
      </w:r>
      <w:r w:rsidRPr="001A35BC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 xml:space="preserve">cr </w:t>
      </w:r>
      <w:r w:rsidRPr="001A35BC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 xml:space="preserve">=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δ</w:t>
      </w:r>
      <w:r w:rsidRPr="001A35BC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·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φ</w:t>
      </w:r>
      <w:r w:rsidRPr="001A35BC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>l</w:t>
      </w:r>
      <w:r w:rsidRPr="001A35BC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·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η</w:t>
      </w:r>
      <w:r w:rsidRPr="001A35BC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·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[ (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σ</w:t>
      </w:r>
      <w:r w:rsidRPr="001A35BC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>s</w:t>
      </w:r>
      <w:r w:rsidRPr="001A35BC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 xml:space="preserve"> -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σ</w:t>
      </w:r>
      <w:r w:rsidRPr="001A35BC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>s,bg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vertAlign w:val="subscript"/>
          <w:lang w:val="hy-AM"/>
        </w:rPr>
        <w:t xml:space="preserve"> 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) / </w:t>
      </w:r>
      <w:r w:rsidRPr="001A35BC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E</w:t>
      </w:r>
      <w:r w:rsidRPr="001A35BC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>s</w:t>
      </w:r>
      <w:r w:rsidRPr="001A35BC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 xml:space="preserve"> 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]·</w:t>
      </w:r>
      <w:r w:rsidRPr="001A35BC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7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·(</w:t>
      </w:r>
      <w:r w:rsidRPr="001A35BC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4 - 100·µ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)·</w:t>
      </w:r>
      <w:r w:rsidRPr="001A35BC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d</w:t>
      </w:r>
      <w:r w:rsidRPr="001A35BC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perscript"/>
          <w:lang w:val="hy-AM"/>
        </w:rPr>
        <w:t>1/2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vertAlign w:val="superscript"/>
          <w:lang w:val="hy-AM"/>
        </w:rPr>
        <w:t xml:space="preserve">  </w:t>
      </w:r>
      <w:r w:rsidR="00962BED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                   </w:t>
      </w:r>
      <w:r w:rsidR="00962BED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(92)</w:t>
      </w:r>
    </w:p>
    <w:p w14:paraId="76AF4FE9" w14:textId="77777777" w:rsidR="00BC1BEE" w:rsidRPr="001A35BC" w:rsidRDefault="00BC1BEE" w:rsidP="007C23CC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hy-AM"/>
        </w:rPr>
      </w:pPr>
    </w:p>
    <w:p w14:paraId="498F9F44" w14:textId="61C27ACB" w:rsidR="00C95EC6" w:rsidRPr="001A35BC" w:rsidRDefault="0092706C" w:rsidP="00C95EC6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որտեղ</w:t>
      </w:r>
      <w:r w:rsidR="0021576E"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 xml:space="preserve"> </w:t>
      </w:r>
      <w:r w:rsidR="008038E9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δ</w:t>
      </w:r>
      <w:r w:rsidR="008038E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21576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–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21576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գործակից է, որը ծռվող և արտակենտրոն սեղմվող </w:t>
      </w:r>
      <w:r w:rsidR="003B1ED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տարրերի համար ընդունվում է</w:t>
      </w:r>
      <w:r w:rsidR="0021576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1,0</w:t>
      </w:r>
      <w:r w:rsidR="001830B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</w:t>
      </w:r>
      <w:r w:rsidR="008038E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21576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կենտրոնական և արտակենտրոն ձգվող </w:t>
      </w:r>
      <w:r w:rsidR="003B1ED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տարրերի համար՝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1,2;</w:t>
      </w:r>
      <w:r w:rsidR="000C2E3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8038E9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φ</w:t>
      </w:r>
      <w:r w:rsidR="008038E9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>l</w:t>
      </w:r>
      <w:r w:rsidR="008038E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21576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–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21576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գործակից է, որն ընդունվում է</w:t>
      </w:r>
      <w:r w:rsidR="001830B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հավասար</w:t>
      </w:r>
      <w:r w:rsidR="001830BE"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>․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C214F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ա) </w:t>
      </w:r>
      <w:r w:rsidR="003B1ED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բեռնվածքների </w:t>
      </w:r>
      <w:r w:rsidR="00C214F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ժամանակավոր ազդեցության </w:t>
      </w:r>
      <w:r w:rsidR="00E9558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դեպքում -</w:t>
      </w:r>
      <w:r w:rsidR="00C214F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</w:t>
      </w:r>
      <w:r w:rsidR="003B1EDE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F</w:t>
      </w:r>
      <w:r w:rsidR="003B1EDE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>l</w:t>
      </w:r>
      <w:r w:rsidR="003B1EDE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/F</w:t>
      </w:r>
      <w:r w:rsidR="003B1EDE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>c</w:t>
      </w:r>
      <w:r w:rsidR="003B1EDE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 xml:space="preserve"> &lt; 2/3</w:t>
      </w:r>
      <w:r w:rsidR="003B1ED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դեպքում՝ 1,0</w:t>
      </w:r>
      <w:r w:rsidR="000C2E3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</w:t>
      </w:r>
      <w:r w:rsidR="00C214F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3B1EDE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F</w:t>
      </w:r>
      <w:r w:rsidR="003B1EDE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>l</w:t>
      </w:r>
      <w:r w:rsidR="003B1EDE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/F</w:t>
      </w:r>
      <w:r w:rsidR="003B1EDE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>c</w:t>
      </w:r>
      <w:r w:rsidR="003B1EDE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 xml:space="preserve"> ≥ 2/3</w:t>
      </w:r>
      <w:r w:rsidR="003B1ED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դեպքում՝ 1,3</w:t>
      </w:r>
      <w:r w:rsidR="00C214F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(</w:t>
      </w:r>
      <w:r w:rsidR="003B1EDE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F</w:t>
      </w:r>
      <w:r w:rsidR="003B1EDE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>c</w:t>
      </w:r>
      <w:r w:rsidR="003B1ED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, </w:t>
      </w:r>
      <w:r w:rsidR="003B1EDE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F</w:t>
      </w:r>
      <w:r w:rsidR="003B1EDE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>l</w:t>
      </w:r>
      <w:r w:rsidR="003B1ED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- </w:t>
      </w:r>
      <w:r w:rsidR="00C214F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ամենամեծ ընդհանրացված ուժերն են (</w:t>
      </w:r>
      <w:r w:rsidR="003B1ED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ծռող</w:t>
      </w:r>
      <w:r w:rsidR="00C214F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մոմենտ, նորմալ ուժ և այլն) համապատասխանաբար </w:t>
      </w:r>
      <w:r w:rsidR="000C2E3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բոլոր</w:t>
      </w:r>
      <w:r w:rsidR="00C214F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EA5DA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բեռնվածք</w:t>
      </w:r>
      <w:r w:rsidR="000C2E3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</w:t>
      </w:r>
      <w:r w:rsidR="00C214F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 (հաստատուն, երկարաժամկետ, կարճաժամկետ) և </w:t>
      </w:r>
      <w:r w:rsidR="00C6450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միայն </w:t>
      </w:r>
      <w:r w:rsidR="00C214F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մշտական </w:t>
      </w:r>
      <w:r w:rsidR="00C214F0" w:rsidRPr="00D25753">
        <w:rPr>
          <w:rFonts w:ascii="Cambria Math" w:eastAsia="Times New Roman" w:hAnsi="Cambria Math" w:cs="Cambria Math"/>
          <w:color w:val="333333"/>
          <w:sz w:val="24"/>
          <w:szCs w:val="24"/>
          <w:lang w:val="hy-AM"/>
        </w:rPr>
        <w:t>​​</w:t>
      </w:r>
      <w:r w:rsidR="003B1EDE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ու</w:t>
      </w:r>
      <w:r w:rsidR="00C214F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C214F0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երկարաժամկետ</w:t>
      </w:r>
      <w:r w:rsidR="00C214F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EA5DA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բեռնվածք</w:t>
      </w:r>
      <w:r w:rsidR="00C214F0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ների</w:t>
      </w:r>
      <w:r w:rsidR="00C214F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0C2E3F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ազդեցության դեպքում</w:t>
      </w:r>
      <w:r w:rsidR="00C214F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)</w:t>
      </w:r>
      <w:r w:rsidR="000C2E3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; </w:t>
      </w:r>
      <w:r w:rsidR="00C214F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</w:t>
      </w:r>
      <w:r w:rsidR="00444C3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) </w:t>
      </w:r>
      <w:r w:rsidR="00C214F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բազմակի կրկնվող բեռնվածքների ազդեցության </w:t>
      </w:r>
      <w:r w:rsidR="00C6450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դեպքում -</w:t>
      </w:r>
      <w:r w:rsidR="00C214F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0C2E3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բետոնի </w:t>
      </w:r>
      <w:r w:rsidR="00C214F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օդ</w:t>
      </w:r>
      <w:r w:rsidR="000C2E3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</w:t>
      </w:r>
      <w:r w:rsidR="00C214F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չոր </w:t>
      </w:r>
      <w:r w:rsidR="000C2E3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վիճակի դեպքում՝</w:t>
      </w:r>
      <w:r w:rsidR="00C214F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0C2E3F" w:rsidRPr="001A35BC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 xml:space="preserve">2,0 – </w:t>
      </w:r>
      <w:r w:rsidR="000C2E3F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ρ</w:t>
      </w:r>
      <w:r w:rsidR="000C2E3F" w:rsidRPr="001A35BC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>s</w:t>
      </w:r>
      <w:r w:rsidR="000C2E3F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C214F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(</w:t>
      </w:r>
      <w:r w:rsidR="000C2E3F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ρ</w:t>
      </w:r>
      <w:r w:rsidR="000C2E3F" w:rsidRPr="001A35BC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>s</w:t>
      </w:r>
      <w:r w:rsidR="000C2E3F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- </w:t>
      </w:r>
      <w:r w:rsidR="00C214F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ցիկլի </w:t>
      </w:r>
      <w:r w:rsidR="000C2E3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ոչ սիմետրիկության </w:t>
      </w:r>
      <w:r w:rsidR="00C214F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գործակիցն է)</w:t>
      </w:r>
      <w:r w:rsidR="000C2E3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;</w:t>
      </w:r>
      <w:r w:rsidR="00C214F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բետոնի ջրհագեցած վիճակ</w:t>
      </w:r>
      <w:r w:rsidR="000C2E3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 դեպքում՝</w:t>
      </w:r>
      <w:r w:rsidR="00C214F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0,9;</w:t>
      </w:r>
      <w:r w:rsidR="000C2E3F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04055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040553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η</w:t>
      </w:r>
      <w:r w:rsidR="00040553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– </w:t>
      </w:r>
      <w:r w:rsidR="0004055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գործակից է, որն ընդունվում է հավասար</w:t>
      </w:r>
      <w:r w:rsidR="00C95EC6"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>․</w:t>
      </w:r>
      <w:r w:rsidR="00C214F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04055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պարբերական տրամատով </w:t>
      </w:r>
      <w:r w:rsidR="00C214F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ձողա</w:t>
      </w:r>
      <w:r w:rsidR="0004055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յին ամրանների դեպքում՝</w:t>
      </w:r>
      <w:r w:rsidR="00C214F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1,0</w:t>
      </w:r>
      <w:r w:rsidR="0004055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</w:t>
      </w:r>
      <w:r w:rsidR="00C214F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հարթ ձող</w:t>
      </w:r>
      <w:r w:rsidR="0004055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ային</w:t>
      </w:r>
      <w:r w:rsidR="00C214F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04055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ամրանների դեպքում՝ </w:t>
      </w:r>
      <w:r w:rsidR="00C214F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1,4</w:t>
      </w:r>
      <w:r w:rsidR="0004055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</w:t>
      </w:r>
      <w:r w:rsidR="00C214F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04055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պարբերական տրամատով մետաղալարային </w:t>
      </w:r>
      <w:r w:rsidR="0004055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lastRenderedPageBreak/>
        <w:t xml:space="preserve">ամրանների դեպքում՝ </w:t>
      </w:r>
      <w:r w:rsidR="00C214F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1.2;</w:t>
      </w:r>
      <w:r w:rsidR="0004055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040553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σ</w:t>
      </w:r>
      <w:r w:rsidR="00040553" w:rsidRPr="001A35BC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>s</w:t>
      </w:r>
      <w:r w:rsidR="00040553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– </w:t>
      </w:r>
      <w:r w:rsidR="00C214F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լար</w:t>
      </w:r>
      <w:r w:rsidR="0004055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ումն է</w:t>
      </w:r>
      <w:r w:rsidR="00C214F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04055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ձգված ամրանում</w:t>
      </w:r>
      <w:r w:rsidR="00C214F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որը որոշվում է </w:t>
      </w:r>
      <w:r w:rsidR="0004055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ըստ </w:t>
      </w:r>
      <w:r w:rsidR="00C214F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20</w:t>
      </w:r>
      <w:r w:rsidR="003B6169" w:rsidRPr="003B6169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5</w:t>
      </w:r>
      <w:r w:rsidR="00C214F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կետի՝ առանց հաշվի առնելու </w:t>
      </w:r>
      <w:r w:rsidR="0004055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հատվածքի ձգված գոտու </w:t>
      </w:r>
      <w:r w:rsidR="00C214F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բետոնի դիմադրությունը</w:t>
      </w:r>
      <w:r w:rsidR="0004055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և </w:t>
      </w:r>
      <w:r w:rsidR="00C214F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հաշվի առնելով ջրի </w:t>
      </w:r>
      <w:r w:rsidR="001830B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ծծանցումային</w:t>
      </w:r>
      <w:r w:rsidR="00C214F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ճնշումը, որը որոշվում է </w:t>
      </w:r>
      <w:r w:rsidR="001830B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ըստ 12</w:t>
      </w:r>
      <w:r w:rsidR="003B6169" w:rsidRPr="003B6169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3</w:t>
      </w:r>
      <w:r w:rsidR="001830B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-12</w:t>
      </w:r>
      <w:r w:rsidR="003B6169" w:rsidRPr="003B6169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6</w:t>
      </w:r>
      <w:r w:rsidR="001830B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կետերի; </w:t>
      </w:r>
      <w:r w:rsidR="000C2E3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1830BE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σ</w:t>
      </w:r>
      <w:r w:rsidR="001830BE" w:rsidRPr="001A35BC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>s,bg</w:t>
      </w:r>
      <w:r w:rsidR="001830BE" w:rsidRPr="001A35BC">
        <w:rPr>
          <w:rFonts w:ascii="GHEA Grapalat" w:eastAsia="Times New Roman" w:hAnsi="GHEA Grapalat" w:cs="Times New Roman"/>
          <w:color w:val="333333"/>
          <w:sz w:val="24"/>
          <w:szCs w:val="24"/>
          <w:vertAlign w:val="subscript"/>
          <w:lang w:val="hy-AM"/>
        </w:rPr>
        <w:t xml:space="preserve"> </w:t>
      </w:r>
      <w:r w:rsidR="001830BE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- </w:t>
      </w:r>
      <w:r w:rsidR="00C214F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բետոնի </w:t>
      </w:r>
      <w:r w:rsidR="001830B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փքման</w:t>
      </w:r>
      <w:r w:rsidR="00C214F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1830B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հետևանքով</w:t>
      </w:r>
      <w:r w:rsidR="00C214F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1830B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ամրաններում առաջացող </w:t>
      </w:r>
      <w:r w:rsidR="00C214F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սկզբնական </w:t>
      </w:r>
      <w:r w:rsidR="001830B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ձգող լարումն է, որն ընդունվում է հավասար</w:t>
      </w:r>
      <w:r w:rsidR="00C95EC6"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>․</w:t>
      </w:r>
      <w:r w:rsidR="00C214F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1830B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ջ</w:t>
      </w:r>
      <w:r w:rsidR="00C214F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րի մեջ գտնվող </w:t>
      </w:r>
      <w:r w:rsidR="00BD67C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կոնստրուկցիա</w:t>
      </w:r>
      <w:r w:rsidR="00C214F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ների համար</w:t>
      </w:r>
      <w:r w:rsidR="001830B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="00C214F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20 </w:t>
      </w:r>
      <w:r w:rsidR="00AD54CF" w:rsidRPr="00FB586C">
        <w:rPr>
          <w:rFonts w:ascii="GHEA Grapalat" w:eastAsia="Times New Roman" w:hAnsi="GHEA Grapalat" w:cs="Times New Roman"/>
          <w:sz w:val="24"/>
          <w:szCs w:val="24"/>
          <w:lang w:val="hy-AM"/>
        </w:rPr>
        <w:t>Ն/մմ</w:t>
      </w:r>
      <w:r w:rsidR="00AD54CF" w:rsidRPr="00FB586C">
        <w:rPr>
          <w:rFonts w:ascii="GHEA Grapalat" w:eastAsia="Times New Roman" w:hAnsi="GHEA Grapalat" w:cs="Times New Roman"/>
          <w:sz w:val="24"/>
          <w:szCs w:val="24"/>
          <w:vertAlign w:val="superscript"/>
          <w:lang w:val="hy-AM"/>
        </w:rPr>
        <w:t>2</w:t>
      </w:r>
      <w:r w:rsidR="001830BE" w:rsidRPr="00FB586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</w:t>
      </w:r>
      <w:r w:rsidR="00C214F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C6450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իսկ </w:t>
      </w:r>
      <w:r w:rsidR="00C214F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երկարաժամկետ չորացման ենթա</w:t>
      </w:r>
      <w:r w:rsidR="001830B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րկվող</w:t>
      </w:r>
      <w:r w:rsidR="00C214F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1830BE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(</w:t>
      </w:r>
      <w:r w:rsidR="001830B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ներառյալ շինարարության ընթացքում</w:t>
      </w:r>
      <w:r w:rsidR="001830BE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)</w:t>
      </w:r>
      <w:r w:rsidR="001830B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BD67C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կոնստրուկցիա</w:t>
      </w:r>
      <w:r w:rsidR="00C214F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ների համար</w:t>
      </w:r>
      <w:r w:rsidR="001830B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="00C214F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0;</w:t>
      </w:r>
      <w:r w:rsidR="00C95EC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C95EC6" w:rsidRPr="001A35BC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µ</w:t>
      </w:r>
      <w:r w:rsidR="00C95EC6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- </w:t>
      </w:r>
      <w:r w:rsidR="00C214F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հատված</w:t>
      </w:r>
      <w:r w:rsidR="00C95EC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="00C214F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 ամրա</w:t>
      </w:r>
      <w:r w:rsidR="00C95EC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նավոր</w:t>
      </w:r>
      <w:r w:rsidR="00C214F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ման գործակից</w:t>
      </w:r>
      <w:r w:rsidR="00C95EC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է</w:t>
      </w:r>
      <w:r w:rsidR="00C214F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` </w:t>
      </w:r>
      <w:bookmarkStart w:id="26" w:name="_Hlk204360838"/>
      <w:r w:rsidR="00601395" w:rsidRPr="001A35BC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µ = A</w:t>
      </w:r>
      <w:r w:rsidR="00601395" w:rsidRPr="001A35BC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>s</w:t>
      </w:r>
      <w:r w:rsidR="00601395" w:rsidRPr="001A35BC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/ (b·h</w:t>
      </w:r>
      <w:r w:rsidR="00601395" w:rsidRPr="001A35BC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>0</w:t>
      </w:r>
      <w:r w:rsidR="00601395" w:rsidRPr="001A35BC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)</w:t>
      </w:r>
      <w:r w:rsidR="00601395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</w:t>
      </w:r>
      <w:bookmarkEnd w:id="26"/>
      <w:r w:rsidR="00C214F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բայց ոչ ավելի, քան 0,02;</w:t>
      </w:r>
      <w:r w:rsidR="00C95EC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C95EC6" w:rsidRPr="001A35BC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d -</w:t>
      </w:r>
      <w:r w:rsidR="00C95EC6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ձող</w:t>
      </w:r>
      <w:r w:rsidR="00C95EC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ային</w:t>
      </w:r>
      <w:r w:rsidR="00C95EC6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C214F0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ամրա</w:t>
      </w:r>
      <w:r w:rsidR="00C95EC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նի</w:t>
      </w:r>
      <w:r w:rsidR="00C214F0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տրամագիծ</w:t>
      </w:r>
      <w:r w:rsidR="00C95EC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է</w:t>
      </w:r>
      <w:r w:rsidR="00C214F0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 մմ</w:t>
      </w:r>
      <w:r w:rsidR="00C95EC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 որը ձ</w:t>
      </w:r>
      <w:r w:rsidR="00C214F0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ողերի տարբեր տրամագծերի </w:t>
      </w:r>
      <w:r w:rsidR="00C95EC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դեպքում որոշվում է</w:t>
      </w:r>
      <w:r w:rsidR="00C6450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C6450B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d = </w:t>
      </w:r>
      <m:oMath>
        <m:nary>
          <m:naryPr>
            <m:chr m:val="∑"/>
            <m:limLoc m:val="undOvr"/>
            <m:ctrlPr>
              <w:rPr>
                <w:rFonts w:ascii="Cambria Math" w:eastAsia="Times New Roman" w:hAnsi="Cambria Math" w:cs="Times New Roman"/>
                <w:i/>
                <w:color w:val="333333"/>
                <w:sz w:val="24"/>
                <w:szCs w:val="24"/>
                <w:lang w:val="ru-RU"/>
              </w:rPr>
            </m:ctrlPr>
          </m:naryPr>
          <m:sub>
            <m:r>
              <w:rPr>
                <w:rFonts w:ascii="Cambria Math" w:eastAsia="Times New Roman" w:hAnsi="Cambria Math" w:cs="Times New Roman"/>
                <w:color w:val="333333"/>
                <w:sz w:val="24"/>
                <w:szCs w:val="24"/>
                <w:lang w:val="hy-AM"/>
              </w:rPr>
              <m:t>l</m:t>
            </m:r>
          </m:sub>
          <m:sup>
            <m:r>
              <w:rPr>
                <w:rFonts w:ascii="Cambria Math" w:eastAsia="Times New Roman" w:hAnsi="Cambria Math" w:cs="Times New Roman"/>
                <w:color w:val="333333"/>
                <w:sz w:val="24"/>
                <w:szCs w:val="24"/>
                <w:lang w:val="hy-AM"/>
              </w:rPr>
              <m:t>k</m:t>
            </m:r>
          </m:sup>
          <m:e>
            <m:r>
              <w:rPr>
                <w:rFonts w:ascii="Cambria Math" w:eastAsia="Times New Roman" w:hAnsi="Cambria Math" w:cs="Times New Roman"/>
                <w:color w:val="333333"/>
                <w:sz w:val="24"/>
                <w:szCs w:val="24"/>
                <w:lang w:val="hy-AM"/>
              </w:rPr>
              <m:t>ni·di2</m:t>
            </m:r>
          </m:e>
        </m:nary>
      </m:oMath>
      <w:r w:rsidR="00C95EC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C6450B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/ </w:t>
      </w:r>
      <m:oMath>
        <m:nary>
          <m:naryPr>
            <m:chr m:val="∑"/>
            <m:limLoc m:val="undOvr"/>
            <m:ctrlPr>
              <w:rPr>
                <w:rFonts w:ascii="Cambria Math" w:eastAsia="Times New Roman" w:hAnsi="Cambria Math" w:cs="Times New Roman"/>
                <w:i/>
                <w:color w:val="333333"/>
                <w:sz w:val="24"/>
                <w:szCs w:val="24"/>
                <w:lang w:val="ru-RU"/>
              </w:rPr>
            </m:ctrlPr>
          </m:naryPr>
          <m:sub>
            <m:r>
              <w:rPr>
                <w:rFonts w:ascii="Cambria Math" w:eastAsia="Times New Roman" w:hAnsi="Cambria Math" w:cs="Times New Roman"/>
                <w:color w:val="333333"/>
                <w:sz w:val="24"/>
                <w:szCs w:val="24"/>
                <w:lang w:val="hy-AM"/>
              </w:rPr>
              <m:t>l</m:t>
            </m:r>
          </m:sub>
          <m:sup>
            <m:r>
              <w:rPr>
                <w:rFonts w:ascii="Cambria Math" w:eastAsia="Times New Roman" w:hAnsi="Cambria Math" w:cs="Times New Roman"/>
                <w:color w:val="333333"/>
                <w:sz w:val="24"/>
                <w:szCs w:val="24"/>
                <w:lang w:val="hy-AM"/>
              </w:rPr>
              <m:t>k</m:t>
            </m:r>
          </m:sup>
          <m:e>
            <m:r>
              <w:rPr>
                <w:rFonts w:ascii="Cambria Math" w:eastAsia="Times New Roman" w:hAnsi="Cambria Math" w:cs="Times New Roman"/>
                <w:color w:val="333333"/>
                <w:sz w:val="24"/>
                <w:szCs w:val="24"/>
                <w:lang w:val="hy-AM"/>
              </w:rPr>
              <m:t>ni·di</m:t>
            </m:r>
          </m:e>
        </m:nary>
      </m:oMath>
      <w:r w:rsidR="00C6450B" w:rsidRPr="001A35BC">
        <w:rPr>
          <w:rFonts w:ascii="GHEA Grapalat" w:eastAsia="Times New Roman" w:hAnsi="GHEA Grapalat" w:cs="Times New Roman"/>
          <w:noProof/>
          <w:color w:val="333333"/>
          <w:sz w:val="24"/>
          <w:szCs w:val="24"/>
          <w:lang w:val="hy-AM"/>
        </w:rPr>
        <w:t xml:space="preserve">  </w:t>
      </w:r>
      <w:r w:rsidR="00C95EC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բանաձևով</w:t>
      </w:r>
      <w:r w:rsidR="00C214F0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որտեղ </w:t>
      </w:r>
      <w:r w:rsidR="00C95EC6" w:rsidRPr="001A35BC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n -</w:t>
      </w:r>
      <w:r w:rsidR="00C95EC6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C214F0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նույն տրամագծով ձողերի թիվն է:</w:t>
      </w:r>
    </w:p>
    <w:p w14:paraId="10D02AAE" w14:textId="294112BF" w:rsidR="00962BED" w:rsidRPr="001A35BC" w:rsidRDefault="00C70252" w:rsidP="00444C38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Ճ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աքեր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 բաց</w:t>
      </w:r>
      <w:r w:rsidR="00A265C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վածքների 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լայնությունը հաշվարկելիս </w:t>
      </w:r>
      <w:r w:rsidR="00A265C2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լարումներ</w:t>
      </w:r>
      <w:r w:rsidR="00A265C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</w:t>
      </w:r>
      <w:r w:rsidR="00A265C2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ամրա</w:t>
      </w:r>
      <w:r w:rsidR="00A265C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ններում 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որոշվ</w:t>
      </w:r>
      <w:r w:rsidR="00A265C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ում 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են հետևյալ բանաձևերով.  </w:t>
      </w:r>
    </w:p>
    <w:p w14:paraId="1D02029F" w14:textId="2BFFCE6F" w:rsidR="00962BED" w:rsidRPr="00D25753" w:rsidRDefault="00C70252" w:rsidP="00BD40A5">
      <w:pPr>
        <w:pStyle w:val="ListParagraph"/>
        <w:numPr>
          <w:ilvl w:val="0"/>
          <w:numId w:val="59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ծռվող տարրերի համար՝</w:t>
      </w:r>
    </w:p>
    <w:p w14:paraId="23DC7B84" w14:textId="77777777" w:rsidR="00BC1BEE" w:rsidRPr="00D25753" w:rsidRDefault="00BC1BEE" w:rsidP="00F95706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ru-RU"/>
        </w:rPr>
      </w:pPr>
    </w:p>
    <w:p w14:paraId="712B4415" w14:textId="0C14AAA3" w:rsidR="00962BED" w:rsidRPr="00D25753" w:rsidRDefault="009D65CD" w:rsidP="00F95706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 xml:space="preserve">                                     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σ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 xml:space="preserve">=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M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 xml:space="preserve"> / (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A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z</w:t>
      </w:r>
      <w:proofErr w:type="gramStart"/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 xml:space="preserve">)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;</w:t>
      </w:r>
      <w:proofErr w:type="gramEnd"/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                                              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(93)</w:t>
      </w:r>
    </w:p>
    <w:p w14:paraId="7E3C96EE" w14:textId="77777777" w:rsidR="00BC1BEE" w:rsidRPr="00D25753" w:rsidRDefault="00BC1BEE" w:rsidP="007C23CC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ru-RU"/>
        </w:rPr>
      </w:pPr>
    </w:p>
    <w:p w14:paraId="23DFCDEB" w14:textId="5273BFB0" w:rsidR="00962BED" w:rsidRPr="00D25753" w:rsidRDefault="00C70252" w:rsidP="00BD40A5">
      <w:pPr>
        <w:pStyle w:val="ListParagraph"/>
        <w:numPr>
          <w:ilvl w:val="0"/>
          <w:numId w:val="59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կենտրոնական ձգված տարրերի համար՝</w:t>
      </w:r>
    </w:p>
    <w:p w14:paraId="7454D679" w14:textId="77777777" w:rsidR="00BC1BEE" w:rsidRPr="00D25753" w:rsidRDefault="00BC1BEE" w:rsidP="00F95706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ru-RU"/>
        </w:rPr>
      </w:pPr>
    </w:p>
    <w:p w14:paraId="5BEB869D" w14:textId="24F6A04D" w:rsidR="00962BED" w:rsidRPr="00D25753" w:rsidRDefault="009D65CD" w:rsidP="00F95706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 xml:space="preserve">                                     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σ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 xml:space="preserve">=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N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 xml:space="preserve"> / </w:t>
      </w:r>
      <w:proofErr w:type="gramStart"/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A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 xml:space="preserve">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;</w:t>
      </w:r>
      <w:proofErr w:type="gramEnd"/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                                                    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(94)</w:t>
      </w:r>
    </w:p>
    <w:p w14:paraId="379DCFEB" w14:textId="77777777" w:rsidR="00BC1BEE" w:rsidRPr="00D25753" w:rsidRDefault="00BC1BEE" w:rsidP="007C23CC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ru-RU"/>
        </w:rPr>
      </w:pPr>
    </w:p>
    <w:p w14:paraId="7598117E" w14:textId="79AD6724" w:rsidR="00962BED" w:rsidRPr="00D25753" w:rsidRDefault="00C70252" w:rsidP="00BD40A5">
      <w:pPr>
        <w:pStyle w:val="ListParagraph"/>
        <w:numPr>
          <w:ilvl w:val="0"/>
          <w:numId w:val="59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արտակենտրոն ձգված և սեղմված տարրերի համար մեծ արտակենտրոնության դեպքում՝ </w:t>
      </w:r>
    </w:p>
    <w:p w14:paraId="396A38B5" w14:textId="77777777" w:rsidR="00BC1BEE" w:rsidRPr="00D25753" w:rsidRDefault="00BC1BEE" w:rsidP="00F95706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ru-RU"/>
        </w:rPr>
      </w:pPr>
    </w:p>
    <w:p w14:paraId="65E41485" w14:textId="2ABF3003" w:rsidR="00962BED" w:rsidRPr="00D25753" w:rsidRDefault="009D65CD" w:rsidP="00F95706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 xml:space="preserve">                                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σ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ru-RU"/>
        </w:rPr>
        <w:t xml:space="preserve"> </w:t>
      </w:r>
      <w:proofErr w:type="gramStart"/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 xml:space="preserve">= 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N</w:t>
      </w:r>
      <w:proofErr w:type="gramEnd"/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·(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e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 xml:space="preserve"> ±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z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 xml:space="preserve">) /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A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z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ru-RU"/>
        </w:rPr>
        <w:t xml:space="preserve">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; </w:t>
      </w:r>
      <w:r w:rsidR="00154D3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                                          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(95)</w:t>
      </w:r>
    </w:p>
    <w:p w14:paraId="2DFE55AB" w14:textId="77777777" w:rsidR="00BC1BEE" w:rsidRPr="00D25753" w:rsidRDefault="00BC1BEE" w:rsidP="007C23CC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ru-RU"/>
        </w:rPr>
      </w:pPr>
    </w:p>
    <w:p w14:paraId="79F414FE" w14:textId="08D591B6" w:rsidR="00962BED" w:rsidRPr="00D25753" w:rsidRDefault="00C70252" w:rsidP="00BD40A5">
      <w:pPr>
        <w:pStyle w:val="ListParagraph"/>
        <w:numPr>
          <w:ilvl w:val="0"/>
          <w:numId w:val="59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արտակենտրոն ձգված տարրերի համար փոքր արտակենտրոնության դեպքում՝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</w:p>
    <w:p w14:paraId="79E945AD" w14:textId="77777777" w:rsidR="00C70252" w:rsidRPr="00D25753" w:rsidRDefault="00C70252" w:rsidP="00444C38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ru-RU"/>
        </w:rPr>
      </w:pPr>
    </w:p>
    <w:p w14:paraId="71B86F60" w14:textId="02E9B060" w:rsidR="00962BED" w:rsidRPr="00D25753" w:rsidRDefault="00962BED" w:rsidP="00C70252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  <w:bookmarkStart w:id="27" w:name="_Hlk204361020"/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S</w:t>
      </w:r>
      <w:bookmarkEnd w:id="27"/>
      <w:r w:rsidR="00C7025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ամրանի համար՝</w:t>
      </w:r>
      <w:r w:rsidR="00154D30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                   </w:t>
      </w:r>
      <w:r w:rsidR="009D65CD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σ</w:t>
      </w:r>
      <w:r w:rsidR="009D65CD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 xml:space="preserve">s </w:t>
      </w:r>
      <w:r w:rsidR="009D65CD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= N·e' / A</w:t>
      </w:r>
      <w:r w:rsidR="009D65CD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 xml:space="preserve">s </w:t>
      </w:r>
      <w:proofErr w:type="gramStart"/>
      <w:r w:rsidR="009D65CD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·(</w:t>
      </w:r>
      <w:proofErr w:type="gramEnd"/>
      <w:r w:rsidR="009D65CD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h</w:t>
      </w:r>
      <w:r w:rsidR="009D65CD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0</w:t>
      </w:r>
      <w:r w:rsidR="009D65CD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 – a')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>;</w:t>
      </w:r>
      <w:r w:rsidR="00154D30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                                  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(96)</w:t>
      </w:r>
    </w:p>
    <w:p w14:paraId="4899990C" w14:textId="72830BA7" w:rsidR="00962BED" w:rsidRPr="00D25753" w:rsidRDefault="00962BED" w:rsidP="00C70252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S'</w:t>
      </w:r>
      <w:r w:rsidR="00C7025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ամրանի համար՝  </w:t>
      </w:r>
      <w:r w:rsidR="00154D30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                </w:t>
      </w:r>
      <w:r w:rsidR="009D65CD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σ</w:t>
      </w:r>
      <w:r w:rsidR="009D65CD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 xml:space="preserve">s </w:t>
      </w:r>
      <w:r w:rsidR="009D65CD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= N·e'·A'</w:t>
      </w:r>
      <w:r w:rsidR="009D65CD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 xml:space="preserve">s </w:t>
      </w:r>
      <w:proofErr w:type="gramStart"/>
      <w:r w:rsidR="009D65CD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·(</w:t>
      </w:r>
      <w:proofErr w:type="gramEnd"/>
      <w:r w:rsidR="009D65CD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h</w:t>
      </w:r>
      <w:r w:rsidR="009D65CD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0</w:t>
      </w:r>
      <w:r w:rsidR="009D65CD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 – a')  </w:t>
      </w:r>
      <w:r w:rsidR="00C7025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։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154D30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         </w:t>
      </w:r>
      <w:r w:rsidR="00C7025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154D30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                        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>(97)</w:t>
      </w:r>
    </w:p>
    <w:p w14:paraId="7FFAB121" w14:textId="77777777" w:rsidR="00BC1BEE" w:rsidRPr="00D25753" w:rsidRDefault="00BC1BEE" w:rsidP="007C23CC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</w:rPr>
      </w:pPr>
    </w:p>
    <w:p w14:paraId="4687DA05" w14:textId="6848077E" w:rsidR="00962BED" w:rsidRPr="00D25753" w:rsidRDefault="00A265C2" w:rsidP="00AF603C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(93)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</w:t>
      </w:r>
      <w:r w:rsidR="00C7025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անաձևում</w:t>
      </w:r>
      <w:r w:rsidR="00C70252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«պլյուս»</w:t>
      </w:r>
      <w:r w:rsidR="00C70252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C7025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նշան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ընդունվում</w:t>
      </w:r>
      <w:r w:rsidR="00C70252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C7025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է</w:t>
      </w:r>
      <w:r w:rsidR="00C70252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արտակենտրոն ձգման</w:t>
      </w:r>
      <w:r w:rsidR="00C70252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դեպքում</w:t>
      </w:r>
      <w:r w:rsidR="00C70252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, </w:t>
      </w:r>
      <w:r w:rsidR="00C7025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իսկ</w:t>
      </w:r>
      <w:r w:rsidR="00C70252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«</w:t>
      </w:r>
      <w:r w:rsidR="00C7025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մինուս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»</w:t>
      </w:r>
      <w:r w:rsidR="00C70252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C7025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նշանը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="00C70252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արտակենտրոն</w:t>
      </w:r>
      <w:r w:rsidR="00C70252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C7025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սեղմման</w:t>
      </w:r>
      <w:r w:rsidR="00C70252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դեպքում</w:t>
      </w:r>
      <w:r w:rsidR="00C70252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: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(93)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և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(95)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</w:t>
      </w:r>
      <w:r w:rsidR="00C7025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անաձևերում</w:t>
      </w:r>
      <w:r w:rsidR="00C70252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z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- </w:t>
      </w:r>
      <w:r w:rsidR="00C7025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ներքին</w:t>
      </w:r>
      <w:r w:rsidR="00C70252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C7025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lastRenderedPageBreak/>
        <w:t>զույգ</w:t>
      </w:r>
      <w:r w:rsidR="00C70252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C7025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ուժերի</w:t>
      </w:r>
      <w:r w:rsidR="00C70252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բազուկն է, որն ընդունվում է</w:t>
      </w:r>
      <w:r w:rsidR="00C70252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հաշվարկ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ային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բեռն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վածք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ների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ազդեցության դեպքում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հատվածքների հաշվարկի արդունքների հիման վրա։  </w:t>
      </w:r>
    </w:p>
    <w:p w14:paraId="64C3C476" w14:textId="41FD6953" w:rsidR="00962BED" w:rsidRPr="00D25753" w:rsidRDefault="007D1A1A" w:rsidP="00444C38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Զանգվածային ճնշումային կոնստրուկցիաների համար ճ</w:t>
      </w:r>
      <w:r w:rsidR="00C7025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աքերի բաց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վածքի</w:t>
      </w:r>
      <w:r w:rsidR="00C7025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bookmarkStart w:id="28" w:name="_Hlk204361219"/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Δ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>cr</w:t>
      </w:r>
      <w:bookmarkEnd w:id="28"/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C7025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թույլատրելի լայնություն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</w:t>
      </w:r>
      <w:r w:rsidR="00C7025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ընդունվ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 է</w:t>
      </w:r>
      <w:r w:rsidR="00C7025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ոչ ավելի, քան 23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և</w:t>
      </w:r>
      <w:r w:rsidR="00C7025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24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</w:t>
      </w:r>
      <w:r w:rsidR="00C7025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ղյուսակներում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բեր</w:t>
      </w:r>
      <w:r w:rsidR="00C7025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ված արժեքները:   </w:t>
      </w:r>
    </w:p>
    <w:p w14:paraId="4554CA1E" w14:textId="7FE50A1E" w:rsidR="00962BED" w:rsidRPr="00D25753" w:rsidRDefault="00C70252" w:rsidP="00444C38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II-IV դասերի կառու</w:t>
      </w:r>
      <w:r w:rsidR="00BD67C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ցվածք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ների համար ճաքերի բաց</w:t>
      </w:r>
      <w:r w:rsidR="007D1A1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վածքի սահմանային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լայնությունը որոշվում է </w:t>
      </w:r>
      <w:r w:rsidR="007D1A1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23 և 24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աղյուսակներ</w:t>
      </w:r>
      <w:r w:rsidR="007D1A1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ում բերված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cr արժեքները բազմապատկելով </w:t>
      </w:r>
      <w:r w:rsidR="007D1A1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համապատասխանաբար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1,3</w:t>
      </w:r>
      <w:r w:rsidR="00091C6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7D1A1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1</w:t>
      </w:r>
      <w:r w:rsidR="00091C6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</w:t>
      </w:r>
      <w:r w:rsidR="007D1A1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6</w:t>
      </w:r>
      <w:r w:rsidR="00091C6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և</w:t>
      </w:r>
      <w:r w:rsidR="007D1A1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2</w:t>
      </w:r>
      <w:r w:rsidR="00091C6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</w:t>
      </w:r>
      <w:r w:rsidR="007D1A1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0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գործակիցներով</w:t>
      </w:r>
      <w:r w:rsidR="00091C6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։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091C6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Ընդ որում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ճ</w:t>
      </w:r>
      <w:r w:rsidR="00091C6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քի բաց</w:t>
      </w:r>
      <w:r w:rsidR="00091C6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վածքի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լայնություն</w:t>
      </w:r>
      <w:r w:rsidR="006F457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091C6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ընդուն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վում է 0,5 մմ-ից ոչ ավելի։  </w:t>
      </w:r>
    </w:p>
    <w:p w14:paraId="60DAC646" w14:textId="2D46D033" w:rsidR="00962BED" w:rsidRPr="00D25753" w:rsidRDefault="00AB2FDE" w:rsidP="00444C38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Ագրեսիվ միջավայրի բացակայության դեպքում բարա</w:t>
      </w:r>
      <w:r w:rsidR="00BD67C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պատ </w:t>
      </w:r>
      <w:r w:rsidR="00BD67C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կոնստրուկցիա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ների համար ճ</w:t>
      </w:r>
      <w:r w:rsidR="00091C6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քերի բաց</w:t>
      </w:r>
      <w:r w:rsidR="00091C6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վածքի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թույլատրելի լայնությունն ընդունվում է </w:t>
      </w:r>
      <w:r w:rsidR="00091C6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ըստ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գործող </w:t>
      </w:r>
      <w:r w:rsidR="00091C6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նորմատիվային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փաստաթղթերի </w:t>
      </w:r>
      <w:r w:rsidR="00091C6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ցուցումների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 </w:t>
      </w:r>
    </w:p>
    <w:p w14:paraId="43F5626A" w14:textId="2CF685D1" w:rsidR="00962BED" w:rsidRPr="00D25753" w:rsidRDefault="00AB2FDE" w:rsidP="00444C38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Աղյուսակներ </w:t>
      </w:r>
      <w:r w:rsidRPr="008F7C1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23-ում և 24-ում </w:t>
      </w:r>
      <w:r w:rsidR="001E408C" w:rsidRPr="008F7C1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բեր</w:t>
      </w:r>
      <w:r w:rsidRPr="008F7C1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ված </w:t>
      </w:r>
      <w:r w:rsidR="001E408C" w:rsidRPr="008F7C1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Δ</w:t>
      </w:r>
      <w:r w:rsidR="001E408C" w:rsidRPr="008F7C1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>cr</w:t>
      </w:r>
      <w:r w:rsidRPr="008F7C1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արժեքներ</w:t>
      </w:r>
      <w:r w:rsidR="001E408C" w:rsidRPr="008F7C1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ընդունվում են</w:t>
      </w:r>
      <w:r w:rsidRPr="008F7C1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A</w:t>
      </w:r>
      <w:r w:rsidR="0055033C" w:rsidRPr="008F7C1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400</w:t>
      </w:r>
      <w:r w:rsidRPr="008F7C1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 A</w:t>
      </w:r>
      <w:r w:rsidR="0055033C" w:rsidRPr="008F7C1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500</w:t>
      </w:r>
      <w:r w:rsidRPr="008F7C1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</w:t>
      </w:r>
      <w:r w:rsidR="0055033C" w:rsidRPr="008F7C1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   </w:t>
      </w:r>
      <w:r w:rsidRPr="008F7C1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A</w:t>
      </w:r>
      <w:r w:rsidR="0055033C" w:rsidRPr="008F7C1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600</w:t>
      </w:r>
      <w:r w:rsidRPr="008F7C1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 Bp</w:t>
      </w:r>
      <w:r w:rsidR="0055033C" w:rsidRPr="008F7C1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500</w:t>
      </w:r>
      <w:r w:rsidRPr="008F7C1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դասերի </w:t>
      </w:r>
      <w:r w:rsidR="001E408C" w:rsidRPr="008F7C1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ամրանների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1E408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կիրառ</w:t>
      </w:r>
      <w:r w:rsidR="006F457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ման դեպքում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: Այլ դասերի </w:t>
      </w:r>
      <w:r w:rsidR="001E408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ամրաններ կիրառելիս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ճ</w:t>
      </w:r>
      <w:r w:rsidR="001E408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="001E408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 բաց</w:t>
      </w:r>
      <w:r w:rsidR="001E408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վածքի սահմանային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լայնություն</w:t>
      </w:r>
      <w:r w:rsidR="001E408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ընդունվում է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ոչ ավելի, քան </w:t>
      </w:r>
      <w:r w:rsidR="001E408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նշված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աղյուսակներից ստացված արժեքները։  </w:t>
      </w:r>
    </w:p>
    <w:p w14:paraId="37CD676E" w14:textId="0BA817B3" w:rsidR="00962BED" w:rsidRPr="00D25753" w:rsidRDefault="00AB2FDE" w:rsidP="00444C38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Եթե ջրային միջավայրի բիկարբոնատային ալկալիականությունը 1 մգ</w:t>
      </w:r>
      <w:r w:rsidR="00152F2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·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էկ</w:t>
      </w:r>
      <w:r w:rsidR="00601395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/լ-ից պակաս է կամ </w:t>
      </w:r>
      <w:r w:rsidR="00152F2E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Сl</w:t>
      </w:r>
      <w:r w:rsidR="00152F2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և </w:t>
      </w:r>
      <w:r w:rsidR="00152F2E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SO</w:t>
      </w:r>
      <w:r w:rsidR="00152F2E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 xml:space="preserve">4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իոնների ընդհանուր </w:t>
      </w:r>
      <w:r w:rsidR="00152F2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պարունակությունը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1000 մգ/լ-ից </w:t>
      </w:r>
      <w:r w:rsidR="00152F2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ավելի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է,</w:t>
      </w:r>
      <w:r w:rsidR="00152F2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ապա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152F2E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Δ</w:t>
      </w:r>
      <w:r w:rsidR="00152F2E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>cr</w:t>
      </w:r>
      <w:r w:rsidR="00152F2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արժեքները</w:t>
      </w:r>
      <w:r w:rsidR="00152F2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նվազեցվում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են </w:t>
      </w:r>
      <w:r w:rsidR="00152F2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երկու անգամ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  </w:t>
      </w:r>
    </w:p>
    <w:p w14:paraId="5E05C884" w14:textId="1CFA7D1E" w:rsidR="00962BED" w:rsidRPr="00D25753" w:rsidRDefault="00AB2FDE" w:rsidP="00444C38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Եթե ջրային միջավայրի բիկարբոնատային ալկալ</w:t>
      </w:r>
      <w:r w:rsidR="00152F2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իական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ության միջին տարեկան արժեքը 0,25 մգ</w:t>
      </w:r>
      <w:r w:rsidR="00152F2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·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էկ</w:t>
      </w:r>
      <w:r w:rsidR="00A5332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/լ-ից պակաս է</w:t>
      </w:r>
      <w:r w:rsidR="0091623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և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պաշտպան</w:t>
      </w:r>
      <w:r w:rsidR="00152F2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ական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միջոց</w:t>
      </w:r>
      <w:r w:rsidR="007F7ED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առում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</w:t>
      </w:r>
      <w:r w:rsidR="007F7ED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չեն իրականացվում, ապա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ճնշ</w:t>
      </w:r>
      <w:r w:rsidR="00BD67C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ումային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BD67C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կոնստրուկցիա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ները նախագծվ</w:t>
      </w:r>
      <w:r w:rsidR="007F7ED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ում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են ճաքա</w:t>
      </w:r>
      <w:r w:rsidR="007F7ED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դիմացկ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ուն։ </w:t>
      </w:r>
    </w:p>
    <w:p w14:paraId="03956C7E" w14:textId="57CC0854" w:rsidR="00962BED" w:rsidRPr="00D25753" w:rsidRDefault="00AB2FDE" w:rsidP="00444C38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Պաշտպանական միջոց</w:t>
      </w:r>
      <w:r w:rsidR="00152F2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առում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ներ կիրառելիս </w:t>
      </w:r>
      <w:r w:rsidR="00152F2E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Δ</w:t>
      </w:r>
      <w:r w:rsidR="00152F2E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>cr</w:t>
      </w:r>
      <w:r w:rsidR="00152F2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արժեքները սահմանվ</w:t>
      </w:r>
      <w:r w:rsidR="00152F2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ում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են հատուկ ուսումնասիրությունների հիման վրա: </w:t>
      </w:r>
      <w:r w:rsidR="00152F2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Ամրանների տրամագծերի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40 մմ </w:t>
      </w:r>
      <w:r w:rsidR="00152F2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և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ավելի </w:t>
      </w:r>
      <w:r w:rsidR="00152F2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արժեքների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դեպքում </w:t>
      </w:r>
      <w:r w:rsidR="00152F2E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Δ</w:t>
      </w:r>
      <w:r w:rsidR="00152F2E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>cr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արժեքը </w:t>
      </w:r>
      <w:r w:rsidR="00152F2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թույլատրվում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է ավելաց</w:t>
      </w:r>
      <w:r w:rsidR="00152F2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ել 25%-ով: </w:t>
      </w:r>
      <w:r w:rsidR="0091623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Հատվածքի 1,5 մ-ից փոքր բարձրությամբ բ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արակ</w:t>
      </w:r>
      <w:r w:rsidR="00BD67C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պատ </w:t>
      </w:r>
      <w:r w:rsidR="00BD67C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կոնստրուկցիա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ների</w:t>
      </w:r>
      <w:r w:rsidR="00152F2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դեպքում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DF366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ճաքերի բացվածքի թույլատրելի </w:t>
      </w:r>
      <w:r w:rsidR="00DF3668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Δ</w:t>
      </w:r>
      <w:r w:rsidR="00DF3668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>cr</w:t>
      </w:r>
      <w:r w:rsidR="00DF366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լայնությունը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բազմապատկվ</w:t>
      </w:r>
      <w:r w:rsidR="00DF366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 է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0,5 գործակցով։  </w:t>
      </w:r>
    </w:p>
    <w:p w14:paraId="6FCC9C7C" w14:textId="77777777" w:rsidR="005318B7" w:rsidRPr="00D25753" w:rsidRDefault="005318B7" w:rsidP="00553662">
      <w:pPr>
        <w:spacing w:after="12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hy-AM"/>
        </w:rPr>
      </w:pPr>
    </w:p>
    <w:p w14:paraId="18BF6343" w14:textId="5CC435EF" w:rsidR="00B226CC" w:rsidRPr="00D25753" w:rsidRDefault="005318B7" w:rsidP="00916236">
      <w:pPr>
        <w:spacing w:after="360" w:line="240" w:lineRule="auto"/>
        <w:ind w:firstLine="567"/>
        <w:jc w:val="both"/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lastRenderedPageBreak/>
        <w:t>Աղյուսակ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23</w:t>
      </w:r>
      <w:r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 xml:space="preserve">․             </w:t>
      </w:r>
    </w:p>
    <w:tbl>
      <w:tblPr>
        <w:tblW w:w="10057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8"/>
        <w:gridCol w:w="2614"/>
        <w:gridCol w:w="939"/>
        <w:gridCol w:w="820"/>
        <w:gridCol w:w="939"/>
        <w:gridCol w:w="4107"/>
      </w:tblGrid>
      <w:tr w:rsidR="00C149FB" w:rsidRPr="000E13B4" w14:paraId="766575BD" w14:textId="77777777" w:rsidTr="005A305F">
        <w:tc>
          <w:tcPr>
            <w:tcW w:w="679" w:type="dxa"/>
            <w:vMerge w:val="restart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</w:tcPr>
          <w:p w14:paraId="57D50457" w14:textId="77777777" w:rsidR="00620381" w:rsidRPr="00D25753" w:rsidRDefault="00620381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</w:p>
          <w:p w14:paraId="3C61BBA5" w14:textId="34F503ED" w:rsidR="00620381" w:rsidRPr="00D25753" w:rsidRDefault="005318B7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Հ/Հ</w:t>
            </w:r>
          </w:p>
        </w:tc>
        <w:tc>
          <w:tcPr>
            <w:tcW w:w="2148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BC0EA27" w14:textId="2EC2C66E" w:rsidR="00620381" w:rsidRPr="00D25753" w:rsidRDefault="00C149FB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Ջրի հիդրոկարբոնատային ալկալիականություն </w:t>
            </w:r>
            <w:r w:rsidR="00620381" w:rsidRPr="00D25753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lang w:val="hy-AM"/>
              </w:rPr>
              <w:t>W</w:t>
            </w:r>
            <w:r w:rsidR="00620381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մգ</w:t>
            </w:r>
            <w:r w:rsidR="00620381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·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էկվ</w:t>
            </w:r>
            <w:r w:rsidR="00620381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/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լ</w:t>
            </w:r>
          </w:p>
        </w:tc>
        <w:tc>
          <w:tcPr>
            <w:tcW w:w="2835" w:type="dxa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2CB936B" w14:textId="77777777" w:rsidR="00916236" w:rsidRPr="00D25753" w:rsidRDefault="00C149FB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Բետոնի առավելագույն Ջ/Ց արժեքը</w:t>
            </w:r>
            <w:r w:rsidR="00916236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,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916236" w:rsidRPr="00D25753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lang w:val="hy-AM"/>
              </w:rPr>
              <w:t>H,</w:t>
            </w:r>
            <w:r w:rsidR="00916236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մ </w:t>
            </w:r>
          </w:p>
          <w:p w14:paraId="12E3BC2D" w14:textId="63D5733C" w:rsidR="00620381" w:rsidRPr="00D25753" w:rsidRDefault="00C149FB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ճնշման դեպքում</w:t>
            </w:r>
            <w:r w:rsidR="00916236" w:rsidRPr="00D25753">
              <w:rPr>
                <w:rFonts w:ascii="Cambria Math" w:eastAsia="Times New Roman" w:hAnsi="Cambria Math" w:cs="Times New Roman"/>
                <w:sz w:val="24"/>
                <w:szCs w:val="24"/>
                <w:lang w:val="hy-AM"/>
              </w:rPr>
              <w:t>․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4395" w:type="dxa"/>
            <w:vMerge w:val="restart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5B6D44D" w14:textId="5C4F7339" w:rsidR="004A05EF" w:rsidRPr="00D25753" w:rsidRDefault="004A05EF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I դասի կառու</w:t>
            </w:r>
            <w:r w:rsidR="00E503C6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ցվածք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ներում</w:t>
            </w:r>
            <w:r w:rsidR="00B30FF9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, համաձայն կոռոզիակայունության պայմանի, 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ճաքերի բացվածքի թույլատրելի լայնությունը </w:t>
            </w:r>
            <w:r w:rsidRPr="00D25753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lang w:val="ru-RU"/>
              </w:rPr>
              <w:t>Δ</w:t>
            </w:r>
            <w:r w:rsidRPr="00D25753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vertAlign w:val="subscript"/>
                <w:lang w:val="hy-AM"/>
              </w:rPr>
              <w:t xml:space="preserve">cr 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, մմ</w:t>
            </w:r>
            <w:r w:rsidR="00916236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</w:t>
            </w:r>
          </w:p>
          <w:p w14:paraId="11FB7288" w14:textId="12700738" w:rsidR="00620381" w:rsidRPr="00D25753" w:rsidRDefault="00620381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</w:tr>
      <w:tr w:rsidR="004A05EF" w:rsidRPr="00D25753" w14:paraId="0E5A797A" w14:textId="77777777" w:rsidTr="005A305F">
        <w:tc>
          <w:tcPr>
            <w:tcW w:w="679" w:type="dxa"/>
            <w:vMerge/>
            <w:tcBorders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2181F7EA" w14:textId="77777777" w:rsidR="00620381" w:rsidRPr="00D25753" w:rsidRDefault="00620381" w:rsidP="008C379A">
            <w:pPr>
              <w:spacing w:after="0" w:line="276" w:lineRule="auto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2148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14:paraId="2D62C58D" w14:textId="0C6889FA" w:rsidR="00620381" w:rsidRPr="00D25753" w:rsidRDefault="00620381" w:rsidP="008C379A">
            <w:pPr>
              <w:spacing w:after="0" w:line="276" w:lineRule="auto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99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1418FA9" w14:textId="77777777" w:rsidR="00620381" w:rsidRPr="00D25753" w:rsidRDefault="00620381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B310D48" w14:textId="77777777" w:rsidR="00620381" w:rsidRPr="00D25753" w:rsidRDefault="00620381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50</w:t>
            </w:r>
          </w:p>
        </w:tc>
        <w:tc>
          <w:tcPr>
            <w:tcW w:w="9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3D7302F" w14:textId="77777777" w:rsidR="00620381" w:rsidRPr="00D25753" w:rsidRDefault="00620381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200</w:t>
            </w:r>
          </w:p>
        </w:tc>
        <w:tc>
          <w:tcPr>
            <w:tcW w:w="4395" w:type="dxa"/>
            <w:vMerge/>
            <w:tcBorders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14:paraId="216081A6" w14:textId="77777777" w:rsidR="00620381" w:rsidRPr="00D25753" w:rsidRDefault="00620381" w:rsidP="008C379A">
            <w:pPr>
              <w:spacing w:after="0" w:line="276" w:lineRule="auto"/>
              <w:ind w:firstLine="567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</w:tr>
      <w:tr w:rsidR="004A05EF" w:rsidRPr="00D25753" w14:paraId="4B999DD8" w14:textId="77777777" w:rsidTr="0087403B">
        <w:tc>
          <w:tcPr>
            <w:tcW w:w="67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21DA1CF9" w14:textId="77777777" w:rsidR="0087403B" w:rsidRPr="00D25753" w:rsidRDefault="0087403B" w:rsidP="008C379A">
            <w:pPr>
              <w:pStyle w:val="ListParagraph"/>
              <w:numPr>
                <w:ilvl w:val="0"/>
                <w:numId w:val="22"/>
              </w:numPr>
              <w:spacing w:after="0" w:line="276" w:lineRule="auto"/>
              <w:ind w:left="258" w:firstLine="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1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FF2EB54" w14:textId="0EFD4C07" w:rsidR="0087403B" w:rsidRPr="00D25753" w:rsidRDefault="004A05EF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Մինչև</w:t>
            </w:r>
            <w:r w:rsidR="0087403B"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0,25 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ներառյալ</w:t>
            </w:r>
          </w:p>
        </w:tc>
        <w:tc>
          <w:tcPr>
            <w:tcW w:w="99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53ABD38" w14:textId="77777777" w:rsidR="0087403B" w:rsidRPr="00D25753" w:rsidRDefault="0087403B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0,50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97A0708" w14:textId="77777777" w:rsidR="0087403B" w:rsidRPr="00D25753" w:rsidRDefault="0087403B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0,48</w:t>
            </w:r>
          </w:p>
        </w:tc>
        <w:tc>
          <w:tcPr>
            <w:tcW w:w="9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96C70C8" w14:textId="77777777" w:rsidR="0087403B" w:rsidRPr="00D25753" w:rsidRDefault="0087403B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0,45</w:t>
            </w:r>
          </w:p>
        </w:tc>
        <w:tc>
          <w:tcPr>
            <w:tcW w:w="43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02F8F4F" w14:textId="5B96EAB5" w:rsidR="0087403B" w:rsidRPr="00D25753" w:rsidRDefault="004A05EF" w:rsidP="008C379A">
            <w:pPr>
              <w:spacing w:after="0" w:line="276" w:lineRule="auto"/>
              <w:ind w:firstLine="567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Չի թույլատրվում</w:t>
            </w:r>
          </w:p>
        </w:tc>
      </w:tr>
      <w:tr w:rsidR="004A05EF" w:rsidRPr="00D25753" w14:paraId="1C85E8B2" w14:textId="77777777" w:rsidTr="0087403B">
        <w:tc>
          <w:tcPr>
            <w:tcW w:w="67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30BF7882" w14:textId="77777777" w:rsidR="0087403B" w:rsidRPr="00D25753" w:rsidRDefault="0087403B" w:rsidP="008C379A">
            <w:pPr>
              <w:pStyle w:val="ListParagraph"/>
              <w:numPr>
                <w:ilvl w:val="0"/>
                <w:numId w:val="22"/>
              </w:numPr>
              <w:spacing w:after="0" w:line="276" w:lineRule="auto"/>
              <w:ind w:left="258" w:firstLine="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1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D5AD793" w14:textId="45FA5C9B" w:rsidR="0087403B" w:rsidRPr="00D25753" w:rsidRDefault="0087403B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0,4</w:t>
            </w:r>
          </w:p>
        </w:tc>
        <w:tc>
          <w:tcPr>
            <w:tcW w:w="99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10CD593" w14:textId="77777777" w:rsidR="0087403B" w:rsidRPr="00D25753" w:rsidRDefault="0087403B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0,55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46A6AEE" w14:textId="77777777" w:rsidR="0087403B" w:rsidRPr="00D25753" w:rsidRDefault="0087403B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0,50</w:t>
            </w:r>
          </w:p>
        </w:tc>
        <w:tc>
          <w:tcPr>
            <w:tcW w:w="9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194F01F" w14:textId="77777777" w:rsidR="0087403B" w:rsidRPr="00D25753" w:rsidRDefault="0087403B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0,45</w:t>
            </w:r>
          </w:p>
        </w:tc>
        <w:tc>
          <w:tcPr>
            <w:tcW w:w="43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9CCAFEC" w14:textId="77777777" w:rsidR="0087403B" w:rsidRPr="00D25753" w:rsidRDefault="0087403B" w:rsidP="008C379A">
            <w:pPr>
              <w:spacing w:after="0" w:line="276" w:lineRule="auto"/>
              <w:ind w:firstLine="567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0,05</w:t>
            </w:r>
          </w:p>
        </w:tc>
      </w:tr>
      <w:tr w:rsidR="004A05EF" w:rsidRPr="00D25753" w14:paraId="5272DE90" w14:textId="77777777" w:rsidTr="0087403B">
        <w:tc>
          <w:tcPr>
            <w:tcW w:w="67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681807DC" w14:textId="77777777" w:rsidR="0087403B" w:rsidRPr="00D25753" w:rsidRDefault="0087403B" w:rsidP="008C379A">
            <w:pPr>
              <w:pStyle w:val="ListParagraph"/>
              <w:numPr>
                <w:ilvl w:val="0"/>
                <w:numId w:val="22"/>
              </w:numPr>
              <w:spacing w:after="0" w:line="276" w:lineRule="auto"/>
              <w:ind w:left="258" w:firstLine="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1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83CC716" w14:textId="3C7ED0AB" w:rsidR="0087403B" w:rsidRPr="00D25753" w:rsidRDefault="0087403B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0,4</w:t>
            </w:r>
          </w:p>
        </w:tc>
        <w:tc>
          <w:tcPr>
            <w:tcW w:w="99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EAE6957" w14:textId="77777777" w:rsidR="0087403B" w:rsidRPr="00D25753" w:rsidRDefault="0087403B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0,48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40BF9FB" w14:textId="77777777" w:rsidR="0087403B" w:rsidRPr="00D25753" w:rsidRDefault="0087403B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0,45</w:t>
            </w:r>
          </w:p>
        </w:tc>
        <w:tc>
          <w:tcPr>
            <w:tcW w:w="9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A82080D" w14:textId="77777777" w:rsidR="0087403B" w:rsidRPr="00D25753" w:rsidRDefault="0087403B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0,42</w:t>
            </w:r>
          </w:p>
        </w:tc>
        <w:tc>
          <w:tcPr>
            <w:tcW w:w="43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97B838F" w14:textId="77777777" w:rsidR="0087403B" w:rsidRPr="00D25753" w:rsidRDefault="0087403B" w:rsidP="008C379A">
            <w:pPr>
              <w:spacing w:after="0" w:line="276" w:lineRule="auto"/>
              <w:ind w:firstLine="567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0,10</w:t>
            </w:r>
          </w:p>
        </w:tc>
      </w:tr>
      <w:tr w:rsidR="004A05EF" w:rsidRPr="00D25753" w14:paraId="17C4BBA0" w14:textId="77777777" w:rsidTr="0087403B">
        <w:tc>
          <w:tcPr>
            <w:tcW w:w="67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5821BC25" w14:textId="77777777" w:rsidR="0087403B" w:rsidRPr="00D25753" w:rsidRDefault="0087403B" w:rsidP="008C379A">
            <w:pPr>
              <w:pStyle w:val="ListParagraph"/>
              <w:numPr>
                <w:ilvl w:val="0"/>
                <w:numId w:val="22"/>
              </w:numPr>
              <w:spacing w:after="0" w:line="276" w:lineRule="auto"/>
              <w:ind w:left="258" w:firstLine="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1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DEDC35B" w14:textId="07D6D7CE" w:rsidR="0087403B" w:rsidRPr="00D25753" w:rsidRDefault="0087403B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0,8</w:t>
            </w:r>
          </w:p>
        </w:tc>
        <w:tc>
          <w:tcPr>
            <w:tcW w:w="99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56C5FCF" w14:textId="77777777" w:rsidR="0087403B" w:rsidRPr="00D25753" w:rsidRDefault="0087403B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0,63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9A47BD0" w14:textId="77777777" w:rsidR="0087403B" w:rsidRPr="00D25753" w:rsidRDefault="0087403B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0,48</w:t>
            </w:r>
          </w:p>
        </w:tc>
        <w:tc>
          <w:tcPr>
            <w:tcW w:w="9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62EBED0" w14:textId="77777777" w:rsidR="0087403B" w:rsidRPr="00D25753" w:rsidRDefault="0087403B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0,52</w:t>
            </w:r>
          </w:p>
        </w:tc>
        <w:tc>
          <w:tcPr>
            <w:tcW w:w="43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A5B331C" w14:textId="77777777" w:rsidR="0087403B" w:rsidRPr="00D25753" w:rsidRDefault="0087403B" w:rsidP="008C379A">
            <w:pPr>
              <w:spacing w:after="0" w:line="276" w:lineRule="auto"/>
              <w:ind w:firstLine="567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0,05</w:t>
            </w:r>
          </w:p>
        </w:tc>
      </w:tr>
      <w:tr w:rsidR="004A05EF" w:rsidRPr="00D25753" w14:paraId="585BEA29" w14:textId="77777777" w:rsidTr="0087403B">
        <w:tc>
          <w:tcPr>
            <w:tcW w:w="67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0E5F970A" w14:textId="77777777" w:rsidR="0087403B" w:rsidRPr="00D25753" w:rsidRDefault="0087403B" w:rsidP="008C379A">
            <w:pPr>
              <w:pStyle w:val="ListParagraph"/>
              <w:numPr>
                <w:ilvl w:val="0"/>
                <w:numId w:val="22"/>
              </w:numPr>
              <w:spacing w:after="0" w:line="276" w:lineRule="auto"/>
              <w:ind w:left="258" w:firstLine="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1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15EA5BD" w14:textId="213BCE21" w:rsidR="0087403B" w:rsidRPr="00D25753" w:rsidRDefault="0087403B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0,8</w:t>
            </w:r>
          </w:p>
        </w:tc>
        <w:tc>
          <w:tcPr>
            <w:tcW w:w="99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70941D7" w14:textId="77777777" w:rsidR="0087403B" w:rsidRPr="00D25753" w:rsidRDefault="0087403B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0,59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92FAA74" w14:textId="77777777" w:rsidR="0087403B" w:rsidRPr="00D25753" w:rsidRDefault="0087403B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0,55</w:t>
            </w:r>
          </w:p>
        </w:tc>
        <w:tc>
          <w:tcPr>
            <w:tcW w:w="9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4AAD358" w14:textId="77777777" w:rsidR="0087403B" w:rsidRPr="00D25753" w:rsidRDefault="0087403B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0,50</w:t>
            </w:r>
          </w:p>
        </w:tc>
        <w:tc>
          <w:tcPr>
            <w:tcW w:w="43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87AC171" w14:textId="77777777" w:rsidR="0087403B" w:rsidRPr="00D25753" w:rsidRDefault="0087403B" w:rsidP="008C379A">
            <w:pPr>
              <w:spacing w:after="0" w:line="276" w:lineRule="auto"/>
              <w:ind w:firstLine="567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0,10</w:t>
            </w:r>
          </w:p>
        </w:tc>
      </w:tr>
      <w:tr w:rsidR="004A05EF" w:rsidRPr="00D25753" w14:paraId="7EA88450" w14:textId="77777777" w:rsidTr="0087403B">
        <w:tc>
          <w:tcPr>
            <w:tcW w:w="67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12F49013" w14:textId="77777777" w:rsidR="0087403B" w:rsidRPr="00D25753" w:rsidRDefault="0087403B" w:rsidP="008C379A">
            <w:pPr>
              <w:pStyle w:val="ListParagraph"/>
              <w:numPr>
                <w:ilvl w:val="0"/>
                <w:numId w:val="22"/>
              </w:numPr>
              <w:spacing w:after="0" w:line="276" w:lineRule="auto"/>
              <w:ind w:left="258" w:firstLine="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1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9330621" w14:textId="04322650" w:rsidR="0087403B" w:rsidRPr="00D25753" w:rsidRDefault="0087403B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0,8</w:t>
            </w:r>
          </w:p>
        </w:tc>
        <w:tc>
          <w:tcPr>
            <w:tcW w:w="99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57EF4A9" w14:textId="77777777" w:rsidR="0087403B" w:rsidRPr="00D25753" w:rsidRDefault="0087403B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0,56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27CB49C" w14:textId="77777777" w:rsidR="0087403B" w:rsidRPr="00D25753" w:rsidRDefault="0087403B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0,52</w:t>
            </w:r>
          </w:p>
        </w:tc>
        <w:tc>
          <w:tcPr>
            <w:tcW w:w="9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529ADDF" w14:textId="77777777" w:rsidR="0087403B" w:rsidRPr="00D25753" w:rsidRDefault="0087403B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0,48</w:t>
            </w:r>
          </w:p>
        </w:tc>
        <w:tc>
          <w:tcPr>
            <w:tcW w:w="43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B001EBF" w14:textId="77777777" w:rsidR="0087403B" w:rsidRPr="00D25753" w:rsidRDefault="0087403B" w:rsidP="008C379A">
            <w:pPr>
              <w:spacing w:after="0" w:line="276" w:lineRule="auto"/>
              <w:ind w:firstLine="567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0,15</w:t>
            </w:r>
          </w:p>
        </w:tc>
      </w:tr>
      <w:tr w:rsidR="004A05EF" w:rsidRPr="00D25753" w14:paraId="79DF3254" w14:textId="77777777" w:rsidTr="0087403B">
        <w:tc>
          <w:tcPr>
            <w:tcW w:w="67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208A93A5" w14:textId="77777777" w:rsidR="0087403B" w:rsidRPr="00D25753" w:rsidRDefault="0087403B" w:rsidP="008C379A">
            <w:pPr>
              <w:pStyle w:val="ListParagraph"/>
              <w:numPr>
                <w:ilvl w:val="0"/>
                <w:numId w:val="22"/>
              </w:numPr>
              <w:spacing w:after="0" w:line="276" w:lineRule="auto"/>
              <w:ind w:left="258" w:firstLine="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1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1E8E5E1" w14:textId="4B47E78B" w:rsidR="0087403B" w:rsidRPr="00D25753" w:rsidRDefault="0087403B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0,8</w:t>
            </w:r>
          </w:p>
        </w:tc>
        <w:tc>
          <w:tcPr>
            <w:tcW w:w="99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EC7A31B" w14:textId="77777777" w:rsidR="0087403B" w:rsidRPr="00D25753" w:rsidRDefault="0087403B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0,54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BC92FC1" w14:textId="77777777" w:rsidR="0087403B" w:rsidRPr="00D25753" w:rsidRDefault="0087403B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0,50</w:t>
            </w:r>
          </w:p>
        </w:tc>
        <w:tc>
          <w:tcPr>
            <w:tcW w:w="9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039DD27" w14:textId="77777777" w:rsidR="0087403B" w:rsidRPr="00D25753" w:rsidRDefault="0087403B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0,46</w:t>
            </w:r>
          </w:p>
        </w:tc>
        <w:tc>
          <w:tcPr>
            <w:tcW w:w="43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6E5D312" w14:textId="77777777" w:rsidR="0087403B" w:rsidRPr="00D25753" w:rsidRDefault="0087403B" w:rsidP="008C379A">
            <w:pPr>
              <w:spacing w:after="0" w:line="276" w:lineRule="auto"/>
              <w:ind w:firstLine="567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0,20</w:t>
            </w:r>
          </w:p>
        </w:tc>
      </w:tr>
      <w:tr w:rsidR="004A05EF" w:rsidRPr="00D25753" w14:paraId="2BFACECE" w14:textId="77777777" w:rsidTr="0087403B">
        <w:tc>
          <w:tcPr>
            <w:tcW w:w="67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0E1DFFB6" w14:textId="77777777" w:rsidR="0087403B" w:rsidRPr="00D25753" w:rsidRDefault="0087403B" w:rsidP="008C379A">
            <w:pPr>
              <w:pStyle w:val="ListParagraph"/>
              <w:numPr>
                <w:ilvl w:val="0"/>
                <w:numId w:val="22"/>
              </w:numPr>
              <w:spacing w:after="0" w:line="276" w:lineRule="auto"/>
              <w:ind w:left="258" w:firstLine="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1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29AB21C" w14:textId="7F4ED3BD" w:rsidR="0087403B" w:rsidRPr="00D25753" w:rsidRDefault="0087403B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0,8</w:t>
            </w:r>
          </w:p>
        </w:tc>
        <w:tc>
          <w:tcPr>
            <w:tcW w:w="99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3AF9DBD" w14:textId="77777777" w:rsidR="0087403B" w:rsidRPr="00D25753" w:rsidRDefault="0087403B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0,52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3430CAB" w14:textId="77777777" w:rsidR="0087403B" w:rsidRPr="00D25753" w:rsidRDefault="0087403B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0,49</w:t>
            </w:r>
          </w:p>
        </w:tc>
        <w:tc>
          <w:tcPr>
            <w:tcW w:w="9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E49BEA6" w14:textId="77777777" w:rsidR="0087403B" w:rsidRPr="00D25753" w:rsidRDefault="0087403B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0,45</w:t>
            </w:r>
          </w:p>
        </w:tc>
        <w:tc>
          <w:tcPr>
            <w:tcW w:w="43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E23BC47" w14:textId="77777777" w:rsidR="0087403B" w:rsidRPr="00D25753" w:rsidRDefault="0087403B" w:rsidP="008C379A">
            <w:pPr>
              <w:spacing w:after="0" w:line="276" w:lineRule="auto"/>
              <w:ind w:firstLine="567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0,25</w:t>
            </w:r>
          </w:p>
        </w:tc>
      </w:tr>
      <w:tr w:rsidR="004A05EF" w:rsidRPr="00D25753" w14:paraId="40E623CC" w14:textId="77777777" w:rsidTr="0087403B">
        <w:tc>
          <w:tcPr>
            <w:tcW w:w="67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633007BC" w14:textId="77777777" w:rsidR="0087403B" w:rsidRPr="00D25753" w:rsidRDefault="0087403B" w:rsidP="008C379A">
            <w:pPr>
              <w:pStyle w:val="ListParagraph"/>
              <w:numPr>
                <w:ilvl w:val="0"/>
                <w:numId w:val="22"/>
              </w:numPr>
              <w:spacing w:after="0" w:line="276" w:lineRule="auto"/>
              <w:ind w:left="258" w:firstLine="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1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FDC7499" w14:textId="2FE79AF2" w:rsidR="0087403B" w:rsidRPr="00D25753" w:rsidRDefault="0087403B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0,8</w:t>
            </w:r>
          </w:p>
        </w:tc>
        <w:tc>
          <w:tcPr>
            <w:tcW w:w="99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7720186" w14:textId="77777777" w:rsidR="0087403B" w:rsidRPr="00D25753" w:rsidRDefault="0087403B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0,50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BB159C1" w14:textId="77777777" w:rsidR="0087403B" w:rsidRPr="00D25753" w:rsidRDefault="0087403B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0,47</w:t>
            </w:r>
          </w:p>
        </w:tc>
        <w:tc>
          <w:tcPr>
            <w:tcW w:w="9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DCD266A" w14:textId="77777777" w:rsidR="0087403B" w:rsidRPr="00D25753" w:rsidRDefault="0087403B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0,44</w:t>
            </w:r>
          </w:p>
        </w:tc>
        <w:tc>
          <w:tcPr>
            <w:tcW w:w="43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247A086" w14:textId="77777777" w:rsidR="0087403B" w:rsidRPr="00D25753" w:rsidRDefault="0087403B" w:rsidP="008C379A">
            <w:pPr>
              <w:spacing w:after="0" w:line="276" w:lineRule="auto"/>
              <w:ind w:firstLine="567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0,35</w:t>
            </w:r>
          </w:p>
        </w:tc>
      </w:tr>
      <w:tr w:rsidR="004A05EF" w:rsidRPr="00D25753" w14:paraId="489AF202" w14:textId="77777777" w:rsidTr="0087403B">
        <w:tc>
          <w:tcPr>
            <w:tcW w:w="67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20C3261C" w14:textId="77777777" w:rsidR="0087403B" w:rsidRPr="00D25753" w:rsidRDefault="0087403B" w:rsidP="008C379A">
            <w:pPr>
              <w:pStyle w:val="ListParagraph"/>
              <w:numPr>
                <w:ilvl w:val="0"/>
                <w:numId w:val="22"/>
              </w:numPr>
              <w:spacing w:after="0" w:line="276" w:lineRule="auto"/>
              <w:ind w:left="258" w:firstLine="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1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7F83155" w14:textId="44A59E9F" w:rsidR="0087403B" w:rsidRPr="00D25753" w:rsidRDefault="0087403B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0,8</w:t>
            </w:r>
          </w:p>
        </w:tc>
        <w:tc>
          <w:tcPr>
            <w:tcW w:w="99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7897D1E" w14:textId="77777777" w:rsidR="0087403B" w:rsidRPr="00D25753" w:rsidRDefault="0087403B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0,48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091CFAD" w14:textId="77777777" w:rsidR="0087403B" w:rsidRPr="00D25753" w:rsidRDefault="0087403B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0,45</w:t>
            </w:r>
          </w:p>
        </w:tc>
        <w:tc>
          <w:tcPr>
            <w:tcW w:w="9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4D8E948" w14:textId="77777777" w:rsidR="0087403B" w:rsidRPr="00D25753" w:rsidRDefault="0087403B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0,43</w:t>
            </w:r>
          </w:p>
        </w:tc>
        <w:tc>
          <w:tcPr>
            <w:tcW w:w="43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07A22EE" w14:textId="77777777" w:rsidR="0087403B" w:rsidRPr="00D25753" w:rsidRDefault="0087403B" w:rsidP="008C379A">
            <w:pPr>
              <w:spacing w:after="0" w:line="276" w:lineRule="auto"/>
              <w:ind w:firstLine="567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0,50</w:t>
            </w:r>
          </w:p>
        </w:tc>
      </w:tr>
      <w:tr w:rsidR="004A05EF" w:rsidRPr="00D25753" w14:paraId="6CFB6557" w14:textId="77777777" w:rsidTr="0087403B">
        <w:tc>
          <w:tcPr>
            <w:tcW w:w="67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71EA1190" w14:textId="77777777" w:rsidR="0087403B" w:rsidRPr="00D25753" w:rsidRDefault="0087403B" w:rsidP="008C379A">
            <w:pPr>
              <w:pStyle w:val="ListParagraph"/>
              <w:numPr>
                <w:ilvl w:val="0"/>
                <w:numId w:val="22"/>
              </w:numPr>
              <w:spacing w:after="0" w:line="276" w:lineRule="auto"/>
              <w:ind w:left="258" w:firstLine="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1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E65A748" w14:textId="6FDC4FB0" w:rsidR="0087403B" w:rsidRPr="00D25753" w:rsidRDefault="0087403B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1,6</w:t>
            </w:r>
          </w:p>
        </w:tc>
        <w:tc>
          <w:tcPr>
            <w:tcW w:w="99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CCF4015" w14:textId="77777777" w:rsidR="0087403B" w:rsidRPr="00D25753" w:rsidRDefault="0087403B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0,70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5DA580B" w14:textId="77777777" w:rsidR="0087403B" w:rsidRPr="00D25753" w:rsidRDefault="0087403B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0,69</w:t>
            </w:r>
          </w:p>
        </w:tc>
        <w:tc>
          <w:tcPr>
            <w:tcW w:w="9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47085ED" w14:textId="77777777" w:rsidR="0087403B" w:rsidRPr="00D25753" w:rsidRDefault="0087403B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0,64</w:t>
            </w:r>
          </w:p>
        </w:tc>
        <w:tc>
          <w:tcPr>
            <w:tcW w:w="43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BCE8619" w14:textId="77777777" w:rsidR="0087403B" w:rsidRPr="00D25753" w:rsidRDefault="0087403B" w:rsidP="008C379A">
            <w:pPr>
              <w:spacing w:after="0" w:line="276" w:lineRule="auto"/>
              <w:ind w:firstLine="567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0,05</w:t>
            </w:r>
          </w:p>
        </w:tc>
      </w:tr>
      <w:tr w:rsidR="004A05EF" w:rsidRPr="00D25753" w14:paraId="648B6E25" w14:textId="77777777" w:rsidTr="0087403B">
        <w:tc>
          <w:tcPr>
            <w:tcW w:w="67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06DA3841" w14:textId="77777777" w:rsidR="0087403B" w:rsidRPr="00D25753" w:rsidRDefault="0087403B" w:rsidP="008C379A">
            <w:pPr>
              <w:pStyle w:val="ListParagraph"/>
              <w:numPr>
                <w:ilvl w:val="0"/>
                <w:numId w:val="22"/>
              </w:numPr>
              <w:spacing w:after="0" w:line="276" w:lineRule="auto"/>
              <w:ind w:left="258" w:firstLine="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1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36BA8FB" w14:textId="3BB0C09E" w:rsidR="0087403B" w:rsidRPr="00D25753" w:rsidRDefault="0087403B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1,6</w:t>
            </w:r>
          </w:p>
        </w:tc>
        <w:tc>
          <w:tcPr>
            <w:tcW w:w="99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43E47BA" w14:textId="77777777" w:rsidR="0087403B" w:rsidRPr="00D25753" w:rsidRDefault="0087403B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0,70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4527A4B" w14:textId="77777777" w:rsidR="0087403B" w:rsidRPr="00D25753" w:rsidRDefault="0087403B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0,66</w:t>
            </w:r>
          </w:p>
        </w:tc>
        <w:tc>
          <w:tcPr>
            <w:tcW w:w="9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B2A7347" w14:textId="77777777" w:rsidR="0087403B" w:rsidRPr="00D25753" w:rsidRDefault="0087403B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0,62</w:t>
            </w:r>
          </w:p>
        </w:tc>
        <w:tc>
          <w:tcPr>
            <w:tcW w:w="43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6953127" w14:textId="77777777" w:rsidR="0087403B" w:rsidRPr="00D25753" w:rsidRDefault="0087403B" w:rsidP="008C379A">
            <w:pPr>
              <w:spacing w:after="0" w:line="276" w:lineRule="auto"/>
              <w:ind w:firstLine="567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0,10</w:t>
            </w:r>
          </w:p>
        </w:tc>
      </w:tr>
      <w:tr w:rsidR="004A05EF" w:rsidRPr="00D25753" w14:paraId="3B712CB0" w14:textId="77777777" w:rsidTr="0087403B">
        <w:tc>
          <w:tcPr>
            <w:tcW w:w="67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0E4ECAA4" w14:textId="77777777" w:rsidR="0087403B" w:rsidRPr="00D25753" w:rsidRDefault="0087403B" w:rsidP="008C379A">
            <w:pPr>
              <w:pStyle w:val="ListParagraph"/>
              <w:numPr>
                <w:ilvl w:val="0"/>
                <w:numId w:val="22"/>
              </w:numPr>
              <w:spacing w:after="0" w:line="276" w:lineRule="auto"/>
              <w:ind w:left="258" w:firstLine="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1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40D7E7F" w14:textId="7CACDAB2" w:rsidR="0087403B" w:rsidRPr="00D25753" w:rsidRDefault="0087403B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1,6</w:t>
            </w:r>
          </w:p>
        </w:tc>
        <w:tc>
          <w:tcPr>
            <w:tcW w:w="99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4BAAE0C" w14:textId="77777777" w:rsidR="0087403B" w:rsidRPr="00D25753" w:rsidRDefault="0087403B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0,68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8B3C905" w14:textId="77777777" w:rsidR="0087403B" w:rsidRPr="00D25753" w:rsidRDefault="0087403B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0,64</w:t>
            </w:r>
          </w:p>
        </w:tc>
        <w:tc>
          <w:tcPr>
            <w:tcW w:w="9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433834F" w14:textId="77777777" w:rsidR="0087403B" w:rsidRPr="00D25753" w:rsidRDefault="0087403B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0,60</w:t>
            </w:r>
          </w:p>
        </w:tc>
        <w:tc>
          <w:tcPr>
            <w:tcW w:w="43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74133E9" w14:textId="77777777" w:rsidR="0087403B" w:rsidRPr="00D25753" w:rsidRDefault="0087403B" w:rsidP="008C379A">
            <w:pPr>
              <w:spacing w:after="0" w:line="276" w:lineRule="auto"/>
              <w:ind w:firstLine="567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0,15</w:t>
            </w:r>
          </w:p>
        </w:tc>
      </w:tr>
      <w:tr w:rsidR="004A05EF" w:rsidRPr="00D25753" w14:paraId="7AEC4846" w14:textId="77777777" w:rsidTr="0087403B">
        <w:tc>
          <w:tcPr>
            <w:tcW w:w="67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1BACA093" w14:textId="77777777" w:rsidR="0087403B" w:rsidRPr="00D25753" w:rsidRDefault="0087403B" w:rsidP="008C379A">
            <w:pPr>
              <w:pStyle w:val="ListParagraph"/>
              <w:numPr>
                <w:ilvl w:val="0"/>
                <w:numId w:val="22"/>
              </w:numPr>
              <w:spacing w:after="0" w:line="276" w:lineRule="auto"/>
              <w:ind w:left="258" w:firstLine="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1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FCC3ADE" w14:textId="7FC09F4F" w:rsidR="0087403B" w:rsidRPr="00D25753" w:rsidRDefault="0087403B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1,6</w:t>
            </w:r>
          </w:p>
        </w:tc>
        <w:tc>
          <w:tcPr>
            <w:tcW w:w="99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8FB5C2B" w14:textId="77777777" w:rsidR="0087403B" w:rsidRPr="00D25753" w:rsidRDefault="0087403B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0,66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E0BD1D6" w14:textId="77777777" w:rsidR="0087403B" w:rsidRPr="00D25753" w:rsidRDefault="0087403B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0,62</w:t>
            </w:r>
          </w:p>
        </w:tc>
        <w:tc>
          <w:tcPr>
            <w:tcW w:w="9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67DCE04" w14:textId="77777777" w:rsidR="0087403B" w:rsidRPr="00D25753" w:rsidRDefault="0087403B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0,58</w:t>
            </w:r>
          </w:p>
        </w:tc>
        <w:tc>
          <w:tcPr>
            <w:tcW w:w="43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355500A" w14:textId="77777777" w:rsidR="0087403B" w:rsidRPr="00D25753" w:rsidRDefault="0087403B" w:rsidP="008C379A">
            <w:pPr>
              <w:spacing w:after="0" w:line="276" w:lineRule="auto"/>
              <w:ind w:firstLine="567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0,20</w:t>
            </w:r>
          </w:p>
        </w:tc>
      </w:tr>
      <w:tr w:rsidR="004A05EF" w:rsidRPr="00D25753" w14:paraId="707266EB" w14:textId="77777777" w:rsidTr="0087403B">
        <w:tc>
          <w:tcPr>
            <w:tcW w:w="67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2ACCBE84" w14:textId="77777777" w:rsidR="0087403B" w:rsidRPr="00D25753" w:rsidRDefault="0087403B" w:rsidP="008C379A">
            <w:pPr>
              <w:pStyle w:val="ListParagraph"/>
              <w:numPr>
                <w:ilvl w:val="0"/>
                <w:numId w:val="22"/>
              </w:numPr>
              <w:spacing w:after="0" w:line="276" w:lineRule="auto"/>
              <w:ind w:left="258" w:firstLine="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1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59DB1EC" w14:textId="4898D914" w:rsidR="0087403B" w:rsidRPr="00D25753" w:rsidRDefault="0087403B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1,6</w:t>
            </w:r>
          </w:p>
        </w:tc>
        <w:tc>
          <w:tcPr>
            <w:tcW w:w="99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DBF8B52" w14:textId="77777777" w:rsidR="0087403B" w:rsidRPr="00D25753" w:rsidRDefault="0087403B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0,64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850816F" w14:textId="77777777" w:rsidR="0087403B" w:rsidRPr="00D25753" w:rsidRDefault="0087403B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0,60</w:t>
            </w:r>
          </w:p>
        </w:tc>
        <w:tc>
          <w:tcPr>
            <w:tcW w:w="9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3826574" w14:textId="77777777" w:rsidR="0087403B" w:rsidRPr="00D25753" w:rsidRDefault="0087403B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0,57</w:t>
            </w:r>
          </w:p>
        </w:tc>
        <w:tc>
          <w:tcPr>
            <w:tcW w:w="43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C7ADCB8" w14:textId="77777777" w:rsidR="0087403B" w:rsidRPr="00D25753" w:rsidRDefault="0087403B" w:rsidP="008C379A">
            <w:pPr>
              <w:spacing w:after="0" w:line="276" w:lineRule="auto"/>
              <w:ind w:firstLine="567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0,25</w:t>
            </w:r>
          </w:p>
        </w:tc>
      </w:tr>
      <w:tr w:rsidR="004A05EF" w:rsidRPr="00D25753" w14:paraId="60F038C6" w14:textId="77777777" w:rsidTr="0087403B">
        <w:tc>
          <w:tcPr>
            <w:tcW w:w="67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5074C521" w14:textId="77777777" w:rsidR="0087403B" w:rsidRPr="00D25753" w:rsidRDefault="0087403B" w:rsidP="008C379A">
            <w:pPr>
              <w:pStyle w:val="ListParagraph"/>
              <w:numPr>
                <w:ilvl w:val="0"/>
                <w:numId w:val="22"/>
              </w:numPr>
              <w:spacing w:after="0" w:line="276" w:lineRule="auto"/>
              <w:ind w:left="258" w:firstLine="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1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FE32AAC" w14:textId="0BB59729" w:rsidR="0087403B" w:rsidRPr="00D25753" w:rsidRDefault="0087403B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1,6</w:t>
            </w:r>
          </w:p>
        </w:tc>
        <w:tc>
          <w:tcPr>
            <w:tcW w:w="99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8E8F880" w14:textId="77777777" w:rsidR="0087403B" w:rsidRPr="00D25753" w:rsidRDefault="0087403B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0,62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C92359F" w14:textId="77777777" w:rsidR="0087403B" w:rsidRPr="00D25753" w:rsidRDefault="0087403B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0,58</w:t>
            </w:r>
          </w:p>
        </w:tc>
        <w:tc>
          <w:tcPr>
            <w:tcW w:w="9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01FD6A0" w14:textId="77777777" w:rsidR="0087403B" w:rsidRPr="00D25753" w:rsidRDefault="0087403B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0,55</w:t>
            </w:r>
          </w:p>
        </w:tc>
        <w:tc>
          <w:tcPr>
            <w:tcW w:w="43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0798500" w14:textId="77777777" w:rsidR="0087403B" w:rsidRPr="00D25753" w:rsidRDefault="0087403B" w:rsidP="008C379A">
            <w:pPr>
              <w:spacing w:after="0" w:line="276" w:lineRule="auto"/>
              <w:ind w:firstLine="567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0,35</w:t>
            </w:r>
          </w:p>
        </w:tc>
      </w:tr>
      <w:tr w:rsidR="004A05EF" w:rsidRPr="00D25753" w14:paraId="4C28D42C" w14:textId="77777777" w:rsidTr="0087403B">
        <w:tc>
          <w:tcPr>
            <w:tcW w:w="67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6FF38D8C" w14:textId="77777777" w:rsidR="0087403B" w:rsidRPr="00D25753" w:rsidRDefault="0087403B" w:rsidP="008C379A">
            <w:pPr>
              <w:pStyle w:val="ListParagraph"/>
              <w:numPr>
                <w:ilvl w:val="0"/>
                <w:numId w:val="22"/>
              </w:numPr>
              <w:spacing w:after="0" w:line="276" w:lineRule="auto"/>
              <w:ind w:left="258" w:firstLine="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1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ABEF3B8" w14:textId="2ABB5689" w:rsidR="0087403B" w:rsidRPr="00D25753" w:rsidRDefault="0087403B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1,6</w:t>
            </w:r>
          </w:p>
        </w:tc>
        <w:tc>
          <w:tcPr>
            <w:tcW w:w="99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A98DA59" w14:textId="77777777" w:rsidR="0087403B" w:rsidRPr="00D25753" w:rsidRDefault="0087403B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0,60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4FD4F97" w14:textId="77777777" w:rsidR="0087403B" w:rsidRPr="00D25753" w:rsidRDefault="0087403B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0,56</w:t>
            </w:r>
          </w:p>
        </w:tc>
        <w:tc>
          <w:tcPr>
            <w:tcW w:w="9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4E323BB" w14:textId="77777777" w:rsidR="0087403B" w:rsidRPr="00D25753" w:rsidRDefault="0087403B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0,53</w:t>
            </w:r>
          </w:p>
        </w:tc>
        <w:tc>
          <w:tcPr>
            <w:tcW w:w="43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8DE8889" w14:textId="77777777" w:rsidR="0087403B" w:rsidRPr="00D25753" w:rsidRDefault="0087403B" w:rsidP="008C379A">
            <w:pPr>
              <w:spacing w:after="0" w:line="276" w:lineRule="auto"/>
              <w:ind w:firstLine="567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0,50</w:t>
            </w:r>
          </w:p>
        </w:tc>
      </w:tr>
      <w:tr w:rsidR="004A05EF" w:rsidRPr="00D25753" w14:paraId="55947372" w14:textId="77777777" w:rsidTr="0087403B">
        <w:tc>
          <w:tcPr>
            <w:tcW w:w="67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1DCFEAE5" w14:textId="77777777" w:rsidR="0087403B" w:rsidRPr="00D25753" w:rsidRDefault="0087403B" w:rsidP="008C379A">
            <w:pPr>
              <w:pStyle w:val="ListParagraph"/>
              <w:numPr>
                <w:ilvl w:val="0"/>
                <w:numId w:val="22"/>
              </w:numPr>
              <w:spacing w:after="0" w:line="276" w:lineRule="auto"/>
              <w:ind w:left="258" w:firstLine="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1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2B7B353" w14:textId="1D6098BA" w:rsidR="0087403B" w:rsidRPr="00D25753" w:rsidRDefault="0087403B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2,4</w:t>
            </w:r>
          </w:p>
        </w:tc>
        <w:tc>
          <w:tcPr>
            <w:tcW w:w="99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C67527E" w14:textId="77777777" w:rsidR="0087403B" w:rsidRPr="00D25753" w:rsidRDefault="0087403B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0,70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2D46F5C" w14:textId="77777777" w:rsidR="0087403B" w:rsidRPr="00D25753" w:rsidRDefault="0087403B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0,70</w:t>
            </w:r>
          </w:p>
        </w:tc>
        <w:tc>
          <w:tcPr>
            <w:tcW w:w="9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AC0F01D" w14:textId="77777777" w:rsidR="0087403B" w:rsidRPr="00D25753" w:rsidRDefault="0087403B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0,70</w:t>
            </w:r>
          </w:p>
        </w:tc>
        <w:tc>
          <w:tcPr>
            <w:tcW w:w="43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6C8849F" w14:textId="77777777" w:rsidR="0087403B" w:rsidRPr="00D25753" w:rsidRDefault="0087403B" w:rsidP="008C379A">
            <w:pPr>
              <w:spacing w:after="0" w:line="276" w:lineRule="auto"/>
              <w:ind w:firstLine="567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0,05</w:t>
            </w:r>
          </w:p>
        </w:tc>
      </w:tr>
      <w:tr w:rsidR="004A05EF" w:rsidRPr="00D25753" w14:paraId="4DB79123" w14:textId="77777777" w:rsidTr="0087403B">
        <w:tc>
          <w:tcPr>
            <w:tcW w:w="67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73BCA0D3" w14:textId="77777777" w:rsidR="0087403B" w:rsidRPr="00D25753" w:rsidRDefault="0087403B" w:rsidP="008C379A">
            <w:pPr>
              <w:pStyle w:val="ListParagraph"/>
              <w:numPr>
                <w:ilvl w:val="0"/>
                <w:numId w:val="22"/>
              </w:numPr>
              <w:spacing w:after="0" w:line="276" w:lineRule="auto"/>
              <w:ind w:left="258" w:firstLine="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1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B1DB248" w14:textId="4C730611" w:rsidR="0087403B" w:rsidRPr="00D25753" w:rsidRDefault="0087403B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2,4</w:t>
            </w:r>
          </w:p>
        </w:tc>
        <w:tc>
          <w:tcPr>
            <w:tcW w:w="99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D4D5423" w14:textId="77777777" w:rsidR="0087403B" w:rsidRPr="00D25753" w:rsidRDefault="0087403B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0,70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AA1B6B5" w14:textId="77777777" w:rsidR="0087403B" w:rsidRPr="00D25753" w:rsidRDefault="0087403B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0,70</w:t>
            </w:r>
          </w:p>
        </w:tc>
        <w:tc>
          <w:tcPr>
            <w:tcW w:w="9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8EAF81F" w14:textId="77777777" w:rsidR="0087403B" w:rsidRPr="00D25753" w:rsidRDefault="0087403B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0,69</w:t>
            </w:r>
          </w:p>
        </w:tc>
        <w:tc>
          <w:tcPr>
            <w:tcW w:w="43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93DAA34" w14:textId="77777777" w:rsidR="0087403B" w:rsidRPr="00D25753" w:rsidRDefault="0087403B" w:rsidP="008C379A">
            <w:pPr>
              <w:spacing w:after="0" w:line="276" w:lineRule="auto"/>
              <w:ind w:firstLine="567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0,10</w:t>
            </w:r>
          </w:p>
        </w:tc>
      </w:tr>
      <w:tr w:rsidR="004A05EF" w:rsidRPr="00D25753" w14:paraId="11A21AD7" w14:textId="77777777" w:rsidTr="0087403B">
        <w:tc>
          <w:tcPr>
            <w:tcW w:w="67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1A307365" w14:textId="77777777" w:rsidR="0087403B" w:rsidRPr="00D25753" w:rsidRDefault="0087403B" w:rsidP="008C379A">
            <w:pPr>
              <w:pStyle w:val="ListParagraph"/>
              <w:numPr>
                <w:ilvl w:val="0"/>
                <w:numId w:val="22"/>
              </w:numPr>
              <w:spacing w:after="0" w:line="276" w:lineRule="auto"/>
              <w:ind w:left="258" w:firstLine="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1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647DC7C" w14:textId="2672B903" w:rsidR="0087403B" w:rsidRPr="00D25753" w:rsidRDefault="0087403B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2,4</w:t>
            </w:r>
          </w:p>
        </w:tc>
        <w:tc>
          <w:tcPr>
            <w:tcW w:w="99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DE242AF" w14:textId="77777777" w:rsidR="0087403B" w:rsidRPr="00D25753" w:rsidRDefault="0087403B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0,70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C2511E9" w14:textId="77777777" w:rsidR="0087403B" w:rsidRPr="00D25753" w:rsidRDefault="0087403B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0,70</w:t>
            </w:r>
          </w:p>
        </w:tc>
        <w:tc>
          <w:tcPr>
            <w:tcW w:w="9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52CE56C" w14:textId="77777777" w:rsidR="0087403B" w:rsidRPr="00D25753" w:rsidRDefault="0087403B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0,66</w:t>
            </w:r>
          </w:p>
        </w:tc>
        <w:tc>
          <w:tcPr>
            <w:tcW w:w="43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66A288A" w14:textId="77777777" w:rsidR="0087403B" w:rsidRPr="00D25753" w:rsidRDefault="0087403B" w:rsidP="008C379A">
            <w:pPr>
              <w:spacing w:after="0" w:line="276" w:lineRule="auto"/>
              <w:ind w:firstLine="567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0,15</w:t>
            </w:r>
          </w:p>
        </w:tc>
      </w:tr>
      <w:tr w:rsidR="004A05EF" w:rsidRPr="00D25753" w14:paraId="00BEBDF6" w14:textId="77777777" w:rsidTr="0087403B">
        <w:tc>
          <w:tcPr>
            <w:tcW w:w="67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3B0D07F4" w14:textId="77777777" w:rsidR="0087403B" w:rsidRPr="00D25753" w:rsidRDefault="0087403B" w:rsidP="008C379A">
            <w:pPr>
              <w:pStyle w:val="ListParagraph"/>
              <w:numPr>
                <w:ilvl w:val="0"/>
                <w:numId w:val="22"/>
              </w:numPr>
              <w:spacing w:after="0" w:line="276" w:lineRule="auto"/>
              <w:ind w:left="258" w:firstLine="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1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2EC6261" w14:textId="4FC7B239" w:rsidR="0087403B" w:rsidRPr="00D25753" w:rsidRDefault="0087403B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2,4</w:t>
            </w:r>
          </w:p>
        </w:tc>
        <w:tc>
          <w:tcPr>
            <w:tcW w:w="99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186E687" w14:textId="77777777" w:rsidR="0087403B" w:rsidRPr="00D25753" w:rsidRDefault="0087403B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0,70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F4680DC" w14:textId="77777777" w:rsidR="0087403B" w:rsidRPr="00D25753" w:rsidRDefault="0087403B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0,66</w:t>
            </w:r>
          </w:p>
        </w:tc>
        <w:tc>
          <w:tcPr>
            <w:tcW w:w="9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ECA847D" w14:textId="77777777" w:rsidR="0087403B" w:rsidRPr="00D25753" w:rsidRDefault="0087403B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0,62</w:t>
            </w:r>
          </w:p>
        </w:tc>
        <w:tc>
          <w:tcPr>
            <w:tcW w:w="43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A497FF5" w14:textId="77777777" w:rsidR="0087403B" w:rsidRPr="00D25753" w:rsidRDefault="0087403B" w:rsidP="008C379A">
            <w:pPr>
              <w:spacing w:after="0" w:line="276" w:lineRule="auto"/>
              <w:ind w:firstLine="567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0,25</w:t>
            </w:r>
          </w:p>
        </w:tc>
      </w:tr>
      <w:tr w:rsidR="004A05EF" w:rsidRPr="00D25753" w14:paraId="19267901" w14:textId="77777777" w:rsidTr="0087403B">
        <w:tc>
          <w:tcPr>
            <w:tcW w:w="67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0511EE6C" w14:textId="77777777" w:rsidR="0087403B" w:rsidRPr="00D25753" w:rsidRDefault="0087403B" w:rsidP="008C379A">
            <w:pPr>
              <w:pStyle w:val="ListParagraph"/>
              <w:numPr>
                <w:ilvl w:val="0"/>
                <w:numId w:val="22"/>
              </w:numPr>
              <w:spacing w:after="0" w:line="276" w:lineRule="auto"/>
              <w:ind w:left="258" w:firstLine="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1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08A45AF" w14:textId="7DF6EDE9" w:rsidR="0087403B" w:rsidRPr="00D25753" w:rsidRDefault="0087403B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2,4</w:t>
            </w:r>
          </w:p>
        </w:tc>
        <w:tc>
          <w:tcPr>
            <w:tcW w:w="99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3A010B5" w14:textId="77777777" w:rsidR="0087403B" w:rsidRPr="00D25753" w:rsidRDefault="0087403B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0,68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EADD5B1" w14:textId="77777777" w:rsidR="0087403B" w:rsidRPr="00D25753" w:rsidRDefault="0087403B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0,64</w:t>
            </w:r>
          </w:p>
        </w:tc>
        <w:tc>
          <w:tcPr>
            <w:tcW w:w="9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DEBD90B" w14:textId="77777777" w:rsidR="0087403B" w:rsidRPr="00D25753" w:rsidRDefault="0087403B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0,60</w:t>
            </w:r>
          </w:p>
        </w:tc>
        <w:tc>
          <w:tcPr>
            <w:tcW w:w="43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BF24AA4" w14:textId="77777777" w:rsidR="0087403B" w:rsidRPr="00D25753" w:rsidRDefault="0087403B" w:rsidP="008C379A">
            <w:pPr>
              <w:spacing w:after="0" w:line="276" w:lineRule="auto"/>
              <w:ind w:firstLine="567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0,35</w:t>
            </w:r>
          </w:p>
        </w:tc>
      </w:tr>
      <w:tr w:rsidR="004A05EF" w:rsidRPr="00D25753" w14:paraId="351075A3" w14:textId="77777777" w:rsidTr="0087403B">
        <w:tc>
          <w:tcPr>
            <w:tcW w:w="67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07105A66" w14:textId="77777777" w:rsidR="0087403B" w:rsidRPr="00D25753" w:rsidRDefault="0087403B" w:rsidP="008C379A">
            <w:pPr>
              <w:pStyle w:val="ListParagraph"/>
              <w:numPr>
                <w:ilvl w:val="0"/>
                <w:numId w:val="22"/>
              </w:numPr>
              <w:spacing w:after="0" w:line="276" w:lineRule="auto"/>
              <w:ind w:left="258" w:firstLine="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1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3FCE5EA" w14:textId="1BF45292" w:rsidR="0087403B" w:rsidRPr="00D25753" w:rsidRDefault="0087403B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2,4</w:t>
            </w:r>
          </w:p>
        </w:tc>
        <w:tc>
          <w:tcPr>
            <w:tcW w:w="99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80D37F2" w14:textId="77777777" w:rsidR="0087403B" w:rsidRPr="00D25753" w:rsidRDefault="0087403B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0,66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E281528" w14:textId="77777777" w:rsidR="0087403B" w:rsidRPr="00D25753" w:rsidRDefault="0087403B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0,62</w:t>
            </w:r>
          </w:p>
        </w:tc>
        <w:tc>
          <w:tcPr>
            <w:tcW w:w="9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2C07BFF" w14:textId="77777777" w:rsidR="0087403B" w:rsidRPr="00D25753" w:rsidRDefault="0087403B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0,59</w:t>
            </w:r>
          </w:p>
        </w:tc>
        <w:tc>
          <w:tcPr>
            <w:tcW w:w="43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D619EA8" w14:textId="77777777" w:rsidR="0087403B" w:rsidRPr="00D25753" w:rsidRDefault="0087403B" w:rsidP="008C379A">
            <w:pPr>
              <w:spacing w:after="0" w:line="276" w:lineRule="auto"/>
              <w:ind w:firstLine="567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0,50</w:t>
            </w:r>
          </w:p>
        </w:tc>
      </w:tr>
      <w:tr w:rsidR="00C149FB" w:rsidRPr="00D25753" w14:paraId="37115930" w14:textId="77777777" w:rsidTr="0087403B">
        <w:tc>
          <w:tcPr>
            <w:tcW w:w="67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00AA4F2C" w14:textId="77777777" w:rsidR="0087403B" w:rsidRPr="00D25753" w:rsidRDefault="0087403B" w:rsidP="008C379A">
            <w:pPr>
              <w:pStyle w:val="ListParagraph"/>
              <w:numPr>
                <w:ilvl w:val="0"/>
                <w:numId w:val="22"/>
              </w:numPr>
              <w:spacing w:after="0" w:line="276" w:lineRule="auto"/>
              <w:ind w:left="258" w:firstLine="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1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A8BF4B4" w14:textId="474EE957" w:rsidR="0087403B" w:rsidRPr="00D25753" w:rsidRDefault="0087403B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3,2 </w:t>
            </w:r>
            <w:r w:rsidR="004A05EF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և ավելի</w:t>
            </w:r>
          </w:p>
        </w:tc>
        <w:tc>
          <w:tcPr>
            <w:tcW w:w="7230" w:type="dxa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6376B05" w14:textId="3E58C167" w:rsidR="0087403B" w:rsidRPr="00D25753" w:rsidRDefault="004A05EF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Չի սահմանափակվում</w:t>
            </w:r>
          </w:p>
        </w:tc>
      </w:tr>
    </w:tbl>
    <w:p w14:paraId="25B08DE3" w14:textId="5134732B" w:rsidR="00B226CC" w:rsidRPr="00D25753" w:rsidRDefault="00B226CC" w:rsidP="002D009B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</w:p>
    <w:p w14:paraId="6433286A" w14:textId="19A244A6" w:rsidR="00916236" w:rsidRPr="00D25753" w:rsidRDefault="00916236" w:rsidP="002D009B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</w:p>
    <w:p w14:paraId="01305B7E" w14:textId="37329351" w:rsidR="00916236" w:rsidRPr="00D25753" w:rsidRDefault="00916236" w:rsidP="002D009B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</w:p>
    <w:p w14:paraId="2A4A5A27" w14:textId="0171534D" w:rsidR="00916236" w:rsidRPr="00D25753" w:rsidRDefault="00916236" w:rsidP="002D009B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</w:p>
    <w:p w14:paraId="73956F3C" w14:textId="46D94ED4" w:rsidR="00916236" w:rsidRPr="00D25753" w:rsidRDefault="00916236" w:rsidP="002D009B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</w:p>
    <w:p w14:paraId="19B1EDF7" w14:textId="77777777" w:rsidR="00916236" w:rsidRPr="00D25753" w:rsidRDefault="00916236" w:rsidP="002D009B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</w:p>
    <w:p w14:paraId="2F974D05" w14:textId="341D2E2F" w:rsidR="00962BED" w:rsidRPr="00D25753" w:rsidRDefault="005318B7" w:rsidP="002D009B">
      <w:pPr>
        <w:spacing w:after="0" w:line="240" w:lineRule="auto"/>
        <w:ind w:firstLine="567"/>
        <w:jc w:val="both"/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Աղյուսակ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24</w:t>
      </w:r>
      <w:r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>․</w:t>
      </w:r>
    </w:p>
    <w:p w14:paraId="0F9A81BD" w14:textId="77777777" w:rsidR="00B226CC" w:rsidRPr="00D25753" w:rsidRDefault="00B226CC" w:rsidP="002D009B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</w:p>
    <w:tbl>
      <w:tblPr>
        <w:tblW w:w="10198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1"/>
        <w:gridCol w:w="2629"/>
        <w:gridCol w:w="1372"/>
        <w:gridCol w:w="1683"/>
        <w:gridCol w:w="1176"/>
        <w:gridCol w:w="1115"/>
        <w:gridCol w:w="1542"/>
      </w:tblGrid>
      <w:tr w:rsidR="00EB7F92" w:rsidRPr="000E13B4" w14:paraId="0F8E43E9" w14:textId="77777777" w:rsidTr="00EB7F92">
        <w:tc>
          <w:tcPr>
            <w:tcW w:w="681" w:type="dxa"/>
            <w:vMerge w:val="restart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</w:tcPr>
          <w:p w14:paraId="550EF57F" w14:textId="77777777" w:rsidR="00250C50" w:rsidRPr="00D25753" w:rsidRDefault="00250C50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</w:p>
          <w:p w14:paraId="7BEE4947" w14:textId="0D809223" w:rsidR="00250C50" w:rsidRPr="00D25753" w:rsidRDefault="005318B7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Հ/Հ</w:t>
            </w:r>
          </w:p>
        </w:tc>
        <w:tc>
          <w:tcPr>
            <w:tcW w:w="2629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A7296B3" w14:textId="37FEA106" w:rsidR="00250C50" w:rsidRPr="00D25753" w:rsidRDefault="004E7F19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Կոնստրուկցիայի վրա միջավայրի ազդեցության պայմանները </w:t>
            </w:r>
          </w:p>
        </w:tc>
        <w:tc>
          <w:tcPr>
            <w:tcW w:w="1372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90C41B7" w14:textId="5D035FCC" w:rsidR="00250C50" w:rsidRPr="00D25753" w:rsidRDefault="004E7F19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Ճնշման գրադիենտ</w:t>
            </w:r>
          </w:p>
        </w:tc>
        <w:tc>
          <w:tcPr>
            <w:tcW w:w="5516" w:type="dxa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64210E0" w14:textId="6DADCA80" w:rsidR="00250C50" w:rsidRPr="00D25753" w:rsidRDefault="004E7F19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I դասի կառու</w:t>
            </w:r>
            <w:r w:rsidR="00E503C6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ցվածք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ներում</w:t>
            </w:r>
            <w:r w:rsidR="00B30FF9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, համաձայն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 </w:t>
            </w:r>
            <w:r w:rsidR="00B30FF9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ամրանների պահպանման պայմանի, 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ճաքերի բացվածքի թույլատրելի լայնությունը</w:t>
            </w:r>
            <w:r w:rsidR="00EB7F92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, </w:t>
            </w:r>
            <w:r w:rsidR="007D1A1A" w:rsidRPr="00D25753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lang w:val="ru-RU"/>
              </w:rPr>
              <w:t>Δ</w:t>
            </w:r>
            <w:r w:rsidR="007D1A1A" w:rsidRPr="00D25753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vertAlign w:val="subscript"/>
                <w:lang w:val="hy-AM"/>
              </w:rPr>
              <w:t xml:space="preserve">cr </w:t>
            </w:r>
            <w:r w:rsidR="007D1A1A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, </w:t>
            </w:r>
            <w:r w:rsidR="00EB7F92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մմ</w:t>
            </w:r>
            <w:r w:rsidR="00916236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՝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916236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EB7F92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ջրային միջավայրում [</w:t>
            </w:r>
            <w:r w:rsidR="00EB7F92" w:rsidRPr="00D25753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lang w:val="hy-AM"/>
              </w:rPr>
              <w:t xml:space="preserve">Сl' </w:t>
            </w:r>
            <w:r w:rsidR="00EB7F92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] + 0,25·[</w:t>
            </w:r>
            <w:r w:rsidR="00EB7F92" w:rsidRPr="00D25753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lang w:val="hy-AM"/>
              </w:rPr>
              <w:t>SO</w:t>
            </w:r>
            <w:r w:rsidR="00EB7F92" w:rsidRPr="00D25753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vertAlign w:val="subscript"/>
                <w:lang w:val="hy-AM"/>
              </w:rPr>
              <w:t>4</w:t>
            </w:r>
            <w:r w:rsidR="00EB7F92" w:rsidRPr="00D25753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lang w:val="hy-AM"/>
              </w:rPr>
              <w:t xml:space="preserve">" </w:t>
            </w:r>
            <w:r w:rsidR="00EB7F92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] 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իոնների ընդհանուր կոնցենտրացիայի դեպքում</w:t>
            </w:r>
            <w:r w:rsidR="00EB7F92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,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մգ</w:t>
            </w:r>
            <w:r w:rsidR="00250C50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/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լ</w:t>
            </w:r>
          </w:p>
        </w:tc>
      </w:tr>
      <w:tr w:rsidR="00EB7F92" w:rsidRPr="00D25753" w14:paraId="727B5CFF" w14:textId="77777777" w:rsidTr="00EB7F92">
        <w:tc>
          <w:tcPr>
            <w:tcW w:w="681" w:type="dxa"/>
            <w:vMerge/>
            <w:tcBorders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25D511F0" w14:textId="77777777" w:rsidR="00250C50" w:rsidRPr="00D25753" w:rsidRDefault="00250C50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2629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14:paraId="5FCFEFA6" w14:textId="7F7E2818" w:rsidR="00250C50" w:rsidRPr="00D25753" w:rsidRDefault="00250C50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1372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14:paraId="4729A160" w14:textId="77777777" w:rsidR="00250C50" w:rsidRPr="00D25753" w:rsidRDefault="00250C50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168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320B333" w14:textId="59BFA7D1" w:rsidR="00250C50" w:rsidRPr="00D25753" w:rsidRDefault="00EB7F92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Մինչև</w:t>
            </w:r>
            <w:r w:rsidR="00250C50"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50</w:t>
            </w:r>
          </w:p>
        </w:tc>
        <w:tc>
          <w:tcPr>
            <w:tcW w:w="11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8875E68" w14:textId="77777777" w:rsidR="00250C50" w:rsidRPr="00D25753" w:rsidRDefault="00250C50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100</w:t>
            </w:r>
          </w:p>
        </w:tc>
        <w:tc>
          <w:tcPr>
            <w:tcW w:w="111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C3D7C12" w14:textId="77777777" w:rsidR="00250C50" w:rsidRPr="00D25753" w:rsidRDefault="00250C50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200</w:t>
            </w:r>
          </w:p>
        </w:tc>
        <w:tc>
          <w:tcPr>
            <w:tcW w:w="154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DCD9289" w14:textId="77777777" w:rsidR="00250C50" w:rsidRPr="00D25753" w:rsidRDefault="00250C50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400-1000</w:t>
            </w:r>
          </w:p>
        </w:tc>
      </w:tr>
      <w:tr w:rsidR="00EB7F92" w:rsidRPr="00D25753" w14:paraId="2E3EF55C" w14:textId="77777777" w:rsidTr="00EB7F92">
        <w:tc>
          <w:tcPr>
            <w:tcW w:w="681" w:type="dxa"/>
            <w:vMerge w:val="restart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</w:tcPr>
          <w:p w14:paraId="688DC7E8" w14:textId="77777777" w:rsidR="00926F68" w:rsidRPr="00D25753" w:rsidRDefault="00926F68" w:rsidP="008C379A">
            <w:pPr>
              <w:pStyle w:val="ListParagraph"/>
              <w:numPr>
                <w:ilvl w:val="0"/>
                <w:numId w:val="23"/>
              </w:numPr>
              <w:spacing w:after="0" w:line="276" w:lineRule="auto"/>
              <w:ind w:left="258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629" w:type="dxa"/>
            <w:vMerge w:val="restart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1AB8A91" w14:textId="6D762B48" w:rsidR="00926F68" w:rsidRPr="00D25753" w:rsidRDefault="00EB7F92" w:rsidP="008C379A">
            <w:pPr>
              <w:spacing w:after="0" w:line="276" w:lineRule="auto"/>
              <w:ind w:firstLine="58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Մշտական ջրհագեցում</w:t>
            </w:r>
          </w:p>
        </w:tc>
        <w:tc>
          <w:tcPr>
            <w:tcW w:w="137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CEF8DC1" w14:textId="79FBB959" w:rsidR="00926F68" w:rsidRPr="00D25753" w:rsidRDefault="00EB7F92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Մինչև</w:t>
            </w:r>
            <w:r w:rsidR="00926F68"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5</w:t>
            </w:r>
          </w:p>
        </w:tc>
        <w:tc>
          <w:tcPr>
            <w:tcW w:w="168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D1DFDFA" w14:textId="77777777" w:rsidR="00926F68" w:rsidRPr="00D25753" w:rsidRDefault="00926F68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0,50</w:t>
            </w:r>
          </w:p>
        </w:tc>
        <w:tc>
          <w:tcPr>
            <w:tcW w:w="11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2A56100" w14:textId="77777777" w:rsidR="00926F68" w:rsidRPr="00D25753" w:rsidRDefault="00926F68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0,40</w:t>
            </w:r>
          </w:p>
        </w:tc>
        <w:tc>
          <w:tcPr>
            <w:tcW w:w="111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D86F62C" w14:textId="77777777" w:rsidR="00926F68" w:rsidRPr="00D25753" w:rsidRDefault="00926F68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0,35</w:t>
            </w:r>
          </w:p>
        </w:tc>
        <w:tc>
          <w:tcPr>
            <w:tcW w:w="154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D9EC02A" w14:textId="77777777" w:rsidR="00926F68" w:rsidRPr="00D25753" w:rsidRDefault="00926F68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0,30</w:t>
            </w:r>
          </w:p>
        </w:tc>
      </w:tr>
      <w:tr w:rsidR="00EB7F92" w:rsidRPr="00D25753" w14:paraId="3EE193F9" w14:textId="77777777" w:rsidTr="00EB7F92">
        <w:tc>
          <w:tcPr>
            <w:tcW w:w="681" w:type="dxa"/>
            <w:vMerge/>
            <w:tcBorders>
              <w:left w:val="single" w:sz="6" w:space="0" w:color="DDDDDD"/>
              <w:right w:val="single" w:sz="6" w:space="0" w:color="DDDDDD"/>
            </w:tcBorders>
          </w:tcPr>
          <w:p w14:paraId="4CBCF184" w14:textId="77777777" w:rsidR="00926F68" w:rsidRPr="00D25753" w:rsidRDefault="00926F68" w:rsidP="008C379A">
            <w:pPr>
              <w:pStyle w:val="ListParagraph"/>
              <w:numPr>
                <w:ilvl w:val="0"/>
                <w:numId w:val="23"/>
              </w:numPr>
              <w:spacing w:after="0" w:line="276" w:lineRule="auto"/>
              <w:ind w:left="258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629" w:type="dxa"/>
            <w:vMerge/>
            <w:tcBorders>
              <w:left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05785B1" w14:textId="223B01B3" w:rsidR="00926F68" w:rsidRPr="00D25753" w:rsidRDefault="00926F68" w:rsidP="008C379A">
            <w:pPr>
              <w:spacing w:after="0" w:line="276" w:lineRule="auto"/>
              <w:ind w:firstLine="58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8B0A4C6" w14:textId="77777777" w:rsidR="00926F68" w:rsidRPr="00D25753" w:rsidRDefault="00926F68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50</w:t>
            </w:r>
          </w:p>
        </w:tc>
        <w:tc>
          <w:tcPr>
            <w:tcW w:w="168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BAE3917" w14:textId="77777777" w:rsidR="00926F68" w:rsidRPr="00D25753" w:rsidRDefault="00926F68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0,45</w:t>
            </w:r>
          </w:p>
        </w:tc>
        <w:tc>
          <w:tcPr>
            <w:tcW w:w="11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5D0F641" w14:textId="77777777" w:rsidR="00926F68" w:rsidRPr="00D25753" w:rsidRDefault="00926F68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0,35</w:t>
            </w:r>
          </w:p>
        </w:tc>
        <w:tc>
          <w:tcPr>
            <w:tcW w:w="111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C83FFB8" w14:textId="77777777" w:rsidR="00926F68" w:rsidRPr="00D25753" w:rsidRDefault="00926F68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0,30</w:t>
            </w:r>
          </w:p>
        </w:tc>
        <w:tc>
          <w:tcPr>
            <w:tcW w:w="154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EF60317" w14:textId="77777777" w:rsidR="00926F68" w:rsidRPr="00D25753" w:rsidRDefault="00926F68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0,25</w:t>
            </w:r>
          </w:p>
        </w:tc>
      </w:tr>
      <w:tr w:rsidR="00EB7F92" w:rsidRPr="00D25753" w14:paraId="6BDE7E46" w14:textId="77777777" w:rsidTr="00EB7F92">
        <w:tc>
          <w:tcPr>
            <w:tcW w:w="681" w:type="dxa"/>
            <w:vMerge/>
            <w:tcBorders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59C7C3B6" w14:textId="77777777" w:rsidR="00926F68" w:rsidRPr="00D25753" w:rsidRDefault="00926F68" w:rsidP="008C379A">
            <w:pPr>
              <w:pStyle w:val="ListParagraph"/>
              <w:numPr>
                <w:ilvl w:val="0"/>
                <w:numId w:val="23"/>
              </w:numPr>
              <w:spacing w:after="0" w:line="276" w:lineRule="auto"/>
              <w:ind w:left="258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629" w:type="dxa"/>
            <w:vMerge/>
            <w:tcBorders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EF692CB" w14:textId="078A255B" w:rsidR="00926F68" w:rsidRPr="00D25753" w:rsidRDefault="00926F68" w:rsidP="008C379A">
            <w:pPr>
              <w:spacing w:after="0" w:line="276" w:lineRule="auto"/>
              <w:ind w:firstLine="58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46A5FB3" w14:textId="77777777" w:rsidR="00926F68" w:rsidRPr="00D25753" w:rsidRDefault="00926F68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300</w:t>
            </w:r>
          </w:p>
        </w:tc>
        <w:tc>
          <w:tcPr>
            <w:tcW w:w="168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FE60381" w14:textId="77777777" w:rsidR="00926F68" w:rsidRPr="00D25753" w:rsidRDefault="00926F68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0,40</w:t>
            </w:r>
          </w:p>
        </w:tc>
        <w:tc>
          <w:tcPr>
            <w:tcW w:w="11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62175E2" w14:textId="77777777" w:rsidR="00926F68" w:rsidRPr="00D25753" w:rsidRDefault="00926F68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0,30</w:t>
            </w:r>
          </w:p>
        </w:tc>
        <w:tc>
          <w:tcPr>
            <w:tcW w:w="111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CB4290E" w14:textId="77777777" w:rsidR="00926F68" w:rsidRPr="00D25753" w:rsidRDefault="00926F68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0,25</w:t>
            </w:r>
          </w:p>
        </w:tc>
        <w:tc>
          <w:tcPr>
            <w:tcW w:w="154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697E2A3" w14:textId="77777777" w:rsidR="00926F68" w:rsidRPr="00D25753" w:rsidRDefault="00926F68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0,20</w:t>
            </w:r>
          </w:p>
        </w:tc>
      </w:tr>
      <w:tr w:rsidR="00EB7F92" w:rsidRPr="000E13B4" w14:paraId="7202E590" w14:textId="77777777" w:rsidTr="00EB7F92">
        <w:tc>
          <w:tcPr>
            <w:tcW w:w="681" w:type="dxa"/>
            <w:vMerge w:val="restart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</w:tcPr>
          <w:p w14:paraId="66304404" w14:textId="77777777" w:rsidR="00EB7F92" w:rsidRPr="00D25753" w:rsidRDefault="00EB7F92" w:rsidP="008C379A">
            <w:pPr>
              <w:pStyle w:val="ListParagraph"/>
              <w:numPr>
                <w:ilvl w:val="0"/>
                <w:numId w:val="23"/>
              </w:numPr>
              <w:spacing w:after="0" w:line="276" w:lineRule="auto"/>
              <w:ind w:left="258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</w:p>
        </w:tc>
        <w:tc>
          <w:tcPr>
            <w:tcW w:w="9517" w:type="dxa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9489ED9" w14:textId="52CD6758" w:rsidR="00EB7F92" w:rsidRPr="00D25753" w:rsidRDefault="00EB7F92" w:rsidP="008C379A">
            <w:pPr>
              <w:spacing w:after="0" w:line="276" w:lineRule="auto"/>
              <w:ind w:firstLine="58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Պարբերաբար ջրհագեցում տարեկան ցիկլերի քանակի դեպքում</w:t>
            </w:r>
            <w:r w:rsidRPr="00D25753">
              <w:rPr>
                <w:rFonts w:ascii="Cambria Math" w:eastAsia="Times New Roman" w:hAnsi="Cambria Math" w:cs="Times New Roman"/>
                <w:sz w:val="24"/>
                <w:szCs w:val="24"/>
                <w:lang w:val="hy-AM"/>
              </w:rPr>
              <w:t xml:space="preserve">․ </w:t>
            </w:r>
          </w:p>
        </w:tc>
      </w:tr>
      <w:tr w:rsidR="00EB7F92" w:rsidRPr="00D25753" w14:paraId="6DED8757" w14:textId="77777777" w:rsidTr="00EB7F92">
        <w:tc>
          <w:tcPr>
            <w:tcW w:w="681" w:type="dxa"/>
            <w:vMerge/>
            <w:tcBorders>
              <w:left w:val="single" w:sz="6" w:space="0" w:color="DDDDDD"/>
              <w:right w:val="single" w:sz="6" w:space="0" w:color="DDDDDD"/>
            </w:tcBorders>
          </w:tcPr>
          <w:p w14:paraId="094B6CBB" w14:textId="0D814B05" w:rsidR="00926F68" w:rsidRPr="00D25753" w:rsidRDefault="00926F68" w:rsidP="008C379A">
            <w:pPr>
              <w:pStyle w:val="ListParagraph"/>
              <w:numPr>
                <w:ilvl w:val="0"/>
                <w:numId w:val="23"/>
              </w:numPr>
              <w:spacing w:after="0" w:line="276" w:lineRule="auto"/>
              <w:ind w:left="258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</w:p>
        </w:tc>
        <w:tc>
          <w:tcPr>
            <w:tcW w:w="2629" w:type="dxa"/>
            <w:vMerge w:val="restart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F4AD748" w14:textId="77777777" w:rsidR="00926F68" w:rsidRPr="00D25753" w:rsidRDefault="00926F68" w:rsidP="008C379A">
            <w:pPr>
              <w:spacing w:after="0" w:line="276" w:lineRule="auto"/>
              <w:ind w:firstLine="58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</w:p>
          <w:p w14:paraId="742DB387" w14:textId="0A492E81" w:rsidR="00926F68" w:rsidRPr="00D25753" w:rsidRDefault="00EB7F92" w:rsidP="008C379A">
            <w:pPr>
              <w:spacing w:after="0" w:line="276" w:lineRule="auto"/>
              <w:ind w:firstLine="58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Մինչև</w:t>
            </w:r>
            <w:r w:rsidR="00926F68"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100</w:t>
            </w:r>
          </w:p>
        </w:tc>
        <w:tc>
          <w:tcPr>
            <w:tcW w:w="137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84D49BE" w14:textId="73D2D7AB" w:rsidR="00926F68" w:rsidRPr="00D25753" w:rsidRDefault="00EB7F92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Մինչև</w:t>
            </w:r>
            <w:r w:rsidR="00926F68"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5</w:t>
            </w:r>
          </w:p>
        </w:tc>
        <w:tc>
          <w:tcPr>
            <w:tcW w:w="168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812AFB3" w14:textId="77777777" w:rsidR="00926F68" w:rsidRPr="00D25753" w:rsidRDefault="00926F68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0,30</w:t>
            </w:r>
          </w:p>
        </w:tc>
        <w:tc>
          <w:tcPr>
            <w:tcW w:w="11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FEB5047" w14:textId="77777777" w:rsidR="00926F68" w:rsidRPr="00D25753" w:rsidRDefault="00926F68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0,25</w:t>
            </w:r>
          </w:p>
        </w:tc>
        <w:tc>
          <w:tcPr>
            <w:tcW w:w="111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1737CFF" w14:textId="77777777" w:rsidR="00926F68" w:rsidRPr="00D25753" w:rsidRDefault="00926F68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0,20</w:t>
            </w:r>
          </w:p>
        </w:tc>
        <w:tc>
          <w:tcPr>
            <w:tcW w:w="154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68F2E3B" w14:textId="77777777" w:rsidR="00926F68" w:rsidRPr="00D25753" w:rsidRDefault="00926F68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0,15</w:t>
            </w:r>
          </w:p>
        </w:tc>
      </w:tr>
      <w:tr w:rsidR="00EB7F92" w:rsidRPr="00D25753" w14:paraId="3BF85E4C" w14:textId="77777777" w:rsidTr="00EB7F92">
        <w:tc>
          <w:tcPr>
            <w:tcW w:w="681" w:type="dxa"/>
            <w:vMerge/>
            <w:tcBorders>
              <w:left w:val="single" w:sz="6" w:space="0" w:color="DDDDDD"/>
              <w:right w:val="single" w:sz="6" w:space="0" w:color="DDDDDD"/>
            </w:tcBorders>
          </w:tcPr>
          <w:p w14:paraId="137F8CC0" w14:textId="77777777" w:rsidR="00926F68" w:rsidRPr="00D25753" w:rsidRDefault="00926F68" w:rsidP="008C379A">
            <w:pPr>
              <w:pStyle w:val="ListParagraph"/>
              <w:numPr>
                <w:ilvl w:val="0"/>
                <w:numId w:val="23"/>
              </w:numPr>
              <w:spacing w:after="0" w:line="276" w:lineRule="auto"/>
              <w:ind w:left="258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629" w:type="dxa"/>
            <w:vMerge/>
            <w:tcBorders>
              <w:left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C6E02D3" w14:textId="2D96F69C" w:rsidR="00926F68" w:rsidRPr="00D25753" w:rsidRDefault="00926F68" w:rsidP="008C379A">
            <w:pPr>
              <w:spacing w:after="0" w:line="276" w:lineRule="auto"/>
              <w:ind w:firstLine="58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36F39FC" w14:textId="77777777" w:rsidR="00926F68" w:rsidRPr="00D25753" w:rsidRDefault="00926F68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50</w:t>
            </w:r>
          </w:p>
        </w:tc>
        <w:tc>
          <w:tcPr>
            <w:tcW w:w="168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D105083" w14:textId="77777777" w:rsidR="00926F68" w:rsidRPr="00D25753" w:rsidRDefault="00926F68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0,30</w:t>
            </w:r>
          </w:p>
        </w:tc>
        <w:tc>
          <w:tcPr>
            <w:tcW w:w="11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5ED94E0" w14:textId="77777777" w:rsidR="00926F68" w:rsidRPr="00D25753" w:rsidRDefault="00926F68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0,20</w:t>
            </w:r>
          </w:p>
        </w:tc>
        <w:tc>
          <w:tcPr>
            <w:tcW w:w="111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674FC57" w14:textId="77777777" w:rsidR="00926F68" w:rsidRPr="00D25753" w:rsidRDefault="00926F68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0,15</w:t>
            </w:r>
          </w:p>
        </w:tc>
        <w:tc>
          <w:tcPr>
            <w:tcW w:w="154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1015A77" w14:textId="77777777" w:rsidR="00926F68" w:rsidRPr="00D25753" w:rsidRDefault="00926F68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0,10</w:t>
            </w:r>
          </w:p>
        </w:tc>
      </w:tr>
      <w:tr w:rsidR="00EB7F92" w:rsidRPr="00D25753" w14:paraId="59906761" w14:textId="77777777" w:rsidTr="00EB7F92">
        <w:tc>
          <w:tcPr>
            <w:tcW w:w="681" w:type="dxa"/>
            <w:vMerge/>
            <w:tcBorders>
              <w:left w:val="single" w:sz="6" w:space="0" w:color="DDDDDD"/>
              <w:right w:val="single" w:sz="6" w:space="0" w:color="DDDDDD"/>
            </w:tcBorders>
          </w:tcPr>
          <w:p w14:paraId="102A11E6" w14:textId="77777777" w:rsidR="00926F68" w:rsidRPr="00D25753" w:rsidRDefault="00926F68" w:rsidP="008C379A">
            <w:pPr>
              <w:pStyle w:val="ListParagraph"/>
              <w:numPr>
                <w:ilvl w:val="0"/>
                <w:numId w:val="23"/>
              </w:numPr>
              <w:spacing w:after="0" w:line="276" w:lineRule="auto"/>
              <w:ind w:left="258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629" w:type="dxa"/>
            <w:vMerge/>
            <w:tcBorders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24665FF" w14:textId="1F475F91" w:rsidR="00926F68" w:rsidRPr="00D25753" w:rsidRDefault="00926F68" w:rsidP="008C379A">
            <w:pPr>
              <w:spacing w:after="0" w:line="276" w:lineRule="auto"/>
              <w:ind w:firstLine="58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1C3C00E" w14:textId="77777777" w:rsidR="00926F68" w:rsidRPr="00D25753" w:rsidRDefault="00926F68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300</w:t>
            </w:r>
          </w:p>
        </w:tc>
        <w:tc>
          <w:tcPr>
            <w:tcW w:w="168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DAB9972" w14:textId="77777777" w:rsidR="00926F68" w:rsidRPr="00D25753" w:rsidRDefault="00926F68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0,30</w:t>
            </w:r>
          </w:p>
        </w:tc>
        <w:tc>
          <w:tcPr>
            <w:tcW w:w="11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B2AABBD" w14:textId="77777777" w:rsidR="00926F68" w:rsidRPr="00D25753" w:rsidRDefault="00926F68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0,20</w:t>
            </w:r>
          </w:p>
        </w:tc>
        <w:tc>
          <w:tcPr>
            <w:tcW w:w="111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F0B5F47" w14:textId="77777777" w:rsidR="00926F68" w:rsidRPr="00D25753" w:rsidRDefault="00926F68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0,10</w:t>
            </w:r>
          </w:p>
        </w:tc>
        <w:tc>
          <w:tcPr>
            <w:tcW w:w="154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2531D1B" w14:textId="77777777" w:rsidR="00926F68" w:rsidRPr="00D25753" w:rsidRDefault="00926F68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0,05</w:t>
            </w:r>
          </w:p>
        </w:tc>
      </w:tr>
      <w:tr w:rsidR="00EB7F92" w:rsidRPr="00D25753" w14:paraId="3CFDF57C" w14:textId="77777777" w:rsidTr="00EB7F92">
        <w:tc>
          <w:tcPr>
            <w:tcW w:w="681" w:type="dxa"/>
            <w:vMerge/>
            <w:tcBorders>
              <w:left w:val="single" w:sz="6" w:space="0" w:color="DDDDDD"/>
              <w:right w:val="single" w:sz="6" w:space="0" w:color="DDDDDD"/>
            </w:tcBorders>
          </w:tcPr>
          <w:p w14:paraId="6B1871B6" w14:textId="77777777" w:rsidR="00926F68" w:rsidRPr="00D25753" w:rsidRDefault="00926F68" w:rsidP="008C379A">
            <w:pPr>
              <w:pStyle w:val="ListParagraph"/>
              <w:numPr>
                <w:ilvl w:val="0"/>
                <w:numId w:val="23"/>
              </w:numPr>
              <w:spacing w:after="0" w:line="276" w:lineRule="auto"/>
              <w:ind w:left="258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629" w:type="dxa"/>
            <w:vMerge w:val="restart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E885D63" w14:textId="77777777" w:rsidR="00926F68" w:rsidRPr="00D25753" w:rsidRDefault="00926F68" w:rsidP="008C379A">
            <w:pPr>
              <w:spacing w:after="0" w:line="276" w:lineRule="auto"/>
              <w:ind w:firstLine="58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  <w:p w14:paraId="13DAD486" w14:textId="7D3BE9E1" w:rsidR="00926F68" w:rsidRPr="00D25753" w:rsidRDefault="00926F68" w:rsidP="008C379A">
            <w:pPr>
              <w:spacing w:after="0" w:line="276" w:lineRule="auto"/>
              <w:ind w:firstLine="58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200-1000</w:t>
            </w:r>
          </w:p>
        </w:tc>
        <w:tc>
          <w:tcPr>
            <w:tcW w:w="137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D17DBD1" w14:textId="73C30872" w:rsidR="00926F68" w:rsidRPr="00D25753" w:rsidRDefault="00EB7F92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Մինչև</w:t>
            </w:r>
            <w:r w:rsidR="00926F68"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5</w:t>
            </w:r>
          </w:p>
        </w:tc>
        <w:tc>
          <w:tcPr>
            <w:tcW w:w="168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758B12D" w14:textId="77777777" w:rsidR="00926F68" w:rsidRPr="00D25753" w:rsidRDefault="00926F68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0,25</w:t>
            </w:r>
          </w:p>
        </w:tc>
        <w:tc>
          <w:tcPr>
            <w:tcW w:w="11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091D36F" w14:textId="77777777" w:rsidR="00926F68" w:rsidRPr="00D25753" w:rsidRDefault="00926F68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0,20</w:t>
            </w:r>
          </w:p>
        </w:tc>
        <w:tc>
          <w:tcPr>
            <w:tcW w:w="111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568F2C2" w14:textId="77777777" w:rsidR="00926F68" w:rsidRPr="00D25753" w:rsidRDefault="00926F68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0,15</w:t>
            </w:r>
          </w:p>
        </w:tc>
        <w:tc>
          <w:tcPr>
            <w:tcW w:w="154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635E779" w14:textId="77777777" w:rsidR="00926F68" w:rsidRPr="00D25753" w:rsidRDefault="00926F68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0,10</w:t>
            </w:r>
          </w:p>
        </w:tc>
      </w:tr>
      <w:tr w:rsidR="00EB7F92" w:rsidRPr="00D25753" w14:paraId="459E4C70" w14:textId="77777777" w:rsidTr="00EB7F92">
        <w:tc>
          <w:tcPr>
            <w:tcW w:w="681" w:type="dxa"/>
            <w:vMerge/>
            <w:tcBorders>
              <w:left w:val="single" w:sz="6" w:space="0" w:color="DDDDDD"/>
              <w:right w:val="single" w:sz="6" w:space="0" w:color="DDDDDD"/>
            </w:tcBorders>
          </w:tcPr>
          <w:p w14:paraId="638884DD" w14:textId="77777777" w:rsidR="00926F68" w:rsidRPr="00D25753" w:rsidRDefault="00926F68" w:rsidP="008C379A">
            <w:pPr>
              <w:pStyle w:val="ListParagraph"/>
              <w:numPr>
                <w:ilvl w:val="0"/>
                <w:numId w:val="23"/>
              </w:numPr>
              <w:spacing w:after="0" w:line="276" w:lineRule="auto"/>
              <w:ind w:left="258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629" w:type="dxa"/>
            <w:vMerge/>
            <w:tcBorders>
              <w:left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5BF586E" w14:textId="23CF51F9" w:rsidR="00926F68" w:rsidRPr="00D25753" w:rsidRDefault="00926F68" w:rsidP="008C379A">
            <w:pPr>
              <w:spacing w:after="0" w:line="276" w:lineRule="auto"/>
              <w:ind w:firstLine="58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8B0719E" w14:textId="77777777" w:rsidR="00926F68" w:rsidRPr="00D25753" w:rsidRDefault="00926F68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50</w:t>
            </w:r>
          </w:p>
        </w:tc>
        <w:tc>
          <w:tcPr>
            <w:tcW w:w="168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4038567" w14:textId="77777777" w:rsidR="00926F68" w:rsidRPr="00D25753" w:rsidRDefault="00926F68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0,20</w:t>
            </w:r>
          </w:p>
        </w:tc>
        <w:tc>
          <w:tcPr>
            <w:tcW w:w="11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6219371" w14:textId="77777777" w:rsidR="00926F68" w:rsidRPr="00D25753" w:rsidRDefault="00926F68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0,15</w:t>
            </w:r>
          </w:p>
        </w:tc>
        <w:tc>
          <w:tcPr>
            <w:tcW w:w="111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122136B" w14:textId="77777777" w:rsidR="00926F68" w:rsidRPr="00D25753" w:rsidRDefault="00926F68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0,10</w:t>
            </w:r>
          </w:p>
        </w:tc>
        <w:tc>
          <w:tcPr>
            <w:tcW w:w="154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34FC0A5" w14:textId="77777777" w:rsidR="00926F68" w:rsidRPr="00D25753" w:rsidRDefault="00926F68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0,05</w:t>
            </w:r>
          </w:p>
        </w:tc>
      </w:tr>
      <w:tr w:rsidR="00EB7F92" w:rsidRPr="00D25753" w14:paraId="1BC7925A" w14:textId="77777777" w:rsidTr="00EB7F92">
        <w:tc>
          <w:tcPr>
            <w:tcW w:w="681" w:type="dxa"/>
            <w:vMerge/>
            <w:tcBorders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39D0B271" w14:textId="77777777" w:rsidR="00926F68" w:rsidRPr="00D25753" w:rsidRDefault="00926F68" w:rsidP="008C379A">
            <w:pPr>
              <w:pStyle w:val="ListParagraph"/>
              <w:numPr>
                <w:ilvl w:val="0"/>
                <w:numId w:val="23"/>
              </w:numPr>
              <w:spacing w:after="0" w:line="276" w:lineRule="auto"/>
              <w:ind w:left="258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629" w:type="dxa"/>
            <w:vMerge/>
            <w:tcBorders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4E73E00" w14:textId="075DF019" w:rsidR="00926F68" w:rsidRPr="00D25753" w:rsidRDefault="00926F68" w:rsidP="008C379A">
            <w:pPr>
              <w:spacing w:after="0" w:line="276" w:lineRule="auto"/>
              <w:ind w:firstLine="58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642739F" w14:textId="77777777" w:rsidR="00926F68" w:rsidRPr="00D25753" w:rsidRDefault="00926F68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300</w:t>
            </w:r>
          </w:p>
        </w:tc>
        <w:tc>
          <w:tcPr>
            <w:tcW w:w="168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E5A6AA3" w14:textId="77777777" w:rsidR="00926F68" w:rsidRPr="00D25753" w:rsidRDefault="00926F68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0,20</w:t>
            </w:r>
          </w:p>
        </w:tc>
        <w:tc>
          <w:tcPr>
            <w:tcW w:w="11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DB9BAD1" w14:textId="77777777" w:rsidR="00926F68" w:rsidRPr="00D25753" w:rsidRDefault="00926F68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0,10</w:t>
            </w:r>
          </w:p>
        </w:tc>
        <w:tc>
          <w:tcPr>
            <w:tcW w:w="111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940C855" w14:textId="77777777" w:rsidR="00926F68" w:rsidRPr="00D25753" w:rsidRDefault="00926F68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0,10</w:t>
            </w:r>
          </w:p>
        </w:tc>
        <w:tc>
          <w:tcPr>
            <w:tcW w:w="154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55227A3" w14:textId="77777777" w:rsidR="00926F68" w:rsidRPr="00D25753" w:rsidRDefault="00926F68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0,05</w:t>
            </w:r>
          </w:p>
        </w:tc>
      </w:tr>
      <w:tr w:rsidR="00EB7F92" w:rsidRPr="00D25753" w14:paraId="552F4C9D" w14:textId="77777777" w:rsidTr="00EB7F92">
        <w:tc>
          <w:tcPr>
            <w:tcW w:w="68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28A872F9" w14:textId="77777777" w:rsidR="00250C50" w:rsidRPr="00D25753" w:rsidRDefault="00250C50" w:rsidP="008C379A">
            <w:pPr>
              <w:pStyle w:val="ListParagraph"/>
              <w:numPr>
                <w:ilvl w:val="0"/>
                <w:numId w:val="23"/>
              </w:numPr>
              <w:spacing w:after="0" w:line="276" w:lineRule="auto"/>
              <w:ind w:left="258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62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2463D04" w14:textId="73FDD108" w:rsidR="00250C50" w:rsidRPr="00D25753" w:rsidRDefault="00EB7F92" w:rsidP="008C379A">
            <w:pPr>
              <w:spacing w:after="0" w:line="276" w:lineRule="auto"/>
              <w:ind w:firstLine="58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Կապիլյար </w:t>
            </w:r>
            <w:r w:rsidR="0019455D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ներհոս</w:t>
            </w:r>
            <w:r w:rsidR="00250C50"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, </w:t>
            </w:r>
            <w:r w:rsidR="0019455D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ցայտեր</w:t>
            </w:r>
          </w:p>
        </w:tc>
        <w:tc>
          <w:tcPr>
            <w:tcW w:w="137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B9FB6BD" w14:textId="77777777" w:rsidR="00250C50" w:rsidRPr="00D25753" w:rsidRDefault="00250C50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-</w:t>
            </w:r>
          </w:p>
        </w:tc>
        <w:tc>
          <w:tcPr>
            <w:tcW w:w="168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9326D44" w14:textId="77777777" w:rsidR="00250C50" w:rsidRPr="00D25753" w:rsidRDefault="00250C50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0,20</w:t>
            </w:r>
          </w:p>
        </w:tc>
        <w:tc>
          <w:tcPr>
            <w:tcW w:w="11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E96A63D" w14:textId="77777777" w:rsidR="00250C50" w:rsidRPr="00D25753" w:rsidRDefault="00250C50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0,15</w:t>
            </w:r>
          </w:p>
        </w:tc>
        <w:tc>
          <w:tcPr>
            <w:tcW w:w="111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4745884" w14:textId="77777777" w:rsidR="00250C50" w:rsidRPr="00D25753" w:rsidRDefault="00250C50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0,10</w:t>
            </w:r>
          </w:p>
        </w:tc>
        <w:tc>
          <w:tcPr>
            <w:tcW w:w="154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E747812" w14:textId="77777777" w:rsidR="00250C50" w:rsidRPr="00D25753" w:rsidRDefault="00250C50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0,05</w:t>
            </w:r>
          </w:p>
        </w:tc>
      </w:tr>
    </w:tbl>
    <w:p w14:paraId="4766AEC2" w14:textId="77777777" w:rsidR="007C23CC" w:rsidRPr="00D25753" w:rsidRDefault="007C23CC" w:rsidP="00250C50">
      <w:pPr>
        <w:spacing w:after="0" w:line="276" w:lineRule="auto"/>
        <w:ind w:firstLine="567"/>
        <w:jc w:val="both"/>
        <w:outlineLvl w:val="2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14:paraId="45950AB8" w14:textId="77777777" w:rsidR="00F95706" w:rsidRPr="00D25753" w:rsidRDefault="00F95706" w:rsidP="00250C50">
      <w:pPr>
        <w:spacing w:after="0" w:line="276" w:lineRule="auto"/>
        <w:ind w:firstLine="567"/>
        <w:jc w:val="both"/>
        <w:outlineLvl w:val="2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</w:p>
    <w:p w14:paraId="129B0977" w14:textId="35F457D9" w:rsidR="00962BED" w:rsidRPr="00D25753" w:rsidRDefault="00F95706" w:rsidP="00250C50">
      <w:pPr>
        <w:spacing w:after="0" w:line="276" w:lineRule="auto"/>
        <w:jc w:val="center"/>
        <w:outlineLvl w:val="2"/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  <w:t>10</w:t>
      </w:r>
      <w:r w:rsidRPr="00D25753">
        <w:rPr>
          <w:rFonts w:ascii="Cambria Math" w:eastAsia="Times New Roman" w:hAnsi="Cambria Math" w:cs="Cambria Math"/>
          <w:b/>
          <w:bCs/>
          <w:color w:val="333333"/>
          <w:sz w:val="24"/>
          <w:szCs w:val="24"/>
          <w:lang w:val="hy-AM"/>
        </w:rPr>
        <w:t>․</w:t>
      </w:r>
      <w:r w:rsidR="00C1238F"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  <w:t>3</w:t>
      </w:r>
      <w:r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  <w:t xml:space="preserve"> </w:t>
      </w:r>
      <w:r w:rsidR="00B27B4C"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  <w:t xml:space="preserve"> Երկաթբետոնե </w:t>
      </w:r>
      <w:r w:rsidR="00C878B5" w:rsidRPr="00D25753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>կոնստրուկցիա</w:t>
      </w:r>
      <w:r w:rsidR="00B27B4C"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  <w:t xml:space="preserve">ների տարրերի </w:t>
      </w:r>
      <w:r w:rsidR="00B27B4C" w:rsidRPr="00D25753">
        <w:rPr>
          <w:rFonts w:ascii="GHEA Grapalat" w:hAnsi="GHEA Grapalat"/>
          <w:b/>
          <w:bCs/>
          <w:sz w:val="24"/>
          <w:szCs w:val="24"/>
          <w:lang w:val="hy-AM"/>
        </w:rPr>
        <w:t xml:space="preserve">դեֆորմացիաների հաշվարկ </w:t>
      </w:r>
    </w:p>
    <w:p w14:paraId="1BFCC1F4" w14:textId="77777777" w:rsidR="00F95706" w:rsidRPr="00D25753" w:rsidRDefault="00F95706" w:rsidP="007C23CC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</w:p>
    <w:p w14:paraId="478BF661" w14:textId="77593823" w:rsidR="00962BED" w:rsidRPr="00D25753" w:rsidRDefault="00520CC0" w:rsidP="00444C38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Երկաթբետոնե կոնստրուկցիաների դեֆորմացիաները, ինչպես նաև</w:t>
      </w:r>
      <w:r w:rsidR="00930EA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ստատիկորեն անորոշ</w:t>
      </w:r>
      <w:r w:rsidR="00BB66A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ելի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BB66A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կոնստրուկցիա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ների տարրեր</w:t>
      </w:r>
      <w:r w:rsidR="00930EA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930EA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ճիգ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երը</w:t>
      </w:r>
      <w:r w:rsidR="00AA38D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որոշվում են </w:t>
      </w:r>
      <w:r w:rsidR="00BB66A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շինարարակա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մեխանիկայի մեթոդներով` հաշվի առնելով բետոնի ճաքեր</w:t>
      </w:r>
      <w:r w:rsidR="00930EA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ու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ոչ առաձգական հատկությունները: </w:t>
      </w:r>
      <w:r w:rsidR="00930EA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Ս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տատիկորեն անորոշ</w:t>
      </w:r>
      <w:r w:rsidR="00930EA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ելի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930EA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բարդ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համակարգերի դեպքում </w:t>
      </w:r>
      <w:r w:rsidR="00930EA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տեղափոխությունները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թույլատրվում է որոշել </w:t>
      </w:r>
      <w:r w:rsidR="00930EA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նյութերի դիմադրության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բանաձևեր</w:t>
      </w:r>
      <w:r w:rsidR="00930EA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ով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 </w:t>
      </w:r>
    </w:p>
    <w:p w14:paraId="5F77CE0A" w14:textId="469E7610" w:rsidR="00962BED" w:rsidRPr="00D25753" w:rsidRDefault="00520CC0" w:rsidP="00444C38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Կարճաժամկետ բեռնվածք</w:t>
      </w:r>
      <w:r w:rsidR="00C70B2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 </w:t>
      </w:r>
      <w:r w:rsidR="00930EA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ազդեց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ության դեպքում </w:t>
      </w:r>
      <w:r w:rsidR="00930EA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ծռվ</w:t>
      </w:r>
      <w:r w:rsidR="00C70B2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ող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</w:t>
      </w:r>
      <w:r w:rsidR="00930EA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արտակենտրոն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սեղմվ</w:t>
      </w:r>
      <w:r w:rsidR="00C70B2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ող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և </w:t>
      </w:r>
      <w:r w:rsidR="00930EA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արտակենտրոն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ձգվ</w:t>
      </w:r>
      <w:r w:rsidR="00C70B2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ող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տարրերի կոշտություն</w:t>
      </w:r>
      <w:r w:rsidR="00C70B2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 որոշվ</w:t>
      </w:r>
      <w:r w:rsidR="00C70B2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 են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C70B2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հետևյալ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բանաձևերով</w:t>
      </w:r>
      <w:r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 xml:space="preserve">․  </w:t>
      </w:r>
    </w:p>
    <w:p w14:paraId="12283791" w14:textId="71C2926F" w:rsidR="00962BED" w:rsidRPr="00D25753" w:rsidRDefault="00520CC0" w:rsidP="00BD40A5">
      <w:pPr>
        <w:pStyle w:val="ListParagraph"/>
        <w:numPr>
          <w:ilvl w:val="0"/>
          <w:numId w:val="60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ճաքա</w:t>
      </w:r>
      <w:r w:rsidR="00C70B2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դիմացկ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ուն տարրերի կամ դրանց հատվածամասերի համար՝ </w:t>
      </w:r>
    </w:p>
    <w:p w14:paraId="72F440FA" w14:textId="77777777" w:rsidR="00543F09" w:rsidRPr="00D25753" w:rsidRDefault="00543F09" w:rsidP="00F95706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hy-AM"/>
        </w:rPr>
      </w:pPr>
    </w:p>
    <w:p w14:paraId="2BE878AA" w14:textId="1FE37812" w:rsidR="00962BED" w:rsidRPr="00D25753" w:rsidRDefault="00340407" w:rsidP="00F95706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 xml:space="preserve">                                         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B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k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 xml:space="preserve"> = 0,9·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E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b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·</w:t>
      </w:r>
      <w:proofErr w:type="gramStart"/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I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red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,</w:t>
      </w:r>
      <w:proofErr w:type="gramEnd"/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                                       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(98)</w:t>
      </w:r>
    </w:p>
    <w:p w14:paraId="4C729130" w14:textId="77777777" w:rsidR="00543F09" w:rsidRPr="00D25753" w:rsidRDefault="00543F09" w:rsidP="007C23CC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ru-RU"/>
        </w:rPr>
      </w:pPr>
    </w:p>
    <w:p w14:paraId="1069D413" w14:textId="6AE746E1" w:rsidR="00962BED" w:rsidRPr="00D25753" w:rsidRDefault="00520CC0" w:rsidP="00BD40A5">
      <w:pPr>
        <w:pStyle w:val="ListParagraph"/>
        <w:numPr>
          <w:ilvl w:val="0"/>
          <w:numId w:val="60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ոչ ճաքա</w:t>
      </w:r>
      <w:r w:rsidR="00C70B2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դիմացկ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ուն տարրերի կամ դրանց հատվածամասերի համար՝</w:t>
      </w:r>
    </w:p>
    <w:p w14:paraId="36C59929" w14:textId="77777777" w:rsidR="00543F09" w:rsidRPr="00D25753" w:rsidRDefault="00543F09" w:rsidP="00F95706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ru-RU"/>
        </w:rPr>
      </w:pPr>
    </w:p>
    <w:p w14:paraId="46F986DD" w14:textId="4C2A3BF1" w:rsidR="00962BED" w:rsidRPr="00D25753" w:rsidRDefault="00340407" w:rsidP="00F95706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 xml:space="preserve">                                          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B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k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= 1,1·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E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b</w:t>
      </w:r>
      <w:proofErr w:type="gramStart"/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·(</w:t>
      </w:r>
      <w:proofErr w:type="gramEnd"/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I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b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+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ν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I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 xml:space="preserve">) </w:t>
      </w:r>
      <w:r w:rsidR="00520CC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։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                                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(99)</w:t>
      </w:r>
    </w:p>
    <w:p w14:paraId="4D927CD2" w14:textId="77777777" w:rsidR="00543F09" w:rsidRPr="00D25753" w:rsidRDefault="00543F09" w:rsidP="007C23CC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ru-RU"/>
        </w:rPr>
      </w:pPr>
    </w:p>
    <w:p w14:paraId="6DB79B55" w14:textId="6E2C87EC" w:rsidR="00962BED" w:rsidRPr="00D25753" w:rsidRDefault="00BA6640" w:rsidP="00444C38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Ուղղանկյուն </w:t>
      </w:r>
      <w:r w:rsidR="00C70B2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լայնական հատվածքով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C70B2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ծռ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վող տարրերի </w:t>
      </w:r>
      <w:r w:rsidR="00C70B2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ոչ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ճաքադիմացկուն հատված</w:t>
      </w:r>
      <w:r w:rsidR="00C70B2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ների կոշտությունը որոշել</w:t>
      </w:r>
      <w:r w:rsidR="00C70B2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իս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թույլատր</w:t>
      </w:r>
      <w:r w:rsidR="00C70B2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է </w:t>
      </w:r>
      <w:r w:rsidR="00C70B2D" w:rsidRPr="0033395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կիրառ</w:t>
      </w:r>
      <w:r w:rsidRPr="00333954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ել </w:t>
      </w:r>
      <w:r w:rsidRPr="0033395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նկար </w:t>
      </w:r>
      <w:r w:rsidRPr="00333954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9-ում ներկայացված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կախվածությունը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 </w:t>
      </w:r>
    </w:p>
    <w:p w14:paraId="37CEFDEC" w14:textId="197686BF" w:rsidR="00962BED" w:rsidRPr="00D25753" w:rsidRDefault="00340098" w:rsidP="00D624B1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</w:t>
      </w:r>
      <w:r w:rsidR="00BA664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արճաժամկետ և երկարաժամկետ </w:t>
      </w:r>
      <w:r w:rsidR="00EA5DA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բեռն</w:t>
      </w:r>
      <w:r w:rsidR="00EA5DA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վածք</w:t>
      </w:r>
      <w:r w:rsidR="00BA664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ներ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</w:t>
      </w:r>
      <w:r w:rsidR="00BA664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միաժամանակ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ազդեցության դեպքում</w:t>
      </w:r>
      <w:r w:rsidR="00BA664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ծռվող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,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արտակենտրոն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սեղմվ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ող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և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արտակենտրոն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ձգվ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ող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տարրերի կոշտություն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ը որոշվ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 են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հետևյալ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բանաձևերով</w:t>
      </w:r>
    </w:p>
    <w:p w14:paraId="1AF00BE5" w14:textId="2DEF383A" w:rsidR="00962BED" w:rsidRPr="00D25753" w:rsidRDefault="00BA6640" w:rsidP="00BD40A5">
      <w:pPr>
        <w:pStyle w:val="ListParagraph"/>
        <w:numPr>
          <w:ilvl w:val="0"/>
          <w:numId w:val="61"/>
        </w:num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ճաքա</w:t>
      </w:r>
      <w:r w:rsidR="00C70B2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դիմացկ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ուն տարրերի կամ դրանց հատվածամասերի համար՝</w:t>
      </w:r>
    </w:p>
    <w:p w14:paraId="212BBB0C" w14:textId="77777777" w:rsidR="00543F09" w:rsidRPr="00D25753" w:rsidRDefault="00543F09" w:rsidP="00F95706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ru-RU"/>
        </w:rPr>
      </w:pPr>
    </w:p>
    <w:p w14:paraId="06051CC6" w14:textId="04BAE733" w:rsidR="00962BED" w:rsidRPr="00D25753" w:rsidRDefault="00340407" w:rsidP="00F95706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 xml:space="preserve">                                      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B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 xml:space="preserve"> = 0,8·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E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b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·</w:t>
      </w:r>
      <w:proofErr w:type="gramStart"/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I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red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ru-RU"/>
        </w:rPr>
        <w:t xml:space="preserve"> 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;</w:t>
      </w:r>
      <w:proofErr w:type="gramEnd"/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                                            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(100)</w:t>
      </w:r>
    </w:p>
    <w:p w14:paraId="74924128" w14:textId="77777777" w:rsidR="00543F09" w:rsidRPr="00D25753" w:rsidRDefault="00543F09" w:rsidP="007C23CC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ru-RU"/>
        </w:rPr>
      </w:pPr>
    </w:p>
    <w:p w14:paraId="0D2D7D79" w14:textId="4946D853" w:rsidR="00962BED" w:rsidRPr="00D25753" w:rsidRDefault="00BA6640" w:rsidP="00BD40A5">
      <w:pPr>
        <w:pStyle w:val="ListParagraph"/>
        <w:numPr>
          <w:ilvl w:val="0"/>
          <w:numId w:val="61"/>
        </w:num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ոչ ճաքա</w:t>
      </w:r>
      <w:r w:rsidR="00C70B2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դիմացկ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ուն տարրերի կամ դրանց հատվածամասերի համար՝</w:t>
      </w:r>
    </w:p>
    <w:p w14:paraId="3E53DDFC" w14:textId="77777777" w:rsidR="00543F09" w:rsidRPr="00D25753" w:rsidRDefault="00543F09" w:rsidP="00F95706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ru-RU"/>
        </w:rPr>
      </w:pPr>
    </w:p>
    <w:p w14:paraId="25333E82" w14:textId="20D2DAB6" w:rsidR="00962BED" w:rsidRPr="00D25753" w:rsidRDefault="00340407" w:rsidP="00F95706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 xml:space="preserve">                                 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B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 xml:space="preserve"> =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B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k</w:t>
      </w:r>
      <w:proofErr w:type="gramStart"/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·(</w:t>
      </w:r>
      <w:proofErr w:type="gramEnd"/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C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 xml:space="preserve"> +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V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) / (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δ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·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C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 xml:space="preserve"> +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V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)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,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                                  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(101)</w:t>
      </w:r>
    </w:p>
    <w:p w14:paraId="3B16696D" w14:textId="77777777" w:rsidR="00543F09" w:rsidRPr="00D25753" w:rsidRDefault="00543F09" w:rsidP="007C23CC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ru-RU"/>
        </w:rPr>
      </w:pPr>
    </w:p>
    <w:p w14:paraId="45BD7BF9" w14:textId="6A92C926" w:rsidR="00962BED" w:rsidRPr="00D25753" w:rsidRDefault="00BA6640" w:rsidP="00340407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որտեղ </w:t>
      </w:r>
      <w:bookmarkStart w:id="29" w:name="_Hlk204361894"/>
      <w:r w:rsidR="00340098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С -</w:t>
      </w:r>
      <w:r w:rsidR="0034009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bookmarkEnd w:id="29"/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ընդհանրացված ուժն է երկարաժամկետ </w:t>
      </w:r>
      <w:r w:rsidR="00EA5DA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բեռն</w:t>
      </w:r>
      <w:r w:rsidR="00EA5DA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վածք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ներից</w:t>
      </w:r>
      <w:r w:rsidR="0034009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;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bookmarkStart w:id="30" w:name="_Hlk204361910"/>
      <w:r w:rsidR="00340098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V</w:t>
      </w:r>
      <w:r w:rsidR="00340098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 xml:space="preserve"> -</w:t>
      </w:r>
      <w:r w:rsidR="0034009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bookmarkEnd w:id="30"/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ընդհանրացված </w:t>
      </w:r>
      <w:r w:rsidR="0034009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ճիգն է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կարճաժամկետ </w:t>
      </w:r>
      <w:r w:rsidR="00EA5DA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բեռն</w:t>
      </w:r>
      <w:r w:rsidR="00EA5DA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վածք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ներից; </w:t>
      </w:r>
      <w:bookmarkStart w:id="31" w:name="_Hlk204361925"/>
      <w:r w:rsidR="00340098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δ</w:t>
      </w:r>
      <w:r w:rsidR="0034009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- </w:t>
      </w:r>
      <w:bookmarkEnd w:id="31"/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կոշտության նվազեցման գործակից</w:t>
      </w:r>
      <w:r w:rsidR="0034009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է, որը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34009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ս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եղմված </w:t>
      </w:r>
      <w:r w:rsidR="0034009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և ձգված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գոտ</w:t>
      </w:r>
      <w:r w:rsidR="0034009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իներ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ում դարակ ունեցող </w:t>
      </w:r>
      <w:r w:rsidR="0034009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տավրային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հատված</w:t>
      </w:r>
      <w:r w:rsidR="0034009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ների համար</w:t>
      </w:r>
      <w:r w:rsidR="0034009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ընդունվում է համապատասխանաբար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1,5</w:t>
      </w:r>
      <w:r w:rsidR="0034009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և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2,5, </w:t>
      </w:r>
      <w:r w:rsidR="0034009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իսկ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ուղղանկյուն, </w:t>
      </w:r>
      <w:r w:rsidR="0034009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երկտավրային,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տուփաձև և այլ փակ հատված</w:t>
      </w:r>
      <w:r w:rsidR="00AA38D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ների համար</w:t>
      </w:r>
      <w:r w:rsidR="0034009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2,0</w:t>
      </w:r>
      <w:r w:rsidR="0034009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։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</w:t>
      </w:r>
    </w:p>
    <w:p w14:paraId="6755BF7B" w14:textId="1C3BB237" w:rsidR="00F82614" w:rsidRPr="00D25753" w:rsidRDefault="00F82614">
      <w:pPr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14:paraId="3930A1AD" w14:textId="19B73E72" w:rsidR="00AA38D1" w:rsidRPr="00D25753" w:rsidRDefault="00AA38D1">
      <w:pPr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14:paraId="25E351AA" w14:textId="77777777" w:rsidR="00AA38D1" w:rsidRPr="00D25753" w:rsidRDefault="00AA38D1">
      <w:pPr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14:paraId="29DBD6BB" w14:textId="1D211B66" w:rsidR="00F95706" w:rsidRPr="00D25753" w:rsidRDefault="00B27B4C" w:rsidP="001C4355">
      <w:pPr>
        <w:pStyle w:val="ListParagraph"/>
        <w:numPr>
          <w:ilvl w:val="0"/>
          <w:numId w:val="1"/>
        </w:numPr>
        <w:spacing w:after="0" w:line="276" w:lineRule="auto"/>
        <w:ind w:left="426" w:hanging="142"/>
        <w:jc w:val="center"/>
        <w:outlineLvl w:val="1"/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  <w:t xml:space="preserve">ԲԵՏՈՆԵ ԵՎ ԵՐԿԱԹԲԵՏՈՆԵ </w:t>
      </w:r>
      <w:r w:rsidR="00C878B5" w:rsidRPr="00D25753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>ԿՈՆՍՏՐՈՒԿՑԻԱ</w:t>
      </w:r>
      <w:r w:rsidR="00C878B5"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  <w:t>Ն</w:t>
      </w:r>
      <w:r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  <w:t>ԵՐԻ ՏԱՐՐԵՐԻ</w:t>
      </w:r>
      <w:r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  <w:t>ՀԱՇՎԱՐԿՆԵՐ</w:t>
      </w:r>
      <w:r w:rsidRPr="00D25753">
        <w:rPr>
          <w:rFonts w:ascii="GHEA Grapalat" w:hAnsi="GHEA Grapalat"/>
          <w:b/>
          <w:bCs/>
          <w:sz w:val="24"/>
          <w:szCs w:val="24"/>
          <w:lang w:val="ru-RU"/>
        </w:rPr>
        <w:t xml:space="preserve"> </w:t>
      </w:r>
      <w:r w:rsidRPr="00D25753">
        <w:rPr>
          <w:rFonts w:ascii="GHEA Grapalat" w:hAnsi="GHEA Grapalat"/>
          <w:b/>
          <w:bCs/>
          <w:sz w:val="24"/>
          <w:szCs w:val="24"/>
          <w:lang w:val="hy-AM"/>
        </w:rPr>
        <w:t>ԸՍՏ ՋԵՐՄԱՍՏԻՃԱՆԱՅԻՆ ԵՎ ԽՈՆԱՎ</w:t>
      </w:r>
      <w:r w:rsidR="00DD5555" w:rsidRPr="00D25753">
        <w:rPr>
          <w:rFonts w:ascii="GHEA Grapalat" w:hAnsi="GHEA Grapalat"/>
          <w:b/>
          <w:bCs/>
          <w:sz w:val="24"/>
          <w:szCs w:val="24"/>
          <w:lang w:val="hy-AM"/>
        </w:rPr>
        <w:t>ԱՅԻՆ</w:t>
      </w:r>
      <w:r w:rsidRPr="00D25753">
        <w:rPr>
          <w:rFonts w:ascii="GHEA Grapalat" w:hAnsi="GHEA Grapalat"/>
          <w:b/>
          <w:bCs/>
          <w:sz w:val="24"/>
          <w:szCs w:val="24"/>
          <w:lang w:val="hy-AM"/>
        </w:rPr>
        <w:t xml:space="preserve"> ԱԶԴԵՑՈՒԹՅՈՒՆՆԵՐԻ</w:t>
      </w:r>
      <w:r w:rsidR="00F95706"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ru-RU"/>
        </w:rPr>
        <w:t xml:space="preserve"> </w:t>
      </w:r>
    </w:p>
    <w:p w14:paraId="0EE25E8F" w14:textId="77777777" w:rsidR="00F95706" w:rsidRPr="00D25753" w:rsidRDefault="00F95706" w:rsidP="007C23CC">
      <w:pPr>
        <w:spacing w:after="0" w:line="360" w:lineRule="auto"/>
        <w:ind w:firstLine="567"/>
        <w:jc w:val="both"/>
        <w:outlineLvl w:val="1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14:paraId="567E88AC" w14:textId="37B76C63" w:rsidR="00962BED" w:rsidRPr="00D25753" w:rsidRDefault="00BA6640" w:rsidP="00D624B1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Ջերմաստիճան</w:t>
      </w:r>
      <w:r w:rsidR="00C7070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ային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ազդեցությունները հաշվի են առնվում</w:t>
      </w:r>
      <w:r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 xml:space="preserve">․  </w:t>
      </w:r>
    </w:p>
    <w:p w14:paraId="4F4E113D" w14:textId="5DC75767" w:rsidR="00962BED" w:rsidRPr="00D25753" w:rsidRDefault="00760318" w:rsidP="00760318">
      <w:pPr>
        <w:spacing w:after="0" w:line="360" w:lineRule="auto"/>
        <w:ind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1) </w:t>
      </w:r>
      <w:r w:rsidR="00C9680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բետոնե կոնստրուկցիաներ</w:t>
      </w:r>
      <w:r w:rsidR="00C9680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ըստ</w:t>
      </w:r>
      <w:r w:rsidR="00C9680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ամրությ</w:t>
      </w:r>
      <w:r w:rsidR="00C9680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</w:t>
      </w:r>
      <w:r w:rsidR="00C9680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հաշվարկելիս</w:t>
      </w:r>
      <w:r w:rsidR="00C9680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C9680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(</w:t>
      </w:r>
      <w:r w:rsidR="00C9680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ըստ </w:t>
      </w:r>
      <w:r w:rsidR="00AC449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20</w:t>
      </w:r>
      <w:r w:rsidR="00EA0B2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1</w:t>
      </w:r>
      <w:r w:rsidR="00C9680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կետի</w:t>
      </w:r>
      <w:r w:rsidR="00C9680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)</w:t>
      </w:r>
      <w:r w:rsidR="00AC449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, ինչպես նաև</w:t>
      </w:r>
      <w:r w:rsidR="00C9680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="00AC449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C9680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ըստ</w:t>
      </w:r>
      <w:r w:rsidR="00C9680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AC449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ճաքերի առաջացման (կանխման) հաշվարկելիս, երբ </w:t>
      </w:r>
      <w:r w:rsidR="00C9680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դրանց</w:t>
      </w:r>
      <w:r w:rsidR="00AC449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միաձ</w:t>
      </w:r>
      <w:r w:rsidR="00C9680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ուլության </w:t>
      </w:r>
      <w:r w:rsidR="00AC449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խախտումը կարող է փոխել </w:t>
      </w:r>
      <w:r w:rsidR="00C2456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կոնստրուկցիայի </w:t>
      </w:r>
      <w:r w:rsidR="00C9680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աշխատանքի</w:t>
      </w:r>
      <w:r w:rsidR="00AC449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ստատիկ</w:t>
      </w:r>
      <w:r w:rsidR="00C9680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ական</w:t>
      </w:r>
      <w:r w:rsidR="00AC449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սխեման, առաջացնել լրացուցիչ արտաքին ազդեցություններ կամ </w:t>
      </w:r>
      <w:r w:rsidR="00C9680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բարձրացնել հակաճնշումը</w:t>
      </w:r>
      <w:r w:rsidR="00AC449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, հանգեցնել </w:t>
      </w:r>
      <w:r w:rsidR="00C9680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կոնստրուկցիայի անջրանցիկության և երկարակեց</w:t>
      </w:r>
      <w:r w:rsidR="00AC449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ության նվազման</w:t>
      </w:r>
      <w:r w:rsidR="00AC449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;  </w:t>
      </w:r>
      <w:r w:rsidR="00AC449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</w:p>
    <w:p w14:paraId="00F83A70" w14:textId="0E635FF4" w:rsidR="00962BED" w:rsidRPr="00D25753" w:rsidRDefault="00760318" w:rsidP="00760318">
      <w:pPr>
        <w:spacing w:after="0" w:line="360" w:lineRule="auto"/>
        <w:ind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2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) </w:t>
      </w:r>
      <w:r w:rsidR="00AC449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ստատիկորեն անորոշ</w:t>
      </w:r>
      <w:r w:rsidR="00C2456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ելի</w:t>
      </w:r>
      <w:r w:rsidR="00AC449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երկաթբետոնե կոնստրուկցիաներ</w:t>
      </w:r>
      <w:r w:rsidR="00C2456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 հաշվարկելիս</w:t>
      </w:r>
      <w:r w:rsidR="00AC449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, ինչպես նաև</w:t>
      </w:r>
      <w:r w:rsidR="00C2456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="00AC449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C2456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երկաթբետոնե կոնստրուկցիաներ</w:t>
      </w:r>
      <w:r w:rsidR="00C2456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 </w:t>
      </w:r>
      <w:r w:rsidR="00C2456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19</w:t>
      </w:r>
      <w:r w:rsidR="00EA0B2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7-199</w:t>
      </w:r>
      <w:r w:rsidR="00C2456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կետեր</w:t>
      </w:r>
      <w:r w:rsidR="00C2456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ում նշված դեպքերում </w:t>
      </w:r>
      <w:r w:rsidR="00C2456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ըստ</w:t>
      </w:r>
      <w:r w:rsidR="00C2456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ճաքերի առաջացման (կանխման) հաշվարկելիս</w:t>
      </w:r>
      <w:r w:rsidR="00C2456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; </w:t>
      </w:r>
    </w:p>
    <w:p w14:paraId="4DE69608" w14:textId="1D016C41" w:rsidR="00962BED" w:rsidRPr="00D25753" w:rsidRDefault="00760318" w:rsidP="00760318">
      <w:pPr>
        <w:spacing w:after="0" w:line="360" w:lineRule="auto"/>
        <w:ind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3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) </w:t>
      </w:r>
      <w:r w:rsidR="000B24E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կառուցվածք</w:t>
      </w:r>
      <w:r w:rsidR="00BB66A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</w:t>
      </w:r>
      <w:r w:rsidR="000B24E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տարրեր</w:t>
      </w:r>
      <w:r w:rsidR="00BF333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ըստ</w:t>
      </w:r>
      <w:r w:rsidR="000B24E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դեֆորմացիաներ</w:t>
      </w:r>
      <w:r w:rsidR="00BF333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</w:t>
      </w:r>
      <w:r w:rsidR="000B24E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BF333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և</w:t>
      </w:r>
      <w:r w:rsidR="000B24E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տեղա</w:t>
      </w:r>
      <w:r w:rsidR="00BF333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փոխությունների հաշվարկ</w:t>
      </w:r>
      <w:r w:rsidR="000B24E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ելիս</w:t>
      </w:r>
      <w:r w:rsidR="00BB66A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="000B24E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BB66A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ջերմաստիճանային կարաննե</w:t>
      </w:r>
      <w:r w:rsidR="000B24E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րի և հակա</w:t>
      </w:r>
      <w:r w:rsidR="00BB66A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ծծանցումային խտացում</w:t>
      </w:r>
      <w:r w:rsidR="000B24E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ների </w:t>
      </w:r>
      <w:r w:rsidR="00BB66A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կոնստրուկցիաների </w:t>
      </w:r>
      <w:r w:rsidR="000B24E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նախագծման նպատակով;   </w:t>
      </w:r>
    </w:p>
    <w:p w14:paraId="2216855B" w14:textId="4938A173" w:rsidR="00962BED" w:rsidRPr="00D25753" w:rsidRDefault="00760318" w:rsidP="00760318">
      <w:pPr>
        <w:spacing w:after="0" w:line="360" w:lineRule="auto"/>
        <w:ind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4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) </w:t>
      </w:r>
      <w:r w:rsidR="000B24E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կառու</w:t>
      </w:r>
      <w:r w:rsidR="00E503C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ցվածք</w:t>
      </w:r>
      <w:r w:rsidR="000B24E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 </w:t>
      </w:r>
      <w:r w:rsidR="00E503C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շինարարության</w:t>
      </w:r>
      <w:r w:rsidR="000B24E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և բնականոն շահագործման պայմաններով պահանջվող ջերմաստիճանային </w:t>
      </w:r>
      <w:r w:rsidR="00BF333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ռեժիմ</w:t>
      </w:r>
      <w:r w:rsidR="000B24E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</w:t>
      </w:r>
      <w:r w:rsidR="00BF333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 </w:t>
      </w:r>
      <w:r w:rsidR="006B2B7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սահման</w:t>
      </w:r>
      <w:r w:rsidR="00BF333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ման </w:t>
      </w:r>
      <w:r w:rsidR="006B2B7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նպատակով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;</w:t>
      </w:r>
    </w:p>
    <w:p w14:paraId="5506A7D5" w14:textId="64EFE2C4" w:rsidR="00962BED" w:rsidRPr="00D25753" w:rsidRDefault="00760318" w:rsidP="00760318">
      <w:pPr>
        <w:spacing w:after="0" w:line="360" w:lineRule="auto"/>
        <w:ind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5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) </w:t>
      </w:r>
      <w:r w:rsidR="00BF333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գրունտ</w:t>
      </w:r>
      <w:r w:rsidR="000B24E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 հետ շփվող</w:t>
      </w:r>
      <w:r w:rsidR="00D32ED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="000B24E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ոչ ուղղանկյուն լայնական </w:t>
      </w:r>
      <w:r w:rsidR="00BF333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հատվածքով</w:t>
      </w:r>
      <w:r w:rsidR="000B24E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(</w:t>
      </w:r>
      <w:r w:rsidR="00D32ED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տավրային</w:t>
      </w:r>
      <w:r w:rsidR="000B24E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 օղակաձեւ) բարակ</w:t>
      </w:r>
      <w:r w:rsidR="00D32ED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</w:t>
      </w:r>
      <w:r w:rsidR="000B24E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պատ երկաթբետոնե տարրերը հաշվարկելիս։  </w:t>
      </w:r>
    </w:p>
    <w:p w14:paraId="7B6183EC" w14:textId="5A5AC859" w:rsidR="00962BED" w:rsidRPr="00D25753" w:rsidRDefault="000B24E3" w:rsidP="00760318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lastRenderedPageBreak/>
        <w:t>Բարակ</w:t>
      </w:r>
      <w:r w:rsidR="0038460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պատ կոնստրուկցիաներ</w:t>
      </w:r>
      <w:r w:rsidR="0038460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հաշվարկ</w:t>
      </w:r>
      <w:r w:rsidR="0038460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ելիս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ջերմաստիճան</w:t>
      </w:r>
      <w:r w:rsidR="0038460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ային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ազդեցություն</w:t>
      </w:r>
      <w:r w:rsidR="0038460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 </w:t>
      </w:r>
      <w:r w:rsidR="0038460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թույլատրվում է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հաշվի չառնել, եթե ապահովված է </w:t>
      </w:r>
      <w:r w:rsidR="00E503C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կոնստրուկցիա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ների </w:t>
      </w:r>
      <w:r w:rsidR="0038460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ազատ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տեղա</w:t>
      </w:r>
      <w:r w:rsidR="0038460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փոխության հնարավորությունը։ </w:t>
      </w:r>
    </w:p>
    <w:p w14:paraId="670EE400" w14:textId="4E7BB424" w:rsidR="00962BED" w:rsidRPr="00D25753" w:rsidRDefault="000B24E3" w:rsidP="00760318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Բետոնե և երկաթբետոնե կոնստրուկցիաները հաշվարկելիս </w:t>
      </w:r>
      <w:r w:rsidR="0038460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անհրաժեշտ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է հաշվի առնել </w:t>
      </w:r>
      <w:r w:rsidR="0038460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ջերմաստիճանային ազդեցությունները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շինարարության և շահագործման </w:t>
      </w:r>
      <w:r w:rsidR="0038460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փուլերում</w:t>
      </w:r>
      <w:r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 xml:space="preserve">․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</w:p>
    <w:p w14:paraId="414DCA2A" w14:textId="72B062B1" w:rsidR="00962BED" w:rsidRPr="00D25753" w:rsidRDefault="002960D7" w:rsidP="00BD40A5">
      <w:pPr>
        <w:pStyle w:val="ListParagraph"/>
        <w:numPr>
          <w:ilvl w:val="0"/>
          <w:numId w:val="62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շինարարության </w:t>
      </w:r>
      <w:r w:rsidR="0038460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փուլում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ջերմաստիճան</w:t>
      </w:r>
      <w:r w:rsidR="0038460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ային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ազդեցությունները որոշվում են՝ հաշվի առնելով բետոնի </w:t>
      </w:r>
      <w:r w:rsidR="00CF681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ջերմանջատման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CF681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(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էկզոթերմ</w:t>
      </w:r>
      <w:r w:rsidR="00CF681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իայի)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և </w:t>
      </w:r>
      <w:r w:rsidR="00CF681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պնդացման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այլ պայմանները, ներառյալ </w:t>
      </w:r>
      <w:r w:rsidR="00BB66A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կոնստրուկցիայ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 ջերմաստիճանային ռեժիմ</w:t>
      </w:r>
      <w:r w:rsidR="00CF681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ի,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CF681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շինարարական կարանների միակցման ջերմաստիճանի, մինչև միջին տարեկան աշխատանքային ջերմաստիճան կոնստրուկցիայի լիովին հովացման, ջրամբարներում արտաքին օդի և ջրի ջերմաստիճանների տատանումների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կարգավոր</w:t>
      </w:r>
      <w:r w:rsidR="00CF681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BB66A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կոնստրուկտիվ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և տեխնոլոգիական միջոցառումները</w:t>
      </w:r>
      <w:r w:rsidR="00CF681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;</w:t>
      </w:r>
    </w:p>
    <w:p w14:paraId="605171E4" w14:textId="1C96D5EB" w:rsidR="00962BED" w:rsidRPr="001A35BC" w:rsidRDefault="002960D7" w:rsidP="00BD40A5">
      <w:pPr>
        <w:pStyle w:val="ListParagraph"/>
        <w:numPr>
          <w:ilvl w:val="0"/>
          <w:numId w:val="62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շահագործման </w:t>
      </w:r>
      <w:r w:rsidR="00CF681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փուլում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ջերմաստիճան</w:t>
      </w:r>
      <w:r w:rsidR="00CF681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ային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ազդեցություններ</w:t>
      </w:r>
      <w:r w:rsidR="00CF681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ից են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արտաքին օդի</w:t>
      </w:r>
      <w:r w:rsidR="00F76C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և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ջրամբարներ</w:t>
      </w:r>
      <w:r w:rsidR="00F76C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ջրի ջերմաստիճան</w:t>
      </w:r>
      <w:r w:rsidR="00F76C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 կլիմայական տատանումները և կառու</w:t>
      </w:r>
      <w:r w:rsidR="00E503C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ցվածք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 գործառնական տաքացումը (կամ հովացումը)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  <w:r w:rsidR="00F76C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</w:t>
      </w:r>
    </w:p>
    <w:p w14:paraId="2F8B205B" w14:textId="1E31B55D" w:rsidR="00962BED" w:rsidRPr="001A35BC" w:rsidRDefault="009C4438" w:rsidP="00760318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</w:t>
      </w:r>
      <w:r w:rsidR="00BB66A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ՏԿ-ների 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հիմնական տիպերի բետոնե և երկաթբետոնե կոնստրուկցիաների հաշվարկներում </w:t>
      </w:r>
      <w:r w:rsidR="003A776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հաշվի առնվող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ջերմաստիճան</w:t>
      </w:r>
      <w:r w:rsidR="003A776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ային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ազդեցությ</w:t>
      </w:r>
      <w:r w:rsidR="003A776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ունների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ցանկ</w:t>
      </w:r>
      <w:r w:rsidR="003A776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 որոշվում է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3A776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համաձայն </w:t>
      </w:r>
      <w:r w:rsidR="003A7765" w:rsidRPr="00D25753">
        <w:rPr>
          <w:rFonts w:ascii="GHEA Grapalat" w:hAnsi="GHEA Grapalat"/>
          <w:sz w:val="24"/>
          <w:szCs w:val="24"/>
          <w:lang w:val="hy-AM"/>
        </w:rPr>
        <w:t>ՀՀՇՆ</w:t>
      </w:r>
      <w:r w:rsidR="003A7765" w:rsidRPr="001A35BC">
        <w:rPr>
          <w:rFonts w:ascii="GHEA Grapalat" w:hAnsi="GHEA Grapalat"/>
          <w:sz w:val="24"/>
          <w:szCs w:val="24"/>
          <w:lang w:val="hy-AM"/>
        </w:rPr>
        <w:t xml:space="preserve"> 33-01-2022</w:t>
      </w:r>
      <w:r w:rsidR="003A7765" w:rsidRPr="00D25753">
        <w:rPr>
          <w:rFonts w:ascii="GHEA Grapalat" w:hAnsi="GHEA Grapalat"/>
          <w:sz w:val="24"/>
          <w:szCs w:val="24"/>
          <w:lang w:val="hy-AM"/>
        </w:rPr>
        <w:t xml:space="preserve"> նորմերի և 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համապատասխան տիպի կառու</w:t>
      </w:r>
      <w:r w:rsidR="00BB66A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ցվածք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ների նախագծման շինարարական </w:t>
      </w:r>
      <w:r w:rsidR="003A776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նորմ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երի պահանջների</w:t>
      </w:r>
      <w:r w:rsidR="003A776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</w:p>
    <w:p w14:paraId="07650573" w14:textId="52F74589" w:rsidR="00962BED" w:rsidRPr="001A35BC" w:rsidRDefault="00E503C6" w:rsidP="00760318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ՀՏԿ-</w:t>
      </w:r>
      <w:r w:rsidR="009C4438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ների բետոնե և երկաթբետոնե կոնստրուկցիաների</w:t>
      </w:r>
      <w:r w:rsidR="003A776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 ըստ ջ</w:t>
      </w:r>
      <w:r w:rsidR="003A7765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երմաստիճան</w:t>
      </w:r>
      <w:r w:rsidR="003A776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ային</w:t>
      </w:r>
      <w:r w:rsidR="003A7765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ազդեցությ</w:t>
      </w:r>
      <w:r w:rsidR="003A776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ունների</w:t>
      </w:r>
      <w:r w:rsidR="003A7765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9C4438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հաշվարկներում, համապատասխան հիմնավոր</w:t>
      </w:r>
      <w:r w:rsidR="003A776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ման դեպքում</w:t>
      </w:r>
      <w:r w:rsidR="009C4438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 թույլատր</w:t>
      </w:r>
      <w:r w:rsidR="003A776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վում է</w:t>
      </w:r>
      <w:r w:rsidR="009C4438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հաշվի առնել արև</w:t>
      </w:r>
      <w:r w:rsidR="003A776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ային</w:t>
      </w:r>
      <w:r w:rsidR="009C4438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ճառագայթ</w:t>
      </w:r>
      <w:r w:rsidR="003A776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ների</w:t>
      </w:r>
      <w:r w:rsidR="009C4438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ջերմային ազդեցությունը</w:t>
      </w:r>
      <w:r w:rsidR="009C443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 </w:t>
      </w:r>
    </w:p>
    <w:p w14:paraId="498EBDB5" w14:textId="22A8088F" w:rsidR="00962BED" w:rsidRPr="001A35BC" w:rsidRDefault="009C4438" w:rsidP="00760318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Բետոնե և երկաթբետոնե կոնստրուկցիաները հաշվարկելիս խոնավ</w:t>
      </w:r>
      <w:r w:rsidR="00DD555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ային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ազդեցությունը հաշվի առնելը պետք է հիմնավորվի` կախված այդ </w:t>
      </w:r>
      <w:r w:rsidR="00E503C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կոնստրուկցիա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ների բետոնի </w:t>
      </w:r>
      <w:r w:rsidR="003A776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կծկվելու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կամ ուռչելու </w:t>
      </w:r>
      <w:r w:rsidR="003A776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զարգացման 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հնարավորությունից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 </w:t>
      </w:r>
    </w:p>
    <w:p w14:paraId="041093B0" w14:textId="748EEDA9" w:rsidR="00962BED" w:rsidRPr="001A35BC" w:rsidRDefault="0034785F" w:rsidP="008B291E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Բետոնի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կծկումը թույլատր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վում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է հաշվի չառնել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հետևյալ կոնստրուկցիաների հ</w:t>
      </w:r>
      <w:r w:rsidR="009C4438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աշվարկներում </w:t>
      </w:r>
      <w:r w:rsidR="009C4438"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 xml:space="preserve">․ </w:t>
      </w:r>
    </w:p>
    <w:p w14:paraId="0AFE6CA1" w14:textId="02C4303B" w:rsidR="00962BED" w:rsidRPr="00D25753" w:rsidRDefault="009C4438" w:rsidP="00BD40A5">
      <w:pPr>
        <w:pStyle w:val="ListParagraph"/>
        <w:numPr>
          <w:ilvl w:val="0"/>
          <w:numId w:val="63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զանգվածային կոնստրուկցիաներ</w:t>
      </w:r>
      <w:r w:rsidR="0034785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; </w:t>
      </w:r>
    </w:p>
    <w:p w14:paraId="5D9A1DF9" w14:textId="222AA145" w:rsidR="00962BED" w:rsidRPr="00D25753" w:rsidRDefault="009C4438" w:rsidP="00BD40A5">
      <w:pPr>
        <w:pStyle w:val="ListParagraph"/>
        <w:numPr>
          <w:ilvl w:val="0"/>
          <w:numId w:val="63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lastRenderedPageBreak/>
        <w:t xml:space="preserve">ջրի տակ գտնվող, ջրի հետ շփվող կամ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գրունտ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ով ծածկված բարակ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պատ կ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ոնստրուկցիաների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, եթե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նախատեսված են եղել միջոցառումներ շինարարության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ընթացքում բետոնի չորացումը կանխելու համար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 </w:t>
      </w:r>
    </w:p>
    <w:p w14:paraId="7C7CD037" w14:textId="35A7938A" w:rsidR="00962BED" w:rsidRPr="00D25753" w:rsidRDefault="00E503C6" w:rsidP="008B291E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Կոնստրուկցիա</w:t>
      </w:r>
      <w:r w:rsidR="00F602D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ների ջերմաստիճան</w:t>
      </w:r>
      <w:r w:rsidR="00DD555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ային</w:t>
      </w:r>
      <w:r w:rsidR="00F602D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և խոնավ</w:t>
      </w:r>
      <w:r w:rsidR="00DD555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ային</w:t>
      </w:r>
      <w:r w:rsidR="00F602D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դաշտերը հաշվարկվում են շինարարական ֆիզիկայի մեթոդներով՝ </w:t>
      </w:r>
      <w:r w:rsidR="008472D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կիրառ</w:t>
      </w:r>
      <w:r w:rsidR="00F602D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ելով ոչ ստացիոնար գործընթացների համար ընդունված հիմնական </w:t>
      </w:r>
      <w:r w:rsidR="008472D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դրույթ</w:t>
      </w:r>
      <w:r w:rsidR="00F602D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ները</w:t>
      </w:r>
      <w:r w:rsidR="00F602D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</w:p>
    <w:p w14:paraId="5B4CCA5C" w14:textId="50780737" w:rsidR="00962BED" w:rsidRPr="00D25753" w:rsidRDefault="00F602DC" w:rsidP="008B291E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Արտաքին օդի ջերմաստիճանի</w:t>
      </w:r>
      <w:r w:rsidR="008472D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խոնավության և այլ կլիմայական բնութագրերի վերաբերյալ տվյալներ</w:t>
      </w:r>
      <w:r w:rsidR="008472D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 ընդունվում են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շինարարության տարածքում օդերևութաբանական դիտարկումների հիման վրա: Նման դիտարկումների բացակայության դեպքում անհրաժեշտ տեղեկատվություն</w:t>
      </w:r>
      <w:r w:rsidR="008472D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 ընդունվում է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պետական </w:t>
      </w:r>
      <w:r w:rsidRPr="00D25753">
        <w:rPr>
          <w:rFonts w:ascii="Cambria Math" w:eastAsia="Times New Roman" w:hAnsi="Cambria Math" w:cs="Cambria Math"/>
          <w:color w:val="333333"/>
          <w:sz w:val="24"/>
          <w:szCs w:val="24"/>
          <w:lang w:val="ru-RU"/>
        </w:rPr>
        <w:t>​​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հիդրոօդերեւութաբանական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ծառայության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պաշտոնական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տվյալների</w:t>
      </w:r>
      <w:r w:rsidR="008472D8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ց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։</w:t>
      </w:r>
    </w:p>
    <w:p w14:paraId="2BFC1958" w14:textId="5B0A825C" w:rsidR="00962BED" w:rsidRPr="00D25753" w:rsidRDefault="00F602DC" w:rsidP="008B291E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Ջրամբարներում ջրի ջերմաստիճանը որոշվ</w:t>
      </w:r>
      <w:r w:rsidR="008472D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 է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հատուկ հաշվարկների և </w:t>
      </w:r>
      <w:r w:rsidR="008472D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համեմատություն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ների հիման վրա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</w:p>
    <w:p w14:paraId="01650A5B" w14:textId="3AE1D89C" w:rsidR="00962BED" w:rsidRPr="00D25753" w:rsidRDefault="00F602DC" w:rsidP="008B291E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</w:t>
      </w:r>
      <w:r w:rsidR="0064346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I դասի կառու</w:t>
      </w:r>
      <w:r w:rsidR="00E503C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ցվածք</w:t>
      </w:r>
      <w:r w:rsidR="0064346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ների համար բետոնի ջերմաֆիզիկական բնութագրերը սահմանվում են հատուկ ուսումնասիրությունների հիման վրա: Այլ դասերի կառու</w:t>
      </w:r>
      <w:r w:rsidR="00E503C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ցվածք</w:t>
      </w:r>
      <w:r w:rsidR="0064346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ների և </w:t>
      </w:r>
      <w:r w:rsidR="003849A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նախնական նախագծման փուլում </w:t>
      </w:r>
      <w:r w:rsidR="0064346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I դասի կառու</w:t>
      </w:r>
      <w:r w:rsidR="00E503C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ցվածք</w:t>
      </w:r>
      <w:r w:rsidR="0064346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ների բետոնի </w:t>
      </w:r>
      <w:r w:rsidR="006B2B7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ջերմաֆիզիկական</w:t>
      </w:r>
      <w:r w:rsidR="0064346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բնութագրերը</w:t>
      </w:r>
      <w:r w:rsidR="0056466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թույլատրվում է ընդունել ըստ </w:t>
      </w:r>
      <w:r w:rsidR="0064346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25 և 26 աղյուսակների։  </w:t>
      </w:r>
    </w:p>
    <w:p w14:paraId="1C4B002E" w14:textId="07DB6A15" w:rsidR="00962BED" w:rsidRPr="00D25753" w:rsidRDefault="0028036A" w:rsidP="008B291E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</w:t>
      </w:r>
      <w:r w:rsidR="00B3287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ոնստրուկցիա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ների ջերմա</w:t>
      </w:r>
      <w:r w:rsidR="00B3287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լարված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ային վիճակի հաշվարկման համար անհրաժեշտ </w:t>
      </w:r>
      <w:r w:rsidR="006B2B7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է ընդունել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բետոնի դեֆորմացիոն </w:t>
      </w:r>
      <w:r w:rsidR="000D58C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հետևյալ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բնութագրերը</w:t>
      </w:r>
      <w:r w:rsidR="000D58C0"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>․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6B2B7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</w:p>
    <w:p w14:paraId="0D7F2484" w14:textId="6A99A2AD" w:rsidR="00543F09" w:rsidRPr="00D25753" w:rsidRDefault="00B32872" w:rsidP="00781B7C">
      <w:pPr>
        <w:pStyle w:val="ListParagraph"/>
        <w:numPr>
          <w:ilvl w:val="0"/>
          <w:numId w:val="74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180 օրական տարիքի բետոնի սկզբնական առաձգականության մոդուլը՝ հետևյալ բանաձևով</w:t>
      </w:r>
      <w:r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>․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</w:t>
      </w:r>
    </w:p>
    <w:p w14:paraId="717411C9" w14:textId="5527FC54" w:rsidR="00962BED" w:rsidRPr="00D25753" w:rsidRDefault="00400629" w:rsidP="00F95706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 xml:space="preserve">         </w:t>
      </w:r>
      <w:r w:rsidRPr="006E3114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E</w:t>
      </w:r>
      <w:r w:rsidRPr="006E3114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>b</w:t>
      </w:r>
      <w:r w:rsidRPr="006E3114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(t) = 10</w:t>
      </w:r>
      <w:r w:rsidRPr="006E3114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perscript"/>
          <w:lang w:val="hy-AM"/>
        </w:rPr>
        <w:t>5</w:t>
      </w:r>
      <w:r w:rsidRPr="006E3114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 xml:space="preserve"> / { 1,7 + 360 / </w:t>
      </w:r>
      <w:r w:rsidRPr="006E3114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drawing>
          <wp:inline distT="0" distB="0" distL="0" distR="0" wp14:anchorId="39044A2B" wp14:editId="426B81BC">
            <wp:extent cx="71325" cy="158496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5306" cy="211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3114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 xml:space="preserve">·{ </w:t>
      </w:r>
      <w:r w:rsidRPr="006E3114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φ</w:t>
      </w:r>
      <w:r w:rsidRPr="006E3114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·[ ln(t / 180) + 5,2 ] } }</w:t>
      </w:r>
      <w:r w:rsidRPr="006E311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</w:t>
      </w:r>
      <w:r w:rsidR="00962BED" w:rsidRPr="006E311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              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(102)</w:t>
      </w:r>
    </w:p>
    <w:p w14:paraId="18B8F5F9" w14:textId="77777777" w:rsidR="00543F09" w:rsidRPr="00D25753" w:rsidRDefault="00543F09" w:rsidP="007C23CC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hy-AM"/>
        </w:rPr>
      </w:pPr>
    </w:p>
    <w:p w14:paraId="4BFF2E29" w14:textId="2FA87B5D" w:rsidR="006458C8" w:rsidRPr="00D25753" w:rsidRDefault="00B32872" w:rsidP="00400629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որտեղ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drawing>
          <wp:inline distT="0" distB="0" distL="0" distR="0" wp14:anchorId="42F7C4D1" wp14:editId="62217E64">
            <wp:extent cx="65807" cy="146237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6756" cy="23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 xml:space="preserve"> - </w:t>
      </w:r>
      <w:r w:rsidR="006458C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չափ</w:t>
      </w:r>
      <w:r w:rsidR="006458C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ելի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հարաչափ</w:t>
      </w:r>
      <w:r w:rsidR="000D58C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է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 որն ընդունվում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է </w:t>
      </w:r>
      <w:r w:rsidR="006458C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ըստ Աղյուսակ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27-</w:t>
      </w:r>
      <w:r w:rsidR="006458C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; </w:t>
      </w:r>
      <w:bookmarkStart w:id="32" w:name="_Hlk204362649"/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 xml:space="preserve">t - </w:t>
      </w:r>
      <w:bookmarkEnd w:id="32"/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բետոնի տարիք</w:t>
      </w:r>
      <w:r w:rsidR="000D58C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է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 օր: 180 օրական և ավելի տարիքի բետոնի սկզբնական առաձգականության մոդուլն ընդունվում է ըստ 5</w:t>
      </w:r>
      <w:r w:rsidR="0046326B" w:rsidRPr="0046326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3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կետի։ </w:t>
      </w:r>
    </w:p>
    <w:p w14:paraId="41B1E353" w14:textId="3CE5AE38" w:rsidR="006458C8" w:rsidRPr="00D25753" w:rsidRDefault="006458C8" w:rsidP="006458C8">
      <w:pPr>
        <w:pStyle w:val="ListParagraph"/>
        <w:numPr>
          <w:ilvl w:val="0"/>
          <w:numId w:val="74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Բետոնի </w:t>
      </w:r>
      <w:r w:rsidR="0056466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հոսունության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բնութագրերը </w:t>
      </w:r>
      <w:r w:rsidR="0056466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ընդունվում են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0D58C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ըստ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Աղյուսակ 28-ի: </w:t>
      </w:r>
    </w:p>
    <w:p w14:paraId="177F040B" w14:textId="4A191FC9" w:rsidR="00962BED" w:rsidRPr="00D25753" w:rsidRDefault="006458C8" w:rsidP="006458C8">
      <w:pPr>
        <w:pStyle w:val="ListParagraph"/>
        <w:numPr>
          <w:ilvl w:val="0"/>
          <w:numId w:val="74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I դասի կառու</w:t>
      </w:r>
      <w:r w:rsidR="00E503C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ցվածք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ների համար բետոնի դեֆորմացիոն բնութագրեր</w:t>
      </w:r>
      <w:r w:rsidR="000D58C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56466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անհրաժեշտ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է </w:t>
      </w:r>
      <w:r w:rsidR="0056466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ճշգրտել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արտադրական բետոնի նմուշների հետազոտությամբ: </w:t>
      </w:r>
    </w:p>
    <w:p w14:paraId="7ECADD5A" w14:textId="77F54249" w:rsidR="00962BED" w:rsidRPr="00D25753" w:rsidRDefault="00A24B4F" w:rsidP="004C2E33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lastRenderedPageBreak/>
        <w:t>Բետոնե և երկաթբետոնե կոնստրուկցիաների՝ ըստ ջ</w:t>
      </w:r>
      <w:r w:rsidR="00C2091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երմաստիճան</w:t>
      </w:r>
      <w:r w:rsidR="00C644D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ային</w:t>
      </w:r>
      <w:r w:rsidR="00C2091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ճաքերի առաջացման (կանխման) հաշվարկ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իրականացվում է</w:t>
      </w:r>
      <w:r w:rsidR="00C2091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հետևյալ </w:t>
      </w:r>
      <w:r w:rsidR="00C2091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բանաձևեր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ով</w:t>
      </w:r>
      <w:r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 xml:space="preserve">․ </w:t>
      </w:r>
    </w:p>
    <w:p w14:paraId="479AD136" w14:textId="159DF977" w:rsidR="00962BED" w:rsidRPr="00D25753" w:rsidRDefault="0065416F" w:rsidP="00BD40A5">
      <w:pPr>
        <w:pStyle w:val="ListParagraph"/>
        <w:numPr>
          <w:ilvl w:val="0"/>
          <w:numId w:val="64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Ճաքերի առաջացումը ստուգ</w:t>
      </w:r>
      <w:r w:rsidR="000D58C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ելիս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և դրանց չափերը որոշ</w:t>
      </w:r>
      <w:r w:rsidR="000D58C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ելիս՝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</w:p>
    <w:p w14:paraId="2E00474B" w14:textId="77777777" w:rsidR="00543F09" w:rsidRPr="00D25753" w:rsidRDefault="00543F09" w:rsidP="00F95706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hy-AM"/>
        </w:rPr>
      </w:pPr>
    </w:p>
    <w:p w14:paraId="1958E6DA" w14:textId="0030E984" w:rsidR="00962BED" w:rsidRPr="00D25753" w:rsidRDefault="00926F68" w:rsidP="00F95706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 xml:space="preserve">                                </w:t>
      </w:r>
      <w:r w:rsidR="00DF1D82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A(t) ≥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[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b6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·η·ψ(t)·R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 xml:space="preserve">btn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 xml:space="preserve">]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perscript"/>
        </w:rPr>
        <w:t>2</w:t>
      </w:r>
      <w:r w:rsidR="00DF1D82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perscript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/ 2·E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b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(t)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65416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։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                            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(103)</w:t>
      </w:r>
    </w:p>
    <w:p w14:paraId="50986647" w14:textId="77777777" w:rsidR="00543F09" w:rsidRPr="00D25753" w:rsidRDefault="00543F09" w:rsidP="007C23CC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</w:rPr>
      </w:pPr>
    </w:p>
    <w:p w14:paraId="029CF1B2" w14:textId="27B12983" w:rsidR="00962BED" w:rsidRPr="00D25753" w:rsidRDefault="0065416F" w:rsidP="004C2E33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Մակեր</w:t>
      </w:r>
      <w:r w:rsidR="000D58C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և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ութային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ճ</w:t>
      </w:r>
      <w:r w:rsidR="00CF4BD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քի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առաջացման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համար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(103)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պայմանը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պետք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է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բավարարվի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CF4BD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ձգման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գոտու</w:t>
      </w:r>
      <w:r w:rsidR="00CF4BD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սահմաններու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,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որի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խորությունը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մակե</w:t>
      </w:r>
      <w:r w:rsidR="00CF4BD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րևույթ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ին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ուղղահայաց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ուղղությամբ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կլինի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առնվազն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CF4BD4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1,3·d</w:t>
      </w:r>
      <w:r w:rsidR="00CF4BD4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max</w:t>
      </w:r>
      <w:r w:rsidR="00CF4BD4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,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որտեղ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bookmarkStart w:id="33" w:name="_Hlk196030880"/>
      <w:r w:rsidR="00CF4BD4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d</w:t>
      </w:r>
      <w:r w:rsidR="00CF4BD4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max</w:t>
      </w:r>
      <w:r w:rsidR="00CF4BD4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CF4BD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- </w:t>
      </w:r>
      <w:bookmarkEnd w:id="33"/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բետոնի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խոշոր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լցանյութի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առավելագույն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չափն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է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</w:p>
    <w:p w14:paraId="54EC6F1E" w14:textId="6F4B4F52" w:rsidR="00543F09" w:rsidRPr="00D25753" w:rsidRDefault="00C644DB" w:rsidP="00781B7C">
      <w:pPr>
        <w:pStyle w:val="ListParagraph"/>
        <w:numPr>
          <w:ilvl w:val="0"/>
          <w:numId w:val="64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Ըստ ե</w:t>
      </w:r>
      <w:r w:rsidR="0065416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րկրորդ</w:t>
      </w:r>
      <w:r w:rsidR="0065416F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65416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խմբի</w:t>
      </w:r>
      <w:r w:rsidR="0065416F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65416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սահմանային</w:t>
      </w:r>
      <w:r w:rsidR="0065416F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65416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վիճակների</w:t>
      </w:r>
      <w:r w:rsidR="0065416F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65416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հաշվարկվ</w:t>
      </w:r>
      <w:r w:rsidR="00A24B4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ող</w:t>
      </w:r>
      <w:r w:rsidR="0065416F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E503C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կոնստրուկցիա</w:t>
      </w:r>
      <w:r w:rsidR="0065416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ներում</w:t>
      </w:r>
      <w:r w:rsidR="0065416F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65416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ճաքեր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 առաջացումը</w:t>
      </w:r>
      <w:r w:rsidR="0065416F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65416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կանխելիս</w:t>
      </w:r>
      <w:r w:rsidR="0065416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՝ </w:t>
      </w:r>
    </w:p>
    <w:p w14:paraId="0A87129A" w14:textId="0B38A8A5" w:rsidR="00962BED" w:rsidRPr="00D25753" w:rsidRDefault="00926F68" w:rsidP="00F95706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                                    A(t) ≤ [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b6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·ψ(t)·R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 xml:space="preserve">btn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 xml:space="preserve">]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perscript"/>
        </w:rPr>
        <w:t>2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perscript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/ 2·E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b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(t) </w:t>
      </w:r>
      <w:r w:rsidR="0065416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։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                        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>(104)</w:t>
      </w:r>
    </w:p>
    <w:p w14:paraId="1024EE69" w14:textId="77777777" w:rsidR="00543F09" w:rsidRPr="00D25753" w:rsidRDefault="00543F09" w:rsidP="007C23CC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</w:rPr>
      </w:pPr>
    </w:p>
    <w:p w14:paraId="3248782C" w14:textId="01BBF17E" w:rsidR="00543F09" w:rsidRPr="00D25753" w:rsidRDefault="00A24B4F" w:rsidP="00781B7C">
      <w:pPr>
        <w:pStyle w:val="ListParagraph"/>
        <w:numPr>
          <w:ilvl w:val="0"/>
          <w:numId w:val="64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Ըստ առաջին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խմբի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սահմանային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վիճակների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հաշվարկվ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ող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կոնստրուկցիա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ներում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ճաքեր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 առաջացումը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կանխելիս</w:t>
      </w:r>
      <w:r w:rsidR="0065416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՝  </w:t>
      </w:r>
    </w:p>
    <w:p w14:paraId="30B59124" w14:textId="0CE21C9E" w:rsidR="00962BED" w:rsidRPr="00D25753" w:rsidRDefault="00926F68" w:rsidP="00F95706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                                     A(t) ≤ [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b6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·ψ(t)·R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 xml:space="preserve">bt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 xml:space="preserve">]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perscript"/>
        </w:rPr>
        <w:t>2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perscript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/ 2·E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b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(t) </w:t>
      </w:r>
      <w:r w:rsidR="0065416F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։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                       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>(105)</w:t>
      </w:r>
    </w:p>
    <w:p w14:paraId="56A63F27" w14:textId="77777777" w:rsidR="00543F09" w:rsidRPr="00D25753" w:rsidRDefault="00543F09" w:rsidP="007C23CC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</w:rPr>
      </w:pPr>
    </w:p>
    <w:p w14:paraId="4F00688E" w14:textId="30F91878" w:rsidR="00962BED" w:rsidRPr="00D25753" w:rsidRDefault="00514030" w:rsidP="00925B03">
      <w:pPr>
        <w:spacing w:after="0" w:line="360" w:lineRule="auto"/>
        <w:jc w:val="both"/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Այս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բանաձևերում՝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bookmarkStart w:id="34" w:name="_Hlk204362900"/>
      <w:r w:rsidR="003F6AA8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A(t) -</w:t>
      </w:r>
      <w:r w:rsidR="003F6AA8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bookmarkEnd w:id="34"/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ճ</w:t>
      </w:r>
      <w:r w:rsidR="003F6AA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քի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հարթությանը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նորմալ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3F6AA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ձգող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լարումների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աշխատանքն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է՝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0D58C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դրանց բնորոշ </w:t>
      </w:r>
      <w:r w:rsidR="003F6AA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բոլոր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ջերմաստիճան</w:t>
      </w:r>
      <w:r w:rsidR="003F6AA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ային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դեֆորմացիաների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տարբերության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3F6AA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դեպքում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0D58C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 </w:t>
      </w:r>
      <w:r w:rsidR="003F6AA8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>(</w:t>
      </w:r>
      <w:r w:rsidR="003F6AA8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A(t)</w:t>
      </w:r>
      <w:r w:rsidR="003F6AA8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արժեքը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որոշվում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է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3F6AA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ըստ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>23</w:t>
      </w:r>
      <w:r w:rsidR="0046326B" w:rsidRPr="0046326B">
        <w:rPr>
          <w:rFonts w:ascii="GHEA Grapalat" w:eastAsia="Times New Roman" w:hAnsi="GHEA Grapalat" w:cs="Times New Roman"/>
          <w:color w:val="333333"/>
          <w:sz w:val="24"/>
          <w:szCs w:val="24"/>
        </w:rPr>
        <w:t>0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կետի</w:t>
      </w:r>
      <w:r w:rsidR="003F6AA8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>);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bookmarkStart w:id="35" w:name="_Hlk204362947"/>
      <w:r w:rsidR="00295C05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R</w:t>
      </w:r>
      <w:r w:rsidR="00295C05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 xml:space="preserve">btn </w:t>
      </w:r>
      <w:r w:rsidR="00295C05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</w:t>
      </w:r>
      <w:r w:rsidR="00295C05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295C05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R</w:t>
      </w:r>
      <w:r w:rsidR="00295C05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 xml:space="preserve">bt  </w:t>
      </w:r>
      <w:r w:rsidR="00295C05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- </w:t>
      </w:r>
      <w:bookmarkEnd w:id="35"/>
      <w:r w:rsidR="00D805E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բետոնի</w:t>
      </w:r>
      <w:r w:rsidR="00D805E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</w:t>
      </w:r>
      <w:r w:rsidR="00D805E6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համապատասխանաբար</w:t>
      </w:r>
      <w:r w:rsidR="00D805E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FA7C7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նորմատիվային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և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հաշվարկ</w:t>
      </w:r>
      <w:r w:rsidR="00FA7C7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ային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դիմադրություն</w:t>
      </w:r>
      <w:r w:rsidR="00D805E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ներն են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առանցքային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D805E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ձգման դեպքում </w:t>
      </w:r>
      <w:r w:rsidR="000D58C0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</w:t>
      </w:r>
      <w:r w:rsidR="00D805E6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>(</w:t>
      </w:r>
      <w:r w:rsidR="00D805E6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R</w:t>
      </w:r>
      <w:r w:rsidR="00D805E6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 xml:space="preserve">bt  </w:t>
      </w:r>
      <w:r w:rsidR="000D58C0" w:rsidRPr="00D25753">
        <w:rPr>
          <w:rFonts w:ascii="GHEA Grapalat" w:eastAsia="Times New Roman" w:hAnsi="GHEA Grapalat" w:cs="Times New Roman"/>
          <w:noProof/>
          <w:color w:val="333333"/>
          <w:sz w:val="24"/>
          <w:szCs w:val="24"/>
          <w:lang w:val="hy-AM"/>
        </w:rPr>
        <w:t>արժ</w:t>
      </w:r>
      <w:r w:rsidR="00B94A57" w:rsidRPr="00D25753">
        <w:rPr>
          <w:rFonts w:ascii="GHEA Grapalat" w:eastAsia="Times New Roman" w:hAnsi="GHEA Grapalat" w:cs="Times New Roman"/>
          <w:noProof/>
          <w:color w:val="333333"/>
          <w:sz w:val="24"/>
          <w:szCs w:val="24"/>
          <w:lang w:val="hy-AM"/>
        </w:rPr>
        <w:t xml:space="preserve">եքը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որոշվում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է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D805E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ըստ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>3</w:t>
      </w:r>
      <w:r w:rsidR="0046326B" w:rsidRPr="0046326B">
        <w:rPr>
          <w:rFonts w:ascii="GHEA Grapalat" w:eastAsia="Times New Roman" w:hAnsi="GHEA Grapalat" w:cs="Times New Roman"/>
          <w:color w:val="333333"/>
          <w:sz w:val="24"/>
          <w:szCs w:val="24"/>
        </w:rPr>
        <w:t>8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>-4</w:t>
      </w:r>
      <w:r w:rsidR="0046326B" w:rsidRPr="0046326B">
        <w:rPr>
          <w:rFonts w:ascii="GHEA Grapalat" w:eastAsia="Times New Roman" w:hAnsi="GHEA Grapalat" w:cs="Times New Roman"/>
          <w:color w:val="333333"/>
          <w:sz w:val="24"/>
          <w:szCs w:val="24"/>
        </w:rPr>
        <w:t>0</w:t>
      </w:r>
      <w:r w:rsidR="00D805E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կետերի</w:t>
      </w:r>
      <w:r w:rsidR="00D805E6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>)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; </w:t>
      </w:r>
      <w:bookmarkStart w:id="36" w:name="_Hlk204362972"/>
      <w:r w:rsidR="00D805E6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η</w:t>
      </w:r>
      <w:r w:rsidR="00D805E6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- </w:t>
      </w:r>
      <w:bookmarkEnd w:id="36"/>
      <w:r w:rsidR="00D805E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անցման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գործակից</w:t>
      </w:r>
      <w:r w:rsidR="00D805E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է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D805E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առանցքային</w:t>
      </w:r>
      <w:r w:rsidR="00D805E6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D805E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ձգման դեպքում</w:t>
      </w:r>
      <w:r w:rsidR="00D805E6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բետոնի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FA7C72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նորմատիվային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դիմադրությունից</w:t>
      </w:r>
      <w:r w:rsidR="00D805E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D805E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միջին</w:t>
      </w:r>
      <w:r w:rsidR="00D805E6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D805E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առանցքային</w:t>
      </w:r>
      <w:r w:rsidR="00D805E6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D805E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ձգման դեպքում</w:t>
      </w:r>
      <w:r w:rsidR="00D805E6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արտադրական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D805E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բետոնի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D805E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դիմադրությանը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,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որը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որոշվում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է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D805E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ըստ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>23</w:t>
      </w:r>
      <w:r w:rsidR="0046326B" w:rsidRPr="0046326B">
        <w:rPr>
          <w:rFonts w:ascii="GHEA Grapalat" w:eastAsia="Times New Roman" w:hAnsi="GHEA Grapalat" w:cs="Times New Roman"/>
          <w:color w:val="333333"/>
          <w:sz w:val="24"/>
          <w:szCs w:val="24"/>
        </w:rPr>
        <w:t>1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կետ</w:t>
      </w:r>
      <w:r w:rsidR="007C0924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ի;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bookmarkStart w:id="37" w:name="_Hlk204363006"/>
      <w:r w:rsidR="003E33BA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 xml:space="preserve">ψ(t) </w:t>
      </w:r>
      <w:r w:rsidR="003E33BA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- </w:t>
      </w:r>
      <w:bookmarkEnd w:id="37"/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գործակից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է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,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որը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հաշվի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է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առնում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բետոնի</w:t>
      </w:r>
      <w:r w:rsidR="003E33B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 ըստ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առանցքային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3E33B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ձգման ամրության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կախվածությունը</w:t>
      </w:r>
      <w:r w:rsidR="003E33B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բետոնի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t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տարիքից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և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ընդունվում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է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3E33B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ըստ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>23</w:t>
      </w:r>
      <w:r w:rsidR="0046326B" w:rsidRPr="0046326B">
        <w:rPr>
          <w:rFonts w:ascii="GHEA Grapalat" w:eastAsia="Times New Roman" w:hAnsi="GHEA Grapalat" w:cs="Times New Roman"/>
          <w:color w:val="333333"/>
          <w:sz w:val="24"/>
          <w:szCs w:val="24"/>
        </w:rPr>
        <w:t>2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կետի</w:t>
      </w:r>
      <w:r w:rsidR="003E33B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։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bookmarkStart w:id="38" w:name="_Hlk204363044"/>
      <w:r w:rsidR="003E33BA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E</w:t>
      </w:r>
      <w:r w:rsidR="003E33BA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b</w:t>
      </w:r>
      <w:r w:rsidR="003E33BA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(t) </w:t>
      </w:r>
      <w:r w:rsidR="003E33BA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- </w:t>
      </w:r>
      <w:bookmarkEnd w:id="38"/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բետոնի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առաձգականության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մոդուլ</w:t>
      </w:r>
      <w:r w:rsidR="003E33B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է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; </w:t>
      </w:r>
      <w:bookmarkStart w:id="39" w:name="_Hlk204363061"/>
      <w:r w:rsidR="003E33BA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3E33BA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 xml:space="preserve">b6 </w:t>
      </w:r>
      <w:r w:rsidR="003E33BA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- </w:t>
      </w:r>
      <w:bookmarkEnd w:id="39"/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աշխատանքային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պայմանների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գործակիցն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է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,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որը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հավասար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է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1,15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զանգվածային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E503C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կառուցվածք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ների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և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1,0</w:t>
      </w:r>
      <w:r w:rsidR="003E33B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մյուսների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համար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 </w:t>
      </w:r>
    </w:p>
    <w:p w14:paraId="5DB7EB85" w14:textId="3229556E" w:rsidR="00962BED" w:rsidRPr="00D25753" w:rsidRDefault="00514030" w:rsidP="004C2E33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Աշխատանքի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A(t)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արժեքը որոշվում է հետևյալ բանաձևերով</w:t>
      </w:r>
      <w:r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 xml:space="preserve">․  </w:t>
      </w:r>
    </w:p>
    <w:p w14:paraId="73D348A5" w14:textId="15CEEB48" w:rsidR="00962BED" w:rsidRPr="00D25753" w:rsidRDefault="00514030" w:rsidP="00BD40A5">
      <w:pPr>
        <w:pStyle w:val="ListParagraph"/>
        <w:numPr>
          <w:ilvl w:val="0"/>
          <w:numId w:val="65"/>
        </w:num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միառանցք ձգման և հարթ լարվածային վիճակի դեպքում՝ </w:t>
      </w:r>
    </w:p>
    <w:p w14:paraId="7E2E754F" w14:textId="77777777" w:rsidR="00543F09" w:rsidRPr="00D25753" w:rsidRDefault="00543F09" w:rsidP="00781B7C">
      <w:pPr>
        <w:spacing w:after="0" w:line="240" w:lineRule="auto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hy-AM"/>
        </w:rPr>
      </w:pPr>
    </w:p>
    <w:p w14:paraId="0B96E166" w14:textId="36884597" w:rsidR="00962BED" w:rsidRPr="00D25753" w:rsidRDefault="00BF4642" w:rsidP="00F95706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lastRenderedPageBreak/>
        <w:t xml:space="preserve">                         </w:t>
      </w:r>
      <w:r w:rsidR="00EA3A20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A(t)</w:t>
      </w:r>
      <w:r w:rsidR="00EA3A20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= </w:t>
      </w:r>
      <m:oMath>
        <m:nary>
          <m:naryPr>
            <m:limLoc m:val="undOvr"/>
            <m:ctrlPr>
              <w:rPr>
                <w:rFonts w:ascii="Cambria Math" w:eastAsia="Times New Roman" w:hAnsi="Cambria Math" w:cs="Times New Roman"/>
                <w:i/>
                <w:color w:val="333333"/>
                <w:sz w:val="24"/>
                <w:szCs w:val="24"/>
              </w:rPr>
            </m:ctrlPr>
          </m:naryPr>
          <m:sub>
            <m:r>
              <w:rPr>
                <w:rFonts w:ascii="Cambria Math" w:eastAsia="Times New Roman" w:hAnsi="Cambria Math" w:cs="Times New Roman"/>
                <w:color w:val="333333"/>
                <w:sz w:val="24"/>
                <w:szCs w:val="24"/>
              </w:rPr>
              <m:t>to</m:t>
            </m:r>
          </m:sub>
          <m:sup>
            <m:r>
              <w:rPr>
                <w:rFonts w:ascii="Cambria Math" w:eastAsia="Times New Roman" w:hAnsi="Cambria Math" w:cs="Times New Roman"/>
                <w:color w:val="333333"/>
                <w:sz w:val="24"/>
                <w:szCs w:val="24"/>
              </w:rPr>
              <m:t>t</m:t>
            </m:r>
          </m:sup>
          <m:e>
            <m:r>
              <w:rPr>
                <w:rFonts w:ascii="Cambria Math" w:eastAsia="Times New Roman" w:hAnsi="Cambria Math" w:cs="Times New Roman"/>
                <w:color w:val="333333"/>
                <w:sz w:val="24"/>
                <w:szCs w:val="24"/>
              </w:rPr>
              <m:t>σ+(τ)·</m:t>
            </m:r>
          </m:e>
        </m:nary>
      </m:oMath>
      <w:r w:rsidR="007E4F53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333333"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333333"/>
                <w:sz w:val="28"/>
                <w:szCs w:val="28"/>
              </w:rPr>
              <m:t>d[ɛ</m:t>
            </m:r>
            <m:d>
              <m:dPr>
                <m:ctrlPr>
                  <w:rPr>
                    <w:rFonts w:ascii="Cambria Math" w:eastAsia="Times New Roman" w:hAnsi="Cambria Math" w:cs="Times New Roman"/>
                    <w:i/>
                    <w:color w:val="333333"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color w:val="333333"/>
                    <w:sz w:val="28"/>
                    <w:szCs w:val="28"/>
                  </w:rPr>
                  <m:t>τ</m:t>
                </m:r>
              </m:e>
            </m:d>
            <m:r>
              <w:rPr>
                <w:rFonts w:ascii="Cambria Math" w:eastAsia="Times New Roman" w:hAnsi="Cambria Math" w:cs="Times New Roman"/>
                <w:color w:val="333333"/>
                <w:sz w:val="28"/>
                <w:szCs w:val="28"/>
              </w:rPr>
              <m:t>- α·T(τ)</m:t>
            </m:r>
          </m:num>
          <m:den>
            <m:r>
              <w:rPr>
                <w:rFonts w:ascii="Cambria Math" w:eastAsia="Times New Roman" w:hAnsi="Cambria Math" w:cs="Times New Roman"/>
                <w:color w:val="333333"/>
                <w:sz w:val="28"/>
                <w:szCs w:val="28"/>
              </w:rPr>
              <m:t>dτ</m:t>
            </m:r>
          </m:den>
        </m:f>
        <m:r>
          <w:rPr>
            <w:rFonts w:ascii="Cambria Math" w:eastAsia="Times New Roman" w:hAnsi="Cambria Math" w:cs="Times New Roman"/>
            <w:color w:val="333333"/>
            <w:sz w:val="28"/>
            <w:szCs w:val="28"/>
          </w:rPr>
          <m:t>·dt</m:t>
        </m:r>
      </m:oMath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;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                              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>(106)</w:t>
      </w:r>
    </w:p>
    <w:p w14:paraId="4A952488" w14:textId="77777777" w:rsidR="00543F09" w:rsidRPr="00D25753" w:rsidRDefault="00543F09" w:rsidP="007C23CC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</w:rPr>
      </w:pPr>
    </w:p>
    <w:p w14:paraId="3651B87B" w14:textId="75C28471" w:rsidR="00962BED" w:rsidRPr="00D25753" w:rsidRDefault="00514030" w:rsidP="00BD40A5">
      <w:pPr>
        <w:pStyle w:val="ListParagraph"/>
        <w:numPr>
          <w:ilvl w:val="0"/>
          <w:numId w:val="65"/>
        </w:num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հարթ դեֆորմացիոն վիճակի դեպքում՝ </w:t>
      </w:r>
    </w:p>
    <w:p w14:paraId="699B2C72" w14:textId="77777777" w:rsidR="00543F09" w:rsidRPr="00D25753" w:rsidRDefault="00543F09" w:rsidP="00F95706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ru-RU"/>
        </w:rPr>
      </w:pPr>
    </w:p>
    <w:p w14:paraId="781F29E3" w14:textId="22F07382" w:rsidR="00962BED" w:rsidRPr="00D25753" w:rsidRDefault="00BF4642" w:rsidP="00F95706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  <w:r w:rsidRPr="001A35BC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                       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A(t)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= </w:t>
      </w:r>
      <m:oMath>
        <m:nary>
          <m:naryPr>
            <m:limLoc m:val="undOvr"/>
            <m:ctrlPr>
              <w:rPr>
                <w:rFonts w:ascii="Cambria Math" w:eastAsia="Times New Roman" w:hAnsi="Cambria Math" w:cs="Times New Roman"/>
                <w:i/>
                <w:color w:val="333333"/>
                <w:sz w:val="24"/>
                <w:szCs w:val="24"/>
              </w:rPr>
            </m:ctrlPr>
          </m:naryPr>
          <m:sub>
            <m:r>
              <w:rPr>
                <w:rFonts w:ascii="Cambria Math" w:eastAsia="Times New Roman" w:hAnsi="Cambria Math" w:cs="Times New Roman"/>
                <w:color w:val="333333"/>
                <w:sz w:val="24"/>
                <w:szCs w:val="24"/>
              </w:rPr>
              <m:t>to</m:t>
            </m:r>
          </m:sub>
          <m:sup>
            <m:r>
              <w:rPr>
                <w:rFonts w:ascii="Cambria Math" w:eastAsia="Times New Roman" w:hAnsi="Cambria Math" w:cs="Times New Roman"/>
                <w:color w:val="333333"/>
                <w:sz w:val="24"/>
                <w:szCs w:val="24"/>
              </w:rPr>
              <m:t>t</m:t>
            </m:r>
          </m:sup>
          <m:e>
            <m:r>
              <w:rPr>
                <w:rFonts w:ascii="Cambria Math" w:eastAsia="Times New Roman" w:hAnsi="Cambria Math" w:cs="Times New Roman"/>
                <w:color w:val="333333"/>
                <w:sz w:val="24"/>
                <w:szCs w:val="24"/>
              </w:rPr>
              <m:t>σ+(τ)·</m:t>
            </m:r>
          </m:e>
        </m:nary>
      </m:oMath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333333"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333333"/>
                <w:sz w:val="28"/>
                <w:szCs w:val="28"/>
              </w:rPr>
              <m:t>d[ɛ</m:t>
            </m:r>
            <m:d>
              <m:dPr>
                <m:ctrlPr>
                  <w:rPr>
                    <w:rFonts w:ascii="Cambria Math" w:eastAsia="Times New Roman" w:hAnsi="Cambria Math" w:cs="Times New Roman"/>
                    <w:i/>
                    <w:color w:val="333333"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color w:val="333333"/>
                    <w:sz w:val="28"/>
                    <w:szCs w:val="28"/>
                  </w:rPr>
                  <m:t>τ</m:t>
                </m:r>
              </m:e>
            </m:d>
            <m:r>
              <w:rPr>
                <w:rFonts w:ascii="Cambria Math" w:eastAsia="Times New Roman" w:hAnsi="Cambria Math" w:cs="Times New Roman"/>
                <w:color w:val="333333"/>
                <w:sz w:val="28"/>
                <w:szCs w:val="28"/>
              </w:rPr>
              <m:t>- α·(1+ ν)·T(τ)</m:t>
            </m:r>
          </m:num>
          <m:den>
            <m:r>
              <w:rPr>
                <w:rFonts w:ascii="Cambria Math" w:eastAsia="Times New Roman" w:hAnsi="Cambria Math" w:cs="Times New Roman"/>
                <w:color w:val="333333"/>
                <w:sz w:val="28"/>
                <w:szCs w:val="28"/>
              </w:rPr>
              <m:t>dτ</m:t>
            </m:r>
          </m:den>
        </m:f>
        <m:r>
          <w:rPr>
            <w:rFonts w:ascii="Cambria Math" w:eastAsia="Times New Roman" w:hAnsi="Cambria Math" w:cs="Times New Roman"/>
            <w:color w:val="333333"/>
            <w:sz w:val="28"/>
            <w:szCs w:val="28"/>
          </w:rPr>
          <m:t>·dt</m:t>
        </m:r>
      </m:oMath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;                       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(107)</w:t>
      </w:r>
    </w:p>
    <w:p w14:paraId="3A848BF1" w14:textId="77777777" w:rsidR="00543F09" w:rsidRPr="00D25753" w:rsidRDefault="00543F09" w:rsidP="007C23CC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</w:rPr>
      </w:pPr>
    </w:p>
    <w:p w14:paraId="2C8E944B" w14:textId="58BA82A4" w:rsidR="00962BED" w:rsidRPr="00D25753" w:rsidRDefault="00514030" w:rsidP="00165BC4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որտեղ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bookmarkStart w:id="40" w:name="_Hlk204363170"/>
      <w:r w:rsidR="00A410C3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τ</w:t>
      </w:r>
      <w:r w:rsidR="00A410C3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 -</w:t>
      </w:r>
      <w:r w:rsidR="00A410C3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bookmarkEnd w:id="40"/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ընթացիկ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ժամանակն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է</w:t>
      </w:r>
      <w:r w:rsidR="00A410C3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;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bookmarkStart w:id="41" w:name="_Hlk204363191"/>
      <w:r w:rsidR="00A410C3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t</w:t>
      </w:r>
      <w:r w:rsidR="00A410C3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0</w:t>
      </w:r>
      <w:r w:rsidR="00A410C3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 -</w:t>
      </w:r>
      <w:r w:rsidR="00A410C3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bookmarkEnd w:id="41"/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բետոնի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6E1AE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կապակ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ցման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ժամանակ</w:t>
      </w:r>
      <w:r w:rsidR="006E1AE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է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; </w:t>
      </w:r>
      <w:bookmarkStart w:id="42" w:name="_Hlk204363203"/>
      <w:r w:rsidR="006E1AE1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T(</w:t>
      </w:r>
      <w:r w:rsidR="006E1AE1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τ</w:t>
      </w:r>
      <w:r w:rsidR="006E1AE1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 ) -</w:t>
      </w:r>
      <w:r w:rsidR="006E1AE1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bookmarkEnd w:id="42"/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բետոնի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ջերմաստիճանն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է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տվյալ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պահին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. </w:t>
      </w:r>
      <w:bookmarkStart w:id="43" w:name="_Hlk204363249"/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α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 -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bookmarkEnd w:id="43"/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բետոնի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գծային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6E1AE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ընդ</w:t>
      </w:r>
      <w:r w:rsidR="006E1AE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արձակ</w:t>
      </w:r>
      <w:r w:rsidR="006E1AE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ման</w:t>
      </w:r>
      <w:r w:rsidR="006E1AE1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ջերմային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գործակից</w:t>
      </w:r>
      <w:r w:rsidR="006E1AE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է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; </w:t>
      </w:r>
      <w:bookmarkStart w:id="44" w:name="_Hlk204363272"/>
      <w:r w:rsidR="006E1AE1" w:rsidRPr="00176962">
        <w:rPr>
          <w:rFonts w:ascii="Courier New" w:eastAsia="Times New Roman" w:hAnsi="Courier New" w:cs="Courier New"/>
          <w:b/>
          <w:bCs/>
          <w:i/>
          <w:iCs/>
          <w:color w:val="333333"/>
          <w:sz w:val="24"/>
          <w:szCs w:val="24"/>
        </w:rPr>
        <w:t>ɛ</w:t>
      </w:r>
      <w:r w:rsidR="006E1AE1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(</w:t>
      </w:r>
      <w:r w:rsidR="006E1AE1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τ</w:t>
      </w:r>
      <w:r w:rsidR="006E1AE1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) -</w:t>
      </w:r>
      <w:r w:rsidR="006E1AE1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bookmarkEnd w:id="44"/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բետոնի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դեֆորմացիաներ</w:t>
      </w:r>
      <w:r w:rsidR="006E1AE1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ն են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, 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որոնք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որոշվում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են՝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հաշվի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առնելով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6E1AE1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բետոնի</w:t>
      </w:r>
      <w:r w:rsidR="006E1AE1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՝</w:t>
      </w:r>
      <w:r w:rsidR="006E1AE1" w:rsidRPr="00D25753">
        <w:rPr>
          <w:rFonts w:ascii="GHEA Grapalat" w:eastAsia="Times New Roman" w:hAnsi="GHEA Grapalat" w:cs="GHEA Grapalat"/>
          <w:color w:val="333333"/>
          <w:sz w:val="24"/>
          <w:szCs w:val="24"/>
        </w:rPr>
        <w:t xml:space="preserve"> </w:t>
      </w:r>
      <w:r w:rsidR="006E1AE1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ժամանակի</w:t>
      </w:r>
      <w:r w:rsidR="006E1AE1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6E1AE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ընթացքում </w:t>
      </w:r>
      <w:r w:rsidR="006E1AE1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փոփոխ</w:t>
      </w:r>
      <w:r w:rsidR="006E1AE1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վող</w:t>
      </w:r>
      <w:r w:rsidR="006E1AE1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առաձգականության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և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6E1AE1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հոսունության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մոդուլ</w:t>
      </w:r>
      <w:r w:rsidR="006E1AE1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ները;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6E1AE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</w:t>
      </w:r>
      <w:r w:rsidR="006E1AE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σ</w:t>
      </w:r>
      <w:r w:rsidR="006E1AE1" w:rsidRPr="00D25753">
        <w:rPr>
          <w:rFonts w:ascii="GHEA Grapalat" w:eastAsia="Times New Roman" w:hAnsi="GHEA Grapalat" w:cs="Times New Roman"/>
          <w:color w:val="333333"/>
          <w:sz w:val="24"/>
          <w:szCs w:val="24"/>
          <w:vertAlign w:val="superscript"/>
        </w:rPr>
        <w:t>+</w:t>
      </w:r>
      <w:r w:rsidR="006E1AE1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>(</w:t>
      </w:r>
      <w:r w:rsidR="006E1AE1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τ</w:t>
      </w:r>
      <w:r w:rsidR="006E1AE1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) - </w:t>
      </w:r>
      <w:r w:rsidR="006E1AE1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ձգող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լարումներ</w:t>
      </w:r>
      <w:r w:rsidR="006E1AE1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ն են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բետոն</w:t>
      </w:r>
      <w:r w:rsidR="006E1AE1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ում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՝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6E1AE1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σ</w:t>
      </w:r>
      <w:r w:rsidR="006E1AE1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perscript"/>
        </w:rPr>
        <w:t>+</w:t>
      </w:r>
      <w:r w:rsidR="006E1AE1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(</w:t>
      </w:r>
      <w:r w:rsidR="006E1AE1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τ</w:t>
      </w:r>
      <w:r w:rsidR="006E1AE1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) = </w:t>
      </w:r>
      <w:r w:rsidR="006E1AE1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σ</w:t>
      </w:r>
      <w:r w:rsidR="006E1AE1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(</w:t>
      </w:r>
      <w:r w:rsidR="006E1AE1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τ</w:t>
      </w:r>
      <w:r w:rsidR="006E1AE1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)</w:t>
      </w:r>
      <w:r w:rsidR="006E1AE1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6E1AE1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σ</w:t>
      </w:r>
      <w:r w:rsidR="006E1AE1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(</w:t>
      </w:r>
      <w:r w:rsidR="006E1AE1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τ</w:t>
      </w:r>
      <w:r w:rsidR="006E1AE1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) &gt; 0 </w:t>
      </w:r>
      <w:r w:rsidR="006E1AE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դեպքում և</w:t>
      </w:r>
      <w:r w:rsidR="006E1AE1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 </w:t>
      </w:r>
      <w:r w:rsidR="006E1AE1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6E1AE1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σ</w:t>
      </w:r>
      <w:r w:rsidR="006E1AE1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perscript"/>
        </w:rPr>
        <w:t>+</w:t>
      </w:r>
      <w:r w:rsidR="006E1AE1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(</w:t>
      </w:r>
      <w:r w:rsidR="006E1AE1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τ</w:t>
      </w:r>
      <w:r w:rsidR="006E1AE1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) = 0</w:t>
      </w:r>
      <w:r w:rsidR="006E1AE1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 </w:t>
      </w:r>
      <w:r w:rsidR="006E1AE1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σ</w:t>
      </w:r>
      <w:r w:rsidR="006E1AE1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(</w:t>
      </w:r>
      <w:r w:rsidR="006E1AE1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τ</w:t>
      </w:r>
      <w:r w:rsidR="006E1AE1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) ≤ 0 </w:t>
      </w:r>
      <w:r w:rsidR="006E1AE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դեպքում</w:t>
      </w:r>
      <w:r w:rsidR="006E1AE1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,  </w:t>
      </w:r>
      <w:r w:rsidR="006E1AE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որտեղ</w:t>
      </w:r>
      <w:r w:rsidR="006E1AE1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 </w:t>
      </w:r>
      <w:r w:rsidR="006E1AE1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σ</w:t>
      </w:r>
      <w:r w:rsidR="006E1AE1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(</w:t>
      </w:r>
      <w:r w:rsidR="006E1AE1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τ</w:t>
      </w:r>
      <w:r w:rsidR="006E1AE1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) </w:t>
      </w:r>
      <w:r w:rsidR="006E1AE1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- </w:t>
      </w:r>
      <w:r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լարում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է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բետոն</w:t>
      </w:r>
      <w:r w:rsidR="006E1AE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,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որը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որոշվում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է՝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6E1AE1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հաշվի</w:t>
      </w:r>
      <w:r w:rsidR="006E1AE1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6E1AE1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առնելով</w:t>
      </w:r>
      <w:r w:rsidR="006E1AE1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6E1AE1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բետոնի</w:t>
      </w:r>
      <w:r w:rsidR="006E1AE1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՝</w:t>
      </w:r>
      <w:r w:rsidR="006E1AE1" w:rsidRPr="00D25753">
        <w:rPr>
          <w:rFonts w:ascii="GHEA Grapalat" w:eastAsia="Times New Roman" w:hAnsi="GHEA Grapalat" w:cs="GHEA Grapalat"/>
          <w:color w:val="333333"/>
          <w:sz w:val="24"/>
          <w:szCs w:val="24"/>
        </w:rPr>
        <w:t xml:space="preserve"> </w:t>
      </w:r>
      <w:r w:rsidR="006E1AE1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ժամանակի</w:t>
      </w:r>
      <w:r w:rsidR="006E1AE1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6E1AE1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ընթացքում </w:t>
      </w:r>
      <w:r w:rsidR="006E1AE1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փոփոխ</w:t>
      </w:r>
      <w:r w:rsidR="006E1AE1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վող</w:t>
      </w:r>
      <w:r w:rsidR="006E1AE1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6E1AE1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առաձգականության</w:t>
      </w:r>
      <w:r w:rsidR="006E1AE1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6E1AE1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և</w:t>
      </w:r>
      <w:r w:rsidR="006E1AE1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6E1AE1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հոսունության</w:t>
      </w:r>
      <w:r w:rsidR="006E1AE1" w:rsidRPr="00D25753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6E1AE1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մոդուլ</w:t>
      </w:r>
      <w:r w:rsidR="006E1AE1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ները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 </w:t>
      </w:r>
    </w:p>
    <w:p w14:paraId="099A62EF" w14:textId="32E4EB19" w:rsidR="00543F09" w:rsidRPr="00D25753" w:rsidRDefault="00165BC4" w:rsidP="00781B7C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η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28036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գործակիցը որոշվում է </w:t>
      </w:r>
      <w:r w:rsidR="00B94A5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հետևյալ </w:t>
      </w:r>
      <w:r w:rsidR="0028036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բանաձևով</w:t>
      </w:r>
      <w:r w:rsidR="0028036A"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 xml:space="preserve">․ </w:t>
      </w:r>
    </w:p>
    <w:p w14:paraId="2EC76B51" w14:textId="6AC2DBDD" w:rsidR="00962BED" w:rsidRPr="00D25753" w:rsidRDefault="00B11425" w:rsidP="006B6D23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 xml:space="preserve">                                         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 xml:space="preserve"> = ( 1 - u·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ν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2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 xml:space="preserve">)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perscript"/>
          <w:lang w:val="hy-AM"/>
        </w:rPr>
        <w:t>-</w:t>
      </w:r>
      <w:proofErr w:type="gramStart"/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perscript"/>
          <w:lang w:val="hy-AM"/>
        </w:rPr>
        <w:t>1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 xml:space="preserve"> 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</w:t>
      </w:r>
      <w:proofErr w:type="gramEnd"/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                                       </w:t>
      </w:r>
      <w:r w:rsidR="00962BE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(108)</w:t>
      </w:r>
    </w:p>
    <w:p w14:paraId="54AA2192" w14:textId="77777777" w:rsidR="00543F09" w:rsidRPr="00D25753" w:rsidRDefault="00543F09" w:rsidP="007C23CC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hy-AM"/>
        </w:rPr>
      </w:pPr>
    </w:p>
    <w:p w14:paraId="67A86B83" w14:textId="766113AE" w:rsidR="00962BED" w:rsidRPr="00D25753" w:rsidRDefault="008D1068" w:rsidP="00266488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որտեղ </w:t>
      </w:r>
      <w:r w:rsidR="003849AD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u -</w:t>
      </w:r>
      <w:r w:rsidR="003849A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բետոնի երաշխավորված ամրության սահմանված մակարդակից կախված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գործակից է, որը հավասար է՝ </w:t>
      </w:r>
      <w:r w:rsidR="003849AD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u</w:t>
      </w:r>
      <w:r w:rsidR="003849A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=1,64 </w:t>
      </w:r>
      <w:r w:rsidR="003849AD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q =</w:t>
      </w:r>
      <w:r w:rsidR="003849A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0,95 դեպքում, </w:t>
      </w:r>
      <w:r w:rsidR="003849AD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u</w:t>
      </w:r>
      <w:r w:rsidR="003849A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=1,28 </w:t>
      </w:r>
      <w:r w:rsidR="003849AD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q =</w:t>
      </w:r>
      <w:r w:rsidR="003849A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0,90 դեպքում և </w:t>
      </w:r>
      <w:r w:rsidR="006B05D9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u</w:t>
      </w:r>
      <w:r w:rsidR="006B05D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=</w:t>
      </w:r>
      <w:r w:rsidR="003849A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1,04 </w:t>
      </w:r>
      <w:r w:rsidR="003849AD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q =</w:t>
      </w:r>
      <w:r w:rsidR="003849A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0,85 դեպքում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; </w:t>
      </w:r>
      <w:r w:rsidR="003849AD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ν</w:t>
      </w:r>
      <w:r w:rsidR="003849AD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2  </w:t>
      </w:r>
      <w:r w:rsidR="003849A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-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արտադրական բետոնի ամրության փոփոխության գործակիցն է</w:t>
      </w:r>
      <w:r w:rsidR="003849A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որի արժեքները </w:t>
      </w:r>
      <w:r w:rsidR="00B94A5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I և II դասերի կառուցվածքների համար </w:t>
      </w:r>
      <w:r w:rsidR="003849A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սահմանվում են</w:t>
      </w:r>
      <w:r w:rsidR="003849AD"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 xml:space="preserve">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ար</w:t>
      </w:r>
      <w:r w:rsidR="003849A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տադր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ական բետոնի </w:t>
      </w:r>
      <w:r w:rsidR="003849A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խոշորազանգված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նմուշների հետազոտությամբ</w:t>
      </w:r>
      <w:r w:rsidR="003849A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 իսկ այլ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դասերի կառու</w:t>
      </w:r>
      <w:r w:rsidR="003849A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ցվածք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ների </w:t>
      </w:r>
      <w:r w:rsidR="003849A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3849A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նախնական նախագծման փուլում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I և II դասերի կառու</w:t>
      </w:r>
      <w:r w:rsidR="00E503C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ցվածք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ների համար ընդուն</w:t>
      </w:r>
      <w:r w:rsidR="003849A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վում են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՝ </w:t>
      </w:r>
      <w:r w:rsidR="003849AD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ν</w:t>
      </w:r>
      <w:r w:rsidR="003849AD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2  </w:t>
      </w:r>
      <w:r w:rsidR="003849AD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=</w:t>
      </w:r>
      <w:r w:rsidR="003849A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0,135 </w:t>
      </w:r>
      <w:r w:rsidR="003849AD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q =</w:t>
      </w:r>
      <w:r w:rsidR="003849A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0,95 դեպքում</w:t>
      </w:r>
      <w:r w:rsidR="006B05D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</w:t>
      </w:r>
      <w:r w:rsidR="003849A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</w:t>
      </w:r>
      <w:r w:rsidR="003849AD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ν</w:t>
      </w:r>
      <w:r w:rsidR="003849AD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2  </w:t>
      </w:r>
      <w:r w:rsidR="003849AD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=</w:t>
      </w:r>
      <w:r w:rsidR="003849A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0,173 </w:t>
      </w:r>
      <w:r w:rsidR="003849AD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q =</w:t>
      </w:r>
      <w:r w:rsidR="003849A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0,90</w:t>
      </w:r>
      <w:r w:rsidR="006B05D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դեպքում և</w:t>
      </w:r>
      <w:r w:rsidR="003849A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3849AD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ν</w:t>
      </w:r>
      <w:r w:rsidR="003849AD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2  </w:t>
      </w:r>
      <w:r w:rsidR="003849AD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=</w:t>
      </w:r>
      <w:r w:rsidR="003849A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0,213 </w:t>
      </w:r>
      <w:r w:rsidR="003849AD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q =</w:t>
      </w:r>
      <w:r w:rsidR="003849AD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0,85</w:t>
      </w:r>
      <w:r w:rsidR="006B05D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դեպքում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 </w:t>
      </w:r>
    </w:p>
    <w:p w14:paraId="5B0A55BB" w14:textId="6B796410" w:rsidR="00962BED" w:rsidRPr="00D25753" w:rsidRDefault="00AC12F9" w:rsidP="00235C2B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Կախված բ</w:t>
      </w:r>
      <w:r w:rsidR="008D106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ետոնի տարիքից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="008D106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ψ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 xml:space="preserve">(t) </w:t>
      </w:r>
      <w:r w:rsidR="00B94A57" w:rsidRPr="00D25753">
        <w:rPr>
          <w:rFonts w:ascii="GHEA Grapalat" w:eastAsia="Times New Roman" w:hAnsi="GHEA Grapalat" w:cs="Times New Roman"/>
          <w:noProof/>
          <w:color w:val="333333"/>
          <w:sz w:val="24"/>
          <w:szCs w:val="24"/>
          <w:lang w:val="hy-AM"/>
        </w:rPr>
        <w:t xml:space="preserve">գործակցի </w:t>
      </w:r>
      <w:r w:rsidR="008D106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արժեքներ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 </w:t>
      </w:r>
      <w:r w:rsidR="008D106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ընդունվ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ում </w:t>
      </w:r>
      <w:r w:rsidR="008D106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են</w:t>
      </w:r>
      <w:r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>․</w:t>
      </w:r>
      <w:r w:rsidR="008D106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շինարարության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փուլի</w:t>
      </w:r>
      <w:r w:rsidR="008D106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համար՝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ըստ</w:t>
      </w:r>
      <w:r w:rsidR="008D106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Աղյուսակ 29-ի, իսկ շահագործման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փուլի</w:t>
      </w:r>
      <w:r w:rsidR="008D106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համար՝ հավասար 1</w:t>
      </w:r>
      <w:r w:rsidR="00B94A5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</w:t>
      </w:r>
      <w:r w:rsidR="008D106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0: I և II դասերի կառու</w:t>
      </w:r>
      <w:r w:rsidR="00E503C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ցվածք</w:t>
      </w:r>
      <w:r w:rsidR="008D106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ների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դեպքում</w:t>
      </w:r>
      <w:r w:rsidR="008D106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գործակիցը պետք է ճշգրտվի ար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տադր</w:t>
      </w:r>
      <w:r w:rsidR="008D106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ական բետոնի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խոշորազանգված</w:t>
      </w:r>
      <w:r w:rsidR="008D1068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նմուշների հետազոտությամբ։  </w:t>
      </w:r>
    </w:p>
    <w:p w14:paraId="3687C7D1" w14:textId="65920A42" w:rsidR="00962BED" w:rsidRPr="00D25753" w:rsidRDefault="008D1068" w:rsidP="00235C2B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I և II դասերի կառու</w:t>
      </w:r>
      <w:r w:rsidR="00E503C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ցվածք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ների տեխնիկատնտեսական հիմնավորումներում, իսկ III և IV դասերի կառու</w:t>
      </w:r>
      <w:r w:rsidR="00E503C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ցվածք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ների </w:t>
      </w:r>
      <w:r w:rsidR="00B94A57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համար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բոլոր դեպքերում թույլատրվում է </w:t>
      </w:r>
      <w:r w:rsidR="00AC12F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ըստ 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lastRenderedPageBreak/>
        <w:t>ջերմաստիճան</w:t>
      </w:r>
      <w:r w:rsidR="00AC12F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ային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ազդեցություն</w:t>
      </w:r>
      <w:r w:rsidR="00AC12F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</w:t>
      </w:r>
      <w:r w:rsidR="00AC12F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ց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ճաքերի </w:t>
      </w:r>
      <w:r w:rsidR="00AC12F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առաջացման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(</w:t>
      </w:r>
      <w:r w:rsidR="00AC12F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կանխման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) </w:t>
      </w:r>
      <w:r w:rsidR="00AC12F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հաշվարկներն իրականացնել հետևյալ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բանաձև</w:t>
      </w:r>
      <w:r w:rsidR="00AC12F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 կիրառմամբ</w:t>
      </w:r>
      <w:r w:rsidR="00AC12F9"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>․</w:t>
      </w:r>
      <w:r w:rsidRPr="00D25753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 xml:space="preserve">  </w:t>
      </w:r>
    </w:p>
    <w:p w14:paraId="5EB3C7C2" w14:textId="77777777" w:rsidR="00543F09" w:rsidRPr="00D25753" w:rsidRDefault="00543F09" w:rsidP="006B6D23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hy-AM"/>
        </w:rPr>
      </w:pPr>
    </w:p>
    <w:p w14:paraId="12097173" w14:textId="01481C6A" w:rsidR="00962BED" w:rsidRPr="001A35BC" w:rsidRDefault="00166BCB" w:rsidP="006B6D23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 xml:space="preserve">                              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σ</w:t>
      </w:r>
      <w:r w:rsidRPr="001A35BC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 xml:space="preserve">(t) ≤ 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b3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b6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·</w:t>
      </w:r>
      <w:r w:rsidRPr="001A35BC">
        <w:rPr>
          <w:rFonts w:ascii="Courier New" w:eastAsia="Times New Roman" w:hAnsi="Courier New" w:cs="Courier New"/>
          <w:i/>
          <w:iCs/>
          <w:noProof/>
          <w:color w:val="333333"/>
          <w:sz w:val="24"/>
          <w:szCs w:val="24"/>
          <w:lang w:val="hy-AM"/>
        </w:rPr>
        <w:t>ɛ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lim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·</w:t>
      </w:r>
      <w:r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φ</w:t>
      </w:r>
      <w:r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(t)</w:t>
      </w:r>
      <w:r w:rsidRPr="001A35BC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·E</w:t>
      </w:r>
      <w:r w:rsidRPr="001A35BC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>b</w:t>
      </w:r>
      <w:r w:rsidRPr="001A35BC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 xml:space="preserve">(t) </w:t>
      </w:r>
      <w:r w:rsidR="00962BED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                              </w:t>
      </w:r>
      <w:r w:rsidR="00962BED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(109)</w:t>
      </w:r>
    </w:p>
    <w:p w14:paraId="4156C59F" w14:textId="77777777" w:rsidR="00543F09" w:rsidRPr="001A35BC" w:rsidRDefault="00543F09" w:rsidP="007C23CC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hy-AM"/>
        </w:rPr>
      </w:pPr>
    </w:p>
    <w:p w14:paraId="6CBB6583" w14:textId="2EA08069" w:rsidR="00962BED" w:rsidRPr="001A35BC" w:rsidRDefault="008D1068" w:rsidP="00166BCB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որտեղ </w:t>
      </w:r>
      <w:r w:rsidR="00AC12F9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σ</w:t>
      </w:r>
      <w:r w:rsidR="00AC12F9" w:rsidRPr="001A35BC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 xml:space="preserve">(t) </w:t>
      </w:r>
      <w:r w:rsidR="00AC12F9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– 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ջերմաստիճան</w:t>
      </w:r>
      <w:r w:rsidR="00AC12F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ային լարումներն են ժամանակի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1A35BC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 xml:space="preserve">t </w:t>
      </w:r>
      <w:r w:rsidR="00AC12F9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պահին;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AC12F9" w:rsidRPr="001A35BC">
        <w:rPr>
          <w:rFonts w:ascii="Courier New" w:eastAsia="Times New Roman" w:hAnsi="Courier New" w:cs="Courier New"/>
          <w:i/>
          <w:iCs/>
          <w:noProof/>
          <w:color w:val="333333"/>
          <w:sz w:val="28"/>
          <w:szCs w:val="28"/>
          <w:lang w:val="hy-AM"/>
        </w:rPr>
        <w:t>ɛ</w:t>
      </w:r>
      <w:r w:rsidR="00AC12F9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8"/>
          <w:szCs w:val="28"/>
          <w:vertAlign w:val="subscript"/>
          <w:lang w:val="hy-AM"/>
        </w:rPr>
        <w:t>lim</w:t>
      </w:r>
      <w:r w:rsidR="00AC12F9" w:rsidRPr="001A35BC">
        <w:rPr>
          <w:rFonts w:ascii="GHEA Grapalat" w:eastAsia="Times New Roman" w:hAnsi="GHEA Grapalat" w:cs="Times New Roman"/>
          <w:color w:val="333333"/>
          <w:sz w:val="28"/>
          <w:szCs w:val="28"/>
          <w:lang w:val="hy-AM"/>
        </w:rPr>
        <w:t xml:space="preserve"> </w:t>
      </w:r>
      <w:r w:rsidR="00AC12F9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- </w:t>
      </w:r>
      <w:r w:rsidRPr="001A35BC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բետոնի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AC12F9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սահմանային ձգվածությունն է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</w:t>
      </w:r>
      <w:r w:rsidRPr="001A35BC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որը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1A35BC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որոշվում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1A35BC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է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1A35BC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ըստ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1A35BC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Աղյուսակ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30-</w:t>
      </w:r>
      <w:r w:rsidRPr="001A35BC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ի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; </w:t>
      </w:r>
      <w:r w:rsidR="00AC12F9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φ</w:t>
      </w:r>
      <w:r w:rsidR="00AC12F9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(t)</w:t>
      </w:r>
      <w:r w:rsidR="00AC12F9" w:rsidRPr="001A35BC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 xml:space="preserve"> </w:t>
      </w:r>
      <w:r w:rsidR="00AC12F9" w:rsidRPr="001A35BC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- </w:t>
      </w:r>
      <w:r w:rsidR="00BD3763" w:rsidRPr="001A35BC">
        <w:rPr>
          <w:rFonts w:ascii="Courier New" w:eastAsia="Times New Roman" w:hAnsi="Courier New" w:cs="Courier New"/>
          <w:i/>
          <w:iCs/>
          <w:noProof/>
          <w:color w:val="333333"/>
          <w:sz w:val="28"/>
          <w:szCs w:val="28"/>
          <w:lang w:val="hy-AM"/>
        </w:rPr>
        <w:t>ɛ</w:t>
      </w:r>
      <w:r w:rsidR="00BD3763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8"/>
          <w:szCs w:val="28"/>
          <w:vertAlign w:val="subscript"/>
          <w:lang w:val="hy-AM"/>
        </w:rPr>
        <w:t>lim</w:t>
      </w:r>
      <w:r w:rsidR="00BD3763" w:rsidRPr="001A35BC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BD3763" w:rsidRPr="00D2575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-ի </w:t>
      </w:r>
      <w:r w:rsidR="00BD3763" w:rsidRPr="001A35BC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կախվածությունը</w:t>
      </w:r>
      <w:r w:rsidR="00BD3763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BD3763" w:rsidRPr="001A35BC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բետոնի</w:t>
      </w:r>
      <w:r w:rsidR="00BD3763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BD3763" w:rsidRPr="001A35BC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 xml:space="preserve">տարիքից </w:t>
      </w:r>
      <w:r w:rsidR="00BD3763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 xml:space="preserve">հաշվի առնող </w:t>
      </w:r>
      <w:r w:rsidRPr="001A35BC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գործակից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1A35BC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է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</w:t>
      </w:r>
      <w:r w:rsidRPr="001A35BC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որը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1A35BC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որոշվ</w:t>
      </w:r>
      <w:r w:rsidR="00BD3763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ում է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1A35BC">
        <w:rPr>
          <w:rFonts w:ascii="Cambria Math" w:eastAsia="Times New Roman" w:hAnsi="Cambria Math" w:cs="Cambria Math"/>
          <w:color w:val="333333"/>
          <w:sz w:val="24"/>
          <w:szCs w:val="24"/>
          <w:lang w:val="hy-AM"/>
        </w:rPr>
        <w:t>​​</w:t>
      </w:r>
      <w:r w:rsidRPr="001A35BC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ըստ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1A35BC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Աղյուսակ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31-</w:t>
      </w:r>
      <w:r w:rsidRPr="001A35BC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ի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: </w:t>
      </w:r>
      <w:r w:rsidR="00BD3763" w:rsidRPr="00D25753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Υ</w:t>
      </w:r>
      <w:r w:rsidR="00BD3763" w:rsidRPr="001A35BC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b3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1A35BC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գործակից</w:t>
      </w:r>
      <w:r w:rsidR="00781B7C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 xml:space="preserve">ն ըստ </w:t>
      </w:r>
      <w:r w:rsidR="00781B7C" w:rsidRPr="001A35BC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(</w:t>
      </w:r>
      <w:r w:rsidR="00781B7C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1</w:t>
      </w:r>
      <w:r w:rsidR="00781B7C" w:rsidRPr="001A35BC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)</w:t>
      </w:r>
      <w:r w:rsidR="00781B7C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 xml:space="preserve"> բանաձևի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1A35BC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որոշելիս</w:t>
      </w:r>
      <w:r w:rsidR="00781B7C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՝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BD3763" w:rsidRPr="001A35BC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h</w:t>
      </w:r>
      <w:r w:rsidR="00BD3763" w:rsidRPr="001A35BC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>t</w:t>
      </w:r>
      <w:r w:rsidR="00BD3763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1A35BC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արժեքներ</w:t>
      </w:r>
      <w:r w:rsidR="00BD3763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ն ընդունվում են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1A35BC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հավասար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1A35BC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բլոկի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BD3763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սահմաններ</w:t>
      </w:r>
      <w:r w:rsidRPr="001A35BC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ում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BD3763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ձգող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1A35BC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լար</w:t>
      </w:r>
      <w:r w:rsidR="00BD3763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ումների էպյուրի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BD3763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տեղամաս</w:t>
      </w:r>
      <w:r w:rsidRPr="001A35BC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ի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1A35BC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երկարությանը</w:t>
      </w:r>
      <w:r w:rsidR="00781B7C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 իսկ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BD3763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ձգող</w:t>
      </w:r>
      <w:r w:rsidR="00BD3763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BD3763" w:rsidRPr="001A35BC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լար</w:t>
      </w:r>
      <w:r w:rsidR="00BD3763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ումների էպյուրի</w:t>
      </w:r>
      <w:r w:rsidR="00BD3763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BD3763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տեղամասում</w:t>
      </w:r>
      <w:r w:rsidR="00BD3763"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BD3763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լարումների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1A35BC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զրոյական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1A35BC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գրադիենտի</w:t>
      </w:r>
      <w:r w:rsidRPr="001A35B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BD3763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գոտու առկայության դեպքում</w:t>
      </w:r>
      <w:r w:rsidR="00781B7C" w:rsidRPr="00D25753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՝ այդ գոտու երկարությանը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 </w:t>
      </w:r>
    </w:p>
    <w:p w14:paraId="7C10BF72" w14:textId="44270EF6" w:rsidR="00353FEE" w:rsidRPr="001A35BC" w:rsidRDefault="00353FEE">
      <w:pPr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</w:pPr>
      <w:r w:rsidRPr="001A35BC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  <w:br w:type="page"/>
      </w:r>
    </w:p>
    <w:p w14:paraId="1174B9EC" w14:textId="77777777" w:rsidR="00353FEE" w:rsidRPr="001A35BC" w:rsidRDefault="00353FEE" w:rsidP="006B6D23">
      <w:pPr>
        <w:pStyle w:val="ListParagraph"/>
        <w:numPr>
          <w:ilvl w:val="0"/>
          <w:numId w:val="1"/>
        </w:numPr>
        <w:spacing w:after="0" w:line="360" w:lineRule="auto"/>
        <w:ind w:left="0" w:firstLine="284"/>
        <w:jc w:val="center"/>
        <w:outlineLvl w:val="1"/>
        <w:rPr>
          <w:rFonts w:ascii="GHEA Grapalat" w:eastAsia="Times New Roman" w:hAnsi="GHEA Grapalat" w:cs="Times New Roman"/>
          <w:b/>
          <w:bCs/>
          <w:color w:val="00B0F0"/>
          <w:sz w:val="24"/>
          <w:szCs w:val="24"/>
          <w:lang w:val="hy-AM"/>
        </w:rPr>
        <w:sectPr w:rsidR="00353FEE" w:rsidRPr="001A35BC" w:rsidSect="00E1496B">
          <w:pgSz w:w="11906" w:h="16838" w:code="9"/>
          <w:pgMar w:top="1440" w:right="991" w:bottom="1440" w:left="991" w:header="709" w:footer="709" w:gutter="0"/>
          <w:cols w:space="708"/>
          <w:docGrid w:linePitch="360"/>
        </w:sectPr>
      </w:pPr>
    </w:p>
    <w:p w14:paraId="2A59E01A" w14:textId="7D6E677E" w:rsidR="00936F85" w:rsidRPr="00D25753" w:rsidRDefault="00C878B5" w:rsidP="00564F28">
      <w:pPr>
        <w:pStyle w:val="ListParagraph"/>
        <w:numPr>
          <w:ilvl w:val="0"/>
          <w:numId w:val="1"/>
        </w:numPr>
        <w:spacing w:after="0" w:line="360" w:lineRule="auto"/>
        <w:ind w:left="0" w:firstLine="284"/>
        <w:jc w:val="center"/>
        <w:outlineLvl w:val="1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lastRenderedPageBreak/>
        <w:t>ԿՈՆՍՏՐՈՒԿՑԻԱ</w:t>
      </w:r>
      <w:r w:rsidR="00936F85" w:rsidRPr="00D25753">
        <w:rPr>
          <w:rFonts w:ascii="GHEA Grapalat" w:hAnsi="GHEA Grapalat"/>
          <w:b/>
          <w:bCs/>
          <w:sz w:val="24"/>
          <w:szCs w:val="24"/>
          <w:lang w:val="hy-AM"/>
        </w:rPr>
        <w:t>ՆԵՐՆ</w:t>
      </w:r>
      <w:r w:rsidR="00A416B4" w:rsidRPr="00D25753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B27B4C" w:rsidRPr="00D25753">
        <w:rPr>
          <w:rFonts w:ascii="GHEA Grapalat" w:hAnsi="GHEA Grapalat"/>
          <w:b/>
          <w:bCs/>
          <w:sz w:val="24"/>
          <w:szCs w:val="24"/>
          <w:lang w:val="hy-AM"/>
        </w:rPr>
        <w:t>ԸՍՏ ՋԵՐՄԱՍՏԻՃԱՆԱՅԻՆ ԱԶԴԵՑՈՒԹՅ</w:t>
      </w:r>
      <w:r w:rsidR="00A416B4" w:rsidRPr="00D25753">
        <w:rPr>
          <w:rFonts w:ascii="GHEA Grapalat" w:hAnsi="GHEA Grapalat"/>
          <w:b/>
          <w:bCs/>
          <w:sz w:val="24"/>
          <w:szCs w:val="24"/>
          <w:lang w:val="hy-AM"/>
        </w:rPr>
        <w:t>ԱՆ</w:t>
      </w:r>
    </w:p>
    <w:p w14:paraId="5536CE48" w14:textId="013F88C4" w:rsidR="00B84201" w:rsidRPr="00D25753" w:rsidRDefault="00A416B4" w:rsidP="00564F28">
      <w:pPr>
        <w:pStyle w:val="ListParagraph"/>
        <w:spacing w:after="0" w:line="360" w:lineRule="auto"/>
        <w:ind w:left="0" w:firstLine="284"/>
        <w:jc w:val="center"/>
        <w:outlineLvl w:val="1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D25753">
        <w:rPr>
          <w:rFonts w:ascii="GHEA Grapalat" w:hAnsi="GHEA Grapalat"/>
          <w:b/>
          <w:bCs/>
          <w:sz w:val="24"/>
          <w:szCs w:val="24"/>
          <w:lang w:val="hy-AM"/>
        </w:rPr>
        <w:t>ՀԱՇՎԱՐԿ</w:t>
      </w:r>
      <w:r w:rsidR="00936F85" w:rsidRPr="00D25753">
        <w:rPr>
          <w:rFonts w:ascii="GHEA Grapalat" w:hAnsi="GHEA Grapalat"/>
          <w:b/>
          <w:bCs/>
          <w:sz w:val="24"/>
          <w:szCs w:val="24"/>
          <w:lang w:val="hy-AM"/>
        </w:rPr>
        <w:t>ԵԼԻՍ</w:t>
      </w:r>
      <w:r w:rsidR="005318B7" w:rsidRPr="00D25753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564F28" w:rsidRPr="00D25753">
        <w:rPr>
          <w:rFonts w:ascii="GHEA Grapalat" w:hAnsi="GHEA Grapalat"/>
          <w:b/>
          <w:bCs/>
          <w:sz w:val="24"/>
          <w:szCs w:val="24"/>
          <w:lang w:val="hy-AM"/>
        </w:rPr>
        <w:t>ԲԵՏՈՆԻ ԲՆՈՒԹԱԳՐԵՐԸ</w:t>
      </w:r>
    </w:p>
    <w:p w14:paraId="57E2C4E5" w14:textId="77777777" w:rsidR="00936F85" w:rsidRPr="00D25753" w:rsidRDefault="00936F85" w:rsidP="007C23CC">
      <w:pPr>
        <w:spacing w:after="0" w:line="276" w:lineRule="auto"/>
        <w:ind w:firstLine="567"/>
        <w:jc w:val="both"/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ru-RU"/>
        </w:rPr>
      </w:pPr>
    </w:p>
    <w:p w14:paraId="4B335457" w14:textId="62084A73" w:rsidR="00962BED" w:rsidRPr="00D25753" w:rsidRDefault="005318B7" w:rsidP="007C23CC">
      <w:pPr>
        <w:spacing w:after="0" w:line="276" w:lineRule="auto"/>
        <w:ind w:firstLine="567"/>
        <w:jc w:val="both"/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  <w:t xml:space="preserve">Աղյուսակ </w:t>
      </w:r>
      <w:r w:rsidR="00085D05"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ru-RU"/>
        </w:rPr>
        <w:t xml:space="preserve">25.  </w:t>
      </w:r>
      <w:r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  <w:t xml:space="preserve">Բետոնի ջերմաֆիզիկական բնութագրերը       </w:t>
      </w:r>
    </w:p>
    <w:p w14:paraId="07F31C77" w14:textId="77777777" w:rsidR="00B84201" w:rsidRPr="00D25753" w:rsidRDefault="00B84201" w:rsidP="002D009B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tbl>
      <w:tblPr>
        <w:tblW w:w="13912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7"/>
        <w:gridCol w:w="6579"/>
        <w:gridCol w:w="2586"/>
        <w:gridCol w:w="2392"/>
        <w:gridCol w:w="1788"/>
      </w:tblGrid>
      <w:tr w:rsidR="00383DAF" w:rsidRPr="00D25753" w14:paraId="15721E29" w14:textId="77777777" w:rsidTr="00383DAF"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4FFC3F4F" w14:textId="149A0D1B" w:rsidR="00250C50" w:rsidRPr="00D25753" w:rsidRDefault="005318B7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Հ/Հ</w:t>
            </w:r>
          </w:p>
        </w:tc>
        <w:tc>
          <w:tcPr>
            <w:tcW w:w="657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B375C5C" w14:textId="11E8A2DA" w:rsidR="00250C50" w:rsidRPr="00D25753" w:rsidRDefault="00383DAF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Բետոնի բնութագրերը</w:t>
            </w:r>
          </w:p>
        </w:tc>
        <w:tc>
          <w:tcPr>
            <w:tcW w:w="258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5DEE539" w14:textId="2E659818" w:rsidR="00250C50" w:rsidRPr="00D25753" w:rsidRDefault="00564F28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Նշագիր</w:t>
            </w:r>
          </w:p>
        </w:tc>
        <w:tc>
          <w:tcPr>
            <w:tcW w:w="23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30CB791" w14:textId="37DD585B" w:rsidR="00250C50" w:rsidRPr="00D25753" w:rsidRDefault="00383DAF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Չափողականություն</w:t>
            </w:r>
          </w:p>
        </w:tc>
        <w:tc>
          <w:tcPr>
            <w:tcW w:w="178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9EAF2D2" w14:textId="54668481" w:rsidR="00250C50" w:rsidRPr="00D25753" w:rsidRDefault="00383DAF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Արժեք</w:t>
            </w:r>
          </w:p>
        </w:tc>
      </w:tr>
      <w:tr w:rsidR="00383DAF" w:rsidRPr="00D25753" w14:paraId="3BEB510E" w14:textId="77777777" w:rsidTr="00383DAF"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25C42711" w14:textId="77777777" w:rsidR="00250C50" w:rsidRPr="00D25753" w:rsidRDefault="00250C50" w:rsidP="008C379A">
            <w:pPr>
              <w:pStyle w:val="ListParagraph"/>
              <w:numPr>
                <w:ilvl w:val="0"/>
                <w:numId w:val="24"/>
              </w:numPr>
              <w:spacing w:after="0" w:line="276" w:lineRule="auto"/>
              <w:ind w:left="258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657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5FBC364" w14:textId="6C263EF2" w:rsidR="00250C50" w:rsidRPr="00D25753" w:rsidRDefault="00383DAF" w:rsidP="008C379A">
            <w:pPr>
              <w:spacing w:after="0" w:line="276" w:lineRule="auto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Գծային ընդարձակման ջերմաստիճանային գործակից</w:t>
            </w:r>
          </w:p>
        </w:tc>
        <w:tc>
          <w:tcPr>
            <w:tcW w:w="258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683AB85" w14:textId="173F84A6" w:rsidR="00250C50" w:rsidRPr="00D25753" w:rsidRDefault="00BD3D46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  <w:t>α</w:t>
            </w:r>
            <w:r w:rsidRPr="00D25753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vertAlign w:val="subscript"/>
              </w:rPr>
              <w:t>bt</w:t>
            </w:r>
          </w:p>
        </w:tc>
        <w:tc>
          <w:tcPr>
            <w:tcW w:w="23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457DF23" w14:textId="1E9C46B3" w:rsidR="00250C50" w:rsidRPr="00D25753" w:rsidRDefault="00B1341C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°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C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178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A18290A" w14:textId="0870B290" w:rsidR="00250C50" w:rsidRPr="00F56BAC" w:rsidRDefault="00387E79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1·10</w:t>
            </w:r>
            <w:r w:rsidRPr="00F56BAC">
              <w:rPr>
                <w:rFonts w:ascii="GHEA Grapalat" w:eastAsia="Times New Roman" w:hAnsi="GHEA Grapalat" w:cs="Times New Roman"/>
                <w:sz w:val="24"/>
                <w:szCs w:val="24"/>
                <w:vertAlign w:val="superscript"/>
                <w:lang w:val="hy-AM"/>
              </w:rPr>
              <w:t>-5</w:t>
            </w:r>
          </w:p>
        </w:tc>
      </w:tr>
      <w:tr w:rsidR="00383DAF" w:rsidRPr="00D25753" w14:paraId="6A5477D2" w14:textId="77777777" w:rsidTr="00383DAF"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45024CE4" w14:textId="77777777" w:rsidR="00250C50" w:rsidRPr="00D25753" w:rsidRDefault="00250C50" w:rsidP="008C379A">
            <w:pPr>
              <w:pStyle w:val="ListParagraph"/>
              <w:numPr>
                <w:ilvl w:val="0"/>
                <w:numId w:val="24"/>
              </w:numPr>
              <w:spacing w:after="0" w:line="276" w:lineRule="auto"/>
              <w:ind w:left="258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657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D91598E" w14:textId="3C91DBE7" w:rsidR="00250C50" w:rsidRPr="00D25753" w:rsidRDefault="00383DAF" w:rsidP="008C379A">
            <w:pPr>
              <w:spacing w:after="0" w:line="276" w:lineRule="auto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Ջերմահաղորդականություն</w:t>
            </w:r>
          </w:p>
        </w:tc>
        <w:tc>
          <w:tcPr>
            <w:tcW w:w="258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C2583C3" w14:textId="78326241" w:rsidR="00250C50" w:rsidRPr="00D25753" w:rsidRDefault="00BD3D46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  <w:t>λ</w:t>
            </w:r>
            <w:r w:rsidRPr="00D25753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vertAlign w:val="subscript"/>
              </w:rPr>
              <w:t>b</w:t>
            </w:r>
          </w:p>
        </w:tc>
        <w:tc>
          <w:tcPr>
            <w:tcW w:w="23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63CAE40" w14:textId="07C49237" w:rsidR="00250C50" w:rsidRPr="00D25753" w:rsidRDefault="006B14FD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Վտ</w:t>
            </w:r>
            <w:r w:rsidR="00B1341C"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/</w:t>
            </w:r>
            <w:r w:rsidR="00B1341C"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մ</w:t>
            </w:r>
            <w:r w:rsidR="00B1341C"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·°</w:t>
            </w:r>
            <w:r w:rsidR="00B1341C"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C)</w:t>
            </w:r>
          </w:p>
        </w:tc>
        <w:tc>
          <w:tcPr>
            <w:tcW w:w="178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0F5A200" w14:textId="77777777" w:rsidR="00250C50" w:rsidRPr="00F56BAC" w:rsidRDefault="00250C50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2,67</w:t>
            </w:r>
          </w:p>
        </w:tc>
      </w:tr>
      <w:tr w:rsidR="00383DAF" w:rsidRPr="00D25753" w14:paraId="459EEE03" w14:textId="77777777" w:rsidTr="00383DAF"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09B41DB2" w14:textId="77777777" w:rsidR="00250C50" w:rsidRPr="00D25753" w:rsidRDefault="00250C50" w:rsidP="008C379A">
            <w:pPr>
              <w:pStyle w:val="ListParagraph"/>
              <w:numPr>
                <w:ilvl w:val="0"/>
                <w:numId w:val="24"/>
              </w:numPr>
              <w:spacing w:after="0" w:line="276" w:lineRule="auto"/>
              <w:ind w:left="258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657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585985E" w14:textId="38DDDEA8" w:rsidR="00250C50" w:rsidRPr="00D25753" w:rsidRDefault="00383DAF" w:rsidP="008C379A">
            <w:pPr>
              <w:spacing w:after="0" w:line="276" w:lineRule="auto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Ջերմաստիճանահաղորդականություն</w:t>
            </w:r>
          </w:p>
        </w:tc>
        <w:tc>
          <w:tcPr>
            <w:tcW w:w="258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13334BA" w14:textId="2C40BD7A" w:rsidR="00250C50" w:rsidRPr="00D25753" w:rsidRDefault="00BD3D46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  <w:t>a</w:t>
            </w:r>
            <w:r w:rsidRPr="00D25753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vertAlign w:val="subscript"/>
              </w:rPr>
              <w:t>T</w:t>
            </w:r>
          </w:p>
        </w:tc>
        <w:tc>
          <w:tcPr>
            <w:tcW w:w="23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47A9099" w14:textId="44EC5B68" w:rsidR="00250C50" w:rsidRPr="006B14FD" w:rsidRDefault="006B14FD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6B14FD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մ</w:t>
            </w:r>
            <w:r w:rsidR="00B1341C" w:rsidRPr="00D25753">
              <w:rPr>
                <w:rFonts w:ascii="GHEA Grapalat" w:eastAsia="Times New Roman" w:hAnsi="GHEA Grapalat" w:cs="Times New Roman"/>
                <w:sz w:val="24"/>
                <w:szCs w:val="24"/>
                <w:vertAlign w:val="superscript"/>
              </w:rPr>
              <w:t>2</w:t>
            </w:r>
            <w:r w:rsidR="00B1341C"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/</w:t>
            </w: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վ</w:t>
            </w:r>
          </w:p>
        </w:tc>
        <w:tc>
          <w:tcPr>
            <w:tcW w:w="178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D0A0CEE" w14:textId="12CDA9E1" w:rsidR="00250C50" w:rsidRPr="00F56BAC" w:rsidRDefault="00387E79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11·10</w:t>
            </w:r>
            <w:r w:rsidRPr="00F56BAC">
              <w:rPr>
                <w:rFonts w:ascii="GHEA Grapalat" w:eastAsia="Times New Roman" w:hAnsi="GHEA Grapalat" w:cs="Times New Roman"/>
                <w:sz w:val="24"/>
                <w:szCs w:val="24"/>
                <w:vertAlign w:val="superscript"/>
                <w:lang w:val="hy-AM"/>
              </w:rPr>
              <w:t>-7</w:t>
            </w:r>
          </w:p>
        </w:tc>
      </w:tr>
      <w:tr w:rsidR="00383DAF" w:rsidRPr="00D25753" w14:paraId="409CDC0A" w14:textId="77777777" w:rsidTr="00383DAF"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0AB6244A" w14:textId="77777777" w:rsidR="00250C50" w:rsidRPr="00D25753" w:rsidRDefault="00250C50" w:rsidP="008C379A">
            <w:pPr>
              <w:pStyle w:val="ListParagraph"/>
              <w:numPr>
                <w:ilvl w:val="0"/>
                <w:numId w:val="24"/>
              </w:numPr>
              <w:spacing w:after="0" w:line="276" w:lineRule="auto"/>
              <w:ind w:left="258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657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D1DC3F9" w14:textId="4C5F494F" w:rsidR="00250C50" w:rsidRPr="00D25753" w:rsidRDefault="00383DAF" w:rsidP="008C379A">
            <w:pPr>
              <w:spacing w:after="0" w:line="276" w:lineRule="auto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Տեսակարար ջերմատարողություն</w:t>
            </w:r>
          </w:p>
        </w:tc>
        <w:tc>
          <w:tcPr>
            <w:tcW w:w="258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9F43452" w14:textId="2067459B" w:rsidR="00250C50" w:rsidRPr="00D25753" w:rsidRDefault="00BD3D46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  <w:t>c</w:t>
            </w:r>
            <w:r w:rsidRPr="00D25753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vertAlign w:val="subscript"/>
              </w:rPr>
              <w:t>b</w:t>
            </w:r>
          </w:p>
        </w:tc>
        <w:tc>
          <w:tcPr>
            <w:tcW w:w="23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8881A36" w14:textId="0830E360" w:rsidR="00250C50" w:rsidRPr="00D25753" w:rsidRDefault="006B14FD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կՋ</w:t>
            </w:r>
            <w:r w:rsidR="00B1341C"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/</w:t>
            </w:r>
            <w:r w:rsidR="00B1341C"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կգ</w:t>
            </w:r>
            <w:r w:rsidR="00B1341C"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·°</w:t>
            </w:r>
            <w:r w:rsidR="00B1341C"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C)</w:t>
            </w:r>
          </w:p>
        </w:tc>
        <w:tc>
          <w:tcPr>
            <w:tcW w:w="178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8625D2A" w14:textId="77777777" w:rsidR="00250C50" w:rsidRPr="00D25753" w:rsidRDefault="00250C50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1</w:t>
            </w:r>
          </w:p>
        </w:tc>
      </w:tr>
      <w:tr w:rsidR="00383DAF" w:rsidRPr="000E13B4" w14:paraId="7337C1B2" w14:textId="77777777" w:rsidTr="00383DAF">
        <w:tc>
          <w:tcPr>
            <w:tcW w:w="567" w:type="dxa"/>
            <w:vMerge w:val="restart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</w:tcPr>
          <w:p w14:paraId="38C43BEC" w14:textId="77777777" w:rsidR="00383DAF" w:rsidRPr="00D25753" w:rsidRDefault="00383DAF" w:rsidP="008C379A">
            <w:pPr>
              <w:pStyle w:val="ListParagraph"/>
              <w:numPr>
                <w:ilvl w:val="0"/>
                <w:numId w:val="24"/>
              </w:numPr>
              <w:spacing w:after="0" w:line="276" w:lineRule="auto"/>
              <w:ind w:left="258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</w:p>
        </w:tc>
        <w:tc>
          <w:tcPr>
            <w:tcW w:w="13345" w:type="dxa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E74002D" w14:textId="18500017" w:rsidR="00383DAF" w:rsidRPr="00D25753" w:rsidRDefault="00383DAF" w:rsidP="008C379A">
            <w:pPr>
              <w:spacing w:after="0" w:line="276" w:lineRule="auto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Բետոնի բաց մակերևույթից ջերմատվության գործակից</w:t>
            </w:r>
            <w:r w:rsidRPr="00D25753">
              <w:rPr>
                <w:rFonts w:ascii="Cambria Math" w:eastAsia="Times New Roman" w:hAnsi="Cambria Math" w:cs="Times New Roman"/>
                <w:sz w:val="24"/>
                <w:szCs w:val="24"/>
                <w:lang w:val="hy-AM"/>
              </w:rPr>
              <w:t xml:space="preserve">․ </w:t>
            </w:r>
          </w:p>
        </w:tc>
      </w:tr>
      <w:tr w:rsidR="00383DAF" w:rsidRPr="00D25753" w14:paraId="1FB839D7" w14:textId="77777777" w:rsidTr="00383DAF">
        <w:tc>
          <w:tcPr>
            <w:tcW w:w="567" w:type="dxa"/>
            <w:vMerge/>
            <w:tcBorders>
              <w:left w:val="single" w:sz="6" w:space="0" w:color="DDDDDD"/>
              <w:right w:val="single" w:sz="6" w:space="0" w:color="DDDDDD"/>
            </w:tcBorders>
          </w:tcPr>
          <w:p w14:paraId="18ABFB83" w14:textId="77777777" w:rsidR="00B1341C" w:rsidRPr="00D25753" w:rsidRDefault="00B1341C" w:rsidP="008C379A">
            <w:pPr>
              <w:pStyle w:val="ListParagraph"/>
              <w:numPr>
                <w:ilvl w:val="0"/>
                <w:numId w:val="24"/>
              </w:numPr>
              <w:spacing w:after="0" w:line="276" w:lineRule="auto"/>
              <w:ind w:left="258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</w:p>
        </w:tc>
        <w:tc>
          <w:tcPr>
            <w:tcW w:w="657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D0ECA77" w14:textId="17DACE9D" w:rsidR="00B1341C" w:rsidRPr="00D25753" w:rsidRDefault="00383DAF" w:rsidP="008C379A">
            <w:pPr>
              <w:spacing w:after="0" w:line="276" w:lineRule="auto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ա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) 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դեպի արտաքին օդ</w:t>
            </w:r>
          </w:p>
        </w:tc>
        <w:tc>
          <w:tcPr>
            <w:tcW w:w="2586" w:type="dxa"/>
            <w:vMerge w:val="restart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D730F26" w14:textId="2219034B" w:rsidR="00B1341C" w:rsidRPr="00D25753" w:rsidRDefault="00B1341C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  <w:p w14:paraId="34A00999" w14:textId="7A9CF2A4" w:rsidR="00B1341C" w:rsidRPr="00D25753" w:rsidRDefault="00B1341C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β</w:t>
            </w:r>
          </w:p>
          <w:p w14:paraId="7B7A1A5B" w14:textId="3C49273C" w:rsidR="00B1341C" w:rsidRPr="00D25753" w:rsidRDefault="00B1341C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392" w:type="dxa"/>
            <w:vMerge w:val="restart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F44BF6F" w14:textId="77777777" w:rsidR="00B1341C" w:rsidRPr="00D25753" w:rsidRDefault="00B1341C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  <w:p w14:paraId="1652212D" w14:textId="651C05CE" w:rsidR="00B1341C" w:rsidRPr="00D25753" w:rsidRDefault="006B14FD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Վտ</w:t>
            </w:r>
            <w:r w:rsidR="00B1341C"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/</w:t>
            </w:r>
            <w:r w:rsidR="00B1341C"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մ</w:t>
            </w:r>
            <w:r w:rsidR="00B1341C" w:rsidRPr="00D25753">
              <w:rPr>
                <w:rFonts w:ascii="GHEA Grapalat" w:eastAsia="Times New Roman" w:hAnsi="GHEA Grapalat" w:cs="Times New Roman"/>
                <w:sz w:val="24"/>
                <w:szCs w:val="24"/>
                <w:vertAlign w:val="superscript"/>
                <w:lang w:val="ru-RU"/>
              </w:rPr>
              <w:t>2</w:t>
            </w:r>
            <w:r w:rsidR="00B1341C"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·°</w:t>
            </w:r>
            <w:r w:rsidR="00B1341C"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C)</w:t>
            </w:r>
          </w:p>
        </w:tc>
        <w:tc>
          <w:tcPr>
            <w:tcW w:w="178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7CF8899" w14:textId="77777777" w:rsidR="00B1341C" w:rsidRPr="00D25753" w:rsidRDefault="00B1341C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24</w:t>
            </w:r>
          </w:p>
        </w:tc>
      </w:tr>
      <w:tr w:rsidR="00383DAF" w:rsidRPr="00D25753" w14:paraId="74A17FFB" w14:textId="77777777" w:rsidTr="00383DAF">
        <w:tc>
          <w:tcPr>
            <w:tcW w:w="567" w:type="dxa"/>
            <w:vMerge/>
            <w:tcBorders>
              <w:left w:val="single" w:sz="6" w:space="0" w:color="DDDDDD"/>
              <w:right w:val="single" w:sz="6" w:space="0" w:color="DDDDDD"/>
            </w:tcBorders>
          </w:tcPr>
          <w:p w14:paraId="5E89D46F" w14:textId="77777777" w:rsidR="00B1341C" w:rsidRPr="00D25753" w:rsidRDefault="00B1341C" w:rsidP="008C379A">
            <w:pPr>
              <w:pStyle w:val="ListParagraph"/>
              <w:numPr>
                <w:ilvl w:val="0"/>
                <w:numId w:val="24"/>
              </w:numPr>
              <w:spacing w:after="0" w:line="276" w:lineRule="auto"/>
              <w:ind w:left="258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</w:p>
        </w:tc>
        <w:tc>
          <w:tcPr>
            <w:tcW w:w="657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7506269" w14:textId="65B21E83" w:rsidR="00383DAF" w:rsidRPr="00D25753" w:rsidRDefault="00383DAF" w:rsidP="008C379A">
            <w:pPr>
              <w:spacing w:after="0" w:line="276" w:lineRule="auto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բ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) 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դեպի սնամեջ կար</w:t>
            </w:r>
            <w:r w:rsidR="00E44FCF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անն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երի, հորանների և նմանատիպ </w:t>
            </w:r>
          </w:p>
          <w:p w14:paraId="798FA1ED" w14:textId="045B03E5" w:rsidR="00B1341C" w:rsidRPr="00D25753" w:rsidRDefault="00383DAF" w:rsidP="008C379A">
            <w:pPr>
              <w:spacing w:after="0" w:line="276" w:lineRule="auto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   </w:t>
            </w:r>
            <w:r w:rsidR="00E44FCF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տարրերի 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տարածքների օդ </w:t>
            </w:r>
          </w:p>
        </w:tc>
        <w:tc>
          <w:tcPr>
            <w:tcW w:w="2586" w:type="dxa"/>
            <w:vMerge/>
            <w:tcBorders>
              <w:left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644037A" w14:textId="77777777" w:rsidR="00B1341C" w:rsidRPr="00D25753" w:rsidRDefault="00B1341C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</w:p>
        </w:tc>
        <w:tc>
          <w:tcPr>
            <w:tcW w:w="2392" w:type="dxa"/>
            <w:vMerge/>
            <w:tcBorders>
              <w:left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A4614E5" w14:textId="77777777" w:rsidR="00B1341C" w:rsidRPr="00D25753" w:rsidRDefault="00B1341C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</w:p>
        </w:tc>
        <w:tc>
          <w:tcPr>
            <w:tcW w:w="178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D9C6A28" w14:textId="77777777" w:rsidR="00B1341C" w:rsidRPr="00D25753" w:rsidRDefault="00B1341C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(7-12)</w:t>
            </w:r>
          </w:p>
        </w:tc>
      </w:tr>
      <w:tr w:rsidR="00383DAF" w:rsidRPr="00D25753" w14:paraId="51672773" w14:textId="77777777" w:rsidTr="00383DAF">
        <w:tc>
          <w:tcPr>
            <w:tcW w:w="567" w:type="dxa"/>
            <w:vMerge/>
            <w:tcBorders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7DB5D3E0" w14:textId="77777777" w:rsidR="00B1341C" w:rsidRPr="00D25753" w:rsidRDefault="00B1341C" w:rsidP="008C379A">
            <w:pPr>
              <w:pStyle w:val="ListParagraph"/>
              <w:numPr>
                <w:ilvl w:val="0"/>
                <w:numId w:val="24"/>
              </w:numPr>
              <w:spacing w:after="0" w:line="276" w:lineRule="auto"/>
              <w:ind w:left="258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657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2B7BF56" w14:textId="77EE676E" w:rsidR="00B1341C" w:rsidRPr="00D25753" w:rsidRDefault="00383DAF" w:rsidP="008C379A">
            <w:pPr>
              <w:spacing w:after="0" w:line="276" w:lineRule="auto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) 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դեպի ջուր</w:t>
            </w:r>
          </w:p>
        </w:tc>
        <w:tc>
          <w:tcPr>
            <w:tcW w:w="2586" w:type="dxa"/>
            <w:vMerge/>
            <w:tcBorders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E342987" w14:textId="77777777" w:rsidR="00B1341C" w:rsidRPr="00D25753" w:rsidRDefault="00B1341C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392" w:type="dxa"/>
            <w:vMerge/>
            <w:tcBorders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229C716" w14:textId="77777777" w:rsidR="00B1341C" w:rsidRPr="00D25753" w:rsidRDefault="00B1341C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78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7C73C76" w14:textId="20D98BCC" w:rsidR="00B1341C" w:rsidRPr="00D25753" w:rsidRDefault="00BD3D46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36"/>
                <w:szCs w:val="36"/>
              </w:rPr>
            </w:pPr>
            <w:r w:rsidRPr="00D25753">
              <w:rPr>
                <w:rFonts w:ascii="GHEA Grapalat" w:eastAsia="Times New Roman" w:hAnsi="GHEA Grapalat" w:cs="Times New Roman"/>
                <w:sz w:val="36"/>
                <w:szCs w:val="36"/>
              </w:rPr>
              <w:t>∞</w:t>
            </w:r>
          </w:p>
        </w:tc>
      </w:tr>
    </w:tbl>
    <w:p w14:paraId="55219988" w14:textId="77777777" w:rsidR="00B84201" w:rsidRPr="00D25753" w:rsidRDefault="00B84201" w:rsidP="002D009B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14:paraId="2292026C" w14:textId="77777777" w:rsidR="00405B23" w:rsidRPr="00D25753" w:rsidRDefault="00405B23">
      <w:pPr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ru-RU"/>
        </w:rPr>
        <w:br w:type="page"/>
      </w:r>
    </w:p>
    <w:p w14:paraId="7D615A8A" w14:textId="08BFED62" w:rsidR="00962BED" w:rsidRPr="00D25753" w:rsidRDefault="00F46299" w:rsidP="002D009B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  <w:lastRenderedPageBreak/>
        <w:t>Աղյուսակ</w:t>
      </w:r>
      <w:r w:rsidR="00962BED"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ru-RU"/>
        </w:rPr>
        <w:t xml:space="preserve"> </w:t>
      </w:r>
      <w:r w:rsidR="00085D05"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ru-RU"/>
        </w:rPr>
        <w:t xml:space="preserve">26.  </w:t>
      </w:r>
      <w:r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  <w:t>Բետոնի ջերմանջատման բնութագրերը</w:t>
      </w:r>
    </w:p>
    <w:p w14:paraId="56A0FCAD" w14:textId="77777777" w:rsidR="00B84201" w:rsidRPr="00D25753" w:rsidRDefault="00B84201" w:rsidP="002D009B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tbl>
      <w:tblPr>
        <w:tblW w:w="14309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9"/>
        <w:gridCol w:w="3355"/>
        <w:gridCol w:w="1890"/>
        <w:gridCol w:w="3119"/>
        <w:gridCol w:w="1559"/>
        <w:gridCol w:w="1843"/>
        <w:gridCol w:w="1984"/>
      </w:tblGrid>
      <w:tr w:rsidR="00BD3D46" w:rsidRPr="00D25753" w14:paraId="45DCB783" w14:textId="77777777" w:rsidTr="00F46299">
        <w:tc>
          <w:tcPr>
            <w:tcW w:w="559" w:type="dxa"/>
            <w:vMerge w:val="restart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</w:tcPr>
          <w:p w14:paraId="1DADC870" w14:textId="4CEA73AB" w:rsidR="00BD3D46" w:rsidRPr="00D25753" w:rsidRDefault="00F46299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Հ/Հ</w:t>
            </w:r>
          </w:p>
        </w:tc>
        <w:tc>
          <w:tcPr>
            <w:tcW w:w="3355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ADB5253" w14:textId="0DE59EE1" w:rsidR="00BD3D46" w:rsidRPr="00D25753" w:rsidRDefault="00F46299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Ցեմենտի տեսակը</w:t>
            </w:r>
          </w:p>
        </w:tc>
        <w:tc>
          <w:tcPr>
            <w:tcW w:w="189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AF20D18" w14:textId="5B8A778D" w:rsidR="00BD3D46" w:rsidRPr="00D25753" w:rsidRDefault="00F46299" w:rsidP="00E44FCF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Ցեմենտի տեսականիշը</w:t>
            </w:r>
          </w:p>
        </w:tc>
        <w:tc>
          <w:tcPr>
            <w:tcW w:w="8505" w:type="dxa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6A00BA3" w14:textId="75636F81" w:rsidR="00F46299" w:rsidRPr="00D25753" w:rsidRDefault="00F46299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1կգ ցեմենտի հաշվով բ</w:t>
            </w:r>
            <w:r w:rsidRPr="00D25753">
              <w:rPr>
                <w:rFonts w:ascii="GHEA Grapalat" w:eastAsia="Times New Roman" w:hAnsi="GHEA Grapalat" w:cs="Times New Roman"/>
                <w:color w:val="333333"/>
                <w:sz w:val="24"/>
                <w:szCs w:val="24"/>
                <w:lang w:val="hy-AM"/>
              </w:rPr>
              <w:t>ետոնի ջերմանջատումը (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կՋ/կկալ)</w:t>
            </w:r>
            <w:r w:rsidR="00BD3D46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</w:t>
            </w:r>
          </w:p>
          <w:p w14:paraId="62ED54D7" w14:textId="32B122DD" w:rsidR="00BD3D46" w:rsidRPr="00D25753" w:rsidRDefault="00F46299" w:rsidP="008C379A">
            <w:pPr>
              <w:spacing w:after="0" w:line="276" w:lineRule="auto"/>
              <w:ind w:firstLine="58"/>
              <w:jc w:val="center"/>
              <w:rPr>
                <w:rFonts w:ascii="Cambria Math" w:eastAsia="Times New Roman" w:hAnsi="Cambria Math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բետոնի տարիքի</w:t>
            </w:r>
            <w:r w:rsidR="00E44FCF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դեպքում 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(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օր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)</w:t>
            </w:r>
            <w:r w:rsidRPr="00D25753">
              <w:rPr>
                <w:rFonts w:ascii="Cambria Math" w:eastAsia="Times New Roman" w:hAnsi="Cambria Math" w:cs="Times New Roman"/>
                <w:sz w:val="24"/>
                <w:szCs w:val="24"/>
                <w:lang w:val="hy-AM"/>
              </w:rPr>
              <w:t>․</w:t>
            </w:r>
          </w:p>
        </w:tc>
      </w:tr>
      <w:tr w:rsidR="00BD3D46" w:rsidRPr="00D25753" w14:paraId="3DBCC5CF" w14:textId="77777777" w:rsidTr="00F46299">
        <w:tc>
          <w:tcPr>
            <w:tcW w:w="559" w:type="dxa"/>
            <w:vMerge/>
            <w:tcBorders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2AB7E97D" w14:textId="77777777" w:rsidR="00BD3D46" w:rsidRPr="00D25753" w:rsidRDefault="00BD3D46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3355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14:paraId="3F78FCA6" w14:textId="2EEF3B05" w:rsidR="00BD3D46" w:rsidRPr="00D25753" w:rsidRDefault="00BD3D46" w:rsidP="008C379A">
            <w:pPr>
              <w:spacing w:after="0" w:line="276" w:lineRule="auto"/>
              <w:ind w:firstLine="58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189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14:paraId="1F8140E7" w14:textId="77777777" w:rsidR="00BD3D46" w:rsidRPr="00D25753" w:rsidRDefault="00BD3D46" w:rsidP="008C379A">
            <w:pPr>
              <w:spacing w:after="0" w:line="276" w:lineRule="auto"/>
              <w:ind w:firstLine="58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311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CA3942B" w14:textId="77777777" w:rsidR="00BD3D46" w:rsidRPr="00D25753" w:rsidRDefault="00BD3D46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A77FC93" w14:textId="77777777" w:rsidR="00BD3D46" w:rsidRPr="00D25753" w:rsidRDefault="00BD3D46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8219422" w14:textId="77777777" w:rsidR="00BD3D46" w:rsidRPr="00D25753" w:rsidRDefault="00BD3D46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28</w:t>
            </w:r>
          </w:p>
        </w:tc>
        <w:tc>
          <w:tcPr>
            <w:tcW w:w="19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B3C9213" w14:textId="77777777" w:rsidR="00BD3D46" w:rsidRPr="00D25753" w:rsidRDefault="00BD3D46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90</w:t>
            </w:r>
          </w:p>
        </w:tc>
      </w:tr>
      <w:tr w:rsidR="00F14814" w:rsidRPr="00D25753" w14:paraId="701306AF" w14:textId="77777777" w:rsidTr="00F46299">
        <w:tc>
          <w:tcPr>
            <w:tcW w:w="559" w:type="dxa"/>
            <w:vMerge w:val="restart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</w:tcPr>
          <w:p w14:paraId="6F0972A2" w14:textId="77777777" w:rsidR="00F14814" w:rsidRPr="00D25753" w:rsidRDefault="00F14814" w:rsidP="00F14814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  <w:p w14:paraId="49A34E44" w14:textId="0BB30D14" w:rsidR="00F14814" w:rsidRPr="00D25753" w:rsidRDefault="00F14814" w:rsidP="00F14814">
            <w:pPr>
              <w:pStyle w:val="ListParagraph"/>
              <w:numPr>
                <w:ilvl w:val="0"/>
                <w:numId w:val="25"/>
              </w:numPr>
              <w:spacing w:after="0" w:line="276" w:lineRule="auto"/>
              <w:ind w:left="258" w:firstLine="1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3355" w:type="dxa"/>
            <w:vMerge w:val="restart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7F33893" w14:textId="77777777" w:rsidR="00F14814" w:rsidRPr="00D25753" w:rsidRDefault="00F14814" w:rsidP="00F14814">
            <w:pPr>
              <w:spacing w:after="0" w:line="276" w:lineRule="auto"/>
              <w:ind w:firstLine="58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  <w:p w14:paraId="0DFD670D" w14:textId="75BADBCA" w:rsidR="00F14814" w:rsidRPr="00D25753" w:rsidRDefault="00F14814" w:rsidP="00F14814">
            <w:pPr>
              <w:spacing w:after="0" w:line="276" w:lineRule="auto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Պորտլանդցեմենտ</w:t>
            </w:r>
          </w:p>
        </w:tc>
        <w:tc>
          <w:tcPr>
            <w:tcW w:w="189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D6710D3" w14:textId="1D16E2C3" w:rsidR="00F14814" w:rsidRPr="00F56BAC" w:rsidRDefault="00F14814" w:rsidP="00F14814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Arial"/>
                <w:color w:val="333333"/>
                <w:sz w:val="24"/>
                <w:szCs w:val="24"/>
              </w:rPr>
              <w:t>CEM I</w:t>
            </w:r>
          </w:p>
        </w:tc>
        <w:tc>
          <w:tcPr>
            <w:tcW w:w="311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5FD43DA" w14:textId="77777777" w:rsidR="00F14814" w:rsidRPr="00D25753" w:rsidRDefault="00F14814" w:rsidP="00F14814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210/50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020A376" w14:textId="77777777" w:rsidR="00F14814" w:rsidRPr="00D25753" w:rsidRDefault="00F14814" w:rsidP="00F14814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250/60</w:t>
            </w:r>
          </w:p>
        </w:tc>
        <w:tc>
          <w:tcPr>
            <w:tcW w:w="18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F2BD895" w14:textId="77777777" w:rsidR="00F14814" w:rsidRPr="00D25753" w:rsidRDefault="00F14814" w:rsidP="00F14814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295/70</w:t>
            </w:r>
          </w:p>
        </w:tc>
        <w:tc>
          <w:tcPr>
            <w:tcW w:w="19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020A97E" w14:textId="77777777" w:rsidR="00F14814" w:rsidRPr="00D25753" w:rsidRDefault="00F14814" w:rsidP="00F14814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300/72</w:t>
            </w:r>
          </w:p>
        </w:tc>
      </w:tr>
      <w:tr w:rsidR="00F14814" w:rsidRPr="00D25753" w14:paraId="72E295E3" w14:textId="77777777" w:rsidTr="00F46299">
        <w:tc>
          <w:tcPr>
            <w:tcW w:w="559" w:type="dxa"/>
            <w:vMerge/>
            <w:tcBorders>
              <w:left w:val="single" w:sz="6" w:space="0" w:color="DDDDDD"/>
              <w:right w:val="single" w:sz="6" w:space="0" w:color="DDDDDD"/>
            </w:tcBorders>
          </w:tcPr>
          <w:p w14:paraId="6FB3DE38" w14:textId="77777777" w:rsidR="00F14814" w:rsidRPr="00D25753" w:rsidRDefault="00F14814" w:rsidP="00F14814">
            <w:pPr>
              <w:pStyle w:val="ListParagraph"/>
              <w:numPr>
                <w:ilvl w:val="0"/>
                <w:numId w:val="25"/>
              </w:numPr>
              <w:spacing w:after="0" w:line="276" w:lineRule="auto"/>
              <w:ind w:left="258" w:firstLine="1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3355" w:type="dxa"/>
            <w:vMerge/>
            <w:tcBorders>
              <w:left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4F46575" w14:textId="18FE529C" w:rsidR="00F14814" w:rsidRPr="00D25753" w:rsidRDefault="00F14814" w:rsidP="00F14814">
            <w:pPr>
              <w:spacing w:after="0" w:line="276" w:lineRule="auto"/>
              <w:ind w:firstLine="58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EE4F2F9" w14:textId="7C5D73C2" w:rsidR="00F14814" w:rsidRPr="00F56BAC" w:rsidRDefault="00F14814" w:rsidP="00F14814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Arial"/>
                <w:color w:val="333333"/>
                <w:sz w:val="24"/>
                <w:szCs w:val="24"/>
              </w:rPr>
              <w:t>CEM II</w:t>
            </w:r>
          </w:p>
        </w:tc>
        <w:tc>
          <w:tcPr>
            <w:tcW w:w="311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04A2082" w14:textId="77777777" w:rsidR="00F14814" w:rsidRPr="00D25753" w:rsidRDefault="00F14814" w:rsidP="00F14814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250/60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6CE0433" w14:textId="77777777" w:rsidR="00F14814" w:rsidRPr="00D25753" w:rsidRDefault="00F14814" w:rsidP="00F14814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295/70</w:t>
            </w:r>
          </w:p>
        </w:tc>
        <w:tc>
          <w:tcPr>
            <w:tcW w:w="18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88404B9" w14:textId="77777777" w:rsidR="00F14814" w:rsidRPr="00D25753" w:rsidRDefault="00F14814" w:rsidP="00F14814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345/82</w:t>
            </w:r>
          </w:p>
        </w:tc>
        <w:tc>
          <w:tcPr>
            <w:tcW w:w="19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BB61222" w14:textId="77777777" w:rsidR="00F14814" w:rsidRPr="00D25753" w:rsidRDefault="00F14814" w:rsidP="00F14814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355/85</w:t>
            </w:r>
          </w:p>
        </w:tc>
      </w:tr>
      <w:tr w:rsidR="00F14814" w:rsidRPr="00D25753" w14:paraId="7D5F4752" w14:textId="77777777" w:rsidTr="00F46299">
        <w:tc>
          <w:tcPr>
            <w:tcW w:w="559" w:type="dxa"/>
            <w:vMerge/>
            <w:tcBorders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3FB070AD" w14:textId="77777777" w:rsidR="00F14814" w:rsidRPr="00D25753" w:rsidRDefault="00F14814" w:rsidP="00F14814">
            <w:pPr>
              <w:pStyle w:val="ListParagraph"/>
              <w:numPr>
                <w:ilvl w:val="0"/>
                <w:numId w:val="25"/>
              </w:numPr>
              <w:spacing w:after="0" w:line="276" w:lineRule="auto"/>
              <w:ind w:left="258" w:firstLine="1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3355" w:type="dxa"/>
            <w:vMerge/>
            <w:tcBorders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99D291C" w14:textId="62610958" w:rsidR="00F14814" w:rsidRPr="00D25753" w:rsidRDefault="00F14814" w:rsidP="00F14814">
            <w:pPr>
              <w:spacing w:after="0" w:line="276" w:lineRule="auto"/>
              <w:ind w:firstLine="58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D3F1CEC" w14:textId="23203D92" w:rsidR="00F14814" w:rsidRPr="00F56BAC" w:rsidRDefault="00F14814" w:rsidP="00F14814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Arial"/>
                <w:color w:val="333333"/>
                <w:sz w:val="24"/>
                <w:szCs w:val="24"/>
              </w:rPr>
              <w:t>CEM III</w:t>
            </w:r>
          </w:p>
        </w:tc>
        <w:tc>
          <w:tcPr>
            <w:tcW w:w="311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945460E" w14:textId="77777777" w:rsidR="00F14814" w:rsidRPr="00D25753" w:rsidRDefault="00F14814" w:rsidP="00F14814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295/70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19D4308" w14:textId="77777777" w:rsidR="00F14814" w:rsidRPr="00D25753" w:rsidRDefault="00F14814" w:rsidP="00F14814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335/80</w:t>
            </w:r>
          </w:p>
        </w:tc>
        <w:tc>
          <w:tcPr>
            <w:tcW w:w="18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921495F" w14:textId="77777777" w:rsidR="00F14814" w:rsidRPr="00D25753" w:rsidRDefault="00F14814" w:rsidP="00F14814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385/92</w:t>
            </w:r>
          </w:p>
        </w:tc>
        <w:tc>
          <w:tcPr>
            <w:tcW w:w="19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D089594" w14:textId="77777777" w:rsidR="00F14814" w:rsidRPr="00D25753" w:rsidRDefault="00F14814" w:rsidP="00F14814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400/95</w:t>
            </w:r>
          </w:p>
        </w:tc>
      </w:tr>
      <w:tr w:rsidR="00BD3D46" w:rsidRPr="00D25753" w14:paraId="1B5C4CA8" w14:textId="77777777" w:rsidTr="00F46299">
        <w:tc>
          <w:tcPr>
            <w:tcW w:w="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0D3536FC" w14:textId="77777777" w:rsidR="00BD3D46" w:rsidRPr="00D25753" w:rsidRDefault="00BD3D46" w:rsidP="008C379A">
            <w:pPr>
              <w:pStyle w:val="ListParagraph"/>
              <w:numPr>
                <w:ilvl w:val="0"/>
                <w:numId w:val="25"/>
              </w:numPr>
              <w:spacing w:after="0" w:line="276" w:lineRule="auto"/>
              <w:ind w:left="258" w:firstLine="1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335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B401F08" w14:textId="3B290238" w:rsidR="00BD3D46" w:rsidRPr="00D25753" w:rsidRDefault="00A63E85" w:rsidP="008C379A">
            <w:pPr>
              <w:spacing w:after="0" w:line="276" w:lineRule="auto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Պ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որտլանդցեմենտ</w:t>
            </w:r>
            <w:r w:rsidRPr="00D25753">
              <w:rPr>
                <w:rFonts w:ascii="GHEA Grapalat" w:hAnsi="GHEA Grapalat" w:cs="Arial Armenian"/>
                <w:sz w:val="24"/>
                <w:szCs w:val="24"/>
              </w:rPr>
              <w:t xml:space="preserve"> </w:t>
            </w:r>
            <w:r>
              <w:rPr>
                <w:rFonts w:ascii="GHEA Grapalat" w:hAnsi="GHEA Grapalat" w:cs="Arial Armenian"/>
                <w:sz w:val="24"/>
                <w:szCs w:val="24"/>
                <w:lang w:val="hy-AM"/>
              </w:rPr>
              <w:t>պ</w:t>
            </w:r>
            <w:r w:rsidR="00F46299" w:rsidRPr="00D25753">
              <w:rPr>
                <w:rFonts w:ascii="GHEA Grapalat" w:hAnsi="GHEA Grapalat" w:cs="Arial Armenian"/>
                <w:sz w:val="24"/>
                <w:szCs w:val="24"/>
              </w:rPr>
              <w:t>ուզոլան</w:t>
            </w:r>
            <w:r>
              <w:rPr>
                <w:rFonts w:ascii="GHEA Grapalat" w:hAnsi="GHEA Grapalat" w:cs="Arial Armenian"/>
                <w:sz w:val="24"/>
                <w:szCs w:val="24"/>
                <w:lang w:val="hy-AM"/>
              </w:rPr>
              <w:t>ով</w:t>
            </w:r>
            <w:r w:rsidR="00F46299" w:rsidRPr="00D25753">
              <w:rPr>
                <w:rFonts w:ascii="GHEA Grapalat" w:hAnsi="GHEA Grapalat" w:cs="Arial Armenian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189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5F354B0" w14:textId="1FA94E44" w:rsidR="00BD3D46" w:rsidRPr="00F56BAC" w:rsidRDefault="00F14814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Arial"/>
                <w:color w:val="333333"/>
                <w:sz w:val="24"/>
                <w:szCs w:val="24"/>
              </w:rPr>
              <w:t>CEM II / A-P</w:t>
            </w:r>
          </w:p>
        </w:tc>
        <w:tc>
          <w:tcPr>
            <w:tcW w:w="311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304DB87" w14:textId="77777777" w:rsidR="00BD3D46" w:rsidRPr="00D25753" w:rsidRDefault="00BD3D46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175/42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C66799F" w14:textId="77777777" w:rsidR="00BD3D46" w:rsidRPr="00D25753" w:rsidRDefault="00BD3D46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230/55</w:t>
            </w:r>
          </w:p>
        </w:tc>
        <w:tc>
          <w:tcPr>
            <w:tcW w:w="18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254AFB7" w14:textId="77777777" w:rsidR="00BD3D46" w:rsidRPr="00D25753" w:rsidRDefault="00BD3D46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270/65</w:t>
            </w:r>
          </w:p>
        </w:tc>
        <w:tc>
          <w:tcPr>
            <w:tcW w:w="19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5E5C8FC" w14:textId="77777777" w:rsidR="00BD3D46" w:rsidRPr="00D25753" w:rsidRDefault="00BD3D46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280/67</w:t>
            </w:r>
          </w:p>
        </w:tc>
      </w:tr>
      <w:tr w:rsidR="00BD3D46" w:rsidRPr="00D25753" w14:paraId="12A84146" w14:textId="77777777" w:rsidTr="00F46299">
        <w:tc>
          <w:tcPr>
            <w:tcW w:w="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6C591159" w14:textId="77777777" w:rsidR="00BD3D46" w:rsidRPr="00D25753" w:rsidRDefault="00BD3D46" w:rsidP="008C379A">
            <w:pPr>
              <w:pStyle w:val="ListParagraph"/>
              <w:numPr>
                <w:ilvl w:val="0"/>
                <w:numId w:val="25"/>
              </w:numPr>
              <w:spacing w:after="0" w:line="276" w:lineRule="auto"/>
              <w:ind w:left="258" w:firstLine="1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335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EF58C18" w14:textId="1FED334B" w:rsidR="00BD3D46" w:rsidRPr="00D25753" w:rsidRDefault="00A63E85" w:rsidP="008C379A">
            <w:pPr>
              <w:spacing w:after="0" w:line="276" w:lineRule="auto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Պ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որտլանդցեմենտ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խ</w:t>
            </w:r>
            <w:r w:rsidR="00F46299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արամ</w:t>
            </w: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ով</w:t>
            </w:r>
            <w:r w:rsidR="00F46299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 </w:t>
            </w:r>
          </w:p>
        </w:tc>
        <w:tc>
          <w:tcPr>
            <w:tcW w:w="189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D0C3DFF" w14:textId="3D2C5647" w:rsidR="00BD3D46" w:rsidRPr="00F56BAC" w:rsidRDefault="00F14814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Arial"/>
                <w:color w:val="333333"/>
                <w:sz w:val="24"/>
                <w:szCs w:val="24"/>
              </w:rPr>
              <w:t>CEM II / A-S</w:t>
            </w:r>
          </w:p>
        </w:tc>
        <w:tc>
          <w:tcPr>
            <w:tcW w:w="311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9B35235" w14:textId="77777777" w:rsidR="00BD3D46" w:rsidRPr="00D25753" w:rsidRDefault="00BD3D46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210/50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F656464" w14:textId="77777777" w:rsidR="00BD3D46" w:rsidRPr="00D25753" w:rsidRDefault="00BD3D46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265/63</w:t>
            </w:r>
          </w:p>
        </w:tc>
        <w:tc>
          <w:tcPr>
            <w:tcW w:w="18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FC91F74" w14:textId="77777777" w:rsidR="00BD3D46" w:rsidRPr="00D25753" w:rsidRDefault="00BD3D46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320/77</w:t>
            </w:r>
          </w:p>
        </w:tc>
        <w:tc>
          <w:tcPr>
            <w:tcW w:w="19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1C877C9" w14:textId="77777777" w:rsidR="00BD3D46" w:rsidRPr="00D25753" w:rsidRDefault="00BD3D46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335/80</w:t>
            </w:r>
          </w:p>
        </w:tc>
      </w:tr>
    </w:tbl>
    <w:p w14:paraId="710FEEAB" w14:textId="77777777" w:rsidR="00B84201" w:rsidRPr="00D25753" w:rsidRDefault="00B84201" w:rsidP="002D009B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</w:p>
    <w:p w14:paraId="5BDCD971" w14:textId="28C3AA16" w:rsidR="00962BED" w:rsidRPr="00D25753" w:rsidRDefault="00F46299" w:rsidP="002D009B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  <w:t>Աղյուսակ</w:t>
      </w:r>
      <w:r w:rsidR="00962BED"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</w:rPr>
        <w:t xml:space="preserve"> </w:t>
      </w:r>
      <w:r w:rsidR="00085D05"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ru-RU"/>
        </w:rPr>
        <w:t xml:space="preserve">27.  </w:t>
      </w:r>
      <w:r w:rsidR="00A831E7" w:rsidRPr="00D25753">
        <w:rPr>
          <w:rFonts w:ascii="GHEA Grapalat" w:hAnsi="GHEA Grapalat"/>
          <w:b/>
          <w:bCs/>
          <w:i/>
          <w:iCs/>
          <w:noProof/>
          <w:sz w:val="32"/>
          <w:szCs w:val="32"/>
        </w:rPr>
        <w:drawing>
          <wp:inline distT="0" distB="0" distL="0" distR="0" wp14:anchorId="3E013A9E" wp14:editId="50329B8F">
            <wp:extent cx="181000" cy="123842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1000" cy="123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  <w:t>հարաչափ</w:t>
      </w:r>
    </w:p>
    <w:p w14:paraId="4BF43886" w14:textId="77777777" w:rsidR="00B84201" w:rsidRPr="00D25753" w:rsidRDefault="00B84201" w:rsidP="002D009B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</w:p>
    <w:tbl>
      <w:tblPr>
        <w:tblW w:w="15594" w:type="dxa"/>
        <w:tblInd w:w="-1001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3"/>
        <w:gridCol w:w="2273"/>
        <w:gridCol w:w="2126"/>
        <w:gridCol w:w="709"/>
        <w:gridCol w:w="709"/>
        <w:gridCol w:w="567"/>
        <w:gridCol w:w="850"/>
        <w:gridCol w:w="674"/>
        <w:gridCol w:w="744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</w:tblGrid>
      <w:tr w:rsidR="00351A61" w:rsidRPr="000E13B4" w14:paraId="64325014" w14:textId="77777777" w:rsidTr="00351A61">
        <w:tc>
          <w:tcPr>
            <w:tcW w:w="563" w:type="dxa"/>
            <w:vMerge w:val="restart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</w:tcPr>
          <w:p w14:paraId="3FF69E03" w14:textId="77777777" w:rsidR="00BD3D46" w:rsidRPr="00F56BAC" w:rsidRDefault="00BD3D46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bookmarkStart w:id="45" w:name="_Hlk210490554"/>
          </w:p>
          <w:p w14:paraId="6AC39DED" w14:textId="50F4DFAD" w:rsidR="00BD3D46" w:rsidRPr="00F56BAC" w:rsidRDefault="00F46299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Հ/Հ</w:t>
            </w:r>
          </w:p>
        </w:tc>
        <w:tc>
          <w:tcPr>
            <w:tcW w:w="2273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28EBB09" w14:textId="5D35DA65" w:rsidR="00BD3D46" w:rsidRPr="00F56BAC" w:rsidRDefault="00F46299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Բետոնային խառնուրդի կոնի նստվածք, սմ </w:t>
            </w:r>
          </w:p>
        </w:tc>
        <w:tc>
          <w:tcPr>
            <w:tcW w:w="2126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8AA3330" w14:textId="3FCF7168" w:rsidR="00BD3D46" w:rsidRPr="00F56BAC" w:rsidRDefault="006579E8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Խոշոր լցանյութի առավելագույն չափ, մմ </w:t>
            </w:r>
          </w:p>
        </w:tc>
        <w:tc>
          <w:tcPr>
            <w:tcW w:w="10632" w:type="dxa"/>
            <w:gridSpan w:val="15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47AC05C" w14:textId="0F33AA0C" w:rsidR="00BD3D46" w:rsidRPr="00F56BAC" w:rsidRDefault="006579E8" w:rsidP="008C379A">
            <w:pPr>
              <w:pStyle w:val="ListParagraph"/>
              <w:numPr>
                <w:ilvl w:val="0"/>
                <w:numId w:val="28"/>
              </w:num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հարաչափ</w:t>
            </w:r>
            <w:r w:rsidR="00E44FCF" w:rsidRPr="00F56BAC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ն</w:t>
            </w:r>
            <w:r w:rsidRPr="00F56BAC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E86E81" w:rsidRPr="00F56BAC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ըստ </w:t>
            </w:r>
            <w:r w:rsidRPr="00F56BAC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սեղմման ամրության </w:t>
            </w:r>
            <w:r w:rsidR="00E86E81" w:rsidRPr="00F56BAC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բետոնի </w:t>
            </w:r>
            <w:r w:rsidRPr="00F56BAC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դասի դեպքում</w:t>
            </w:r>
            <w:r w:rsidRPr="00F56BAC">
              <w:rPr>
                <w:rFonts w:ascii="Cambria Math" w:eastAsia="Times New Roman" w:hAnsi="Cambria Math" w:cs="Times New Roman"/>
                <w:sz w:val="24"/>
                <w:szCs w:val="24"/>
                <w:lang w:val="hy-AM"/>
              </w:rPr>
              <w:t xml:space="preserve">․ </w:t>
            </w:r>
          </w:p>
        </w:tc>
      </w:tr>
      <w:tr w:rsidR="00681DF1" w:rsidRPr="00F56BAC" w14:paraId="7845B8E6" w14:textId="77777777" w:rsidTr="00351A61">
        <w:tc>
          <w:tcPr>
            <w:tcW w:w="563" w:type="dxa"/>
            <w:vMerge/>
            <w:tcBorders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0CB663DA" w14:textId="77777777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2273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14:paraId="7936F41E" w14:textId="6D8E71F3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14:paraId="4C400F78" w14:textId="77777777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09E5013" w14:textId="77777777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В5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472CECE" w14:textId="77777777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В7,5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3748FE0" w14:textId="77777777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В10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9C05273" w14:textId="77777777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В12,5</w:t>
            </w:r>
          </w:p>
        </w:tc>
        <w:tc>
          <w:tcPr>
            <w:tcW w:w="67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227E9F4" w14:textId="77777777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В15</w:t>
            </w:r>
          </w:p>
        </w:tc>
        <w:tc>
          <w:tcPr>
            <w:tcW w:w="7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047303A" w14:textId="77777777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В17,5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611DAD7" w14:textId="77777777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В20</w:t>
            </w:r>
          </w:p>
        </w:tc>
        <w:tc>
          <w:tcPr>
            <w:tcW w:w="70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0545AC" w14:textId="610FC992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color w:val="00B0F0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В25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34E9800" w14:textId="2C881AC6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В30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29FA88" w14:textId="7C77E4F5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color w:val="00B0F0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В35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A7D3F00" w14:textId="37E3B512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В40</w:t>
            </w:r>
          </w:p>
        </w:tc>
        <w:tc>
          <w:tcPr>
            <w:tcW w:w="70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1E6BCB1" w14:textId="596D0A76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В45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EE62061" w14:textId="77777777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В50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</w:tcPr>
          <w:p w14:paraId="4D74E3E8" w14:textId="558C0B09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B55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</w:tcPr>
          <w:p w14:paraId="5BE19609" w14:textId="104188CC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B60</w:t>
            </w:r>
          </w:p>
        </w:tc>
      </w:tr>
      <w:tr w:rsidR="00681DF1" w:rsidRPr="00F56BAC" w14:paraId="4D49E2FD" w14:textId="77777777" w:rsidTr="00351A61">
        <w:tc>
          <w:tcPr>
            <w:tcW w:w="563" w:type="dxa"/>
            <w:vMerge w:val="restart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</w:tcPr>
          <w:p w14:paraId="3705ABF7" w14:textId="77777777" w:rsidR="00681DF1" w:rsidRPr="00F56BAC" w:rsidRDefault="00681DF1" w:rsidP="00681DF1">
            <w:pPr>
              <w:pStyle w:val="ListParagraph"/>
              <w:numPr>
                <w:ilvl w:val="0"/>
                <w:numId w:val="26"/>
              </w:numPr>
              <w:spacing w:after="0" w:line="276" w:lineRule="auto"/>
              <w:ind w:left="271" w:hanging="5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273" w:type="dxa"/>
            <w:vMerge w:val="restart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5D34365" w14:textId="0AED32ED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Մինչև</w:t>
            </w: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4</w:t>
            </w:r>
          </w:p>
        </w:tc>
        <w:tc>
          <w:tcPr>
            <w:tcW w:w="212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4CD4CA3" w14:textId="77777777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40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301E5FA" w14:textId="77777777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27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AE07CB7" w14:textId="77777777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37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11D4A9A" w14:textId="77777777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45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BC3D2C7" w14:textId="77777777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54</w:t>
            </w:r>
          </w:p>
        </w:tc>
        <w:tc>
          <w:tcPr>
            <w:tcW w:w="67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27A1E84" w14:textId="77777777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62</w:t>
            </w:r>
          </w:p>
        </w:tc>
        <w:tc>
          <w:tcPr>
            <w:tcW w:w="7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1F1A278" w14:textId="77777777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69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DF29A61" w14:textId="77777777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77</w:t>
            </w:r>
          </w:p>
        </w:tc>
        <w:tc>
          <w:tcPr>
            <w:tcW w:w="70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194B55" w14:textId="35B4D888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90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86C02C1" w14:textId="44A919CD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106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B257CB" w14:textId="264FB912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125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EDECAA1" w14:textId="34C502C6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146</w:t>
            </w:r>
          </w:p>
        </w:tc>
        <w:tc>
          <w:tcPr>
            <w:tcW w:w="70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410720E" w14:textId="2AEFA95F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1</w:t>
            </w:r>
            <w:r w:rsidR="00351A61"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62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66C5518" w14:textId="446FF2B9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1</w:t>
            </w:r>
            <w:r w:rsidR="00351A61"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78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</w:tcPr>
          <w:p w14:paraId="150959C8" w14:textId="1324F1C2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1</w:t>
            </w:r>
            <w:r w:rsidR="00351A61"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93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</w:tcPr>
          <w:p w14:paraId="45F46EC2" w14:textId="3AB3D140" w:rsidR="00681DF1" w:rsidRPr="00F56BAC" w:rsidRDefault="00351A6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212</w:t>
            </w:r>
          </w:p>
        </w:tc>
      </w:tr>
      <w:tr w:rsidR="00367600" w:rsidRPr="00F56BAC" w14:paraId="5F47A978" w14:textId="77777777" w:rsidTr="00351A61">
        <w:tc>
          <w:tcPr>
            <w:tcW w:w="563" w:type="dxa"/>
            <w:vMerge/>
            <w:tcBorders>
              <w:left w:val="single" w:sz="6" w:space="0" w:color="DDDDDD"/>
              <w:right w:val="single" w:sz="6" w:space="0" w:color="DDDDDD"/>
            </w:tcBorders>
          </w:tcPr>
          <w:p w14:paraId="5AEE3CA4" w14:textId="77777777" w:rsidR="00681DF1" w:rsidRPr="00F56BAC" w:rsidRDefault="00681DF1" w:rsidP="00681DF1">
            <w:pPr>
              <w:pStyle w:val="ListParagraph"/>
              <w:numPr>
                <w:ilvl w:val="0"/>
                <w:numId w:val="26"/>
              </w:numPr>
              <w:spacing w:after="0" w:line="276" w:lineRule="auto"/>
              <w:ind w:left="271" w:hanging="5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273" w:type="dxa"/>
            <w:vMerge/>
            <w:tcBorders>
              <w:left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695EDF0" w14:textId="6FA2FDC4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0D5C47C" w14:textId="77777777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80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3DFC103" w14:textId="77777777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32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9FC3C26" w14:textId="77777777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44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C9C5027" w14:textId="77777777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56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3BBB38C" w14:textId="77777777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67</w:t>
            </w:r>
          </w:p>
        </w:tc>
        <w:tc>
          <w:tcPr>
            <w:tcW w:w="67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2E3D15C" w14:textId="77777777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77</w:t>
            </w:r>
          </w:p>
        </w:tc>
        <w:tc>
          <w:tcPr>
            <w:tcW w:w="7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8E3858C" w14:textId="77777777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87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B871E82" w14:textId="77777777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98</w:t>
            </w:r>
          </w:p>
        </w:tc>
        <w:tc>
          <w:tcPr>
            <w:tcW w:w="70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AA221D" w14:textId="75E3A1DC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116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EEB97E9" w14:textId="28947977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133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2FBCA1" w14:textId="63048AE4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153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5645769" w14:textId="089DADBF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180</w:t>
            </w:r>
          </w:p>
        </w:tc>
        <w:tc>
          <w:tcPr>
            <w:tcW w:w="70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57A38B4" w14:textId="3D2CFE66" w:rsidR="00681DF1" w:rsidRPr="00F56BAC" w:rsidRDefault="00367600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201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2A5AE09" w14:textId="04A61AAC" w:rsidR="00681DF1" w:rsidRPr="00F56BAC" w:rsidRDefault="00367600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222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</w:tcPr>
          <w:p w14:paraId="791239C0" w14:textId="6E04C297" w:rsidR="00681DF1" w:rsidRPr="00F56BAC" w:rsidRDefault="00367600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236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</w:tcPr>
          <w:p w14:paraId="2CDE17E6" w14:textId="6AFB572B" w:rsidR="00681DF1" w:rsidRPr="00F56BAC" w:rsidRDefault="00367600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258</w:t>
            </w:r>
          </w:p>
        </w:tc>
      </w:tr>
      <w:tr w:rsidR="00681DF1" w:rsidRPr="00F56BAC" w14:paraId="0BF18377" w14:textId="77777777" w:rsidTr="00351A61">
        <w:tc>
          <w:tcPr>
            <w:tcW w:w="563" w:type="dxa"/>
            <w:vMerge/>
            <w:tcBorders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12CEFD71" w14:textId="77777777" w:rsidR="00681DF1" w:rsidRPr="00F56BAC" w:rsidRDefault="00681DF1" w:rsidP="00681DF1">
            <w:pPr>
              <w:pStyle w:val="ListParagraph"/>
              <w:numPr>
                <w:ilvl w:val="0"/>
                <w:numId w:val="26"/>
              </w:numPr>
              <w:spacing w:after="0" w:line="276" w:lineRule="auto"/>
              <w:ind w:left="271" w:hanging="5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273" w:type="dxa"/>
            <w:vMerge/>
            <w:tcBorders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B3D5568" w14:textId="009943E9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B025770" w14:textId="77777777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120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3E149AB" w14:textId="77777777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37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4D3E0C3" w14:textId="77777777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52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F628927" w14:textId="77777777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67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234A82A" w14:textId="77777777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77</w:t>
            </w:r>
          </w:p>
        </w:tc>
        <w:tc>
          <w:tcPr>
            <w:tcW w:w="67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92404A3" w14:textId="77777777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90</w:t>
            </w:r>
          </w:p>
        </w:tc>
        <w:tc>
          <w:tcPr>
            <w:tcW w:w="7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5D2AF98" w14:textId="77777777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103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EA7248C" w14:textId="77777777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116</w:t>
            </w:r>
          </w:p>
        </w:tc>
        <w:tc>
          <w:tcPr>
            <w:tcW w:w="70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31EFE5" w14:textId="38C56790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139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FCCE05C" w14:textId="5D46D369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162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C7FDCB" w14:textId="0129411C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191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0601C74" w14:textId="4E603AB8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216</w:t>
            </w:r>
          </w:p>
        </w:tc>
        <w:tc>
          <w:tcPr>
            <w:tcW w:w="70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2306176" w14:textId="03B98CF8" w:rsidR="00681DF1" w:rsidRPr="00F56BAC" w:rsidRDefault="00367600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24</w:t>
            </w:r>
            <w:r w:rsidR="00681DF1"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199591B" w14:textId="1C706EC4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2</w:t>
            </w:r>
            <w:r w:rsidR="00367600"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</w:tcPr>
          <w:p w14:paraId="42FC0F1D" w14:textId="63D15338" w:rsidR="00681DF1" w:rsidRPr="00F56BAC" w:rsidRDefault="00367600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2</w:t>
            </w:r>
            <w:r w:rsidR="00681DF1"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91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</w:tcPr>
          <w:p w14:paraId="5517C51B" w14:textId="5133BA3B" w:rsidR="00681DF1" w:rsidRPr="00F56BAC" w:rsidRDefault="00367600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312</w:t>
            </w:r>
          </w:p>
        </w:tc>
      </w:tr>
      <w:tr w:rsidR="00681DF1" w:rsidRPr="00F56BAC" w14:paraId="7CC60B6F" w14:textId="77777777" w:rsidTr="00351A61">
        <w:tc>
          <w:tcPr>
            <w:tcW w:w="563" w:type="dxa"/>
            <w:vMerge w:val="restart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</w:tcPr>
          <w:p w14:paraId="32F3DA94" w14:textId="77777777" w:rsidR="00681DF1" w:rsidRPr="00F56BAC" w:rsidRDefault="00681DF1" w:rsidP="00681DF1">
            <w:pPr>
              <w:pStyle w:val="ListParagraph"/>
              <w:numPr>
                <w:ilvl w:val="0"/>
                <w:numId w:val="26"/>
              </w:numPr>
              <w:spacing w:after="0" w:line="276" w:lineRule="auto"/>
              <w:ind w:left="271" w:hanging="5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273" w:type="dxa"/>
            <w:vMerge w:val="restart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B4D19DD" w14:textId="29DD8995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4-8</w:t>
            </w:r>
          </w:p>
        </w:tc>
        <w:tc>
          <w:tcPr>
            <w:tcW w:w="212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7E5FE83" w14:textId="77777777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40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D61CF83" w14:textId="77777777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C62D252" w14:textId="77777777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28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62B65D5" w14:textId="77777777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35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9EE989D" w14:textId="77777777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41</w:t>
            </w:r>
          </w:p>
        </w:tc>
        <w:tc>
          <w:tcPr>
            <w:tcW w:w="67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16178A8" w14:textId="77777777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47</w:t>
            </w:r>
          </w:p>
        </w:tc>
        <w:tc>
          <w:tcPr>
            <w:tcW w:w="7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35E92A8" w14:textId="77777777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52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E2D17C3" w14:textId="77777777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58</w:t>
            </w:r>
          </w:p>
        </w:tc>
        <w:tc>
          <w:tcPr>
            <w:tcW w:w="70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F580C9" w14:textId="0822D5DC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69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F5A7D0E" w14:textId="564FFDE9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80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7C5A5A" w14:textId="55CCC84F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94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6A3077C" w14:textId="61996417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115</w:t>
            </w:r>
          </w:p>
        </w:tc>
        <w:tc>
          <w:tcPr>
            <w:tcW w:w="70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7630341" w14:textId="6E25CB5C" w:rsidR="00681DF1" w:rsidRPr="00F56BAC" w:rsidRDefault="00417AEA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126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5CD998E" w14:textId="17E71863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1</w:t>
            </w:r>
            <w:r w:rsidR="00417AEA"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42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</w:tcPr>
          <w:p w14:paraId="7B88AF27" w14:textId="76BD44CB" w:rsidR="00681DF1" w:rsidRPr="00F56BAC" w:rsidRDefault="00417AEA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154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</w:tcPr>
          <w:p w14:paraId="4C809AF8" w14:textId="1F8EA5CF" w:rsidR="00681DF1" w:rsidRPr="00F56BAC" w:rsidRDefault="00417AEA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167</w:t>
            </w:r>
          </w:p>
        </w:tc>
      </w:tr>
      <w:tr w:rsidR="00681DF1" w:rsidRPr="00F56BAC" w14:paraId="0C81ED31" w14:textId="77777777" w:rsidTr="00351A61">
        <w:tc>
          <w:tcPr>
            <w:tcW w:w="563" w:type="dxa"/>
            <w:vMerge/>
            <w:tcBorders>
              <w:left w:val="single" w:sz="6" w:space="0" w:color="DDDDDD"/>
              <w:right w:val="single" w:sz="6" w:space="0" w:color="DDDDDD"/>
            </w:tcBorders>
          </w:tcPr>
          <w:p w14:paraId="5A3FC62E" w14:textId="77777777" w:rsidR="00681DF1" w:rsidRPr="00F56BAC" w:rsidRDefault="00681DF1" w:rsidP="00681DF1">
            <w:pPr>
              <w:pStyle w:val="ListParagraph"/>
              <w:numPr>
                <w:ilvl w:val="0"/>
                <w:numId w:val="26"/>
              </w:numPr>
              <w:spacing w:after="0" w:line="276" w:lineRule="auto"/>
              <w:ind w:left="271" w:hanging="5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273" w:type="dxa"/>
            <w:vMerge/>
            <w:tcBorders>
              <w:left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4B19E61" w14:textId="50153FDC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D15CF39" w14:textId="77777777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80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8BB8B56" w14:textId="77777777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DDD1C9D" w14:textId="77777777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37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69F799E" w14:textId="77777777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42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F098048" w14:textId="77777777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50</w:t>
            </w:r>
          </w:p>
        </w:tc>
        <w:tc>
          <w:tcPr>
            <w:tcW w:w="67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A8B3AD9" w14:textId="77777777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58</w:t>
            </w:r>
          </w:p>
        </w:tc>
        <w:tc>
          <w:tcPr>
            <w:tcW w:w="7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A5D77DE" w14:textId="77777777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65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ECC3BBD" w14:textId="77777777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72</w:t>
            </w:r>
          </w:p>
        </w:tc>
        <w:tc>
          <w:tcPr>
            <w:tcW w:w="70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1CB56C" w14:textId="3B730488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86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468E26D" w14:textId="58A80308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102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C3428B" w14:textId="4089314F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120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BDCAB43" w14:textId="1F2F7F0D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139</w:t>
            </w:r>
          </w:p>
        </w:tc>
        <w:tc>
          <w:tcPr>
            <w:tcW w:w="70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BA2D7DE" w14:textId="6F30BE7F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1</w:t>
            </w:r>
            <w:r w:rsidR="008D7A1E"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51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6CA7147" w14:textId="4C164DCD" w:rsidR="00681DF1" w:rsidRPr="00F56BAC" w:rsidRDefault="008D7A1E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172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</w:tcPr>
          <w:p w14:paraId="2F6884B7" w14:textId="6757576E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1</w:t>
            </w:r>
            <w:r w:rsidR="008D7A1E"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89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</w:tcPr>
          <w:p w14:paraId="31405822" w14:textId="6445B6FA" w:rsidR="00681DF1" w:rsidRPr="00F56BAC" w:rsidRDefault="008D7A1E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207</w:t>
            </w:r>
          </w:p>
        </w:tc>
      </w:tr>
      <w:tr w:rsidR="00681DF1" w:rsidRPr="00F56BAC" w14:paraId="76891A73" w14:textId="77777777" w:rsidTr="00351A61">
        <w:tc>
          <w:tcPr>
            <w:tcW w:w="563" w:type="dxa"/>
            <w:vMerge/>
            <w:tcBorders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0DBC2CA0" w14:textId="77777777" w:rsidR="00681DF1" w:rsidRPr="00F56BAC" w:rsidRDefault="00681DF1" w:rsidP="00681DF1">
            <w:pPr>
              <w:pStyle w:val="ListParagraph"/>
              <w:numPr>
                <w:ilvl w:val="0"/>
                <w:numId w:val="26"/>
              </w:numPr>
              <w:spacing w:after="0" w:line="276" w:lineRule="auto"/>
              <w:ind w:left="271" w:hanging="5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273" w:type="dxa"/>
            <w:vMerge/>
            <w:tcBorders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F75264C" w14:textId="5BA2C068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C4B25F8" w14:textId="77777777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120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9FC9EBE" w14:textId="77777777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29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B62BE69" w14:textId="77777777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40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62F7E63" w14:textId="77777777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50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710774D" w14:textId="77777777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60</w:t>
            </w:r>
          </w:p>
        </w:tc>
        <w:tc>
          <w:tcPr>
            <w:tcW w:w="67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DBDAEEC" w14:textId="77777777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69</w:t>
            </w:r>
          </w:p>
        </w:tc>
        <w:tc>
          <w:tcPr>
            <w:tcW w:w="7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0EC676D" w14:textId="77777777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77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848BCAD" w14:textId="77777777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86</w:t>
            </w:r>
          </w:p>
        </w:tc>
        <w:tc>
          <w:tcPr>
            <w:tcW w:w="70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7B3142" w14:textId="4681A44E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102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61D86D9" w14:textId="6CC49C6B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116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CAEC75" w14:textId="4DB19EE5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132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4DDEBC4" w14:textId="7FD03006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154</w:t>
            </w:r>
          </w:p>
        </w:tc>
        <w:tc>
          <w:tcPr>
            <w:tcW w:w="70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0AA9EEF" w14:textId="0AA2B00C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1</w:t>
            </w:r>
            <w:r w:rsidR="00A14416"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66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06EE5DD" w14:textId="129797F1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1</w:t>
            </w:r>
            <w:r w:rsidR="00A14416"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88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</w:tcPr>
          <w:p w14:paraId="19752DC6" w14:textId="2365FAE3" w:rsidR="00681DF1" w:rsidRPr="00F56BAC" w:rsidRDefault="00A14416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20</w:t>
            </w:r>
            <w:r w:rsidR="00681DF1"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</w:tcPr>
          <w:p w14:paraId="0CA023C6" w14:textId="0351215C" w:rsidR="00681DF1" w:rsidRPr="00F56BAC" w:rsidRDefault="00A14416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223</w:t>
            </w:r>
          </w:p>
        </w:tc>
      </w:tr>
      <w:tr w:rsidR="00681DF1" w:rsidRPr="00F56BAC" w14:paraId="014C15EE" w14:textId="77777777" w:rsidTr="00351A61">
        <w:tc>
          <w:tcPr>
            <w:tcW w:w="563" w:type="dxa"/>
            <w:vMerge w:val="restart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</w:tcPr>
          <w:p w14:paraId="755EC816" w14:textId="77777777" w:rsidR="00681DF1" w:rsidRPr="00F56BAC" w:rsidRDefault="00681DF1" w:rsidP="00681DF1">
            <w:pPr>
              <w:pStyle w:val="ListParagraph"/>
              <w:numPr>
                <w:ilvl w:val="0"/>
                <w:numId w:val="26"/>
              </w:numPr>
              <w:spacing w:after="0" w:line="276" w:lineRule="auto"/>
              <w:ind w:left="271" w:hanging="5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273" w:type="dxa"/>
            <w:vMerge w:val="restart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4C89E79" w14:textId="6374E60F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Ավելի քան</w:t>
            </w: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8</w:t>
            </w:r>
          </w:p>
        </w:tc>
        <w:tc>
          <w:tcPr>
            <w:tcW w:w="212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F7442A1" w14:textId="77777777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40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A2CD695" w14:textId="77777777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530DF88" w14:textId="77777777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EFC303C" w14:textId="77777777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19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BD340BF" w14:textId="77777777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23</w:t>
            </w:r>
          </w:p>
        </w:tc>
        <w:tc>
          <w:tcPr>
            <w:tcW w:w="67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26795CA" w14:textId="77777777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26</w:t>
            </w:r>
          </w:p>
        </w:tc>
        <w:tc>
          <w:tcPr>
            <w:tcW w:w="7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AEA14EA" w14:textId="77777777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1312720" w14:textId="77777777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35</w:t>
            </w:r>
          </w:p>
        </w:tc>
        <w:tc>
          <w:tcPr>
            <w:tcW w:w="70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B6F9D4" w14:textId="76892870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42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79AEF97" w14:textId="5B771343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E648D2" w14:textId="022AE69B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62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6849FBE" w14:textId="476C6DFA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74</w:t>
            </w:r>
          </w:p>
        </w:tc>
        <w:tc>
          <w:tcPr>
            <w:tcW w:w="70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8F114D1" w14:textId="279F098C" w:rsidR="00681DF1" w:rsidRPr="00F56BAC" w:rsidRDefault="00AE5E0F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83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65495F3" w14:textId="2A41ADBD" w:rsidR="00681DF1" w:rsidRPr="00F56BAC" w:rsidRDefault="00AE5E0F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92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</w:tcPr>
          <w:p w14:paraId="76094E43" w14:textId="6DF0CF8C" w:rsidR="00681DF1" w:rsidRPr="00F56BAC" w:rsidRDefault="00AE5E0F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106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</w:tcPr>
          <w:p w14:paraId="73B852C4" w14:textId="00AD4BB6" w:rsidR="00681DF1" w:rsidRPr="00F56BAC" w:rsidRDefault="00AE5E0F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114</w:t>
            </w:r>
          </w:p>
        </w:tc>
      </w:tr>
      <w:tr w:rsidR="00681DF1" w:rsidRPr="00F56BAC" w14:paraId="74B4B805" w14:textId="77777777" w:rsidTr="00351A61">
        <w:tc>
          <w:tcPr>
            <w:tcW w:w="563" w:type="dxa"/>
            <w:vMerge/>
            <w:tcBorders>
              <w:left w:val="single" w:sz="6" w:space="0" w:color="DDDDDD"/>
              <w:right w:val="single" w:sz="6" w:space="0" w:color="DDDDDD"/>
            </w:tcBorders>
          </w:tcPr>
          <w:p w14:paraId="305E81BF" w14:textId="77777777" w:rsidR="00681DF1" w:rsidRPr="00F56BAC" w:rsidRDefault="00681DF1" w:rsidP="00681DF1">
            <w:pPr>
              <w:pStyle w:val="ListParagraph"/>
              <w:numPr>
                <w:ilvl w:val="0"/>
                <w:numId w:val="26"/>
              </w:numPr>
              <w:spacing w:after="0" w:line="276" w:lineRule="auto"/>
              <w:ind w:left="271" w:hanging="5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273" w:type="dxa"/>
            <w:vMerge/>
            <w:tcBorders>
              <w:left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EF1EE27" w14:textId="502ED998" w:rsidR="00681DF1" w:rsidRPr="00F56BAC" w:rsidRDefault="00681DF1" w:rsidP="00681DF1">
            <w:pPr>
              <w:spacing w:after="0" w:line="276" w:lineRule="auto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24A2BD5" w14:textId="77777777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80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2804B44" w14:textId="77777777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ED45515" w14:textId="77777777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19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2D0EE41" w14:textId="77777777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24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4511578" w14:textId="77777777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29</w:t>
            </w:r>
          </w:p>
        </w:tc>
        <w:tc>
          <w:tcPr>
            <w:tcW w:w="67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5B17F20" w14:textId="77777777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33</w:t>
            </w:r>
          </w:p>
        </w:tc>
        <w:tc>
          <w:tcPr>
            <w:tcW w:w="7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566C2FF" w14:textId="77777777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37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2537859" w14:textId="77777777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42</w:t>
            </w:r>
          </w:p>
        </w:tc>
        <w:tc>
          <w:tcPr>
            <w:tcW w:w="70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3C9B4A" w14:textId="06E1444E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52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B1E3F1F" w14:textId="672A129A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60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686EEA" w14:textId="54187AC8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72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B73DB00" w14:textId="74718A50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86</w:t>
            </w:r>
          </w:p>
        </w:tc>
        <w:tc>
          <w:tcPr>
            <w:tcW w:w="70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6A58097" w14:textId="5C438813" w:rsidR="00681DF1" w:rsidRPr="00F56BAC" w:rsidRDefault="00C21476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94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8643070" w14:textId="53290DDA" w:rsidR="00681DF1" w:rsidRPr="00F56BAC" w:rsidRDefault="001E39ED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102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</w:tcPr>
          <w:p w14:paraId="26A2F83B" w14:textId="2F4CAD24" w:rsidR="00681DF1" w:rsidRPr="00F56BAC" w:rsidRDefault="001E39ED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11</w:t>
            </w:r>
            <w:r w:rsidR="00C21476"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</w:tcPr>
          <w:p w14:paraId="264308C8" w14:textId="52589625" w:rsidR="00681DF1" w:rsidRPr="00F56BAC" w:rsidRDefault="001E39ED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126</w:t>
            </w:r>
          </w:p>
        </w:tc>
      </w:tr>
      <w:tr w:rsidR="00681DF1" w:rsidRPr="00F56BAC" w14:paraId="79941AD1" w14:textId="77777777" w:rsidTr="00351A61">
        <w:tc>
          <w:tcPr>
            <w:tcW w:w="563" w:type="dxa"/>
            <w:vMerge/>
            <w:tcBorders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2041D899" w14:textId="77777777" w:rsidR="00681DF1" w:rsidRPr="00F56BAC" w:rsidRDefault="00681DF1" w:rsidP="00681DF1">
            <w:pPr>
              <w:pStyle w:val="ListParagraph"/>
              <w:numPr>
                <w:ilvl w:val="0"/>
                <w:numId w:val="26"/>
              </w:numPr>
              <w:spacing w:after="0" w:line="276" w:lineRule="auto"/>
              <w:ind w:left="271" w:hanging="5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273" w:type="dxa"/>
            <w:vMerge/>
            <w:tcBorders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4049013" w14:textId="34A45AF2" w:rsidR="00681DF1" w:rsidRPr="00F56BAC" w:rsidRDefault="00681DF1" w:rsidP="00681DF1">
            <w:pPr>
              <w:spacing w:after="0" w:line="276" w:lineRule="auto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E181745" w14:textId="77777777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120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D41A143" w14:textId="77777777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18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9D45019" w14:textId="77777777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24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11190DE" w14:textId="77777777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29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9EF80EC" w14:textId="77777777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35</w:t>
            </w:r>
          </w:p>
        </w:tc>
        <w:tc>
          <w:tcPr>
            <w:tcW w:w="67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431A344" w14:textId="77777777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40</w:t>
            </w:r>
          </w:p>
        </w:tc>
        <w:tc>
          <w:tcPr>
            <w:tcW w:w="7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F51571F" w14:textId="77777777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45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E881DEC" w14:textId="77777777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50</w:t>
            </w:r>
          </w:p>
        </w:tc>
        <w:tc>
          <w:tcPr>
            <w:tcW w:w="70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F0C285" w14:textId="0B06224E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60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D6355B6" w14:textId="5F419F8E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69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DC0874" w14:textId="7392EA57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83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23CFBD2" w14:textId="1CDC0CE5" w:rsidR="00681DF1" w:rsidRPr="00F56BAC" w:rsidRDefault="00681DF1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98</w:t>
            </w:r>
          </w:p>
        </w:tc>
        <w:tc>
          <w:tcPr>
            <w:tcW w:w="70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8956B2D" w14:textId="22BFABA5" w:rsidR="00681DF1" w:rsidRPr="00F56BAC" w:rsidRDefault="00C21476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110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37D114A" w14:textId="02C95651" w:rsidR="00681DF1" w:rsidRPr="00F56BAC" w:rsidRDefault="00C21476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124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</w:tcPr>
          <w:p w14:paraId="500D236A" w14:textId="729C983C" w:rsidR="00681DF1" w:rsidRPr="00F56BAC" w:rsidRDefault="00C21476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136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</w:tcPr>
          <w:p w14:paraId="273D668E" w14:textId="561C4DE5" w:rsidR="00681DF1" w:rsidRPr="00F56BAC" w:rsidRDefault="00C21476" w:rsidP="00681DF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6BAC">
              <w:rPr>
                <w:rFonts w:ascii="GHEA Grapalat" w:eastAsia="Times New Roman" w:hAnsi="GHEA Grapalat" w:cs="Times New Roman"/>
                <w:sz w:val="24"/>
                <w:szCs w:val="24"/>
              </w:rPr>
              <w:t>146</w:t>
            </w:r>
          </w:p>
        </w:tc>
      </w:tr>
      <w:bookmarkEnd w:id="45"/>
    </w:tbl>
    <w:p w14:paraId="15B7533A" w14:textId="77777777" w:rsidR="00B73746" w:rsidRPr="00D25753" w:rsidRDefault="00B73746" w:rsidP="002D009B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14:paraId="0DA79A77" w14:textId="77777777" w:rsidR="00353FEE" w:rsidRPr="00D25753" w:rsidRDefault="00353FEE" w:rsidP="002D009B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ru-RU"/>
        </w:rPr>
      </w:pPr>
    </w:p>
    <w:p w14:paraId="41D5BDD6" w14:textId="278EBAE6" w:rsidR="00962BED" w:rsidRPr="00D25753" w:rsidRDefault="006579E8" w:rsidP="002D009B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  <w:t>Աղյուսակ</w:t>
      </w:r>
      <w:r w:rsidR="00962BED"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ru-RU"/>
        </w:rPr>
        <w:t xml:space="preserve"> </w:t>
      </w:r>
      <w:r w:rsidR="00085D05"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ru-RU"/>
        </w:rPr>
        <w:t xml:space="preserve">28.  </w:t>
      </w:r>
      <w:r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  <w:t>Բետոնի հոսունության բնութագրերը</w:t>
      </w:r>
    </w:p>
    <w:p w14:paraId="74716370" w14:textId="77777777" w:rsidR="00B73746" w:rsidRPr="00D25753" w:rsidRDefault="00B73746" w:rsidP="002D009B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tbl>
      <w:tblPr>
        <w:tblW w:w="14601" w:type="dxa"/>
        <w:tblInd w:w="-57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7"/>
        <w:gridCol w:w="2977"/>
        <w:gridCol w:w="1276"/>
        <w:gridCol w:w="1134"/>
        <w:gridCol w:w="1134"/>
        <w:gridCol w:w="1276"/>
        <w:gridCol w:w="1559"/>
        <w:gridCol w:w="1276"/>
        <w:gridCol w:w="1134"/>
        <w:gridCol w:w="992"/>
        <w:gridCol w:w="1276"/>
      </w:tblGrid>
      <w:tr w:rsidR="002F14DC" w:rsidRPr="00D25753" w14:paraId="2D02F11B" w14:textId="77777777" w:rsidTr="00EF714A">
        <w:tc>
          <w:tcPr>
            <w:tcW w:w="567" w:type="dxa"/>
            <w:vMerge w:val="restart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</w:tcPr>
          <w:p w14:paraId="2BAF9269" w14:textId="3028EDAE" w:rsidR="002F14DC" w:rsidRPr="00D25753" w:rsidRDefault="006579E8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Հ/Հ</w:t>
            </w:r>
          </w:p>
        </w:tc>
        <w:tc>
          <w:tcPr>
            <w:tcW w:w="2977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FE08299" w14:textId="143E75BB" w:rsidR="002F14DC" w:rsidRPr="00D25753" w:rsidRDefault="006579E8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Բեռնավորման տարիք, օր</w:t>
            </w:r>
          </w:p>
        </w:tc>
        <w:tc>
          <w:tcPr>
            <w:tcW w:w="11057" w:type="dxa"/>
            <w:gridSpan w:val="9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2FF08D7" w14:textId="654DA75B" w:rsidR="002F14DC" w:rsidRPr="00D25753" w:rsidRDefault="006579E8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Բետոնի հոսունության չափը</w:t>
            </w:r>
            <w:r w:rsidR="002F14DC"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r w:rsidR="00A831E7" w:rsidRPr="00D25753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  <w:t>c</w:t>
            </w:r>
            <w:r w:rsidR="00A831E7"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(</w:t>
            </w:r>
            <w:r w:rsidR="00A831E7" w:rsidRPr="00D25753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  <w:t>t</w:t>
            </w:r>
            <w:r w:rsidR="002F14DC" w:rsidRPr="00D25753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  <w:t>,</w:t>
            </w:r>
            <w:r w:rsidR="00A831E7" w:rsidRPr="00D25753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  <w:t xml:space="preserve"> </w:t>
            </w:r>
            <w:r w:rsidR="00A831E7" w:rsidRPr="00D25753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lang w:val="ru-RU"/>
              </w:rPr>
              <w:t>τ</w:t>
            </w:r>
            <w:r w:rsidR="00A831E7"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)·10</w:t>
            </w:r>
            <w:r w:rsidR="00A831E7" w:rsidRPr="00D25753">
              <w:rPr>
                <w:rFonts w:ascii="GHEA Grapalat" w:eastAsia="Times New Roman" w:hAnsi="GHEA Grapalat" w:cs="Times New Roman"/>
                <w:sz w:val="24"/>
                <w:szCs w:val="24"/>
                <w:vertAlign w:val="superscript"/>
              </w:rPr>
              <w:t>5</w:t>
            </w:r>
            <w:r w:rsidR="002F14DC"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,</w:t>
            </w:r>
            <w:r w:rsidR="00A831E7"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r w:rsidR="00AD54CF" w:rsidRPr="00FA2DB3">
              <w:rPr>
                <w:rFonts w:ascii="GHEA Grapalat" w:eastAsia="Times New Roman" w:hAnsi="GHEA Grapalat" w:cs="Times New Roman"/>
                <w:sz w:val="24"/>
                <w:szCs w:val="24"/>
              </w:rPr>
              <w:t>(</w:t>
            </w:r>
            <w:r w:rsidR="00AD54CF" w:rsidRPr="00FA2DB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Ն/մմ</w:t>
            </w:r>
            <w:r w:rsidR="00AD54CF" w:rsidRPr="00FA2DB3">
              <w:rPr>
                <w:rFonts w:ascii="GHEA Grapalat" w:eastAsia="Times New Roman" w:hAnsi="GHEA Grapalat" w:cs="Times New Roman"/>
                <w:sz w:val="24"/>
                <w:szCs w:val="24"/>
                <w:vertAlign w:val="superscript"/>
                <w:lang w:val="hy-AM"/>
              </w:rPr>
              <w:t>2</w:t>
            </w:r>
            <w:r w:rsidR="00AD54CF" w:rsidRPr="00FA2DB3">
              <w:rPr>
                <w:rFonts w:ascii="GHEA Grapalat" w:eastAsia="Times New Roman" w:hAnsi="GHEA Grapalat" w:cs="Times New Roman"/>
                <w:sz w:val="24"/>
                <w:szCs w:val="24"/>
              </w:rPr>
              <w:t>)</w:t>
            </w:r>
            <w:r w:rsidR="00A831E7" w:rsidRPr="00FA2DB3">
              <w:rPr>
                <w:rFonts w:ascii="GHEA Grapalat" w:eastAsia="Times New Roman" w:hAnsi="GHEA Grapalat" w:cs="Times New Roman"/>
                <w:sz w:val="24"/>
                <w:szCs w:val="24"/>
                <w:vertAlign w:val="superscript"/>
              </w:rPr>
              <w:t>-1</w:t>
            </w:r>
            <w:r w:rsidR="00353FEE" w:rsidRPr="00FA2DB3">
              <w:rPr>
                <w:rFonts w:ascii="GHEA Grapalat" w:eastAsia="Times New Roman" w:hAnsi="GHEA Grapalat" w:cs="Times New Roman"/>
                <w:sz w:val="24"/>
                <w:szCs w:val="24"/>
              </w:rPr>
              <w:t>,</w:t>
            </w:r>
            <w:r w:rsidR="002F14DC"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բեռնավորման </w:t>
            </w:r>
            <w:r w:rsidR="00E44FCF"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(</w:t>
            </w:r>
            <w:r w:rsidR="00E44FCF" w:rsidRPr="00D25753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  <w:t xml:space="preserve">t - </w:t>
            </w:r>
            <w:r w:rsidR="00E44FCF" w:rsidRPr="00D25753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lang w:val="ru-RU"/>
              </w:rPr>
              <w:t>τ</w:t>
            </w:r>
            <w:r w:rsidR="00E44FCF"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), </w:t>
            </w:r>
            <w:r w:rsidR="00E44FCF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օր 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տևողության</w:t>
            </w:r>
            <w:r w:rsidR="002F14DC"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դեպքում</w:t>
            </w:r>
          </w:p>
        </w:tc>
      </w:tr>
      <w:tr w:rsidR="002F14DC" w:rsidRPr="00D25753" w14:paraId="78926E5E" w14:textId="77777777" w:rsidTr="00EF714A">
        <w:tc>
          <w:tcPr>
            <w:tcW w:w="567" w:type="dxa"/>
            <w:vMerge/>
            <w:tcBorders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08E6BFCC" w14:textId="77777777" w:rsidR="002F14DC" w:rsidRPr="00D25753" w:rsidRDefault="002F14DC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14:paraId="64E859D8" w14:textId="0990890F" w:rsidR="002F14DC" w:rsidRPr="00D25753" w:rsidRDefault="002F14DC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0CBA6C9" w14:textId="77777777" w:rsidR="002F14DC" w:rsidRPr="00D25753" w:rsidRDefault="002F14DC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FCA3566" w14:textId="77777777" w:rsidR="002F14DC" w:rsidRPr="00D25753" w:rsidRDefault="002F14DC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B6F75B9" w14:textId="77777777" w:rsidR="002F14DC" w:rsidRPr="00D25753" w:rsidRDefault="002F14DC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25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E043B16" w14:textId="77777777" w:rsidR="002F14DC" w:rsidRPr="00D25753" w:rsidRDefault="002F14DC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50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35B7EA6" w14:textId="77777777" w:rsidR="002F14DC" w:rsidRPr="00D25753" w:rsidRDefault="002F14DC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816A755" w14:textId="77777777" w:rsidR="002F14DC" w:rsidRPr="00D25753" w:rsidRDefault="002F14DC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81E39A0" w14:textId="77777777" w:rsidR="002F14DC" w:rsidRPr="00D25753" w:rsidRDefault="002F14DC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500</w:t>
            </w:r>
          </w:p>
        </w:tc>
        <w:tc>
          <w:tcPr>
            <w:tcW w:w="9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A958F7B" w14:textId="77777777" w:rsidR="002F14DC" w:rsidRPr="00D25753" w:rsidRDefault="002F14DC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1000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6AE5226" w14:textId="77777777" w:rsidR="002F14DC" w:rsidRPr="00D25753" w:rsidRDefault="002F14DC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1500</w:t>
            </w:r>
          </w:p>
        </w:tc>
      </w:tr>
      <w:tr w:rsidR="002F14DC" w:rsidRPr="00D25753" w14:paraId="2A92164E" w14:textId="77777777" w:rsidTr="00EF714A"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3E795D7A" w14:textId="77777777" w:rsidR="002F14DC" w:rsidRPr="00D25753" w:rsidRDefault="002F14DC" w:rsidP="008C379A">
            <w:pPr>
              <w:pStyle w:val="ListParagraph"/>
              <w:numPr>
                <w:ilvl w:val="0"/>
                <w:numId w:val="27"/>
              </w:numPr>
              <w:spacing w:after="0" w:line="276" w:lineRule="auto"/>
              <w:ind w:left="131" w:firstLine="4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4A101F0" w14:textId="1758A331" w:rsidR="002F14DC" w:rsidRPr="00D25753" w:rsidRDefault="002F14DC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0,125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FD41C58" w14:textId="77777777" w:rsidR="002F14DC" w:rsidRPr="00D25753" w:rsidRDefault="002F14DC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75032BD" w14:textId="77777777" w:rsidR="002F14DC" w:rsidRPr="00D25753" w:rsidRDefault="002F14DC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0,05</w:t>
            </w:r>
          </w:p>
        </w:tc>
        <w:tc>
          <w:tcPr>
            <w:tcW w:w="11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AB73D2C" w14:textId="77777777" w:rsidR="002F14DC" w:rsidRPr="00D25753" w:rsidRDefault="002F14DC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16,00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2B2A9E2" w14:textId="77777777" w:rsidR="002F14DC" w:rsidRPr="00D25753" w:rsidRDefault="002F14DC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20,00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B2C2854" w14:textId="77777777" w:rsidR="002F14DC" w:rsidRPr="00D25753" w:rsidRDefault="002F14DC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24,00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8140790" w14:textId="77777777" w:rsidR="002F14DC" w:rsidRPr="00D25753" w:rsidRDefault="002F14DC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27,00</w:t>
            </w:r>
          </w:p>
        </w:tc>
        <w:tc>
          <w:tcPr>
            <w:tcW w:w="11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37312A0" w14:textId="77777777" w:rsidR="002F14DC" w:rsidRPr="00D25753" w:rsidRDefault="002F14DC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31,00</w:t>
            </w:r>
          </w:p>
        </w:tc>
        <w:tc>
          <w:tcPr>
            <w:tcW w:w="9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09E72DE" w14:textId="77777777" w:rsidR="002F14DC" w:rsidRPr="00D25753" w:rsidRDefault="002F14DC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32,00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9A99A51" w14:textId="77777777" w:rsidR="002F14DC" w:rsidRPr="00D25753" w:rsidRDefault="002F14DC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32,00</w:t>
            </w:r>
          </w:p>
        </w:tc>
      </w:tr>
      <w:tr w:rsidR="002F14DC" w:rsidRPr="00D25753" w14:paraId="0BAC3DB9" w14:textId="77777777" w:rsidTr="00EF714A"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1CC927EF" w14:textId="77777777" w:rsidR="002F14DC" w:rsidRPr="00D25753" w:rsidRDefault="002F14DC" w:rsidP="008C379A">
            <w:pPr>
              <w:pStyle w:val="ListParagraph"/>
              <w:numPr>
                <w:ilvl w:val="0"/>
                <w:numId w:val="27"/>
              </w:numPr>
              <w:spacing w:after="0" w:line="276" w:lineRule="auto"/>
              <w:ind w:left="131" w:firstLine="4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16E71FF" w14:textId="5103E085" w:rsidR="002F14DC" w:rsidRPr="00D25753" w:rsidRDefault="002F14DC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5181E4D" w14:textId="77777777" w:rsidR="002F14DC" w:rsidRPr="00D25753" w:rsidRDefault="002F14DC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94F4192" w14:textId="77777777" w:rsidR="002F14DC" w:rsidRPr="00D25753" w:rsidRDefault="002F14DC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1,10</w:t>
            </w:r>
          </w:p>
        </w:tc>
        <w:tc>
          <w:tcPr>
            <w:tcW w:w="11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0935077" w14:textId="77777777" w:rsidR="002F14DC" w:rsidRPr="00D25753" w:rsidRDefault="002F14DC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1,76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E829137" w14:textId="77777777" w:rsidR="002F14DC" w:rsidRPr="00D25753" w:rsidRDefault="002F14DC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2,23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209B65C" w14:textId="77777777" w:rsidR="002F14DC" w:rsidRPr="00D25753" w:rsidRDefault="002F14DC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2,67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9A5C26D" w14:textId="77777777" w:rsidR="002F14DC" w:rsidRPr="00D25753" w:rsidRDefault="002F14DC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3,06</w:t>
            </w:r>
          </w:p>
        </w:tc>
        <w:tc>
          <w:tcPr>
            <w:tcW w:w="11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720870B" w14:textId="77777777" w:rsidR="002F14DC" w:rsidRPr="00D25753" w:rsidRDefault="002F14DC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3,48</w:t>
            </w:r>
          </w:p>
        </w:tc>
        <w:tc>
          <w:tcPr>
            <w:tcW w:w="9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5E99AB9" w14:textId="77777777" w:rsidR="002F14DC" w:rsidRPr="00D25753" w:rsidRDefault="002F14DC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3,60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DE169FF" w14:textId="77777777" w:rsidR="002F14DC" w:rsidRPr="00D25753" w:rsidRDefault="002F14DC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3,60</w:t>
            </w:r>
          </w:p>
        </w:tc>
      </w:tr>
      <w:tr w:rsidR="002F14DC" w:rsidRPr="00D25753" w14:paraId="544DD6C6" w14:textId="77777777" w:rsidTr="00EF714A"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656F5E9B" w14:textId="77777777" w:rsidR="002F14DC" w:rsidRPr="00D25753" w:rsidRDefault="002F14DC" w:rsidP="008C379A">
            <w:pPr>
              <w:pStyle w:val="ListParagraph"/>
              <w:numPr>
                <w:ilvl w:val="0"/>
                <w:numId w:val="27"/>
              </w:numPr>
              <w:spacing w:after="0" w:line="276" w:lineRule="auto"/>
              <w:ind w:left="131" w:firstLine="4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9C88CC4" w14:textId="6C0DB897" w:rsidR="002F14DC" w:rsidRPr="00D25753" w:rsidRDefault="002F14DC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DCD1BA3" w14:textId="77777777" w:rsidR="002F14DC" w:rsidRPr="00D25753" w:rsidRDefault="002F14DC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0AA0D49" w14:textId="77777777" w:rsidR="002F14DC" w:rsidRPr="00D25753" w:rsidRDefault="002F14DC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0,85</w:t>
            </w:r>
          </w:p>
        </w:tc>
        <w:tc>
          <w:tcPr>
            <w:tcW w:w="11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6CC97E4" w14:textId="77777777" w:rsidR="002F14DC" w:rsidRPr="00D25753" w:rsidRDefault="002F14DC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1,41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1EBCEA9" w14:textId="77777777" w:rsidR="002F14DC" w:rsidRPr="00D25753" w:rsidRDefault="002F14DC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1,80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E63F227" w14:textId="77777777" w:rsidR="002F14DC" w:rsidRPr="00D25753" w:rsidRDefault="002F14DC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2,18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B4D83F4" w14:textId="77777777" w:rsidR="002F14DC" w:rsidRPr="00D25753" w:rsidRDefault="002F14DC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2,52</w:t>
            </w:r>
          </w:p>
        </w:tc>
        <w:tc>
          <w:tcPr>
            <w:tcW w:w="11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7CC13E9" w14:textId="77777777" w:rsidR="002F14DC" w:rsidRPr="00D25753" w:rsidRDefault="002F14DC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2,89</w:t>
            </w:r>
          </w:p>
        </w:tc>
        <w:tc>
          <w:tcPr>
            <w:tcW w:w="9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B24BD9E" w14:textId="77777777" w:rsidR="002F14DC" w:rsidRPr="00D25753" w:rsidRDefault="002F14DC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3,00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B8B266B" w14:textId="77777777" w:rsidR="002F14DC" w:rsidRPr="00D25753" w:rsidRDefault="002F14DC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3,00</w:t>
            </w:r>
          </w:p>
        </w:tc>
      </w:tr>
      <w:tr w:rsidR="002F14DC" w:rsidRPr="00D25753" w14:paraId="7674E492" w14:textId="77777777" w:rsidTr="00EF714A"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54D968FD" w14:textId="77777777" w:rsidR="002F14DC" w:rsidRPr="00D25753" w:rsidRDefault="002F14DC" w:rsidP="008C379A">
            <w:pPr>
              <w:pStyle w:val="ListParagraph"/>
              <w:numPr>
                <w:ilvl w:val="0"/>
                <w:numId w:val="27"/>
              </w:numPr>
              <w:spacing w:after="0" w:line="276" w:lineRule="auto"/>
              <w:ind w:left="131" w:firstLine="4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935462B" w14:textId="7C8D53EB" w:rsidR="002F14DC" w:rsidRPr="00D25753" w:rsidRDefault="002F14DC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112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BD1AA1A" w14:textId="77777777" w:rsidR="002F14DC" w:rsidRPr="00D25753" w:rsidRDefault="002F14DC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577700D" w14:textId="77777777" w:rsidR="002F14DC" w:rsidRPr="00D25753" w:rsidRDefault="002F14DC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0,50</w:t>
            </w:r>
          </w:p>
        </w:tc>
        <w:tc>
          <w:tcPr>
            <w:tcW w:w="11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2127CEF" w14:textId="77777777" w:rsidR="002F14DC" w:rsidRPr="00D25753" w:rsidRDefault="002F14DC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0,80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A4FD156" w14:textId="77777777" w:rsidR="002F14DC" w:rsidRPr="00D25753" w:rsidRDefault="002F14DC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1,18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31EBB63" w14:textId="77777777" w:rsidR="002F14DC" w:rsidRPr="00D25753" w:rsidRDefault="002F14DC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1,45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D07BB94" w14:textId="77777777" w:rsidR="002F14DC" w:rsidRPr="00D25753" w:rsidRDefault="002F14DC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1,70</w:t>
            </w:r>
          </w:p>
        </w:tc>
        <w:tc>
          <w:tcPr>
            <w:tcW w:w="11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CB3E4D9" w14:textId="77777777" w:rsidR="002F14DC" w:rsidRPr="00D25753" w:rsidRDefault="002F14DC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1,92</w:t>
            </w:r>
          </w:p>
        </w:tc>
        <w:tc>
          <w:tcPr>
            <w:tcW w:w="9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C5F28A2" w14:textId="77777777" w:rsidR="002F14DC" w:rsidRPr="00D25753" w:rsidRDefault="002F14DC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1,98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9A6937D" w14:textId="77777777" w:rsidR="002F14DC" w:rsidRPr="00D25753" w:rsidRDefault="002F14DC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1,98</w:t>
            </w:r>
          </w:p>
        </w:tc>
      </w:tr>
      <w:tr w:rsidR="002F14DC" w:rsidRPr="00D25753" w14:paraId="11FFE130" w14:textId="77777777" w:rsidTr="00EF714A"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3E4093D6" w14:textId="77777777" w:rsidR="002F14DC" w:rsidRPr="00D25753" w:rsidRDefault="002F14DC" w:rsidP="008C379A">
            <w:pPr>
              <w:pStyle w:val="ListParagraph"/>
              <w:numPr>
                <w:ilvl w:val="0"/>
                <w:numId w:val="27"/>
              </w:numPr>
              <w:spacing w:after="0" w:line="276" w:lineRule="auto"/>
              <w:ind w:left="131" w:firstLine="4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D719DC9" w14:textId="339D8D40" w:rsidR="002F14DC" w:rsidRPr="00D25753" w:rsidRDefault="002F14DC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205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ABF25D4" w14:textId="77777777" w:rsidR="002F14DC" w:rsidRPr="00D25753" w:rsidRDefault="002F14DC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21AE897" w14:textId="77777777" w:rsidR="002F14DC" w:rsidRPr="00D25753" w:rsidRDefault="002F14DC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0,35</w:t>
            </w:r>
          </w:p>
        </w:tc>
        <w:tc>
          <w:tcPr>
            <w:tcW w:w="11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D59D9FF" w14:textId="77777777" w:rsidR="002F14DC" w:rsidRPr="00D25753" w:rsidRDefault="002F14DC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0,67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B0CF01E" w14:textId="77777777" w:rsidR="002F14DC" w:rsidRPr="00D25753" w:rsidRDefault="002F14DC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0,88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A6478A0" w14:textId="77777777" w:rsidR="002F14DC" w:rsidRPr="00D25753" w:rsidRDefault="002F14DC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1,09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B748822" w14:textId="77777777" w:rsidR="002F14DC" w:rsidRPr="00D25753" w:rsidRDefault="002F14DC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1,26</w:t>
            </w:r>
          </w:p>
        </w:tc>
        <w:tc>
          <w:tcPr>
            <w:tcW w:w="11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09783DA" w14:textId="77777777" w:rsidR="002F14DC" w:rsidRPr="00D25753" w:rsidRDefault="002F14DC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1,42</w:t>
            </w:r>
          </w:p>
        </w:tc>
        <w:tc>
          <w:tcPr>
            <w:tcW w:w="9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FAA13A5" w14:textId="77777777" w:rsidR="002F14DC" w:rsidRPr="00D25753" w:rsidRDefault="002F14DC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1,46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AC0656E" w14:textId="77777777" w:rsidR="002F14DC" w:rsidRPr="00D25753" w:rsidRDefault="002F14DC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1,46</w:t>
            </w:r>
          </w:p>
        </w:tc>
      </w:tr>
      <w:tr w:rsidR="002F14DC" w:rsidRPr="00D25753" w14:paraId="66005111" w14:textId="77777777" w:rsidTr="00EF714A"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5EA53A67" w14:textId="77777777" w:rsidR="002F14DC" w:rsidRPr="00D25753" w:rsidRDefault="002F14DC" w:rsidP="008C379A">
            <w:pPr>
              <w:pStyle w:val="ListParagraph"/>
              <w:numPr>
                <w:ilvl w:val="0"/>
                <w:numId w:val="27"/>
              </w:numPr>
              <w:spacing w:after="0" w:line="276" w:lineRule="auto"/>
              <w:ind w:left="131" w:firstLine="4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06EB911" w14:textId="4E744C70" w:rsidR="002F14DC" w:rsidRPr="00D25753" w:rsidRDefault="002F14DC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512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2BE97B8" w14:textId="77777777" w:rsidR="002F14DC" w:rsidRPr="00D25753" w:rsidRDefault="002F14DC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4CF3FD0" w14:textId="77777777" w:rsidR="002F14DC" w:rsidRPr="00D25753" w:rsidRDefault="002F14DC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0,21</w:t>
            </w:r>
          </w:p>
        </w:tc>
        <w:tc>
          <w:tcPr>
            <w:tcW w:w="11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DD003D3" w14:textId="77777777" w:rsidR="002F14DC" w:rsidRPr="00D25753" w:rsidRDefault="002F14DC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0,46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02F99D5" w14:textId="77777777" w:rsidR="002F14DC" w:rsidRPr="00D25753" w:rsidRDefault="002F14DC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0,65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D2D5498" w14:textId="77777777" w:rsidR="002F14DC" w:rsidRPr="00D25753" w:rsidRDefault="002F14DC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0,80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F1351B7" w14:textId="77777777" w:rsidR="002F14DC" w:rsidRPr="00D25753" w:rsidRDefault="002F14DC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0,91</w:t>
            </w:r>
          </w:p>
        </w:tc>
        <w:tc>
          <w:tcPr>
            <w:tcW w:w="11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332B51E" w14:textId="77777777" w:rsidR="002F14DC" w:rsidRPr="00D25753" w:rsidRDefault="002F14DC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0,98</w:t>
            </w:r>
          </w:p>
        </w:tc>
        <w:tc>
          <w:tcPr>
            <w:tcW w:w="9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B5B1F5C" w14:textId="77777777" w:rsidR="002F14DC" w:rsidRPr="00D25753" w:rsidRDefault="002F14DC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1,00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1CECFA2" w14:textId="77777777" w:rsidR="002F14DC" w:rsidRPr="00D25753" w:rsidRDefault="002F14DC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1,00</w:t>
            </w:r>
          </w:p>
        </w:tc>
      </w:tr>
      <w:tr w:rsidR="002F14DC" w:rsidRPr="00D25753" w14:paraId="14F9A520" w14:textId="77777777" w:rsidTr="00EF714A"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3D548FE2" w14:textId="77777777" w:rsidR="002F14DC" w:rsidRPr="00D25753" w:rsidRDefault="002F14DC" w:rsidP="008C379A">
            <w:pPr>
              <w:pStyle w:val="ListParagraph"/>
              <w:numPr>
                <w:ilvl w:val="0"/>
                <w:numId w:val="27"/>
              </w:numPr>
              <w:spacing w:after="0" w:line="276" w:lineRule="auto"/>
              <w:ind w:left="131" w:firstLine="4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532E380" w14:textId="03BE79D5" w:rsidR="002F14DC" w:rsidRPr="00D25753" w:rsidRDefault="002F14DC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1500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C4E75AB" w14:textId="77777777" w:rsidR="002F14DC" w:rsidRPr="00D25753" w:rsidRDefault="002F14DC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9052EF5" w14:textId="77777777" w:rsidR="002F14DC" w:rsidRPr="00D25753" w:rsidRDefault="002F14DC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0,21</w:t>
            </w:r>
          </w:p>
        </w:tc>
        <w:tc>
          <w:tcPr>
            <w:tcW w:w="11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6E7675E" w14:textId="77777777" w:rsidR="002F14DC" w:rsidRPr="00D25753" w:rsidRDefault="002F14DC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0,46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6752603" w14:textId="77777777" w:rsidR="002F14DC" w:rsidRPr="00D25753" w:rsidRDefault="002F14DC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0,65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7402905" w14:textId="77777777" w:rsidR="002F14DC" w:rsidRPr="00D25753" w:rsidRDefault="002F14DC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0,80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37255E5" w14:textId="77777777" w:rsidR="002F14DC" w:rsidRPr="00D25753" w:rsidRDefault="002F14DC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0,91</w:t>
            </w:r>
          </w:p>
        </w:tc>
        <w:tc>
          <w:tcPr>
            <w:tcW w:w="11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4560B0F" w14:textId="77777777" w:rsidR="002F14DC" w:rsidRPr="00D25753" w:rsidRDefault="002F14DC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0,98</w:t>
            </w:r>
          </w:p>
        </w:tc>
        <w:tc>
          <w:tcPr>
            <w:tcW w:w="9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3F30242" w14:textId="77777777" w:rsidR="002F14DC" w:rsidRPr="00D25753" w:rsidRDefault="002F14DC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1,00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CAA8693" w14:textId="77777777" w:rsidR="002F14DC" w:rsidRPr="00D25753" w:rsidRDefault="002F14DC" w:rsidP="008C379A">
            <w:pPr>
              <w:spacing w:after="0" w:line="276" w:lineRule="auto"/>
              <w:ind w:firstLine="5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1,00</w:t>
            </w:r>
          </w:p>
        </w:tc>
      </w:tr>
    </w:tbl>
    <w:p w14:paraId="6DB85BDE" w14:textId="77777777" w:rsidR="00405B23" w:rsidRPr="00D25753" w:rsidRDefault="00405B23">
      <w:pPr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ru-RU"/>
        </w:rPr>
        <w:lastRenderedPageBreak/>
        <w:br w:type="page"/>
      </w:r>
    </w:p>
    <w:p w14:paraId="4840696F" w14:textId="1105AE6A" w:rsidR="00962BED" w:rsidRPr="00D25753" w:rsidRDefault="00EF714A" w:rsidP="002D009B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  <w:lastRenderedPageBreak/>
        <w:t>Աղյուսակ</w:t>
      </w:r>
      <w:r w:rsidR="00962BED"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ru-RU"/>
        </w:rPr>
        <w:t xml:space="preserve"> </w:t>
      </w:r>
      <w:r w:rsidR="00085D05"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ru-RU"/>
        </w:rPr>
        <w:t xml:space="preserve">29.  </w:t>
      </w:r>
      <w:r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  <w:t>Գործակից</w:t>
      </w:r>
      <w:r w:rsidR="00A831E7"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ru-RU"/>
        </w:rPr>
        <w:t xml:space="preserve"> </w:t>
      </w:r>
      <w:r w:rsidR="00A831E7" w:rsidRPr="00D25753">
        <w:rPr>
          <w:rFonts w:ascii="GHEA Grapalat" w:eastAsia="Times New Roman" w:hAnsi="GHEA Grapalat" w:cs="Times New Roman"/>
          <w:b/>
          <w:bCs/>
          <w:i/>
          <w:iCs/>
          <w:color w:val="333333"/>
          <w:sz w:val="24"/>
          <w:szCs w:val="24"/>
          <w:lang w:val="ru-RU"/>
        </w:rPr>
        <w:t>ψ (</w:t>
      </w:r>
      <w:r w:rsidR="00A831E7" w:rsidRPr="00D25753">
        <w:rPr>
          <w:rFonts w:ascii="GHEA Grapalat" w:eastAsia="Times New Roman" w:hAnsi="GHEA Grapalat" w:cs="Times New Roman"/>
          <w:b/>
          <w:bCs/>
          <w:i/>
          <w:iCs/>
          <w:color w:val="333333"/>
          <w:sz w:val="24"/>
          <w:szCs w:val="24"/>
        </w:rPr>
        <w:t>t</w:t>
      </w:r>
      <w:r w:rsidR="00A831E7" w:rsidRPr="00D25753">
        <w:rPr>
          <w:rFonts w:ascii="GHEA Grapalat" w:eastAsia="Times New Roman" w:hAnsi="GHEA Grapalat" w:cs="Times New Roman"/>
          <w:b/>
          <w:bCs/>
          <w:i/>
          <w:iCs/>
          <w:color w:val="333333"/>
          <w:sz w:val="24"/>
          <w:szCs w:val="24"/>
          <w:lang w:val="ru-RU"/>
        </w:rPr>
        <w:t>)</w:t>
      </w:r>
      <w:r w:rsidR="00EF419D" w:rsidRPr="00D25753">
        <w:rPr>
          <w:rFonts w:ascii="GHEA Grapalat" w:eastAsia="Times New Roman" w:hAnsi="GHEA Grapalat" w:cs="Times New Roman"/>
          <w:b/>
          <w:bCs/>
          <w:i/>
          <w:iCs/>
          <w:color w:val="333333"/>
          <w:sz w:val="24"/>
          <w:szCs w:val="24"/>
          <w:lang w:val="ru-RU"/>
        </w:rPr>
        <w:t xml:space="preserve">   </w:t>
      </w:r>
    </w:p>
    <w:p w14:paraId="33DD5DDA" w14:textId="77777777" w:rsidR="00B73746" w:rsidRPr="00D25753" w:rsidRDefault="00B73746" w:rsidP="002D009B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tbl>
      <w:tblPr>
        <w:tblW w:w="15309" w:type="dxa"/>
        <w:tblInd w:w="-57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1"/>
        <w:gridCol w:w="4536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</w:tblGrid>
      <w:tr w:rsidR="00353FEE" w:rsidRPr="000E13B4" w14:paraId="0EE9DA11" w14:textId="77777777" w:rsidTr="00BD78A6">
        <w:tc>
          <w:tcPr>
            <w:tcW w:w="851" w:type="dxa"/>
            <w:vMerge w:val="restart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</w:tcPr>
          <w:p w14:paraId="5C3E07A9" w14:textId="77777777" w:rsidR="00353FEE" w:rsidRPr="00D25753" w:rsidRDefault="00353FEE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</w:p>
          <w:p w14:paraId="4254FAD7" w14:textId="2134A7C8" w:rsidR="00353FEE" w:rsidRPr="00D25753" w:rsidRDefault="00EF714A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Հ/Հ</w:t>
            </w:r>
          </w:p>
        </w:tc>
        <w:tc>
          <w:tcPr>
            <w:tcW w:w="4536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A1992A0" w14:textId="2772133E" w:rsidR="00353FEE" w:rsidRPr="00E86E81" w:rsidRDefault="00EF714A" w:rsidP="00E86E81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Ըստ սեղմման </w:t>
            </w:r>
            <w:r w:rsidR="00E86E81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ամրության բետոնի 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դասի հասնելու տարիքը, օր</w:t>
            </w:r>
            <w:r w:rsidRPr="00D25753">
              <w:rPr>
                <w:rFonts w:ascii="Cambria Math" w:eastAsia="Times New Roman" w:hAnsi="Cambria Math" w:cs="Times New Roman"/>
                <w:sz w:val="24"/>
                <w:szCs w:val="24"/>
                <w:lang w:val="hy-AM"/>
              </w:rPr>
              <w:t>․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9922" w:type="dxa"/>
            <w:gridSpan w:val="1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21AF304" w14:textId="269DF954" w:rsidR="00353FEE" w:rsidRPr="00CB4380" w:rsidRDefault="00D03375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i/>
                <w:iCs/>
                <w:color w:val="333333"/>
                <w:sz w:val="24"/>
                <w:szCs w:val="24"/>
                <w:lang w:val="ru-RU"/>
              </w:rPr>
              <w:t>ψ</w:t>
            </w:r>
            <w:r w:rsidRPr="00CB4380">
              <w:rPr>
                <w:rFonts w:ascii="GHEA Grapalat" w:eastAsia="Times New Roman" w:hAnsi="GHEA Grapalat" w:cs="Times New Roman"/>
                <w:i/>
                <w:iCs/>
                <w:color w:val="333333"/>
                <w:sz w:val="24"/>
                <w:szCs w:val="24"/>
                <w:lang w:val="hy-AM"/>
              </w:rPr>
              <w:t xml:space="preserve"> (t)</w:t>
            </w:r>
            <w:r w:rsidRPr="00CB4380">
              <w:rPr>
                <w:rFonts w:ascii="GHEA Grapalat" w:eastAsia="Times New Roman" w:hAnsi="GHEA Grapalat" w:cs="Times New Roman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 xml:space="preserve"> </w:t>
            </w:r>
            <w:r w:rsidR="00EF714A" w:rsidRPr="00D25753">
              <w:rPr>
                <w:rFonts w:ascii="GHEA Grapalat" w:eastAsia="Times New Roman" w:hAnsi="GHEA Grapalat" w:cs="Times New Roman"/>
                <w:color w:val="333333"/>
                <w:sz w:val="24"/>
                <w:szCs w:val="24"/>
                <w:lang w:val="hy-AM"/>
              </w:rPr>
              <w:t>գործակիցը բետոնի տարիքի դեպքում, օր</w:t>
            </w:r>
            <w:r w:rsidR="00EF714A" w:rsidRPr="00D25753">
              <w:rPr>
                <w:rFonts w:ascii="Cambria Math" w:eastAsia="Times New Roman" w:hAnsi="Cambria Math" w:cs="Times New Roman"/>
                <w:color w:val="333333"/>
                <w:sz w:val="24"/>
                <w:szCs w:val="24"/>
                <w:lang w:val="hy-AM"/>
              </w:rPr>
              <w:t>․</w:t>
            </w:r>
          </w:p>
        </w:tc>
      </w:tr>
      <w:tr w:rsidR="005A305F" w:rsidRPr="00D25753" w14:paraId="3E164754" w14:textId="77777777" w:rsidTr="00BD78A6">
        <w:tc>
          <w:tcPr>
            <w:tcW w:w="851" w:type="dxa"/>
            <w:vMerge/>
            <w:tcBorders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048873C2" w14:textId="77777777" w:rsidR="00353FEE" w:rsidRPr="00CB4380" w:rsidRDefault="00353FEE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4536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14:paraId="3C5F6A29" w14:textId="5127F254" w:rsidR="00353FEE" w:rsidRPr="00CB4380" w:rsidRDefault="00353FEE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3787246" w14:textId="77777777" w:rsidR="00353FEE" w:rsidRPr="00D25753" w:rsidRDefault="00353FEE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EC4B6EE" w14:textId="77777777" w:rsidR="00353FEE" w:rsidRPr="00D25753" w:rsidRDefault="00353FEE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BAA9796" w14:textId="77777777" w:rsidR="00353FEE" w:rsidRPr="00D25753" w:rsidRDefault="00353FEE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A862823" w14:textId="77777777" w:rsidR="00353FEE" w:rsidRPr="00D25753" w:rsidRDefault="00353FEE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28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7BEADF8" w14:textId="77777777" w:rsidR="00353FEE" w:rsidRPr="00D25753" w:rsidRDefault="00353FEE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45</w:t>
            </w:r>
          </w:p>
        </w:tc>
        <w:tc>
          <w:tcPr>
            <w:tcW w:w="70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924C21C" w14:textId="77777777" w:rsidR="00353FEE" w:rsidRPr="00D25753" w:rsidRDefault="00353FEE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90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2377CCC" w14:textId="77777777" w:rsidR="00353FEE" w:rsidRPr="00D25753" w:rsidRDefault="00353FEE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180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5BB62AC" w14:textId="77777777" w:rsidR="00353FEE" w:rsidRPr="00D25753" w:rsidRDefault="00353FEE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360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0C51BAF" w14:textId="77777777" w:rsidR="00353FEE" w:rsidRPr="00D25753" w:rsidRDefault="00353FEE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1,5</w:t>
            </w:r>
          </w:p>
        </w:tc>
        <w:tc>
          <w:tcPr>
            <w:tcW w:w="70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4C3BFB9" w14:textId="77777777" w:rsidR="00353FEE" w:rsidRPr="00D25753" w:rsidRDefault="00353FEE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2,0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49EEA0F" w14:textId="77777777" w:rsidR="00353FEE" w:rsidRPr="00D25753" w:rsidRDefault="00353FEE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2,5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F8610B8" w14:textId="77777777" w:rsidR="00353FEE" w:rsidRPr="00D25753" w:rsidRDefault="00353FEE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3,0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53C69CA" w14:textId="77777777" w:rsidR="00353FEE" w:rsidRPr="00D25753" w:rsidRDefault="00353FEE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3,5</w:t>
            </w:r>
          </w:p>
        </w:tc>
        <w:tc>
          <w:tcPr>
            <w:tcW w:w="70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9B34978" w14:textId="77777777" w:rsidR="00353FEE" w:rsidRPr="00D25753" w:rsidRDefault="00353FEE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4,0</w:t>
            </w:r>
          </w:p>
        </w:tc>
      </w:tr>
      <w:tr w:rsidR="005A305F" w:rsidRPr="00D25753" w14:paraId="0C9B0121" w14:textId="77777777" w:rsidTr="00BD78A6">
        <w:tc>
          <w:tcPr>
            <w:tcW w:w="8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47BBE642" w14:textId="77777777" w:rsidR="00353FEE" w:rsidRPr="00D25753" w:rsidRDefault="00353FEE" w:rsidP="008C379A">
            <w:pPr>
              <w:pStyle w:val="ListParagraph"/>
              <w:numPr>
                <w:ilvl w:val="0"/>
                <w:numId w:val="29"/>
              </w:numPr>
              <w:spacing w:after="0" w:line="276" w:lineRule="auto"/>
              <w:ind w:left="265" w:firstLine="95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7BB26F9" w14:textId="01CD9AE5" w:rsidR="00353FEE" w:rsidRPr="00D25753" w:rsidRDefault="00353FEE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180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1D306E8" w14:textId="77777777" w:rsidR="00353FEE" w:rsidRPr="00D25753" w:rsidRDefault="00353FEE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0,31</w:t>
            </w:r>
          </w:p>
        </w:tc>
        <w:tc>
          <w:tcPr>
            <w:tcW w:w="70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7BCD436" w14:textId="77777777" w:rsidR="00353FEE" w:rsidRPr="00D25753" w:rsidRDefault="00353FEE" w:rsidP="008C379A">
            <w:pPr>
              <w:spacing w:after="0" w:line="276" w:lineRule="auto"/>
              <w:ind w:right="-8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0,47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22604F8" w14:textId="77777777" w:rsidR="00353FEE" w:rsidRPr="00D25753" w:rsidRDefault="00353FEE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0,62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799608F" w14:textId="77777777" w:rsidR="00353FEE" w:rsidRPr="00D25753" w:rsidRDefault="00353FEE" w:rsidP="008C379A">
            <w:pPr>
              <w:spacing w:after="0" w:line="276" w:lineRule="auto"/>
              <w:ind w:right="-81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0,78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21A05D9" w14:textId="77777777" w:rsidR="00353FEE" w:rsidRPr="00D25753" w:rsidRDefault="00353FEE" w:rsidP="008C379A">
            <w:pPr>
              <w:spacing w:after="0" w:line="276" w:lineRule="auto"/>
              <w:ind w:right="-72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0,85</w:t>
            </w:r>
          </w:p>
        </w:tc>
        <w:tc>
          <w:tcPr>
            <w:tcW w:w="70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B5F1CA3" w14:textId="77777777" w:rsidR="00353FEE" w:rsidRPr="00D25753" w:rsidRDefault="00353FEE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0,93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ADA8C02" w14:textId="77777777" w:rsidR="00353FEE" w:rsidRPr="00D25753" w:rsidRDefault="00353FEE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1,00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D39E6B0" w14:textId="77777777" w:rsidR="00353FEE" w:rsidRPr="00D25753" w:rsidRDefault="00353FEE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1,07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153F675" w14:textId="77777777" w:rsidR="00353FEE" w:rsidRPr="00D25753" w:rsidRDefault="00353FEE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1,12</w:t>
            </w:r>
          </w:p>
        </w:tc>
        <w:tc>
          <w:tcPr>
            <w:tcW w:w="70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D22BE8B" w14:textId="77777777" w:rsidR="00353FEE" w:rsidRPr="00D25753" w:rsidRDefault="00353FEE" w:rsidP="008C379A">
            <w:pPr>
              <w:spacing w:after="0" w:line="276" w:lineRule="auto"/>
              <w:ind w:right="-78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1,18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8F4C4BF" w14:textId="77777777" w:rsidR="00353FEE" w:rsidRPr="00D25753" w:rsidRDefault="00353FEE" w:rsidP="008C379A">
            <w:pPr>
              <w:spacing w:after="0" w:line="276" w:lineRule="auto"/>
              <w:ind w:right="-6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1,23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12C9CBE" w14:textId="77777777" w:rsidR="00353FEE" w:rsidRPr="00D25753" w:rsidRDefault="00353FEE" w:rsidP="008C379A">
            <w:pPr>
              <w:spacing w:after="0" w:line="276" w:lineRule="auto"/>
              <w:ind w:right="-72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1,27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785F832" w14:textId="77777777" w:rsidR="00353FEE" w:rsidRPr="00D25753" w:rsidRDefault="00353FEE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1,32</w:t>
            </w:r>
          </w:p>
        </w:tc>
        <w:tc>
          <w:tcPr>
            <w:tcW w:w="70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98F6177" w14:textId="77777777" w:rsidR="00353FEE" w:rsidRPr="00D25753" w:rsidRDefault="00353FEE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1,37</w:t>
            </w:r>
          </w:p>
        </w:tc>
      </w:tr>
      <w:tr w:rsidR="005A305F" w:rsidRPr="00D25753" w14:paraId="6C7E08FE" w14:textId="77777777" w:rsidTr="00BD78A6">
        <w:tc>
          <w:tcPr>
            <w:tcW w:w="8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77DDF915" w14:textId="77777777" w:rsidR="00353FEE" w:rsidRPr="00D25753" w:rsidRDefault="00353FEE" w:rsidP="008C379A">
            <w:pPr>
              <w:pStyle w:val="ListParagraph"/>
              <w:numPr>
                <w:ilvl w:val="0"/>
                <w:numId w:val="29"/>
              </w:numPr>
              <w:spacing w:after="0" w:line="276" w:lineRule="auto"/>
              <w:ind w:left="265" w:firstLine="95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186FBDF" w14:textId="0E7D4C1F" w:rsidR="00353FEE" w:rsidRPr="00D25753" w:rsidRDefault="00353FEE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360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2796C49" w14:textId="77777777" w:rsidR="00353FEE" w:rsidRPr="00D25753" w:rsidRDefault="00353FEE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0,29</w:t>
            </w:r>
          </w:p>
        </w:tc>
        <w:tc>
          <w:tcPr>
            <w:tcW w:w="70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73BF0EE" w14:textId="77777777" w:rsidR="00353FEE" w:rsidRPr="00D25753" w:rsidRDefault="00353FEE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0,44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196AE15" w14:textId="77777777" w:rsidR="00353FEE" w:rsidRPr="00D25753" w:rsidRDefault="00353FEE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0,59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CA12A61" w14:textId="77777777" w:rsidR="00353FEE" w:rsidRPr="00D25753" w:rsidRDefault="00353FEE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0,72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DE3A168" w14:textId="77777777" w:rsidR="00353FEE" w:rsidRPr="00D25753" w:rsidRDefault="00353FEE" w:rsidP="008C379A">
            <w:pPr>
              <w:spacing w:after="0" w:line="276" w:lineRule="auto"/>
              <w:ind w:right="-82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0,80</w:t>
            </w:r>
          </w:p>
        </w:tc>
        <w:tc>
          <w:tcPr>
            <w:tcW w:w="70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0B3E847" w14:textId="77777777" w:rsidR="00353FEE" w:rsidRPr="00D25753" w:rsidRDefault="00353FEE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0,86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0E2A8F0" w14:textId="77777777" w:rsidR="00353FEE" w:rsidRPr="00D25753" w:rsidRDefault="00353FEE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0,93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277BB0E" w14:textId="77777777" w:rsidR="00353FEE" w:rsidRPr="00D25753" w:rsidRDefault="00353FEE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1,00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64FF273" w14:textId="77777777" w:rsidR="00353FEE" w:rsidRPr="00D25753" w:rsidRDefault="00353FEE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1,05</w:t>
            </w:r>
          </w:p>
        </w:tc>
        <w:tc>
          <w:tcPr>
            <w:tcW w:w="70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414E637" w14:textId="77777777" w:rsidR="00353FEE" w:rsidRPr="00D25753" w:rsidRDefault="00353FEE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1,10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0D0ADEA" w14:textId="77777777" w:rsidR="00353FEE" w:rsidRPr="00D25753" w:rsidRDefault="00353FEE" w:rsidP="008C379A">
            <w:pPr>
              <w:spacing w:after="0" w:line="276" w:lineRule="auto"/>
              <w:ind w:right="-82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1,15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0ACACFF" w14:textId="77777777" w:rsidR="00353FEE" w:rsidRPr="00D25753" w:rsidRDefault="00353FEE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1,19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B7574F2" w14:textId="77777777" w:rsidR="00353FEE" w:rsidRPr="00D25753" w:rsidRDefault="00353FEE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1,23</w:t>
            </w:r>
          </w:p>
        </w:tc>
        <w:tc>
          <w:tcPr>
            <w:tcW w:w="70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4145E9A" w14:textId="77777777" w:rsidR="00353FEE" w:rsidRPr="00D25753" w:rsidRDefault="00353FEE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1,27</w:t>
            </w:r>
          </w:p>
        </w:tc>
      </w:tr>
    </w:tbl>
    <w:p w14:paraId="6D8A6F90" w14:textId="77777777" w:rsidR="00B73746" w:rsidRPr="00D25753" w:rsidRDefault="00B73746" w:rsidP="002D009B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14:paraId="3A2BEA51" w14:textId="6B8F3E74" w:rsidR="00962BED" w:rsidRPr="00D25753" w:rsidRDefault="00EF714A" w:rsidP="002D009B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  <w:t>Աղյուսակ</w:t>
      </w:r>
      <w:r w:rsidR="00962BED"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ru-RU"/>
        </w:rPr>
        <w:t xml:space="preserve"> </w:t>
      </w:r>
      <w:r w:rsidR="00085D05"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ru-RU"/>
        </w:rPr>
        <w:t xml:space="preserve">30.  </w:t>
      </w:r>
      <w:r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  <w:t xml:space="preserve">Բետոնի սահմանային </w:t>
      </w:r>
      <w:r w:rsidRPr="00D7133A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  <w:t>ձգ</w:t>
      </w:r>
      <w:r w:rsidR="00D7133A" w:rsidRPr="00D7133A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  <w:t>ում</w:t>
      </w:r>
      <w:r w:rsidRPr="00D7133A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  <w:t>ը</w:t>
      </w:r>
      <w:r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  <w:t xml:space="preserve">  </w:t>
      </w:r>
    </w:p>
    <w:p w14:paraId="1D107E5D" w14:textId="77777777" w:rsidR="00B73746" w:rsidRPr="00D25753" w:rsidRDefault="00B73746" w:rsidP="002D009B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tbl>
      <w:tblPr>
        <w:tblW w:w="15735" w:type="dxa"/>
        <w:tblInd w:w="-1001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6"/>
        <w:gridCol w:w="2096"/>
        <w:gridCol w:w="2109"/>
        <w:gridCol w:w="700"/>
        <w:gridCol w:w="706"/>
        <w:gridCol w:w="566"/>
        <w:gridCol w:w="735"/>
        <w:gridCol w:w="606"/>
        <w:gridCol w:w="735"/>
        <w:gridCol w:w="691"/>
        <w:gridCol w:w="709"/>
        <w:gridCol w:w="709"/>
        <w:gridCol w:w="850"/>
        <w:gridCol w:w="709"/>
        <w:gridCol w:w="850"/>
        <w:gridCol w:w="709"/>
        <w:gridCol w:w="709"/>
        <w:gridCol w:w="850"/>
      </w:tblGrid>
      <w:tr w:rsidR="00EF714A" w:rsidRPr="000E13B4" w14:paraId="2D4CDFF7" w14:textId="77777777" w:rsidTr="00B7000E">
        <w:tc>
          <w:tcPr>
            <w:tcW w:w="696" w:type="dxa"/>
            <w:vMerge w:val="restart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</w:tcPr>
          <w:p w14:paraId="64B5CEB6" w14:textId="77777777" w:rsidR="00EF714A" w:rsidRPr="003D26A9" w:rsidRDefault="00EF714A" w:rsidP="00EF714A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bookmarkStart w:id="46" w:name="_Hlk210491124"/>
          </w:p>
          <w:p w14:paraId="171AC07F" w14:textId="486283D7" w:rsidR="00EF714A" w:rsidRPr="003D26A9" w:rsidRDefault="00EF714A" w:rsidP="00EF714A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Հ/Հ</w:t>
            </w:r>
          </w:p>
        </w:tc>
        <w:tc>
          <w:tcPr>
            <w:tcW w:w="2096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1C8EA96" w14:textId="05C422EC" w:rsidR="00EF714A" w:rsidRPr="003D26A9" w:rsidRDefault="00EF714A" w:rsidP="00EF714A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Բետոնային խառնուրդի կոնի նստվածք, սմ </w:t>
            </w:r>
          </w:p>
        </w:tc>
        <w:tc>
          <w:tcPr>
            <w:tcW w:w="2109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3DC4911" w14:textId="22FE084D" w:rsidR="00EF714A" w:rsidRPr="003D26A9" w:rsidRDefault="00EF714A" w:rsidP="00EF714A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Խոշոր լցանյութի առավելագույն չափ, մմ </w:t>
            </w:r>
          </w:p>
        </w:tc>
        <w:tc>
          <w:tcPr>
            <w:tcW w:w="10834" w:type="dxa"/>
            <w:gridSpan w:val="15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3469E85" w14:textId="4083FA68" w:rsidR="00EF714A" w:rsidRPr="003D26A9" w:rsidRDefault="00EF714A" w:rsidP="00EF714A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sz w:val="24"/>
                <w:szCs w:val="24"/>
                <w:lang w:val="hy-AM"/>
              </w:rPr>
            </w:pPr>
            <w:r w:rsidRPr="003D26A9">
              <w:rPr>
                <w:rFonts w:ascii="GHEA Grapalat" w:eastAsia="Times New Roman" w:hAnsi="GHEA Grapalat" w:cs="Times New Roman"/>
                <w:color w:val="333333"/>
                <w:sz w:val="24"/>
                <w:szCs w:val="24"/>
                <w:lang w:val="hy-AM"/>
              </w:rPr>
              <w:t>Բետոնի սահմանային ձգ</w:t>
            </w:r>
            <w:r w:rsidR="00D7133A" w:rsidRPr="003D26A9">
              <w:rPr>
                <w:rFonts w:ascii="GHEA Grapalat" w:eastAsia="Times New Roman" w:hAnsi="GHEA Grapalat" w:cs="Times New Roman"/>
                <w:color w:val="333333"/>
                <w:sz w:val="24"/>
                <w:szCs w:val="24"/>
                <w:lang w:val="hy-AM"/>
              </w:rPr>
              <w:t>ումը</w:t>
            </w:r>
            <w:r w:rsidRPr="003D26A9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lang w:val="hy-AM"/>
              </w:rPr>
              <w:t xml:space="preserve"> </w:t>
            </w:r>
            <w:r w:rsidRPr="003D26A9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lang w:val="ru-RU"/>
              </w:rPr>
              <w:t>ε</w:t>
            </w:r>
            <w:r w:rsidRPr="003D26A9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vertAlign w:val="subscript"/>
                <w:lang w:val="hy-AM"/>
              </w:rPr>
              <w:t>lim</w:t>
            </w:r>
            <w:r w:rsidRPr="003D26A9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·10</w:t>
            </w:r>
            <w:r w:rsidRPr="003D26A9">
              <w:rPr>
                <w:rFonts w:ascii="GHEA Grapalat" w:eastAsia="Times New Roman" w:hAnsi="GHEA Grapalat" w:cs="Times New Roman"/>
                <w:sz w:val="24"/>
                <w:szCs w:val="24"/>
                <w:vertAlign w:val="superscript"/>
                <w:lang w:val="hy-AM"/>
              </w:rPr>
              <w:t>5</w:t>
            </w:r>
            <w:r w:rsidRPr="003D26A9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ըստ սեղմման </w:t>
            </w:r>
            <w:r w:rsidR="00E86E81" w:rsidRPr="003D26A9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ամրության </w:t>
            </w:r>
            <w:r w:rsidRPr="003D26A9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բետոնի դասի</w:t>
            </w:r>
            <w:r w:rsidRPr="003D26A9">
              <w:rPr>
                <w:rFonts w:ascii="Cambria Math" w:eastAsia="Times New Roman" w:hAnsi="Cambria Math" w:cs="Times New Roman"/>
                <w:sz w:val="24"/>
                <w:szCs w:val="24"/>
                <w:lang w:val="hy-AM"/>
              </w:rPr>
              <w:t>․</w:t>
            </w:r>
          </w:p>
          <w:p w14:paraId="44EC0371" w14:textId="4E7D401A" w:rsidR="00EF714A" w:rsidRPr="003D26A9" w:rsidRDefault="00EF714A" w:rsidP="00EF714A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</w:tr>
      <w:tr w:rsidR="00B7000E" w:rsidRPr="003D26A9" w14:paraId="04CD2D0D" w14:textId="77777777" w:rsidTr="00000E52">
        <w:tc>
          <w:tcPr>
            <w:tcW w:w="696" w:type="dxa"/>
            <w:vMerge/>
            <w:tcBorders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4E595147" w14:textId="77777777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2096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14:paraId="7938DF5E" w14:textId="78577611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2109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14:paraId="15DE14C8" w14:textId="77777777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7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3D00B69" w14:textId="77777777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В5</w:t>
            </w:r>
          </w:p>
        </w:tc>
        <w:tc>
          <w:tcPr>
            <w:tcW w:w="70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F526AF2" w14:textId="77777777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В7,5</w:t>
            </w:r>
          </w:p>
        </w:tc>
        <w:tc>
          <w:tcPr>
            <w:tcW w:w="56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7DDC1C4" w14:textId="77777777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В10</w:t>
            </w:r>
          </w:p>
        </w:tc>
        <w:tc>
          <w:tcPr>
            <w:tcW w:w="7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15F8613" w14:textId="77777777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В12,5</w:t>
            </w:r>
          </w:p>
        </w:tc>
        <w:tc>
          <w:tcPr>
            <w:tcW w:w="60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8A742C6" w14:textId="77777777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В15</w:t>
            </w:r>
          </w:p>
        </w:tc>
        <w:tc>
          <w:tcPr>
            <w:tcW w:w="7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3B95E6C" w14:textId="77777777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В17,5</w:t>
            </w:r>
          </w:p>
        </w:tc>
        <w:tc>
          <w:tcPr>
            <w:tcW w:w="69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96853C9" w14:textId="77777777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В20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633E35" w14:textId="21B79C44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B0F0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В25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563839" w14:textId="4A613568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В30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B78253" w14:textId="636E469F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B0F0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В35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0F9D04" w14:textId="1272491A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В40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078DD4" w14:textId="52C6F4DA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В45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A3DD61" w14:textId="77777777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В50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</w:tcPr>
          <w:p w14:paraId="2370A7BC" w14:textId="631261E3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В55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</w:tcPr>
          <w:p w14:paraId="3BD8BCBB" w14:textId="2EB03C60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В60</w:t>
            </w:r>
          </w:p>
        </w:tc>
      </w:tr>
      <w:tr w:rsidR="00B7000E" w:rsidRPr="003D26A9" w14:paraId="6DB83325" w14:textId="77777777" w:rsidTr="00000E52">
        <w:tc>
          <w:tcPr>
            <w:tcW w:w="6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52CD1EA9" w14:textId="77777777" w:rsidR="00B7000E" w:rsidRPr="003D26A9" w:rsidRDefault="00B7000E" w:rsidP="00B7000E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274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096" w:type="dxa"/>
            <w:vMerge w:val="restart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6C39914" w14:textId="77777777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  <w:p w14:paraId="4E45FA67" w14:textId="3ADA480F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Մինչև</w:t>
            </w: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4</w:t>
            </w:r>
          </w:p>
        </w:tc>
        <w:tc>
          <w:tcPr>
            <w:tcW w:w="21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DA42179" w14:textId="77777777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40</w:t>
            </w:r>
          </w:p>
        </w:tc>
        <w:tc>
          <w:tcPr>
            <w:tcW w:w="7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CA519EA" w14:textId="77777777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3,5</w:t>
            </w:r>
          </w:p>
        </w:tc>
        <w:tc>
          <w:tcPr>
            <w:tcW w:w="70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4E002B1" w14:textId="77777777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3,7</w:t>
            </w:r>
          </w:p>
        </w:tc>
        <w:tc>
          <w:tcPr>
            <w:tcW w:w="56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0D43497" w14:textId="77777777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4,0</w:t>
            </w:r>
          </w:p>
        </w:tc>
        <w:tc>
          <w:tcPr>
            <w:tcW w:w="7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7F25B18" w14:textId="77777777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4,2</w:t>
            </w:r>
          </w:p>
        </w:tc>
        <w:tc>
          <w:tcPr>
            <w:tcW w:w="60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79DAA8C" w14:textId="77777777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4,5</w:t>
            </w:r>
          </w:p>
        </w:tc>
        <w:tc>
          <w:tcPr>
            <w:tcW w:w="7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6A47607" w14:textId="77777777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4,8</w:t>
            </w:r>
          </w:p>
        </w:tc>
        <w:tc>
          <w:tcPr>
            <w:tcW w:w="69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E50DB16" w14:textId="77777777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5,0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F1AE17" w14:textId="1BF29FB1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5,5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B06CB0" w14:textId="0E4AAC81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6,0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468EF4" w14:textId="18983FDE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6,5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E6F983" w14:textId="456B19F3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7,0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FEEC62" w14:textId="370C1109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7,</w:t>
            </w:r>
            <w:r w:rsidR="00635231"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886CB1" w14:textId="4B5CF718" w:rsidR="00B7000E" w:rsidRPr="003D26A9" w:rsidRDefault="00635231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8</w:t>
            </w:r>
            <w:r w:rsidR="00B7000E"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,0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</w:tcPr>
          <w:p w14:paraId="24BEB671" w14:textId="1102530B" w:rsidR="00B7000E" w:rsidRPr="003D26A9" w:rsidRDefault="00635231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8,5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</w:tcPr>
          <w:p w14:paraId="3DBF449E" w14:textId="772186F9" w:rsidR="00B7000E" w:rsidRPr="003D26A9" w:rsidRDefault="00635231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9</w:t>
            </w:r>
            <w:r w:rsidR="00B7000E"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,0</w:t>
            </w:r>
          </w:p>
        </w:tc>
      </w:tr>
      <w:tr w:rsidR="00B7000E" w:rsidRPr="003D26A9" w14:paraId="7A93041F" w14:textId="77777777" w:rsidTr="00000E52">
        <w:tc>
          <w:tcPr>
            <w:tcW w:w="6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79475A46" w14:textId="77777777" w:rsidR="00B7000E" w:rsidRPr="003D26A9" w:rsidRDefault="00B7000E" w:rsidP="00B7000E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274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096" w:type="dxa"/>
            <w:vMerge/>
            <w:tcBorders>
              <w:left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E8EF2CC" w14:textId="221E2392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1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D056CBA" w14:textId="77777777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80</w:t>
            </w:r>
          </w:p>
        </w:tc>
        <w:tc>
          <w:tcPr>
            <w:tcW w:w="7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428F5A3" w14:textId="77777777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3,0</w:t>
            </w:r>
          </w:p>
        </w:tc>
        <w:tc>
          <w:tcPr>
            <w:tcW w:w="70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2642E6E" w14:textId="77777777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3,2</w:t>
            </w:r>
          </w:p>
        </w:tc>
        <w:tc>
          <w:tcPr>
            <w:tcW w:w="56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855FEFC" w14:textId="77777777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3,5</w:t>
            </w:r>
          </w:p>
        </w:tc>
        <w:tc>
          <w:tcPr>
            <w:tcW w:w="7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623FF43" w14:textId="77777777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3,7</w:t>
            </w:r>
          </w:p>
        </w:tc>
        <w:tc>
          <w:tcPr>
            <w:tcW w:w="60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E046E99" w14:textId="77777777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4,0</w:t>
            </w:r>
          </w:p>
        </w:tc>
        <w:tc>
          <w:tcPr>
            <w:tcW w:w="7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B13EBCE" w14:textId="77777777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4,3</w:t>
            </w:r>
          </w:p>
        </w:tc>
        <w:tc>
          <w:tcPr>
            <w:tcW w:w="69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649FA02" w14:textId="77777777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4,5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08CCBC" w14:textId="45E50B9D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5,0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A31000" w14:textId="61C87C8B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5,5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A9C9AF" w14:textId="23D6F607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6,0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AB17D0" w14:textId="38CF5F43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6,5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BD6D36" w14:textId="61E371F5" w:rsidR="00B7000E" w:rsidRPr="003D26A9" w:rsidRDefault="00635231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7,0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4183CA" w14:textId="615B0C6D" w:rsidR="00B7000E" w:rsidRPr="003D26A9" w:rsidRDefault="00635231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7</w:t>
            </w:r>
            <w:r w:rsidR="00B7000E"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,5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</w:tcPr>
          <w:p w14:paraId="6669B0D3" w14:textId="75CC1EA7" w:rsidR="00B7000E" w:rsidRPr="003D26A9" w:rsidRDefault="00635231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8,0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</w:tcPr>
          <w:p w14:paraId="5113AAF9" w14:textId="6754AA7C" w:rsidR="00B7000E" w:rsidRPr="003D26A9" w:rsidRDefault="00635231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8</w:t>
            </w:r>
            <w:r w:rsidR="00B7000E"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,5</w:t>
            </w:r>
          </w:p>
        </w:tc>
      </w:tr>
      <w:tr w:rsidR="00EA7C0F" w:rsidRPr="003D26A9" w14:paraId="64BE2E5B" w14:textId="77777777" w:rsidTr="00000E52">
        <w:tc>
          <w:tcPr>
            <w:tcW w:w="6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793AC80C" w14:textId="77777777" w:rsidR="00B7000E" w:rsidRPr="003D26A9" w:rsidRDefault="00B7000E" w:rsidP="00B7000E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274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096" w:type="dxa"/>
            <w:vMerge/>
            <w:tcBorders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5120827" w14:textId="415F1F26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1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FCFB9C7" w14:textId="77777777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120</w:t>
            </w:r>
          </w:p>
        </w:tc>
        <w:tc>
          <w:tcPr>
            <w:tcW w:w="7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F16D9A3" w14:textId="77777777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2,7</w:t>
            </w:r>
          </w:p>
        </w:tc>
        <w:tc>
          <w:tcPr>
            <w:tcW w:w="70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AA833F4" w14:textId="77777777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3,0</w:t>
            </w:r>
          </w:p>
        </w:tc>
        <w:tc>
          <w:tcPr>
            <w:tcW w:w="56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1DE0DA8" w14:textId="77777777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3,2</w:t>
            </w:r>
          </w:p>
        </w:tc>
        <w:tc>
          <w:tcPr>
            <w:tcW w:w="7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EBE9CBB" w14:textId="77777777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3,5</w:t>
            </w:r>
          </w:p>
        </w:tc>
        <w:tc>
          <w:tcPr>
            <w:tcW w:w="60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18F7C57" w14:textId="77777777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3,7</w:t>
            </w:r>
          </w:p>
        </w:tc>
        <w:tc>
          <w:tcPr>
            <w:tcW w:w="7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8A1EE3E" w14:textId="77777777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4,0</w:t>
            </w:r>
          </w:p>
        </w:tc>
        <w:tc>
          <w:tcPr>
            <w:tcW w:w="69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73DBC28" w14:textId="77777777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4,2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681923" w14:textId="7EFB565B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4,7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98F595" w14:textId="635EDCBA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5,2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1232DE" w14:textId="08A91DDF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5,7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362B0A" w14:textId="06865AF8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6,2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1E07E9" w14:textId="32704BF1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6,</w:t>
            </w:r>
            <w:r w:rsidR="00EA7C0F"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4768E6" w14:textId="3D73E137" w:rsidR="00B7000E" w:rsidRPr="003D26A9" w:rsidRDefault="00EA7C0F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7</w:t>
            </w:r>
            <w:r w:rsidR="00B7000E"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,2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</w:tcPr>
          <w:p w14:paraId="078FEBFE" w14:textId="5913487A" w:rsidR="00B7000E" w:rsidRPr="003D26A9" w:rsidRDefault="00EA7C0F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7,7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</w:tcPr>
          <w:p w14:paraId="322230FD" w14:textId="3C41D187" w:rsidR="00B7000E" w:rsidRPr="003D26A9" w:rsidRDefault="00EA7C0F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8</w:t>
            </w:r>
            <w:r w:rsidR="00B7000E"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,2</w:t>
            </w:r>
          </w:p>
        </w:tc>
      </w:tr>
      <w:tr w:rsidR="00B7000E" w:rsidRPr="003D26A9" w14:paraId="1DF6C9AC" w14:textId="77777777" w:rsidTr="00000E52">
        <w:tc>
          <w:tcPr>
            <w:tcW w:w="6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6D773732" w14:textId="77777777" w:rsidR="00B7000E" w:rsidRPr="003D26A9" w:rsidRDefault="00B7000E" w:rsidP="00B7000E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274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096" w:type="dxa"/>
            <w:vMerge w:val="restart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F9E0257" w14:textId="77777777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  <w:p w14:paraId="6F053EBC" w14:textId="48D49D29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4-8</w:t>
            </w:r>
          </w:p>
        </w:tc>
        <w:tc>
          <w:tcPr>
            <w:tcW w:w="21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7449ECB" w14:textId="77777777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40</w:t>
            </w:r>
          </w:p>
        </w:tc>
        <w:tc>
          <w:tcPr>
            <w:tcW w:w="7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E8CAC2F" w14:textId="77777777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4,0</w:t>
            </w:r>
          </w:p>
        </w:tc>
        <w:tc>
          <w:tcPr>
            <w:tcW w:w="70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5B66A21" w14:textId="77777777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4,2</w:t>
            </w:r>
          </w:p>
        </w:tc>
        <w:tc>
          <w:tcPr>
            <w:tcW w:w="56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21252C6" w14:textId="77777777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4,5</w:t>
            </w:r>
          </w:p>
        </w:tc>
        <w:tc>
          <w:tcPr>
            <w:tcW w:w="7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3FE4727" w14:textId="77777777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4,7</w:t>
            </w:r>
          </w:p>
        </w:tc>
        <w:tc>
          <w:tcPr>
            <w:tcW w:w="60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CFC791C" w14:textId="77777777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5,0</w:t>
            </w:r>
          </w:p>
        </w:tc>
        <w:tc>
          <w:tcPr>
            <w:tcW w:w="7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CBF0E20" w14:textId="77777777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5,3</w:t>
            </w:r>
          </w:p>
        </w:tc>
        <w:tc>
          <w:tcPr>
            <w:tcW w:w="69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88DAB48" w14:textId="77777777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5,5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F0B1D7" w14:textId="0B2CD67A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6,0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E33FEE" w14:textId="4946AB8E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6,5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183120" w14:textId="5AEBB7BF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7,0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218427" w14:textId="6B5C9676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7,5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D77275" w14:textId="3897F36B" w:rsidR="00B7000E" w:rsidRPr="003D26A9" w:rsidRDefault="008B59EC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8,0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E49574" w14:textId="219E203A" w:rsidR="00B7000E" w:rsidRPr="003D26A9" w:rsidRDefault="008B59EC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8</w:t>
            </w:r>
            <w:r w:rsidR="00B7000E"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,5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</w:tcPr>
          <w:p w14:paraId="0F46600E" w14:textId="0AFBD36E" w:rsidR="00B7000E" w:rsidRPr="003D26A9" w:rsidRDefault="008B59EC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9,0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</w:tcPr>
          <w:p w14:paraId="394EC560" w14:textId="220A7A96" w:rsidR="00B7000E" w:rsidRPr="003D26A9" w:rsidRDefault="008B59EC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9</w:t>
            </w:r>
            <w:r w:rsidR="00B7000E"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,5</w:t>
            </w:r>
          </w:p>
        </w:tc>
      </w:tr>
      <w:tr w:rsidR="00B7000E" w:rsidRPr="003D26A9" w14:paraId="52A9B53A" w14:textId="77777777" w:rsidTr="00000E52">
        <w:tc>
          <w:tcPr>
            <w:tcW w:w="6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76DE31DD" w14:textId="77777777" w:rsidR="00B7000E" w:rsidRPr="003D26A9" w:rsidRDefault="00B7000E" w:rsidP="00B7000E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274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096" w:type="dxa"/>
            <w:vMerge/>
            <w:tcBorders>
              <w:left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FA37E23" w14:textId="118D5AB9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1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E2AD676" w14:textId="77777777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80</w:t>
            </w:r>
          </w:p>
        </w:tc>
        <w:tc>
          <w:tcPr>
            <w:tcW w:w="7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C724D3A" w14:textId="77777777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3,5</w:t>
            </w:r>
          </w:p>
        </w:tc>
        <w:tc>
          <w:tcPr>
            <w:tcW w:w="70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809742D" w14:textId="77777777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3,7</w:t>
            </w:r>
          </w:p>
        </w:tc>
        <w:tc>
          <w:tcPr>
            <w:tcW w:w="56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DBAAE79" w14:textId="77777777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4,0</w:t>
            </w:r>
          </w:p>
        </w:tc>
        <w:tc>
          <w:tcPr>
            <w:tcW w:w="7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DC446C6" w14:textId="77777777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4,2</w:t>
            </w:r>
          </w:p>
        </w:tc>
        <w:tc>
          <w:tcPr>
            <w:tcW w:w="60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DDC0C92" w14:textId="77777777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4,5</w:t>
            </w:r>
          </w:p>
        </w:tc>
        <w:tc>
          <w:tcPr>
            <w:tcW w:w="7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DDB136F" w14:textId="77777777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4,8</w:t>
            </w:r>
          </w:p>
        </w:tc>
        <w:tc>
          <w:tcPr>
            <w:tcW w:w="69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8854D5C" w14:textId="77777777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5,0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F59991" w14:textId="522CABB5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5,5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110CAC" w14:textId="37303436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6,0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1FD06A" w14:textId="1FF4FC05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6,5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8B599C" w14:textId="5A0519D0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7,0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F98D1E" w14:textId="690EC35B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7,</w:t>
            </w:r>
            <w:r w:rsidR="0094348E"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F7D317" w14:textId="475ECFB1" w:rsidR="00B7000E" w:rsidRPr="003D26A9" w:rsidRDefault="0094348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8</w:t>
            </w:r>
            <w:r w:rsidR="00B7000E"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,0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</w:tcPr>
          <w:p w14:paraId="0769F4D9" w14:textId="726C5CCE" w:rsidR="00B7000E" w:rsidRPr="003D26A9" w:rsidRDefault="0094348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8.5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</w:tcPr>
          <w:p w14:paraId="15A76A67" w14:textId="773E1A35" w:rsidR="00B7000E" w:rsidRPr="003D26A9" w:rsidRDefault="0094348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9</w:t>
            </w:r>
            <w:r w:rsidR="00B7000E"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,0</w:t>
            </w:r>
          </w:p>
        </w:tc>
      </w:tr>
      <w:tr w:rsidR="00B7000E" w:rsidRPr="003D26A9" w14:paraId="24E80356" w14:textId="77777777" w:rsidTr="00000E52">
        <w:tc>
          <w:tcPr>
            <w:tcW w:w="6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3CDCBB70" w14:textId="77777777" w:rsidR="00B7000E" w:rsidRPr="003D26A9" w:rsidRDefault="00B7000E" w:rsidP="00B7000E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274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096" w:type="dxa"/>
            <w:vMerge/>
            <w:tcBorders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39A5AAB" w14:textId="452BD023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1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39541D6" w14:textId="77777777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120</w:t>
            </w:r>
          </w:p>
        </w:tc>
        <w:tc>
          <w:tcPr>
            <w:tcW w:w="7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00BA846" w14:textId="77777777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3,2</w:t>
            </w:r>
          </w:p>
        </w:tc>
        <w:tc>
          <w:tcPr>
            <w:tcW w:w="70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A437719" w14:textId="77777777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3,5</w:t>
            </w:r>
          </w:p>
        </w:tc>
        <w:tc>
          <w:tcPr>
            <w:tcW w:w="56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93CC2B0" w14:textId="77777777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3,7</w:t>
            </w:r>
          </w:p>
        </w:tc>
        <w:tc>
          <w:tcPr>
            <w:tcW w:w="7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B05B428" w14:textId="77777777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4,0</w:t>
            </w:r>
          </w:p>
        </w:tc>
        <w:tc>
          <w:tcPr>
            <w:tcW w:w="60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4DD0A51" w14:textId="77777777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4,2</w:t>
            </w:r>
          </w:p>
        </w:tc>
        <w:tc>
          <w:tcPr>
            <w:tcW w:w="7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EE1B092" w14:textId="77777777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4,5</w:t>
            </w:r>
          </w:p>
        </w:tc>
        <w:tc>
          <w:tcPr>
            <w:tcW w:w="69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33FC7A7" w14:textId="77777777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4,7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DB19C1" w14:textId="16C43119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5,2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77AA8D" w14:textId="4F4FDC59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5,7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D6A7DB" w14:textId="1475194C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6,2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F26515" w14:textId="10BC1E9A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6,7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1CBF61" w14:textId="10B472DB" w:rsidR="00B7000E" w:rsidRPr="003D26A9" w:rsidRDefault="00F45A22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7,2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86EB87" w14:textId="286F2E60" w:rsidR="00B7000E" w:rsidRPr="003D26A9" w:rsidRDefault="00F45A22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7</w:t>
            </w:r>
            <w:r w:rsidR="00B7000E"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,7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</w:tcPr>
          <w:p w14:paraId="36066AD1" w14:textId="40A191E0" w:rsidR="00B7000E" w:rsidRPr="003D26A9" w:rsidRDefault="00F45A22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8,2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</w:tcPr>
          <w:p w14:paraId="79E6C387" w14:textId="2319C078" w:rsidR="00B7000E" w:rsidRPr="003D26A9" w:rsidRDefault="00F45A22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8</w:t>
            </w:r>
            <w:r w:rsidR="00B7000E"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,7</w:t>
            </w:r>
          </w:p>
        </w:tc>
      </w:tr>
      <w:tr w:rsidR="00B7000E" w:rsidRPr="003D26A9" w14:paraId="2052FA82" w14:textId="77777777" w:rsidTr="00000E52">
        <w:tc>
          <w:tcPr>
            <w:tcW w:w="6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1CC7F6D1" w14:textId="77777777" w:rsidR="00B7000E" w:rsidRPr="003D26A9" w:rsidRDefault="00B7000E" w:rsidP="00B7000E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274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096" w:type="dxa"/>
            <w:vMerge w:val="restart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214A35B" w14:textId="77777777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  <w:p w14:paraId="73D4C64B" w14:textId="1FCC208B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Ավելի քան</w:t>
            </w: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8</w:t>
            </w:r>
          </w:p>
        </w:tc>
        <w:tc>
          <w:tcPr>
            <w:tcW w:w="21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4C81319" w14:textId="77777777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40</w:t>
            </w:r>
          </w:p>
        </w:tc>
        <w:tc>
          <w:tcPr>
            <w:tcW w:w="7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A9176A1" w14:textId="77777777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6,0</w:t>
            </w:r>
          </w:p>
        </w:tc>
        <w:tc>
          <w:tcPr>
            <w:tcW w:w="70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980E271" w14:textId="77777777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6,2</w:t>
            </w:r>
          </w:p>
        </w:tc>
        <w:tc>
          <w:tcPr>
            <w:tcW w:w="56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07BEEBA" w14:textId="77777777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6,4</w:t>
            </w:r>
          </w:p>
        </w:tc>
        <w:tc>
          <w:tcPr>
            <w:tcW w:w="7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D824211" w14:textId="77777777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6,5</w:t>
            </w:r>
          </w:p>
        </w:tc>
        <w:tc>
          <w:tcPr>
            <w:tcW w:w="60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92D609D" w14:textId="77777777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6,7</w:t>
            </w:r>
          </w:p>
        </w:tc>
        <w:tc>
          <w:tcPr>
            <w:tcW w:w="7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CE04A18" w14:textId="77777777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6,9</w:t>
            </w:r>
          </w:p>
        </w:tc>
        <w:tc>
          <w:tcPr>
            <w:tcW w:w="69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3873325" w14:textId="77777777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7,0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C1BD4D" w14:textId="7F9C4699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7,4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8808EA" w14:textId="45C52F47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7,7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CADFF6" w14:textId="6B58250A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8,0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FEA9DF" w14:textId="1BEEABDA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8,5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C7B11E" w14:textId="5E20D7D5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8,</w:t>
            </w:r>
            <w:r w:rsidR="001E14C0"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3CE65E" w14:textId="1F0EDCCB" w:rsidR="00B7000E" w:rsidRPr="003D26A9" w:rsidRDefault="001E14C0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9,4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</w:tcPr>
          <w:p w14:paraId="4B5E8508" w14:textId="6FD1DC58" w:rsidR="00B7000E" w:rsidRPr="003D26A9" w:rsidRDefault="001E14C0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9,8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</w:tcPr>
          <w:p w14:paraId="7CE2B552" w14:textId="241814F5" w:rsidR="00B7000E" w:rsidRPr="003D26A9" w:rsidRDefault="001E14C0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10,3</w:t>
            </w:r>
          </w:p>
        </w:tc>
      </w:tr>
      <w:tr w:rsidR="00B7000E" w:rsidRPr="003D26A9" w14:paraId="5F80D640" w14:textId="77777777" w:rsidTr="00000E52">
        <w:tc>
          <w:tcPr>
            <w:tcW w:w="6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4761ED7C" w14:textId="77777777" w:rsidR="00B7000E" w:rsidRPr="003D26A9" w:rsidRDefault="00B7000E" w:rsidP="00B7000E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274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096" w:type="dxa"/>
            <w:vMerge/>
            <w:tcBorders>
              <w:left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A612079" w14:textId="3E54698C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1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B27943A" w14:textId="77777777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80</w:t>
            </w:r>
          </w:p>
        </w:tc>
        <w:tc>
          <w:tcPr>
            <w:tcW w:w="7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86E5FD7" w14:textId="77777777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5,0</w:t>
            </w:r>
          </w:p>
        </w:tc>
        <w:tc>
          <w:tcPr>
            <w:tcW w:w="70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D5FB529" w14:textId="77777777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5,2</w:t>
            </w:r>
          </w:p>
        </w:tc>
        <w:tc>
          <w:tcPr>
            <w:tcW w:w="56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BB5E1FB" w14:textId="77777777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5,4</w:t>
            </w:r>
          </w:p>
        </w:tc>
        <w:tc>
          <w:tcPr>
            <w:tcW w:w="7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BAB05DE" w14:textId="77777777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5,6</w:t>
            </w:r>
          </w:p>
        </w:tc>
        <w:tc>
          <w:tcPr>
            <w:tcW w:w="60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B0CEB84" w14:textId="77777777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5,8</w:t>
            </w:r>
          </w:p>
        </w:tc>
        <w:tc>
          <w:tcPr>
            <w:tcW w:w="7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9B406F0" w14:textId="77777777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6,0</w:t>
            </w:r>
          </w:p>
        </w:tc>
        <w:tc>
          <w:tcPr>
            <w:tcW w:w="69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A7AF2D1" w14:textId="77777777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6,2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C1F64B" w14:textId="294D5677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6,6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128832" w14:textId="38B394AE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7,0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FF9DD6" w14:textId="2F91E5D2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7,5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56F303" w14:textId="2E437CA0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7,8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B56C85" w14:textId="3352ED67" w:rsidR="00B7000E" w:rsidRPr="003D26A9" w:rsidRDefault="005D017A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8,2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7A747A" w14:textId="3C24C837" w:rsidR="00B7000E" w:rsidRPr="003D26A9" w:rsidRDefault="005D017A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8,6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</w:tcPr>
          <w:p w14:paraId="44D31502" w14:textId="5C8E83D6" w:rsidR="00B7000E" w:rsidRPr="003D26A9" w:rsidRDefault="005D017A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9,0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</w:tcPr>
          <w:p w14:paraId="6C10E728" w14:textId="2C314B15" w:rsidR="00B7000E" w:rsidRPr="003D26A9" w:rsidRDefault="005D017A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9,4</w:t>
            </w:r>
          </w:p>
        </w:tc>
      </w:tr>
      <w:tr w:rsidR="00B7000E" w:rsidRPr="003D26A9" w14:paraId="2EBFDD42" w14:textId="77777777" w:rsidTr="00000E52">
        <w:tc>
          <w:tcPr>
            <w:tcW w:w="6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4BD2553D" w14:textId="77777777" w:rsidR="00B7000E" w:rsidRPr="003D26A9" w:rsidRDefault="00B7000E" w:rsidP="00B7000E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274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096" w:type="dxa"/>
            <w:vMerge/>
            <w:tcBorders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CA844AA" w14:textId="12E08EC8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1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E5F31C9" w14:textId="77777777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120</w:t>
            </w:r>
          </w:p>
        </w:tc>
        <w:tc>
          <w:tcPr>
            <w:tcW w:w="7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505A197" w14:textId="77777777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4,5</w:t>
            </w:r>
          </w:p>
        </w:tc>
        <w:tc>
          <w:tcPr>
            <w:tcW w:w="70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415192F" w14:textId="77777777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4,7</w:t>
            </w:r>
          </w:p>
        </w:tc>
        <w:tc>
          <w:tcPr>
            <w:tcW w:w="56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8741FAD" w14:textId="77777777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4,9</w:t>
            </w:r>
          </w:p>
        </w:tc>
        <w:tc>
          <w:tcPr>
            <w:tcW w:w="7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9F01693" w14:textId="77777777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5,1</w:t>
            </w:r>
          </w:p>
        </w:tc>
        <w:tc>
          <w:tcPr>
            <w:tcW w:w="60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A9EE05E" w14:textId="77777777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5,3</w:t>
            </w:r>
          </w:p>
        </w:tc>
        <w:tc>
          <w:tcPr>
            <w:tcW w:w="7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C123D41" w14:textId="77777777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5,6</w:t>
            </w:r>
          </w:p>
        </w:tc>
        <w:tc>
          <w:tcPr>
            <w:tcW w:w="69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2C4CEEA" w14:textId="77777777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5,8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42BADB" w14:textId="7492832F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6,2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20720DB" w14:textId="5C5BA18A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6,7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8414FF" w14:textId="0B2A866E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7,0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26779E" w14:textId="6E10C2F7" w:rsidR="00B7000E" w:rsidRPr="003D26A9" w:rsidRDefault="00B7000E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7,5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C7D858" w14:textId="0E61BAC7" w:rsidR="00B7000E" w:rsidRPr="003D26A9" w:rsidRDefault="005D017A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7,9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298705" w14:textId="11933F6B" w:rsidR="00B7000E" w:rsidRPr="003D26A9" w:rsidRDefault="005D017A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8,3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</w:tcPr>
          <w:p w14:paraId="092D9FCA" w14:textId="3FDDD9B5" w:rsidR="00B7000E" w:rsidRPr="003D26A9" w:rsidRDefault="005D017A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8,7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</w:tcPr>
          <w:p w14:paraId="47C369D5" w14:textId="5B5B3847" w:rsidR="00B7000E" w:rsidRPr="003D26A9" w:rsidRDefault="005D017A" w:rsidP="00B7000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9,1</w:t>
            </w:r>
          </w:p>
        </w:tc>
      </w:tr>
      <w:bookmarkEnd w:id="46"/>
    </w:tbl>
    <w:p w14:paraId="07345075" w14:textId="77777777" w:rsidR="00B73746" w:rsidRPr="00D25753" w:rsidRDefault="00B73746" w:rsidP="002D009B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</w:p>
    <w:p w14:paraId="6A4EDFA1" w14:textId="4635A2CF" w:rsidR="00B73746" w:rsidRDefault="00EF714A" w:rsidP="00925472">
      <w:pPr>
        <w:spacing w:after="120" w:line="240" w:lineRule="auto"/>
        <w:ind w:firstLine="567"/>
        <w:jc w:val="both"/>
        <w:rPr>
          <w:rFonts w:ascii="GHEA Grapalat" w:eastAsia="Times New Roman" w:hAnsi="GHEA Grapalat" w:cs="Times New Roman"/>
          <w:b/>
          <w:bCs/>
          <w:i/>
          <w:iCs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  <w:t>Աղյուսակ</w:t>
      </w:r>
      <w:r w:rsidR="00962BED"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ru-RU"/>
        </w:rPr>
        <w:t xml:space="preserve"> </w:t>
      </w:r>
      <w:r w:rsidR="00085D05"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ru-RU"/>
        </w:rPr>
        <w:t xml:space="preserve">31.  </w:t>
      </w:r>
      <w:r w:rsidR="00B31C11"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  <w:t>Գործակից</w:t>
      </w:r>
      <w:r w:rsidR="005A305F"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ru-RU"/>
        </w:rPr>
        <w:t xml:space="preserve"> </w:t>
      </w:r>
      <w:r w:rsidR="005A305F" w:rsidRPr="00D25753">
        <w:rPr>
          <w:rFonts w:ascii="GHEA Grapalat" w:eastAsia="Times New Roman" w:hAnsi="GHEA Grapalat" w:cs="Times New Roman"/>
          <w:b/>
          <w:bCs/>
          <w:i/>
          <w:iCs/>
          <w:color w:val="333333"/>
          <w:sz w:val="24"/>
          <w:szCs w:val="24"/>
          <w:lang w:val="ru-RU"/>
        </w:rPr>
        <w:t>φ (</w:t>
      </w:r>
      <w:r w:rsidR="005A305F" w:rsidRPr="00D25753">
        <w:rPr>
          <w:rFonts w:ascii="GHEA Grapalat" w:eastAsia="Times New Roman" w:hAnsi="GHEA Grapalat" w:cs="Times New Roman"/>
          <w:b/>
          <w:bCs/>
          <w:i/>
          <w:iCs/>
          <w:color w:val="333333"/>
          <w:sz w:val="24"/>
          <w:szCs w:val="24"/>
        </w:rPr>
        <w:t>t</w:t>
      </w:r>
      <w:r w:rsidR="005A305F" w:rsidRPr="00D25753">
        <w:rPr>
          <w:rFonts w:ascii="GHEA Grapalat" w:eastAsia="Times New Roman" w:hAnsi="GHEA Grapalat" w:cs="Times New Roman"/>
          <w:b/>
          <w:bCs/>
          <w:i/>
          <w:iCs/>
          <w:color w:val="333333"/>
          <w:sz w:val="24"/>
          <w:szCs w:val="24"/>
          <w:lang w:val="ru-RU"/>
        </w:rPr>
        <w:t>)</w:t>
      </w:r>
    </w:p>
    <w:p w14:paraId="12B3BCDD" w14:textId="77777777" w:rsidR="003D26A9" w:rsidRPr="00D25753" w:rsidRDefault="003D26A9" w:rsidP="00925472">
      <w:pPr>
        <w:spacing w:after="120" w:line="240" w:lineRule="auto"/>
        <w:ind w:firstLine="567"/>
        <w:jc w:val="both"/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ru-RU"/>
        </w:rPr>
      </w:pPr>
    </w:p>
    <w:tbl>
      <w:tblPr>
        <w:tblW w:w="15451" w:type="dxa"/>
        <w:tblInd w:w="-717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8"/>
        <w:gridCol w:w="1936"/>
        <w:gridCol w:w="840"/>
        <w:gridCol w:w="975"/>
        <w:gridCol w:w="975"/>
        <w:gridCol w:w="978"/>
        <w:gridCol w:w="976"/>
        <w:gridCol w:w="977"/>
        <w:gridCol w:w="976"/>
        <w:gridCol w:w="840"/>
        <w:gridCol w:w="839"/>
        <w:gridCol w:w="840"/>
        <w:gridCol w:w="839"/>
        <w:gridCol w:w="840"/>
        <w:gridCol w:w="775"/>
        <w:gridCol w:w="709"/>
        <w:gridCol w:w="708"/>
      </w:tblGrid>
      <w:tr w:rsidR="005A305F" w:rsidRPr="000E13B4" w14:paraId="1F11B1D5" w14:textId="77777777" w:rsidTr="000577E8">
        <w:tc>
          <w:tcPr>
            <w:tcW w:w="428" w:type="dxa"/>
            <w:vMerge w:val="restart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</w:tcPr>
          <w:p w14:paraId="22C33004" w14:textId="43773565" w:rsidR="005A305F" w:rsidRPr="00D25753" w:rsidRDefault="00B31C11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Հ/Հ</w:t>
            </w:r>
          </w:p>
        </w:tc>
        <w:tc>
          <w:tcPr>
            <w:tcW w:w="1936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013B40F" w14:textId="2D63FCDD" w:rsidR="005A305F" w:rsidRPr="00D25753" w:rsidRDefault="00B31C11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Բետոնի տարիքը, օր</w:t>
            </w:r>
          </w:p>
        </w:tc>
        <w:tc>
          <w:tcPr>
            <w:tcW w:w="13087" w:type="dxa"/>
            <w:gridSpan w:val="15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EEF580C" w14:textId="06472BBA" w:rsidR="005A305F" w:rsidRPr="00D25753" w:rsidRDefault="00D03375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i/>
                <w:iCs/>
                <w:color w:val="333333"/>
                <w:sz w:val="24"/>
                <w:szCs w:val="24"/>
                <w:lang w:val="ru-RU"/>
              </w:rPr>
              <w:t>φ</w:t>
            </w:r>
            <w:r w:rsidRPr="00D25753">
              <w:rPr>
                <w:rFonts w:ascii="GHEA Grapalat" w:eastAsia="Times New Roman" w:hAnsi="GHEA Grapalat" w:cs="Times New Roman"/>
                <w:i/>
                <w:iCs/>
                <w:color w:val="333333"/>
                <w:sz w:val="24"/>
                <w:szCs w:val="24"/>
                <w:lang w:val="hy-AM"/>
              </w:rPr>
              <w:t xml:space="preserve"> (t)</w:t>
            </w:r>
            <w:r w:rsidRPr="00D25753">
              <w:rPr>
                <w:rFonts w:ascii="GHEA Grapalat" w:eastAsia="Times New Roman" w:hAnsi="GHEA Grapalat" w:cs="Times New Roman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 xml:space="preserve"> </w:t>
            </w:r>
            <w:r w:rsidR="00B31C11" w:rsidRPr="00D25753">
              <w:rPr>
                <w:rFonts w:ascii="GHEA Grapalat" w:eastAsia="Times New Roman" w:hAnsi="GHEA Grapalat" w:cs="Times New Roman"/>
                <w:color w:val="333333"/>
                <w:sz w:val="24"/>
                <w:szCs w:val="24"/>
                <w:lang w:val="hy-AM"/>
              </w:rPr>
              <w:t xml:space="preserve">գործակիցն </w:t>
            </w:r>
            <w:r w:rsidR="00B31C11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180 օր տարիքի բետոնի</w:t>
            </w:r>
            <w:r w:rsidR="00E44FCF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՝</w:t>
            </w:r>
            <w:r w:rsidR="00B31C11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E44FCF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ըստ սեղմման </w:t>
            </w:r>
            <w:r w:rsidR="00B31C11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ամրության դասի դեպքում</w:t>
            </w:r>
            <w:r w:rsidR="00B31C11" w:rsidRPr="00D25753">
              <w:rPr>
                <w:rFonts w:ascii="Cambria Math" w:eastAsia="Times New Roman" w:hAnsi="Cambria Math" w:cs="Times New Roman"/>
                <w:sz w:val="24"/>
                <w:szCs w:val="24"/>
                <w:lang w:val="hy-AM"/>
              </w:rPr>
              <w:t xml:space="preserve">․ </w:t>
            </w:r>
            <w:r w:rsidR="00B31C11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</w:t>
            </w:r>
          </w:p>
        </w:tc>
      </w:tr>
      <w:tr w:rsidR="000577E8" w:rsidRPr="003D26A9" w14:paraId="2C2CFA25" w14:textId="77777777" w:rsidTr="000577E8">
        <w:tc>
          <w:tcPr>
            <w:tcW w:w="428" w:type="dxa"/>
            <w:vMerge/>
            <w:tcBorders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22A99256" w14:textId="77777777" w:rsidR="000577E8" w:rsidRPr="00D25753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1936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14:paraId="04DFFA52" w14:textId="3515DC1A" w:rsidR="000577E8" w:rsidRPr="00D25753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84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F92C946" w14:textId="77777777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В5</w:t>
            </w:r>
          </w:p>
        </w:tc>
        <w:tc>
          <w:tcPr>
            <w:tcW w:w="9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D403FB8" w14:textId="77777777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В7,5</w:t>
            </w:r>
          </w:p>
        </w:tc>
        <w:tc>
          <w:tcPr>
            <w:tcW w:w="9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4D96604" w14:textId="77777777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В10</w:t>
            </w:r>
          </w:p>
        </w:tc>
        <w:tc>
          <w:tcPr>
            <w:tcW w:w="97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32B57B6" w14:textId="77777777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В12,5</w:t>
            </w:r>
          </w:p>
        </w:tc>
        <w:tc>
          <w:tcPr>
            <w:tcW w:w="9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0D093B1" w14:textId="77777777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В15</w:t>
            </w:r>
          </w:p>
        </w:tc>
        <w:tc>
          <w:tcPr>
            <w:tcW w:w="97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CBEDE71" w14:textId="77777777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В17,5</w:t>
            </w:r>
          </w:p>
        </w:tc>
        <w:tc>
          <w:tcPr>
            <w:tcW w:w="9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1687987" w14:textId="77777777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В20</w:t>
            </w:r>
          </w:p>
        </w:tc>
        <w:tc>
          <w:tcPr>
            <w:tcW w:w="84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0B2036" w14:textId="5230E029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color w:val="00B0F0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В25</w:t>
            </w:r>
          </w:p>
        </w:tc>
        <w:tc>
          <w:tcPr>
            <w:tcW w:w="83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DF8E4F" w14:textId="475A6CB4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В30</w:t>
            </w:r>
          </w:p>
        </w:tc>
        <w:tc>
          <w:tcPr>
            <w:tcW w:w="84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634C9B" w14:textId="73091200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color w:val="00B0F0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В35</w:t>
            </w:r>
          </w:p>
        </w:tc>
        <w:tc>
          <w:tcPr>
            <w:tcW w:w="83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87EC355" w14:textId="4C625F3A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В40</w:t>
            </w:r>
          </w:p>
        </w:tc>
        <w:tc>
          <w:tcPr>
            <w:tcW w:w="84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2185273" w14:textId="16496B77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В45</w:t>
            </w:r>
          </w:p>
        </w:tc>
        <w:tc>
          <w:tcPr>
            <w:tcW w:w="7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B5478D8" w14:textId="77777777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В50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</w:tcPr>
          <w:p w14:paraId="42ACC00C" w14:textId="23CEADA1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В55</w:t>
            </w:r>
          </w:p>
        </w:tc>
        <w:tc>
          <w:tcPr>
            <w:tcW w:w="70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</w:tcPr>
          <w:p w14:paraId="7A1FAC96" w14:textId="39839C1F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В60</w:t>
            </w:r>
          </w:p>
        </w:tc>
      </w:tr>
      <w:tr w:rsidR="000577E8" w:rsidRPr="003D26A9" w14:paraId="1D0C5132" w14:textId="77777777" w:rsidTr="000577E8">
        <w:tc>
          <w:tcPr>
            <w:tcW w:w="42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1760309A" w14:textId="77777777" w:rsidR="000577E8" w:rsidRPr="00D25753" w:rsidRDefault="000577E8" w:rsidP="000577E8">
            <w:pPr>
              <w:pStyle w:val="ListParagraph"/>
              <w:numPr>
                <w:ilvl w:val="0"/>
                <w:numId w:val="32"/>
              </w:numPr>
              <w:spacing w:after="0" w:line="276" w:lineRule="auto"/>
              <w:ind w:left="122" w:hanging="4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93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4852D64" w14:textId="5E5FAC41" w:rsidR="000577E8" w:rsidRPr="00D25753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3</w:t>
            </w:r>
          </w:p>
        </w:tc>
        <w:tc>
          <w:tcPr>
            <w:tcW w:w="84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42B27E7" w14:textId="77777777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0,94</w:t>
            </w:r>
          </w:p>
        </w:tc>
        <w:tc>
          <w:tcPr>
            <w:tcW w:w="9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6A682D6" w14:textId="77777777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0,89</w:t>
            </w:r>
          </w:p>
        </w:tc>
        <w:tc>
          <w:tcPr>
            <w:tcW w:w="9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CF6353E" w14:textId="77777777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0,84</w:t>
            </w:r>
          </w:p>
        </w:tc>
        <w:tc>
          <w:tcPr>
            <w:tcW w:w="97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C655BC6" w14:textId="77777777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0,80</w:t>
            </w:r>
          </w:p>
        </w:tc>
        <w:tc>
          <w:tcPr>
            <w:tcW w:w="9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77E8302" w14:textId="77777777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0,76</w:t>
            </w:r>
          </w:p>
        </w:tc>
        <w:tc>
          <w:tcPr>
            <w:tcW w:w="97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B74D9E3" w14:textId="77777777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0,74</w:t>
            </w:r>
          </w:p>
        </w:tc>
        <w:tc>
          <w:tcPr>
            <w:tcW w:w="9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CD7C489" w14:textId="77777777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0,71</w:t>
            </w:r>
          </w:p>
        </w:tc>
        <w:tc>
          <w:tcPr>
            <w:tcW w:w="84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9BAB43" w14:textId="3814719E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0,66</w:t>
            </w:r>
          </w:p>
        </w:tc>
        <w:tc>
          <w:tcPr>
            <w:tcW w:w="83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060DF8" w14:textId="74EC171F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0,63</w:t>
            </w:r>
          </w:p>
        </w:tc>
        <w:tc>
          <w:tcPr>
            <w:tcW w:w="84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52BAC3" w14:textId="20400569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0,61</w:t>
            </w:r>
          </w:p>
        </w:tc>
        <w:tc>
          <w:tcPr>
            <w:tcW w:w="83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AD39240" w14:textId="025FF1F7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0,60</w:t>
            </w:r>
          </w:p>
        </w:tc>
        <w:tc>
          <w:tcPr>
            <w:tcW w:w="84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19E58B2" w14:textId="6C6C5BE1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0,</w:t>
            </w:r>
            <w:r w:rsidR="00BB0EC4"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58</w:t>
            </w:r>
          </w:p>
        </w:tc>
        <w:tc>
          <w:tcPr>
            <w:tcW w:w="7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067AE71" w14:textId="67ED42BF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0,</w:t>
            </w:r>
            <w:r w:rsidR="00BB0EC4"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56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</w:tcPr>
          <w:p w14:paraId="549C1092" w14:textId="25FA64B5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0,</w:t>
            </w:r>
            <w:r w:rsidR="00BB0EC4"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55</w:t>
            </w:r>
          </w:p>
        </w:tc>
        <w:tc>
          <w:tcPr>
            <w:tcW w:w="70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</w:tcPr>
          <w:p w14:paraId="62BD8E63" w14:textId="364B674F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0,</w:t>
            </w:r>
            <w:r w:rsidR="00BB0EC4"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54</w:t>
            </w:r>
          </w:p>
        </w:tc>
      </w:tr>
      <w:tr w:rsidR="00DB4D59" w:rsidRPr="003D26A9" w14:paraId="7996E521" w14:textId="77777777" w:rsidTr="000577E8">
        <w:tc>
          <w:tcPr>
            <w:tcW w:w="42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772B5E6B" w14:textId="77777777" w:rsidR="000577E8" w:rsidRPr="00D25753" w:rsidRDefault="000577E8" w:rsidP="000577E8">
            <w:pPr>
              <w:pStyle w:val="ListParagraph"/>
              <w:numPr>
                <w:ilvl w:val="0"/>
                <w:numId w:val="32"/>
              </w:numPr>
              <w:spacing w:after="0" w:line="276" w:lineRule="auto"/>
              <w:ind w:left="122" w:hanging="4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93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C93ADD9" w14:textId="60354881" w:rsidR="000577E8" w:rsidRPr="00D25753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7</w:t>
            </w:r>
          </w:p>
        </w:tc>
        <w:tc>
          <w:tcPr>
            <w:tcW w:w="84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88150FF" w14:textId="77777777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0,95</w:t>
            </w:r>
          </w:p>
        </w:tc>
        <w:tc>
          <w:tcPr>
            <w:tcW w:w="9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40D2785" w14:textId="77777777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0,90</w:t>
            </w:r>
          </w:p>
        </w:tc>
        <w:tc>
          <w:tcPr>
            <w:tcW w:w="9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7B1EDD6" w14:textId="77777777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0,86</w:t>
            </w:r>
          </w:p>
        </w:tc>
        <w:tc>
          <w:tcPr>
            <w:tcW w:w="97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FFE0062" w14:textId="77777777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0,83</w:t>
            </w:r>
          </w:p>
        </w:tc>
        <w:tc>
          <w:tcPr>
            <w:tcW w:w="9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E61A10A" w14:textId="77777777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0,80</w:t>
            </w:r>
          </w:p>
        </w:tc>
        <w:tc>
          <w:tcPr>
            <w:tcW w:w="97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26BFD24" w14:textId="77777777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0,78</w:t>
            </w:r>
          </w:p>
        </w:tc>
        <w:tc>
          <w:tcPr>
            <w:tcW w:w="9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3DAEEFA" w14:textId="77777777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0,76</w:t>
            </w:r>
          </w:p>
        </w:tc>
        <w:tc>
          <w:tcPr>
            <w:tcW w:w="84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0E9656" w14:textId="03578362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0,73</w:t>
            </w:r>
          </w:p>
        </w:tc>
        <w:tc>
          <w:tcPr>
            <w:tcW w:w="83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AA1D7A" w14:textId="35D24D33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0,71</w:t>
            </w:r>
          </w:p>
        </w:tc>
        <w:tc>
          <w:tcPr>
            <w:tcW w:w="84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399D67" w14:textId="5FE86768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0,70</w:t>
            </w:r>
          </w:p>
        </w:tc>
        <w:tc>
          <w:tcPr>
            <w:tcW w:w="83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1584CD2" w14:textId="6B790943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0,70</w:t>
            </w:r>
          </w:p>
        </w:tc>
        <w:tc>
          <w:tcPr>
            <w:tcW w:w="84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388190F" w14:textId="77777777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0,70</w:t>
            </w:r>
          </w:p>
        </w:tc>
        <w:tc>
          <w:tcPr>
            <w:tcW w:w="7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894904E" w14:textId="787248C8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0,</w:t>
            </w:r>
            <w:r w:rsidR="00DB4D59"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69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</w:tcPr>
          <w:p w14:paraId="0670CA5E" w14:textId="23CBD627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0,</w:t>
            </w:r>
            <w:r w:rsidR="00DB4D59"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69</w:t>
            </w:r>
          </w:p>
        </w:tc>
        <w:tc>
          <w:tcPr>
            <w:tcW w:w="70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</w:tcPr>
          <w:p w14:paraId="77364F8E" w14:textId="7652487E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0,</w:t>
            </w:r>
            <w:r w:rsidR="00DB4D59"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68</w:t>
            </w:r>
          </w:p>
        </w:tc>
      </w:tr>
      <w:tr w:rsidR="00F43B71" w:rsidRPr="003D26A9" w14:paraId="5BD04F05" w14:textId="77777777" w:rsidTr="000577E8">
        <w:tc>
          <w:tcPr>
            <w:tcW w:w="42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787F1F03" w14:textId="77777777" w:rsidR="000577E8" w:rsidRPr="00D25753" w:rsidRDefault="000577E8" w:rsidP="000577E8">
            <w:pPr>
              <w:pStyle w:val="ListParagraph"/>
              <w:numPr>
                <w:ilvl w:val="0"/>
                <w:numId w:val="32"/>
              </w:numPr>
              <w:spacing w:after="0" w:line="276" w:lineRule="auto"/>
              <w:ind w:left="122" w:hanging="4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93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CE12E95" w14:textId="55D21BBE" w:rsidR="000577E8" w:rsidRPr="00D25753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14</w:t>
            </w:r>
          </w:p>
        </w:tc>
        <w:tc>
          <w:tcPr>
            <w:tcW w:w="84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5C4CCE4" w14:textId="77777777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0,96</w:t>
            </w:r>
          </w:p>
        </w:tc>
        <w:tc>
          <w:tcPr>
            <w:tcW w:w="9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9F51A98" w14:textId="77777777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0,92</w:t>
            </w:r>
          </w:p>
        </w:tc>
        <w:tc>
          <w:tcPr>
            <w:tcW w:w="9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B0A3C45" w14:textId="77777777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0,89</w:t>
            </w:r>
          </w:p>
        </w:tc>
        <w:tc>
          <w:tcPr>
            <w:tcW w:w="97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2B6F111" w14:textId="77777777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0,89</w:t>
            </w:r>
          </w:p>
        </w:tc>
        <w:tc>
          <w:tcPr>
            <w:tcW w:w="9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F4AF664" w14:textId="77777777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0,84</w:t>
            </w:r>
          </w:p>
        </w:tc>
        <w:tc>
          <w:tcPr>
            <w:tcW w:w="97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9DB0C4F" w14:textId="77777777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0,82</w:t>
            </w:r>
          </w:p>
        </w:tc>
        <w:tc>
          <w:tcPr>
            <w:tcW w:w="9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373EC19" w14:textId="77777777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0,81</w:t>
            </w:r>
          </w:p>
        </w:tc>
        <w:tc>
          <w:tcPr>
            <w:tcW w:w="84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3533CE" w14:textId="4F57F6EE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0,79</w:t>
            </w:r>
          </w:p>
        </w:tc>
        <w:tc>
          <w:tcPr>
            <w:tcW w:w="83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112C92" w14:textId="1D6541C2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0,78</w:t>
            </w:r>
          </w:p>
        </w:tc>
        <w:tc>
          <w:tcPr>
            <w:tcW w:w="84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E7A27F" w14:textId="5098710A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0,77</w:t>
            </w:r>
          </w:p>
        </w:tc>
        <w:tc>
          <w:tcPr>
            <w:tcW w:w="83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351CA96" w14:textId="324A25E6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0,77</w:t>
            </w:r>
          </w:p>
        </w:tc>
        <w:tc>
          <w:tcPr>
            <w:tcW w:w="84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3D5BE46" w14:textId="77777777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0,77</w:t>
            </w:r>
          </w:p>
        </w:tc>
        <w:tc>
          <w:tcPr>
            <w:tcW w:w="7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FA9EFF1" w14:textId="4ABFBC99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0,7</w:t>
            </w:r>
            <w:r w:rsidR="00F43B71"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</w:tcPr>
          <w:p w14:paraId="2566BF87" w14:textId="3B702A0E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0,7</w:t>
            </w:r>
            <w:r w:rsidR="00F43B71"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6</w:t>
            </w:r>
          </w:p>
        </w:tc>
        <w:tc>
          <w:tcPr>
            <w:tcW w:w="70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</w:tcPr>
          <w:p w14:paraId="19F15ED8" w14:textId="47F473CE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0,7</w:t>
            </w:r>
            <w:r w:rsidR="00F43B71"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5</w:t>
            </w:r>
          </w:p>
        </w:tc>
      </w:tr>
      <w:tr w:rsidR="00F623AD" w:rsidRPr="003D26A9" w14:paraId="74347697" w14:textId="77777777" w:rsidTr="000577E8">
        <w:tc>
          <w:tcPr>
            <w:tcW w:w="42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0415948D" w14:textId="77777777" w:rsidR="000577E8" w:rsidRPr="00D25753" w:rsidRDefault="000577E8" w:rsidP="000577E8">
            <w:pPr>
              <w:pStyle w:val="ListParagraph"/>
              <w:numPr>
                <w:ilvl w:val="0"/>
                <w:numId w:val="32"/>
              </w:numPr>
              <w:spacing w:after="0" w:line="276" w:lineRule="auto"/>
              <w:ind w:left="122" w:hanging="4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93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17468C0" w14:textId="3FD5B1DF" w:rsidR="000577E8" w:rsidRPr="00D25753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28</w:t>
            </w:r>
          </w:p>
        </w:tc>
        <w:tc>
          <w:tcPr>
            <w:tcW w:w="84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9E38A35" w14:textId="77777777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0,97</w:t>
            </w:r>
          </w:p>
        </w:tc>
        <w:tc>
          <w:tcPr>
            <w:tcW w:w="9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939E1C8" w14:textId="77777777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0,95</w:t>
            </w:r>
          </w:p>
        </w:tc>
        <w:tc>
          <w:tcPr>
            <w:tcW w:w="9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C9776EA" w14:textId="77777777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0,93</w:t>
            </w:r>
          </w:p>
        </w:tc>
        <w:tc>
          <w:tcPr>
            <w:tcW w:w="97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9B9F73A" w14:textId="77777777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0,91</w:t>
            </w:r>
          </w:p>
        </w:tc>
        <w:tc>
          <w:tcPr>
            <w:tcW w:w="9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E4E4E9A" w14:textId="77777777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0,90</w:t>
            </w:r>
          </w:p>
        </w:tc>
        <w:tc>
          <w:tcPr>
            <w:tcW w:w="97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D2A3E51" w14:textId="77777777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0,89</w:t>
            </w:r>
          </w:p>
        </w:tc>
        <w:tc>
          <w:tcPr>
            <w:tcW w:w="9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8A57122" w14:textId="77777777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0,88</w:t>
            </w:r>
          </w:p>
        </w:tc>
        <w:tc>
          <w:tcPr>
            <w:tcW w:w="84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F1F8AD" w14:textId="7CA8E85E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0,87</w:t>
            </w:r>
          </w:p>
        </w:tc>
        <w:tc>
          <w:tcPr>
            <w:tcW w:w="83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DDB7BA" w14:textId="619CB07D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0,86</w:t>
            </w:r>
          </w:p>
        </w:tc>
        <w:tc>
          <w:tcPr>
            <w:tcW w:w="84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DE1ADC" w14:textId="532B8446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0,86</w:t>
            </w:r>
          </w:p>
        </w:tc>
        <w:tc>
          <w:tcPr>
            <w:tcW w:w="83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DB93DEB" w14:textId="558D0B8B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0,86</w:t>
            </w:r>
          </w:p>
        </w:tc>
        <w:tc>
          <w:tcPr>
            <w:tcW w:w="84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6892B9A" w14:textId="77777777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0,86</w:t>
            </w:r>
          </w:p>
        </w:tc>
        <w:tc>
          <w:tcPr>
            <w:tcW w:w="7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681411D" w14:textId="458B7CE6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0,8</w:t>
            </w:r>
            <w:r w:rsidR="00F623AD"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</w:tcPr>
          <w:p w14:paraId="57ABEDF2" w14:textId="6AACF428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0,8</w:t>
            </w:r>
            <w:r w:rsidR="00F623AD"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</w:tcPr>
          <w:p w14:paraId="475A7482" w14:textId="1B2354B3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0,8</w:t>
            </w:r>
            <w:r w:rsidR="00F623AD"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5</w:t>
            </w:r>
          </w:p>
        </w:tc>
      </w:tr>
      <w:tr w:rsidR="005F2350" w:rsidRPr="003D26A9" w14:paraId="59CC4232" w14:textId="77777777" w:rsidTr="000577E8">
        <w:tc>
          <w:tcPr>
            <w:tcW w:w="42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0CFEE71B" w14:textId="77777777" w:rsidR="000577E8" w:rsidRPr="00D25753" w:rsidRDefault="000577E8" w:rsidP="000577E8">
            <w:pPr>
              <w:pStyle w:val="ListParagraph"/>
              <w:numPr>
                <w:ilvl w:val="0"/>
                <w:numId w:val="32"/>
              </w:numPr>
              <w:spacing w:after="0" w:line="276" w:lineRule="auto"/>
              <w:ind w:left="122" w:hanging="4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93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BB6771E" w14:textId="4AF0A536" w:rsidR="000577E8" w:rsidRPr="00D25753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45</w:t>
            </w:r>
          </w:p>
        </w:tc>
        <w:tc>
          <w:tcPr>
            <w:tcW w:w="84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20481E8" w14:textId="77777777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0,98</w:t>
            </w:r>
          </w:p>
        </w:tc>
        <w:tc>
          <w:tcPr>
            <w:tcW w:w="9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1F86A1D" w14:textId="77777777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0,97</w:t>
            </w:r>
          </w:p>
        </w:tc>
        <w:tc>
          <w:tcPr>
            <w:tcW w:w="9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20BA34A" w14:textId="77777777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0,95</w:t>
            </w:r>
          </w:p>
        </w:tc>
        <w:tc>
          <w:tcPr>
            <w:tcW w:w="97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3843609" w14:textId="77777777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0,94</w:t>
            </w:r>
          </w:p>
        </w:tc>
        <w:tc>
          <w:tcPr>
            <w:tcW w:w="9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219BD54" w14:textId="77777777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0,93</w:t>
            </w:r>
          </w:p>
        </w:tc>
        <w:tc>
          <w:tcPr>
            <w:tcW w:w="97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08112FC" w14:textId="77777777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0,92</w:t>
            </w:r>
          </w:p>
        </w:tc>
        <w:tc>
          <w:tcPr>
            <w:tcW w:w="9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2C234BA" w14:textId="77777777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0,92</w:t>
            </w:r>
          </w:p>
        </w:tc>
        <w:tc>
          <w:tcPr>
            <w:tcW w:w="84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6D7BB2" w14:textId="76E74B2B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0,92</w:t>
            </w:r>
          </w:p>
        </w:tc>
        <w:tc>
          <w:tcPr>
            <w:tcW w:w="83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2F1103" w14:textId="1F00C337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0,91</w:t>
            </w:r>
          </w:p>
        </w:tc>
        <w:tc>
          <w:tcPr>
            <w:tcW w:w="84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AC8685" w14:textId="7B4DE826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0,91</w:t>
            </w:r>
          </w:p>
        </w:tc>
        <w:tc>
          <w:tcPr>
            <w:tcW w:w="83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3B15B7C" w14:textId="21894991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0,91</w:t>
            </w:r>
          </w:p>
        </w:tc>
        <w:tc>
          <w:tcPr>
            <w:tcW w:w="84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60F5C3E" w14:textId="77777777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0,91</w:t>
            </w:r>
          </w:p>
        </w:tc>
        <w:tc>
          <w:tcPr>
            <w:tcW w:w="7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9096AF4" w14:textId="77D9B23D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0,9</w:t>
            </w:r>
            <w:r w:rsidR="005F2350"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</w:tcPr>
          <w:p w14:paraId="4958D7CD" w14:textId="58CC7A73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0,9</w:t>
            </w:r>
            <w:r w:rsidR="005F2350"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</w:tcPr>
          <w:p w14:paraId="76529933" w14:textId="21D09E6F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0,9</w:t>
            </w:r>
            <w:r w:rsidR="005F2350"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0</w:t>
            </w:r>
          </w:p>
        </w:tc>
      </w:tr>
      <w:tr w:rsidR="00562176" w:rsidRPr="003D26A9" w14:paraId="4A6A1D88" w14:textId="77777777" w:rsidTr="000577E8">
        <w:tc>
          <w:tcPr>
            <w:tcW w:w="42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2A7D60F6" w14:textId="77777777" w:rsidR="000577E8" w:rsidRPr="00D25753" w:rsidRDefault="000577E8" w:rsidP="000577E8">
            <w:pPr>
              <w:pStyle w:val="ListParagraph"/>
              <w:numPr>
                <w:ilvl w:val="0"/>
                <w:numId w:val="32"/>
              </w:numPr>
              <w:spacing w:after="0" w:line="276" w:lineRule="auto"/>
              <w:ind w:left="122" w:hanging="4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93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C145DFF" w14:textId="29F4AC29" w:rsidR="000577E8" w:rsidRPr="00D25753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90</w:t>
            </w:r>
          </w:p>
        </w:tc>
        <w:tc>
          <w:tcPr>
            <w:tcW w:w="84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466AD59" w14:textId="77777777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0,99</w:t>
            </w:r>
          </w:p>
        </w:tc>
        <w:tc>
          <w:tcPr>
            <w:tcW w:w="9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214DB2A" w14:textId="77777777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0,99</w:t>
            </w:r>
          </w:p>
        </w:tc>
        <w:tc>
          <w:tcPr>
            <w:tcW w:w="9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528BE10" w14:textId="77777777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0,98</w:t>
            </w:r>
          </w:p>
        </w:tc>
        <w:tc>
          <w:tcPr>
            <w:tcW w:w="97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710438E" w14:textId="77777777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0,98</w:t>
            </w:r>
          </w:p>
        </w:tc>
        <w:tc>
          <w:tcPr>
            <w:tcW w:w="9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5FC6CF6" w14:textId="77777777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0,98</w:t>
            </w:r>
          </w:p>
        </w:tc>
        <w:tc>
          <w:tcPr>
            <w:tcW w:w="97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FECF30F" w14:textId="77777777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0,98</w:t>
            </w:r>
          </w:p>
        </w:tc>
        <w:tc>
          <w:tcPr>
            <w:tcW w:w="9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0354A30" w14:textId="77777777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0,98</w:t>
            </w:r>
          </w:p>
        </w:tc>
        <w:tc>
          <w:tcPr>
            <w:tcW w:w="84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6BCEB6" w14:textId="223B958D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0,98</w:t>
            </w:r>
          </w:p>
        </w:tc>
        <w:tc>
          <w:tcPr>
            <w:tcW w:w="83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E5C33B" w14:textId="2AD7F39A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0,98</w:t>
            </w:r>
          </w:p>
        </w:tc>
        <w:tc>
          <w:tcPr>
            <w:tcW w:w="84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7F813C" w14:textId="39A93011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0,98</w:t>
            </w:r>
          </w:p>
        </w:tc>
        <w:tc>
          <w:tcPr>
            <w:tcW w:w="83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08D8341" w14:textId="334A5494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0,98</w:t>
            </w:r>
          </w:p>
        </w:tc>
        <w:tc>
          <w:tcPr>
            <w:tcW w:w="84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FF1581C" w14:textId="77777777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0,98</w:t>
            </w:r>
          </w:p>
        </w:tc>
        <w:tc>
          <w:tcPr>
            <w:tcW w:w="7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67A35E8" w14:textId="77777777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0,98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</w:tcPr>
          <w:p w14:paraId="5972D0F5" w14:textId="60857857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0,98</w:t>
            </w:r>
          </w:p>
        </w:tc>
        <w:tc>
          <w:tcPr>
            <w:tcW w:w="70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</w:tcPr>
          <w:p w14:paraId="68CE38E8" w14:textId="3C4B5A6E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0,98</w:t>
            </w:r>
          </w:p>
        </w:tc>
      </w:tr>
      <w:tr w:rsidR="00562176" w:rsidRPr="003D26A9" w14:paraId="77719D02" w14:textId="77777777" w:rsidTr="000577E8">
        <w:tc>
          <w:tcPr>
            <w:tcW w:w="42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659C6C18" w14:textId="77777777" w:rsidR="000577E8" w:rsidRPr="00D25753" w:rsidRDefault="000577E8" w:rsidP="000577E8">
            <w:pPr>
              <w:pStyle w:val="ListParagraph"/>
              <w:numPr>
                <w:ilvl w:val="0"/>
                <w:numId w:val="32"/>
              </w:numPr>
              <w:spacing w:after="0" w:line="276" w:lineRule="auto"/>
              <w:ind w:left="122" w:hanging="4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93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3FBD0E8" w14:textId="4B9718C7" w:rsidR="000577E8" w:rsidRPr="00D25753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180 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և ավելի</w:t>
            </w:r>
          </w:p>
        </w:tc>
        <w:tc>
          <w:tcPr>
            <w:tcW w:w="84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E8A40B4" w14:textId="77777777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1,00</w:t>
            </w:r>
          </w:p>
        </w:tc>
        <w:tc>
          <w:tcPr>
            <w:tcW w:w="9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8E10CDD" w14:textId="77777777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1,00</w:t>
            </w:r>
          </w:p>
        </w:tc>
        <w:tc>
          <w:tcPr>
            <w:tcW w:w="9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CB73B19" w14:textId="77777777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1,00</w:t>
            </w:r>
          </w:p>
        </w:tc>
        <w:tc>
          <w:tcPr>
            <w:tcW w:w="97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C630C7D" w14:textId="77777777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1,00</w:t>
            </w:r>
          </w:p>
        </w:tc>
        <w:tc>
          <w:tcPr>
            <w:tcW w:w="9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EE31284" w14:textId="77777777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1,00</w:t>
            </w:r>
          </w:p>
        </w:tc>
        <w:tc>
          <w:tcPr>
            <w:tcW w:w="97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84A3C93" w14:textId="77777777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1,00</w:t>
            </w:r>
          </w:p>
        </w:tc>
        <w:tc>
          <w:tcPr>
            <w:tcW w:w="9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302BF87" w14:textId="77777777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1,00</w:t>
            </w:r>
          </w:p>
        </w:tc>
        <w:tc>
          <w:tcPr>
            <w:tcW w:w="84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7A55A4" w14:textId="62E50F79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1,00</w:t>
            </w:r>
          </w:p>
        </w:tc>
        <w:tc>
          <w:tcPr>
            <w:tcW w:w="83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3445E1" w14:textId="459B8EC0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1,00</w:t>
            </w:r>
          </w:p>
        </w:tc>
        <w:tc>
          <w:tcPr>
            <w:tcW w:w="84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69964A" w14:textId="7BC0458C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1,00</w:t>
            </w:r>
          </w:p>
        </w:tc>
        <w:tc>
          <w:tcPr>
            <w:tcW w:w="83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4B76EA6" w14:textId="168E3639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1,00</w:t>
            </w:r>
          </w:p>
        </w:tc>
        <w:tc>
          <w:tcPr>
            <w:tcW w:w="84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C1CA102" w14:textId="77777777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1,00</w:t>
            </w:r>
          </w:p>
        </w:tc>
        <w:tc>
          <w:tcPr>
            <w:tcW w:w="7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E1D2514" w14:textId="77777777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1,00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</w:tcPr>
          <w:p w14:paraId="3F24617C" w14:textId="7B6689D4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1,00</w:t>
            </w:r>
          </w:p>
        </w:tc>
        <w:tc>
          <w:tcPr>
            <w:tcW w:w="70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</w:tcPr>
          <w:p w14:paraId="5159A73D" w14:textId="31D90F5E" w:rsidR="000577E8" w:rsidRPr="003D26A9" w:rsidRDefault="000577E8" w:rsidP="000577E8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D26A9">
              <w:rPr>
                <w:rFonts w:ascii="GHEA Grapalat" w:eastAsia="Times New Roman" w:hAnsi="GHEA Grapalat" w:cs="Times New Roman"/>
                <w:sz w:val="24"/>
                <w:szCs w:val="24"/>
              </w:rPr>
              <w:t>1,00</w:t>
            </w:r>
          </w:p>
        </w:tc>
      </w:tr>
    </w:tbl>
    <w:p w14:paraId="396BC056" w14:textId="0061598B" w:rsidR="00B73746" w:rsidRPr="00D25753" w:rsidRDefault="00B73746" w:rsidP="002D009B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14:paraId="31B4E1B2" w14:textId="034325FD" w:rsidR="008C379A" w:rsidRPr="00D25753" w:rsidRDefault="008C379A" w:rsidP="002D009B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14:paraId="4214FEE0" w14:textId="3A82B869" w:rsidR="008C379A" w:rsidRPr="00D25753" w:rsidRDefault="008C379A" w:rsidP="002D009B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14:paraId="43E9673D" w14:textId="6C2A79DB" w:rsidR="008C379A" w:rsidRPr="00D25753" w:rsidRDefault="008C379A" w:rsidP="002D009B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14:paraId="3491B993" w14:textId="55890F59" w:rsidR="008C379A" w:rsidRPr="00D25753" w:rsidRDefault="008C379A" w:rsidP="002D009B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14:paraId="061EA619" w14:textId="60D6BB9C" w:rsidR="008C379A" w:rsidRPr="00D25753" w:rsidRDefault="008C379A" w:rsidP="002D009B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14:paraId="28E84829" w14:textId="7225035D" w:rsidR="008C379A" w:rsidRPr="00D25753" w:rsidRDefault="008C379A" w:rsidP="002D009B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14:paraId="10FF0904" w14:textId="2309863E" w:rsidR="008C379A" w:rsidRPr="00D25753" w:rsidRDefault="008C379A" w:rsidP="002D009B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14:paraId="3F6FBD4F" w14:textId="3CBE4FCC" w:rsidR="008C379A" w:rsidRPr="00D25753" w:rsidRDefault="008C379A" w:rsidP="002D009B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14:paraId="6C08259D" w14:textId="0F97F671" w:rsidR="008C379A" w:rsidRPr="00D25753" w:rsidRDefault="008C379A" w:rsidP="002D009B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14:paraId="53D61103" w14:textId="56577043" w:rsidR="008C379A" w:rsidRPr="00D25753" w:rsidRDefault="008C379A" w:rsidP="002D009B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14:paraId="737AA1D0" w14:textId="77777777" w:rsidR="008C379A" w:rsidRPr="00D25753" w:rsidRDefault="008C379A" w:rsidP="002D009B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14:paraId="25A97922" w14:textId="2950D209" w:rsidR="00B73746" w:rsidRPr="00D25753" w:rsidRDefault="00B31C11" w:rsidP="00925472">
      <w:pPr>
        <w:spacing w:after="120" w:line="240" w:lineRule="auto"/>
        <w:ind w:firstLine="567"/>
        <w:jc w:val="both"/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  <w:t>Աղյուսակ</w:t>
      </w:r>
      <w:r w:rsidR="00962BED"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ru-RU"/>
        </w:rPr>
        <w:t xml:space="preserve"> </w:t>
      </w:r>
      <w:r w:rsidR="00085D05"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ru-RU"/>
        </w:rPr>
        <w:t xml:space="preserve">32.  </w:t>
      </w:r>
      <w:r w:rsidR="006E38E2"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  <w:t>Շինարարական կար</w:t>
      </w:r>
      <w:r w:rsidR="00E44FCF"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  <w:t>անն</w:t>
      </w:r>
      <w:r w:rsidR="006E38E2"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  <w:t xml:space="preserve">երում բետոնային լիցքի </w:t>
      </w:r>
      <w:r w:rsidR="006E38E2" w:rsidRPr="00D7133A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  <w:t>սահք</w:t>
      </w:r>
      <w:r w:rsidR="00D7133A" w:rsidRPr="00D7133A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  <w:t>ի</w:t>
      </w:r>
      <w:r w:rsidR="006E38E2"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  <w:t xml:space="preserve"> բնութագրերի հաշվարկային արժեքները </w:t>
      </w:r>
    </w:p>
    <w:p w14:paraId="519C9DDF" w14:textId="77777777" w:rsidR="008C379A" w:rsidRPr="00D25753" w:rsidRDefault="008C379A" w:rsidP="00925472">
      <w:pPr>
        <w:spacing w:after="120" w:line="240" w:lineRule="auto"/>
        <w:ind w:firstLine="567"/>
        <w:jc w:val="both"/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ru-RU"/>
        </w:rPr>
      </w:pPr>
    </w:p>
    <w:tbl>
      <w:tblPr>
        <w:tblW w:w="15593" w:type="dxa"/>
        <w:tblInd w:w="-859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5"/>
        <w:gridCol w:w="1525"/>
        <w:gridCol w:w="1455"/>
        <w:gridCol w:w="1417"/>
        <w:gridCol w:w="1418"/>
        <w:gridCol w:w="1559"/>
        <w:gridCol w:w="1417"/>
        <w:gridCol w:w="1560"/>
        <w:gridCol w:w="1559"/>
        <w:gridCol w:w="1559"/>
        <w:gridCol w:w="1559"/>
      </w:tblGrid>
      <w:tr w:rsidR="005A305F" w:rsidRPr="000E13B4" w14:paraId="0E603962" w14:textId="77777777" w:rsidTr="00240573">
        <w:tc>
          <w:tcPr>
            <w:tcW w:w="565" w:type="dxa"/>
            <w:vMerge w:val="restart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</w:tcPr>
          <w:p w14:paraId="33D1109F" w14:textId="77777777" w:rsidR="005A305F" w:rsidRPr="001441BE" w:rsidRDefault="005A305F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bookmarkStart w:id="47" w:name="_Hlk210491629"/>
          </w:p>
          <w:p w14:paraId="072A39F9" w14:textId="3E41F869" w:rsidR="005A305F" w:rsidRPr="001441BE" w:rsidRDefault="00B31C11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1441BE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Հ/Հ</w:t>
            </w:r>
          </w:p>
        </w:tc>
        <w:tc>
          <w:tcPr>
            <w:tcW w:w="1525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DF01F64" w14:textId="77777777" w:rsidR="006E38E2" w:rsidRPr="001441BE" w:rsidRDefault="006E38E2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  <w:p w14:paraId="32D50F85" w14:textId="6019842A" w:rsidR="005A305F" w:rsidRPr="001441BE" w:rsidRDefault="006E38E2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1441BE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Սահքի բնութագիրը</w:t>
            </w:r>
          </w:p>
        </w:tc>
        <w:tc>
          <w:tcPr>
            <w:tcW w:w="8826" w:type="dxa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2C127E6" w14:textId="07F9724D" w:rsidR="005A305F" w:rsidRPr="001441BE" w:rsidRDefault="006E38E2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1441BE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Ըստ բլոկների հատվածամասային դարսվածքով կառու</w:t>
            </w:r>
            <w:r w:rsidR="00E503C6" w:rsidRPr="001441BE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ցվածք</w:t>
            </w:r>
            <w:r w:rsidRPr="001441BE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ներ </w:t>
            </w:r>
          </w:p>
        </w:tc>
        <w:tc>
          <w:tcPr>
            <w:tcW w:w="4677" w:type="dxa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7248071" w14:textId="28F921C6" w:rsidR="005A305F" w:rsidRPr="001441BE" w:rsidRDefault="006E38E2" w:rsidP="00D03375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1441BE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Ըստ բլոկների սյունավոր դարսվածքով կառու</w:t>
            </w:r>
            <w:r w:rsidR="00E503C6" w:rsidRPr="001441BE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ցվածք</w:t>
            </w:r>
            <w:r w:rsidRPr="001441BE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ներ  </w:t>
            </w:r>
          </w:p>
        </w:tc>
      </w:tr>
      <w:tr w:rsidR="005A305F" w:rsidRPr="001441BE" w14:paraId="464EC673" w14:textId="77777777" w:rsidTr="00240573">
        <w:tc>
          <w:tcPr>
            <w:tcW w:w="565" w:type="dxa"/>
            <w:vMerge/>
            <w:tcBorders>
              <w:left w:val="single" w:sz="6" w:space="0" w:color="DDDDDD"/>
              <w:right w:val="single" w:sz="6" w:space="0" w:color="DDDDDD"/>
            </w:tcBorders>
          </w:tcPr>
          <w:p w14:paraId="3BECBBCA" w14:textId="77777777" w:rsidR="005A305F" w:rsidRPr="001441BE" w:rsidRDefault="005A305F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1525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14:paraId="1C861F46" w14:textId="79FEB82E" w:rsidR="005A305F" w:rsidRPr="001441BE" w:rsidRDefault="005A305F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4290" w:type="dxa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06A7C85" w14:textId="47158A9B" w:rsidR="005A305F" w:rsidRPr="001441BE" w:rsidRDefault="006E38E2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1441BE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Թրթռացված բետոն դասի</w:t>
            </w:r>
          </w:p>
        </w:tc>
        <w:tc>
          <w:tcPr>
            <w:tcW w:w="4536" w:type="dxa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037EE14" w14:textId="2DBE4032" w:rsidR="005A305F" w:rsidRPr="001441BE" w:rsidRDefault="006E38E2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1441BE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Տոփանված բետոն դասի</w:t>
            </w:r>
          </w:p>
        </w:tc>
        <w:tc>
          <w:tcPr>
            <w:tcW w:w="4677" w:type="dxa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CB56775" w14:textId="49FDDABB" w:rsidR="005A305F" w:rsidRPr="001441BE" w:rsidRDefault="006E38E2" w:rsidP="00D03375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1441BE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Թրթռացված բետոն դասի</w:t>
            </w:r>
          </w:p>
        </w:tc>
      </w:tr>
      <w:tr w:rsidR="00240573" w:rsidRPr="001441BE" w14:paraId="4FDC2B82" w14:textId="77777777" w:rsidTr="00240573">
        <w:tc>
          <w:tcPr>
            <w:tcW w:w="565" w:type="dxa"/>
            <w:vMerge/>
            <w:tcBorders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38A36E3E" w14:textId="77777777" w:rsidR="00240573" w:rsidRPr="001441BE" w:rsidRDefault="00240573" w:rsidP="00240573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525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14:paraId="5720068A" w14:textId="03ED10A0" w:rsidR="00240573" w:rsidRPr="001441BE" w:rsidRDefault="00240573" w:rsidP="00240573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2A7B108" w14:textId="05E48FBA" w:rsidR="00240573" w:rsidRPr="001441BE" w:rsidRDefault="00240573" w:rsidP="00240573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1441BE">
              <w:rPr>
                <w:rFonts w:ascii="GHEA Grapalat" w:eastAsia="Times New Roman" w:hAnsi="GHEA Grapalat" w:cs="Times New Roman"/>
                <w:sz w:val="24"/>
                <w:szCs w:val="24"/>
              </w:rPr>
              <w:t>В5 ÷ В17,5</w:t>
            </w:r>
          </w:p>
        </w:tc>
        <w:tc>
          <w:tcPr>
            <w:tcW w:w="14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9077123" w14:textId="77777777" w:rsidR="00240573" w:rsidRPr="001441BE" w:rsidRDefault="00240573" w:rsidP="00240573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1441BE">
              <w:rPr>
                <w:rFonts w:ascii="GHEA Grapalat" w:eastAsia="Times New Roman" w:hAnsi="GHEA Grapalat" w:cs="Times New Roman"/>
                <w:sz w:val="24"/>
                <w:szCs w:val="24"/>
              </w:rPr>
              <w:t>В20 ÷ В40</w:t>
            </w: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</w:tcPr>
          <w:p w14:paraId="763F2BA9" w14:textId="3BD49281" w:rsidR="00240573" w:rsidRPr="001441BE" w:rsidRDefault="00240573" w:rsidP="00240573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1441BE">
              <w:rPr>
                <w:rFonts w:ascii="GHEA Grapalat" w:eastAsia="Times New Roman" w:hAnsi="GHEA Grapalat" w:cs="Times New Roman"/>
                <w:sz w:val="24"/>
                <w:szCs w:val="24"/>
              </w:rPr>
              <w:t>В45 ÷ В60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07AF598" w14:textId="5E931DC0" w:rsidR="00240573" w:rsidRPr="001441BE" w:rsidRDefault="00240573" w:rsidP="00240573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1441BE">
              <w:rPr>
                <w:rFonts w:ascii="GHEA Grapalat" w:eastAsia="Times New Roman" w:hAnsi="GHEA Grapalat" w:cs="Times New Roman"/>
                <w:sz w:val="24"/>
                <w:szCs w:val="24"/>
              </w:rPr>
              <w:t>В5 ÷ В17,5</w:t>
            </w:r>
          </w:p>
        </w:tc>
        <w:tc>
          <w:tcPr>
            <w:tcW w:w="14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7696C27" w14:textId="77777777" w:rsidR="00240573" w:rsidRPr="001441BE" w:rsidRDefault="00240573" w:rsidP="00240573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1441BE">
              <w:rPr>
                <w:rFonts w:ascii="GHEA Grapalat" w:eastAsia="Times New Roman" w:hAnsi="GHEA Grapalat" w:cs="Times New Roman"/>
                <w:sz w:val="24"/>
                <w:szCs w:val="24"/>
              </w:rPr>
              <w:t>B20 ÷ B30</w:t>
            </w:r>
          </w:p>
        </w:tc>
        <w:tc>
          <w:tcPr>
            <w:tcW w:w="15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</w:tcPr>
          <w:p w14:paraId="382CBB16" w14:textId="7E7FD269" w:rsidR="00240573" w:rsidRPr="001441BE" w:rsidRDefault="00240573" w:rsidP="00240573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1441BE">
              <w:rPr>
                <w:rFonts w:ascii="GHEA Grapalat" w:eastAsia="Times New Roman" w:hAnsi="GHEA Grapalat" w:cs="Times New Roman"/>
                <w:sz w:val="24"/>
                <w:szCs w:val="24"/>
              </w:rPr>
              <w:t>B35 ÷ B60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7120001" w14:textId="2B814F98" w:rsidR="00240573" w:rsidRPr="001441BE" w:rsidRDefault="00240573" w:rsidP="00240573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1441BE">
              <w:rPr>
                <w:rFonts w:ascii="GHEA Grapalat" w:eastAsia="Times New Roman" w:hAnsi="GHEA Grapalat" w:cs="Times New Roman"/>
                <w:sz w:val="24"/>
                <w:szCs w:val="24"/>
              </w:rPr>
              <w:t>В5 ÷ В17,5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0BD1DD3" w14:textId="77777777" w:rsidR="00240573" w:rsidRPr="001441BE" w:rsidRDefault="00240573" w:rsidP="00240573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1441BE">
              <w:rPr>
                <w:rFonts w:ascii="GHEA Grapalat" w:eastAsia="Times New Roman" w:hAnsi="GHEA Grapalat" w:cs="Times New Roman"/>
                <w:sz w:val="24"/>
                <w:szCs w:val="24"/>
              </w:rPr>
              <w:t>В20 ÷ В40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</w:tcPr>
          <w:p w14:paraId="7896E500" w14:textId="654902D6" w:rsidR="00240573" w:rsidRPr="001441BE" w:rsidRDefault="00240573" w:rsidP="00240573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1441BE">
              <w:rPr>
                <w:rFonts w:ascii="GHEA Grapalat" w:eastAsia="Times New Roman" w:hAnsi="GHEA Grapalat" w:cs="Times New Roman"/>
                <w:sz w:val="24"/>
                <w:szCs w:val="24"/>
              </w:rPr>
              <w:t>В45 ÷ В60</w:t>
            </w:r>
          </w:p>
        </w:tc>
      </w:tr>
      <w:tr w:rsidR="00240573" w:rsidRPr="001441BE" w14:paraId="67990A6A" w14:textId="77777777" w:rsidTr="00240573">
        <w:tc>
          <w:tcPr>
            <w:tcW w:w="5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6B701133" w14:textId="77777777" w:rsidR="00240573" w:rsidRPr="001441BE" w:rsidRDefault="00240573" w:rsidP="00240573">
            <w:pPr>
              <w:pStyle w:val="ListParagraph"/>
              <w:numPr>
                <w:ilvl w:val="0"/>
                <w:numId w:val="30"/>
              </w:numPr>
              <w:spacing w:after="0" w:line="276" w:lineRule="auto"/>
              <w:ind w:left="258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C7DF377" w14:textId="2737F7A9" w:rsidR="00240573" w:rsidRPr="001441BE" w:rsidRDefault="00240573" w:rsidP="00240573">
            <w:pPr>
              <w:spacing w:after="0"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1441BE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Շփման-կառչման գործակից</w:t>
            </w:r>
            <w:r w:rsidRPr="001441BE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r w:rsidRPr="001441BE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  <w:t>tg</w:t>
            </w:r>
            <w:r w:rsidRPr="001441BE">
              <w:rPr>
                <w:rFonts w:ascii="GHEA Grapalat" w:eastAsia="Times New Roman" w:hAnsi="GHEA Grapalat" w:cs="Times New Roman"/>
                <w:i/>
                <w:iCs/>
                <w:color w:val="333333"/>
                <w:sz w:val="24"/>
                <w:szCs w:val="24"/>
              </w:rPr>
              <w:t xml:space="preserve"> </w:t>
            </w:r>
            <w:r w:rsidRPr="001441BE">
              <w:rPr>
                <w:rFonts w:ascii="GHEA Grapalat" w:eastAsia="Times New Roman" w:hAnsi="GHEA Grapalat" w:cs="Times New Roman"/>
                <w:i/>
                <w:iCs/>
                <w:color w:val="333333"/>
                <w:sz w:val="24"/>
                <w:szCs w:val="24"/>
                <w:lang w:val="ru-RU"/>
              </w:rPr>
              <w:t>φ</w:t>
            </w:r>
          </w:p>
        </w:tc>
        <w:tc>
          <w:tcPr>
            <w:tcW w:w="145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6F202E3" w14:textId="77777777" w:rsidR="00240573" w:rsidRPr="001441BE" w:rsidRDefault="00240573" w:rsidP="00240573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1441BE">
              <w:rPr>
                <w:rFonts w:ascii="GHEA Grapalat" w:eastAsia="Times New Roman" w:hAnsi="GHEA Grapalat" w:cs="Times New Roman"/>
                <w:sz w:val="24"/>
                <w:szCs w:val="24"/>
              </w:rPr>
              <w:t>1,1</w:t>
            </w:r>
          </w:p>
        </w:tc>
        <w:tc>
          <w:tcPr>
            <w:tcW w:w="14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7795354" w14:textId="77777777" w:rsidR="00240573" w:rsidRPr="001441BE" w:rsidRDefault="00240573" w:rsidP="00240573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1441BE">
              <w:rPr>
                <w:rFonts w:ascii="GHEA Grapalat" w:eastAsia="Times New Roman" w:hAnsi="GHEA Grapalat" w:cs="Times New Roman"/>
                <w:sz w:val="24"/>
                <w:szCs w:val="24"/>
              </w:rPr>
              <w:t>1,2</w:t>
            </w: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</w:tcPr>
          <w:p w14:paraId="5D656C18" w14:textId="6C79FDD9" w:rsidR="00240573" w:rsidRPr="001441BE" w:rsidRDefault="00240573" w:rsidP="00240573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1441BE">
              <w:rPr>
                <w:rFonts w:ascii="GHEA Grapalat" w:eastAsia="Times New Roman" w:hAnsi="GHEA Grapalat" w:cs="Times New Roman"/>
                <w:sz w:val="24"/>
                <w:szCs w:val="24"/>
              </w:rPr>
              <w:t>1,3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6F0C650" w14:textId="77777777" w:rsidR="00240573" w:rsidRPr="001441BE" w:rsidRDefault="00240573" w:rsidP="00240573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1441BE">
              <w:rPr>
                <w:rFonts w:ascii="GHEA Grapalat" w:eastAsia="Times New Roman" w:hAnsi="GHEA Grapalat" w:cs="Times New Roman"/>
                <w:sz w:val="24"/>
                <w:szCs w:val="24"/>
              </w:rPr>
              <w:t>1,0</w:t>
            </w:r>
          </w:p>
        </w:tc>
        <w:tc>
          <w:tcPr>
            <w:tcW w:w="14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975A147" w14:textId="77777777" w:rsidR="00240573" w:rsidRPr="001441BE" w:rsidRDefault="00240573" w:rsidP="00240573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1441BE">
              <w:rPr>
                <w:rFonts w:ascii="GHEA Grapalat" w:eastAsia="Times New Roman" w:hAnsi="GHEA Grapalat" w:cs="Times New Roman"/>
                <w:sz w:val="24"/>
                <w:szCs w:val="24"/>
              </w:rPr>
              <w:t>1,1</w:t>
            </w:r>
          </w:p>
        </w:tc>
        <w:tc>
          <w:tcPr>
            <w:tcW w:w="15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</w:tcPr>
          <w:p w14:paraId="2DF4ACA0" w14:textId="60516080" w:rsidR="00240573" w:rsidRPr="001441BE" w:rsidRDefault="00240573" w:rsidP="00240573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1441BE">
              <w:rPr>
                <w:rFonts w:ascii="GHEA Grapalat" w:eastAsia="Times New Roman" w:hAnsi="GHEA Grapalat" w:cs="Times New Roman"/>
                <w:sz w:val="24"/>
                <w:szCs w:val="24"/>
              </w:rPr>
              <w:t>1,2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E8F4D7E" w14:textId="77777777" w:rsidR="00240573" w:rsidRPr="001441BE" w:rsidRDefault="00240573" w:rsidP="00240573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1441BE">
              <w:rPr>
                <w:rFonts w:ascii="GHEA Grapalat" w:eastAsia="Times New Roman" w:hAnsi="GHEA Grapalat" w:cs="Times New Roman"/>
                <w:sz w:val="24"/>
                <w:szCs w:val="24"/>
              </w:rPr>
              <w:t>1,0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3EBDE75" w14:textId="77777777" w:rsidR="00240573" w:rsidRPr="001441BE" w:rsidRDefault="00240573" w:rsidP="00240573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1441BE">
              <w:rPr>
                <w:rFonts w:ascii="GHEA Grapalat" w:eastAsia="Times New Roman" w:hAnsi="GHEA Grapalat" w:cs="Times New Roman"/>
                <w:sz w:val="24"/>
                <w:szCs w:val="24"/>
              </w:rPr>
              <w:t>1,1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</w:tcPr>
          <w:p w14:paraId="7A9CACAB" w14:textId="142548A2" w:rsidR="00240573" w:rsidRPr="001441BE" w:rsidRDefault="00240573" w:rsidP="00240573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1441BE">
              <w:rPr>
                <w:rFonts w:ascii="GHEA Grapalat" w:eastAsia="Times New Roman" w:hAnsi="GHEA Grapalat" w:cs="Times New Roman"/>
                <w:sz w:val="24"/>
                <w:szCs w:val="24"/>
              </w:rPr>
              <w:t>1,2</w:t>
            </w:r>
          </w:p>
        </w:tc>
      </w:tr>
      <w:tr w:rsidR="00240573" w:rsidRPr="001441BE" w14:paraId="7D2898C0" w14:textId="77777777" w:rsidTr="00240573">
        <w:tc>
          <w:tcPr>
            <w:tcW w:w="5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46CA58DB" w14:textId="77777777" w:rsidR="00240573" w:rsidRPr="001441BE" w:rsidRDefault="00240573" w:rsidP="00240573">
            <w:pPr>
              <w:pStyle w:val="ListParagraph"/>
              <w:numPr>
                <w:ilvl w:val="0"/>
                <w:numId w:val="30"/>
              </w:numPr>
              <w:spacing w:after="0" w:line="276" w:lineRule="auto"/>
              <w:ind w:left="258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5316CBB" w14:textId="687A8872" w:rsidR="00240573" w:rsidRPr="001441BE" w:rsidRDefault="00240573" w:rsidP="00240573">
            <w:pPr>
              <w:spacing w:after="0" w:line="276" w:lineRule="auto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1441BE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Շաղկապում</w:t>
            </w:r>
            <w:r w:rsidRPr="001441BE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r w:rsidRPr="001441BE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  <w:t>С</w:t>
            </w:r>
            <w:r w:rsidRPr="001441BE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, </w:t>
            </w:r>
            <w:r w:rsidRPr="001441BE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Ն/մմ</w:t>
            </w:r>
            <w:r w:rsidRPr="001441BE">
              <w:rPr>
                <w:rFonts w:ascii="GHEA Grapalat" w:eastAsia="Times New Roman" w:hAnsi="GHEA Grapalat" w:cs="Times New Roman"/>
                <w:sz w:val="24"/>
                <w:szCs w:val="24"/>
                <w:vertAlign w:val="superscript"/>
                <w:lang w:val="hy-AM"/>
              </w:rPr>
              <w:t>2</w:t>
            </w:r>
          </w:p>
        </w:tc>
        <w:tc>
          <w:tcPr>
            <w:tcW w:w="145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425352D" w14:textId="77777777" w:rsidR="00240573" w:rsidRPr="001441BE" w:rsidRDefault="00240573" w:rsidP="00240573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1441BE">
              <w:rPr>
                <w:rFonts w:ascii="GHEA Grapalat" w:eastAsia="Times New Roman" w:hAnsi="GHEA Grapalat" w:cs="Times New Roman"/>
                <w:sz w:val="24"/>
                <w:szCs w:val="24"/>
              </w:rPr>
              <w:t>0,3</w:t>
            </w:r>
          </w:p>
        </w:tc>
        <w:tc>
          <w:tcPr>
            <w:tcW w:w="14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EB66BEA" w14:textId="77777777" w:rsidR="00240573" w:rsidRPr="001441BE" w:rsidRDefault="00240573" w:rsidP="00240573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1441BE">
              <w:rPr>
                <w:rFonts w:ascii="GHEA Grapalat" w:eastAsia="Times New Roman" w:hAnsi="GHEA Grapalat" w:cs="Times New Roman"/>
                <w:sz w:val="24"/>
                <w:szCs w:val="24"/>
              </w:rPr>
              <w:t>0,4</w:t>
            </w: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</w:tcPr>
          <w:p w14:paraId="2275C0E9" w14:textId="370C2D4D" w:rsidR="00240573" w:rsidRPr="001441BE" w:rsidRDefault="00240573" w:rsidP="00240573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1441BE">
              <w:rPr>
                <w:rFonts w:ascii="GHEA Grapalat" w:eastAsia="Times New Roman" w:hAnsi="GHEA Grapalat" w:cs="Times New Roman"/>
                <w:sz w:val="24"/>
                <w:szCs w:val="24"/>
              </w:rPr>
              <w:t>0,5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A768203" w14:textId="77777777" w:rsidR="00240573" w:rsidRPr="001441BE" w:rsidRDefault="00240573" w:rsidP="00240573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1441BE">
              <w:rPr>
                <w:rFonts w:ascii="GHEA Grapalat" w:eastAsia="Times New Roman" w:hAnsi="GHEA Grapalat" w:cs="Times New Roman"/>
                <w:sz w:val="24"/>
                <w:szCs w:val="24"/>
              </w:rPr>
              <w:t>0,2</w:t>
            </w:r>
          </w:p>
        </w:tc>
        <w:tc>
          <w:tcPr>
            <w:tcW w:w="14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0A44B98" w14:textId="77777777" w:rsidR="00240573" w:rsidRPr="001441BE" w:rsidRDefault="00240573" w:rsidP="00240573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1441BE">
              <w:rPr>
                <w:rFonts w:ascii="GHEA Grapalat" w:eastAsia="Times New Roman" w:hAnsi="GHEA Grapalat" w:cs="Times New Roman"/>
                <w:sz w:val="24"/>
                <w:szCs w:val="24"/>
              </w:rPr>
              <w:t>0,3</w:t>
            </w:r>
          </w:p>
        </w:tc>
        <w:tc>
          <w:tcPr>
            <w:tcW w:w="15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</w:tcPr>
          <w:p w14:paraId="4F667EFC" w14:textId="0F880B8B" w:rsidR="00240573" w:rsidRPr="001441BE" w:rsidRDefault="00240573" w:rsidP="00240573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1441BE">
              <w:rPr>
                <w:rFonts w:ascii="GHEA Grapalat" w:eastAsia="Times New Roman" w:hAnsi="GHEA Grapalat" w:cs="Times New Roman"/>
                <w:sz w:val="24"/>
                <w:szCs w:val="24"/>
              </w:rPr>
              <w:t>0,4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A2277D8" w14:textId="77777777" w:rsidR="00240573" w:rsidRPr="001441BE" w:rsidRDefault="00240573" w:rsidP="00240573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1441BE">
              <w:rPr>
                <w:rFonts w:ascii="GHEA Grapalat" w:eastAsia="Times New Roman" w:hAnsi="GHEA Grapalat" w:cs="Times New Roman"/>
                <w:sz w:val="24"/>
                <w:szCs w:val="24"/>
              </w:rPr>
              <w:t>0,1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2EB1AA3" w14:textId="77777777" w:rsidR="00240573" w:rsidRPr="001441BE" w:rsidRDefault="00240573" w:rsidP="00240573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1441BE">
              <w:rPr>
                <w:rFonts w:ascii="GHEA Grapalat" w:eastAsia="Times New Roman" w:hAnsi="GHEA Grapalat" w:cs="Times New Roman"/>
                <w:sz w:val="24"/>
                <w:szCs w:val="24"/>
              </w:rPr>
              <w:t>0,2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</w:tcPr>
          <w:p w14:paraId="075C5B56" w14:textId="07BDB7E7" w:rsidR="00240573" w:rsidRPr="001441BE" w:rsidRDefault="00240573" w:rsidP="00240573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1441BE">
              <w:rPr>
                <w:rFonts w:ascii="GHEA Grapalat" w:eastAsia="Times New Roman" w:hAnsi="GHEA Grapalat" w:cs="Times New Roman"/>
                <w:sz w:val="24"/>
                <w:szCs w:val="24"/>
              </w:rPr>
              <w:t>0,3</w:t>
            </w:r>
          </w:p>
        </w:tc>
      </w:tr>
      <w:tr w:rsidR="005A305F" w:rsidRPr="000E13B4" w14:paraId="53C9F355" w14:textId="77777777" w:rsidTr="00240573">
        <w:tc>
          <w:tcPr>
            <w:tcW w:w="5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6181F683" w14:textId="77777777" w:rsidR="005A305F" w:rsidRPr="001441BE" w:rsidRDefault="005A305F" w:rsidP="008C379A">
            <w:pPr>
              <w:pStyle w:val="ListParagraph"/>
              <w:numPr>
                <w:ilvl w:val="0"/>
                <w:numId w:val="30"/>
              </w:numPr>
              <w:spacing w:after="0" w:line="276" w:lineRule="auto"/>
              <w:ind w:left="258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</w:p>
        </w:tc>
        <w:tc>
          <w:tcPr>
            <w:tcW w:w="15028" w:type="dxa"/>
            <w:gridSpan w:val="10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9790BE4" w14:textId="16DE54D9" w:rsidR="005A305F" w:rsidRPr="001441BE" w:rsidRDefault="00925472" w:rsidP="008C379A">
            <w:pPr>
              <w:spacing w:after="0" w:line="276" w:lineRule="auto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r w:rsidRPr="001441BE">
              <w:rPr>
                <w:rFonts w:ascii="GHEA Grapalat" w:eastAsia="Times New Roman" w:hAnsi="GHEA Grapalat" w:cs="Times New Roman"/>
                <w:color w:val="333333"/>
                <w:sz w:val="24"/>
                <w:szCs w:val="24"/>
                <w:lang w:val="hy-AM"/>
              </w:rPr>
              <w:t>Սահք</w:t>
            </w:r>
            <w:r w:rsidR="00D7133A" w:rsidRPr="001441BE">
              <w:rPr>
                <w:rFonts w:ascii="GHEA Grapalat" w:eastAsia="Times New Roman" w:hAnsi="GHEA Grapalat" w:cs="Times New Roman"/>
                <w:color w:val="333333"/>
                <w:sz w:val="24"/>
                <w:szCs w:val="24"/>
                <w:lang w:val="hy-AM"/>
              </w:rPr>
              <w:t>ի</w:t>
            </w:r>
            <w:r w:rsidRPr="001441BE">
              <w:rPr>
                <w:rFonts w:ascii="GHEA Grapalat" w:eastAsia="Times New Roman" w:hAnsi="GHEA Grapalat" w:cs="Times New Roman"/>
                <w:color w:val="333333"/>
                <w:sz w:val="24"/>
                <w:szCs w:val="24"/>
                <w:lang w:val="hy-AM"/>
              </w:rPr>
              <w:t xml:space="preserve"> բնութագրերի</w:t>
            </w:r>
            <w:r w:rsidRPr="001441BE">
              <w:rPr>
                <w:rFonts w:ascii="GHEA Grapalat" w:eastAsia="Times New Roman" w:hAnsi="GHEA Grapalat" w:cs="Times New Roman"/>
                <w:b/>
                <w:bCs/>
                <w:color w:val="333333"/>
                <w:sz w:val="24"/>
                <w:szCs w:val="24"/>
                <w:lang w:val="hy-AM"/>
              </w:rPr>
              <w:t xml:space="preserve"> </w:t>
            </w:r>
            <w:r w:rsidRPr="001441BE">
              <w:rPr>
                <w:rFonts w:ascii="GHEA Grapalat" w:eastAsia="Times New Roman" w:hAnsi="GHEA Grapalat" w:cs="Times New Roman"/>
                <w:color w:val="333333"/>
                <w:sz w:val="24"/>
                <w:szCs w:val="24"/>
                <w:lang w:val="hy-AM"/>
              </w:rPr>
              <w:t>հաշվարկային արժեքների ապահովվածությունն ընդունված է</w:t>
            </w:r>
            <w:r w:rsidRPr="001441BE">
              <w:rPr>
                <w:rFonts w:ascii="GHEA Grapalat" w:eastAsia="Times New Roman" w:hAnsi="GHEA Grapalat" w:cs="Times New Roman"/>
                <w:b/>
                <w:bCs/>
                <w:color w:val="333333"/>
                <w:sz w:val="24"/>
                <w:szCs w:val="24"/>
                <w:lang w:val="hy-AM"/>
              </w:rPr>
              <w:t xml:space="preserve"> </w:t>
            </w:r>
            <w:r w:rsidR="005A305F" w:rsidRPr="001441BE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 90%</w:t>
            </w:r>
            <w:r w:rsidRPr="001441BE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։</w:t>
            </w:r>
          </w:p>
        </w:tc>
      </w:tr>
      <w:bookmarkEnd w:id="47"/>
    </w:tbl>
    <w:p w14:paraId="5ADA2317" w14:textId="7D811566" w:rsidR="008C379A" w:rsidRPr="00D25753" w:rsidRDefault="008C379A" w:rsidP="008C379A">
      <w:pPr>
        <w:pStyle w:val="ListParagraph"/>
        <w:spacing w:after="0" w:line="360" w:lineRule="auto"/>
        <w:ind w:left="284"/>
        <w:outlineLvl w:val="1"/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ru-RU"/>
        </w:rPr>
      </w:pPr>
    </w:p>
    <w:p w14:paraId="5C1EE769" w14:textId="28A07CA4" w:rsidR="008C379A" w:rsidRPr="00D25753" w:rsidRDefault="008C379A" w:rsidP="008C379A">
      <w:pPr>
        <w:pStyle w:val="ListParagraph"/>
        <w:spacing w:after="0" w:line="360" w:lineRule="auto"/>
        <w:ind w:left="284"/>
        <w:outlineLvl w:val="1"/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ru-RU"/>
        </w:rPr>
      </w:pPr>
    </w:p>
    <w:p w14:paraId="2FDA5CB9" w14:textId="6723E113" w:rsidR="008C379A" w:rsidRPr="00D25753" w:rsidRDefault="008C379A" w:rsidP="008C379A">
      <w:pPr>
        <w:pStyle w:val="ListParagraph"/>
        <w:spacing w:after="0" w:line="360" w:lineRule="auto"/>
        <w:ind w:left="284"/>
        <w:outlineLvl w:val="1"/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ru-RU"/>
        </w:rPr>
      </w:pPr>
    </w:p>
    <w:p w14:paraId="667E74C2" w14:textId="1C523508" w:rsidR="008C379A" w:rsidRPr="00D25753" w:rsidRDefault="008C379A" w:rsidP="008C379A">
      <w:pPr>
        <w:pStyle w:val="ListParagraph"/>
        <w:spacing w:after="0" w:line="360" w:lineRule="auto"/>
        <w:ind w:left="284"/>
        <w:outlineLvl w:val="1"/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ru-RU"/>
        </w:rPr>
      </w:pPr>
    </w:p>
    <w:p w14:paraId="18C945BB" w14:textId="7C84D7E5" w:rsidR="008C379A" w:rsidRPr="00D25753" w:rsidRDefault="008C379A" w:rsidP="008C379A">
      <w:pPr>
        <w:pStyle w:val="ListParagraph"/>
        <w:spacing w:after="0" w:line="360" w:lineRule="auto"/>
        <w:ind w:left="284"/>
        <w:outlineLvl w:val="1"/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ru-RU"/>
        </w:rPr>
      </w:pPr>
    </w:p>
    <w:p w14:paraId="0F5B588B" w14:textId="3E6072C9" w:rsidR="008C379A" w:rsidRPr="00D25753" w:rsidRDefault="008C379A" w:rsidP="008C379A">
      <w:pPr>
        <w:pStyle w:val="ListParagraph"/>
        <w:spacing w:after="0" w:line="360" w:lineRule="auto"/>
        <w:ind w:left="284"/>
        <w:outlineLvl w:val="1"/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ru-RU"/>
        </w:rPr>
      </w:pPr>
    </w:p>
    <w:p w14:paraId="15205BE5" w14:textId="15720FA0" w:rsidR="008C379A" w:rsidRPr="00D25753" w:rsidRDefault="008C379A" w:rsidP="008C379A">
      <w:pPr>
        <w:pStyle w:val="ListParagraph"/>
        <w:spacing w:after="0" w:line="360" w:lineRule="auto"/>
        <w:ind w:left="284"/>
        <w:outlineLvl w:val="1"/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ru-RU"/>
        </w:rPr>
      </w:pPr>
    </w:p>
    <w:p w14:paraId="53CE1FC7" w14:textId="25A5E70B" w:rsidR="008C379A" w:rsidRPr="00D25753" w:rsidRDefault="008C379A" w:rsidP="008C379A">
      <w:pPr>
        <w:pStyle w:val="ListParagraph"/>
        <w:spacing w:after="0" w:line="360" w:lineRule="auto"/>
        <w:ind w:left="284"/>
        <w:outlineLvl w:val="1"/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ru-RU"/>
        </w:rPr>
      </w:pPr>
    </w:p>
    <w:p w14:paraId="689D4AFD" w14:textId="7552BC60" w:rsidR="008C379A" w:rsidRPr="00D25753" w:rsidRDefault="008C379A" w:rsidP="008C379A">
      <w:pPr>
        <w:pStyle w:val="ListParagraph"/>
        <w:spacing w:after="0" w:line="360" w:lineRule="auto"/>
        <w:ind w:left="284"/>
        <w:outlineLvl w:val="1"/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ru-RU"/>
        </w:rPr>
      </w:pPr>
    </w:p>
    <w:p w14:paraId="0211A15F" w14:textId="77777777" w:rsidR="008C379A" w:rsidRPr="00D25753" w:rsidRDefault="008C379A" w:rsidP="008C379A">
      <w:pPr>
        <w:pStyle w:val="ListParagraph"/>
        <w:spacing w:after="0" w:line="360" w:lineRule="auto"/>
        <w:ind w:left="284"/>
        <w:outlineLvl w:val="1"/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ru-RU"/>
        </w:rPr>
      </w:pPr>
    </w:p>
    <w:p w14:paraId="4D2AE38F" w14:textId="429EA2D8" w:rsidR="00EE73B7" w:rsidRPr="00D25753" w:rsidRDefault="00EE73B7" w:rsidP="00EE73B7">
      <w:pPr>
        <w:pStyle w:val="ListParagraph"/>
        <w:numPr>
          <w:ilvl w:val="0"/>
          <w:numId w:val="1"/>
        </w:numPr>
        <w:spacing w:after="0" w:line="360" w:lineRule="auto"/>
        <w:ind w:left="0" w:firstLine="284"/>
        <w:jc w:val="center"/>
        <w:outlineLvl w:val="1"/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ru-RU"/>
        </w:rPr>
        <w:t>ՀԻԴՐ</w:t>
      </w:r>
      <w:r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  <w:t>ՈՏԵԽՆ</w:t>
      </w:r>
      <w:r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ru-RU"/>
        </w:rPr>
        <w:t xml:space="preserve">ԻԿԱԿԱՆ ԿԱՌՈՒՑՎԱԾՔՆԵՐԻ </w:t>
      </w:r>
      <w:r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  <w:t>ՏԱՐԲԵՐ ՀԱՏՎԱԾԱՄԱՍԵՐՈՒՄ</w:t>
      </w:r>
      <w:r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ru-RU"/>
        </w:rPr>
        <w:t xml:space="preserve"> </w:t>
      </w:r>
    </w:p>
    <w:p w14:paraId="0588E4FD" w14:textId="49085865" w:rsidR="00962BED" w:rsidRPr="00D25753" w:rsidRDefault="00EE73B7" w:rsidP="00EE73B7">
      <w:pPr>
        <w:spacing w:after="0" w:line="360" w:lineRule="auto"/>
        <w:jc w:val="center"/>
        <w:outlineLvl w:val="1"/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ru-RU"/>
        </w:rPr>
      </w:pPr>
      <w:r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ru-RU"/>
        </w:rPr>
        <w:t>ԲԵՏՈՆ</w:t>
      </w:r>
      <w:r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  <w:t>ԱՅԻՆ</w:t>
      </w:r>
      <w:r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ru-RU"/>
        </w:rPr>
        <w:t xml:space="preserve"> ՀԱՎԵԼՈՒ</w:t>
      </w:r>
      <w:r w:rsidR="00465A55"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  <w:t>ՅԹ</w:t>
      </w:r>
      <w:r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ru-RU"/>
        </w:rPr>
        <w:t>ՆԵՐԻ ՌԱՑԻ</w:t>
      </w:r>
      <w:r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  <w:t>ՈՆ</w:t>
      </w:r>
      <w:r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ru-RU"/>
        </w:rPr>
        <w:t xml:space="preserve">ԱԼ </w:t>
      </w:r>
      <w:r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  <w:t>ԿԻՐԱՌՈՒՄԸ</w:t>
      </w:r>
      <w:r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ru-RU"/>
        </w:rPr>
        <w:t xml:space="preserve"> </w:t>
      </w:r>
    </w:p>
    <w:p w14:paraId="7967DF1E" w14:textId="77777777" w:rsidR="007C23CC" w:rsidRPr="00D25753" w:rsidRDefault="007C23CC" w:rsidP="002D009B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14:paraId="6FC580F8" w14:textId="01624744" w:rsidR="00962BED" w:rsidRPr="00D25753" w:rsidRDefault="00B31C11" w:rsidP="002D009B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  <w:t>Աղյուսակ</w:t>
      </w:r>
      <w:r w:rsidR="00962BED"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</w:rPr>
        <w:t xml:space="preserve"> </w:t>
      </w:r>
      <w:r w:rsidR="00085D05"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ru-RU"/>
        </w:rPr>
        <w:t xml:space="preserve">33. </w:t>
      </w:r>
      <w:r w:rsidR="0026602C"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  <w:t xml:space="preserve">   </w:t>
      </w:r>
    </w:p>
    <w:p w14:paraId="39EB25D6" w14:textId="77777777" w:rsidR="00BE60EC" w:rsidRPr="00D25753" w:rsidRDefault="00BE60EC" w:rsidP="002D009B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</w:p>
    <w:tbl>
      <w:tblPr>
        <w:tblW w:w="15168" w:type="dxa"/>
        <w:tblInd w:w="-859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1"/>
        <w:gridCol w:w="4395"/>
        <w:gridCol w:w="1275"/>
        <w:gridCol w:w="1276"/>
        <w:gridCol w:w="2693"/>
        <w:gridCol w:w="2694"/>
        <w:gridCol w:w="1984"/>
      </w:tblGrid>
      <w:tr w:rsidR="00D57420" w:rsidRPr="00D25753" w14:paraId="0C3DB474" w14:textId="77777777" w:rsidTr="005D510C">
        <w:tc>
          <w:tcPr>
            <w:tcW w:w="851" w:type="dxa"/>
            <w:vMerge w:val="restart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</w:tcPr>
          <w:p w14:paraId="79A2DEB7" w14:textId="77777777" w:rsidR="00D57420" w:rsidRPr="00D25753" w:rsidRDefault="00D57420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  <w:p w14:paraId="682278E1" w14:textId="12616737" w:rsidR="00D57420" w:rsidRPr="00D25753" w:rsidRDefault="00B31C11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Հ/Հ</w:t>
            </w:r>
          </w:p>
        </w:tc>
        <w:tc>
          <w:tcPr>
            <w:tcW w:w="4395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787EE39" w14:textId="77777777" w:rsidR="00B31C11" w:rsidRPr="00D25753" w:rsidRDefault="00B31C11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  <w:p w14:paraId="06F199BE" w14:textId="2BB18E02" w:rsidR="00D57420" w:rsidRPr="00D25753" w:rsidRDefault="00925472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Կառ</w:t>
            </w:r>
            <w:r w:rsidR="00D602BC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ուցվածք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ների կամ կոնստրուկցիաների հատվածամասերը</w:t>
            </w:r>
          </w:p>
        </w:tc>
        <w:tc>
          <w:tcPr>
            <w:tcW w:w="9922" w:type="dxa"/>
            <w:gridSpan w:val="5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DA3B402" w14:textId="2AB3AF29" w:rsidR="00D57420" w:rsidRPr="00D25753" w:rsidRDefault="00925472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Հավելույթների անվանումը</w:t>
            </w:r>
          </w:p>
        </w:tc>
      </w:tr>
      <w:tr w:rsidR="00D57420" w:rsidRPr="00D25753" w14:paraId="3ADC7C90" w14:textId="77777777" w:rsidTr="005D510C">
        <w:tc>
          <w:tcPr>
            <w:tcW w:w="851" w:type="dxa"/>
            <w:vMerge/>
            <w:tcBorders>
              <w:left w:val="single" w:sz="6" w:space="0" w:color="DDDDDD"/>
              <w:right w:val="single" w:sz="6" w:space="0" w:color="DDDDDD"/>
            </w:tcBorders>
          </w:tcPr>
          <w:p w14:paraId="26FEAD9B" w14:textId="77777777" w:rsidR="00D57420" w:rsidRPr="00D25753" w:rsidRDefault="00D57420" w:rsidP="008C379A">
            <w:pPr>
              <w:spacing w:after="0" w:line="276" w:lineRule="auto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4395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14:paraId="36408635" w14:textId="0D84495A" w:rsidR="00D57420" w:rsidRPr="00D25753" w:rsidRDefault="00D57420" w:rsidP="008C379A">
            <w:pPr>
              <w:spacing w:after="0" w:line="276" w:lineRule="auto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4695E57" w14:textId="71D3F6B5" w:rsidR="00D57420" w:rsidRPr="00D25753" w:rsidRDefault="00925472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Պլաստիկացնող </w:t>
            </w:r>
          </w:p>
        </w:tc>
        <w:tc>
          <w:tcPr>
            <w:tcW w:w="269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9552D90" w14:textId="6BAC6FF1" w:rsidR="00D57420" w:rsidRPr="00D25753" w:rsidRDefault="00925472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Օդաներգրավման </w:t>
            </w:r>
          </w:p>
        </w:tc>
        <w:tc>
          <w:tcPr>
            <w:tcW w:w="26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3C1ADC1" w14:textId="514F69DC" w:rsidR="00D57420" w:rsidRPr="00D25753" w:rsidRDefault="00925472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Պլաստիկացնող-</w:t>
            </w:r>
            <w:r w:rsidR="00465A55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օդաներգրավման </w:t>
            </w:r>
          </w:p>
        </w:tc>
        <w:tc>
          <w:tcPr>
            <w:tcW w:w="19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83380AF" w14:textId="6E9CF9C1" w:rsidR="00D57420" w:rsidRPr="00D25753" w:rsidRDefault="00465A55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Դանդաղեցնող </w:t>
            </w:r>
          </w:p>
        </w:tc>
      </w:tr>
      <w:tr w:rsidR="00D57420" w:rsidRPr="00D25753" w14:paraId="1E5121C1" w14:textId="77777777" w:rsidTr="005D510C">
        <w:tc>
          <w:tcPr>
            <w:tcW w:w="851" w:type="dxa"/>
            <w:vMerge/>
            <w:tcBorders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059E8178" w14:textId="77777777" w:rsidR="00D57420" w:rsidRPr="00D25753" w:rsidRDefault="00D57420" w:rsidP="008C379A">
            <w:pPr>
              <w:spacing w:after="0" w:line="276" w:lineRule="auto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4395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14:paraId="37A362A0" w14:textId="1356D7B9" w:rsidR="00D57420" w:rsidRPr="00D25753" w:rsidRDefault="00D57420" w:rsidP="008C379A">
            <w:pPr>
              <w:spacing w:after="0" w:line="276" w:lineRule="auto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20B6474" w14:textId="7F91E383" w:rsidR="00D57420" w:rsidRPr="00D25753" w:rsidRDefault="00327192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i/>
                <w:iCs/>
                <w:color w:val="333333"/>
                <w:sz w:val="24"/>
                <w:szCs w:val="24"/>
                <w:lang w:val="hy-AM"/>
              </w:rPr>
              <w:t>ՏԼՍ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A195ED3" w14:textId="68B8F791" w:rsidR="00D57420" w:rsidRPr="00D25753" w:rsidRDefault="00327192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i/>
                <w:iCs/>
                <w:color w:val="333333"/>
                <w:sz w:val="24"/>
                <w:szCs w:val="24"/>
                <w:lang w:val="hy-AM"/>
              </w:rPr>
              <w:t>Ս-Պ</w:t>
            </w:r>
          </w:p>
        </w:tc>
        <w:tc>
          <w:tcPr>
            <w:tcW w:w="269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A57B6B2" w14:textId="1B9E10E3" w:rsidR="00D57420" w:rsidRPr="00D25753" w:rsidRDefault="00327192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i/>
                <w:iCs/>
                <w:color w:val="333333"/>
                <w:sz w:val="24"/>
                <w:szCs w:val="24"/>
                <w:lang w:val="hy-AM"/>
              </w:rPr>
              <w:t>ՓՔՀ</w:t>
            </w:r>
            <w:r w:rsidR="00D57420"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, </w:t>
            </w:r>
            <w:r w:rsidRPr="00D25753">
              <w:rPr>
                <w:rFonts w:ascii="GHEA Grapalat" w:eastAsia="Times New Roman" w:hAnsi="GHEA Grapalat" w:cs="Times New Roman"/>
                <w:i/>
                <w:iCs/>
                <w:color w:val="333333"/>
                <w:sz w:val="24"/>
                <w:szCs w:val="24"/>
                <w:lang w:val="hy-AM"/>
              </w:rPr>
              <w:t>ՕՓԽ</w:t>
            </w:r>
            <w:r w:rsidR="00D57420"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,</w:t>
            </w:r>
          </w:p>
          <w:p w14:paraId="32088FAD" w14:textId="53D7B203" w:rsidR="00D57420" w:rsidRPr="00D25753" w:rsidRDefault="00327192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i/>
                <w:iCs/>
                <w:color w:val="333333"/>
                <w:sz w:val="24"/>
                <w:szCs w:val="24"/>
                <w:lang w:val="hy-AM"/>
              </w:rPr>
              <w:t>ՕՆՉԽ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r w:rsidR="00D57420" w:rsidRPr="00D25753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  <w:t>(</w:t>
            </w:r>
            <w:r w:rsidRPr="00D25753">
              <w:rPr>
                <w:rFonts w:ascii="GHEA Grapalat" w:eastAsia="Times New Roman" w:hAnsi="GHEA Grapalat" w:cs="Times New Roman"/>
                <w:i/>
                <w:iCs/>
                <w:color w:val="333333"/>
                <w:sz w:val="24"/>
                <w:szCs w:val="24"/>
                <w:lang w:val="hy-AM"/>
              </w:rPr>
              <w:t>ՕՆԼԲԽ</w:t>
            </w:r>
            <w:r w:rsidR="00D57420" w:rsidRPr="00D25753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  <w:t>)</w:t>
            </w:r>
          </w:p>
        </w:tc>
        <w:tc>
          <w:tcPr>
            <w:tcW w:w="26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D7C9E7E" w14:textId="79F59FD6" w:rsidR="00D57420" w:rsidRPr="00D25753" w:rsidRDefault="00327192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i/>
                <w:iCs/>
                <w:color w:val="333333"/>
                <w:sz w:val="24"/>
                <w:szCs w:val="24"/>
                <w:lang w:val="hy-AM"/>
              </w:rPr>
              <w:t>ՄՖՓՔՆ</w:t>
            </w:r>
          </w:p>
        </w:tc>
        <w:tc>
          <w:tcPr>
            <w:tcW w:w="19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0D8F58F" w14:textId="5ECC2BED" w:rsidR="00D57420" w:rsidRPr="00D25753" w:rsidRDefault="00327192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i/>
                <w:iCs/>
                <w:color w:val="333333"/>
                <w:sz w:val="24"/>
                <w:szCs w:val="24"/>
                <w:lang w:val="hy-AM"/>
              </w:rPr>
              <w:t>ՇՄ</w:t>
            </w:r>
          </w:p>
        </w:tc>
      </w:tr>
      <w:tr w:rsidR="00B31C11" w:rsidRPr="000E13B4" w14:paraId="166E257C" w14:textId="77777777" w:rsidTr="005D510C">
        <w:tc>
          <w:tcPr>
            <w:tcW w:w="851" w:type="dxa"/>
            <w:vMerge w:val="restart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</w:tcPr>
          <w:p w14:paraId="2F35F35A" w14:textId="77777777" w:rsidR="00B31C11" w:rsidRPr="00D25753" w:rsidRDefault="00B31C11" w:rsidP="008C379A">
            <w:pPr>
              <w:pStyle w:val="ListParagraph"/>
              <w:numPr>
                <w:ilvl w:val="0"/>
                <w:numId w:val="33"/>
              </w:numPr>
              <w:spacing w:after="0" w:line="276" w:lineRule="auto"/>
              <w:ind w:left="265" w:firstLine="95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</w:p>
        </w:tc>
        <w:tc>
          <w:tcPr>
            <w:tcW w:w="14317" w:type="dxa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778F57B" w14:textId="00908E56" w:rsidR="00B31C11" w:rsidRPr="00D25753" w:rsidRDefault="0037033C" w:rsidP="007B2114">
            <w:pPr>
              <w:spacing w:after="0" w:line="276" w:lineRule="auto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Ջրի փոփոխական հորիզոնում տեղակայված </w:t>
            </w:r>
            <w:r w:rsidR="00BB66A0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ՀՏԿ-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ների 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(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նրանց հատվածամասերի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)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բետոն և երկաթբետոն</w:t>
            </w:r>
            <w:r w:rsidRPr="00D25753">
              <w:rPr>
                <w:rFonts w:ascii="Cambria Math" w:eastAsia="Times New Roman" w:hAnsi="Cambria Math" w:cs="Times New Roman"/>
                <w:sz w:val="24"/>
                <w:szCs w:val="24"/>
                <w:lang w:val="hy-AM"/>
              </w:rPr>
              <w:t>․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</w:t>
            </w:r>
          </w:p>
        </w:tc>
      </w:tr>
      <w:tr w:rsidR="00D95E2A" w:rsidRPr="00D25753" w14:paraId="6A38A762" w14:textId="77777777" w:rsidTr="005D510C">
        <w:tc>
          <w:tcPr>
            <w:tcW w:w="851" w:type="dxa"/>
            <w:vMerge/>
            <w:tcBorders>
              <w:left w:val="single" w:sz="6" w:space="0" w:color="DDDDDD"/>
              <w:right w:val="single" w:sz="6" w:space="0" w:color="DDDDDD"/>
            </w:tcBorders>
          </w:tcPr>
          <w:p w14:paraId="0E92A9F2" w14:textId="77777777" w:rsidR="00D95E2A" w:rsidRPr="00D25753" w:rsidRDefault="00D95E2A" w:rsidP="00D95E2A">
            <w:pPr>
              <w:pStyle w:val="ListParagraph"/>
              <w:numPr>
                <w:ilvl w:val="0"/>
                <w:numId w:val="33"/>
              </w:numPr>
              <w:spacing w:after="0" w:line="276" w:lineRule="auto"/>
              <w:ind w:left="265" w:firstLine="95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</w:p>
        </w:tc>
        <w:tc>
          <w:tcPr>
            <w:tcW w:w="43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AA0C98F" w14:textId="14409D25" w:rsidR="00D95E2A" w:rsidRPr="00253860" w:rsidRDefault="00D95E2A" w:rsidP="00D95E2A">
            <w:pPr>
              <w:spacing w:after="0" w:line="276" w:lineRule="auto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r w:rsidRPr="00253860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1</w:t>
            </w:r>
            <w:r w:rsidRPr="00253860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) </w:t>
            </w:r>
            <w:r w:rsidR="003463BE">
              <w:rPr>
                <w:rFonts w:ascii="GHEA Grapalat" w:eastAsia="Times New Roman" w:hAnsi="GHEA Grapalat" w:cs="Times New Roman"/>
                <w:color w:val="333333"/>
                <w:sz w:val="24"/>
                <w:szCs w:val="24"/>
                <w:lang w:val="hy-AM"/>
              </w:rPr>
              <w:t xml:space="preserve">շատ </w:t>
            </w:r>
            <w:r w:rsidRPr="00253860">
              <w:rPr>
                <w:rFonts w:ascii="GHEA Grapalat" w:eastAsia="Times New Roman" w:hAnsi="GHEA Grapalat" w:cs="Times New Roman"/>
                <w:color w:val="333333"/>
                <w:sz w:val="24"/>
                <w:szCs w:val="24"/>
                <w:lang w:val="hy-AM"/>
              </w:rPr>
              <w:t xml:space="preserve">ցուրտ </w:t>
            </w:r>
            <w:r w:rsidRPr="00253860">
              <w:rPr>
                <w:rFonts w:ascii="GHEA Grapalat" w:eastAsia="Times New Roman" w:hAnsi="GHEA Grapalat" w:cs="Times New Roman"/>
                <w:color w:val="333333"/>
                <w:sz w:val="24"/>
                <w:szCs w:val="24"/>
                <w:lang w:val="ru-RU"/>
              </w:rPr>
              <w:t xml:space="preserve"> </w:t>
            </w:r>
            <w:r w:rsidRPr="00253860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կլիմայական պայմաններում</w:t>
            </w:r>
            <w:r w:rsidRPr="00253860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;</w:t>
            </w:r>
          </w:p>
        </w:tc>
        <w:tc>
          <w:tcPr>
            <w:tcW w:w="12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5613FAE" w14:textId="77777777" w:rsidR="00D95E2A" w:rsidRPr="00D25753" w:rsidRDefault="00D95E2A" w:rsidP="00D95E2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ED4A9B0" w14:textId="77777777" w:rsidR="00D95E2A" w:rsidRPr="00D25753" w:rsidRDefault="00D95E2A" w:rsidP="00D95E2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F7E969C" w14:textId="77777777" w:rsidR="00D95E2A" w:rsidRPr="00D25753" w:rsidRDefault="00D95E2A" w:rsidP="00D95E2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+</w:t>
            </w:r>
          </w:p>
        </w:tc>
        <w:tc>
          <w:tcPr>
            <w:tcW w:w="26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664B810" w14:textId="4D42F82D" w:rsidR="00D95E2A" w:rsidRPr="00D25753" w:rsidRDefault="00D95E2A" w:rsidP="00D95E2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±</w:t>
            </w:r>
          </w:p>
        </w:tc>
        <w:tc>
          <w:tcPr>
            <w:tcW w:w="19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0F60C0A" w14:textId="77777777" w:rsidR="00D95E2A" w:rsidRPr="00D25753" w:rsidRDefault="00D95E2A" w:rsidP="00D95E2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</w:tr>
      <w:tr w:rsidR="00D95E2A" w:rsidRPr="00D25753" w14:paraId="0E9469CB" w14:textId="77777777" w:rsidTr="005D510C">
        <w:tc>
          <w:tcPr>
            <w:tcW w:w="851" w:type="dxa"/>
            <w:vMerge/>
            <w:tcBorders>
              <w:left w:val="single" w:sz="6" w:space="0" w:color="DDDDDD"/>
              <w:right w:val="single" w:sz="6" w:space="0" w:color="DDDDDD"/>
            </w:tcBorders>
          </w:tcPr>
          <w:p w14:paraId="10BD2B85" w14:textId="77777777" w:rsidR="00D95E2A" w:rsidRPr="00D25753" w:rsidRDefault="00D95E2A" w:rsidP="00D95E2A">
            <w:pPr>
              <w:pStyle w:val="ListParagraph"/>
              <w:numPr>
                <w:ilvl w:val="0"/>
                <w:numId w:val="33"/>
              </w:numPr>
              <w:spacing w:after="0" w:line="276" w:lineRule="auto"/>
              <w:ind w:left="265" w:firstLine="95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</w:p>
        </w:tc>
        <w:tc>
          <w:tcPr>
            <w:tcW w:w="43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A7A4CF2" w14:textId="2E95E4EA" w:rsidR="00D95E2A" w:rsidRPr="00253860" w:rsidRDefault="00D95E2A" w:rsidP="00D95E2A">
            <w:pPr>
              <w:spacing w:after="0" w:line="276" w:lineRule="auto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r w:rsidRPr="00253860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2</w:t>
            </w:r>
            <w:r w:rsidRPr="00253860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) </w:t>
            </w:r>
            <w:r w:rsidR="003463BE">
              <w:rPr>
                <w:rFonts w:ascii="GHEA Grapalat" w:eastAsia="Times New Roman" w:hAnsi="GHEA Grapalat" w:cs="Times New Roman"/>
                <w:color w:val="333333"/>
                <w:sz w:val="24"/>
                <w:szCs w:val="24"/>
                <w:lang w:val="hy-AM"/>
              </w:rPr>
              <w:t>չափավոր</w:t>
            </w:r>
            <w:r w:rsidRPr="00253860">
              <w:rPr>
                <w:rFonts w:ascii="GHEA Grapalat" w:eastAsia="Times New Roman" w:hAnsi="GHEA Grapalat" w:cs="Times New Roman"/>
                <w:color w:val="333333"/>
                <w:sz w:val="24"/>
                <w:szCs w:val="24"/>
                <w:lang w:val="hy-AM"/>
              </w:rPr>
              <w:t xml:space="preserve"> ցուրտ </w:t>
            </w:r>
            <w:r w:rsidRPr="00253860">
              <w:rPr>
                <w:rFonts w:ascii="GHEA Grapalat" w:eastAsia="Times New Roman" w:hAnsi="GHEA Grapalat" w:cs="Times New Roman"/>
                <w:color w:val="333333"/>
                <w:sz w:val="24"/>
                <w:szCs w:val="24"/>
                <w:lang w:val="ru-RU"/>
              </w:rPr>
              <w:t xml:space="preserve"> </w:t>
            </w:r>
            <w:r w:rsidRPr="00253860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կլիմայական պայմաններում</w:t>
            </w:r>
            <w:r w:rsidRPr="00253860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;</w:t>
            </w:r>
          </w:p>
        </w:tc>
        <w:tc>
          <w:tcPr>
            <w:tcW w:w="12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0E69A6E" w14:textId="5B518DC7" w:rsidR="00D95E2A" w:rsidRPr="00D25753" w:rsidRDefault="00D95E2A" w:rsidP="00D95E2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r w:rsidRPr="00D25753">
              <w:rPr>
                <w:rFonts w:ascii="GHEA Grapalat" w:eastAsia="Times New Roman" w:hAnsi="GHEA Grapalat" w:cs="Times New Roman"/>
                <w:noProof/>
                <w:sz w:val="24"/>
                <w:szCs w:val="24"/>
              </w:rPr>
              <w:drawing>
                <wp:inline distT="0" distB="0" distL="0" distR="0" wp14:anchorId="62B8F1F1" wp14:editId="6C26A4E8">
                  <wp:extent cx="238158" cy="190527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58" cy="190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9BF68D9" w14:textId="77777777" w:rsidR="00D95E2A" w:rsidRPr="00D25753" w:rsidRDefault="00D95E2A" w:rsidP="00D95E2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F25FC1D" w14:textId="77777777" w:rsidR="00D95E2A" w:rsidRPr="00D25753" w:rsidRDefault="00D95E2A" w:rsidP="00D95E2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+</w:t>
            </w:r>
          </w:p>
        </w:tc>
        <w:tc>
          <w:tcPr>
            <w:tcW w:w="26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F45AF9D" w14:textId="77777777" w:rsidR="00D95E2A" w:rsidRPr="00D25753" w:rsidRDefault="00D95E2A" w:rsidP="00D95E2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+</w:t>
            </w:r>
          </w:p>
        </w:tc>
        <w:tc>
          <w:tcPr>
            <w:tcW w:w="19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F6EF405" w14:textId="77777777" w:rsidR="00D95E2A" w:rsidRPr="00D25753" w:rsidRDefault="00D95E2A" w:rsidP="00D95E2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(+)</w:t>
            </w:r>
          </w:p>
        </w:tc>
      </w:tr>
      <w:tr w:rsidR="00D95E2A" w:rsidRPr="00D25753" w14:paraId="47729EA2" w14:textId="77777777" w:rsidTr="005D510C">
        <w:tc>
          <w:tcPr>
            <w:tcW w:w="851" w:type="dxa"/>
            <w:vMerge/>
            <w:tcBorders>
              <w:left w:val="single" w:sz="6" w:space="0" w:color="DDDDDD"/>
              <w:right w:val="single" w:sz="6" w:space="0" w:color="DDDDDD"/>
            </w:tcBorders>
          </w:tcPr>
          <w:p w14:paraId="2FF24044" w14:textId="77777777" w:rsidR="00D95E2A" w:rsidRPr="00D25753" w:rsidRDefault="00D95E2A" w:rsidP="00D95E2A">
            <w:pPr>
              <w:pStyle w:val="ListParagraph"/>
              <w:numPr>
                <w:ilvl w:val="0"/>
                <w:numId w:val="33"/>
              </w:numPr>
              <w:spacing w:after="0" w:line="276" w:lineRule="auto"/>
              <w:ind w:left="265" w:firstLine="95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</w:p>
        </w:tc>
        <w:tc>
          <w:tcPr>
            <w:tcW w:w="43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EAB3B87" w14:textId="1D37CF37" w:rsidR="00D95E2A" w:rsidRPr="00253860" w:rsidRDefault="00D95E2A" w:rsidP="00D95E2A">
            <w:pPr>
              <w:spacing w:after="0" w:line="276" w:lineRule="auto"/>
              <w:rPr>
                <w:rFonts w:ascii="Cambria Math" w:eastAsia="Times New Roman" w:hAnsi="Cambria Math" w:cs="Times New Roman"/>
                <w:sz w:val="24"/>
                <w:szCs w:val="24"/>
                <w:lang w:val="hy-AM"/>
              </w:rPr>
            </w:pPr>
            <w:r w:rsidRPr="00253860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3</w:t>
            </w:r>
            <w:r w:rsidRPr="00253860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) </w:t>
            </w:r>
            <w:r w:rsidRPr="00253860">
              <w:rPr>
                <w:rFonts w:ascii="GHEA Grapalat" w:eastAsia="Times New Roman" w:hAnsi="GHEA Grapalat" w:cs="Times New Roman"/>
                <w:color w:val="333333"/>
                <w:sz w:val="24"/>
                <w:szCs w:val="24"/>
                <w:lang w:val="hy-AM"/>
              </w:rPr>
              <w:t xml:space="preserve">ցուրտ </w:t>
            </w:r>
            <w:r w:rsidRPr="00253860">
              <w:rPr>
                <w:rFonts w:ascii="GHEA Grapalat" w:eastAsia="Times New Roman" w:hAnsi="GHEA Grapalat" w:cs="Times New Roman"/>
                <w:color w:val="333333"/>
                <w:sz w:val="24"/>
                <w:szCs w:val="24"/>
                <w:lang w:val="ru-RU"/>
              </w:rPr>
              <w:t xml:space="preserve"> </w:t>
            </w:r>
            <w:r w:rsidRPr="00253860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կլիմայական պայմաններում</w:t>
            </w:r>
            <w:r w:rsidRPr="00253860">
              <w:rPr>
                <w:rFonts w:ascii="Cambria Math" w:eastAsia="Times New Roman" w:hAnsi="Cambria Math" w:cs="Times New Roman"/>
                <w:sz w:val="24"/>
                <w:szCs w:val="24"/>
                <w:lang w:val="hy-AM"/>
              </w:rPr>
              <w:t>․</w:t>
            </w:r>
          </w:p>
        </w:tc>
        <w:tc>
          <w:tcPr>
            <w:tcW w:w="12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A179F62" w14:textId="00CD7821" w:rsidR="00D95E2A" w:rsidRPr="00D25753" w:rsidRDefault="00D95E2A" w:rsidP="00D95E2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r w:rsidRPr="00D25753">
              <w:rPr>
                <w:rFonts w:ascii="GHEA Grapalat" w:eastAsia="Times New Roman" w:hAnsi="GHEA Grapalat" w:cs="Times New Roman"/>
                <w:noProof/>
                <w:sz w:val="24"/>
                <w:szCs w:val="24"/>
              </w:rPr>
              <w:drawing>
                <wp:inline distT="0" distB="0" distL="0" distR="0" wp14:anchorId="65864BC6" wp14:editId="6C15D733">
                  <wp:extent cx="238158" cy="190527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58" cy="190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74A3776" w14:textId="77777777" w:rsidR="00D95E2A" w:rsidRPr="00D25753" w:rsidRDefault="00D95E2A" w:rsidP="00D95E2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53E80EF" w14:textId="77777777" w:rsidR="00D95E2A" w:rsidRPr="00D25753" w:rsidRDefault="00D95E2A" w:rsidP="00D95E2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+</w:t>
            </w:r>
          </w:p>
        </w:tc>
        <w:tc>
          <w:tcPr>
            <w:tcW w:w="26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9E52D36" w14:textId="77777777" w:rsidR="00D95E2A" w:rsidRPr="00D25753" w:rsidRDefault="00D95E2A" w:rsidP="00D95E2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+</w:t>
            </w:r>
          </w:p>
        </w:tc>
        <w:tc>
          <w:tcPr>
            <w:tcW w:w="19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8044909" w14:textId="77777777" w:rsidR="00D95E2A" w:rsidRPr="00D25753" w:rsidRDefault="00D95E2A" w:rsidP="00D95E2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(+)</w:t>
            </w:r>
          </w:p>
        </w:tc>
      </w:tr>
      <w:tr w:rsidR="00F02247" w:rsidRPr="00D25753" w14:paraId="76584D4F" w14:textId="77777777" w:rsidTr="005D510C">
        <w:tc>
          <w:tcPr>
            <w:tcW w:w="851" w:type="dxa"/>
            <w:vMerge/>
            <w:tcBorders>
              <w:left w:val="single" w:sz="6" w:space="0" w:color="DDDDDD"/>
              <w:right w:val="single" w:sz="6" w:space="0" w:color="DDDDDD"/>
            </w:tcBorders>
          </w:tcPr>
          <w:p w14:paraId="18B6331B" w14:textId="77777777" w:rsidR="00F02247" w:rsidRPr="00D25753" w:rsidRDefault="00F02247" w:rsidP="008C379A">
            <w:pPr>
              <w:pStyle w:val="ListParagraph"/>
              <w:numPr>
                <w:ilvl w:val="0"/>
                <w:numId w:val="33"/>
              </w:numPr>
              <w:spacing w:after="0" w:line="276" w:lineRule="auto"/>
              <w:ind w:left="265" w:firstLine="95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</w:p>
        </w:tc>
        <w:tc>
          <w:tcPr>
            <w:tcW w:w="43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1E4B14D" w14:textId="77777777" w:rsidR="005D510C" w:rsidRPr="00D25753" w:rsidRDefault="005D510C" w:rsidP="008C379A">
            <w:pPr>
              <w:spacing w:after="0" w:line="276" w:lineRule="auto"/>
              <w:ind w:left="73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ա</w:t>
            </w:r>
            <w:r w:rsidRPr="00D25753">
              <w:rPr>
                <w:rFonts w:ascii="Cambria Math" w:eastAsia="Times New Roman" w:hAnsi="Cambria Math" w:cs="Times New Roman"/>
                <w:sz w:val="24"/>
                <w:szCs w:val="24"/>
                <w:lang w:val="hy-AM"/>
              </w:rPr>
              <w:t xml:space="preserve">․ 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մշտապես ջրում գտնվող </w:t>
            </w:r>
          </w:p>
          <w:p w14:paraId="133C87D1" w14:textId="082056DD" w:rsidR="00F02247" w:rsidRPr="00D25753" w:rsidRDefault="005D510C" w:rsidP="008C379A">
            <w:pPr>
              <w:spacing w:after="0" w:line="276" w:lineRule="auto"/>
              <w:ind w:left="73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   հատվածամասեր; </w:t>
            </w:r>
          </w:p>
        </w:tc>
        <w:tc>
          <w:tcPr>
            <w:tcW w:w="12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4332409" w14:textId="77777777" w:rsidR="00F02247" w:rsidRPr="00D25753" w:rsidRDefault="00F02247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8FA2F36" w14:textId="72203678" w:rsidR="00F02247" w:rsidRPr="00D25753" w:rsidRDefault="00F02247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±</w:t>
            </w:r>
          </w:p>
        </w:tc>
        <w:tc>
          <w:tcPr>
            <w:tcW w:w="269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0F1D81A" w14:textId="77777777" w:rsidR="00F02247" w:rsidRPr="00D25753" w:rsidRDefault="00F02247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+</w:t>
            </w:r>
          </w:p>
        </w:tc>
        <w:tc>
          <w:tcPr>
            <w:tcW w:w="26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8FC1ABC" w14:textId="77777777" w:rsidR="00F02247" w:rsidRPr="00D25753" w:rsidRDefault="00F02247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+</w:t>
            </w:r>
          </w:p>
        </w:tc>
        <w:tc>
          <w:tcPr>
            <w:tcW w:w="19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A9A8E77" w14:textId="77777777" w:rsidR="00F02247" w:rsidRPr="00D25753" w:rsidRDefault="00F02247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(+)</w:t>
            </w:r>
          </w:p>
        </w:tc>
      </w:tr>
      <w:tr w:rsidR="00F02247" w:rsidRPr="00D25753" w14:paraId="783AB36C" w14:textId="77777777" w:rsidTr="005D510C">
        <w:tc>
          <w:tcPr>
            <w:tcW w:w="851" w:type="dxa"/>
            <w:vMerge/>
            <w:tcBorders>
              <w:left w:val="single" w:sz="6" w:space="0" w:color="DDDDDD"/>
              <w:right w:val="single" w:sz="6" w:space="0" w:color="DDDDDD"/>
            </w:tcBorders>
          </w:tcPr>
          <w:p w14:paraId="680204BC" w14:textId="77777777" w:rsidR="00F02247" w:rsidRPr="00D25753" w:rsidRDefault="00F02247" w:rsidP="008C379A">
            <w:pPr>
              <w:pStyle w:val="ListParagraph"/>
              <w:numPr>
                <w:ilvl w:val="0"/>
                <w:numId w:val="33"/>
              </w:numPr>
              <w:spacing w:after="0" w:line="276" w:lineRule="auto"/>
              <w:ind w:left="265" w:firstLine="95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</w:p>
        </w:tc>
        <w:tc>
          <w:tcPr>
            <w:tcW w:w="43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504A9BC" w14:textId="77777777" w:rsidR="005D510C" w:rsidRPr="00D25753" w:rsidRDefault="005D510C" w:rsidP="008C379A">
            <w:pPr>
              <w:spacing w:after="0" w:line="276" w:lineRule="auto"/>
              <w:ind w:left="73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բ</w:t>
            </w:r>
            <w:r w:rsidRPr="00D25753">
              <w:rPr>
                <w:rFonts w:ascii="Cambria Math" w:eastAsia="Times New Roman" w:hAnsi="Cambria Math" w:cs="Times New Roman"/>
                <w:sz w:val="24"/>
                <w:szCs w:val="24"/>
                <w:lang w:val="hy-AM"/>
              </w:rPr>
              <w:t xml:space="preserve">․ 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պարբերաբար ջրով ողողվող </w:t>
            </w:r>
          </w:p>
          <w:p w14:paraId="349AC6FC" w14:textId="093D5190" w:rsidR="00F02247" w:rsidRPr="00D25753" w:rsidRDefault="005D510C" w:rsidP="008C379A">
            <w:pPr>
              <w:spacing w:after="0" w:line="276" w:lineRule="auto"/>
              <w:ind w:left="73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  վերջրյա հատվածամասեր</w:t>
            </w:r>
            <w:r w:rsidR="00F02247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;</w:t>
            </w:r>
          </w:p>
        </w:tc>
        <w:tc>
          <w:tcPr>
            <w:tcW w:w="12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0D091FB" w14:textId="77777777" w:rsidR="00F02247" w:rsidRPr="00D25753" w:rsidRDefault="00F02247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C7D1B41" w14:textId="77777777" w:rsidR="00F02247" w:rsidRPr="00D25753" w:rsidRDefault="00F02247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+</w:t>
            </w:r>
          </w:p>
        </w:tc>
        <w:tc>
          <w:tcPr>
            <w:tcW w:w="269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68B7AFB" w14:textId="77777777" w:rsidR="00F02247" w:rsidRPr="00D25753" w:rsidRDefault="00F02247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+</w:t>
            </w:r>
          </w:p>
        </w:tc>
        <w:tc>
          <w:tcPr>
            <w:tcW w:w="26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FF9DE60" w14:textId="77777777" w:rsidR="00F02247" w:rsidRPr="00D25753" w:rsidRDefault="00F02247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+</w:t>
            </w:r>
          </w:p>
        </w:tc>
        <w:tc>
          <w:tcPr>
            <w:tcW w:w="19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FD4F7FF" w14:textId="77777777" w:rsidR="00F02247" w:rsidRPr="00D25753" w:rsidRDefault="00F02247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(+)</w:t>
            </w:r>
          </w:p>
        </w:tc>
      </w:tr>
      <w:tr w:rsidR="00F02247" w:rsidRPr="00D25753" w14:paraId="52ECCA5F" w14:textId="77777777" w:rsidTr="005D510C">
        <w:tc>
          <w:tcPr>
            <w:tcW w:w="851" w:type="dxa"/>
            <w:vMerge/>
            <w:tcBorders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378AE728" w14:textId="77777777" w:rsidR="00F02247" w:rsidRPr="00D25753" w:rsidRDefault="00F02247" w:rsidP="008C379A">
            <w:pPr>
              <w:pStyle w:val="ListParagraph"/>
              <w:numPr>
                <w:ilvl w:val="0"/>
                <w:numId w:val="33"/>
              </w:numPr>
              <w:spacing w:after="0" w:line="276" w:lineRule="auto"/>
              <w:ind w:left="265" w:firstLine="95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4FFD735" w14:textId="77777777" w:rsidR="005D510C" w:rsidRPr="00D25753" w:rsidRDefault="005D510C" w:rsidP="008C379A">
            <w:pPr>
              <w:spacing w:after="0" w:line="276" w:lineRule="auto"/>
              <w:ind w:left="73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</w:t>
            </w:r>
            <w:r w:rsidRPr="00D25753">
              <w:rPr>
                <w:rFonts w:ascii="Cambria Math" w:eastAsia="Times New Roman" w:hAnsi="Cambria Math" w:cs="Times New Roman"/>
                <w:sz w:val="24"/>
                <w:szCs w:val="24"/>
                <w:lang w:val="hy-AM"/>
              </w:rPr>
              <w:t xml:space="preserve">․ 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ներքին գոտիների </w:t>
            </w:r>
          </w:p>
          <w:p w14:paraId="7F022281" w14:textId="24BE9EB4" w:rsidR="00F02247" w:rsidRPr="00D25753" w:rsidRDefault="005D510C" w:rsidP="008C379A">
            <w:pPr>
              <w:spacing w:after="0" w:line="276" w:lineRule="auto"/>
              <w:ind w:left="73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  հատվածամասեր</w:t>
            </w:r>
          </w:p>
        </w:tc>
        <w:tc>
          <w:tcPr>
            <w:tcW w:w="12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FF29AD7" w14:textId="77777777" w:rsidR="00F02247" w:rsidRPr="00D25753" w:rsidRDefault="00F02247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92AD3D7" w14:textId="77777777" w:rsidR="00F02247" w:rsidRPr="00D25753" w:rsidRDefault="00F02247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+</w:t>
            </w:r>
          </w:p>
        </w:tc>
        <w:tc>
          <w:tcPr>
            <w:tcW w:w="269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B0DBF9D" w14:textId="77777777" w:rsidR="00F02247" w:rsidRPr="00D25753" w:rsidRDefault="00F02247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+</w:t>
            </w:r>
          </w:p>
        </w:tc>
        <w:tc>
          <w:tcPr>
            <w:tcW w:w="26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97CC213" w14:textId="77777777" w:rsidR="00F02247" w:rsidRPr="00D25753" w:rsidRDefault="00F02247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+</w:t>
            </w:r>
          </w:p>
        </w:tc>
        <w:tc>
          <w:tcPr>
            <w:tcW w:w="19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22E3D26" w14:textId="77777777" w:rsidR="00F02247" w:rsidRPr="00D25753" w:rsidRDefault="00F02247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(+)</w:t>
            </w:r>
          </w:p>
        </w:tc>
      </w:tr>
      <w:tr w:rsidR="00D57420" w:rsidRPr="00D25753" w14:paraId="7A5BCDA3" w14:textId="77777777" w:rsidTr="005D510C">
        <w:tc>
          <w:tcPr>
            <w:tcW w:w="8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3D677327" w14:textId="77777777" w:rsidR="00D57420" w:rsidRPr="00D25753" w:rsidRDefault="00D57420" w:rsidP="008C379A">
            <w:pPr>
              <w:pStyle w:val="ListParagraph"/>
              <w:numPr>
                <w:ilvl w:val="0"/>
                <w:numId w:val="33"/>
              </w:numPr>
              <w:spacing w:after="0" w:line="276" w:lineRule="auto"/>
              <w:ind w:left="265" w:firstLine="95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</w:p>
        </w:tc>
        <w:tc>
          <w:tcPr>
            <w:tcW w:w="43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11C8A1B" w14:textId="50DB71BA" w:rsidR="00D57420" w:rsidRPr="00D25753" w:rsidRDefault="005D510C" w:rsidP="008C379A">
            <w:pPr>
              <w:spacing w:after="0" w:line="276" w:lineRule="auto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Ձգող լարումների տակ աշխատող ջրատարների և այլ </w:t>
            </w:r>
          </w:p>
        </w:tc>
        <w:tc>
          <w:tcPr>
            <w:tcW w:w="12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EEB27B8" w14:textId="77777777" w:rsidR="00D57420" w:rsidRPr="00D25753" w:rsidRDefault="00D57420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E5F85A0" w14:textId="58D68437" w:rsidR="00D57420" w:rsidRPr="00D25753" w:rsidRDefault="00F02247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±</w:t>
            </w:r>
          </w:p>
        </w:tc>
        <w:tc>
          <w:tcPr>
            <w:tcW w:w="269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1962569" w14:textId="77777777" w:rsidR="00D57420" w:rsidRPr="00D25753" w:rsidRDefault="00D57420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+</w:t>
            </w:r>
          </w:p>
        </w:tc>
        <w:tc>
          <w:tcPr>
            <w:tcW w:w="26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82628A1" w14:textId="4615CC14" w:rsidR="00D57420" w:rsidRPr="00D25753" w:rsidRDefault="00F02247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±</w:t>
            </w:r>
          </w:p>
        </w:tc>
        <w:tc>
          <w:tcPr>
            <w:tcW w:w="19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AF16926" w14:textId="77777777" w:rsidR="00D57420" w:rsidRPr="00D25753" w:rsidRDefault="00D57420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(+)</w:t>
            </w:r>
          </w:p>
        </w:tc>
      </w:tr>
      <w:tr w:rsidR="00D57420" w:rsidRPr="00D25753" w14:paraId="2F914217" w14:textId="77777777" w:rsidTr="005D510C">
        <w:tc>
          <w:tcPr>
            <w:tcW w:w="8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18086E8F" w14:textId="77777777" w:rsidR="00D57420" w:rsidRPr="00D25753" w:rsidRDefault="00D57420" w:rsidP="008C379A">
            <w:pPr>
              <w:pStyle w:val="ListParagraph"/>
              <w:numPr>
                <w:ilvl w:val="0"/>
                <w:numId w:val="33"/>
              </w:numPr>
              <w:spacing w:after="0" w:line="276" w:lineRule="auto"/>
              <w:ind w:left="265" w:firstLine="95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</w:p>
        </w:tc>
        <w:tc>
          <w:tcPr>
            <w:tcW w:w="43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EECE991" w14:textId="3E926416" w:rsidR="00D57420" w:rsidRPr="00D25753" w:rsidRDefault="00A45A1A" w:rsidP="008C379A">
            <w:pPr>
              <w:spacing w:after="0" w:line="276" w:lineRule="auto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Խոռոչագոյացման 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(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կավիտացման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)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նկատմամբ կայուն և մաշվակայուն բետոններ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2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1C9232F" w14:textId="77777777" w:rsidR="00D57420" w:rsidRPr="00D25753" w:rsidRDefault="00D57420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C57B52A" w14:textId="77777777" w:rsidR="00D57420" w:rsidRPr="00D25753" w:rsidRDefault="00D57420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BCDE619" w14:textId="77777777" w:rsidR="00D57420" w:rsidRPr="00D25753" w:rsidRDefault="00D57420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5011EC0" w14:textId="31DEA968" w:rsidR="00D57420" w:rsidRPr="00D25753" w:rsidRDefault="00F02247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±</w:t>
            </w:r>
          </w:p>
        </w:tc>
        <w:tc>
          <w:tcPr>
            <w:tcW w:w="19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705AB80" w14:textId="77777777" w:rsidR="00D57420" w:rsidRPr="00D25753" w:rsidRDefault="00D57420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(+)</w:t>
            </w:r>
          </w:p>
        </w:tc>
      </w:tr>
    </w:tbl>
    <w:p w14:paraId="6E37240D" w14:textId="77777777" w:rsidR="00115BBC" w:rsidRPr="00D25753" w:rsidRDefault="00115BBC" w:rsidP="002D009B">
      <w:pPr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</w:p>
    <w:p w14:paraId="72A1381B" w14:textId="4ECD231D" w:rsidR="00962BED" w:rsidRPr="00D25753" w:rsidRDefault="00B31C11" w:rsidP="008C379A">
      <w:pPr>
        <w:spacing w:after="0" w:line="276" w:lineRule="auto"/>
        <w:ind w:firstLine="567"/>
        <w:jc w:val="both"/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</w:rPr>
      </w:pPr>
      <w:r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  <w:t>Աղյուսակ</w:t>
      </w:r>
      <w:r w:rsidR="00085D05"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ru-RU"/>
        </w:rPr>
        <w:t xml:space="preserve"> 33</w:t>
      </w:r>
      <w:r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  <w:t>ա</w:t>
      </w:r>
      <w:r w:rsidR="00085D05"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ru-RU"/>
        </w:rPr>
        <w:t xml:space="preserve">.  </w:t>
      </w:r>
      <w:r w:rsidR="00962BED"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</w:rPr>
        <w:t xml:space="preserve"> </w:t>
      </w:r>
    </w:p>
    <w:p w14:paraId="3EB4EE86" w14:textId="77777777" w:rsidR="00115BBC" w:rsidRPr="00D25753" w:rsidRDefault="00115BBC" w:rsidP="008C379A">
      <w:pPr>
        <w:spacing w:after="0"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</w:p>
    <w:tbl>
      <w:tblPr>
        <w:tblW w:w="14601" w:type="dxa"/>
        <w:tblInd w:w="-292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8"/>
        <w:gridCol w:w="4111"/>
        <w:gridCol w:w="2268"/>
        <w:gridCol w:w="2409"/>
        <w:gridCol w:w="1701"/>
        <w:gridCol w:w="1418"/>
        <w:gridCol w:w="2126"/>
      </w:tblGrid>
      <w:tr w:rsidR="0028500F" w:rsidRPr="00D25753" w14:paraId="595B8432" w14:textId="77777777" w:rsidTr="00D602BC">
        <w:tc>
          <w:tcPr>
            <w:tcW w:w="568" w:type="dxa"/>
            <w:vMerge w:val="restart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</w:tcPr>
          <w:p w14:paraId="21ED0DD4" w14:textId="77777777" w:rsidR="0028500F" w:rsidRPr="00D25753" w:rsidRDefault="0028500F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  <w:p w14:paraId="6956AD27" w14:textId="5666820D" w:rsidR="0028500F" w:rsidRPr="00D25753" w:rsidRDefault="00B31C11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Հ/Հ</w:t>
            </w:r>
          </w:p>
        </w:tc>
        <w:tc>
          <w:tcPr>
            <w:tcW w:w="4111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89A3DB4" w14:textId="77777777" w:rsidR="0028500F" w:rsidRPr="00D25753" w:rsidRDefault="0028500F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  <w:p w14:paraId="2DF25627" w14:textId="66FDCF97" w:rsidR="0028500F" w:rsidRPr="00D25753" w:rsidRDefault="00D602BC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Կառուցվածքների կամ կոնստրուկցիաների հատվածամասերը</w:t>
            </w:r>
          </w:p>
        </w:tc>
        <w:tc>
          <w:tcPr>
            <w:tcW w:w="9922" w:type="dxa"/>
            <w:gridSpan w:val="5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4DFD0D6" w14:textId="36A28FDC" w:rsidR="0028500F" w:rsidRPr="00D25753" w:rsidRDefault="00D602BC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Հավելույթների անվանումը</w:t>
            </w:r>
          </w:p>
        </w:tc>
      </w:tr>
      <w:tr w:rsidR="0028500F" w:rsidRPr="00D25753" w14:paraId="2004D830" w14:textId="77777777" w:rsidTr="00D602BC">
        <w:tc>
          <w:tcPr>
            <w:tcW w:w="568" w:type="dxa"/>
            <w:vMerge/>
            <w:tcBorders>
              <w:left w:val="single" w:sz="6" w:space="0" w:color="DDDDDD"/>
              <w:right w:val="single" w:sz="6" w:space="0" w:color="DDDDDD"/>
            </w:tcBorders>
          </w:tcPr>
          <w:p w14:paraId="7DD3D458" w14:textId="77777777" w:rsidR="0028500F" w:rsidRPr="00D25753" w:rsidRDefault="0028500F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14:paraId="26EB65EE" w14:textId="3D3D9041" w:rsidR="0028500F" w:rsidRPr="00D25753" w:rsidRDefault="0028500F" w:rsidP="008C379A">
            <w:pPr>
              <w:spacing w:after="0" w:line="276" w:lineRule="auto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4677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FB2274A" w14:textId="0B5CE56E" w:rsidR="0028500F" w:rsidRPr="00D25753" w:rsidRDefault="00D602BC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Համալիր գործողության</w:t>
            </w:r>
          </w:p>
        </w:tc>
        <w:tc>
          <w:tcPr>
            <w:tcW w:w="170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09A14D4" w14:textId="7C1DFFA3" w:rsidR="0028500F" w:rsidRPr="00D25753" w:rsidRDefault="00D602BC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Արագացնող</w:t>
            </w:r>
          </w:p>
        </w:tc>
        <w:tc>
          <w:tcPr>
            <w:tcW w:w="3544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21DE5C8" w14:textId="46184F94" w:rsidR="0028500F" w:rsidRPr="00D25753" w:rsidRDefault="00D602BC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Միկրոլցանյութ</w:t>
            </w:r>
          </w:p>
        </w:tc>
      </w:tr>
      <w:tr w:rsidR="0028500F" w:rsidRPr="00D25753" w14:paraId="2AF38B10" w14:textId="77777777" w:rsidTr="00D602BC">
        <w:tc>
          <w:tcPr>
            <w:tcW w:w="568" w:type="dxa"/>
            <w:vMerge/>
            <w:tcBorders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2E7E70E9" w14:textId="77777777" w:rsidR="0028500F" w:rsidRPr="00D25753" w:rsidRDefault="0028500F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14:paraId="74E67B8E" w14:textId="42861FCA" w:rsidR="0028500F" w:rsidRPr="00D25753" w:rsidRDefault="0028500F" w:rsidP="008C379A">
            <w:pPr>
              <w:spacing w:after="0" w:line="276" w:lineRule="auto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5FC3FD9" w14:textId="4216DA17" w:rsidR="00415B52" w:rsidRPr="00D25753" w:rsidRDefault="00327192" w:rsidP="008C379A">
            <w:pPr>
              <w:spacing w:after="0"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i/>
                <w:iCs/>
                <w:color w:val="333333"/>
                <w:sz w:val="24"/>
                <w:szCs w:val="24"/>
                <w:lang w:val="hy-AM"/>
              </w:rPr>
              <w:t>ՏԼՍ</w:t>
            </w:r>
            <w:r w:rsidR="0028500F"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+ </w:t>
            </w:r>
            <w:r w:rsidRPr="00D25753">
              <w:rPr>
                <w:rFonts w:ascii="GHEA Grapalat" w:eastAsia="Times New Roman" w:hAnsi="GHEA Grapalat" w:cs="Times New Roman"/>
                <w:i/>
                <w:iCs/>
                <w:color w:val="333333"/>
                <w:sz w:val="24"/>
                <w:szCs w:val="24"/>
                <w:lang w:val="hy-AM"/>
              </w:rPr>
              <w:t>ՓՔՀ</w:t>
            </w:r>
            <w:r w:rsidR="0028500F"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</w:p>
          <w:p w14:paraId="42ADD19C" w14:textId="5AEEAB8C" w:rsidR="00415B52" w:rsidRPr="00D25753" w:rsidRDefault="00327192" w:rsidP="008C379A">
            <w:pPr>
              <w:spacing w:after="0"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կամ</w:t>
            </w:r>
            <w:r w:rsidR="0028500F"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r w:rsidRPr="00D25753">
              <w:rPr>
                <w:rFonts w:ascii="GHEA Grapalat" w:eastAsia="Times New Roman" w:hAnsi="GHEA Grapalat" w:cs="Times New Roman"/>
                <w:i/>
                <w:iCs/>
                <w:color w:val="333333"/>
                <w:sz w:val="24"/>
                <w:szCs w:val="24"/>
                <w:lang w:val="hy-AM"/>
              </w:rPr>
              <w:t>ՏԼՍ</w:t>
            </w:r>
            <w:r w:rsidR="0028500F"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+ </w:t>
            </w:r>
            <w:r w:rsidRPr="00D25753">
              <w:rPr>
                <w:rFonts w:ascii="GHEA Grapalat" w:eastAsia="Times New Roman" w:hAnsi="GHEA Grapalat" w:cs="Times New Roman"/>
                <w:i/>
                <w:iCs/>
                <w:color w:val="333333"/>
                <w:sz w:val="24"/>
                <w:szCs w:val="24"/>
                <w:lang w:val="hy-AM"/>
              </w:rPr>
              <w:t>ՕՓԽ</w:t>
            </w:r>
            <w:r w:rsidR="0028500F"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</w:p>
          <w:p w14:paraId="491EF9C9" w14:textId="113810EC" w:rsidR="0028500F" w:rsidRPr="00D25753" w:rsidRDefault="00327192" w:rsidP="008C379A">
            <w:pPr>
              <w:spacing w:after="0"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կամ</w:t>
            </w:r>
            <w:r w:rsidR="0028500F"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r w:rsidRPr="00D25753">
              <w:rPr>
                <w:rFonts w:ascii="GHEA Grapalat" w:eastAsia="Times New Roman" w:hAnsi="GHEA Grapalat" w:cs="Times New Roman"/>
                <w:i/>
                <w:iCs/>
                <w:color w:val="333333"/>
                <w:sz w:val="24"/>
                <w:szCs w:val="24"/>
                <w:lang w:val="hy-AM"/>
              </w:rPr>
              <w:t>ՏԼՍ</w:t>
            </w:r>
            <w:r w:rsidR="0028500F"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+ </w:t>
            </w:r>
            <w:r w:rsidRPr="00D25753">
              <w:rPr>
                <w:rFonts w:ascii="GHEA Grapalat" w:eastAsia="Times New Roman" w:hAnsi="GHEA Grapalat" w:cs="Times New Roman"/>
                <w:i/>
                <w:iCs/>
                <w:color w:val="333333"/>
                <w:sz w:val="24"/>
                <w:szCs w:val="24"/>
                <w:lang w:val="hy-AM"/>
              </w:rPr>
              <w:t>ՕՆՉԽ</w:t>
            </w:r>
            <w:r w:rsidR="0028500F"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r w:rsidR="0028500F" w:rsidRPr="00D25753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  <w:t>(</w:t>
            </w:r>
            <w:r w:rsidRPr="00D25753">
              <w:rPr>
                <w:rFonts w:ascii="GHEA Grapalat" w:eastAsia="Times New Roman" w:hAnsi="GHEA Grapalat" w:cs="Times New Roman"/>
                <w:i/>
                <w:iCs/>
                <w:color w:val="333333"/>
                <w:sz w:val="24"/>
                <w:szCs w:val="24"/>
                <w:lang w:val="hy-AM"/>
              </w:rPr>
              <w:t>ՕՆԼԲԽ</w:t>
            </w:r>
            <w:r w:rsidR="0028500F" w:rsidRPr="00D25753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  <w:t>)</w:t>
            </w:r>
          </w:p>
        </w:tc>
        <w:tc>
          <w:tcPr>
            <w:tcW w:w="24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27DF759" w14:textId="53F90E13" w:rsidR="00415B52" w:rsidRPr="00D25753" w:rsidRDefault="00327192" w:rsidP="008C379A">
            <w:pPr>
              <w:spacing w:after="0"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i/>
                <w:iCs/>
                <w:color w:val="333333"/>
                <w:sz w:val="24"/>
                <w:szCs w:val="24"/>
                <w:lang w:val="hy-AM"/>
              </w:rPr>
              <w:t xml:space="preserve">Ս-Պ </w:t>
            </w:r>
            <w:r w:rsidR="0028500F"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+ </w:t>
            </w:r>
            <w:r w:rsidRPr="00D25753">
              <w:rPr>
                <w:rFonts w:ascii="GHEA Grapalat" w:eastAsia="Times New Roman" w:hAnsi="GHEA Grapalat" w:cs="Times New Roman"/>
                <w:i/>
                <w:iCs/>
                <w:color w:val="333333"/>
                <w:sz w:val="24"/>
                <w:szCs w:val="24"/>
                <w:lang w:val="hy-AM"/>
              </w:rPr>
              <w:t>ՓՔՀ</w:t>
            </w:r>
          </w:p>
          <w:p w14:paraId="56FF99C9" w14:textId="0E519A30" w:rsidR="00327192" w:rsidRPr="00D25753" w:rsidRDefault="00327192" w:rsidP="008C379A">
            <w:pPr>
              <w:spacing w:after="0"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կամ</w:t>
            </w:r>
            <w:r w:rsidR="0028500F"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r w:rsidRPr="00D25753">
              <w:rPr>
                <w:rFonts w:ascii="GHEA Grapalat" w:eastAsia="Times New Roman" w:hAnsi="GHEA Grapalat" w:cs="Times New Roman"/>
                <w:i/>
                <w:iCs/>
                <w:color w:val="333333"/>
                <w:sz w:val="24"/>
                <w:szCs w:val="24"/>
                <w:lang w:val="hy-AM"/>
              </w:rPr>
              <w:t xml:space="preserve">Ս-Պ </w:t>
            </w:r>
            <w:r w:rsidR="0028500F"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+ </w:t>
            </w:r>
            <w:r w:rsidRPr="00D25753">
              <w:rPr>
                <w:rFonts w:ascii="GHEA Grapalat" w:eastAsia="Times New Roman" w:hAnsi="GHEA Grapalat" w:cs="Times New Roman"/>
                <w:i/>
                <w:iCs/>
                <w:color w:val="333333"/>
                <w:sz w:val="24"/>
                <w:szCs w:val="24"/>
                <w:lang w:val="hy-AM"/>
              </w:rPr>
              <w:t>ՕՓԽ</w:t>
            </w:r>
            <w:r w:rsidR="0028500F"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</w:p>
          <w:p w14:paraId="03797354" w14:textId="6B94E778" w:rsidR="00415B52" w:rsidRPr="00D25753" w:rsidRDefault="00327192" w:rsidP="008C379A">
            <w:pPr>
              <w:spacing w:after="0"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կամ</w:t>
            </w:r>
            <w:r w:rsidR="00415B52"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r w:rsidRPr="00D25753">
              <w:rPr>
                <w:rFonts w:ascii="GHEA Grapalat" w:eastAsia="Times New Roman" w:hAnsi="GHEA Grapalat" w:cs="Times New Roman"/>
                <w:i/>
                <w:iCs/>
                <w:color w:val="333333"/>
                <w:sz w:val="24"/>
                <w:szCs w:val="24"/>
                <w:lang w:val="hy-AM"/>
              </w:rPr>
              <w:t xml:space="preserve">Ս-Պ </w:t>
            </w:r>
            <w:r w:rsidR="0028500F"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+ </w:t>
            </w:r>
            <w:r w:rsidRPr="00D25753">
              <w:rPr>
                <w:rFonts w:ascii="GHEA Grapalat" w:eastAsia="Times New Roman" w:hAnsi="GHEA Grapalat" w:cs="Times New Roman"/>
                <w:i/>
                <w:iCs/>
                <w:color w:val="333333"/>
                <w:sz w:val="24"/>
                <w:szCs w:val="24"/>
                <w:lang w:val="hy-AM"/>
              </w:rPr>
              <w:t>ՕՆՉԽ</w:t>
            </w:r>
            <w:r w:rsidR="0028500F"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r w:rsidRPr="00D25753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  <w:t>(</w:t>
            </w:r>
            <w:r w:rsidRPr="00D25753">
              <w:rPr>
                <w:rFonts w:ascii="GHEA Grapalat" w:eastAsia="Times New Roman" w:hAnsi="GHEA Grapalat" w:cs="Times New Roman"/>
                <w:i/>
                <w:iCs/>
                <w:color w:val="333333"/>
                <w:sz w:val="24"/>
                <w:szCs w:val="24"/>
                <w:lang w:val="hy-AM"/>
              </w:rPr>
              <w:t>ՕՆԼԲԽ</w:t>
            </w:r>
            <w:r w:rsidRPr="00D25753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  <w:t>)</w:t>
            </w:r>
          </w:p>
          <w:p w14:paraId="6910DEF8" w14:textId="4A80E419" w:rsidR="0028500F" w:rsidRPr="00D25753" w:rsidRDefault="00327192" w:rsidP="008C379A">
            <w:pPr>
              <w:spacing w:after="0" w:line="276" w:lineRule="auto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կամ</w:t>
            </w:r>
            <w:r w:rsidR="00415B52"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 </w:t>
            </w:r>
            <w:r w:rsidRPr="00D25753">
              <w:rPr>
                <w:rFonts w:ascii="GHEA Grapalat" w:eastAsia="Times New Roman" w:hAnsi="GHEA Grapalat" w:cs="Times New Roman"/>
                <w:i/>
                <w:iCs/>
                <w:color w:val="333333"/>
                <w:sz w:val="24"/>
                <w:szCs w:val="24"/>
                <w:lang w:val="hy-AM"/>
              </w:rPr>
              <w:t xml:space="preserve">Ս-Պ </w:t>
            </w:r>
            <w:r w:rsidR="0028500F"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+ </w:t>
            </w:r>
            <w:r w:rsidRPr="00D25753">
              <w:rPr>
                <w:rFonts w:ascii="GHEA Grapalat" w:eastAsia="Times New Roman" w:hAnsi="GHEA Grapalat" w:cs="Times New Roman"/>
                <w:i/>
                <w:iCs/>
                <w:color w:val="333333"/>
                <w:sz w:val="24"/>
                <w:szCs w:val="24"/>
                <w:lang w:val="hy-AM"/>
              </w:rPr>
              <w:t>ՄՖՓՔՆ</w:t>
            </w:r>
          </w:p>
        </w:tc>
        <w:tc>
          <w:tcPr>
            <w:tcW w:w="170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746CF8C" w14:textId="3D626440" w:rsidR="0028500F" w:rsidRPr="00D25753" w:rsidRDefault="00327192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i/>
                <w:iCs/>
                <w:color w:val="333333"/>
                <w:sz w:val="24"/>
                <w:szCs w:val="24"/>
                <w:lang w:val="hy-AM"/>
              </w:rPr>
              <w:t>ՔԿ</w:t>
            </w: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2950694" w14:textId="5CA8AAD8" w:rsidR="0028500F" w:rsidRPr="00D25753" w:rsidRDefault="00E75893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bookmarkStart w:id="48" w:name="_Hlk193312294"/>
            <w:r w:rsidRPr="00D25753">
              <w:rPr>
                <w:rFonts w:ascii="GHEA Grapalat" w:eastAsia="Times New Roman" w:hAnsi="GHEA Grapalat" w:cs="Times New Roman"/>
                <w:color w:val="333333"/>
                <w:sz w:val="24"/>
                <w:szCs w:val="24"/>
                <w:lang w:val="hy-AM"/>
              </w:rPr>
              <w:t xml:space="preserve">«թռչող» </w:t>
            </w:r>
            <w:r w:rsidR="00D602BC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մոխիր </w:t>
            </w:r>
            <w:bookmarkEnd w:id="48"/>
          </w:p>
        </w:tc>
        <w:tc>
          <w:tcPr>
            <w:tcW w:w="212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A2A11A4" w14:textId="36AF5FBA" w:rsidR="0028500F" w:rsidRPr="00D25753" w:rsidRDefault="00D602BC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միկրոսիլիկահող</w:t>
            </w:r>
          </w:p>
        </w:tc>
      </w:tr>
      <w:tr w:rsidR="00B31C11" w:rsidRPr="000E13B4" w14:paraId="6367D35D" w14:textId="77777777" w:rsidTr="00D602BC">
        <w:tc>
          <w:tcPr>
            <w:tcW w:w="568" w:type="dxa"/>
            <w:vMerge w:val="restart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</w:tcPr>
          <w:p w14:paraId="7903D332" w14:textId="77777777" w:rsidR="00B31C11" w:rsidRPr="00D25753" w:rsidRDefault="00B31C11" w:rsidP="008C379A">
            <w:pPr>
              <w:pStyle w:val="ListParagraph"/>
              <w:numPr>
                <w:ilvl w:val="0"/>
                <w:numId w:val="34"/>
              </w:numPr>
              <w:spacing w:after="0" w:line="276" w:lineRule="auto"/>
              <w:ind w:left="265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</w:p>
        </w:tc>
        <w:tc>
          <w:tcPr>
            <w:tcW w:w="14033" w:type="dxa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BAF6950" w14:textId="3E5FE993" w:rsidR="00B31C11" w:rsidRPr="00D25753" w:rsidRDefault="00F00E8F" w:rsidP="007B2114">
            <w:pPr>
              <w:spacing w:after="0" w:line="276" w:lineRule="auto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Ջրի փոփոխական հորիզոնում տեղակայված </w:t>
            </w:r>
            <w:r w:rsidR="007B2114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ՀՏԿ-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ների 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(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նրանց հատվածամասերի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)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բետոն և երկաթբետոն</w:t>
            </w:r>
            <w:r w:rsidRPr="00D25753">
              <w:rPr>
                <w:rFonts w:ascii="Cambria Math" w:eastAsia="Times New Roman" w:hAnsi="Cambria Math" w:cs="Times New Roman"/>
                <w:sz w:val="24"/>
                <w:szCs w:val="24"/>
                <w:lang w:val="hy-AM"/>
              </w:rPr>
              <w:t>․</w:t>
            </w:r>
          </w:p>
        </w:tc>
      </w:tr>
      <w:tr w:rsidR="00D95E2A" w:rsidRPr="00D25753" w14:paraId="472084BD" w14:textId="77777777" w:rsidTr="00D602BC">
        <w:tc>
          <w:tcPr>
            <w:tcW w:w="568" w:type="dxa"/>
            <w:vMerge/>
            <w:tcBorders>
              <w:left w:val="single" w:sz="6" w:space="0" w:color="DDDDDD"/>
              <w:right w:val="single" w:sz="6" w:space="0" w:color="DDDDDD"/>
            </w:tcBorders>
          </w:tcPr>
          <w:p w14:paraId="3DCC528E" w14:textId="77777777" w:rsidR="00D95E2A" w:rsidRPr="00D25753" w:rsidRDefault="00D95E2A" w:rsidP="00D95E2A">
            <w:pPr>
              <w:pStyle w:val="ListParagraph"/>
              <w:numPr>
                <w:ilvl w:val="0"/>
                <w:numId w:val="34"/>
              </w:numPr>
              <w:spacing w:after="0" w:line="276" w:lineRule="auto"/>
              <w:ind w:left="265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</w:p>
        </w:tc>
        <w:tc>
          <w:tcPr>
            <w:tcW w:w="41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124848F" w14:textId="6071D846" w:rsidR="00D95E2A" w:rsidRPr="00066AA7" w:rsidRDefault="00D95E2A" w:rsidP="00D95E2A">
            <w:pPr>
              <w:spacing w:after="0" w:line="276" w:lineRule="auto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r w:rsidRPr="00066AA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1</w:t>
            </w:r>
            <w:r w:rsidRPr="00066AA7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) </w:t>
            </w:r>
            <w:r w:rsidR="003463BE">
              <w:rPr>
                <w:rFonts w:ascii="GHEA Grapalat" w:eastAsia="Times New Roman" w:hAnsi="GHEA Grapalat" w:cs="Times New Roman"/>
                <w:color w:val="333333"/>
                <w:sz w:val="24"/>
                <w:szCs w:val="24"/>
                <w:lang w:val="hy-AM"/>
              </w:rPr>
              <w:t xml:space="preserve">շատ </w:t>
            </w:r>
            <w:r w:rsidRPr="00066AA7">
              <w:rPr>
                <w:rFonts w:ascii="GHEA Grapalat" w:eastAsia="Times New Roman" w:hAnsi="GHEA Grapalat" w:cs="Times New Roman"/>
                <w:color w:val="333333"/>
                <w:sz w:val="24"/>
                <w:szCs w:val="24"/>
                <w:lang w:val="hy-AM"/>
              </w:rPr>
              <w:t xml:space="preserve">ցուրտ </w:t>
            </w:r>
            <w:r w:rsidRPr="00066AA7">
              <w:rPr>
                <w:rFonts w:ascii="GHEA Grapalat" w:eastAsia="Times New Roman" w:hAnsi="GHEA Grapalat" w:cs="Times New Roman"/>
                <w:color w:val="333333"/>
                <w:sz w:val="24"/>
                <w:szCs w:val="24"/>
                <w:lang w:val="ru-RU"/>
              </w:rPr>
              <w:t xml:space="preserve"> </w:t>
            </w:r>
            <w:r w:rsidRPr="00066AA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կլիմայական պայմաններում</w:t>
            </w:r>
            <w:r w:rsidRPr="00066AA7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;</w:t>
            </w:r>
          </w:p>
        </w:tc>
        <w:tc>
          <w:tcPr>
            <w:tcW w:w="226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0FE1966" w14:textId="77777777" w:rsidR="00D95E2A" w:rsidRPr="00D25753" w:rsidRDefault="00D95E2A" w:rsidP="00D95E2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+</w:t>
            </w:r>
          </w:p>
        </w:tc>
        <w:tc>
          <w:tcPr>
            <w:tcW w:w="24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F212169" w14:textId="43F643D4" w:rsidR="00D95E2A" w:rsidRPr="00D25753" w:rsidRDefault="00D95E2A" w:rsidP="00D95E2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±</w:t>
            </w:r>
          </w:p>
        </w:tc>
        <w:tc>
          <w:tcPr>
            <w:tcW w:w="170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50BC4A9" w14:textId="77777777" w:rsidR="00D95E2A" w:rsidRPr="00D25753" w:rsidRDefault="00D95E2A" w:rsidP="00D95E2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(+)</w:t>
            </w: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F8469A1" w14:textId="77777777" w:rsidR="00D95E2A" w:rsidRPr="00D25753" w:rsidRDefault="00D95E2A" w:rsidP="00D95E2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5D4FDFC" w14:textId="77777777" w:rsidR="00D95E2A" w:rsidRPr="00D25753" w:rsidRDefault="00D95E2A" w:rsidP="00D95E2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</w:tr>
      <w:tr w:rsidR="00D95E2A" w:rsidRPr="00D25753" w14:paraId="523AE438" w14:textId="77777777" w:rsidTr="00D602BC">
        <w:tc>
          <w:tcPr>
            <w:tcW w:w="568" w:type="dxa"/>
            <w:vMerge/>
            <w:tcBorders>
              <w:left w:val="single" w:sz="6" w:space="0" w:color="DDDDDD"/>
              <w:right w:val="single" w:sz="6" w:space="0" w:color="DDDDDD"/>
            </w:tcBorders>
          </w:tcPr>
          <w:p w14:paraId="15790E17" w14:textId="77777777" w:rsidR="00D95E2A" w:rsidRPr="00D25753" w:rsidRDefault="00D95E2A" w:rsidP="00D95E2A">
            <w:pPr>
              <w:pStyle w:val="ListParagraph"/>
              <w:numPr>
                <w:ilvl w:val="0"/>
                <w:numId w:val="34"/>
              </w:numPr>
              <w:spacing w:after="0" w:line="276" w:lineRule="auto"/>
              <w:ind w:left="265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</w:p>
        </w:tc>
        <w:tc>
          <w:tcPr>
            <w:tcW w:w="41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591187B" w14:textId="390D42A8" w:rsidR="00D95E2A" w:rsidRPr="00066AA7" w:rsidRDefault="00D95E2A" w:rsidP="00D95E2A">
            <w:pPr>
              <w:spacing w:after="0" w:line="276" w:lineRule="auto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r w:rsidRPr="00066AA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2</w:t>
            </w:r>
            <w:r w:rsidRPr="00066AA7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) </w:t>
            </w:r>
            <w:r w:rsidR="003463BE">
              <w:rPr>
                <w:rFonts w:ascii="GHEA Grapalat" w:eastAsia="Times New Roman" w:hAnsi="GHEA Grapalat" w:cs="Times New Roman"/>
                <w:color w:val="333333"/>
                <w:sz w:val="24"/>
                <w:szCs w:val="24"/>
                <w:lang w:val="hy-AM"/>
              </w:rPr>
              <w:t>չափավոր</w:t>
            </w:r>
            <w:r w:rsidRPr="00066AA7">
              <w:rPr>
                <w:rFonts w:ascii="GHEA Grapalat" w:eastAsia="Times New Roman" w:hAnsi="GHEA Grapalat" w:cs="Times New Roman"/>
                <w:color w:val="333333"/>
                <w:sz w:val="24"/>
                <w:szCs w:val="24"/>
                <w:lang w:val="hy-AM"/>
              </w:rPr>
              <w:t xml:space="preserve"> ցուրտ </w:t>
            </w:r>
            <w:r w:rsidRPr="00066AA7">
              <w:rPr>
                <w:rFonts w:ascii="GHEA Grapalat" w:eastAsia="Times New Roman" w:hAnsi="GHEA Grapalat" w:cs="Times New Roman"/>
                <w:color w:val="333333"/>
                <w:sz w:val="24"/>
                <w:szCs w:val="24"/>
                <w:lang w:val="ru-RU"/>
              </w:rPr>
              <w:t xml:space="preserve"> </w:t>
            </w:r>
            <w:r w:rsidRPr="00066AA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կլիմայական պայմաններում</w:t>
            </w:r>
            <w:r w:rsidRPr="00066AA7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;</w:t>
            </w:r>
          </w:p>
        </w:tc>
        <w:tc>
          <w:tcPr>
            <w:tcW w:w="226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A650E02" w14:textId="77777777" w:rsidR="00D95E2A" w:rsidRPr="00D25753" w:rsidRDefault="00D95E2A" w:rsidP="00D95E2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+</w:t>
            </w:r>
          </w:p>
        </w:tc>
        <w:tc>
          <w:tcPr>
            <w:tcW w:w="24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1D74F13" w14:textId="5994F2C8" w:rsidR="00D95E2A" w:rsidRPr="00D25753" w:rsidRDefault="00D95E2A" w:rsidP="00D95E2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±</w:t>
            </w:r>
          </w:p>
        </w:tc>
        <w:tc>
          <w:tcPr>
            <w:tcW w:w="170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C015867" w14:textId="77777777" w:rsidR="00D95E2A" w:rsidRPr="00D25753" w:rsidRDefault="00D95E2A" w:rsidP="00D95E2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(+)</w:t>
            </w: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AA952B7" w14:textId="77777777" w:rsidR="00D95E2A" w:rsidRPr="00D25753" w:rsidRDefault="00D95E2A" w:rsidP="00D95E2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CD71484" w14:textId="77777777" w:rsidR="00D95E2A" w:rsidRPr="00D25753" w:rsidRDefault="00D95E2A" w:rsidP="00D95E2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</w:tr>
      <w:tr w:rsidR="00D95E2A" w:rsidRPr="00D25753" w14:paraId="05E57CAD" w14:textId="77777777" w:rsidTr="00D602BC">
        <w:tc>
          <w:tcPr>
            <w:tcW w:w="568" w:type="dxa"/>
            <w:vMerge/>
            <w:tcBorders>
              <w:left w:val="single" w:sz="6" w:space="0" w:color="DDDDDD"/>
              <w:right w:val="single" w:sz="6" w:space="0" w:color="DDDDDD"/>
            </w:tcBorders>
          </w:tcPr>
          <w:p w14:paraId="025792A7" w14:textId="77777777" w:rsidR="00D95E2A" w:rsidRPr="00D25753" w:rsidRDefault="00D95E2A" w:rsidP="00D95E2A">
            <w:pPr>
              <w:pStyle w:val="ListParagraph"/>
              <w:numPr>
                <w:ilvl w:val="0"/>
                <w:numId w:val="34"/>
              </w:numPr>
              <w:spacing w:after="0" w:line="276" w:lineRule="auto"/>
              <w:ind w:left="265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</w:p>
        </w:tc>
        <w:tc>
          <w:tcPr>
            <w:tcW w:w="41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8521122" w14:textId="2366681D" w:rsidR="00D95E2A" w:rsidRPr="00066AA7" w:rsidRDefault="00D95E2A" w:rsidP="00D95E2A">
            <w:pPr>
              <w:spacing w:after="0" w:line="276" w:lineRule="auto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r w:rsidRPr="00066AA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3</w:t>
            </w:r>
            <w:r w:rsidRPr="00066AA7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) </w:t>
            </w:r>
            <w:r w:rsidRPr="00066AA7">
              <w:rPr>
                <w:rFonts w:ascii="GHEA Grapalat" w:eastAsia="Times New Roman" w:hAnsi="GHEA Grapalat" w:cs="Times New Roman"/>
                <w:color w:val="333333"/>
                <w:sz w:val="24"/>
                <w:szCs w:val="24"/>
                <w:lang w:val="hy-AM"/>
              </w:rPr>
              <w:t xml:space="preserve">ցուրտ </w:t>
            </w:r>
            <w:r w:rsidRPr="00066AA7">
              <w:rPr>
                <w:rFonts w:ascii="GHEA Grapalat" w:eastAsia="Times New Roman" w:hAnsi="GHEA Grapalat" w:cs="Times New Roman"/>
                <w:color w:val="333333"/>
                <w:sz w:val="24"/>
                <w:szCs w:val="24"/>
                <w:lang w:val="ru-RU"/>
              </w:rPr>
              <w:t xml:space="preserve"> </w:t>
            </w:r>
            <w:r w:rsidRPr="00066AA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կլիմայական պայմաններում</w:t>
            </w:r>
            <w:r w:rsidRPr="00066AA7">
              <w:rPr>
                <w:rFonts w:ascii="Cambria Math" w:eastAsia="Times New Roman" w:hAnsi="Cambria Math" w:cs="Times New Roman"/>
                <w:sz w:val="24"/>
                <w:szCs w:val="24"/>
                <w:lang w:val="hy-AM"/>
              </w:rPr>
              <w:t>․</w:t>
            </w:r>
          </w:p>
        </w:tc>
        <w:tc>
          <w:tcPr>
            <w:tcW w:w="226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F68288F" w14:textId="77777777" w:rsidR="00D95E2A" w:rsidRPr="00D25753" w:rsidRDefault="00D95E2A" w:rsidP="00D95E2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+</w:t>
            </w:r>
          </w:p>
        </w:tc>
        <w:tc>
          <w:tcPr>
            <w:tcW w:w="24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9E8BC4F" w14:textId="4232C988" w:rsidR="00D95E2A" w:rsidRPr="00D25753" w:rsidRDefault="00D95E2A" w:rsidP="00D95E2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±</w:t>
            </w:r>
          </w:p>
        </w:tc>
        <w:tc>
          <w:tcPr>
            <w:tcW w:w="170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08CEBAF" w14:textId="77777777" w:rsidR="00D95E2A" w:rsidRPr="00D25753" w:rsidRDefault="00D95E2A" w:rsidP="00D95E2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(+)</w:t>
            </w: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93A48E8" w14:textId="77777777" w:rsidR="00D95E2A" w:rsidRPr="00D25753" w:rsidRDefault="00D95E2A" w:rsidP="00D95E2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C0BA5D4" w14:textId="77777777" w:rsidR="00D95E2A" w:rsidRPr="00D25753" w:rsidRDefault="00D95E2A" w:rsidP="00D95E2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</w:tr>
      <w:tr w:rsidR="00F00E8F" w:rsidRPr="00D25753" w14:paraId="1DFCA30F" w14:textId="77777777" w:rsidTr="00D602BC">
        <w:tc>
          <w:tcPr>
            <w:tcW w:w="568" w:type="dxa"/>
            <w:vMerge/>
            <w:tcBorders>
              <w:left w:val="single" w:sz="6" w:space="0" w:color="DDDDDD"/>
              <w:right w:val="single" w:sz="6" w:space="0" w:color="DDDDDD"/>
            </w:tcBorders>
          </w:tcPr>
          <w:p w14:paraId="79DDD46B" w14:textId="77777777" w:rsidR="00F00E8F" w:rsidRPr="00D25753" w:rsidRDefault="00F00E8F" w:rsidP="008C379A">
            <w:pPr>
              <w:pStyle w:val="ListParagraph"/>
              <w:numPr>
                <w:ilvl w:val="0"/>
                <w:numId w:val="34"/>
              </w:numPr>
              <w:spacing w:after="0" w:line="276" w:lineRule="auto"/>
              <w:ind w:left="265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</w:p>
        </w:tc>
        <w:tc>
          <w:tcPr>
            <w:tcW w:w="41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AB36F53" w14:textId="77777777" w:rsidR="00F00E8F" w:rsidRPr="00D25753" w:rsidRDefault="00F00E8F" w:rsidP="008C379A">
            <w:pPr>
              <w:spacing w:after="0" w:line="276" w:lineRule="auto"/>
              <w:ind w:left="73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ա</w:t>
            </w:r>
            <w:r w:rsidRPr="00D25753">
              <w:rPr>
                <w:rFonts w:ascii="Cambria Math" w:eastAsia="Times New Roman" w:hAnsi="Cambria Math" w:cs="Times New Roman"/>
                <w:sz w:val="24"/>
                <w:szCs w:val="24"/>
                <w:lang w:val="hy-AM"/>
              </w:rPr>
              <w:t xml:space="preserve">․ 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մշտապես ջրում գտնվող </w:t>
            </w:r>
          </w:p>
          <w:p w14:paraId="4FECB756" w14:textId="50C2CCCB" w:rsidR="00F00E8F" w:rsidRPr="00D25753" w:rsidRDefault="00F00E8F" w:rsidP="008C379A">
            <w:pPr>
              <w:spacing w:after="0" w:line="276" w:lineRule="auto"/>
              <w:ind w:left="214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   հատվածամասեր; </w:t>
            </w:r>
          </w:p>
        </w:tc>
        <w:tc>
          <w:tcPr>
            <w:tcW w:w="226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7424AD0" w14:textId="77777777" w:rsidR="00F00E8F" w:rsidRPr="00D25753" w:rsidRDefault="00F00E8F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+</w:t>
            </w:r>
          </w:p>
        </w:tc>
        <w:tc>
          <w:tcPr>
            <w:tcW w:w="24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53CEEF8" w14:textId="316A4F4F" w:rsidR="00F00E8F" w:rsidRPr="00D25753" w:rsidRDefault="00F00E8F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±</w:t>
            </w:r>
          </w:p>
        </w:tc>
        <w:tc>
          <w:tcPr>
            <w:tcW w:w="170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DA87F08" w14:textId="77777777" w:rsidR="00F00E8F" w:rsidRPr="00D25753" w:rsidRDefault="00F00E8F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(+)</w:t>
            </w: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41E0EB3" w14:textId="77777777" w:rsidR="00F00E8F" w:rsidRPr="00D25753" w:rsidRDefault="00F00E8F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026DD17" w14:textId="77777777" w:rsidR="00F00E8F" w:rsidRPr="00D25753" w:rsidRDefault="00F00E8F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</w:tr>
      <w:tr w:rsidR="00F00E8F" w:rsidRPr="00D25753" w14:paraId="4FD787D6" w14:textId="77777777" w:rsidTr="00D602BC">
        <w:tc>
          <w:tcPr>
            <w:tcW w:w="568" w:type="dxa"/>
            <w:vMerge/>
            <w:tcBorders>
              <w:left w:val="single" w:sz="6" w:space="0" w:color="DDDDDD"/>
              <w:right w:val="single" w:sz="6" w:space="0" w:color="DDDDDD"/>
            </w:tcBorders>
          </w:tcPr>
          <w:p w14:paraId="6422E956" w14:textId="77777777" w:rsidR="00F00E8F" w:rsidRPr="00D25753" w:rsidRDefault="00F00E8F" w:rsidP="008C379A">
            <w:pPr>
              <w:pStyle w:val="ListParagraph"/>
              <w:numPr>
                <w:ilvl w:val="0"/>
                <w:numId w:val="34"/>
              </w:numPr>
              <w:spacing w:after="0" w:line="276" w:lineRule="auto"/>
              <w:ind w:left="265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</w:p>
        </w:tc>
        <w:tc>
          <w:tcPr>
            <w:tcW w:w="41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78A1C6B" w14:textId="77777777" w:rsidR="00F00E8F" w:rsidRPr="00D25753" w:rsidRDefault="00F00E8F" w:rsidP="008C379A">
            <w:pPr>
              <w:spacing w:after="0" w:line="276" w:lineRule="auto"/>
              <w:ind w:left="73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բ</w:t>
            </w:r>
            <w:r w:rsidRPr="00D25753">
              <w:rPr>
                <w:rFonts w:ascii="Cambria Math" w:eastAsia="Times New Roman" w:hAnsi="Cambria Math" w:cs="Times New Roman"/>
                <w:sz w:val="24"/>
                <w:szCs w:val="24"/>
                <w:lang w:val="hy-AM"/>
              </w:rPr>
              <w:t xml:space="preserve">․ 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պարբերաբար ջրով ողողվող </w:t>
            </w:r>
          </w:p>
          <w:p w14:paraId="000838EA" w14:textId="687107D1" w:rsidR="00F00E8F" w:rsidRPr="00D25753" w:rsidRDefault="00F00E8F" w:rsidP="008C379A">
            <w:pPr>
              <w:spacing w:after="0" w:line="276" w:lineRule="auto"/>
              <w:ind w:left="214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  վերջրյա հատվածամասեր;</w:t>
            </w:r>
          </w:p>
        </w:tc>
        <w:tc>
          <w:tcPr>
            <w:tcW w:w="226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67C20E7" w14:textId="77777777" w:rsidR="00F00E8F" w:rsidRPr="00D25753" w:rsidRDefault="00F00E8F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+</w:t>
            </w:r>
          </w:p>
        </w:tc>
        <w:tc>
          <w:tcPr>
            <w:tcW w:w="24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3072B16" w14:textId="77777777" w:rsidR="00F00E8F" w:rsidRPr="00D25753" w:rsidRDefault="00F00E8F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+</w:t>
            </w:r>
          </w:p>
        </w:tc>
        <w:tc>
          <w:tcPr>
            <w:tcW w:w="170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50CEB6B" w14:textId="77777777" w:rsidR="00F00E8F" w:rsidRPr="00D25753" w:rsidRDefault="00F00E8F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(+)</w:t>
            </w: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BB04E9A" w14:textId="77777777" w:rsidR="00F00E8F" w:rsidRPr="00D25753" w:rsidRDefault="00F00E8F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+</w:t>
            </w:r>
          </w:p>
        </w:tc>
        <w:tc>
          <w:tcPr>
            <w:tcW w:w="212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5C41EA0" w14:textId="77777777" w:rsidR="00F00E8F" w:rsidRPr="00D25753" w:rsidRDefault="00F00E8F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</w:tr>
      <w:tr w:rsidR="00F00E8F" w:rsidRPr="00D25753" w14:paraId="5B8EC21C" w14:textId="77777777" w:rsidTr="00D602BC">
        <w:tc>
          <w:tcPr>
            <w:tcW w:w="568" w:type="dxa"/>
            <w:vMerge/>
            <w:tcBorders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070CF5F2" w14:textId="77777777" w:rsidR="00F00E8F" w:rsidRPr="00D25753" w:rsidRDefault="00F00E8F" w:rsidP="008C379A">
            <w:pPr>
              <w:pStyle w:val="ListParagraph"/>
              <w:numPr>
                <w:ilvl w:val="0"/>
                <w:numId w:val="34"/>
              </w:numPr>
              <w:spacing w:after="0" w:line="276" w:lineRule="auto"/>
              <w:ind w:left="265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4F169D5" w14:textId="77777777" w:rsidR="00F00E8F" w:rsidRPr="00D25753" w:rsidRDefault="00F00E8F" w:rsidP="008C379A">
            <w:pPr>
              <w:spacing w:after="0" w:line="276" w:lineRule="auto"/>
              <w:ind w:left="73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</w:t>
            </w:r>
            <w:r w:rsidRPr="00D25753">
              <w:rPr>
                <w:rFonts w:ascii="Cambria Math" w:eastAsia="Times New Roman" w:hAnsi="Cambria Math" w:cs="Times New Roman"/>
                <w:sz w:val="24"/>
                <w:szCs w:val="24"/>
                <w:lang w:val="hy-AM"/>
              </w:rPr>
              <w:t xml:space="preserve">․ 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ներքին գոտիների </w:t>
            </w:r>
          </w:p>
          <w:p w14:paraId="1A8300ED" w14:textId="2C75E280" w:rsidR="00F00E8F" w:rsidRPr="00D25753" w:rsidRDefault="00F00E8F" w:rsidP="008C379A">
            <w:pPr>
              <w:spacing w:after="0" w:line="276" w:lineRule="auto"/>
              <w:ind w:left="214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  հատվածամասեր</w:t>
            </w:r>
          </w:p>
        </w:tc>
        <w:tc>
          <w:tcPr>
            <w:tcW w:w="226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EC731F5" w14:textId="77777777" w:rsidR="00F00E8F" w:rsidRPr="00D25753" w:rsidRDefault="00F00E8F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+</w:t>
            </w:r>
          </w:p>
        </w:tc>
        <w:tc>
          <w:tcPr>
            <w:tcW w:w="24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AD43DC6" w14:textId="77777777" w:rsidR="00F00E8F" w:rsidRPr="00D25753" w:rsidRDefault="00F00E8F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B52B07E" w14:textId="77777777" w:rsidR="00F00E8F" w:rsidRPr="00D25753" w:rsidRDefault="00F00E8F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(+)</w:t>
            </w: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E49AA44" w14:textId="77777777" w:rsidR="00F00E8F" w:rsidRPr="00D25753" w:rsidRDefault="00F00E8F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+</w:t>
            </w:r>
          </w:p>
        </w:tc>
        <w:tc>
          <w:tcPr>
            <w:tcW w:w="212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B15BA0A" w14:textId="77777777" w:rsidR="00F00E8F" w:rsidRPr="00D25753" w:rsidRDefault="00F00E8F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</w:tr>
      <w:tr w:rsidR="00F00E8F" w:rsidRPr="00D25753" w14:paraId="7FA914D4" w14:textId="77777777" w:rsidTr="00D602BC">
        <w:tc>
          <w:tcPr>
            <w:tcW w:w="56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23C85B15" w14:textId="77777777" w:rsidR="00F00E8F" w:rsidRPr="00D25753" w:rsidRDefault="00F00E8F" w:rsidP="008C379A">
            <w:pPr>
              <w:pStyle w:val="ListParagraph"/>
              <w:numPr>
                <w:ilvl w:val="0"/>
                <w:numId w:val="34"/>
              </w:numPr>
              <w:spacing w:after="0" w:line="276" w:lineRule="auto"/>
              <w:ind w:left="265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</w:p>
        </w:tc>
        <w:tc>
          <w:tcPr>
            <w:tcW w:w="41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EB99A05" w14:textId="45C8301B" w:rsidR="00F00E8F" w:rsidRPr="00D25753" w:rsidRDefault="00F00E8F" w:rsidP="008C379A">
            <w:pPr>
              <w:spacing w:after="0" w:line="276" w:lineRule="auto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Ձգող լարումների տակ աշխատող ջրատարների և այլ </w:t>
            </w:r>
          </w:p>
        </w:tc>
        <w:tc>
          <w:tcPr>
            <w:tcW w:w="226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156703C" w14:textId="77777777" w:rsidR="00F00E8F" w:rsidRPr="00D25753" w:rsidRDefault="00F00E8F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+</w:t>
            </w:r>
          </w:p>
        </w:tc>
        <w:tc>
          <w:tcPr>
            <w:tcW w:w="24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C1C6D09" w14:textId="0B6C5D86" w:rsidR="00F00E8F" w:rsidRPr="00D25753" w:rsidRDefault="00F00E8F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±</w:t>
            </w:r>
          </w:p>
        </w:tc>
        <w:tc>
          <w:tcPr>
            <w:tcW w:w="170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98FD7CD" w14:textId="77777777" w:rsidR="00F00E8F" w:rsidRPr="00D25753" w:rsidRDefault="00F00E8F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E569748" w14:textId="77777777" w:rsidR="00F00E8F" w:rsidRPr="00D25753" w:rsidRDefault="00F00E8F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AF68DC2" w14:textId="77777777" w:rsidR="00F00E8F" w:rsidRPr="00D25753" w:rsidRDefault="00F00E8F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</w:tr>
      <w:tr w:rsidR="00F00E8F" w:rsidRPr="00D25753" w14:paraId="362826C8" w14:textId="77777777" w:rsidTr="00D602BC">
        <w:tc>
          <w:tcPr>
            <w:tcW w:w="56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35642481" w14:textId="77777777" w:rsidR="00F00E8F" w:rsidRPr="00D25753" w:rsidRDefault="00F00E8F" w:rsidP="008C379A">
            <w:pPr>
              <w:pStyle w:val="ListParagraph"/>
              <w:numPr>
                <w:ilvl w:val="0"/>
                <w:numId w:val="34"/>
              </w:numPr>
              <w:spacing w:after="0" w:line="276" w:lineRule="auto"/>
              <w:ind w:left="265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</w:p>
        </w:tc>
        <w:tc>
          <w:tcPr>
            <w:tcW w:w="41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491028D" w14:textId="561E6769" w:rsidR="00F00E8F" w:rsidRPr="00D25753" w:rsidRDefault="00F00E8F" w:rsidP="008C379A">
            <w:pPr>
              <w:spacing w:after="0" w:line="276" w:lineRule="auto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Խոռոչագոյացման 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(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կավիտացման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)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նկատմամբ կայուն և մաշվակայուն բետոններ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26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A1BA6AE" w14:textId="77777777" w:rsidR="00F00E8F" w:rsidRPr="00D25753" w:rsidRDefault="00F00E8F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+</w:t>
            </w:r>
          </w:p>
        </w:tc>
        <w:tc>
          <w:tcPr>
            <w:tcW w:w="24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1D61151" w14:textId="574C88FD" w:rsidR="00F00E8F" w:rsidRPr="00D25753" w:rsidRDefault="00F00E8F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±</w:t>
            </w:r>
          </w:p>
        </w:tc>
        <w:tc>
          <w:tcPr>
            <w:tcW w:w="170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C631B6D" w14:textId="77777777" w:rsidR="00F00E8F" w:rsidRPr="00D25753" w:rsidRDefault="00F00E8F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1201DFC" w14:textId="77777777" w:rsidR="00F00E8F" w:rsidRPr="00D25753" w:rsidRDefault="00F00E8F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82B09EA" w14:textId="77777777" w:rsidR="00F00E8F" w:rsidRPr="00D25753" w:rsidRDefault="00F00E8F" w:rsidP="008C379A">
            <w:pPr>
              <w:spacing w:after="0"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</w:rPr>
              <w:t>+</w:t>
            </w:r>
          </w:p>
        </w:tc>
      </w:tr>
      <w:tr w:rsidR="0028500F" w:rsidRPr="000E13B4" w14:paraId="590C12B2" w14:textId="77777777" w:rsidTr="00D602BC">
        <w:tc>
          <w:tcPr>
            <w:tcW w:w="56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708DBFD5" w14:textId="77777777" w:rsidR="0028500F" w:rsidRPr="00D25753" w:rsidRDefault="0028500F" w:rsidP="008C379A">
            <w:pPr>
              <w:pStyle w:val="ListParagraph"/>
              <w:numPr>
                <w:ilvl w:val="0"/>
                <w:numId w:val="34"/>
              </w:numPr>
              <w:spacing w:after="0" w:line="276" w:lineRule="auto"/>
              <w:ind w:left="265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</w:p>
        </w:tc>
        <w:tc>
          <w:tcPr>
            <w:tcW w:w="14033" w:type="dxa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8067636" w14:textId="2099CDB1" w:rsidR="00F00E8F" w:rsidRPr="00D25753" w:rsidRDefault="00F00E8F" w:rsidP="00E44FCF">
            <w:pPr>
              <w:spacing w:after="0" w:line="360" w:lineRule="auto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Նշաններ</w:t>
            </w:r>
            <w:r w:rsidRPr="00D25753">
              <w:rPr>
                <w:rFonts w:ascii="Cambria Math" w:eastAsia="Times New Roman" w:hAnsi="Cambria Math" w:cs="Times New Roman"/>
                <w:sz w:val="24"/>
                <w:szCs w:val="24"/>
                <w:lang w:val="hy-AM"/>
              </w:rPr>
              <w:t>․</w:t>
            </w:r>
            <w:r w:rsidR="0028500F"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 </w:t>
            </w:r>
          </w:p>
          <w:p w14:paraId="00B72E76" w14:textId="63A194C5" w:rsidR="0028500F" w:rsidRPr="00D25753" w:rsidRDefault="0028500F" w:rsidP="00E44FCF">
            <w:pPr>
              <w:spacing w:after="0" w:line="36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ru-RU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+ </w:t>
            </w:r>
            <w:r w:rsidR="00E44FCF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 </w:t>
            </w:r>
            <w:r w:rsidR="00415B52"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- </w:t>
            </w:r>
            <w:r w:rsidR="00F00E8F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հավելույթի կիրառման նպատակահարմարություն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;</w:t>
            </w:r>
            <w:r w:rsidRPr="00D25753">
              <w:rPr>
                <w:rFonts w:ascii="Calibri" w:eastAsia="Times New Roman" w:hAnsi="Calibri" w:cs="Calibri"/>
                <w:sz w:val="24"/>
                <w:szCs w:val="24"/>
              </w:rPr>
              <w:t> </w:t>
            </w:r>
          </w:p>
          <w:p w14:paraId="3522900B" w14:textId="3479D5EB" w:rsidR="00415B52" w:rsidRPr="00D25753" w:rsidRDefault="00415B52" w:rsidP="00E44FCF">
            <w:pPr>
              <w:spacing w:after="0" w:line="360" w:lineRule="auto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lastRenderedPageBreak/>
              <w:t>±</w:t>
            </w:r>
            <w:r w:rsidR="00E44FCF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 </w:t>
            </w:r>
            <w:r w:rsidR="0028500F"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 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- </w:t>
            </w:r>
            <w:r w:rsidR="00F00E8F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հավելույթը կիրառվում է միայն համապատասխան տեխնիկատնտեսական հիմնավորման դեպքում; </w:t>
            </w:r>
          </w:p>
          <w:p w14:paraId="01C8CCE3" w14:textId="77777777" w:rsidR="00E44FCF" w:rsidRPr="00D25753" w:rsidRDefault="0028500F" w:rsidP="00E44FCF">
            <w:pPr>
              <w:spacing w:after="0" w:line="360" w:lineRule="auto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(+) - </w:t>
            </w:r>
            <w:r w:rsidR="00EE7B4C"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հավելու</w:t>
            </w:r>
            <w:r w:rsidR="00EE7B4C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յթ</w:t>
            </w:r>
            <w:r w:rsidR="00EE7B4C"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ը </w:t>
            </w:r>
            <w:r w:rsidR="00EE7B4C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կիրառվում է</w:t>
            </w:r>
            <w:r w:rsidR="00EE7B4C"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 միայն որպես </w:t>
            </w:r>
            <w:r w:rsidR="00EE7B4C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մեկ այլ հավելույթի հետ կապակց</w:t>
            </w:r>
            <w:r w:rsidR="00EE7B4C"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ման ժամ</w:t>
            </w:r>
            <w:r w:rsidR="00EE7B4C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կետի</w:t>
            </w:r>
            <w:r w:rsidR="00EE7B4C"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 կարգավորիչ</w:t>
            </w:r>
            <w:r w:rsidR="00EE7B4C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՝ ապահովելով</w:t>
            </w:r>
            <w:r w:rsidR="00EE7B4C" w:rsidRPr="00D25753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 </w:t>
            </w:r>
            <w:r w:rsidR="00E44FCF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</w:t>
            </w:r>
          </w:p>
          <w:p w14:paraId="1F905C06" w14:textId="1B2B3BC0" w:rsidR="0028500F" w:rsidRPr="00D25753" w:rsidRDefault="00E44FCF" w:rsidP="00E44FCF">
            <w:pPr>
              <w:spacing w:after="0" w:line="36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      </w:t>
            </w:r>
            <w:r w:rsidR="00EE7B4C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բետոնին ներկայացվող պահանջների բավարարումը յուրաքանչյուր առանձին դեպքում; </w:t>
            </w:r>
          </w:p>
          <w:p w14:paraId="3D64A49E" w14:textId="73BB5C1C" w:rsidR="0028500F" w:rsidRPr="00D25753" w:rsidRDefault="00E44FCF" w:rsidP="00E44FCF">
            <w:pPr>
              <w:pStyle w:val="ListParagraph"/>
              <w:numPr>
                <w:ilvl w:val="0"/>
                <w:numId w:val="35"/>
              </w:numPr>
              <w:tabs>
                <w:tab w:val="clear" w:pos="720"/>
              </w:tabs>
              <w:spacing w:after="0" w:line="360" w:lineRule="auto"/>
              <w:ind w:left="214" w:hanging="283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 </w:t>
            </w:r>
            <w:r w:rsidR="0028500F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- </w:t>
            </w:r>
            <w:r w:rsidR="00EE7B4C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հավելույթը կիրառվում է սովորական կամ ավելացված </w:t>
            </w:r>
            <w:r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չ</w:t>
            </w:r>
            <w:r w:rsidR="00EE7B4C" w:rsidRPr="00D25753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ափաբաժնով։ </w:t>
            </w:r>
          </w:p>
        </w:tc>
      </w:tr>
    </w:tbl>
    <w:p w14:paraId="2ACA6379" w14:textId="77777777" w:rsidR="00115BBC" w:rsidRPr="00D25753" w:rsidRDefault="00115BBC" w:rsidP="002D009B">
      <w:pPr>
        <w:spacing w:after="0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lastRenderedPageBreak/>
        <w:br w:type="page"/>
      </w:r>
    </w:p>
    <w:p w14:paraId="050C45A6" w14:textId="77777777" w:rsidR="00353FEE" w:rsidRPr="00D25753" w:rsidRDefault="00353FEE" w:rsidP="006B6D23">
      <w:pPr>
        <w:pStyle w:val="ListParagraph"/>
        <w:numPr>
          <w:ilvl w:val="0"/>
          <w:numId w:val="1"/>
        </w:numPr>
        <w:spacing w:after="0" w:line="360" w:lineRule="auto"/>
        <w:ind w:left="0" w:firstLine="284"/>
        <w:jc w:val="center"/>
        <w:outlineLvl w:val="1"/>
        <w:rPr>
          <w:rFonts w:ascii="GHEA Grapalat" w:eastAsia="Times New Roman" w:hAnsi="GHEA Grapalat" w:cs="Times New Roman"/>
          <w:b/>
          <w:bCs/>
          <w:color w:val="00B0F0"/>
          <w:sz w:val="24"/>
          <w:szCs w:val="24"/>
          <w:lang w:val="hy-AM"/>
        </w:rPr>
        <w:sectPr w:rsidR="00353FEE" w:rsidRPr="00D25753" w:rsidSect="00353FEE">
          <w:pgSz w:w="16838" w:h="11906" w:orient="landscape" w:code="9"/>
          <w:pgMar w:top="992" w:right="1440" w:bottom="992" w:left="1440" w:header="709" w:footer="709" w:gutter="0"/>
          <w:cols w:space="708"/>
          <w:docGrid w:linePitch="360"/>
        </w:sectPr>
      </w:pPr>
    </w:p>
    <w:p w14:paraId="3F361393" w14:textId="79842E34" w:rsidR="00962BED" w:rsidRPr="00D25753" w:rsidRDefault="00B35945" w:rsidP="006B6D23">
      <w:pPr>
        <w:pStyle w:val="ListParagraph"/>
        <w:numPr>
          <w:ilvl w:val="0"/>
          <w:numId w:val="1"/>
        </w:numPr>
        <w:spacing w:after="0" w:line="360" w:lineRule="auto"/>
        <w:ind w:left="0" w:firstLine="284"/>
        <w:jc w:val="center"/>
        <w:outlineLvl w:val="1"/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ru-RU"/>
        </w:rPr>
      </w:pPr>
      <w:proofErr w:type="gramStart"/>
      <w:r w:rsidRPr="00D25753">
        <w:rPr>
          <w:rFonts w:ascii="GHEA Grapalat" w:eastAsia="Times New Roman" w:hAnsi="GHEA Grapalat" w:cs="Times New Roman"/>
          <w:b/>
          <w:bCs/>
          <w:i/>
          <w:iCs/>
          <w:color w:val="333333"/>
          <w:sz w:val="24"/>
          <w:szCs w:val="24"/>
        </w:rPr>
        <w:lastRenderedPageBreak/>
        <w:t>k</w:t>
      </w:r>
      <w:r w:rsidRPr="00D25753">
        <w:rPr>
          <w:rFonts w:ascii="GHEA Grapalat" w:eastAsia="Times New Roman" w:hAnsi="GHEA Grapalat" w:cs="Times New Roman"/>
          <w:b/>
          <w:bCs/>
          <w:i/>
          <w:iCs/>
          <w:color w:val="333333"/>
          <w:sz w:val="24"/>
          <w:szCs w:val="24"/>
          <w:lang w:val="ru-RU"/>
        </w:rPr>
        <w:t xml:space="preserve"> </w:t>
      </w:r>
      <w:r w:rsidR="000005CD" w:rsidRPr="00D25753">
        <w:rPr>
          <w:rFonts w:ascii="GHEA Grapalat" w:eastAsia="Times New Roman" w:hAnsi="GHEA Grapalat" w:cs="Times New Roman"/>
          <w:b/>
          <w:bCs/>
          <w:i/>
          <w:iCs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  <w:t>ԵՎ</w:t>
      </w:r>
      <w:proofErr w:type="gramEnd"/>
      <w:r w:rsidR="00DB0114"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ru-RU"/>
        </w:rPr>
        <w:t xml:space="preserve"> </w:t>
      </w:r>
      <w:r w:rsidR="000005CD"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ru-RU"/>
        </w:rPr>
        <w:t xml:space="preserve"> </w:t>
      </w:r>
      <w:r w:rsidR="000005CD" w:rsidRPr="00D25753">
        <w:rPr>
          <w:rFonts w:ascii="GHEA Grapalat" w:eastAsia="Times New Roman" w:hAnsi="GHEA Grapalat" w:cs="Times New Roman"/>
          <w:b/>
          <w:bCs/>
          <w:i/>
          <w:iCs/>
          <w:color w:val="333333"/>
          <w:sz w:val="28"/>
          <w:szCs w:val="28"/>
          <w:lang w:val="ru-RU"/>
        </w:rPr>
        <w:t>μ</w:t>
      </w:r>
      <w:r w:rsidR="000005CD" w:rsidRPr="00D25753">
        <w:rPr>
          <w:rFonts w:ascii="GHEA Grapalat" w:eastAsia="Times New Roman" w:hAnsi="GHEA Grapalat" w:cs="Times New Roman"/>
          <w:b/>
          <w:bCs/>
          <w:i/>
          <w:iCs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  <w:t xml:space="preserve"> ԳՈՐԾԱԿԻՑՆԵՐԻ ՈՐՈՇՈՒՄԸ</w:t>
      </w:r>
    </w:p>
    <w:p w14:paraId="6DDE4C7D" w14:textId="514727D2" w:rsidR="007C23CC" w:rsidRPr="00D25753" w:rsidRDefault="00A329AA" w:rsidP="00A329AA">
      <w:pPr>
        <w:spacing w:after="0" w:line="240" w:lineRule="auto"/>
        <w:jc w:val="center"/>
        <w:outlineLvl w:val="1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6AC60737" wp14:editId="159A21C3">
            <wp:extent cx="6301740" cy="6301740"/>
            <wp:effectExtent l="0" t="0" r="3810" b="381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630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4AC68" w14:textId="550DF887" w:rsidR="004B0BB2" w:rsidRPr="00D25753" w:rsidRDefault="004B0BB2" w:rsidP="004B0BB2">
      <w:pPr>
        <w:spacing w:after="0" w:line="240" w:lineRule="auto"/>
        <w:jc w:val="center"/>
        <w:outlineLvl w:val="1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14:paraId="6656C1F0" w14:textId="77777777" w:rsidR="008A1A4B" w:rsidRPr="00D25753" w:rsidRDefault="00E87836" w:rsidP="0029151A">
      <w:pPr>
        <w:spacing w:after="0" w:line="276" w:lineRule="auto"/>
        <w:jc w:val="center"/>
        <w:outlineLvl w:val="1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  <w:t>Նկար</w:t>
      </w:r>
      <w:r w:rsidR="000005CD"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ru-RU"/>
        </w:rPr>
        <w:t xml:space="preserve"> </w:t>
      </w:r>
      <w:r w:rsidR="001E6855"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ru-RU"/>
        </w:rPr>
        <w:t>8</w:t>
      </w:r>
      <w:r w:rsidRPr="00D25753">
        <w:rPr>
          <w:rFonts w:ascii="Cambria Math" w:eastAsia="Times New Roman" w:hAnsi="Cambria Math" w:cs="Times New Roman"/>
          <w:b/>
          <w:bCs/>
          <w:color w:val="333333"/>
          <w:sz w:val="24"/>
          <w:szCs w:val="24"/>
          <w:lang w:val="hy-AM"/>
        </w:rPr>
        <w:t xml:space="preserve">․ </w:t>
      </w:r>
      <w:r w:rsidR="001E6855"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ru-RU"/>
        </w:rPr>
        <w:t xml:space="preserve"> </w:t>
      </w:r>
      <w:r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  <w:t xml:space="preserve"> </w:t>
      </w:r>
      <w:r w:rsidR="008A1A4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Տավրային, երկտավրային և տուփային հատվածքով բետոնե տարրերն </w:t>
      </w:r>
    </w:p>
    <w:p w14:paraId="1DACB28B" w14:textId="30451C2D" w:rsidR="00E87836" w:rsidRPr="00D25753" w:rsidRDefault="008A1A4B" w:rsidP="0029151A">
      <w:pPr>
        <w:spacing w:after="0" w:line="276" w:lineRule="auto"/>
        <w:jc w:val="center"/>
        <w:outlineLvl w:val="1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</w:t>
      </w:r>
      <w:r w:rsidR="006C4FAE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ստ ամրության հաշվարկելիս </w:t>
      </w:r>
      <w:r w:rsidR="00E8783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հատվածքի ձևի </w:t>
      </w:r>
      <w:r w:rsidR="00E87836"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 xml:space="preserve">k </w:t>
      </w:r>
      <w:r w:rsidR="00E8783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գործակցի որոշման գրաֆիկ </w:t>
      </w:r>
    </w:p>
    <w:p w14:paraId="7CB9A5FA" w14:textId="77777777" w:rsidR="006B6D23" w:rsidRPr="00D25753" w:rsidRDefault="006B6D23">
      <w:pPr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br w:type="page"/>
      </w:r>
    </w:p>
    <w:p w14:paraId="2A8F18F3" w14:textId="5DBAAE10" w:rsidR="006B6D23" w:rsidRPr="00D25753" w:rsidRDefault="006B6D23" w:rsidP="006B6D23">
      <w:pPr>
        <w:pStyle w:val="ListParagraph"/>
        <w:spacing w:after="0" w:line="360" w:lineRule="auto"/>
        <w:ind w:left="284"/>
        <w:outlineLvl w:val="1"/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</w:pPr>
    </w:p>
    <w:p w14:paraId="5DB479D9" w14:textId="3D0F3FD4" w:rsidR="004B0BB2" w:rsidRPr="00D25753" w:rsidRDefault="00A329AA" w:rsidP="004B0BB2">
      <w:pPr>
        <w:pStyle w:val="ListParagraph"/>
        <w:spacing w:after="0" w:line="360" w:lineRule="auto"/>
        <w:ind w:left="0"/>
        <w:jc w:val="center"/>
        <w:outlineLvl w:val="1"/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549BD0BF" wp14:editId="74BCDBD7">
            <wp:extent cx="6301740" cy="6301740"/>
            <wp:effectExtent l="0" t="0" r="3810" b="381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630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CB437" w14:textId="77777777" w:rsidR="0029151A" w:rsidRPr="00D25753" w:rsidRDefault="00B35945" w:rsidP="0029151A">
      <w:pPr>
        <w:spacing w:after="0" w:line="276" w:lineRule="auto"/>
        <w:jc w:val="center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  <w:t>Նկար</w:t>
      </w:r>
      <w:r w:rsidR="000005CD"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ru-RU"/>
        </w:rPr>
        <w:t xml:space="preserve"> </w:t>
      </w:r>
      <w:r w:rsidR="001E6855"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ru-RU"/>
        </w:rPr>
        <w:t>9</w:t>
      </w:r>
      <w:r w:rsidRPr="00D25753">
        <w:rPr>
          <w:rFonts w:ascii="Cambria Math" w:eastAsia="Times New Roman" w:hAnsi="Cambria Math" w:cs="Times New Roman"/>
          <w:b/>
          <w:bCs/>
          <w:color w:val="333333"/>
          <w:sz w:val="24"/>
          <w:szCs w:val="24"/>
          <w:lang w:val="hy-AM"/>
        </w:rPr>
        <w:t xml:space="preserve">․ </w:t>
      </w:r>
      <w:r w:rsidR="001E6855" w:rsidRPr="00D25753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ru-RU"/>
        </w:rPr>
        <w:t xml:space="preserve"> </w:t>
      </w:r>
      <w:r w:rsidR="008A1A4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</w:t>
      </w:r>
      <w:r w:rsidR="008A1A4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ւղղանկյուն </w:t>
      </w:r>
      <w:r w:rsidR="008A1A4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հատվածքով</w:t>
      </w:r>
      <w:r w:rsidR="008A1A4B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տարրեր</w:t>
      </w:r>
      <w:r w:rsidR="0029151A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ը</w:t>
      </w:r>
      <w:r w:rsidR="00E87836"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ստ ճաքերի բացման հաշվարկելիս </w:t>
      </w:r>
    </w:p>
    <w:p w14:paraId="54E6EACB" w14:textId="1513B112" w:rsidR="00115BBC" w:rsidRPr="0029151A" w:rsidRDefault="00B35945" w:rsidP="0029151A">
      <w:pPr>
        <w:spacing w:after="0" w:line="276" w:lineRule="auto"/>
        <w:jc w:val="center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ոչ ճաքադիմացկուն հատվածամասերի ամրանավորման </w:t>
      </w:r>
      <w:r w:rsidRPr="00D25753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μ</w:t>
      </w:r>
      <w:r w:rsidRPr="00D25753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գործակցի որոշման գրաֆիկ</w:t>
      </w:r>
    </w:p>
    <w:p w14:paraId="6409B58A" w14:textId="1B42FE8D" w:rsidR="00906337" w:rsidRDefault="00906337" w:rsidP="002D009B">
      <w:pPr>
        <w:spacing w:after="0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</w:p>
    <w:sectPr w:rsidR="00906337" w:rsidSect="00E1496B">
      <w:pgSz w:w="11906" w:h="16838" w:code="9"/>
      <w:pgMar w:top="1440" w:right="991" w:bottom="1440" w:left="99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C99FB4" w14:textId="77777777" w:rsidR="00672195" w:rsidRDefault="00672195" w:rsidP="00C236FD">
      <w:pPr>
        <w:spacing w:after="0" w:line="240" w:lineRule="auto"/>
      </w:pPr>
      <w:r>
        <w:separator/>
      </w:r>
    </w:p>
  </w:endnote>
  <w:endnote w:type="continuationSeparator" w:id="0">
    <w:p w14:paraId="14FCB43B" w14:textId="77777777" w:rsidR="00672195" w:rsidRDefault="00672195" w:rsidP="00C236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 Unicode">
    <w:altName w:val="Arial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293707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EDB77E5" w14:textId="57B02DA0" w:rsidR="00094FDF" w:rsidRDefault="00094FD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E13B4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14:paraId="5C2396BC" w14:textId="77777777" w:rsidR="00094FDF" w:rsidRDefault="00094F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F6F796" w14:textId="77777777" w:rsidR="00672195" w:rsidRDefault="00672195" w:rsidP="00C236FD">
      <w:pPr>
        <w:spacing w:after="0" w:line="240" w:lineRule="auto"/>
      </w:pPr>
      <w:r>
        <w:separator/>
      </w:r>
    </w:p>
  </w:footnote>
  <w:footnote w:type="continuationSeparator" w:id="0">
    <w:p w14:paraId="4337B4C4" w14:textId="77777777" w:rsidR="00672195" w:rsidRDefault="00672195" w:rsidP="00C236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3.5pt;height:9.75pt;visibility:visible;mso-wrap-style:square" o:bullet="t">
        <v:imagedata r:id="rId1" o:title=""/>
      </v:shape>
    </w:pict>
  </w:numPicBullet>
  <w:numPicBullet w:numPicBulletId="1">
    <w:pict>
      <v:shape id="_x0000_i1029" type="#_x0000_t75" style="width:15pt;height:12.75pt;visibility:visible;mso-wrap-style:square" o:bullet="t">
        <v:imagedata r:id="rId2" o:title=""/>
      </v:shape>
    </w:pict>
  </w:numPicBullet>
  <w:abstractNum w:abstractNumId="0" w15:restartNumberingAfterBreak="0">
    <w:nsid w:val="0161102E"/>
    <w:multiLevelType w:val="hybridMultilevel"/>
    <w:tmpl w:val="CAF836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3B384C"/>
    <w:multiLevelType w:val="hybridMultilevel"/>
    <w:tmpl w:val="008677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AC7D44"/>
    <w:multiLevelType w:val="hybridMultilevel"/>
    <w:tmpl w:val="1EC6195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03067"/>
    <w:multiLevelType w:val="hybridMultilevel"/>
    <w:tmpl w:val="452AE84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964E2A"/>
    <w:multiLevelType w:val="hybridMultilevel"/>
    <w:tmpl w:val="C7BAADF8"/>
    <w:lvl w:ilvl="0" w:tplc="B1CC80C6">
      <w:start w:val="1"/>
      <w:numFmt w:val="decimal"/>
      <w:lvlText w:val="%1)"/>
      <w:lvlJc w:val="left"/>
      <w:pPr>
        <w:ind w:left="927" w:hanging="360"/>
      </w:pPr>
      <w:rPr>
        <w:rFonts w:cs="Calibri" w:hint="default"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076B51DC"/>
    <w:multiLevelType w:val="hybridMultilevel"/>
    <w:tmpl w:val="6B32E1BE"/>
    <w:lvl w:ilvl="0" w:tplc="0409000F">
      <w:start w:val="1"/>
      <w:numFmt w:val="decimal"/>
      <w:lvlText w:val="%1."/>
      <w:lvlJc w:val="left"/>
      <w:pPr>
        <w:ind w:left="789" w:hanging="360"/>
      </w:pPr>
    </w:lvl>
    <w:lvl w:ilvl="1" w:tplc="04090019" w:tentative="1">
      <w:start w:val="1"/>
      <w:numFmt w:val="lowerLetter"/>
      <w:lvlText w:val="%2."/>
      <w:lvlJc w:val="left"/>
      <w:pPr>
        <w:ind w:left="1509" w:hanging="360"/>
      </w:pPr>
    </w:lvl>
    <w:lvl w:ilvl="2" w:tplc="0409001B" w:tentative="1">
      <w:start w:val="1"/>
      <w:numFmt w:val="lowerRoman"/>
      <w:lvlText w:val="%3."/>
      <w:lvlJc w:val="right"/>
      <w:pPr>
        <w:ind w:left="2229" w:hanging="180"/>
      </w:pPr>
    </w:lvl>
    <w:lvl w:ilvl="3" w:tplc="0409000F" w:tentative="1">
      <w:start w:val="1"/>
      <w:numFmt w:val="decimal"/>
      <w:lvlText w:val="%4."/>
      <w:lvlJc w:val="left"/>
      <w:pPr>
        <w:ind w:left="2949" w:hanging="360"/>
      </w:pPr>
    </w:lvl>
    <w:lvl w:ilvl="4" w:tplc="04090019" w:tentative="1">
      <w:start w:val="1"/>
      <w:numFmt w:val="lowerLetter"/>
      <w:lvlText w:val="%5."/>
      <w:lvlJc w:val="left"/>
      <w:pPr>
        <w:ind w:left="3669" w:hanging="360"/>
      </w:pPr>
    </w:lvl>
    <w:lvl w:ilvl="5" w:tplc="0409001B" w:tentative="1">
      <w:start w:val="1"/>
      <w:numFmt w:val="lowerRoman"/>
      <w:lvlText w:val="%6."/>
      <w:lvlJc w:val="right"/>
      <w:pPr>
        <w:ind w:left="4389" w:hanging="180"/>
      </w:pPr>
    </w:lvl>
    <w:lvl w:ilvl="6" w:tplc="0409000F" w:tentative="1">
      <w:start w:val="1"/>
      <w:numFmt w:val="decimal"/>
      <w:lvlText w:val="%7."/>
      <w:lvlJc w:val="left"/>
      <w:pPr>
        <w:ind w:left="5109" w:hanging="360"/>
      </w:pPr>
    </w:lvl>
    <w:lvl w:ilvl="7" w:tplc="04090019" w:tentative="1">
      <w:start w:val="1"/>
      <w:numFmt w:val="lowerLetter"/>
      <w:lvlText w:val="%8."/>
      <w:lvlJc w:val="left"/>
      <w:pPr>
        <w:ind w:left="5829" w:hanging="360"/>
      </w:pPr>
    </w:lvl>
    <w:lvl w:ilvl="8" w:tplc="0409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6" w15:restartNumberingAfterBreak="0">
    <w:nsid w:val="07BA1EBE"/>
    <w:multiLevelType w:val="hybridMultilevel"/>
    <w:tmpl w:val="43428E04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7" w15:restartNumberingAfterBreak="0">
    <w:nsid w:val="083B5E9D"/>
    <w:multiLevelType w:val="hybridMultilevel"/>
    <w:tmpl w:val="A39E6A90"/>
    <w:lvl w:ilvl="0" w:tplc="1AA22A0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0A0C11BE"/>
    <w:multiLevelType w:val="hybridMultilevel"/>
    <w:tmpl w:val="2F8A20BC"/>
    <w:lvl w:ilvl="0" w:tplc="D53849B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0B7C32E6"/>
    <w:multiLevelType w:val="hybridMultilevel"/>
    <w:tmpl w:val="A0B81F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B9873E9"/>
    <w:multiLevelType w:val="hybridMultilevel"/>
    <w:tmpl w:val="E52A3F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C3A4421"/>
    <w:multiLevelType w:val="hybridMultilevel"/>
    <w:tmpl w:val="DE3C45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E12055D"/>
    <w:multiLevelType w:val="hybridMultilevel"/>
    <w:tmpl w:val="23806BDA"/>
    <w:lvl w:ilvl="0" w:tplc="E3BAF41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0E6E34D0"/>
    <w:multiLevelType w:val="hybridMultilevel"/>
    <w:tmpl w:val="06821F2E"/>
    <w:lvl w:ilvl="0" w:tplc="8D90420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0E7C5D80"/>
    <w:multiLevelType w:val="hybridMultilevel"/>
    <w:tmpl w:val="A36014FE"/>
    <w:lvl w:ilvl="0" w:tplc="349819E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12020529"/>
    <w:multiLevelType w:val="hybridMultilevel"/>
    <w:tmpl w:val="67ACC0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29B7434"/>
    <w:multiLevelType w:val="hybridMultilevel"/>
    <w:tmpl w:val="A5BCC064"/>
    <w:lvl w:ilvl="0" w:tplc="04090011">
      <w:start w:val="1"/>
      <w:numFmt w:val="decimal"/>
      <w:lvlText w:val="%1)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 w15:restartNumberingAfterBreak="0">
    <w:nsid w:val="137B0C15"/>
    <w:multiLevelType w:val="hybridMultilevel"/>
    <w:tmpl w:val="9C04EC82"/>
    <w:lvl w:ilvl="0" w:tplc="CCFC5A5C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41A63E6"/>
    <w:multiLevelType w:val="hybridMultilevel"/>
    <w:tmpl w:val="34A2B4E4"/>
    <w:lvl w:ilvl="0" w:tplc="30768302">
      <w:start w:val="1"/>
      <w:numFmt w:val="decimal"/>
      <w:lvlText w:val="%1)"/>
      <w:lvlJc w:val="left"/>
      <w:pPr>
        <w:ind w:left="927" w:hanging="360"/>
      </w:pPr>
      <w:rPr>
        <w:rFonts w:hint="default"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141B0EFB"/>
    <w:multiLevelType w:val="hybridMultilevel"/>
    <w:tmpl w:val="BAA01A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63B120C"/>
    <w:multiLevelType w:val="hybridMultilevel"/>
    <w:tmpl w:val="228E27C8"/>
    <w:lvl w:ilvl="0" w:tplc="2CC4A76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16FF6E13"/>
    <w:multiLevelType w:val="hybridMultilevel"/>
    <w:tmpl w:val="23FE4D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7A2529C"/>
    <w:multiLevelType w:val="hybridMultilevel"/>
    <w:tmpl w:val="E818835C"/>
    <w:lvl w:ilvl="0" w:tplc="D1A8AD1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1857717C"/>
    <w:multiLevelType w:val="hybridMultilevel"/>
    <w:tmpl w:val="E02C9A78"/>
    <w:lvl w:ilvl="0" w:tplc="7AE298C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1C6C113B"/>
    <w:multiLevelType w:val="hybridMultilevel"/>
    <w:tmpl w:val="8F924DF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CF46254"/>
    <w:multiLevelType w:val="hybridMultilevel"/>
    <w:tmpl w:val="5D40E30C"/>
    <w:lvl w:ilvl="0" w:tplc="8E70DCE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1E8A5542"/>
    <w:multiLevelType w:val="hybridMultilevel"/>
    <w:tmpl w:val="4B24F686"/>
    <w:lvl w:ilvl="0" w:tplc="9B9E98C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1E926B61"/>
    <w:multiLevelType w:val="hybridMultilevel"/>
    <w:tmpl w:val="5B482F82"/>
    <w:lvl w:ilvl="0" w:tplc="F0C4125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 w15:restartNumberingAfterBreak="0">
    <w:nsid w:val="209C3187"/>
    <w:multiLevelType w:val="hybridMultilevel"/>
    <w:tmpl w:val="7F7A06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2085288"/>
    <w:multiLevelType w:val="hybridMultilevel"/>
    <w:tmpl w:val="FD76253E"/>
    <w:lvl w:ilvl="0" w:tplc="79900D7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 w15:restartNumberingAfterBreak="0">
    <w:nsid w:val="24AC1D88"/>
    <w:multiLevelType w:val="hybridMultilevel"/>
    <w:tmpl w:val="5E42A1A6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31" w15:restartNumberingAfterBreak="0">
    <w:nsid w:val="24C4300F"/>
    <w:multiLevelType w:val="hybridMultilevel"/>
    <w:tmpl w:val="90326604"/>
    <w:lvl w:ilvl="0" w:tplc="EC76EB7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26485F8E"/>
    <w:multiLevelType w:val="hybridMultilevel"/>
    <w:tmpl w:val="3322EC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6F5479B"/>
    <w:multiLevelType w:val="hybridMultilevel"/>
    <w:tmpl w:val="9E56D9CE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34" w15:restartNumberingAfterBreak="0">
    <w:nsid w:val="29FE1EB1"/>
    <w:multiLevelType w:val="hybridMultilevel"/>
    <w:tmpl w:val="71FEA324"/>
    <w:lvl w:ilvl="0" w:tplc="99888F8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 w15:restartNumberingAfterBreak="0">
    <w:nsid w:val="31B76669"/>
    <w:multiLevelType w:val="hybridMultilevel"/>
    <w:tmpl w:val="18ACF77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21336A5"/>
    <w:multiLevelType w:val="hybridMultilevel"/>
    <w:tmpl w:val="260853BA"/>
    <w:lvl w:ilvl="0" w:tplc="0409000F">
      <w:start w:val="1"/>
      <w:numFmt w:val="decimal"/>
      <w:lvlText w:val="%1."/>
      <w:lvlJc w:val="left"/>
      <w:pPr>
        <w:ind w:left="636" w:hanging="360"/>
      </w:pPr>
    </w:lvl>
    <w:lvl w:ilvl="1" w:tplc="04090019" w:tentative="1">
      <w:start w:val="1"/>
      <w:numFmt w:val="lowerLetter"/>
      <w:lvlText w:val="%2."/>
      <w:lvlJc w:val="left"/>
      <w:pPr>
        <w:ind w:left="1356" w:hanging="360"/>
      </w:pPr>
    </w:lvl>
    <w:lvl w:ilvl="2" w:tplc="0409001B" w:tentative="1">
      <w:start w:val="1"/>
      <w:numFmt w:val="lowerRoman"/>
      <w:lvlText w:val="%3."/>
      <w:lvlJc w:val="right"/>
      <w:pPr>
        <w:ind w:left="2076" w:hanging="180"/>
      </w:pPr>
    </w:lvl>
    <w:lvl w:ilvl="3" w:tplc="0409000F" w:tentative="1">
      <w:start w:val="1"/>
      <w:numFmt w:val="decimal"/>
      <w:lvlText w:val="%4."/>
      <w:lvlJc w:val="left"/>
      <w:pPr>
        <w:ind w:left="2796" w:hanging="360"/>
      </w:pPr>
    </w:lvl>
    <w:lvl w:ilvl="4" w:tplc="04090019" w:tentative="1">
      <w:start w:val="1"/>
      <w:numFmt w:val="lowerLetter"/>
      <w:lvlText w:val="%5."/>
      <w:lvlJc w:val="left"/>
      <w:pPr>
        <w:ind w:left="3516" w:hanging="360"/>
      </w:pPr>
    </w:lvl>
    <w:lvl w:ilvl="5" w:tplc="0409001B" w:tentative="1">
      <w:start w:val="1"/>
      <w:numFmt w:val="lowerRoman"/>
      <w:lvlText w:val="%6."/>
      <w:lvlJc w:val="right"/>
      <w:pPr>
        <w:ind w:left="4236" w:hanging="180"/>
      </w:pPr>
    </w:lvl>
    <w:lvl w:ilvl="6" w:tplc="0409000F" w:tentative="1">
      <w:start w:val="1"/>
      <w:numFmt w:val="decimal"/>
      <w:lvlText w:val="%7."/>
      <w:lvlJc w:val="left"/>
      <w:pPr>
        <w:ind w:left="4956" w:hanging="360"/>
      </w:pPr>
    </w:lvl>
    <w:lvl w:ilvl="7" w:tplc="04090019" w:tentative="1">
      <w:start w:val="1"/>
      <w:numFmt w:val="lowerLetter"/>
      <w:lvlText w:val="%8."/>
      <w:lvlJc w:val="left"/>
      <w:pPr>
        <w:ind w:left="5676" w:hanging="360"/>
      </w:pPr>
    </w:lvl>
    <w:lvl w:ilvl="8" w:tplc="0409001B" w:tentative="1">
      <w:start w:val="1"/>
      <w:numFmt w:val="lowerRoman"/>
      <w:lvlText w:val="%9."/>
      <w:lvlJc w:val="right"/>
      <w:pPr>
        <w:ind w:left="6396" w:hanging="180"/>
      </w:pPr>
    </w:lvl>
  </w:abstractNum>
  <w:abstractNum w:abstractNumId="37" w15:restartNumberingAfterBreak="0">
    <w:nsid w:val="33A73F69"/>
    <w:multiLevelType w:val="hybridMultilevel"/>
    <w:tmpl w:val="AA3C6204"/>
    <w:lvl w:ilvl="0" w:tplc="C0FAF106">
      <w:start w:val="1"/>
      <w:numFmt w:val="decimal"/>
      <w:lvlText w:val="%1)"/>
      <w:lvlJc w:val="left"/>
      <w:pPr>
        <w:ind w:left="927" w:hanging="360"/>
      </w:pPr>
      <w:rPr>
        <w:rFonts w:hint="default"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 w15:restartNumberingAfterBreak="0">
    <w:nsid w:val="359F63FD"/>
    <w:multiLevelType w:val="multilevel"/>
    <w:tmpl w:val="52B8E706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"/>
      <w:lvlJc w:val="left"/>
      <w:pPr>
        <w:ind w:left="744" w:hanging="384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9" w15:restartNumberingAfterBreak="0">
    <w:nsid w:val="36307CA9"/>
    <w:multiLevelType w:val="hybridMultilevel"/>
    <w:tmpl w:val="7070FBC2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40" w15:restartNumberingAfterBreak="0">
    <w:nsid w:val="39937CE1"/>
    <w:multiLevelType w:val="hybridMultilevel"/>
    <w:tmpl w:val="878EF7F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ABA20CE"/>
    <w:multiLevelType w:val="hybridMultilevel"/>
    <w:tmpl w:val="8692F34C"/>
    <w:lvl w:ilvl="0" w:tplc="DCFC5BB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2" w15:restartNumberingAfterBreak="0">
    <w:nsid w:val="3B752C07"/>
    <w:multiLevelType w:val="hybridMultilevel"/>
    <w:tmpl w:val="74C4E906"/>
    <w:lvl w:ilvl="0" w:tplc="04090011">
      <w:start w:val="1"/>
      <w:numFmt w:val="decimal"/>
      <w:lvlText w:val="%1)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 w15:restartNumberingAfterBreak="0">
    <w:nsid w:val="3BD516D9"/>
    <w:multiLevelType w:val="hybridMultilevel"/>
    <w:tmpl w:val="7D5254D8"/>
    <w:lvl w:ilvl="0" w:tplc="7A3E12E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4" w15:restartNumberingAfterBreak="0">
    <w:nsid w:val="3D0A60E3"/>
    <w:multiLevelType w:val="hybridMultilevel"/>
    <w:tmpl w:val="639E3556"/>
    <w:lvl w:ilvl="0" w:tplc="9DD4565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C9AE9B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5ECF50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D3CFC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666C2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A303C2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1564F4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21AD8E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EB492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5" w15:restartNumberingAfterBreak="0">
    <w:nsid w:val="42C24226"/>
    <w:multiLevelType w:val="hybridMultilevel"/>
    <w:tmpl w:val="FC54D2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2E514A8"/>
    <w:multiLevelType w:val="hybridMultilevel"/>
    <w:tmpl w:val="EB12A7A4"/>
    <w:lvl w:ilvl="0" w:tplc="45809C0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7" w15:restartNumberingAfterBreak="0">
    <w:nsid w:val="440B21F6"/>
    <w:multiLevelType w:val="hybridMultilevel"/>
    <w:tmpl w:val="9B404B9E"/>
    <w:lvl w:ilvl="0" w:tplc="CCCC59A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8" w15:restartNumberingAfterBreak="0">
    <w:nsid w:val="49CE36F5"/>
    <w:multiLevelType w:val="multilevel"/>
    <w:tmpl w:val="52B8E706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"/>
      <w:lvlJc w:val="left"/>
      <w:pPr>
        <w:ind w:left="744" w:hanging="384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9" w15:restartNumberingAfterBreak="0">
    <w:nsid w:val="4D767179"/>
    <w:multiLevelType w:val="hybridMultilevel"/>
    <w:tmpl w:val="FD1268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013367D"/>
    <w:multiLevelType w:val="hybridMultilevel"/>
    <w:tmpl w:val="234EC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1614039"/>
    <w:multiLevelType w:val="hybridMultilevel"/>
    <w:tmpl w:val="7946F0CE"/>
    <w:lvl w:ilvl="0" w:tplc="533EE4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2" w15:restartNumberingAfterBreak="0">
    <w:nsid w:val="53133BD9"/>
    <w:multiLevelType w:val="hybridMultilevel"/>
    <w:tmpl w:val="637E43A2"/>
    <w:lvl w:ilvl="0" w:tplc="10C6DFE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D02E41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326D1C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6BEBE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CE4D96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81CBA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4F85F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526416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28A9FB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3" w15:restartNumberingAfterBreak="0">
    <w:nsid w:val="557F406E"/>
    <w:multiLevelType w:val="hybridMultilevel"/>
    <w:tmpl w:val="1DEC3FBC"/>
    <w:lvl w:ilvl="0" w:tplc="869C8DD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4" w15:restartNumberingAfterBreak="0">
    <w:nsid w:val="573C64DD"/>
    <w:multiLevelType w:val="hybridMultilevel"/>
    <w:tmpl w:val="45C29CDC"/>
    <w:lvl w:ilvl="0" w:tplc="1BACF120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7F402FA"/>
    <w:multiLevelType w:val="hybridMultilevel"/>
    <w:tmpl w:val="A83478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9850B0A"/>
    <w:multiLevelType w:val="hybridMultilevel"/>
    <w:tmpl w:val="433246A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57" w15:restartNumberingAfterBreak="0">
    <w:nsid w:val="5BF4688A"/>
    <w:multiLevelType w:val="hybridMultilevel"/>
    <w:tmpl w:val="797AD4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ED67081"/>
    <w:multiLevelType w:val="hybridMultilevel"/>
    <w:tmpl w:val="7AC8EE7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0962CF6"/>
    <w:multiLevelType w:val="hybridMultilevel"/>
    <w:tmpl w:val="28BC0F36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60" w15:restartNumberingAfterBreak="0">
    <w:nsid w:val="62EC3DAC"/>
    <w:multiLevelType w:val="hybridMultilevel"/>
    <w:tmpl w:val="692673E2"/>
    <w:lvl w:ilvl="0" w:tplc="1604F83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1" w15:restartNumberingAfterBreak="0">
    <w:nsid w:val="63B606CA"/>
    <w:multiLevelType w:val="hybridMultilevel"/>
    <w:tmpl w:val="E17E2390"/>
    <w:lvl w:ilvl="0" w:tplc="894A432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2" w15:restartNumberingAfterBreak="0">
    <w:nsid w:val="644038C2"/>
    <w:multiLevelType w:val="hybridMultilevel"/>
    <w:tmpl w:val="63449B42"/>
    <w:lvl w:ilvl="0" w:tplc="E278ABF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3" w15:restartNumberingAfterBreak="0">
    <w:nsid w:val="646534B1"/>
    <w:multiLevelType w:val="hybridMultilevel"/>
    <w:tmpl w:val="081C8B10"/>
    <w:lvl w:ilvl="0" w:tplc="584E2A8A">
      <w:start w:val="1"/>
      <w:numFmt w:val="decimal"/>
      <w:lvlText w:val="%1)"/>
      <w:lvlJc w:val="left"/>
      <w:pPr>
        <w:ind w:left="927" w:hanging="360"/>
      </w:pPr>
      <w:rPr>
        <w:rFonts w:cs="Calibri" w:hint="default"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4" w15:restartNumberingAfterBreak="0">
    <w:nsid w:val="69855DAB"/>
    <w:multiLevelType w:val="hybridMultilevel"/>
    <w:tmpl w:val="8C6ED2E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ED22E05"/>
    <w:multiLevelType w:val="hybridMultilevel"/>
    <w:tmpl w:val="3E3CFD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F7527CB"/>
    <w:multiLevelType w:val="hybridMultilevel"/>
    <w:tmpl w:val="BED0B58E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67" w15:restartNumberingAfterBreak="0">
    <w:nsid w:val="704560D6"/>
    <w:multiLevelType w:val="hybridMultilevel"/>
    <w:tmpl w:val="565C7A2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68" w15:restartNumberingAfterBreak="0">
    <w:nsid w:val="71034217"/>
    <w:multiLevelType w:val="hybridMultilevel"/>
    <w:tmpl w:val="557855C6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69" w15:restartNumberingAfterBreak="0">
    <w:nsid w:val="722D6FCB"/>
    <w:multiLevelType w:val="hybridMultilevel"/>
    <w:tmpl w:val="0268B802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70" w15:restartNumberingAfterBreak="0">
    <w:nsid w:val="73961854"/>
    <w:multiLevelType w:val="hybridMultilevel"/>
    <w:tmpl w:val="CF3E1642"/>
    <w:lvl w:ilvl="0" w:tplc="E686376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1" w15:restartNumberingAfterBreak="0">
    <w:nsid w:val="74B17CCC"/>
    <w:multiLevelType w:val="hybridMultilevel"/>
    <w:tmpl w:val="FC0034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8D26AFB"/>
    <w:multiLevelType w:val="hybridMultilevel"/>
    <w:tmpl w:val="BFA4A614"/>
    <w:lvl w:ilvl="0" w:tplc="7C4AC7D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3" w15:restartNumberingAfterBreak="0">
    <w:nsid w:val="7BF1145C"/>
    <w:multiLevelType w:val="hybridMultilevel"/>
    <w:tmpl w:val="CD54C63E"/>
    <w:lvl w:ilvl="0" w:tplc="B5C6EDDA">
      <w:start w:val="1"/>
      <w:numFmt w:val="decimal"/>
      <w:lvlText w:val="%1)"/>
      <w:lvlJc w:val="left"/>
      <w:pPr>
        <w:ind w:left="927" w:hanging="360"/>
      </w:pPr>
      <w:rPr>
        <w:rFonts w:cs="Calibri" w:hint="default"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4" w15:restartNumberingAfterBreak="0">
    <w:nsid w:val="7D6B33D9"/>
    <w:multiLevelType w:val="hybridMultilevel"/>
    <w:tmpl w:val="88B63A06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num w:numId="1">
    <w:abstractNumId w:val="48"/>
  </w:num>
  <w:num w:numId="2">
    <w:abstractNumId w:val="51"/>
  </w:num>
  <w:num w:numId="3">
    <w:abstractNumId w:val="24"/>
  </w:num>
  <w:num w:numId="4">
    <w:abstractNumId w:val="34"/>
  </w:num>
  <w:num w:numId="5">
    <w:abstractNumId w:val="6"/>
  </w:num>
  <w:num w:numId="6">
    <w:abstractNumId w:val="66"/>
  </w:num>
  <w:num w:numId="7">
    <w:abstractNumId w:val="39"/>
  </w:num>
  <w:num w:numId="8">
    <w:abstractNumId w:val="67"/>
  </w:num>
  <w:num w:numId="9">
    <w:abstractNumId w:val="69"/>
  </w:num>
  <w:num w:numId="10">
    <w:abstractNumId w:val="28"/>
  </w:num>
  <w:num w:numId="11">
    <w:abstractNumId w:val="9"/>
  </w:num>
  <w:num w:numId="12">
    <w:abstractNumId w:val="5"/>
  </w:num>
  <w:num w:numId="13">
    <w:abstractNumId w:val="36"/>
  </w:num>
  <w:num w:numId="14">
    <w:abstractNumId w:val="65"/>
  </w:num>
  <w:num w:numId="15">
    <w:abstractNumId w:val="15"/>
  </w:num>
  <w:num w:numId="16">
    <w:abstractNumId w:val="33"/>
  </w:num>
  <w:num w:numId="17">
    <w:abstractNumId w:val="59"/>
  </w:num>
  <w:num w:numId="18">
    <w:abstractNumId w:val="74"/>
  </w:num>
  <w:num w:numId="19">
    <w:abstractNumId w:val="50"/>
  </w:num>
  <w:num w:numId="20">
    <w:abstractNumId w:val="45"/>
  </w:num>
  <w:num w:numId="21">
    <w:abstractNumId w:val="32"/>
  </w:num>
  <w:num w:numId="22">
    <w:abstractNumId w:val="0"/>
  </w:num>
  <w:num w:numId="23">
    <w:abstractNumId w:val="68"/>
  </w:num>
  <w:num w:numId="24">
    <w:abstractNumId w:val="49"/>
  </w:num>
  <w:num w:numId="25">
    <w:abstractNumId w:val="56"/>
  </w:num>
  <w:num w:numId="26">
    <w:abstractNumId w:val="57"/>
  </w:num>
  <w:num w:numId="27">
    <w:abstractNumId w:val="30"/>
  </w:num>
  <w:num w:numId="28">
    <w:abstractNumId w:val="44"/>
  </w:num>
  <w:num w:numId="29">
    <w:abstractNumId w:val="19"/>
  </w:num>
  <w:num w:numId="30">
    <w:abstractNumId w:val="55"/>
  </w:num>
  <w:num w:numId="31">
    <w:abstractNumId w:val="1"/>
  </w:num>
  <w:num w:numId="32">
    <w:abstractNumId w:val="11"/>
  </w:num>
  <w:num w:numId="33">
    <w:abstractNumId w:val="71"/>
  </w:num>
  <w:num w:numId="34">
    <w:abstractNumId w:val="21"/>
  </w:num>
  <w:num w:numId="35">
    <w:abstractNumId w:val="52"/>
  </w:num>
  <w:num w:numId="36">
    <w:abstractNumId w:val="42"/>
  </w:num>
  <w:num w:numId="37">
    <w:abstractNumId w:val="41"/>
  </w:num>
  <w:num w:numId="38">
    <w:abstractNumId w:val="63"/>
  </w:num>
  <w:num w:numId="39">
    <w:abstractNumId w:val="58"/>
  </w:num>
  <w:num w:numId="40">
    <w:abstractNumId w:val="73"/>
  </w:num>
  <w:num w:numId="41">
    <w:abstractNumId w:val="31"/>
  </w:num>
  <w:num w:numId="42">
    <w:abstractNumId w:val="72"/>
  </w:num>
  <w:num w:numId="43">
    <w:abstractNumId w:val="26"/>
  </w:num>
  <w:num w:numId="44">
    <w:abstractNumId w:val="53"/>
  </w:num>
  <w:num w:numId="45">
    <w:abstractNumId w:val="70"/>
  </w:num>
  <w:num w:numId="46">
    <w:abstractNumId w:val="25"/>
  </w:num>
  <w:num w:numId="47">
    <w:abstractNumId w:val="61"/>
  </w:num>
  <w:num w:numId="48">
    <w:abstractNumId w:val="62"/>
  </w:num>
  <w:num w:numId="49">
    <w:abstractNumId w:val="35"/>
  </w:num>
  <w:num w:numId="50">
    <w:abstractNumId w:val="27"/>
  </w:num>
  <w:num w:numId="51">
    <w:abstractNumId w:val="46"/>
  </w:num>
  <w:num w:numId="52">
    <w:abstractNumId w:val="13"/>
  </w:num>
  <w:num w:numId="53">
    <w:abstractNumId w:val="2"/>
  </w:num>
  <w:num w:numId="54">
    <w:abstractNumId w:val="8"/>
  </w:num>
  <w:num w:numId="55">
    <w:abstractNumId w:val="7"/>
  </w:num>
  <w:num w:numId="56">
    <w:abstractNumId w:val="20"/>
  </w:num>
  <w:num w:numId="57">
    <w:abstractNumId w:val="22"/>
  </w:num>
  <w:num w:numId="58">
    <w:abstractNumId w:val="60"/>
  </w:num>
  <w:num w:numId="59">
    <w:abstractNumId w:val="40"/>
  </w:num>
  <w:num w:numId="60">
    <w:abstractNumId w:val="29"/>
  </w:num>
  <w:num w:numId="61">
    <w:abstractNumId w:val="47"/>
  </w:num>
  <w:num w:numId="62">
    <w:abstractNumId w:val="43"/>
  </w:num>
  <w:num w:numId="63">
    <w:abstractNumId w:val="14"/>
  </w:num>
  <w:num w:numId="64">
    <w:abstractNumId w:val="3"/>
  </w:num>
  <w:num w:numId="65">
    <w:abstractNumId w:val="12"/>
  </w:num>
  <w:num w:numId="66">
    <w:abstractNumId w:val="17"/>
  </w:num>
  <w:num w:numId="67">
    <w:abstractNumId w:val="54"/>
  </w:num>
  <w:num w:numId="68">
    <w:abstractNumId w:val="37"/>
  </w:num>
  <w:num w:numId="69">
    <w:abstractNumId w:val="4"/>
  </w:num>
  <w:num w:numId="70">
    <w:abstractNumId w:val="18"/>
  </w:num>
  <w:num w:numId="71">
    <w:abstractNumId w:val="10"/>
  </w:num>
  <w:num w:numId="72">
    <w:abstractNumId w:val="16"/>
  </w:num>
  <w:num w:numId="73">
    <w:abstractNumId w:val="23"/>
  </w:num>
  <w:num w:numId="74">
    <w:abstractNumId w:val="64"/>
  </w:num>
  <w:num w:numId="75">
    <w:abstractNumId w:val="38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7C41"/>
    <w:rsid w:val="000005CD"/>
    <w:rsid w:val="00000B2F"/>
    <w:rsid w:val="00000E52"/>
    <w:rsid w:val="00002DB1"/>
    <w:rsid w:val="00002E38"/>
    <w:rsid w:val="00013A30"/>
    <w:rsid w:val="00014FFF"/>
    <w:rsid w:val="00017B52"/>
    <w:rsid w:val="000206B1"/>
    <w:rsid w:val="00020C69"/>
    <w:rsid w:val="0002387A"/>
    <w:rsid w:val="0002559B"/>
    <w:rsid w:val="00026A69"/>
    <w:rsid w:val="00030F3E"/>
    <w:rsid w:val="00031D6A"/>
    <w:rsid w:val="00033944"/>
    <w:rsid w:val="000374C0"/>
    <w:rsid w:val="000374E7"/>
    <w:rsid w:val="00037917"/>
    <w:rsid w:val="000379A5"/>
    <w:rsid w:val="00040553"/>
    <w:rsid w:val="00040896"/>
    <w:rsid w:val="00043BD6"/>
    <w:rsid w:val="000444C4"/>
    <w:rsid w:val="000465FF"/>
    <w:rsid w:val="00050CF9"/>
    <w:rsid w:val="000514C1"/>
    <w:rsid w:val="00051E51"/>
    <w:rsid w:val="0005296D"/>
    <w:rsid w:val="0005300D"/>
    <w:rsid w:val="000554F7"/>
    <w:rsid w:val="000571EE"/>
    <w:rsid w:val="000577E8"/>
    <w:rsid w:val="000605E7"/>
    <w:rsid w:val="0006113A"/>
    <w:rsid w:val="000623AB"/>
    <w:rsid w:val="000634A6"/>
    <w:rsid w:val="00064F6A"/>
    <w:rsid w:val="00065265"/>
    <w:rsid w:val="000668D8"/>
    <w:rsid w:val="00066AA7"/>
    <w:rsid w:val="0007437B"/>
    <w:rsid w:val="00077354"/>
    <w:rsid w:val="00080DB8"/>
    <w:rsid w:val="0008175B"/>
    <w:rsid w:val="000848D0"/>
    <w:rsid w:val="00085A5E"/>
    <w:rsid w:val="00085AAF"/>
    <w:rsid w:val="00085D05"/>
    <w:rsid w:val="0008682C"/>
    <w:rsid w:val="00087282"/>
    <w:rsid w:val="000878AD"/>
    <w:rsid w:val="00091C00"/>
    <w:rsid w:val="00091C6D"/>
    <w:rsid w:val="000923C4"/>
    <w:rsid w:val="0009289A"/>
    <w:rsid w:val="00094FDF"/>
    <w:rsid w:val="0009555A"/>
    <w:rsid w:val="000A0219"/>
    <w:rsid w:val="000A1920"/>
    <w:rsid w:val="000A41C4"/>
    <w:rsid w:val="000A65C9"/>
    <w:rsid w:val="000B0EA1"/>
    <w:rsid w:val="000B24E3"/>
    <w:rsid w:val="000B559E"/>
    <w:rsid w:val="000C18C7"/>
    <w:rsid w:val="000C2E3F"/>
    <w:rsid w:val="000C6838"/>
    <w:rsid w:val="000C6F8A"/>
    <w:rsid w:val="000D1EFB"/>
    <w:rsid w:val="000D290C"/>
    <w:rsid w:val="000D2EE7"/>
    <w:rsid w:val="000D58C0"/>
    <w:rsid w:val="000D63FF"/>
    <w:rsid w:val="000D6BEE"/>
    <w:rsid w:val="000D772D"/>
    <w:rsid w:val="000E13B4"/>
    <w:rsid w:val="000E65AB"/>
    <w:rsid w:val="000E678D"/>
    <w:rsid w:val="000F2297"/>
    <w:rsid w:val="000F442F"/>
    <w:rsid w:val="000F5F0D"/>
    <w:rsid w:val="00101D99"/>
    <w:rsid w:val="00114F8B"/>
    <w:rsid w:val="00115BBC"/>
    <w:rsid w:val="0012016E"/>
    <w:rsid w:val="0012104D"/>
    <w:rsid w:val="001210DF"/>
    <w:rsid w:val="00121464"/>
    <w:rsid w:val="00126101"/>
    <w:rsid w:val="00126EEA"/>
    <w:rsid w:val="00130985"/>
    <w:rsid w:val="00130B61"/>
    <w:rsid w:val="00132717"/>
    <w:rsid w:val="00132AEB"/>
    <w:rsid w:val="001336A9"/>
    <w:rsid w:val="00137A87"/>
    <w:rsid w:val="00137EAD"/>
    <w:rsid w:val="0014003F"/>
    <w:rsid w:val="00141C23"/>
    <w:rsid w:val="00141F7B"/>
    <w:rsid w:val="001441BE"/>
    <w:rsid w:val="00150195"/>
    <w:rsid w:val="00152C31"/>
    <w:rsid w:val="00152F2E"/>
    <w:rsid w:val="00153593"/>
    <w:rsid w:val="00154D30"/>
    <w:rsid w:val="00155A66"/>
    <w:rsid w:val="00156D28"/>
    <w:rsid w:val="0016506B"/>
    <w:rsid w:val="00165BC4"/>
    <w:rsid w:val="001660AA"/>
    <w:rsid w:val="00166BCB"/>
    <w:rsid w:val="00171805"/>
    <w:rsid w:val="001735AC"/>
    <w:rsid w:val="00173B0E"/>
    <w:rsid w:val="001748B4"/>
    <w:rsid w:val="00176962"/>
    <w:rsid w:val="00182B09"/>
    <w:rsid w:val="001830BE"/>
    <w:rsid w:val="00184EBE"/>
    <w:rsid w:val="00186811"/>
    <w:rsid w:val="00187CEA"/>
    <w:rsid w:val="00193A9D"/>
    <w:rsid w:val="0019455D"/>
    <w:rsid w:val="0019615E"/>
    <w:rsid w:val="001A20CA"/>
    <w:rsid w:val="001A2C6B"/>
    <w:rsid w:val="001A2D6F"/>
    <w:rsid w:val="001A31BC"/>
    <w:rsid w:val="001A35BC"/>
    <w:rsid w:val="001A4170"/>
    <w:rsid w:val="001A41A9"/>
    <w:rsid w:val="001B0CFA"/>
    <w:rsid w:val="001B2859"/>
    <w:rsid w:val="001B4F78"/>
    <w:rsid w:val="001B7A3D"/>
    <w:rsid w:val="001B7ED3"/>
    <w:rsid w:val="001C01AA"/>
    <w:rsid w:val="001C0919"/>
    <w:rsid w:val="001C1D01"/>
    <w:rsid w:val="001C2FD7"/>
    <w:rsid w:val="001C4355"/>
    <w:rsid w:val="001C46A4"/>
    <w:rsid w:val="001C554E"/>
    <w:rsid w:val="001C7616"/>
    <w:rsid w:val="001D2562"/>
    <w:rsid w:val="001D54B4"/>
    <w:rsid w:val="001D598F"/>
    <w:rsid w:val="001D623E"/>
    <w:rsid w:val="001D62F8"/>
    <w:rsid w:val="001D6A33"/>
    <w:rsid w:val="001E14C0"/>
    <w:rsid w:val="001E2D35"/>
    <w:rsid w:val="001E2FD1"/>
    <w:rsid w:val="001E381B"/>
    <w:rsid w:val="001E39ED"/>
    <w:rsid w:val="001E3B97"/>
    <w:rsid w:val="001E408C"/>
    <w:rsid w:val="001E45D0"/>
    <w:rsid w:val="001E4FCC"/>
    <w:rsid w:val="001E5F08"/>
    <w:rsid w:val="001E6855"/>
    <w:rsid w:val="001E6AE7"/>
    <w:rsid w:val="001F016B"/>
    <w:rsid w:val="001F036B"/>
    <w:rsid w:val="001F30E2"/>
    <w:rsid w:val="001F3811"/>
    <w:rsid w:val="001F3AEE"/>
    <w:rsid w:val="001F541E"/>
    <w:rsid w:val="00200390"/>
    <w:rsid w:val="00200E20"/>
    <w:rsid w:val="002059B6"/>
    <w:rsid w:val="0020739A"/>
    <w:rsid w:val="00207C41"/>
    <w:rsid w:val="002107CC"/>
    <w:rsid w:val="00210A7E"/>
    <w:rsid w:val="00214B23"/>
    <w:rsid w:val="0021545F"/>
    <w:rsid w:val="0021576E"/>
    <w:rsid w:val="00215904"/>
    <w:rsid w:val="0022095A"/>
    <w:rsid w:val="00220BB5"/>
    <w:rsid w:val="002221EE"/>
    <w:rsid w:val="0022462F"/>
    <w:rsid w:val="002310EA"/>
    <w:rsid w:val="0023203B"/>
    <w:rsid w:val="00233BAD"/>
    <w:rsid w:val="00235C2B"/>
    <w:rsid w:val="00236638"/>
    <w:rsid w:val="00240573"/>
    <w:rsid w:val="00240815"/>
    <w:rsid w:val="00241C64"/>
    <w:rsid w:val="0024303E"/>
    <w:rsid w:val="002501B5"/>
    <w:rsid w:val="00250C50"/>
    <w:rsid w:val="00250D71"/>
    <w:rsid w:val="00253860"/>
    <w:rsid w:val="0025640D"/>
    <w:rsid w:val="0025668A"/>
    <w:rsid w:val="00261A4E"/>
    <w:rsid w:val="00265761"/>
    <w:rsid w:val="0026602C"/>
    <w:rsid w:val="0026613D"/>
    <w:rsid w:val="00266488"/>
    <w:rsid w:val="002678BE"/>
    <w:rsid w:val="00270D22"/>
    <w:rsid w:val="00272B54"/>
    <w:rsid w:val="0027465C"/>
    <w:rsid w:val="00276BE5"/>
    <w:rsid w:val="0028036A"/>
    <w:rsid w:val="00281227"/>
    <w:rsid w:val="002834A1"/>
    <w:rsid w:val="00283E5F"/>
    <w:rsid w:val="0028436C"/>
    <w:rsid w:val="0028500F"/>
    <w:rsid w:val="00287A1D"/>
    <w:rsid w:val="00287E6E"/>
    <w:rsid w:val="0029151A"/>
    <w:rsid w:val="002944BA"/>
    <w:rsid w:val="00295C05"/>
    <w:rsid w:val="00295D38"/>
    <w:rsid w:val="002960D7"/>
    <w:rsid w:val="002A38B0"/>
    <w:rsid w:val="002A38C2"/>
    <w:rsid w:val="002A4905"/>
    <w:rsid w:val="002A5B6B"/>
    <w:rsid w:val="002B050B"/>
    <w:rsid w:val="002B0733"/>
    <w:rsid w:val="002B088B"/>
    <w:rsid w:val="002B4197"/>
    <w:rsid w:val="002C04C5"/>
    <w:rsid w:val="002C1C00"/>
    <w:rsid w:val="002C52CD"/>
    <w:rsid w:val="002C7145"/>
    <w:rsid w:val="002C7F5D"/>
    <w:rsid w:val="002D009B"/>
    <w:rsid w:val="002D095B"/>
    <w:rsid w:val="002D0A4E"/>
    <w:rsid w:val="002D0B52"/>
    <w:rsid w:val="002D2C01"/>
    <w:rsid w:val="002D2E83"/>
    <w:rsid w:val="002D509F"/>
    <w:rsid w:val="002D60BD"/>
    <w:rsid w:val="002D75EA"/>
    <w:rsid w:val="002E1628"/>
    <w:rsid w:val="002E4073"/>
    <w:rsid w:val="002E6DD9"/>
    <w:rsid w:val="002E7D7B"/>
    <w:rsid w:val="002F04D1"/>
    <w:rsid w:val="002F14DC"/>
    <w:rsid w:val="002F4AF1"/>
    <w:rsid w:val="002F53F2"/>
    <w:rsid w:val="002F6B42"/>
    <w:rsid w:val="003020AC"/>
    <w:rsid w:val="0030419E"/>
    <w:rsid w:val="0030458A"/>
    <w:rsid w:val="00304968"/>
    <w:rsid w:val="00304B82"/>
    <w:rsid w:val="00306513"/>
    <w:rsid w:val="00307BF6"/>
    <w:rsid w:val="00307C75"/>
    <w:rsid w:val="00312026"/>
    <w:rsid w:val="00313092"/>
    <w:rsid w:val="0031634C"/>
    <w:rsid w:val="00320C3F"/>
    <w:rsid w:val="00320D9A"/>
    <w:rsid w:val="00322EFB"/>
    <w:rsid w:val="00327192"/>
    <w:rsid w:val="00330E69"/>
    <w:rsid w:val="00332FD6"/>
    <w:rsid w:val="00333954"/>
    <w:rsid w:val="00334CF9"/>
    <w:rsid w:val="003358DF"/>
    <w:rsid w:val="00335CA6"/>
    <w:rsid w:val="00336EF5"/>
    <w:rsid w:val="003373CE"/>
    <w:rsid w:val="00340098"/>
    <w:rsid w:val="00340407"/>
    <w:rsid w:val="00342A85"/>
    <w:rsid w:val="00344643"/>
    <w:rsid w:val="003456AF"/>
    <w:rsid w:val="00345FED"/>
    <w:rsid w:val="003463BE"/>
    <w:rsid w:val="00347119"/>
    <w:rsid w:val="003472AC"/>
    <w:rsid w:val="0034785F"/>
    <w:rsid w:val="00347CCB"/>
    <w:rsid w:val="00351A61"/>
    <w:rsid w:val="00352462"/>
    <w:rsid w:val="00353FEE"/>
    <w:rsid w:val="00354D2C"/>
    <w:rsid w:val="003568F3"/>
    <w:rsid w:val="003610BE"/>
    <w:rsid w:val="003652C5"/>
    <w:rsid w:val="003652ED"/>
    <w:rsid w:val="00365AC0"/>
    <w:rsid w:val="00367600"/>
    <w:rsid w:val="0037033C"/>
    <w:rsid w:val="00371192"/>
    <w:rsid w:val="00375048"/>
    <w:rsid w:val="00383DAF"/>
    <w:rsid w:val="00383F91"/>
    <w:rsid w:val="0038460C"/>
    <w:rsid w:val="003849AD"/>
    <w:rsid w:val="00387E79"/>
    <w:rsid w:val="00390B60"/>
    <w:rsid w:val="003938AC"/>
    <w:rsid w:val="00393FBD"/>
    <w:rsid w:val="003948E5"/>
    <w:rsid w:val="003968EA"/>
    <w:rsid w:val="0039744A"/>
    <w:rsid w:val="003A0A4D"/>
    <w:rsid w:val="003A1F52"/>
    <w:rsid w:val="003A3C03"/>
    <w:rsid w:val="003A4687"/>
    <w:rsid w:val="003A55A7"/>
    <w:rsid w:val="003A6831"/>
    <w:rsid w:val="003A7765"/>
    <w:rsid w:val="003B176B"/>
    <w:rsid w:val="003B1EDE"/>
    <w:rsid w:val="003B2DD1"/>
    <w:rsid w:val="003B4D56"/>
    <w:rsid w:val="003B5DAC"/>
    <w:rsid w:val="003B6169"/>
    <w:rsid w:val="003B6931"/>
    <w:rsid w:val="003C4A76"/>
    <w:rsid w:val="003D049A"/>
    <w:rsid w:val="003D22CF"/>
    <w:rsid w:val="003D26A9"/>
    <w:rsid w:val="003D3D08"/>
    <w:rsid w:val="003D4CCD"/>
    <w:rsid w:val="003D7906"/>
    <w:rsid w:val="003E0FD6"/>
    <w:rsid w:val="003E33BA"/>
    <w:rsid w:val="003E40E3"/>
    <w:rsid w:val="003F01BE"/>
    <w:rsid w:val="003F08BA"/>
    <w:rsid w:val="003F106C"/>
    <w:rsid w:val="003F16C5"/>
    <w:rsid w:val="003F2825"/>
    <w:rsid w:val="003F485F"/>
    <w:rsid w:val="003F6AA8"/>
    <w:rsid w:val="003F781E"/>
    <w:rsid w:val="00400629"/>
    <w:rsid w:val="00400B56"/>
    <w:rsid w:val="00405B23"/>
    <w:rsid w:val="00406207"/>
    <w:rsid w:val="0041120F"/>
    <w:rsid w:val="004115CB"/>
    <w:rsid w:val="0041200D"/>
    <w:rsid w:val="0041394C"/>
    <w:rsid w:val="00415B52"/>
    <w:rsid w:val="00417AEA"/>
    <w:rsid w:val="00417D00"/>
    <w:rsid w:val="00422692"/>
    <w:rsid w:val="0042452F"/>
    <w:rsid w:val="00432AB0"/>
    <w:rsid w:val="00435615"/>
    <w:rsid w:val="0043596C"/>
    <w:rsid w:val="00435A87"/>
    <w:rsid w:val="00437B20"/>
    <w:rsid w:val="00437CC9"/>
    <w:rsid w:val="00442062"/>
    <w:rsid w:val="0044261A"/>
    <w:rsid w:val="00444ADB"/>
    <w:rsid w:val="00444C38"/>
    <w:rsid w:val="00451170"/>
    <w:rsid w:val="00451184"/>
    <w:rsid w:val="004515B8"/>
    <w:rsid w:val="00455992"/>
    <w:rsid w:val="00462428"/>
    <w:rsid w:val="00462752"/>
    <w:rsid w:val="0046326B"/>
    <w:rsid w:val="00463878"/>
    <w:rsid w:val="00465A55"/>
    <w:rsid w:val="00470881"/>
    <w:rsid w:val="00471A86"/>
    <w:rsid w:val="00473272"/>
    <w:rsid w:val="00481C41"/>
    <w:rsid w:val="00484364"/>
    <w:rsid w:val="0049249F"/>
    <w:rsid w:val="00494121"/>
    <w:rsid w:val="004A01DE"/>
    <w:rsid w:val="004A05EF"/>
    <w:rsid w:val="004A07FE"/>
    <w:rsid w:val="004A16C8"/>
    <w:rsid w:val="004A347D"/>
    <w:rsid w:val="004A6906"/>
    <w:rsid w:val="004A7E50"/>
    <w:rsid w:val="004B0BB2"/>
    <w:rsid w:val="004B2118"/>
    <w:rsid w:val="004B2A32"/>
    <w:rsid w:val="004B3768"/>
    <w:rsid w:val="004B4BCB"/>
    <w:rsid w:val="004C0979"/>
    <w:rsid w:val="004C29D2"/>
    <w:rsid w:val="004C2E33"/>
    <w:rsid w:val="004C45B5"/>
    <w:rsid w:val="004C46C8"/>
    <w:rsid w:val="004C4A0C"/>
    <w:rsid w:val="004C50E6"/>
    <w:rsid w:val="004C5476"/>
    <w:rsid w:val="004C5969"/>
    <w:rsid w:val="004C5CC8"/>
    <w:rsid w:val="004C67D0"/>
    <w:rsid w:val="004C6FFB"/>
    <w:rsid w:val="004C720F"/>
    <w:rsid w:val="004D39BC"/>
    <w:rsid w:val="004D4E49"/>
    <w:rsid w:val="004E1E6D"/>
    <w:rsid w:val="004E2B8C"/>
    <w:rsid w:val="004E559A"/>
    <w:rsid w:val="004E584F"/>
    <w:rsid w:val="004E754F"/>
    <w:rsid w:val="004E7BF1"/>
    <w:rsid w:val="004E7F19"/>
    <w:rsid w:val="004F0654"/>
    <w:rsid w:val="004F11B2"/>
    <w:rsid w:val="004F3EC8"/>
    <w:rsid w:val="004F4E5A"/>
    <w:rsid w:val="004F5028"/>
    <w:rsid w:val="00501297"/>
    <w:rsid w:val="00501DD0"/>
    <w:rsid w:val="00501E64"/>
    <w:rsid w:val="00501EE8"/>
    <w:rsid w:val="0050424A"/>
    <w:rsid w:val="00505488"/>
    <w:rsid w:val="005066C6"/>
    <w:rsid w:val="00510A63"/>
    <w:rsid w:val="0051169D"/>
    <w:rsid w:val="00514030"/>
    <w:rsid w:val="00514962"/>
    <w:rsid w:val="005156B6"/>
    <w:rsid w:val="00516B89"/>
    <w:rsid w:val="00520876"/>
    <w:rsid w:val="00520CC0"/>
    <w:rsid w:val="00521939"/>
    <w:rsid w:val="00522204"/>
    <w:rsid w:val="00531722"/>
    <w:rsid w:val="00531825"/>
    <w:rsid w:val="005318B7"/>
    <w:rsid w:val="005372F8"/>
    <w:rsid w:val="00543F09"/>
    <w:rsid w:val="0055033C"/>
    <w:rsid w:val="00551115"/>
    <w:rsid w:val="00551C69"/>
    <w:rsid w:val="00552E80"/>
    <w:rsid w:val="00553662"/>
    <w:rsid w:val="00554AA5"/>
    <w:rsid w:val="0055677C"/>
    <w:rsid w:val="0055707C"/>
    <w:rsid w:val="00557655"/>
    <w:rsid w:val="00560801"/>
    <w:rsid w:val="005611D2"/>
    <w:rsid w:val="00562176"/>
    <w:rsid w:val="0056286C"/>
    <w:rsid w:val="00564662"/>
    <w:rsid w:val="00564F28"/>
    <w:rsid w:val="00566D26"/>
    <w:rsid w:val="00567D3B"/>
    <w:rsid w:val="00570F1D"/>
    <w:rsid w:val="00571F93"/>
    <w:rsid w:val="005729E5"/>
    <w:rsid w:val="005740B7"/>
    <w:rsid w:val="00574457"/>
    <w:rsid w:val="005756F8"/>
    <w:rsid w:val="0057642E"/>
    <w:rsid w:val="00576517"/>
    <w:rsid w:val="0057690B"/>
    <w:rsid w:val="00580BA3"/>
    <w:rsid w:val="00582D50"/>
    <w:rsid w:val="00585798"/>
    <w:rsid w:val="00585CD1"/>
    <w:rsid w:val="00587347"/>
    <w:rsid w:val="0059063D"/>
    <w:rsid w:val="00594E70"/>
    <w:rsid w:val="005A1049"/>
    <w:rsid w:val="005A1694"/>
    <w:rsid w:val="005A1984"/>
    <w:rsid w:val="005A2BF6"/>
    <w:rsid w:val="005A305F"/>
    <w:rsid w:val="005A59FF"/>
    <w:rsid w:val="005B1F40"/>
    <w:rsid w:val="005B2DAF"/>
    <w:rsid w:val="005B3777"/>
    <w:rsid w:val="005B3AA9"/>
    <w:rsid w:val="005B52F2"/>
    <w:rsid w:val="005C3D71"/>
    <w:rsid w:val="005C4FAD"/>
    <w:rsid w:val="005C74A6"/>
    <w:rsid w:val="005D017A"/>
    <w:rsid w:val="005D1460"/>
    <w:rsid w:val="005D1A04"/>
    <w:rsid w:val="005D35D2"/>
    <w:rsid w:val="005D510C"/>
    <w:rsid w:val="005D7DDF"/>
    <w:rsid w:val="005E2B8D"/>
    <w:rsid w:val="005E2E07"/>
    <w:rsid w:val="005E31F3"/>
    <w:rsid w:val="005E4184"/>
    <w:rsid w:val="005E62F5"/>
    <w:rsid w:val="005E6D76"/>
    <w:rsid w:val="005F2350"/>
    <w:rsid w:val="005F2A0D"/>
    <w:rsid w:val="005F37B0"/>
    <w:rsid w:val="005F57D7"/>
    <w:rsid w:val="005F584F"/>
    <w:rsid w:val="005F5A87"/>
    <w:rsid w:val="005F6F15"/>
    <w:rsid w:val="00601395"/>
    <w:rsid w:val="00601F16"/>
    <w:rsid w:val="00603036"/>
    <w:rsid w:val="00606474"/>
    <w:rsid w:val="0060668D"/>
    <w:rsid w:val="006071B8"/>
    <w:rsid w:val="00607D4A"/>
    <w:rsid w:val="00611F37"/>
    <w:rsid w:val="00612BBA"/>
    <w:rsid w:val="00614039"/>
    <w:rsid w:val="00614AAE"/>
    <w:rsid w:val="00615E80"/>
    <w:rsid w:val="0061633D"/>
    <w:rsid w:val="00616624"/>
    <w:rsid w:val="00617AF5"/>
    <w:rsid w:val="00620381"/>
    <w:rsid w:val="006223F9"/>
    <w:rsid w:val="0062778B"/>
    <w:rsid w:val="006278C0"/>
    <w:rsid w:val="00633BB7"/>
    <w:rsid w:val="0063518B"/>
    <w:rsid w:val="00635231"/>
    <w:rsid w:val="0063554D"/>
    <w:rsid w:val="00635F5C"/>
    <w:rsid w:val="00636CA4"/>
    <w:rsid w:val="0063793C"/>
    <w:rsid w:val="00640878"/>
    <w:rsid w:val="0064346B"/>
    <w:rsid w:val="00644E8D"/>
    <w:rsid w:val="00644F74"/>
    <w:rsid w:val="006455D3"/>
    <w:rsid w:val="006458C8"/>
    <w:rsid w:val="006464BA"/>
    <w:rsid w:val="0064718F"/>
    <w:rsid w:val="0065416F"/>
    <w:rsid w:val="00655BC8"/>
    <w:rsid w:val="00656251"/>
    <w:rsid w:val="006565D2"/>
    <w:rsid w:val="006579E8"/>
    <w:rsid w:val="00660236"/>
    <w:rsid w:val="006612EC"/>
    <w:rsid w:val="00661E6A"/>
    <w:rsid w:val="00665A55"/>
    <w:rsid w:val="00672195"/>
    <w:rsid w:val="00676B44"/>
    <w:rsid w:val="006775C0"/>
    <w:rsid w:val="0067772A"/>
    <w:rsid w:val="00680934"/>
    <w:rsid w:val="0068133E"/>
    <w:rsid w:val="00681DF1"/>
    <w:rsid w:val="006822F7"/>
    <w:rsid w:val="00685EB3"/>
    <w:rsid w:val="0069049E"/>
    <w:rsid w:val="00692C1C"/>
    <w:rsid w:val="0069368A"/>
    <w:rsid w:val="00693777"/>
    <w:rsid w:val="00694AEC"/>
    <w:rsid w:val="00696878"/>
    <w:rsid w:val="00696AB1"/>
    <w:rsid w:val="00697F50"/>
    <w:rsid w:val="006A12E1"/>
    <w:rsid w:val="006A23EB"/>
    <w:rsid w:val="006A2889"/>
    <w:rsid w:val="006A5A83"/>
    <w:rsid w:val="006A78E6"/>
    <w:rsid w:val="006B05D9"/>
    <w:rsid w:val="006B14FD"/>
    <w:rsid w:val="006B2B77"/>
    <w:rsid w:val="006B6D23"/>
    <w:rsid w:val="006C2688"/>
    <w:rsid w:val="006C323E"/>
    <w:rsid w:val="006C4513"/>
    <w:rsid w:val="006C4934"/>
    <w:rsid w:val="006C4FAE"/>
    <w:rsid w:val="006C5111"/>
    <w:rsid w:val="006C6A66"/>
    <w:rsid w:val="006D0A9B"/>
    <w:rsid w:val="006D332E"/>
    <w:rsid w:val="006D4E71"/>
    <w:rsid w:val="006D63A3"/>
    <w:rsid w:val="006D6F2E"/>
    <w:rsid w:val="006E0CC4"/>
    <w:rsid w:val="006E1AE1"/>
    <w:rsid w:val="006E3114"/>
    <w:rsid w:val="006E38E2"/>
    <w:rsid w:val="006E7157"/>
    <w:rsid w:val="006F3C23"/>
    <w:rsid w:val="006F457E"/>
    <w:rsid w:val="00700AC6"/>
    <w:rsid w:val="00701241"/>
    <w:rsid w:val="0070305F"/>
    <w:rsid w:val="0070310B"/>
    <w:rsid w:val="00704D9C"/>
    <w:rsid w:val="007063A8"/>
    <w:rsid w:val="00707531"/>
    <w:rsid w:val="007103DA"/>
    <w:rsid w:val="0071282C"/>
    <w:rsid w:val="00712C79"/>
    <w:rsid w:val="00716995"/>
    <w:rsid w:val="007179F8"/>
    <w:rsid w:val="00723179"/>
    <w:rsid w:val="007237B5"/>
    <w:rsid w:val="00725729"/>
    <w:rsid w:val="0073053E"/>
    <w:rsid w:val="0073569C"/>
    <w:rsid w:val="007363FF"/>
    <w:rsid w:val="00736FDA"/>
    <w:rsid w:val="007440D3"/>
    <w:rsid w:val="007449C2"/>
    <w:rsid w:val="0074654F"/>
    <w:rsid w:val="00747E75"/>
    <w:rsid w:val="00752C81"/>
    <w:rsid w:val="00753187"/>
    <w:rsid w:val="00753320"/>
    <w:rsid w:val="00755581"/>
    <w:rsid w:val="007555E4"/>
    <w:rsid w:val="00760318"/>
    <w:rsid w:val="00766CA1"/>
    <w:rsid w:val="0077033F"/>
    <w:rsid w:val="00771CF7"/>
    <w:rsid w:val="00772CFF"/>
    <w:rsid w:val="00773B88"/>
    <w:rsid w:val="007746AF"/>
    <w:rsid w:val="00780123"/>
    <w:rsid w:val="00781B7C"/>
    <w:rsid w:val="00781C68"/>
    <w:rsid w:val="00784D46"/>
    <w:rsid w:val="00791965"/>
    <w:rsid w:val="00791E8E"/>
    <w:rsid w:val="007960A3"/>
    <w:rsid w:val="00797ECD"/>
    <w:rsid w:val="007A6158"/>
    <w:rsid w:val="007B2114"/>
    <w:rsid w:val="007B3C94"/>
    <w:rsid w:val="007B400A"/>
    <w:rsid w:val="007B5A54"/>
    <w:rsid w:val="007B6210"/>
    <w:rsid w:val="007C0924"/>
    <w:rsid w:val="007C1D64"/>
    <w:rsid w:val="007C20D2"/>
    <w:rsid w:val="007C23CC"/>
    <w:rsid w:val="007C2FF7"/>
    <w:rsid w:val="007C56AC"/>
    <w:rsid w:val="007C7AFD"/>
    <w:rsid w:val="007D0B81"/>
    <w:rsid w:val="007D1A1A"/>
    <w:rsid w:val="007D3172"/>
    <w:rsid w:val="007D3DB5"/>
    <w:rsid w:val="007D452C"/>
    <w:rsid w:val="007D45FF"/>
    <w:rsid w:val="007D57DE"/>
    <w:rsid w:val="007D775A"/>
    <w:rsid w:val="007E0084"/>
    <w:rsid w:val="007E11ED"/>
    <w:rsid w:val="007E175B"/>
    <w:rsid w:val="007E3710"/>
    <w:rsid w:val="007E427A"/>
    <w:rsid w:val="007E4F53"/>
    <w:rsid w:val="007E638A"/>
    <w:rsid w:val="007F3542"/>
    <w:rsid w:val="007F45F9"/>
    <w:rsid w:val="007F5D16"/>
    <w:rsid w:val="007F7ED2"/>
    <w:rsid w:val="008001C1"/>
    <w:rsid w:val="008008C7"/>
    <w:rsid w:val="00801849"/>
    <w:rsid w:val="00802EDF"/>
    <w:rsid w:val="008035CA"/>
    <w:rsid w:val="008038E9"/>
    <w:rsid w:val="008055C2"/>
    <w:rsid w:val="00805D96"/>
    <w:rsid w:val="008119A4"/>
    <w:rsid w:val="008124D7"/>
    <w:rsid w:val="008141AB"/>
    <w:rsid w:val="008204DA"/>
    <w:rsid w:val="0082242C"/>
    <w:rsid w:val="00822AD6"/>
    <w:rsid w:val="00823F1C"/>
    <w:rsid w:val="0082485B"/>
    <w:rsid w:val="008267EB"/>
    <w:rsid w:val="00827F20"/>
    <w:rsid w:val="00832256"/>
    <w:rsid w:val="00841407"/>
    <w:rsid w:val="00842905"/>
    <w:rsid w:val="00842F82"/>
    <w:rsid w:val="008432E6"/>
    <w:rsid w:val="00843797"/>
    <w:rsid w:val="00844F04"/>
    <w:rsid w:val="008472D8"/>
    <w:rsid w:val="0085195A"/>
    <w:rsid w:val="008550A4"/>
    <w:rsid w:val="00856E9E"/>
    <w:rsid w:val="008619CF"/>
    <w:rsid w:val="0086496D"/>
    <w:rsid w:val="00866EE9"/>
    <w:rsid w:val="008700DD"/>
    <w:rsid w:val="00871AC2"/>
    <w:rsid w:val="00871D91"/>
    <w:rsid w:val="00872FD4"/>
    <w:rsid w:val="0087403B"/>
    <w:rsid w:val="0087510D"/>
    <w:rsid w:val="00876D51"/>
    <w:rsid w:val="008803B8"/>
    <w:rsid w:val="0088427E"/>
    <w:rsid w:val="00885891"/>
    <w:rsid w:val="00885FF9"/>
    <w:rsid w:val="00886B4A"/>
    <w:rsid w:val="00893183"/>
    <w:rsid w:val="00895F39"/>
    <w:rsid w:val="00897301"/>
    <w:rsid w:val="008976F2"/>
    <w:rsid w:val="008A0718"/>
    <w:rsid w:val="008A1A4B"/>
    <w:rsid w:val="008A231D"/>
    <w:rsid w:val="008A422F"/>
    <w:rsid w:val="008A4DAE"/>
    <w:rsid w:val="008B0298"/>
    <w:rsid w:val="008B0835"/>
    <w:rsid w:val="008B291E"/>
    <w:rsid w:val="008B59EC"/>
    <w:rsid w:val="008B6938"/>
    <w:rsid w:val="008B76E5"/>
    <w:rsid w:val="008C1FB9"/>
    <w:rsid w:val="008C298E"/>
    <w:rsid w:val="008C379A"/>
    <w:rsid w:val="008C40B6"/>
    <w:rsid w:val="008C738C"/>
    <w:rsid w:val="008D04CE"/>
    <w:rsid w:val="008D0B56"/>
    <w:rsid w:val="008D1068"/>
    <w:rsid w:val="008D2CB5"/>
    <w:rsid w:val="008D5B66"/>
    <w:rsid w:val="008D7A1E"/>
    <w:rsid w:val="008E0642"/>
    <w:rsid w:val="008E2C46"/>
    <w:rsid w:val="008E328A"/>
    <w:rsid w:val="008E5B20"/>
    <w:rsid w:val="008E6032"/>
    <w:rsid w:val="008E7819"/>
    <w:rsid w:val="008F054B"/>
    <w:rsid w:val="008F1E19"/>
    <w:rsid w:val="008F4D7D"/>
    <w:rsid w:val="008F7C13"/>
    <w:rsid w:val="0090169A"/>
    <w:rsid w:val="00905DB2"/>
    <w:rsid w:val="00906337"/>
    <w:rsid w:val="0090777A"/>
    <w:rsid w:val="0090777E"/>
    <w:rsid w:val="009128B0"/>
    <w:rsid w:val="00914BC6"/>
    <w:rsid w:val="00915E6E"/>
    <w:rsid w:val="00916236"/>
    <w:rsid w:val="00920F6F"/>
    <w:rsid w:val="00920F84"/>
    <w:rsid w:val="00922577"/>
    <w:rsid w:val="00924C54"/>
    <w:rsid w:val="00925472"/>
    <w:rsid w:val="0092599B"/>
    <w:rsid w:val="00925B03"/>
    <w:rsid w:val="00926F68"/>
    <w:rsid w:val="0092706C"/>
    <w:rsid w:val="00927D9B"/>
    <w:rsid w:val="00930805"/>
    <w:rsid w:val="00930EAB"/>
    <w:rsid w:val="0093246D"/>
    <w:rsid w:val="00935823"/>
    <w:rsid w:val="00935A9A"/>
    <w:rsid w:val="009369CC"/>
    <w:rsid w:val="00936F85"/>
    <w:rsid w:val="00940D42"/>
    <w:rsid w:val="00940FAC"/>
    <w:rsid w:val="00941E96"/>
    <w:rsid w:val="0094348E"/>
    <w:rsid w:val="00944284"/>
    <w:rsid w:val="00946263"/>
    <w:rsid w:val="0095029B"/>
    <w:rsid w:val="00950543"/>
    <w:rsid w:val="00952802"/>
    <w:rsid w:val="00953DF6"/>
    <w:rsid w:val="00953FB7"/>
    <w:rsid w:val="00954A07"/>
    <w:rsid w:val="00957C55"/>
    <w:rsid w:val="00961C58"/>
    <w:rsid w:val="009627D0"/>
    <w:rsid w:val="00962BED"/>
    <w:rsid w:val="0096411F"/>
    <w:rsid w:val="009644F7"/>
    <w:rsid w:val="00964C75"/>
    <w:rsid w:val="009710C4"/>
    <w:rsid w:val="009713E9"/>
    <w:rsid w:val="00971419"/>
    <w:rsid w:val="009758FB"/>
    <w:rsid w:val="0097646E"/>
    <w:rsid w:val="00984257"/>
    <w:rsid w:val="00985019"/>
    <w:rsid w:val="00987394"/>
    <w:rsid w:val="009A2735"/>
    <w:rsid w:val="009A38C3"/>
    <w:rsid w:val="009A4429"/>
    <w:rsid w:val="009A60B3"/>
    <w:rsid w:val="009A6811"/>
    <w:rsid w:val="009B3AA2"/>
    <w:rsid w:val="009B41A0"/>
    <w:rsid w:val="009B4D02"/>
    <w:rsid w:val="009C0D67"/>
    <w:rsid w:val="009C136A"/>
    <w:rsid w:val="009C1DE1"/>
    <w:rsid w:val="009C4438"/>
    <w:rsid w:val="009D65CD"/>
    <w:rsid w:val="009D797F"/>
    <w:rsid w:val="009D7D0E"/>
    <w:rsid w:val="009E4FB7"/>
    <w:rsid w:val="009F1DD9"/>
    <w:rsid w:val="009F1FD5"/>
    <w:rsid w:val="009F338D"/>
    <w:rsid w:val="009F3A24"/>
    <w:rsid w:val="00A00CA3"/>
    <w:rsid w:val="00A0452C"/>
    <w:rsid w:val="00A05A15"/>
    <w:rsid w:val="00A129A7"/>
    <w:rsid w:val="00A129E6"/>
    <w:rsid w:val="00A14416"/>
    <w:rsid w:val="00A14E4A"/>
    <w:rsid w:val="00A17B60"/>
    <w:rsid w:val="00A246CF"/>
    <w:rsid w:val="00A24B4F"/>
    <w:rsid w:val="00A24BB9"/>
    <w:rsid w:val="00A265C2"/>
    <w:rsid w:val="00A277CE"/>
    <w:rsid w:val="00A3276A"/>
    <w:rsid w:val="00A32888"/>
    <w:rsid w:val="00A329AA"/>
    <w:rsid w:val="00A32DF9"/>
    <w:rsid w:val="00A33A74"/>
    <w:rsid w:val="00A3420E"/>
    <w:rsid w:val="00A37F1A"/>
    <w:rsid w:val="00A410C3"/>
    <w:rsid w:val="00A416B4"/>
    <w:rsid w:val="00A45A1A"/>
    <w:rsid w:val="00A510EA"/>
    <w:rsid w:val="00A514B5"/>
    <w:rsid w:val="00A528C9"/>
    <w:rsid w:val="00A5332A"/>
    <w:rsid w:val="00A53E5F"/>
    <w:rsid w:val="00A5497C"/>
    <w:rsid w:val="00A54AF0"/>
    <w:rsid w:val="00A55B1A"/>
    <w:rsid w:val="00A565C1"/>
    <w:rsid w:val="00A577CD"/>
    <w:rsid w:val="00A601A4"/>
    <w:rsid w:val="00A63E85"/>
    <w:rsid w:val="00A64A46"/>
    <w:rsid w:val="00A66862"/>
    <w:rsid w:val="00A672A3"/>
    <w:rsid w:val="00A81859"/>
    <w:rsid w:val="00A831E7"/>
    <w:rsid w:val="00A834F7"/>
    <w:rsid w:val="00A83852"/>
    <w:rsid w:val="00A83DAD"/>
    <w:rsid w:val="00A87DD4"/>
    <w:rsid w:val="00A916C3"/>
    <w:rsid w:val="00A919A2"/>
    <w:rsid w:val="00A92E41"/>
    <w:rsid w:val="00A9385F"/>
    <w:rsid w:val="00A94B3E"/>
    <w:rsid w:val="00A959A2"/>
    <w:rsid w:val="00A95A0B"/>
    <w:rsid w:val="00A95F21"/>
    <w:rsid w:val="00A960E1"/>
    <w:rsid w:val="00A96102"/>
    <w:rsid w:val="00AA28F8"/>
    <w:rsid w:val="00AA38D1"/>
    <w:rsid w:val="00AA5E00"/>
    <w:rsid w:val="00AA6607"/>
    <w:rsid w:val="00AB0A82"/>
    <w:rsid w:val="00AB2FDE"/>
    <w:rsid w:val="00AB319C"/>
    <w:rsid w:val="00AB4F4E"/>
    <w:rsid w:val="00AB792C"/>
    <w:rsid w:val="00AC12F9"/>
    <w:rsid w:val="00AC2CFD"/>
    <w:rsid w:val="00AC2E86"/>
    <w:rsid w:val="00AC3109"/>
    <w:rsid w:val="00AC4492"/>
    <w:rsid w:val="00AC46B8"/>
    <w:rsid w:val="00AC6339"/>
    <w:rsid w:val="00AD109B"/>
    <w:rsid w:val="00AD19D3"/>
    <w:rsid w:val="00AD298D"/>
    <w:rsid w:val="00AD54CF"/>
    <w:rsid w:val="00AD5777"/>
    <w:rsid w:val="00AD5C35"/>
    <w:rsid w:val="00AE01CE"/>
    <w:rsid w:val="00AE254F"/>
    <w:rsid w:val="00AE3261"/>
    <w:rsid w:val="00AE4C91"/>
    <w:rsid w:val="00AE59B2"/>
    <w:rsid w:val="00AE5E0F"/>
    <w:rsid w:val="00AE6834"/>
    <w:rsid w:val="00AF07BF"/>
    <w:rsid w:val="00AF126F"/>
    <w:rsid w:val="00AF4FB5"/>
    <w:rsid w:val="00AF603C"/>
    <w:rsid w:val="00AF69DC"/>
    <w:rsid w:val="00AF6E44"/>
    <w:rsid w:val="00B00ADF"/>
    <w:rsid w:val="00B0310F"/>
    <w:rsid w:val="00B0430D"/>
    <w:rsid w:val="00B07DA8"/>
    <w:rsid w:val="00B10EE9"/>
    <w:rsid w:val="00B11425"/>
    <w:rsid w:val="00B12231"/>
    <w:rsid w:val="00B1341C"/>
    <w:rsid w:val="00B156D3"/>
    <w:rsid w:val="00B171BB"/>
    <w:rsid w:val="00B172C0"/>
    <w:rsid w:val="00B210DA"/>
    <w:rsid w:val="00B226CC"/>
    <w:rsid w:val="00B27B4C"/>
    <w:rsid w:val="00B30FF9"/>
    <w:rsid w:val="00B31226"/>
    <w:rsid w:val="00B3141A"/>
    <w:rsid w:val="00B31C11"/>
    <w:rsid w:val="00B321D4"/>
    <w:rsid w:val="00B32872"/>
    <w:rsid w:val="00B34FD7"/>
    <w:rsid w:val="00B35945"/>
    <w:rsid w:val="00B3690F"/>
    <w:rsid w:val="00B4386E"/>
    <w:rsid w:val="00B45CC7"/>
    <w:rsid w:val="00B464E8"/>
    <w:rsid w:val="00B50561"/>
    <w:rsid w:val="00B5095A"/>
    <w:rsid w:val="00B51182"/>
    <w:rsid w:val="00B553BC"/>
    <w:rsid w:val="00B5678A"/>
    <w:rsid w:val="00B615EE"/>
    <w:rsid w:val="00B62EC8"/>
    <w:rsid w:val="00B63847"/>
    <w:rsid w:val="00B67999"/>
    <w:rsid w:val="00B7000E"/>
    <w:rsid w:val="00B7243B"/>
    <w:rsid w:val="00B73746"/>
    <w:rsid w:val="00B7524B"/>
    <w:rsid w:val="00B75ACA"/>
    <w:rsid w:val="00B77CA9"/>
    <w:rsid w:val="00B84201"/>
    <w:rsid w:val="00B845A4"/>
    <w:rsid w:val="00B86DFE"/>
    <w:rsid w:val="00B9191A"/>
    <w:rsid w:val="00B94A57"/>
    <w:rsid w:val="00B9661C"/>
    <w:rsid w:val="00B9685E"/>
    <w:rsid w:val="00B96A5E"/>
    <w:rsid w:val="00BA6640"/>
    <w:rsid w:val="00BB022C"/>
    <w:rsid w:val="00BB0A0F"/>
    <w:rsid w:val="00BB0EC4"/>
    <w:rsid w:val="00BB12FA"/>
    <w:rsid w:val="00BB20F1"/>
    <w:rsid w:val="00BB4317"/>
    <w:rsid w:val="00BB606E"/>
    <w:rsid w:val="00BB66A0"/>
    <w:rsid w:val="00BB6F5C"/>
    <w:rsid w:val="00BC1BEE"/>
    <w:rsid w:val="00BC22A0"/>
    <w:rsid w:val="00BC7340"/>
    <w:rsid w:val="00BC7A43"/>
    <w:rsid w:val="00BD1355"/>
    <w:rsid w:val="00BD2A8B"/>
    <w:rsid w:val="00BD3763"/>
    <w:rsid w:val="00BD3D46"/>
    <w:rsid w:val="00BD40A5"/>
    <w:rsid w:val="00BD49BD"/>
    <w:rsid w:val="00BD4A71"/>
    <w:rsid w:val="00BD67C5"/>
    <w:rsid w:val="00BD78A6"/>
    <w:rsid w:val="00BE0853"/>
    <w:rsid w:val="00BE117D"/>
    <w:rsid w:val="00BE22EC"/>
    <w:rsid w:val="00BE2B76"/>
    <w:rsid w:val="00BE60EC"/>
    <w:rsid w:val="00BF3338"/>
    <w:rsid w:val="00BF3BFB"/>
    <w:rsid w:val="00BF4642"/>
    <w:rsid w:val="00BF4AC7"/>
    <w:rsid w:val="00BF7307"/>
    <w:rsid w:val="00BF7D0B"/>
    <w:rsid w:val="00BF7DA1"/>
    <w:rsid w:val="00C00BED"/>
    <w:rsid w:val="00C0361E"/>
    <w:rsid w:val="00C03B2F"/>
    <w:rsid w:val="00C04EBA"/>
    <w:rsid w:val="00C0553D"/>
    <w:rsid w:val="00C0765C"/>
    <w:rsid w:val="00C11EDA"/>
    <w:rsid w:val="00C1238F"/>
    <w:rsid w:val="00C14720"/>
    <w:rsid w:val="00C149FB"/>
    <w:rsid w:val="00C16477"/>
    <w:rsid w:val="00C16D18"/>
    <w:rsid w:val="00C206E0"/>
    <w:rsid w:val="00C2091F"/>
    <w:rsid w:val="00C2099B"/>
    <w:rsid w:val="00C21476"/>
    <w:rsid w:val="00C214F0"/>
    <w:rsid w:val="00C218A9"/>
    <w:rsid w:val="00C236FD"/>
    <w:rsid w:val="00C24563"/>
    <w:rsid w:val="00C24FFA"/>
    <w:rsid w:val="00C250B6"/>
    <w:rsid w:val="00C270AE"/>
    <w:rsid w:val="00C273EC"/>
    <w:rsid w:val="00C3107E"/>
    <w:rsid w:val="00C34C96"/>
    <w:rsid w:val="00C36C43"/>
    <w:rsid w:val="00C408A7"/>
    <w:rsid w:val="00C40F95"/>
    <w:rsid w:val="00C42398"/>
    <w:rsid w:val="00C44153"/>
    <w:rsid w:val="00C51991"/>
    <w:rsid w:val="00C51FC3"/>
    <w:rsid w:val="00C52475"/>
    <w:rsid w:val="00C52D11"/>
    <w:rsid w:val="00C52E0F"/>
    <w:rsid w:val="00C53625"/>
    <w:rsid w:val="00C613C9"/>
    <w:rsid w:val="00C64475"/>
    <w:rsid w:val="00C644DB"/>
    <w:rsid w:val="00C6450B"/>
    <w:rsid w:val="00C6506B"/>
    <w:rsid w:val="00C65266"/>
    <w:rsid w:val="00C65269"/>
    <w:rsid w:val="00C70252"/>
    <w:rsid w:val="00C7070C"/>
    <w:rsid w:val="00C70B2D"/>
    <w:rsid w:val="00C70E14"/>
    <w:rsid w:val="00C717DB"/>
    <w:rsid w:val="00C72636"/>
    <w:rsid w:val="00C728EF"/>
    <w:rsid w:val="00C72BAF"/>
    <w:rsid w:val="00C72FB5"/>
    <w:rsid w:val="00C757B1"/>
    <w:rsid w:val="00C811D0"/>
    <w:rsid w:val="00C83043"/>
    <w:rsid w:val="00C83576"/>
    <w:rsid w:val="00C857B9"/>
    <w:rsid w:val="00C878B5"/>
    <w:rsid w:val="00C95EC6"/>
    <w:rsid w:val="00C96807"/>
    <w:rsid w:val="00CA046E"/>
    <w:rsid w:val="00CA0C2F"/>
    <w:rsid w:val="00CA17C7"/>
    <w:rsid w:val="00CA22E4"/>
    <w:rsid w:val="00CA2319"/>
    <w:rsid w:val="00CA2AD9"/>
    <w:rsid w:val="00CA3CD5"/>
    <w:rsid w:val="00CA59DB"/>
    <w:rsid w:val="00CA7C06"/>
    <w:rsid w:val="00CB0332"/>
    <w:rsid w:val="00CB1C68"/>
    <w:rsid w:val="00CB4380"/>
    <w:rsid w:val="00CB531E"/>
    <w:rsid w:val="00CB6EB0"/>
    <w:rsid w:val="00CC09D4"/>
    <w:rsid w:val="00CC1E06"/>
    <w:rsid w:val="00CC1F14"/>
    <w:rsid w:val="00CC1F3D"/>
    <w:rsid w:val="00CC4807"/>
    <w:rsid w:val="00CC49FC"/>
    <w:rsid w:val="00CC6C84"/>
    <w:rsid w:val="00CC775D"/>
    <w:rsid w:val="00CD09D7"/>
    <w:rsid w:val="00CD1960"/>
    <w:rsid w:val="00CD230B"/>
    <w:rsid w:val="00CD60B9"/>
    <w:rsid w:val="00CD66EC"/>
    <w:rsid w:val="00CE49EF"/>
    <w:rsid w:val="00CE4E83"/>
    <w:rsid w:val="00CE6037"/>
    <w:rsid w:val="00CE65E9"/>
    <w:rsid w:val="00CE676F"/>
    <w:rsid w:val="00CF04E6"/>
    <w:rsid w:val="00CF27FC"/>
    <w:rsid w:val="00CF4BD4"/>
    <w:rsid w:val="00CF6813"/>
    <w:rsid w:val="00CF7919"/>
    <w:rsid w:val="00D01C89"/>
    <w:rsid w:val="00D03375"/>
    <w:rsid w:val="00D051D5"/>
    <w:rsid w:val="00D138BB"/>
    <w:rsid w:val="00D14792"/>
    <w:rsid w:val="00D155FD"/>
    <w:rsid w:val="00D17876"/>
    <w:rsid w:val="00D21C03"/>
    <w:rsid w:val="00D248B3"/>
    <w:rsid w:val="00D24A8C"/>
    <w:rsid w:val="00D24DB7"/>
    <w:rsid w:val="00D25753"/>
    <w:rsid w:val="00D2624A"/>
    <w:rsid w:val="00D27A52"/>
    <w:rsid w:val="00D309A4"/>
    <w:rsid w:val="00D312B0"/>
    <w:rsid w:val="00D3153A"/>
    <w:rsid w:val="00D32ED4"/>
    <w:rsid w:val="00D33B80"/>
    <w:rsid w:val="00D33F3E"/>
    <w:rsid w:val="00D37B74"/>
    <w:rsid w:val="00D47404"/>
    <w:rsid w:val="00D505E1"/>
    <w:rsid w:val="00D54178"/>
    <w:rsid w:val="00D546C1"/>
    <w:rsid w:val="00D54B88"/>
    <w:rsid w:val="00D552C2"/>
    <w:rsid w:val="00D55507"/>
    <w:rsid w:val="00D56EC2"/>
    <w:rsid w:val="00D57420"/>
    <w:rsid w:val="00D57710"/>
    <w:rsid w:val="00D602BC"/>
    <w:rsid w:val="00D624B1"/>
    <w:rsid w:val="00D635FD"/>
    <w:rsid w:val="00D644E9"/>
    <w:rsid w:val="00D704EC"/>
    <w:rsid w:val="00D7133A"/>
    <w:rsid w:val="00D71E37"/>
    <w:rsid w:val="00D74515"/>
    <w:rsid w:val="00D76E62"/>
    <w:rsid w:val="00D805E6"/>
    <w:rsid w:val="00D82D9E"/>
    <w:rsid w:val="00D90834"/>
    <w:rsid w:val="00D9106D"/>
    <w:rsid w:val="00D915D1"/>
    <w:rsid w:val="00D92CBE"/>
    <w:rsid w:val="00D95E2A"/>
    <w:rsid w:val="00D97AF6"/>
    <w:rsid w:val="00DA004B"/>
    <w:rsid w:val="00DA2769"/>
    <w:rsid w:val="00DA4D50"/>
    <w:rsid w:val="00DA588C"/>
    <w:rsid w:val="00DA674F"/>
    <w:rsid w:val="00DB0114"/>
    <w:rsid w:val="00DB3F5D"/>
    <w:rsid w:val="00DB4D59"/>
    <w:rsid w:val="00DB5002"/>
    <w:rsid w:val="00DB776A"/>
    <w:rsid w:val="00DC059A"/>
    <w:rsid w:val="00DC19CD"/>
    <w:rsid w:val="00DC42EF"/>
    <w:rsid w:val="00DC6E46"/>
    <w:rsid w:val="00DC7641"/>
    <w:rsid w:val="00DC7A88"/>
    <w:rsid w:val="00DC7CF5"/>
    <w:rsid w:val="00DD1229"/>
    <w:rsid w:val="00DD12A0"/>
    <w:rsid w:val="00DD13F7"/>
    <w:rsid w:val="00DD5555"/>
    <w:rsid w:val="00DD6273"/>
    <w:rsid w:val="00DD6B39"/>
    <w:rsid w:val="00DE1BF4"/>
    <w:rsid w:val="00DE5977"/>
    <w:rsid w:val="00DE61BC"/>
    <w:rsid w:val="00DE7768"/>
    <w:rsid w:val="00DF1819"/>
    <w:rsid w:val="00DF1D82"/>
    <w:rsid w:val="00DF3668"/>
    <w:rsid w:val="00DF77C8"/>
    <w:rsid w:val="00E0034D"/>
    <w:rsid w:val="00E01CCB"/>
    <w:rsid w:val="00E0554C"/>
    <w:rsid w:val="00E05B31"/>
    <w:rsid w:val="00E06E35"/>
    <w:rsid w:val="00E07E7D"/>
    <w:rsid w:val="00E1445C"/>
    <w:rsid w:val="00E1496B"/>
    <w:rsid w:val="00E157C6"/>
    <w:rsid w:val="00E25DB5"/>
    <w:rsid w:val="00E27BA7"/>
    <w:rsid w:val="00E30031"/>
    <w:rsid w:val="00E3212C"/>
    <w:rsid w:val="00E36EB8"/>
    <w:rsid w:val="00E371F1"/>
    <w:rsid w:val="00E3767E"/>
    <w:rsid w:val="00E40AC0"/>
    <w:rsid w:val="00E41390"/>
    <w:rsid w:val="00E423D2"/>
    <w:rsid w:val="00E4272B"/>
    <w:rsid w:val="00E435AB"/>
    <w:rsid w:val="00E444D2"/>
    <w:rsid w:val="00E44FCF"/>
    <w:rsid w:val="00E44FDD"/>
    <w:rsid w:val="00E503C6"/>
    <w:rsid w:val="00E506AE"/>
    <w:rsid w:val="00E51659"/>
    <w:rsid w:val="00E51E13"/>
    <w:rsid w:val="00E52A52"/>
    <w:rsid w:val="00E57C1A"/>
    <w:rsid w:val="00E57E2F"/>
    <w:rsid w:val="00E6175C"/>
    <w:rsid w:val="00E61765"/>
    <w:rsid w:val="00E63F3D"/>
    <w:rsid w:val="00E7299C"/>
    <w:rsid w:val="00E75282"/>
    <w:rsid w:val="00E75893"/>
    <w:rsid w:val="00E75B56"/>
    <w:rsid w:val="00E77C6D"/>
    <w:rsid w:val="00E84682"/>
    <w:rsid w:val="00E8479C"/>
    <w:rsid w:val="00E84F11"/>
    <w:rsid w:val="00E86AC4"/>
    <w:rsid w:val="00E86E81"/>
    <w:rsid w:val="00E87836"/>
    <w:rsid w:val="00E87E32"/>
    <w:rsid w:val="00E92150"/>
    <w:rsid w:val="00E92ADE"/>
    <w:rsid w:val="00E95581"/>
    <w:rsid w:val="00E95BA0"/>
    <w:rsid w:val="00E9656A"/>
    <w:rsid w:val="00EA0B2F"/>
    <w:rsid w:val="00EA3A20"/>
    <w:rsid w:val="00EA5C7D"/>
    <w:rsid w:val="00EA5DA8"/>
    <w:rsid w:val="00EA71E1"/>
    <w:rsid w:val="00EA7C0F"/>
    <w:rsid w:val="00EB16A3"/>
    <w:rsid w:val="00EB1838"/>
    <w:rsid w:val="00EB1A4F"/>
    <w:rsid w:val="00EB56DE"/>
    <w:rsid w:val="00EB7CCD"/>
    <w:rsid w:val="00EB7F92"/>
    <w:rsid w:val="00EC0F14"/>
    <w:rsid w:val="00EC1CC1"/>
    <w:rsid w:val="00EC4554"/>
    <w:rsid w:val="00EC5117"/>
    <w:rsid w:val="00EC60A8"/>
    <w:rsid w:val="00EC7075"/>
    <w:rsid w:val="00ED1862"/>
    <w:rsid w:val="00ED20B6"/>
    <w:rsid w:val="00EE0DD4"/>
    <w:rsid w:val="00EE13A5"/>
    <w:rsid w:val="00EE1A8F"/>
    <w:rsid w:val="00EE2FFD"/>
    <w:rsid w:val="00EE3228"/>
    <w:rsid w:val="00EE446D"/>
    <w:rsid w:val="00EE73B7"/>
    <w:rsid w:val="00EE7B4C"/>
    <w:rsid w:val="00EF1C9C"/>
    <w:rsid w:val="00EF37A8"/>
    <w:rsid w:val="00EF37DD"/>
    <w:rsid w:val="00EF3DE5"/>
    <w:rsid w:val="00EF3E55"/>
    <w:rsid w:val="00EF419D"/>
    <w:rsid w:val="00EF714A"/>
    <w:rsid w:val="00EF7768"/>
    <w:rsid w:val="00EF7870"/>
    <w:rsid w:val="00EF78E8"/>
    <w:rsid w:val="00F00E8F"/>
    <w:rsid w:val="00F02247"/>
    <w:rsid w:val="00F04220"/>
    <w:rsid w:val="00F045EE"/>
    <w:rsid w:val="00F126F6"/>
    <w:rsid w:val="00F13258"/>
    <w:rsid w:val="00F14814"/>
    <w:rsid w:val="00F14C53"/>
    <w:rsid w:val="00F15DCF"/>
    <w:rsid w:val="00F15DD3"/>
    <w:rsid w:val="00F1685E"/>
    <w:rsid w:val="00F172F2"/>
    <w:rsid w:val="00F20CD8"/>
    <w:rsid w:val="00F23107"/>
    <w:rsid w:val="00F2372B"/>
    <w:rsid w:val="00F23F41"/>
    <w:rsid w:val="00F27BEC"/>
    <w:rsid w:val="00F27CCA"/>
    <w:rsid w:val="00F3131D"/>
    <w:rsid w:val="00F3150B"/>
    <w:rsid w:val="00F32A0C"/>
    <w:rsid w:val="00F378D4"/>
    <w:rsid w:val="00F433DD"/>
    <w:rsid w:val="00F43AF6"/>
    <w:rsid w:val="00F43B71"/>
    <w:rsid w:val="00F44A93"/>
    <w:rsid w:val="00F45A22"/>
    <w:rsid w:val="00F45B4B"/>
    <w:rsid w:val="00F46085"/>
    <w:rsid w:val="00F46299"/>
    <w:rsid w:val="00F50A06"/>
    <w:rsid w:val="00F51C9B"/>
    <w:rsid w:val="00F53171"/>
    <w:rsid w:val="00F545A4"/>
    <w:rsid w:val="00F5489B"/>
    <w:rsid w:val="00F5503D"/>
    <w:rsid w:val="00F5543D"/>
    <w:rsid w:val="00F56BAC"/>
    <w:rsid w:val="00F57B9E"/>
    <w:rsid w:val="00F602DC"/>
    <w:rsid w:val="00F6153B"/>
    <w:rsid w:val="00F623AD"/>
    <w:rsid w:val="00F629AD"/>
    <w:rsid w:val="00F65B4A"/>
    <w:rsid w:val="00F67585"/>
    <w:rsid w:val="00F6781D"/>
    <w:rsid w:val="00F70042"/>
    <w:rsid w:val="00F72941"/>
    <w:rsid w:val="00F74D0E"/>
    <w:rsid w:val="00F75EE2"/>
    <w:rsid w:val="00F76CED"/>
    <w:rsid w:val="00F82614"/>
    <w:rsid w:val="00F82E97"/>
    <w:rsid w:val="00F83907"/>
    <w:rsid w:val="00F8433A"/>
    <w:rsid w:val="00F853E4"/>
    <w:rsid w:val="00F87EF1"/>
    <w:rsid w:val="00F95706"/>
    <w:rsid w:val="00F95C99"/>
    <w:rsid w:val="00F95F3E"/>
    <w:rsid w:val="00F973EE"/>
    <w:rsid w:val="00FA17F5"/>
    <w:rsid w:val="00FA2980"/>
    <w:rsid w:val="00FA2DB3"/>
    <w:rsid w:val="00FA61B2"/>
    <w:rsid w:val="00FA7C72"/>
    <w:rsid w:val="00FB586C"/>
    <w:rsid w:val="00FC0896"/>
    <w:rsid w:val="00FC08E7"/>
    <w:rsid w:val="00FC6B37"/>
    <w:rsid w:val="00FD2C43"/>
    <w:rsid w:val="00FD4DA3"/>
    <w:rsid w:val="00FD7A95"/>
    <w:rsid w:val="00FE282D"/>
    <w:rsid w:val="00FE2AB4"/>
    <w:rsid w:val="00FE35EA"/>
    <w:rsid w:val="00FE39B8"/>
    <w:rsid w:val="00FF31C7"/>
    <w:rsid w:val="00FF455D"/>
    <w:rsid w:val="00FF6930"/>
    <w:rsid w:val="00FF6C78"/>
    <w:rsid w:val="00FF7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57509E"/>
  <w15:chartTrackingRefBased/>
  <w15:docId w15:val="{6D09E3D4-BBDF-4DF8-AB11-10E272377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62BE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962BE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962BE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62BE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962BED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962BED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msonormal0">
    <w:name w:val="msonormal"/>
    <w:basedOn w:val="Normal"/>
    <w:rsid w:val="00962B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962BE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62BED"/>
    <w:rPr>
      <w:color w:val="800080"/>
      <w:u w:val="single"/>
    </w:rPr>
  </w:style>
  <w:style w:type="character" w:customStyle="1" w:styleId="headeraff6">
    <w:name w:val="header_aff6"/>
    <w:basedOn w:val="DefaultParagraphFont"/>
    <w:rsid w:val="00962BED"/>
  </w:style>
  <w:style w:type="character" w:customStyle="1" w:styleId="headerafff">
    <w:name w:val="header_afff"/>
    <w:basedOn w:val="DefaultParagraphFont"/>
    <w:rsid w:val="00962BED"/>
  </w:style>
  <w:style w:type="paragraph" w:styleId="Header">
    <w:name w:val="header"/>
    <w:basedOn w:val="Normal"/>
    <w:link w:val="HeaderChar"/>
    <w:uiPriority w:val="99"/>
    <w:unhideWhenUsed/>
    <w:rsid w:val="00C236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36FD"/>
  </w:style>
  <w:style w:type="paragraph" w:styleId="Footer">
    <w:name w:val="footer"/>
    <w:basedOn w:val="Normal"/>
    <w:link w:val="FooterChar"/>
    <w:uiPriority w:val="99"/>
    <w:unhideWhenUsed/>
    <w:rsid w:val="00C236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36FD"/>
  </w:style>
  <w:style w:type="paragraph" w:styleId="ListParagraph">
    <w:name w:val="List Paragraph"/>
    <w:aliases w:val="List_Paragraph,Multilevel para_II,List Paragraph (numbered (a)),OBC Bullet,List Paragraph11,Normal numbered,Paragraphe de liste PBLH,Bullets,References,IBL List Paragraph,title 3,Table/Figure Heading,Lapis Bulleted List,Dot pt,No Spacing1"/>
    <w:basedOn w:val="Normal"/>
    <w:link w:val="ListParagraphChar"/>
    <w:uiPriority w:val="34"/>
    <w:qFormat/>
    <w:rsid w:val="00580BA3"/>
    <w:pPr>
      <w:ind w:left="720"/>
      <w:contextualSpacing/>
    </w:pPr>
  </w:style>
  <w:style w:type="paragraph" w:customStyle="1" w:styleId="ConsPlusNormal">
    <w:name w:val="ConsPlusNormal"/>
    <w:rsid w:val="00EF37D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styleId="TableGrid">
    <w:name w:val="Table Grid"/>
    <w:basedOn w:val="TableNormal"/>
    <w:uiPriority w:val="39"/>
    <w:rsid w:val="00EF37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aliases w:val="Обычный (веб) Знак Знак,Знак Знак Знак Знак,Обычный (веб) Знак Знак Знак,Знак Знак Знак1 Знак Знак Знак Знак Знак,Знак1,Знак Знак1,Знак Знак,Знак,webb"/>
    <w:basedOn w:val="Normal"/>
    <w:link w:val="NormalWebChar"/>
    <w:uiPriority w:val="99"/>
    <w:qFormat/>
    <w:rsid w:val="00EF37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WebChar">
    <w:name w:val="Normal (Web) Char"/>
    <w:aliases w:val="Обычный (веб) Знак Знак Char,Знак Знак Знак Знак Char,Обычный (веб) Знак Знак Знак Char,Знак Знак Знак1 Знак Знак Знак Знак Знак Char,Знак1 Char,Знак Знак1 Char,Знак Знак Char,Знак Char,webb Char"/>
    <w:link w:val="NormalWeb"/>
    <w:locked/>
    <w:rsid w:val="00EF37DD"/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uiPriority w:val="22"/>
    <w:qFormat/>
    <w:rsid w:val="00EF37DD"/>
    <w:rPr>
      <w:b/>
      <w:bCs/>
    </w:rPr>
  </w:style>
  <w:style w:type="character" w:customStyle="1" w:styleId="s1">
    <w:name w:val="s1"/>
    <w:basedOn w:val="DefaultParagraphFont"/>
    <w:rsid w:val="00AE3261"/>
  </w:style>
  <w:style w:type="character" w:styleId="PlaceholderText">
    <w:name w:val="Placeholder Text"/>
    <w:basedOn w:val="DefaultParagraphFont"/>
    <w:uiPriority w:val="99"/>
    <w:semiHidden/>
    <w:rsid w:val="00B62EC8"/>
    <w:rPr>
      <w:color w:val="808080"/>
    </w:rPr>
  </w:style>
  <w:style w:type="character" w:customStyle="1" w:styleId="ListParagraphChar">
    <w:name w:val="List Paragraph Char"/>
    <w:aliases w:val="List_Paragraph Char,Multilevel para_II Char,List Paragraph (numbered (a)) Char,OBC Bullet Char,List Paragraph11 Char,Normal numbered Char,Paragraphe de liste PBLH Char,Bullets Char,References Char,IBL List Paragraph Char,title 3 Char"/>
    <w:link w:val="ListParagraph"/>
    <w:uiPriority w:val="34"/>
    <w:qFormat/>
    <w:locked/>
    <w:rsid w:val="003472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60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1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9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09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3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8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6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1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67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45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59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39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78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21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62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60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00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60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96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94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6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10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12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59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07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49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19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177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19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7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96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41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354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45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06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80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44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873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86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0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037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0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69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91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38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0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325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70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6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1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5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23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7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03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93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76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5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38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35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27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808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69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41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86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22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68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06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7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71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20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28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04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71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48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49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0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95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5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60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15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17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95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84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23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82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2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43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229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20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772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736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93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30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85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5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1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0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47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81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8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70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60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495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19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70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92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96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73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20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91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40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20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26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45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74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18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92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60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03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54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195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06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33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62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000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04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99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34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3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18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8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64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11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24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67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41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29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48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1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786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72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37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29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42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838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00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50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12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50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83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46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822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17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88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23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40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601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79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36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29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58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22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07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99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2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32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93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320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06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32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13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88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21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727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14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35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81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53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9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19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60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58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46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37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39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69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15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01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22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33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38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94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9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61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64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12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51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61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52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84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8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04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41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89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80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241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1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82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39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150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83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87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12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28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9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10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44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69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76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26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89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6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51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10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43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95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2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14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9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95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920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19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50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8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29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03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76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43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60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9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28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521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45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26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88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166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69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62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75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55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39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65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5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72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49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88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10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22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94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09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74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77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5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69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008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27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08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40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22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19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93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32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2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83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05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0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18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943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45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30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4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41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11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97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84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79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59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62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409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0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74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44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27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03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88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0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96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62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140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08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91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52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54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97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04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5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62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08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23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01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61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99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60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5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43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26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5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5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63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7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30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0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11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5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886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51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33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70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544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1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18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18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8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06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11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77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55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0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25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29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41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0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414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24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07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13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98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00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98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19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129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91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96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026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20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883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46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56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74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6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75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11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08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3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20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28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427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32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98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35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60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88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16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92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99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1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53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1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23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86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72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05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63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65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54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73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2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68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69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57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01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14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64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511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854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807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95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74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42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94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9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29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33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79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26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5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7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97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43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97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66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85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88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43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020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4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45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50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02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10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06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5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54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31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3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0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36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4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18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84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6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83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14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55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05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74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4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72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39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08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30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90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34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84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82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55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81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9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870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90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98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19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65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74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44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516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52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43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3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24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504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60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46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53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43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90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913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8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0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653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78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15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95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66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55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36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83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159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0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0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60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08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95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54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85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37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77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99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151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4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55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39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14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85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983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56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62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19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45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9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5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72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81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877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63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32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80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57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77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78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91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80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85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96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94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18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6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82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73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07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89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70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8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507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32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73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10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88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19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72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52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217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050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00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22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23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03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7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41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30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0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09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197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47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08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39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99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62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22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9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07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47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09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03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31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9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53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03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451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75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88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09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8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56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9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47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29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26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4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31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37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35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45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8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63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28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72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96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12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53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28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30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00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35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81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29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92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08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8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97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75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08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41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377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24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64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99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40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32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38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62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26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75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51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37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1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99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57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80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87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04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33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67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889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54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70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37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65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62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76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46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61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77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88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86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25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2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82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73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93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96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00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86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38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35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4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236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12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88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45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13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65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58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80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904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35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34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8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00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11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59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40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9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77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766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89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70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34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685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75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1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17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79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18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2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37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7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06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42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4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15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82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976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433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53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92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4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05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41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30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38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05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34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15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20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09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85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0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21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7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78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65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935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89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05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69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42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42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09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9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699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78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78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12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05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70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52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46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08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86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60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7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19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83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57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75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22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1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19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13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84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71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0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82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68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96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42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83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68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882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63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77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20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10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25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3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82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73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301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9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13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92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57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79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1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38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1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60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04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33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83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985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17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08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6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6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45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5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25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26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91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89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9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38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40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02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34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33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51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16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10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32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34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55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92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7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58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85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4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04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48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94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49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64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71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39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23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2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529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69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27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67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1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85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71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2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1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61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5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87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98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023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03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02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91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87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594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9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90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57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27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51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6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3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51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35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258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6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47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42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72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2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09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40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81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28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45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02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619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95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39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46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4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94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73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35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7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6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41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67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94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60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207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06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66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96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77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599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913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69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2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70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69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97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54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65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58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41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76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05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07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54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58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836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0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9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91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85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13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91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28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14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3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370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306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10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04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66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55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3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22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16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2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66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52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79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44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26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02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5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34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31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31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49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34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79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26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99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85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47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99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18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8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00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75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5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86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34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71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09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91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80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0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37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45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1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12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5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15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18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80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48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86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1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32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73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81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6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68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91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06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24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91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19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37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90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13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82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29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87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37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23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136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5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23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92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22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6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6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83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73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01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49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14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91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51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412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7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51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82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42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8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81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0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97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81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43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1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5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13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577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34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83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87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79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078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6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28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16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78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719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8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25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42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65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37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88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24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82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26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65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35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11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6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24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1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732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13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5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43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91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79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40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00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7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83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1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51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348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54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23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55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5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99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41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3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30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83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17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738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16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9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83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10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10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97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01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87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202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95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332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62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38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142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59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927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19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60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92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36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77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44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24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64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31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4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03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5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5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3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026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36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13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02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62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78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16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00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03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94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344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083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29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50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597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97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93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24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46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02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89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14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4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26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898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85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90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76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59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47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60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78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0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2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96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78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90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96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13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69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22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32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32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95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7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7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45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04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12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852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8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41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77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03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72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21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23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33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588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9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08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89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91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27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23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23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31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03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14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4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71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09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04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2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24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2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31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52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14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92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42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60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92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39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12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12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18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20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994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98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949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5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15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383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393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39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51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85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74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61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79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3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35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4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39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8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137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68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48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56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05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99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88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31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6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91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5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73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149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71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20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85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98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76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82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68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67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63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61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93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56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16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0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85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94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24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65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9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78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67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81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34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39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10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265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03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86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27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00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8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20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92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93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22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49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27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31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43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47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48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20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59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16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64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21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16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646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67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70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16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32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8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86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8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82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5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8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6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52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173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85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6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4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19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39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30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40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90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61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76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964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38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60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53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797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2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531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47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83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48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66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80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597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5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85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6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183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1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01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71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23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09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16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98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926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85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25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83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51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37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04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52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79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75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44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69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31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49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21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10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37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3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74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2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56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80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80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06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55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1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3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28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75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15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1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345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77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93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059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23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62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344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82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83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2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95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46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24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16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56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56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12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10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8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185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81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96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32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025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94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87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07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5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25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71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96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90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1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64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60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154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65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094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21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76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1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33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71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73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30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83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61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08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95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0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9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21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77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47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3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804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08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30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6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2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18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81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33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30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4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98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1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2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45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82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1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29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30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32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63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27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65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28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76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72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40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2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18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81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93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13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6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38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0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27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31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4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97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06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12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61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13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30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42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12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14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88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76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88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81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35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22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11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53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81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73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526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2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32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42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06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1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12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4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67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19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81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917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45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53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0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67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9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53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1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97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90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73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81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84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83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432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3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271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27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33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66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75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00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14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97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555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8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92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94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13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5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59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683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20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28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67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37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31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13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59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70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29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71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00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47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82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99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05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14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15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168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20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90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91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5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23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7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53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31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08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98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9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17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31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60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51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1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8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72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20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68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12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1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32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57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83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714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8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69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34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79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8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30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1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75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55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23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28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4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09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37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5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31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89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54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8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31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51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13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3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67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87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5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19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559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72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1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88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86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3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8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07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50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7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54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22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07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41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03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52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82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04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58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97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95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42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9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6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201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23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36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76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14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5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6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1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40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92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7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2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69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83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77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2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52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53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15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41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43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928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47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93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50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02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09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21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25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7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98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56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440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9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99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159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7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4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47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18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15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994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70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691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95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26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12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5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5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40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03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2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95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32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95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956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37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0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85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9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0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69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10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260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5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20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9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51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98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03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1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36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4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39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6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21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346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7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97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84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15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23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0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77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1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03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85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83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20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37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2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654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13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02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15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17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45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742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10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16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89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948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39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97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09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52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16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20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87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1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6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74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75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11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65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9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8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76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84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31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17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58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66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98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52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43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46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092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89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78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99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28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40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746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19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34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47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06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8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52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60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061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354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25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989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57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97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33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11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98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5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11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09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25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635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3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53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51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53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27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1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505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39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20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37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20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65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4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06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13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8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08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90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48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2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644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13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70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13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92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478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1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68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33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3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873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68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58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82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66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80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83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60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50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13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68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93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9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309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87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4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0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7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733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18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74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77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48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69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49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41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51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16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46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11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67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7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15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61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28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80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09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30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96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88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92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86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20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02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036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06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56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99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299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5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716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31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23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53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941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01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889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0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14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64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00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53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60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43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17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91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78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43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69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09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03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50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31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38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13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75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83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40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77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1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06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63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236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31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41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65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78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716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87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66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15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6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2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5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4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1FBC69-280D-442F-A7C4-C8B028DD19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13484</TotalTime>
  <Pages>103</Pages>
  <Words>20240</Words>
  <Characters>115371</Characters>
  <Application>Microsoft Office Word</Application>
  <DocSecurity>0</DocSecurity>
  <Lines>961</Lines>
  <Paragraphs>270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armenkhachatryan62@mail.ru</dc:creator>
  <cp:keywords/>
  <dc:description/>
  <cp:lastModifiedBy>Marine Harutyunyan</cp:lastModifiedBy>
  <cp:revision>856</cp:revision>
  <dcterms:created xsi:type="dcterms:W3CDTF">2025-01-31T14:16:00Z</dcterms:created>
  <dcterms:modified xsi:type="dcterms:W3CDTF">2025-11-17T06:14:00Z</dcterms:modified>
</cp:coreProperties>
</file>