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A8" w:rsidRDefault="00D27DA8" w:rsidP="00784DDA">
      <w:pPr>
        <w:spacing w:line="360" w:lineRule="auto"/>
        <w:jc w:val="center"/>
        <w:rPr>
          <w:rFonts w:ascii="GHEA Grapalat" w:hAnsi="GHEA Grapalat" w:cs="Sylfaen"/>
          <w:color w:val="000000"/>
          <w:spacing w:val="60"/>
          <w:w w:val="120"/>
          <w:sz w:val="12"/>
          <w:szCs w:val="12"/>
          <w:lang w:val="en-US"/>
        </w:rPr>
      </w:pPr>
    </w:p>
    <w:p w:rsidR="00E22EA5" w:rsidRDefault="00E22EA5" w:rsidP="00936F3E">
      <w:pPr>
        <w:ind w:right="818"/>
        <w:rPr>
          <w:rFonts w:ascii="GHEA Grapalat" w:hAnsi="GHEA Grapalat"/>
          <w:i/>
          <w:iCs/>
          <w:sz w:val="20"/>
        </w:rPr>
      </w:pPr>
    </w:p>
    <w:p w:rsidR="00DA497C" w:rsidRPr="00DA497C" w:rsidRDefault="00DA497C" w:rsidP="00936F3E">
      <w:pPr>
        <w:ind w:right="818"/>
        <w:rPr>
          <w:rFonts w:ascii="GHEA Grapalat" w:hAnsi="GHEA Grapalat"/>
          <w:iCs/>
          <w:szCs w:val="24"/>
        </w:rPr>
      </w:pPr>
    </w:p>
    <w:p w:rsidR="00DA497C" w:rsidRPr="00DA497C" w:rsidRDefault="00DA497C" w:rsidP="00DA497C">
      <w:pPr>
        <w:tabs>
          <w:tab w:val="left" w:pos="10170"/>
        </w:tabs>
        <w:ind w:right="9"/>
        <w:jc w:val="right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ՆԱԽԱԳԻԾ</w:t>
      </w:r>
    </w:p>
    <w:p w:rsidR="00DA497C" w:rsidRPr="00DA497C" w:rsidRDefault="00DA497C" w:rsidP="00DA497C">
      <w:pPr>
        <w:tabs>
          <w:tab w:val="left" w:pos="10170"/>
        </w:tabs>
        <w:ind w:right="9"/>
        <w:jc w:val="right"/>
        <w:rPr>
          <w:rFonts w:ascii="GHEA Grapalat" w:hAnsi="GHEA Grapalat"/>
          <w:i/>
          <w:iCs/>
          <w:sz w:val="20"/>
        </w:rPr>
      </w:pPr>
    </w:p>
    <w:p w:rsidR="00DA497C" w:rsidRDefault="00DA497C" w:rsidP="00DA497C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</w:p>
    <w:p w:rsidR="00DA497C" w:rsidRDefault="00DA497C" w:rsidP="00DA497C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</w:p>
    <w:p w:rsidR="00DA497C" w:rsidRPr="00DA497C" w:rsidRDefault="00DA497C" w:rsidP="00AF0115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ՀԱՅԱՍՏԱՆԻ ՀԱՆՐԱՊԵՏՈՒԹՅԱՆ ՔԱՂԱՔԱՇԻՆՈՒԹՅԱՆ ԿՈՄԻՏԵ</w:t>
      </w:r>
    </w:p>
    <w:p w:rsidR="00DA497C" w:rsidRDefault="00DA497C" w:rsidP="00AF0115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ՆԱԽԱԳԱՀ</w:t>
      </w:r>
    </w:p>
    <w:p w:rsidR="00DA497C" w:rsidRPr="00DA497C" w:rsidRDefault="00DA497C" w:rsidP="00DA497C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</w:p>
    <w:p w:rsidR="00DA497C" w:rsidRDefault="00DA497C" w:rsidP="00DA497C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</w:p>
    <w:p w:rsidR="00DA497C" w:rsidRDefault="00DA497C" w:rsidP="00DA497C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Հ Ր Ա Մ Ա Ն</w:t>
      </w:r>
    </w:p>
    <w:p w:rsidR="00DA497C" w:rsidRPr="00DA497C" w:rsidRDefault="00DA497C" w:rsidP="00DA497C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</w:p>
    <w:p w:rsidR="00DA497C" w:rsidRPr="00DA497C" w:rsidRDefault="00DA497C" w:rsidP="00DA497C">
      <w:pPr>
        <w:tabs>
          <w:tab w:val="left" w:pos="10170"/>
        </w:tabs>
        <w:ind w:right="9"/>
        <w:rPr>
          <w:rFonts w:ascii="GHEA Grapalat" w:hAnsi="GHEA Grapalat"/>
          <w:iCs/>
          <w:szCs w:val="24"/>
        </w:rPr>
      </w:pPr>
    </w:p>
    <w:p w:rsidR="00DA497C" w:rsidRPr="008F39B2" w:rsidRDefault="00DA497C" w:rsidP="00DA497C">
      <w:pPr>
        <w:tabs>
          <w:tab w:val="left" w:pos="10170"/>
        </w:tabs>
        <w:ind w:right="9"/>
        <w:rPr>
          <w:rFonts w:ascii="GHEA Grapalat" w:hAnsi="GHEA Grapalat"/>
          <w:iCs/>
          <w:szCs w:val="24"/>
          <w:lang w:val="hy-AM"/>
        </w:rPr>
      </w:pPr>
      <w:r w:rsidRPr="00DA497C">
        <w:rPr>
          <w:rFonts w:ascii="GHEA Grapalat" w:hAnsi="GHEA Grapalat"/>
          <w:iCs/>
          <w:szCs w:val="24"/>
        </w:rPr>
        <w:t xml:space="preserve">      </w:t>
      </w:r>
      <w:r w:rsidR="00DD59FA">
        <w:rPr>
          <w:rFonts w:ascii="GHEA Grapalat" w:hAnsi="GHEA Grapalat"/>
          <w:iCs/>
          <w:szCs w:val="24"/>
        </w:rPr>
        <w:t>«____ » __________________  2025</w:t>
      </w:r>
      <w:r w:rsidRPr="00DA497C">
        <w:rPr>
          <w:rFonts w:ascii="GHEA Grapalat" w:hAnsi="GHEA Grapalat"/>
          <w:iCs/>
          <w:szCs w:val="24"/>
        </w:rPr>
        <w:t xml:space="preserve"> թ.                                    N_______-</w:t>
      </w:r>
      <w:r w:rsidR="008F39B2">
        <w:rPr>
          <w:rFonts w:ascii="GHEA Grapalat" w:hAnsi="GHEA Grapalat"/>
          <w:iCs/>
          <w:szCs w:val="24"/>
          <w:lang w:val="hy-AM"/>
        </w:rPr>
        <w:t>Ն</w:t>
      </w:r>
    </w:p>
    <w:p w:rsidR="00777C76" w:rsidRPr="00777C76" w:rsidRDefault="00777C76" w:rsidP="004D0852">
      <w:pPr>
        <w:tabs>
          <w:tab w:val="left" w:pos="10170"/>
        </w:tabs>
        <w:spacing w:line="276" w:lineRule="auto"/>
        <w:ind w:right="9"/>
        <w:rPr>
          <w:rFonts w:ascii="GHEA Grapalat" w:hAnsi="GHEA Grapalat"/>
          <w:i/>
          <w:iCs/>
          <w:sz w:val="20"/>
        </w:rPr>
      </w:pPr>
    </w:p>
    <w:p w:rsidR="008613C2" w:rsidRPr="008613C2" w:rsidRDefault="00AF0115" w:rsidP="008613C2">
      <w:pPr>
        <w:tabs>
          <w:tab w:val="left" w:pos="10170"/>
        </w:tabs>
        <w:spacing w:line="276" w:lineRule="auto"/>
        <w:ind w:right="9"/>
        <w:jc w:val="center"/>
        <w:rPr>
          <w:rFonts w:ascii="GHEA Grapalat" w:hAnsi="GHEA Grapalat" w:cs="GHEA Grapalat"/>
          <w:b/>
          <w:color w:val="000000"/>
          <w:szCs w:val="24"/>
          <w:shd w:val="clear" w:color="auto" w:fill="FFFFFF"/>
          <w:lang w:val="en-US" w:bidi="en-US"/>
        </w:rPr>
      </w:pPr>
      <w:r w:rsidRPr="004D0852">
        <w:rPr>
          <w:rFonts w:ascii="GHEA Grapalat" w:hAnsi="GHEA Grapalat" w:cs="Sylfaen"/>
          <w:b/>
          <w:szCs w:val="24"/>
          <w:lang w:val="en-US"/>
        </w:rPr>
        <w:t xml:space="preserve">ՀՀՇՆ </w:t>
      </w:r>
      <w:r w:rsidR="008613C2">
        <w:rPr>
          <w:rFonts w:ascii="GHEA Grapalat" w:hAnsi="GHEA Grapalat" w:cs="Sylfaen"/>
          <w:b/>
          <w:color w:val="000000"/>
          <w:szCs w:val="24"/>
          <w:shd w:val="clear" w:color="auto" w:fill="FFFFFF"/>
          <w:lang w:val="hy-AM" w:bidi="en-US"/>
        </w:rPr>
        <w:t>«ՇԻՆԱՐԱՐՈՒԹՅՈՒՆՈՒՄ ՆՈՐՄԱՏԻՎ ՓԱՍՏԱԹՂԹԵՐԻ ՀԱՄԱԿԱՐԳ</w:t>
      </w:r>
      <w:r w:rsidR="008613C2">
        <w:rPr>
          <w:rFonts w:ascii="GHEA Grapalat" w:hAnsi="GHEA Grapalat" w:cs="Sylfaen"/>
          <w:b/>
          <w:color w:val="000000"/>
          <w:szCs w:val="24"/>
          <w:shd w:val="clear" w:color="auto" w:fill="FFFFFF"/>
          <w:lang w:val="en-US" w:bidi="en-US"/>
        </w:rPr>
        <w:t xml:space="preserve">. </w:t>
      </w:r>
      <w:r w:rsidR="008613C2">
        <w:rPr>
          <w:rFonts w:ascii="GHEA Grapalat" w:hAnsi="GHEA Grapalat" w:cs="Sylfaen"/>
          <w:b/>
          <w:color w:val="000000"/>
          <w:szCs w:val="24"/>
          <w:shd w:val="clear" w:color="auto" w:fill="FFFFFF"/>
          <w:lang w:val="hy-AM" w:bidi="en-US"/>
        </w:rPr>
        <w:t>ՀԻՄՆԱԿԱՆ ԴՐՈՒՅԹՆԵՐ</w:t>
      </w:r>
      <w:r w:rsidRPr="004D0852">
        <w:rPr>
          <w:rFonts w:ascii="GHEA Grapalat" w:hAnsi="GHEA Grapalat" w:cs="GHEA Grapalat"/>
          <w:b/>
          <w:color w:val="000000"/>
          <w:szCs w:val="24"/>
          <w:shd w:val="clear" w:color="auto" w:fill="FFFFFF"/>
          <w:lang w:val="hy-AM" w:bidi="en-US"/>
        </w:rPr>
        <w:t>»</w:t>
      </w:r>
      <w:r w:rsidRPr="004D0852">
        <w:rPr>
          <w:rFonts w:ascii="GHEA Grapalat" w:hAnsi="GHEA Grapalat" w:cs="GHEA Grapalat"/>
          <w:b/>
          <w:color w:val="000000"/>
          <w:szCs w:val="24"/>
          <w:shd w:val="clear" w:color="auto" w:fill="FFFFFF"/>
          <w:lang w:val="en-US" w:bidi="en-US"/>
        </w:rPr>
        <w:t xml:space="preserve"> </w:t>
      </w:r>
      <w:r w:rsidRPr="004D0852">
        <w:rPr>
          <w:rFonts w:ascii="GHEA Grapalat" w:hAnsi="GHEA Grapalat" w:cs="Sylfaen"/>
          <w:b/>
          <w:color w:val="000000"/>
          <w:szCs w:val="24"/>
          <w:shd w:val="clear" w:color="auto" w:fill="FFFFFF"/>
          <w:lang w:val="hy-AM" w:bidi="en-US"/>
        </w:rPr>
        <w:t>ՀԱՅԱՍՏԱՆԻ ՀԱՆՐԱՊԵՏՈՒԹՅԱՆ ՇԻՆԱՐԱՐԱԿԱՆ</w:t>
      </w:r>
      <w:r w:rsidRPr="004D0852">
        <w:rPr>
          <w:rFonts w:ascii="GHEA Grapalat" w:hAnsi="GHEA Grapalat" w:cs="Sylfaen"/>
          <w:b/>
          <w:color w:val="000000"/>
          <w:szCs w:val="24"/>
          <w:shd w:val="clear" w:color="auto" w:fill="FFFFFF"/>
          <w:lang w:val="en-US" w:bidi="en-US"/>
        </w:rPr>
        <w:t xml:space="preserve"> ՆՈՐՄԵՐԸ ՀԱՍՏԱՏԵԼՈՒ</w:t>
      </w:r>
      <w:r w:rsidRPr="008E413B">
        <w:rPr>
          <w:rFonts w:ascii="GHEA Grapalat" w:hAnsi="GHEA Grapalat" w:cs="Sylfaen"/>
          <w:color w:val="000000"/>
          <w:szCs w:val="24"/>
          <w:shd w:val="clear" w:color="auto" w:fill="FFFFFF"/>
          <w:lang w:val="en-US" w:bidi="en-US"/>
        </w:rPr>
        <w:t xml:space="preserve"> </w:t>
      </w:r>
      <w:r w:rsidR="004D0852">
        <w:rPr>
          <w:rFonts w:ascii="GHEA Grapalat" w:hAnsi="GHEA Grapalat"/>
          <w:b/>
          <w:iCs/>
          <w:lang w:val="en-US"/>
        </w:rPr>
        <w:t>ԵՎ</w:t>
      </w:r>
      <w:r w:rsidR="004D0852">
        <w:rPr>
          <w:rFonts w:ascii="GHEA Grapalat" w:hAnsi="GHEA Grapalat"/>
          <w:b/>
          <w:iCs/>
          <w:lang w:val="hy-AM"/>
        </w:rPr>
        <w:t xml:space="preserve"> ՀԱՅԱՍՏԱՆԻ ՀԱՆՐԱՊԵՏՈՒԹՅԱՆ Ք</w:t>
      </w:r>
      <w:r w:rsidR="008613C2">
        <w:rPr>
          <w:rFonts w:ascii="GHEA Grapalat" w:hAnsi="GHEA Grapalat"/>
          <w:b/>
          <w:iCs/>
          <w:lang w:val="hy-AM"/>
        </w:rPr>
        <w:t>ԱՂԱՔԱՇԻՆՈՒԹՅԱՆ ՆԱԽԱՐԱՐԻ 2014</w:t>
      </w:r>
      <w:r w:rsidR="004D0852">
        <w:rPr>
          <w:rFonts w:ascii="GHEA Grapalat" w:hAnsi="GHEA Grapalat"/>
          <w:b/>
          <w:iCs/>
          <w:lang w:val="hy-AM"/>
        </w:rPr>
        <w:t xml:space="preserve"> ԹՎԱԿԱ</w:t>
      </w:r>
      <w:r w:rsidR="008613C2">
        <w:rPr>
          <w:rFonts w:ascii="GHEA Grapalat" w:hAnsi="GHEA Grapalat"/>
          <w:b/>
          <w:iCs/>
          <w:lang w:val="hy-AM"/>
        </w:rPr>
        <w:t>ՆԻ ՄԱՐՏԻ</w:t>
      </w:r>
      <w:r w:rsidR="008613C2">
        <w:rPr>
          <w:rFonts w:ascii="GHEA Grapalat" w:hAnsi="GHEA Grapalat"/>
          <w:b/>
          <w:iCs/>
        </w:rPr>
        <w:t xml:space="preserve"> 3</w:t>
      </w:r>
      <w:r w:rsidR="008613C2">
        <w:rPr>
          <w:rFonts w:ascii="GHEA Grapalat" w:hAnsi="GHEA Grapalat"/>
          <w:b/>
          <w:iCs/>
          <w:lang w:val="hy-AM"/>
        </w:rPr>
        <w:t xml:space="preserve">-Ի N </w:t>
      </w:r>
      <w:r w:rsidR="008613C2">
        <w:rPr>
          <w:rFonts w:ascii="GHEA Grapalat" w:hAnsi="GHEA Grapalat"/>
          <w:b/>
          <w:iCs/>
        </w:rPr>
        <w:t>65</w:t>
      </w:r>
      <w:r w:rsidR="008613C2">
        <w:rPr>
          <w:rFonts w:ascii="GHEA Grapalat" w:hAnsi="GHEA Grapalat"/>
          <w:b/>
          <w:iCs/>
          <w:lang w:val="hy-AM"/>
        </w:rPr>
        <w:t>-Ն ՀՐԱՄԱՆ</w:t>
      </w:r>
      <w:r w:rsidR="008613C2">
        <w:rPr>
          <w:rFonts w:ascii="GHEA Grapalat" w:hAnsi="GHEA Grapalat"/>
          <w:b/>
          <w:iCs/>
        </w:rPr>
        <w:t>Ը</w:t>
      </w:r>
      <w:r w:rsidR="004D0852">
        <w:rPr>
          <w:rFonts w:ascii="GHEA Grapalat" w:hAnsi="GHEA Grapalat"/>
          <w:b/>
          <w:iCs/>
          <w:lang w:val="hy-AM"/>
        </w:rPr>
        <w:t xml:space="preserve"> </w:t>
      </w:r>
      <w:r w:rsidR="008613C2" w:rsidRPr="00956593">
        <w:rPr>
          <w:rStyle w:val="Strong"/>
          <w:rFonts w:ascii="GHEA Grapalat" w:hAnsi="GHEA Grapalat"/>
          <w:color w:val="000000"/>
        </w:rPr>
        <w:t>ՈՒԺԸ ԿՈՐՑՐԱԾ ՃԱՆԱՉԵԼՈՒ ՄԱՍԻՆ</w:t>
      </w:r>
    </w:p>
    <w:p w:rsidR="00DA497C" w:rsidRPr="0054217A" w:rsidRDefault="00C36FD0" w:rsidP="008613C2">
      <w:pPr>
        <w:tabs>
          <w:tab w:val="left" w:pos="180"/>
        </w:tabs>
        <w:spacing w:line="276" w:lineRule="auto"/>
        <w:ind w:right="9"/>
        <w:jc w:val="center"/>
        <w:rPr>
          <w:rFonts w:ascii="GHEA Grapalat" w:hAnsi="GHEA Grapalat"/>
          <w:b/>
          <w:szCs w:val="24"/>
        </w:rPr>
      </w:pPr>
      <w:r w:rsidRPr="00A734B6">
        <w:rPr>
          <w:rFonts w:ascii="GHEA Grapalat" w:hAnsi="GHEA Grapalat"/>
          <w:b/>
          <w:szCs w:val="24"/>
        </w:rPr>
        <w:t>______________________________________________________________________</w:t>
      </w:r>
      <w:r w:rsidR="00AF0115" w:rsidRPr="00A734B6">
        <w:rPr>
          <w:rFonts w:ascii="GHEA Grapalat" w:hAnsi="GHEA Grapalat"/>
          <w:b/>
          <w:szCs w:val="24"/>
        </w:rPr>
        <w:t>___________</w:t>
      </w:r>
    </w:p>
    <w:p w:rsidR="00C36FD0" w:rsidRPr="00675CB2" w:rsidRDefault="00C36FD0" w:rsidP="00C36FD0">
      <w:pPr>
        <w:tabs>
          <w:tab w:val="left" w:pos="10170"/>
        </w:tabs>
        <w:spacing w:line="360" w:lineRule="auto"/>
        <w:ind w:right="9" w:firstLine="45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iCs/>
          <w:szCs w:val="24"/>
        </w:rPr>
        <w:t xml:space="preserve">  </w:t>
      </w:r>
      <w:r w:rsidRPr="002D0941">
        <w:rPr>
          <w:rFonts w:ascii="GHEA Grapalat" w:hAnsi="GHEA Grapalat"/>
          <w:szCs w:val="24"/>
          <w:lang w:val="af-ZA"/>
        </w:rPr>
        <w:t>Հիմք ընդունելով «Քաղաքաշինության մասին» օրենքի 1</w:t>
      </w:r>
      <w:r>
        <w:rPr>
          <w:rFonts w:ascii="GHEA Grapalat" w:hAnsi="GHEA Grapalat"/>
          <w:szCs w:val="24"/>
          <w:lang w:val="af-ZA"/>
        </w:rPr>
        <w:t>0.1-</w:t>
      </w:r>
      <w:r w:rsidR="00834087">
        <w:rPr>
          <w:rFonts w:ascii="GHEA Grapalat" w:hAnsi="GHEA Grapalat"/>
          <w:szCs w:val="24"/>
          <w:lang w:val="hy-AM"/>
        </w:rPr>
        <w:t>ին</w:t>
      </w:r>
      <w:r w:rsidR="00DD59FA">
        <w:rPr>
          <w:rFonts w:ascii="GHEA Grapalat" w:hAnsi="GHEA Grapalat"/>
          <w:szCs w:val="24"/>
          <w:lang w:val="af-ZA"/>
        </w:rPr>
        <w:t xml:space="preserve"> հոդվածի 3-րդ մասի 5.1-ին</w:t>
      </w:r>
      <w:r>
        <w:rPr>
          <w:rFonts w:ascii="GHEA Grapalat" w:hAnsi="GHEA Grapalat"/>
          <w:szCs w:val="24"/>
          <w:lang w:val="af-ZA"/>
        </w:rPr>
        <w:t xml:space="preserve"> կետը</w:t>
      </w:r>
      <w:r w:rsidR="00410279">
        <w:rPr>
          <w:rFonts w:ascii="GHEA Grapalat" w:hAnsi="GHEA Grapalat"/>
          <w:color w:val="191919"/>
          <w:szCs w:val="24"/>
          <w:shd w:val="clear" w:color="auto" w:fill="FFFFFF"/>
        </w:rPr>
        <w:t xml:space="preserve">, </w:t>
      </w:r>
      <w:r w:rsidR="002F5AE6">
        <w:rPr>
          <w:rFonts w:ascii="GHEA Grapalat" w:hAnsi="GHEA Grapalat" w:cs="Sylfaen"/>
          <w:szCs w:val="24"/>
        </w:rPr>
        <w:t>«Նորմատիվ իրավական ակտերի մասին» օրենքի 37-րդ հոդված</w:t>
      </w:r>
      <w:r w:rsidR="002F5AE6">
        <w:rPr>
          <w:rFonts w:ascii="GHEA Grapalat" w:hAnsi="GHEA Grapalat" w:cs="Sylfaen"/>
          <w:szCs w:val="24"/>
        </w:rPr>
        <w:t xml:space="preserve">ը, </w:t>
      </w:r>
      <w:bookmarkStart w:id="0" w:name="_GoBack"/>
      <w:bookmarkEnd w:id="0"/>
      <w:r w:rsidR="00675CB2" w:rsidRPr="00675CB2">
        <w:rPr>
          <w:rFonts w:ascii="GHEA Grapalat" w:hAnsi="GHEA Grapalat"/>
          <w:color w:val="191919"/>
          <w:szCs w:val="24"/>
          <w:shd w:val="clear" w:color="auto" w:fill="FFFFFF"/>
        </w:rPr>
        <w:t>ՀՀ վարչապետի 2018 թվականի հունիսի 11-ի N 748-Լ որոշմամբ հաստատված ՀՀ քաղաքաշինության կոմիտեի կանոնադրության 16-րդ կետի 2-րդ ենթակետը</w:t>
      </w:r>
    </w:p>
    <w:p w:rsidR="00C36FD0" w:rsidRPr="002D0941" w:rsidRDefault="00C36FD0" w:rsidP="00C36FD0">
      <w:pPr>
        <w:shd w:val="clear" w:color="auto" w:fill="FFFFFF"/>
        <w:tabs>
          <w:tab w:val="left" w:pos="10170"/>
        </w:tabs>
        <w:spacing w:line="360" w:lineRule="auto"/>
        <w:ind w:right="9" w:firstLine="375"/>
        <w:rPr>
          <w:rFonts w:ascii="GHEA Grapalat" w:hAnsi="GHEA Grapalat"/>
          <w:szCs w:val="24"/>
          <w:lang w:val="af-ZA"/>
        </w:rPr>
      </w:pPr>
      <w:r w:rsidRPr="002D0941">
        <w:rPr>
          <w:rFonts w:ascii="Calibri" w:hAnsi="Calibri" w:cs="Calibri"/>
          <w:szCs w:val="24"/>
          <w:lang w:val="af-ZA"/>
        </w:rPr>
        <w:t> </w:t>
      </w:r>
    </w:p>
    <w:p w:rsidR="00C36FD0" w:rsidRPr="002D0941" w:rsidRDefault="00C36FD0" w:rsidP="00C36FD0">
      <w:pPr>
        <w:tabs>
          <w:tab w:val="left" w:pos="10170"/>
        </w:tabs>
        <w:spacing w:line="360" w:lineRule="auto"/>
        <w:ind w:right="9"/>
        <w:jc w:val="center"/>
        <w:rPr>
          <w:rFonts w:ascii="GHEA Grapalat" w:hAnsi="GHEA Grapalat"/>
          <w:szCs w:val="24"/>
          <w:lang w:val="af-ZA"/>
        </w:rPr>
      </w:pPr>
      <w:r w:rsidRPr="002D0941">
        <w:rPr>
          <w:rFonts w:ascii="GHEA Grapalat" w:hAnsi="GHEA Grapalat"/>
          <w:szCs w:val="24"/>
          <w:lang w:val="af-ZA"/>
        </w:rPr>
        <w:t>Հ</w:t>
      </w:r>
      <w:r w:rsidR="00AF4E97">
        <w:rPr>
          <w:rFonts w:ascii="GHEA Grapalat" w:hAnsi="GHEA Grapalat"/>
          <w:szCs w:val="24"/>
          <w:lang w:val="af-ZA"/>
        </w:rPr>
        <w:t>ՐԱՄԱՅՈՒՄ</w:t>
      </w:r>
      <w:r w:rsidRPr="002D0941">
        <w:rPr>
          <w:rFonts w:ascii="GHEA Grapalat" w:hAnsi="GHEA Grapalat"/>
          <w:szCs w:val="24"/>
          <w:lang w:val="af-ZA"/>
        </w:rPr>
        <w:t xml:space="preserve"> </w:t>
      </w:r>
      <w:r w:rsidR="00AF4E97">
        <w:rPr>
          <w:rFonts w:ascii="GHEA Grapalat" w:hAnsi="GHEA Grapalat"/>
          <w:szCs w:val="24"/>
          <w:lang w:val="af-ZA"/>
        </w:rPr>
        <w:t>ԵՄ</w:t>
      </w:r>
      <w:r w:rsidRPr="002D0941">
        <w:rPr>
          <w:rFonts w:ascii="GHEA Grapalat" w:hAnsi="GHEA Grapalat"/>
          <w:szCs w:val="24"/>
          <w:lang w:val="af-ZA"/>
        </w:rPr>
        <w:t>`</w:t>
      </w:r>
    </w:p>
    <w:p w:rsidR="00C36FD0" w:rsidRPr="002D0941" w:rsidRDefault="00C36FD0" w:rsidP="00C36FD0">
      <w:pPr>
        <w:shd w:val="clear" w:color="auto" w:fill="FFFFFF"/>
        <w:tabs>
          <w:tab w:val="left" w:pos="10170"/>
        </w:tabs>
        <w:spacing w:line="360" w:lineRule="auto"/>
        <w:ind w:right="9" w:firstLine="375"/>
        <w:rPr>
          <w:rFonts w:ascii="GHEA Grapalat" w:hAnsi="GHEA Grapalat"/>
          <w:szCs w:val="24"/>
          <w:lang w:val="af-ZA"/>
        </w:rPr>
      </w:pPr>
      <w:r w:rsidRPr="002D0941">
        <w:rPr>
          <w:rFonts w:ascii="Calibri" w:hAnsi="Calibri" w:cs="Calibri"/>
          <w:szCs w:val="24"/>
          <w:lang w:val="af-ZA"/>
        </w:rPr>
        <w:t> </w:t>
      </w:r>
    </w:p>
    <w:p w:rsidR="00C36FD0" w:rsidRDefault="00C36FD0" w:rsidP="004675A1">
      <w:pPr>
        <w:shd w:val="clear" w:color="auto" w:fill="FFFFFF"/>
        <w:tabs>
          <w:tab w:val="left" w:pos="10170"/>
        </w:tabs>
        <w:spacing w:line="276" w:lineRule="auto"/>
        <w:ind w:right="9" w:firstLine="375"/>
        <w:jc w:val="both"/>
        <w:rPr>
          <w:rFonts w:ascii="GHEA Grapalat" w:hAnsi="GHEA Grapalat"/>
          <w:szCs w:val="24"/>
          <w:lang w:val="af-ZA"/>
        </w:rPr>
      </w:pPr>
      <w:r w:rsidRPr="002D0941">
        <w:rPr>
          <w:rFonts w:ascii="GHEA Grapalat" w:hAnsi="GHEA Grapalat"/>
          <w:szCs w:val="24"/>
          <w:lang w:val="af-ZA"/>
        </w:rPr>
        <w:t xml:space="preserve">1. </w:t>
      </w:r>
      <w:r w:rsidRPr="001210B2">
        <w:rPr>
          <w:rFonts w:ascii="GHEA Grapalat" w:hAnsi="GHEA Grapalat"/>
          <w:szCs w:val="24"/>
          <w:lang w:val="af-ZA"/>
        </w:rPr>
        <w:t xml:space="preserve">Հաստատել </w:t>
      </w:r>
      <w:r w:rsidR="00AF0115" w:rsidRPr="008E413B">
        <w:rPr>
          <w:rFonts w:ascii="GHEA Grapalat" w:hAnsi="GHEA Grapalat" w:cs="Sylfaen"/>
          <w:szCs w:val="24"/>
          <w:lang w:val="en-US"/>
        </w:rPr>
        <w:t xml:space="preserve">ՀՀՇՆ </w:t>
      </w:r>
      <w:r w:rsidR="00AF0115" w:rsidRPr="008E413B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«</w:t>
      </w:r>
      <w:r w:rsidR="006C7112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Շ</w:t>
      </w:r>
      <w:r w:rsidR="006C7112" w:rsidRPr="006C7112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ինարարությունում նորմատիվ փաստաթղթերի համակարգ</w:t>
      </w:r>
      <w:r w:rsidR="006C7112" w:rsidRPr="006C7112">
        <w:rPr>
          <w:rFonts w:ascii="GHEA Grapalat" w:hAnsi="GHEA Grapalat" w:cs="Sylfaen"/>
          <w:color w:val="000000"/>
          <w:szCs w:val="24"/>
          <w:shd w:val="clear" w:color="auto" w:fill="FFFFFF"/>
          <w:lang w:val="en-US" w:bidi="en-US"/>
        </w:rPr>
        <w:t xml:space="preserve">. </w:t>
      </w:r>
      <w:r w:rsidR="006C7112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Հ</w:t>
      </w:r>
      <w:r w:rsidR="006C7112" w:rsidRPr="006C7112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իմնական դրույթներ</w:t>
      </w:r>
      <w:r w:rsidR="00AF0115" w:rsidRPr="008E413B">
        <w:rPr>
          <w:rFonts w:ascii="GHEA Grapalat" w:hAnsi="GHEA Grapalat" w:cs="GHEA Grapalat"/>
          <w:color w:val="000000"/>
          <w:szCs w:val="24"/>
          <w:shd w:val="clear" w:color="auto" w:fill="FFFFFF"/>
          <w:lang w:val="hy-AM" w:bidi="en-US"/>
        </w:rPr>
        <w:t>»</w:t>
      </w:r>
      <w:r w:rsidR="00AF0115" w:rsidRPr="008E413B">
        <w:rPr>
          <w:rFonts w:ascii="GHEA Grapalat" w:hAnsi="GHEA Grapalat" w:cs="GHEA Grapalat"/>
          <w:color w:val="000000"/>
          <w:szCs w:val="24"/>
          <w:shd w:val="clear" w:color="auto" w:fill="FFFFFF"/>
          <w:lang w:val="en-US" w:bidi="en-US"/>
        </w:rPr>
        <w:t xml:space="preserve"> </w:t>
      </w:r>
      <w:r w:rsidR="00AF0115" w:rsidRPr="008E413B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Հայաստանի Հանրապետության շինարարական</w:t>
      </w:r>
      <w:r w:rsidR="00AF0115" w:rsidRPr="008E413B">
        <w:rPr>
          <w:rFonts w:ascii="GHEA Grapalat" w:hAnsi="GHEA Grapalat" w:cs="Sylfaen"/>
          <w:color w:val="000000"/>
          <w:szCs w:val="24"/>
          <w:shd w:val="clear" w:color="auto" w:fill="FFFFFF"/>
          <w:lang w:val="en-US" w:bidi="en-US"/>
        </w:rPr>
        <w:t xml:space="preserve"> նորմերը</w:t>
      </w:r>
      <w:r w:rsidRPr="001210B2">
        <w:rPr>
          <w:rFonts w:ascii="GHEA Grapalat" w:hAnsi="GHEA Grapalat"/>
          <w:szCs w:val="24"/>
          <w:lang w:val="af-ZA"/>
        </w:rPr>
        <w:t>` համաձայն հավելվածի:</w:t>
      </w:r>
    </w:p>
    <w:p w:rsidR="004675A1" w:rsidRDefault="004675A1" w:rsidP="004675A1">
      <w:pPr>
        <w:spacing w:line="276" w:lineRule="auto"/>
        <w:ind w:firstLine="375"/>
        <w:jc w:val="both"/>
        <w:rPr>
          <w:rFonts w:ascii="GHEA Grapalat" w:hAnsi="GHEA Grapalat"/>
          <w:iCs/>
          <w:szCs w:val="24"/>
          <w:lang w:val="en-US"/>
        </w:rPr>
      </w:pPr>
      <w:r>
        <w:rPr>
          <w:rFonts w:ascii="GHEA Grapalat" w:hAnsi="GHEA Grapalat"/>
          <w:iCs/>
          <w:szCs w:val="24"/>
          <w:lang w:val="en-US"/>
        </w:rPr>
        <w:t>2. Ուժը կորցրած ճանաչել</w:t>
      </w:r>
      <w:r w:rsidRPr="006E2E51">
        <w:rPr>
          <w:rFonts w:ascii="GHEA Grapalat" w:hAnsi="GHEA Grapalat"/>
          <w:iCs/>
          <w:szCs w:val="24"/>
          <w:lang w:val="en-US"/>
        </w:rPr>
        <w:t xml:space="preserve"> </w:t>
      </w:r>
      <w:r w:rsidR="006C7112">
        <w:rPr>
          <w:rFonts w:ascii="GHEA Grapalat" w:hAnsi="GHEA Grapalat"/>
          <w:iCs/>
          <w:szCs w:val="24"/>
          <w:lang w:val="en-US"/>
        </w:rPr>
        <w:t>Հ</w:t>
      </w:r>
      <w:r w:rsidR="006C7112" w:rsidRPr="006C7112">
        <w:rPr>
          <w:rFonts w:ascii="GHEA Grapalat" w:hAnsi="GHEA Grapalat"/>
          <w:iCs/>
          <w:lang w:val="hy-AM"/>
        </w:rPr>
        <w:t xml:space="preserve">այաստանի </w:t>
      </w:r>
      <w:r w:rsidR="006C7112">
        <w:rPr>
          <w:rFonts w:ascii="GHEA Grapalat" w:hAnsi="GHEA Grapalat"/>
          <w:iCs/>
          <w:lang w:val="en-US"/>
        </w:rPr>
        <w:t>Հ</w:t>
      </w:r>
      <w:r w:rsidR="006C7112" w:rsidRPr="006C7112">
        <w:rPr>
          <w:rFonts w:ascii="GHEA Grapalat" w:hAnsi="GHEA Grapalat"/>
          <w:iCs/>
          <w:lang w:val="hy-AM"/>
        </w:rPr>
        <w:t>անրապետության քաղաքաշինության նախարարի 2014 թվականի մարտի</w:t>
      </w:r>
      <w:r w:rsidR="006C7112">
        <w:rPr>
          <w:rFonts w:ascii="GHEA Grapalat" w:hAnsi="GHEA Grapalat"/>
          <w:b/>
          <w:iCs/>
        </w:rPr>
        <w:t xml:space="preserve"> </w:t>
      </w:r>
      <w:r w:rsidR="006C7112" w:rsidRPr="006C7112">
        <w:rPr>
          <w:rFonts w:ascii="GHEA Grapalat" w:hAnsi="GHEA Grapalat"/>
          <w:iCs/>
        </w:rPr>
        <w:t>3</w:t>
      </w:r>
      <w:r w:rsidR="006C7112" w:rsidRPr="006C7112">
        <w:rPr>
          <w:rFonts w:ascii="GHEA Grapalat" w:hAnsi="GHEA Grapalat"/>
          <w:iCs/>
          <w:lang w:val="hy-AM"/>
        </w:rPr>
        <w:t>-ի</w:t>
      </w:r>
      <w:r w:rsidR="00063BF1">
        <w:rPr>
          <w:rFonts w:ascii="GHEA Grapalat" w:hAnsi="GHEA Grapalat"/>
          <w:iCs/>
          <w:lang w:val="en-US"/>
        </w:rPr>
        <w:t xml:space="preserve"> ՀՀՇՆ 10-01-2014 </w:t>
      </w:r>
      <w:r w:rsidR="00063BF1" w:rsidRPr="008E413B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«</w:t>
      </w:r>
      <w:r w:rsidR="00063BF1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Շ</w:t>
      </w:r>
      <w:r w:rsidR="00063BF1" w:rsidRPr="006C7112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ինարարությունում նորմատիվ փաստաթղթերի համակարգ</w:t>
      </w:r>
      <w:r w:rsidR="00063BF1" w:rsidRPr="006C7112">
        <w:rPr>
          <w:rFonts w:ascii="GHEA Grapalat" w:hAnsi="GHEA Grapalat" w:cs="Sylfaen"/>
          <w:color w:val="000000"/>
          <w:szCs w:val="24"/>
          <w:shd w:val="clear" w:color="auto" w:fill="FFFFFF"/>
          <w:lang w:val="en-US" w:bidi="en-US"/>
        </w:rPr>
        <w:t xml:space="preserve">. </w:t>
      </w:r>
      <w:r w:rsidR="00063BF1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Հ</w:t>
      </w:r>
      <w:r w:rsidR="00063BF1" w:rsidRPr="006C7112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իմնական դրույթներ</w:t>
      </w:r>
      <w:r w:rsidR="00063BF1" w:rsidRPr="008E413B">
        <w:rPr>
          <w:rFonts w:ascii="GHEA Grapalat" w:hAnsi="GHEA Grapalat" w:cs="GHEA Grapalat"/>
          <w:color w:val="000000"/>
          <w:szCs w:val="24"/>
          <w:shd w:val="clear" w:color="auto" w:fill="FFFFFF"/>
          <w:lang w:val="hy-AM" w:bidi="en-US"/>
        </w:rPr>
        <w:t>»</w:t>
      </w:r>
      <w:r w:rsidR="006C7112">
        <w:rPr>
          <w:rFonts w:ascii="GHEA Grapalat" w:hAnsi="GHEA Grapalat"/>
          <w:b/>
          <w:iCs/>
          <w:lang w:val="hy-AM"/>
        </w:rPr>
        <w:t xml:space="preserve"> </w:t>
      </w:r>
      <w:r w:rsidR="006C7112" w:rsidRPr="006C7112">
        <w:rPr>
          <w:rFonts w:ascii="GHEA Grapalat" w:hAnsi="GHEA Grapalat"/>
          <w:iCs/>
          <w:lang w:val="hy-AM"/>
        </w:rPr>
        <w:t xml:space="preserve">N </w:t>
      </w:r>
      <w:r w:rsidR="006C7112" w:rsidRPr="006C7112">
        <w:rPr>
          <w:rFonts w:ascii="GHEA Grapalat" w:hAnsi="GHEA Grapalat"/>
          <w:iCs/>
        </w:rPr>
        <w:t>65</w:t>
      </w:r>
      <w:r w:rsidR="006C7112" w:rsidRPr="006C7112">
        <w:rPr>
          <w:rFonts w:ascii="GHEA Grapalat" w:hAnsi="GHEA Grapalat"/>
          <w:iCs/>
          <w:lang w:val="hy-AM"/>
        </w:rPr>
        <w:t>-Ն</w:t>
      </w:r>
      <w:r w:rsidR="006C7112">
        <w:rPr>
          <w:rFonts w:ascii="GHEA Grapalat" w:hAnsi="GHEA Grapalat"/>
          <w:b/>
          <w:iCs/>
          <w:lang w:val="hy-AM"/>
        </w:rPr>
        <w:t xml:space="preserve"> </w:t>
      </w:r>
      <w:r w:rsidR="006C7112" w:rsidRPr="006C7112">
        <w:rPr>
          <w:rFonts w:ascii="GHEA Grapalat" w:hAnsi="GHEA Grapalat"/>
          <w:iCs/>
          <w:lang w:val="hy-AM"/>
        </w:rPr>
        <w:t>հրաման</w:t>
      </w:r>
      <w:r w:rsidR="006C7112" w:rsidRPr="006C7112">
        <w:rPr>
          <w:rFonts w:ascii="GHEA Grapalat" w:hAnsi="GHEA Grapalat"/>
          <w:iCs/>
        </w:rPr>
        <w:t>ը</w:t>
      </w:r>
      <w:r w:rsidRPr="002A7553">
        <w:rPr>
          <w:rFonts w:ascii="GHEA Grapalat" w:hAnsi="GHEA Grapalat"/>
          <w:iCs/>
          <w:szCs w:val="24"/>
          <w:lang w:val="en-US"/>
        </w:rPr>
        <w:t>:</w:t>
      </w:r>
    </w:p>
    <w:p w:rsidR="00C36FD0" w:rsidRPr="004675A1" w:rsidRDefault="004675A1" w:rsidP="004675A1">
      <w:pPr>
        <w:spacing w:line="276" w:lineRule="auto"/>
        <w:ind w:firstLine="375"/>
        <w:jc w:val="both"/>
        <w:rPr>
          <w:rFonts w:ascii="GHEA Grapalat" w:hAnsi="GHEA Grapalat"/>
          <w:iCs/>
          <w:szCs w:val="24"/>
          <w:lang w:val="en-US"/>
        </w:rPr>
      </w:pPr>
      <w:r>
        <w:rPr>
          <w:rFonts w:ascii="GHEA Grapalat" w:hAnsi="GHEA Grapalat"/>
          <w:iCs/>
          <w:szCs w:val="24"/>
          <w:lang w:val="en-US"/>
        </w:rPr>
        <w:t xml:space="preserve">3. </w:t>
      </w:r>
      <w:r w:rsidR="00C36FD0" w:rsidRPr="001210B2">
        <w:rPr>
          <w:rFonts w:ascii="GHEA Grapalat" w:hAnsi="GHEA Grapalat"/>
          <w:szCs w:val="24"/>
          <w:lang w:val="af-ZA"/>
        </w:rPr>
        <w:t>Սույն հրամանն ուժի մեջ է մտնում պաշտոնական հրապարակմանը հաջորդող օրվանից:</w:t>
      </w:r>
    </w:p>
    <w:p w:rsidR="00DA497C" w:rsidRPr="00DA497C" w:rsidRDefault="00DA497C" w:rsidP="004675A1">
      <w:pPr>
        <w:tabs>
          <w:tab w:val="left" w:pos="10170"/>
        </w:tabs>
        <w:spacing w:line="276" w:lineRule="auto"/>
        <w:ind w:right="9"/>
        <w:rPr>
          <w:rFonts w:ascii="GHEA Grapalat" w:hAnsi="GHEA Grapalat"/>
          <w:szCs w:val="24"/>
          <w:lang w:val="af-ZA"/>
        </w:rPr>
      </w:pPr>
    </w:p>
    <w:p w:rsidR="00DA497C" w:rsidRDefault="00DA497C" w:rsidP="00DA497C">
      <w:pPr>
        <w:tabs>
          <w:tab w:val="left" w:pos="10170"/>
        </w:tabs>
        <w:ind w:right="9"/>
        <w:rPr>
          <w:rFonts w:ascii="GHEA Grapalat" w:hAnsi="GHEA Grapalat"/>
          <w:szCs w:val="24"/>
          <w:lang w:val="af-ZA"/>
        </w:rPr>
      </w:pPr>
    </w:p>
    <w:p w:rsidR="00097649" w:rsidRPr="00DA497C" w:rsidRDefault="00DA497C" w:rsidP="004675A1">
      <w:pPr>
        <w:tabs>
          <w:tab w:val="left" w:pos="8502"/>
          <w:tab w:val="left" w:pos="10170"/>
        </w:tabs>
        <w:ind w:right="9"/>
        <w:jc w:val="right"/>
        <w:rPr>
          <w:rFonts w:ascii="GHEA Grapalat" w:hAnsi="GHEA Grapalat"/>
          <w:szCs w:val="24"/>
          <w:lang w:val="af-ZA"/>
        </w:rPr>
      </w:pPr>
      <w:r w:rsidRPr="00DA497C">
        <w:rPr>
          <w:rFonts w:ascii="GHEA Grapalat" w:hAnsi="GHEA Grapalat"/>
          <w:szCs w:val="24"/>
          <w:lang w:val="af-ZA"/>
        </w:rPr>
        <w:t>Ե.ՎԱՐԴԱՆՅԱՆ</w:t>
      </w:r>
    </w:p>
    <w:sectPr w:rsidR="00097649" w:rsidRPr="00DA497C" w:rsidSect="00BF3903">
      <w:type w:val="continuous"/>
      <w:pgSz w:w="11907" w:h="16840" w:code="9"/>
      <w:pgMar w:top="270" w:right="864" w:bottom="850" w:left="864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6B" w:rsidRDefault="0060356B">
      <w:r>
        <w:separator/>
      </w:r>
    </w:p>
  </w:endnote>
  <w:endnote w:type="continuationSeparator" w:id="0">
    <w:p w:rsidR="0060356B" w:rsidRDefault="0060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6B" w:rsidRDefault="0060356B">
      <w:r>
        <w:separator/>
      </w:r>
    </w:p>
  </w:footnote>
  <w:footnote w:type="continuationSeparator" w:id="0">
    <w:p w:rsidR="0060356B" w:rsidRDefault="0060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7D2"/>
    <w:multiLevelType w:val="hybridMultilevel"/>
    <w:tmpl w:val="02B65D42"/>
    <w:lvl w:ilvl="0" w:tplc="63D20312">
      <w:start w:val="1"/>
      <w:numFmt w:val="decimal"/>
      <w:lvlText w:val="%1."/>
      <w:lvlJc w:val="left"/>
      <w:pPr>
        <w:ind w:left="6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32D4EBD"/>
    <w:multiLevelType w:val="hybridMultilevel"/>
    <w:tmpl w:val="17801034"/>
    <w:lvl w:ilvl="0" w:tplc="94C258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9B4"/>
    <w:rsid w:val="00024ADF"/>
    <w:rsid w:val="00042A56"/>
    <w:rsid w:val="00051C74"/>
    <w:rsid w:val="0005286B"/>
    <w:rsid w:val="00057FCA"/>
    <w:rsid w:val="00061A21"/>
    <w:rsid w:val="00063BF1"/>
    <w:rsid w:val="00072F48"/>
    <w:rsid w:val="00097649"/>
    <w:rsid w:val="000C4455"/>
    <w:rsid w:val="000D194F"/>
    <w:rsid w:val="000E1BE6"/>
    <w:rsid w:val="000E3EE0"/>
    <w:rsid w:val="000E6F9D"/>
    <w:rsid w:val="000F0C6A"/>
    <w:rsid w:val="001043B3"/>
    <w:rsid w:val="001210B2"/>
    <w:rsid w:val="00134321"/>
    <w:rsid w:val="00135385"/>
    <w:rsid w:val="001476C4"/>
    <w:rsid w:val="001549F3"/>
    <w:rsid w:val="0017260E"/>
    <w:rsid w:val="0018701E"/>
    <w:rsid w:val="0019614B"/>
    <w:rsid w:val="001A5679"/>
    <w:rsid w:val="001B79F4"/>
    <w:rsid w:val="001C451C"/>
    <w:rsid w:val="001E1AEE"/>
    <w:rsid w:val="001E2DF5"/>
    <w:rsid w:val="001F2825"/>
    <w:rsid w:val="001F5032"/>
    <w:rsid w:val="00211A0A"/>
    <w:rsid w:val="002157D3"/>
    <w:rsid w:val="002265CD"/>
    <w:rsid w:val="00232587"/>
    <w:rsid w:val="002337AD"/>
    <w:rsid w:val="00235392"/>
    <w:rsid w:val="00242E83"/>
    <w:rsid w:val="00253151"/>
    <w:rsid w:val="00293B03"/>
    <w:rsid w:val="002A2435"/>
    <w:rsid w:val="002C523E"/>
    <w:rsid w:val="002D0089"/>
    <w:rsid w:val="002D69F6"/>
    <w:rsid w:val="002E0F30"/>
    <w:rsid w:val="002F5AE6"/>
    <w:rsid w:val="00326E75"/>
    <w:rsid w:val="00343948"/>
    <w:rsid w:val="00381666"/>
    <w:rsid w:val="0038242D"/>
    <w:rsid w:val="003B79A0"/>
    <w:rsid w:val="003C3FAC"/>
    <w:rsid w:val="003C7DA4"/>
    <w:rsid w:val="003D7C2B"/>
    <w:rsid w:val="003E0A01"/>
    <w:rsid w:val="003F10EB"/>
    <w:rsid w:val="003F3850"/>
    <w:rsid w:val="004075FC"/>
    <w:rsid w:val="00410279"/>
    <w:rsid w:val="00417320"/>
    <w:rsid w:val="00442CC8"/>
    <w:rsid w:val="00447E66"/>
    <w:rsid w:val="00466151"/>
    <w:rsid w:val="004675A1"/>
    <w:rsid w:val="00494B97"/>
    <w:rsid w:val="004A1061"/>
    <w:rsid w:val="004A59FB"/>
    <w:rsid w:val="004B1B05"/>
    <w:rsid w:val="004B7BAE"/>
    <w:rsid w:val="004C2DAE"/>
    <w:rsid w:val="004D0852"/>
    <w:rsid w:val="004E0CFD"/>
    <w:rsid w:val="00512EEA"/>
    <w:rsid w:val="00513918"/>
    <w:rsid w:val="00521514"/>
    <w:rsid w:val="00521A95"/>
    <w:rsid w:val="005254D7"/>
    <w:rsid w:val="005260B3"/>
    <w:rsid w:val="005372F2"/>
    <w:rsid w:val="0054217A"/>
    <w:rsid w:val="00551EDD"/>
    <w:rsid w:val="005B0EC9"/>
    <w:rsid w:val="005B37B4"/>
    <w:rsid w:val="005D2FBA"/>
    <w:rsid w:val="005D6C03"/>
    <w:rsid w:val="005E5A02"/>
    <w:rsid w:val="0060356B"/>
    <w:rsid w:val="006212D0"/>
    <w:rsid w:val="00625023"/>
    <w:rsid w:val="00647BF8"/>
    <w:rsid w:val="00675CB2"/>
    <w:rsid w:val="00683005"/>
    <w:rsid w:val="0069019B"/>
    <w:rsid w:val="006B0942"/>
    <w:rsid w:val="006C7112"/>
    <w:rsid w:val="0070156B"/>
    <w:rsid w:val="0071350B"/>
    <w:rsid w:val="007221EE"/>
    <w:rsid w:val="00732356"/>
    <w:rsid w:val="007353BE"/>
    <w:rsid w:val="00735F54"/>
    <w:rsid w:val="00736E21"/>
    <w:rsid w:val="00771B28"/>
    <w:rsid w:val="00775304"/>
    <w:rsid w:val="00777C76"/>
    <w:rsid w:val="00784DDA"/>
    <w:rsid w:val="00792942"/>
    <w:rsid w:val="007963EE"/>
    <w:rsid w:val="00797426"/>
    <w:rsid w:val="007B0EA8"/>
    <w:rsid w:val="007B54F1"/>
    <w:rsid w:val="007D0D8A"/>
    <w:rsid w:val="00803651"/>
    <w:rsid w:val="00825148"/>
    <w:rsid w:val="00834087"/>
    <w:rsid w:val="00845A0E"/>
    <w:rsid w:val="008572CB"/>
    <w:rsid w:val="008613C2"/>
    <w:rsid w:val="008B054F"/>
    <w:rsid w:val="008C51D3"/>
    <w:rsid w:val="008F39B2"/>
    <w:rsid w:val="00903C48"/>
    <w:rsid w:val="00903CE6"/>
    <w:rsid w:val="0091492E"/>
    <w:rsid w:val="00924273"/>
    <w:rsid w:val="00925A82"/>
    <w:rsid w:val="00927C1E"/>
    <w:rsid w:val="00931397"/>
    <w:rsid w:val="00936F3E"/>
    <w:rsid w:val="00946FE6"/>
    <w:rsid w:val="00956C29"/>
    <w:rsid w:val="00972F0E"/>
    <w:rsid w:val="00974B26"/>
    <w:rsid w:val="00993CEA"/>
    <w:rsid w:val="00996257"/>
    <w:rsid w:val="009C3405"/>
    <w:rsid w:val="009C7C13"/>
    <w:rsid w:val="009E17F6"/>
    <w:rsid w:val="009E4E18"/>
    <w:rsid w:val="00A00768"/>
    <w:rsid w:val="00A12346"/>
    <w:rsid w:val="00A20E5F"/>
    <w:rsid w:val="00A30B80"/>
    <w:rsid w:val="00A50186"/>
    <w:rsid w:val="00A5082C"/>
    <w:rsid w:val="00A75D47"/>
    <w:rsid w:val="00A94E73"/>
    <w:rsid w:val="00AA6410"/>
    <w:rsid w:val="00AB3CFC"/>
    <w:rsid w:val="00AE6A88"/>
    <w:rsid w:val="00AF0115"/>
    <w:rsid w:val="00AF4E97"/>
    <w:rsid w:val="00B40C9C"/>
    <w:rsid w:val="00B939FE"/>
    <w:rsid w:val="00B94C41"/>
    <w:rsid w:val="00BA1034"/>
    <w:rsid w:val="00BF3903"/>
    <w:rsid w:val="00C0416A"/>
    <w:rsid w:val="00C06CA7"/>
    <w:rsid w:val="00C13449"/>
    <w:rsid w:val="00C15918"/>
    <w:rsid w:val="00C17FDD"/>
    <w:rsid w:val="00C2138C"/>
    <w:rsid w:val="00C23A58"/>
    <w:rsid w:val="00C31E35"/>
    <w:rsid w:val="00C36FD0"/>
    <w:rsid w:val="00C37490"/>
    <w:rsid w:val="00C41A01"/>
    <w:rsid w:val="00C500B3"/>
    <w:rsid w:val="00C54B95"/>
    <w:rsid w:val="00C552FF"/>
    <w:rsid w:val="00C55491"/>
    <w:rsid w:val="00C57199"/>
    <w:rsid w:val="00C6291B"/>
    <w:rsid w:val="00C7186A"/>
    <w:rsid w:val="00C90DD7"/>
    <w:rsid w:val="00C97A28"/>
    <w:rsid w:val="00CA0FEC"/>
    <w:rsid w:val="00CC0189"/>
    <w:rsid w:val="00CC306E"/>
    <w:rsid w:val="00CD3EB3"/>
    <w:rsid w:val="00CE0827"/>
    <w:rsid w:val="00CE5FFA"/>
    <w:rsid w:val="00D21F95"/>
    <w:rsid w:val="00D27DA8"/>
    <w:rsid w:val="00D46149"/>
    <w:rsid w:val="00D476EC"/>
    <w:rsid w:val="00D64649"/>
    <w:rsid w:val="00D66A8A"/>
    <w:rsid w:val="00D72570"/>
    <w:rsid w:val="00D76A1F"/>
    <w:rsid w:val="00DA497C"/>
    <w:rsid w:val="00DD59FA"/>
    <w:rsid w:val="00E00183"/>
    <w:rsid w:val="00E0461E"/>
    <w:rsid w:val="00E04F45"/>
    <w:rsid w:val="00E1379A"/>
    <w:rsid w:val="00E17FA9"/>
    <w:rsid w:val="00E22EA5"/>
    <w:rsid w:val="00E2580E"/>
    <w:rsid w:val="00E34BE1"/>
    <w:rsid w:val="00E50BC8"/>
    <w:rsid w:val="00E51A2D"/>
    <w:rsid w:val="00E84976"/>
    <w:rsid w:val="00E906C0"/>
    <w:rsid w:val="00E9129E"/>
    <w:rsid w:val="00EC0698"/>
    <w:rsid w:val="00ED72AC"/>
    <w:rsid w:val="00ED7445"/>
    <w:rsid w:val="00EE7468"/>
    <w:rsid w:val="00EF0857"/>
    <w:rsid w:val="00F01DCD"/>
    <w:rsid w:val="00F02209"/>
    <w:rsid w:val="00F063A9"/>
    <w:rsid w:val="00F10C40"/>
    <w:rsid w:val="00F24446"/>
    <w:rsid w:val="00F4482B"/>
    <w:rsid w:val="00F44E23"/>
    <w:rsid w:val="00F8061C"/>
    <w:rsid w:val="00F917A9"/>
    <w:rsid w:val="00FA2A28"/>
    <w:rsid w:val="00FB3CE3"/>
    <w:rsid w:val="00FB497E"/>
    <w:rsid w:val="00FD77E0"/>
    <w:rsid w:val="00FE0AB9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886A42"/>
  <w15:docId w15:val="{8B410CDE-98BD-4FE2-806D-5D24F69B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735F54"/>
    <w:rPr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735F54"/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1243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https:/mul2-mud.gov.am/tasks/728636/oneclick/11.Hraman.docx?token=47aaac485e94291ec6b27edc96f6d7ac</cp:keywords>
  <cp:lastModifiedBy>Alina Chavushyan</cp:lastModifiedBy>
  <cp:revision>21</cp:revision>
  <cp:lastPrinted>2018-04-16T06:17:00Z</cp:lastPrinted>
  <dcterms:created xsi:type="dcterms:W3CDTF">2024-10-30T08:15:00Z</dcterms:created>
  <dcterms:modified xsi:type="dcterms:W3CDTF">2025-08-19T11:37:00Z</dcterms:modified>
</cp:coreProperties>
</file>