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CBF1" w14:textId="77777777" w:rsidR="00C648CB" w:rsidRPr="000F250F" w:rsidRDefault="00C648CB" w:rsidP="00BD17B4">
      <w:pPr>
        <w:pStyle w:val="Header"/>
        <w:tabs>
          <w:tab w:val="clear" w:pos="9360"/>
        </w:tabs>
        <w:ind w:left="-630" w:right="-540" w:firstLine="63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0F250F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18159EDA" w14:textId="77777777" w:rsidR="00C648CB" w:rsidRDefault="00C648CB" w:rsidP="00BD17B4">
      <w:pPr>
        <w:spacing w:after="0" w:line="360" w:lineRule="auto"/>
        <w:ind w:left="-630" w:right="-540" w:firstLine="630"/>
        <w:jc w:val="right"/>
        <w:rPr>
          <w:rFonts w:ascii="GHEA Grapalat" w:hAnsi="GHEA Grapalat"/>
          <w:b/>
          <w:bCs/>
          <w:sz w:val="24"/>
          <w:szCs w:val="24"/>
        </w:rPr>
      </w:pPr>
    </w:p>
    <w:p w14:paraId="28786223" w14:textId="53F92537" w:rsidR="00A3781B" w:rsidRPr="00A3781B" w:rsidRDefault="00A3781B" w:rsidP="00BD17B4">
      <w:pPr>
        <w:spacing w:after="0" w:line="360" w:lineRule="auto"/>
        <w:ind w:left="-630" w:right="-540" w:firstLine="630"/>
        <w:jc w:val="center"/>
        <w:rPr>
          <w:rFonts w:ascii="GHEA Grapalat" w:hAnsi="GHEA Grapalat"/>
          <w:sz w:val="24"/>
          <w:szCs w:val="24"/>
        </w:rPr>
      </w:pPr>
      <w:r w:rsidRPr="00A3781B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2D59A239" w14:textId="77777777" w:rsidR="00A3781B" w:rsidRPr="00A3781B" w:rsidRDefault="00A3781B" w:rsidP="00BD17B4">
      <w:pPr>
        <w:spacing w:after="0" w:line="360" w:lineRule="auto"/>
        <w:ind w:left="-630" w:right="-540" w:firstLine="630"/>
        <w:jc w:val="center"/>
        <w:rPr>
          <w:rFonts w:ascii="GHEA Grapalat" w:hAnsi="GHEA Grapalat"/>
          <w:sz w:val="24"/>
          <w:szCs w:val="24"/>
        </w:rPr>
      </w:pPr>
      <w:r w:rsidRPr="00A3781B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62B11F73" w14:textId="77777777" w:rsidR="00A3781B" w:rsidRPr="00A3781B" w:rsidRDefault="00A3781B" w:rsidP="00BD17B4">
      <w:pPr>
        <w:spacing w:after="0" w:line="360" w:lineRule="auto"/>
        <w:ind w:left="-630" w:right="-540" w:firstLine="630"/>
        <w:jc w:val="center"/>
        <w:rPr>
          <w:rFonts w:ascii="GHEA Grapalat" w:hAnsi="GHEA Grapalat"/>
          <w:sz w:val="24"/>
          <w:szCs w:val="24"/>
        </w:rPr>
      </w:pPr>
    </w:p>
    <w:p w14:paraId="40106834" w14:textId="77777777" w:rsidR="00A3781B" w:rsidRPr="00A3781B" w:rsidRDefault="00A3781B" w:rsidP="00BD17B4">
      <w:pPr>
        <w:spacing w:after="0" w:line="360" w:lineRule="auto"/>
        <w:ind w:left="-630" w:right="-540" w:firstLine="630"/>
        <w:jc w:val="center"/>
        <w:rPr>
          <w:rFonts w:ascii="GHEA Grapalat" w:hAnsi="GHEA Grapalat"/>
          <w:sz w:val="24"/>
          <w:szCs w:val="24"/>
        </w:rPr>
      </w:pPr>
      <w:r w:rsidRPr="00A3781B">
        <w:rPr>
          <w:rFonts w:ascii="GHEA Grapalat" w:hAnsi="GHEA Grapalat"/>
          <w:b/>
          <w:bCs/>
          <w:sz w:val="24"/>
          <w:szCs w:val="24"/>
        </w:rPr>
        <w:t xml:space="preserve">«ՊԵՏԱԿԱՆ ՊԱՇՏՈՆՆԵՐ ԵՎ ՊԵՏԱԿԱՆ ԾԱՌԱՅՈՒԹՅԱՆ ՊԱՇՏՈՆՆԵՐ ԶԲԱՂԵՑՆՈՂ ԱՆՁԱՆՑ ՎԱՐՁԱՏՐՈՒԹՅԱՆ ՄԱՍԻՆ» ՕՐԵՆՔՈՒՄ </w:t>
      </w:r>
      <w:r w:rsidR="00466F32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Pr="00A3781B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</w:p>
    <w:p w14:paraId="507A5C2B" w14:textId="77777777" w:rsidR="00A3781B" w:rsidRPr="00A3781B" w:rsidRDefault="00A3781B" w:rsidP="00BD17B4">
      <w:pPr>
        <w:spacing w:after="0" w:line="360" w:lineRule="auto"/>
        <w:ind w:left="-630" w:right="-540" w:firstLine="630"/>
        <w:rPr>
          <w:rFonts w:ascii="GHEA Grapalat" w:hAnsi="GHEA Grapalat"/>
          <w:sz w:val="24"/>
          <w:szCs w:val="24"/>
        </w:rPr>
      </w:pPr>
      <w:r w:rsidRPr="00A3781B">
        <w:rPr>
          <w:rFonts w:ascii="Calibri" w:hAnsi="Calibri" w:cs="Calibri"/>
          <w:sz w:val="24"/>
          <w:szCs w:val="24"/>
        </w:rPr>
        <w:t> </w:t>
      </w:r>
    </w:p>
    <w:p w14:paraId="012ED031" w14:textId="77777777" w:rsidR="00A3781B" w:rsidRPr="007F7775" w:rsidRDefault="00A3781B" w:rsidP="00BD17B4">
      <w:pPr>
        <w:spacing w:after="0" w:line="360" w:lineRule="auto"/>
        <w:ind w:left="-630" w:right="-540" w:firstLine="63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F7775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7F7775">
        <w:rPr>
          <w:rFonts w:ascii="GHEA Grapalat" w:hAnsi="GHEA Grapalat"/>
          <w:b/>
          <w:bCs/>
          <w:sz w:val="24"/>
          <w:szCs w:val="24"/>
        </w:rPr>
        <w:t xml:space="preserve"> 1.</w:t>
      </w:r>
      <w:r w:rsidRPr="007F7775">
        <w:rPr>
          <w:rFonts w:ascii="Calibri" w:hAnsi="Calibri" w:cs="Calibri"/>
          <w:sz w:val="24"/>
          <w:szCs w:val="24"/>
        </w:rPr>
        <w:t> </w:t>
      </w:r>
      <w:r w:rsidRPr="007F7775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Pr="007F7775">
        <w:rPr>
          <w:rFonts w:ascii="GHEA Grapalat" w:hAnsi="GHEA Grapalat"/>
          <w:sz w:val="24"/>
          <w:szCs w:val="24"/>
        </w:rPr>
        <w:t>Պետական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7775">
        <w:rPr>
          <w:rFonts w:ascii="GHEA Grapalat" w:hAnsi="GHEA Grapalat"/>
          <w:sz w:val="24"/>
          <w:szCs w:val="24"/>
        </w:rPr>
        <w:t>պաշտոններ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7F7775">
        <w:rPr>
          <w:rFonts w:ascii="GHEA Grapalat" w:hAnsi="GHEA Grapalat"/>
          <w:sz w:val="24"/>
          <w:szCs w:val="24"/>
        </w:rPr>
        <w:t>պետական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7775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7775">
        <w:rPr>
          <w:rFonts w:ascii="GHEA Grapalat" w:hAnsi="GHEA Grapalat"/>
          <w:sz w:val="24"/>
          <w:szCs w:val="24"/>
        </w:rPr>
        <w:t>պաշտոններ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7775">
        <w:rPr>
          <w:rFonts w:ascii="GHEA Grapalat" w:hAnsi="GHEA Grapalat"/>
          <w:sz w:val="24"/>
          <w:szCs w:val="24"/>
        </w:rPr>
        <w:t>զբաղեցնող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7775">
        <w:rPr>
          <w:rFonts w:ascii="GHEA Grapalat" w:hAnsi="GHEA Grapalat"/>
          <w:sz w:val="24"/>
          <w:szCs w:val="24"/>
        </w:rPr>
        <w:t>անձանց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7775">
        <w:rPr>
          <w:rFonts w:ascii="GHEA Grapalat" w:hAnsi="GHEA Grapalat"/>
          <w:sz w:val="24"/>
          <w:szCs w:val="24"/>
        </w:rPr>
        <w:t>վարձատրության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7775">
        <w:rPr>
          <w:rFonts w:ascii="GHEA Grapalat" w:hAnsi="GHEA Grapalat"/>
          <w:sz w:val="24"/>
          <w:szCs w:val="24"/>
        </w:rPr>
        <w:t>մասին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» 2013 </w:t>
      </w:r>
      <w:proofErr w:type="spellStart"/>
      <w:r w:rsidRPr="007F7775">
        <w:rPr>
          <w:rFonts w:ascii="GHEA Grapalat" w:hAnsi="GHEA Grapalat"/>
          <w:sz w:val="24"/>
          <w:szCs w:val="24"/>
        </w:rPr>
        <w:t>թվականի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7775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7F7775">
        <w:rPr>
          <w:rFonts w:ascii="GHEA Grapalat" w:hAnsi="GHEA Grapalat"/>
          <w:sz w:val="24"/>
          <w:szCs w:val="24"/>
        </w:rPr>
        <w:t xml:space="preserve"> 12-ի ՀՕ-157-Ն </w:t>
      </w:r>
      <w:proofErr w:type="spellStart"/>
      <w:r w:rsidRPr="007F7775">
        <w:rPr>
          <w:rFonts w:ascii="GHEA Grapalat" w:hAnsi="GHEA Grapalat"/>
          <w:sz w:val="24"/>
          <w:szCs w:val="24"/>
        </w:rPr>
        <w:t>օրենքի</w:t>
      </w:r>
      <w:proofErr w:type="spellEnd"/>
      <w:r w:rsidR="00407278" w:rsidRPr="007F7775">
        <w:rPr>
          <w:rFonts w:ascii="GHEA Grapalat" w:hAnsi="GHEA Grapalat"/>
          <w:sz w:val="24"/>
          <w:szCs w:val="24"/>
          <w:lang w:val="hy-AM"/>
        </w:rPr>
        <w:t xml:space="preserve"> 32-րդ հոդվածը լրաց</w:t>
      </w:r>
      <w:r w:rsidR="00466F32" w:rsidRPr="007F7775">
        <w:rPr>
          <w:rFonts w:ascii="GHEA Grapalat" w:hAnsi="GHEA Grapalat"/>
          <w:sz w:val="24"/>
          <w:szCs w:val="24"/>
          <w:lang w:val="hy-AM"/>
        </w:rPr>
        <w:t>ն</w:t>
      </w:r>
      <w:r w:rsidR="00407278" w:rsidRPr="007F7775">
        <w:rPr>
          <w:rFonts w:ascii="GHEA Grapalat" w:hAnsi="GHEA Grapalat"/>
          <w:sz w:val="24"/>
          <w:szCs w:val="24"/>
          <w:lang w:val="hy-AM"/>
        </w:rPr>
        <w:t>ել հետևյալ բովանդակությամբ 2</w:t>
      </w:r>
      <w:r w:rsidR="00407278" w:rsidRPr="007F7775">
        <w:rPr>
          <w:rFonts w:ascii="Cambria Math" w:hAnsi="Cambria Math" w:cs="Cambria Math"/>
          <w:sz w:val="24"/>
          <w:szCs w:val="24"/>
          <w:lang w:val="hy-AM"/>
        </w:rPr>
        <w:t>․</w:t>
      </w:r>
      <w:r w:rsidR="00407278" w:rsidRPr="007F7775">
        <w:rPr>
          <w:rFonts w:ascii="GHEA Grapalat" w:hAnsi="GHEA Grapalat"/>
          <w:sz w:val="24"/>
          <w:szCs w:val="24"/>
          <w:lang w:val="hy-AM"/>
        </w:rPr>
        <w:t>5-րդ մասով</w:t>
      </w:r>
      <w:r w:rsidR="00407278" w:rsidRPr="007F777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BF590DC" w14:textId="52D39A0B" w:rsidR="00407278" w:rsidRDefault="00407278" w:rsidP="00BD17B4">
      <w:pPr>
        <w:spacing w:after="0" w:line="360" w:lineRule="auto"/>
        <w:ind w:left="-630" w:right="-54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F7775">
        <w:rPr>
          <w:rFonts w:ascii="GHEA Grapalat" w:hAnsi="GHEA Grapalat"/>
          <w:sz w:val="24"/>
          <w:szCs w:val="24"/>
          <w:lang w:val="hy-AM"/>
        </w:rPr>
        <w:t>«2</w:t>
      </w:r>
      <w:r w:rsidRPr="007F7775">
        <w:rPr>
          <w:rFonts w:ascii="Cambria Math" w:hAnsi="Cambria Math" w:cs="Cambria Math"/>
          <w:sz w:val="24"/>
          <w:szCs w:val="24"/>
          <w:lang w:val="hy-AM"/>
        </w:rPr>
        <w:t>․</w:t>
      </w:r>
      <w:r w:rsidRPr="007F7775">
        <w:rPr>
          <w:rFonts w:ascii="GHEA Grapalat" w:hAnsi="GHEA Grapalat"/>
          <w:sz w:val="24"/>
          <w:szCs w:val="24"/>
          <w:lang w:val="hy-AM"/>
        </w:rPr>
        <w:t>5</w:t>
      </w:r>
      <w:r w:rsidRPr="007F7775">
        <w:rPr>
          <w:rFonts w:ascii="Cambria Math" w:hAnsi="Cambria Math" w:cs="Cambria Math"/>
          <w:sz w:val="24"/>
          <w:szCs w:val="24"/>
          <w:lang w:val="hy-AM"/>
        </w:rPr>
        <w:t>․</w:t>
      </w:r>
      <w:r w:rsidRPr="007F777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6024" w:rsidRPr="00B46024"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="00C648CB">
        <w:rPr>
          <w:rFonts w:ascii="GHEA Grapalat" w:hAnsi="GHEA Grapalat"/>
          <w:sz w:val="24"/>
          <w:szCs w:val="24"/>
          <w:lang w:val="hy-AM"/>
        </w:rPr>
        <w:t xml:space="preserve"> օպերատիվ կառավարման կենտրոնի</w:t>
      </w:r>
      <w:r w:rsidRPr="007F777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F4E">
        <w:rPr>
          <w:rFonts w:ascii="GHEA Grapalat" w:hAnsi="GHEA Grapalat"/>
          <w:sz w:val="24"/>
          <w:szCs w:val="24"/>
          <w:lang w:val="hy-AM"/>
        </w:rPr>
        <w:t xml:space="preserve">քաղաքացիական ծառայության </w:t>
      </w:r>
      <w:r w:rsidRPr="00E922B3">
        <w:rPr>
          <w:rFonts w:ascii="GHEA Grapalat" w:hAnsi="GHEA Grapalat"/>
          <w:sz w:val="24"/>
          <w:szCs w:val="24"/>
          <w:lang w:val="hy-AM"/>
        </w:rPr>
        <w:t>պաշտոնների անվանացանկի</w:t>
      </w:r>
      <w:r w:rsidRPr="007F7775">
        <w:rPr>
          <w:rFonts w:ascii="GHEA Grapalat" w:hAnsi="GHEA Grapalat"/>
          <w:sz w:val="24"/>
          <w:szCs w:val="24"/>
          <w:lang w:val="hy-AM"/>
        </w:rPr>
        <w:t xml:space="preserve"> հաստատման օրվանից հետո</w:t>
      </w:r>
      <w:r w:rsidR="00C648CB">
        <w:rPr>
          <w:rFonts w:ascii="GHEA Grapalat" w:hAnsi="GHEA Grapalat"/>
          <w:sz w:val="24"/>
          <w:szCs w:val="24"/>
          <w:lang w:val="hy-AM"/>
        </w:rPr>
        <w:t>՝</w:t>
      </w:r>
      <w:r w:rsidRPr="007F7775">
        <w:rPr>
          <w:rFonts w:ascii="GHEA Grapalat" w:hAnsi="GHEA Grapalat"/>
          <w:sz w:val="24"/>
          <w:szCs w:val="24"/>
          <w:lang w:val="hy-AM"/>
        </w:rPr>
        <w:t xml:space="preserve"> վեց ամսվա ընթացքում</w:t>
      </w:r>
      <w:r w:rsidR="00C648CB">
        <w:rPr>
          <w:rFonts w:ascii="GHEA Grapalat" w:hAnsi="GHEA Grapalat"/>
          <w:sz w:val="24"/>
          <w:szCs w:val="24"/>
          <w:lang w:val="hy-AM"/>
        </w:rPr>
        <w:t>,</w:t>
      </w:r>
      <w:r w:rsidRPr="007F7775">
        <w:rPr>
          <w:rFonts w:ascii="GHEA Grapalat" w:hAnsi="GHEA Grapalat"/>
          <w:sz w:val="24"/>
          <w:szCs w:val="24"/>
          <w:lang w:val="hy-AM"/>
        </w:rPr>
        <w:t xml:space="preserve"> այդ պաշտոններում ներքին գործերի նախարարության ոստիկանության ծառայողներին, փրկարար ծառայողներին նշանակելու դեպքում պահպանվում է այդ ծառայողների աշխատավարձը</w:t>
      </w:r>
      <w:r w:rsidR="00C648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7775">
        <w:rPr>
          <w:rFonts w:ascii="GHEA Grapalat" w:hAnsi="GHEA Grapalat"/>
          <w:sz w:val="24"/>
          <w:szCs w:val="24"/>
          <w:lang w:val="hy-AM"/>
        </w:rPr>
        <w:t xml:space="preserve">(հիմնական աշխատավարձը, հավելումները, լրավճարները), եթե այն բարձր է տվյալ պաշտոնի </w:t>
      </w:r>
      <w:r w:rsidR="0034435E" w:rsidRPr="007F7775">
        <w:rPr>
          <w:rFonts w:ascii="GHEA Grapalat" w:hAnsi="GHEA Grapalat"/>
          <w:sz w:val="24"/>
          <w:szCs w:val="24"/>
          <w:lang w:val="hy-AM"/>
        </w:rPr>
        <w:t>համար սահմանված հիմնական աշխատավարձից։ Տվյալ ծառայողի հիմնական աշխատավարձի չափ</w:t>
      </w:r>
      <w:r w:rsidR="00E3520D">
        <w:rPr>
          <w:rFonts w:ascii="GHEA Grapalat" w:hAnsi="GHEA Grapalat"/>
          <w:sz w:val="24"/>
          <w:szCs w:val="24"/>
          <w:lang w:val="hy-AM"/>
        </w:rPr>
        <w:t>ը</w:t>
      </w:r>
      <w:r w:rsidR="0034435E" w:rsidRPr="007F7775">
        <w:rPr>
          <w:rFonts w:ascii="GHEA Grapalat" w:hAnsi="GHEA Grapalat"/>
          <w:sz w:val="24"/>
          <w:szCs w:val="24"/>
          <w:lang w:val="hy-AM"/>
        </w:rPr>
        <w:t xml:space="preserve"> որոշվում է բազային աշխատավարձի և սույն օրենքի </w:t>
      </w:r>
      <w:r w:rsidR="00E922B3" w:rsidRPr="00E922B3">
        <w:rPr>
          <w:rFonts w:ascii="GHEA Grapalat" w:hAnsi="GHEA Grapalat"/>
          <w:sz w:val="24"/>
          <w:szCs w:val="24"/>
          <w:lang w:val="hy-AM"/>
        </w:rPr>
        <w:t>9</w:t>
      </w:r>
      <w:r w:rsidR="0034435E" w:rsidRPr="00E922B3">
        <w:rPr>
          <w:rFonts w:ascii="GHEA Grapalat" w:hAnsi="GHEA Grapalat"/>
          <w:sz w:val="24"/>
          <w:szCs w:val="24"/>
          <w:lang w:val="hy-AM"/>
        </w:rPr>
        <w:t>-րդ</w:t>
      </w:r>
      <w:r w:rsidR="005B25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35E" w:rsidRPr="007F7775">
        <w:rPr>
          <w:rFonts w:ascii="GHEA Grapalat" w:hAnsi="GHEA Grapalat"/>
          <w:sz w:val="24"/>
          <w:szCs w:val="24"/>
          <w:lang w:val="hy-AM"/>
        </w:rPr>
        <w:t>հավելվածով սահմանված՝ այդ պաշտոն</w:t>
      </w:r>
      <w:r w:rsidR="00E62791">
        <w:rPr>
          <w:rFonts w:ascii="GHEA Grapalat" w:hAnsi="GHEA Grapalat"/>
          <w:sz w:val="24"/>
          <w:szCs w:val="24"/>
          <w:lang w:val="hy-AM"/>
        </w:rPr>
        <w:t>ի</w:t>
      </w:r>
      <w:r w:rsidR="0034435E" w:rsidRPr="007F7775">
        <w:rPr>
          <w:rFonts w:ascii="GHEA Grapalat" w:hAnsi="GHEA Grapalat"/>
          <w:sz w:val="24"/>
          <w:szCs w:val="24"/>
          <w:lang w:val="hy-AM"/>
        </w:rPr>
        <w:t xml:space="preserve"> ենթախմբի սանդղակում նրա համապատասխանաբար ոստիկանության ծառայության, փրկարար ծառայության ստաժին համապատասխանող մակարդակի գործակցի արտադրյալով։ Սույն մասով սահմանված աշխատավարձի (հիմնական աշխատավարձը, հավելումները, լրավճարները) պահպանվող չափի և սույն օրենքով սահմանված կարգով որոշվող հիմնական աշխատավարձի չափի միջև տարբերությունը պաշտոնի նշանակված</w:t>
      </w:r>
      <w:r w:rsidR="000F3657">
        <w:rPr>
          <w:rFonts w:ascii="GHEA Grapalat" w:hAnsi="GHEA Grapalat"/>
          <w:sz w:val="24"/>
          <w:szCs w:val="24"/>
          <w:lang w:val="hy-AM"/>
        </w:rPr>
        <w:t>՝</w:t>
      </w:r>
      <w:r w:rsidR="0034435E" w:rsidRPr="007F7775">
        <w:rPr>
          <w:rFonts w:ascii="GHEA Grapalat" w:hAnsi="GHEA Grapalat"/>
          <w:sz w:val="24"/>
          <w:szCs w:val="24"/>
          <w:lang w:val="hy-AM"/>
        </w:rPr>
        <w:t xml:space="preserve"> «Պետական կենսաթոշակների մասին» օրենքով սահմանված երկարամյա ծառայության զինվորական կենսաթոշակ ստանալու իրավունք ձեռք չբերած ծառայողների համար հաշվարկվում է մինչև այն պահը, երբ տվյալ պետական ծառայողին օրենքով սահմանված կարգով կվճարվի երկարամյա ծառայության </w:t>
      </w:r>
      <w:r w:rsidR="0034435E" w:rsidRPr="00E922B3">
        <w:rPr>
          <w:rFonts w:ascii="GHEA Grapalat" w:hAnsi="GHEA Grapalat"/>
          <w:sz w:val="24"/>
          <w:szCs w:val="24"/>
          <w:lang w:val="hy-AM"/>
        </w:rPr>
        <w:t>զինվորական կենսաթոշակ</w:t>
      </w:r>
      <w:r w:rsidR="00E62791" w:rsidRPr="00E922B3">
        <w:rPr>
          <w:rFonts w:ascii="GHEA Grapalat" w:hAnsi="GHEA Grapalat"/>
          <w:sz w:val="24"/>
          <w:szCs w:val="24"/>
          <w:lang w:val="hy-AM"/>
        </w:rPr>
        <w:t xml:space="preserve">, սակայն ոչ ավելի, քանի պաշտոնի նշանակման </w:t>
      </w:r>
      <w:r w:rsidR="00E62791" w:rsidRPr="00E922B3">
        <w:rPr>
          <w:rFonts w:ascii="GHEA Grapalat" w:hAnsi="GHEA Grapalat"/>
          <w:sz w:val="24"/>
          <w:szCs w:val="24"/>
          <w:lang w:val="hy-AM"/>
        </w:rPr>
        <w:lastRenderedPageBreak/>
        <w:t xml:space="preserve">պահից 5 տարին, </w:t>
      </w:r>
      <w:r w:rsidR="0034435E" w:rsidRPr="00E922B3">
        <w:rPr>
          <w:rFonts w:ascii="GHEA Grapalat" w:hAnsi="GHEA Grapalat"/>
          <w:sz w:val="24"/>
          <w:szCs w:val="24"/>
          <w:lang w:val="hy-AM"/>
        </w:rPr>
        <w:t>կամ տվյալ պետական ծառայողի</w:t>
      </w:r>
      <w:r w:rsidR="007F7775" w:rsidRPr="00E922B3">
        <w:rPr>
          <w:rFonts w:ascii="GHEA Grapalat" w:hAnsi="GHEA Grapalat"/>
          <w:sz w:val="24"/>
          <w:szCs w:val="24"/>
          <w:lang w:val="hy-AM"/>
        </w:rPr>
        <w:t>՝ սույն օրենքով սահմանված կարգով</w:t>
      </w:r>
      <w:r w:rsidR="007F7775" w:rsidRPr="007F7775">
        <w:rPr>
          <w:rFonts w:ascii="GHEA Grapalat" w:hAnsi="GHEA Grapalat"/>
          <w:sz w:val="24"/>
          <w:szCs w:val="24"/>
          <w:lang w:val="hy-AM"/>
        </w:rPr>
        <w:t xml:space="preserve"> որոշվող հիմնական աշխատավարձի չափը կգերազանցի աշխատավարձի պահպանված չափը, որն այդ պահին համարվում է նրա աշխատավարձը։</w:t>
      </w:r>
      <w:r w:rsidR="0034435E" w:rsidRPr="007F7775">
        <w:rPr>
          <w:rFonts w:ascii="GHEA Grapalat" w:hAnsi="GHEA Grapalat"/>
          <w:sz w:val="24"/>
          <w:szCs w:val="24"/>
          <w:lang w:val="hy-AM"/>
        </w:rPr>
        <w:t xml:space="preserve"> </w:t>
      </w:r>
      <w:r w:rsidR="00E62791">
        <w:rPr>
          <w:rFonts w:ascii="GHEA Grapalat" w:hAnsi="GHEA Grapalat"/>
          <w:sz w:val="24"/>
          <w:szCs w:val="24"/>
          <w:lang w:val="hy-AM"/>
        </w:rPr>
        <w:t>Ե</w:t>
      </w:r>
      <w:r w:rsidR="00E62791" w:rsidRPr="00E62791">
        <w:rPr>
          <w:rFonts w:ascii="GHEA Grapalat" w:hAnsi="GHEA Grapalat"/>
          <w:sz w:val="24"/>
          <w:szCs w:val="24"/>
          <w:lang w:val="hy-AM"/>
        </w:rPr>
        <w:t>րկարամյա ծառայության զինվորական կենսաթոշակ</w:t>
      </w:r>
      <w:r w:rsidR="00E62791">
        <w:rPr>
          <w:rFonts w:ascii="GHEA Grapalat" w:hAnsi="GHEA Grapalat"/>
          <w:sz w:val="24"/>
          <w:szCs w:val="24"/>
          <w:lang w:val="hy-AM"/>
        </w:rPr>
        <w:t xml:space="preserve"> ստանալու պահից տվյալ ծառայողի աշխատավարձի հաշվարկն իրականացվում է տվյալ պաշտոնի համար օրենքով սահմանված կարգով։ Նախկինում հաշվարկվող հավելումները և լրավճարներն այլևս չեն հաշվարկվում։</w:t>
      </w:r>
    </w:p>
    <w:p w14:paraId="6FC8F019" w14:textId="77777777" w:rsidR="00BD17B4" w:rsidRPr="007F7775" w:rsidRDefault="00BD17B4" w:rsidP="00BD17B4">
      <w:pPr>
        <w:spacing w:after="0" w:line="360" w:lineRule="auto"/>
        <w:ind w:left="-630" w:right="-54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C33672" w14:textId="0AAFDEBB" w:rsidR="00C648CB" w:rsidRPr="00507887" w:rsidRDefault="00507887" w:rsidP="00BD17B4">
      <w:pPr>
        <w:spacing w:after="0" w:line="360" w:lineRule="auto"/>
        <w:ind w:left="-630" w:right="-54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07887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50788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07887">
        <w:rPr>
          <w:rFonts w:ascii="GHEA Grapalat" w:hAnsi="GHEA Grapalat"/>
          <w:sz w:val="24"/>
          <w:szCs w:val="24"/>
          <w:lang w:val="hy-AM"/>
        </w:rPr>
        <w:t xml:space="preserve"> Սույն օրեն</w:t>
      </w:r>
      <w:r w:rsidRPr="00F02DFC">
        <w:rPr>
          <w:rFonts w:ascii="GHEA Grapalat" w:hAnsi="GHEA Grapalat"/>
          <w:sz w:val="24"/>
          <w:szCs w:val="24"/>
          <w:lang w:val="hy-AM"/>
        </w:rPr>
        <w:t>քն ուժի մեջ է մտնում</w:t>
      </w:r>
      <w:r w:rsidR="00F02DFC" w:rsidRPr="00F02DFC">
        <w:rPr>
          <w:rFonts w:ascii="GHEA Grapalat" w:hAnsi="GHEA Grapalat"/>
          <w:sz w:val="24"/>
          <w:szCs w:val="24"/>
          <w:lang w:val="hy-AM"/>
        </w:rPr>
        <w:t xml:space="preserve"> պաշտոնական հրապարակմանը հաջորդող օրվանից։</w:t>
      </w:r>
    </w:p>
    <w:sectPr w:rsidR="00C648CB" w:rsidRPr="00507887" w:rsidSect="00C648C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23A1" w14:textId="77777777" w:rsidR="00067858" w:rsidRDefault="00067858" w:rsidP="00A3781B">
      <w:pPr>
        <w:spacing w:after="0" w:line="240" w:lineRule="auto"/>
      </w:pPr>
      <w:r>
        <w:separator/>
      </w:r>
    </w:p>
  </w:endnote>
  <w:endnote w:type="continuationSeparator" w:id="0">
    <w:p w14:paraId="0C087B32" w14:textId="77777777" w:rsidR="00067858" w:rsidRDefault="00067858" w:rsidP="00A3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6EE2" w14:textId="77777777" w:rsidR="00067858" w:rsidRDefault="00067858" w:rsidP="00A3781B">
      <w:pPr>
        <w:spacing w:after="0" w:line="240" w:lineRule="auto"/>
      </w:pPr>
      <w:r>
        <w:separator/>
      </w:r>
    </w:p>
  </w:footnote>
  <w:footnote w:type="continuationSeparator" w:id="0">
    <w:p w14:paraId="72A4F4B5" w14:textId="77777777" w:rsidR="00067858" w:rsidRDefault="00067858" w:rsidP="00A37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98"/>
    <w:rsid w:val="00024F98"/>
    <w:rsid w:val="00067858"/>
    <w:rsid w:val="000F250F"/>
    <w:rsid w:val="000F3657"/>
    <w:rsid w:val="0034435E"/>
    <w:rsid w:val="00407278"/>
    <w:rsid w:val="00410D57"/>
    <w:rsid w:val="00466F32"/>
    <w:rsid w:val="00507887"/>
    <w:rsid w:val="00517314"/>
    <w:rsid w:val="005B2516"/>
    <w:rsid w:val="00660C18"/>
    <w:rsid w:val="006F0033"/>
    <w:rsid w:val="00741C6D"/>
    <w:rsid w:val="00762261"/>
    <w:rsid w:val="007A52F3"/>
    <w:rsid w:val="007F7775"/>
    <w:rsid w:val="00A3078B"/>
    <w:rsid w:val="00A3781B"/>
    <w:rsid w:val="00B24CF9"/>
    <w:rsid w:val="00B46024"/>
    <w:rsid w:val="00BA6FB2"/>
    <w:rsid w:val="00BD17B4"/>
    <w:rsid w:val="00C648CB"/>
    <w:rsid w:val="00E3520D"/>
    <w:rsid w:val="00E62791"/>
    <w:rsid w:val="00E922B3"/>
    <w:rsid w:val="00EF30B4"/>
    <w:rsid w:val="00F02DFC"/>
    <w:rsid w:val="00F14ED1"/>
    <w:rsid w:val="00F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C44"/>
  <w15:chartTrackingRefBased/>
  <w15:docId w15:val="{EE5BFA03-E76D-45B9-87B4-6B34AABF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1B"/>
  </w:style>
  <w:style w:type="paragraph" w:styleId="Footer">
    <w:name w:val="footer"/>
    <w:basedOn w:val="Normal"/>
    <w:link w:val="FooterChar"/>
    <w:uiPriority w:val="99"/>
    <w:unhideWhenUsed/>
    <w:rsid w:val="00A3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16-int</dc:creator>
  <cp:keywords>https://mul2-mia.gov.am/tasks/5077345/oneclick?token=8376287731c4ba641e63d7b16a64b848</cp:keywords>
  <dc:description/>
  <cp:lastModifiedBy>Vardges Petikyan</cp:lastModifiedBy>
  <cp:revision>18</cp:revision>
  <dcterms:created xsi:type="dcterms:W3CDTF">2025-10-08T12:38:00Z</dcterms:created>
  <dcterms:modified xsi:type="dcterms:W3CDTF">2025-10-17T10:30:00Z</dcterms:modified>
</cp:coreProperties>
</file>