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B2CF9" w14:textId="60174235" w:rsidR="00E51D59" w:rsidRDefault="00E51D59" w:rsidP="00E51D5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E431AF">
        <w:rPr>
          <w:rFonts w:ascii="GHEA Grapalat" w:hAnsi="GHEA Grapalat"/>
          <w:sz w:val="24"/>
          <w:szCs w:val="24"/>
          <w:lang w:val="hy-AM"/>
        </w:rPr>
        <w:t>ՆԱԽԱԳԻԾ</w:t>
      </w:r>
    </w:p>
    <w:p w14:paraId="7753CEE8" w14:textId="77777777" w:rsidR="00277261" w:rsidRPr="00E431AF" w:rsidRDefault="00277261" w:rsidP="00E51D59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5F47D2BA" w14:textId="77777777" w:rsidR="00DE49FE" w:rsidRPr="00E431AF" w:rsidRDefault="00DE49FE" w:rsidP="00DE49F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431A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14:paraId="616C214E" w14:textId="77777777" w:rsidR="00DE49FE" w:rsidRPr="00E431AF" w:rsidRDefault="00DE49FE" w:rsidP="00DE49F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431AF">
        <w:rPr>
          <w:rFonts w:ascii="GHEA Grapalat" w:hAnsi="GHEA Grapalat"/>
          <w:sz w:val="24"/>
          <w:szCs w:val="24"/>
          <w:lang w:val="hy-AM"/>
        </w:rPr>
        <w:t>Ո Ր Ո Շ ՈՒ Մ</w:t>
      </w:r>
    </w:p>
    <w:p w14:paraId="0C469138" w14:textId="14ED915D" w:rsidR="00DE49FE" w:rsidRPr="00E431AF" w:rsidRDefault="00DE49FE" w:rsidP="00DE49F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431AF">
        <w:rPr>
          <w:rFonts w:ascii="GHEA Grapalat" w:hAnsi="GHEA Grapalat"/>
          <w:sz w:val="24"/>
          <w:szCs w:val="24"/>
          <w:lang w:val="hy-AM"/>
        </w:rPr>
        <w:t>__ __________ 202</w:t>
      </w:r>
      <w:r w:rsidR="00DA429A">
        <w:rPr>
          <w:rFonts w:ascii="GHEA Grapalat" w:hAnsi="GHEA Grapalat"/>
          <w:sz w:val="24"/>
          <w:szCs w:val="24"/>
          <w:lang w:val="hy-AM"/>
        </w:rPr>
        <w:t>5</w:t>
      </w:r>
      <w:r w:rsidRPr="00E431AF">
        <w:rPr>
          <w:rFonts w:ascii="GHEA Grapalat" w:hAnsi="GHEA Grapalat"/>
          <w:sz w:val="24"/>
          <w:szCs w:val="24"/>
          <w:lang w:val="hy-AM"/>
        </w:rPr>
        <w:t xml:space="preserve"> թվականի N -Ն</w:t>
      </w:r>
    </w:p>
    <w:p w14:paraId="6884544D" w14:textId="77777777" w:rsidR="006F7C10" w:rsidRPr="00E431AF" w:rsidRDefault="006F7C10" w:rsidP="00DE49F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B4051B0" w14:textId="168CC7A7" w:rsidR="0045245C" w:rsidRPr="00DA429A" w:rsidRDefault="00DA429A" w:rsidP="00DA429A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180485632"/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2025 ԹՎԱԿԱՆԻ ՀՈՒԼԻՍԻ 3-Ի </w:t>
      </w:r>
      <w:r w:rsidR="00690F04" w:rsidRPr="00690F04">
        <w:rPr>
          <w:rFonts w:ascii="GHEA Grapalat" w:hAnsi="GHEA Grapalat"/>
          <w:b/>
          <w:bCs/>
          <w:sz w:val="24"/>
          <w:szCs w:val="24"/>
          <w:lang w:val="hy-AM"/>
        </w:rPr>
        <w:t xml:space="preserve">№ </w:t>
      </w:r>
      <w:r>
        <w:rPr>
          <w:rFonts w:ascii="GHEA Grapalat" w:hAnsi="GHEA Grapalat"/>
          <w:b/>
          <w:bCs/>
          <w:sz w:val="24"/>
          <w:szCs w:val="24"/>
          <w:lang w:val="hy-AM"/>
        </w:rPr>
        <w:t>90</w:t>
      </w:r>
      <w:r w:rsidR="004A216D" w:rsidRPr="004A216D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>
        <w:rPr>
          <w:rFonts w:ascii="GHEA Grapalat" w:hAnsi="GHEA Grapalat"/>
          <w:b/>
          <w:bCs/>
          <w:sz w:val="24"/>
          <w:szCs w:val="24"/>
          <w:lang w:val="hy-AM"/>
        </w:rPr>
        <w:t>-Ն</w:t>
      </w:r>
      <w:r w:rsidRPr="00DA429A"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DA429A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DA429A">
        <w:rPr>
          <w:rFonts w:ascii="GHEA Grapalat" w:hAnsi="GHEA Grapalat"/>
          <w:b/>
          <w:bCs/>
          <w:sz w:val="24"/>
          <w:szCs w:val="24"/>
          <w:lang w:val="hy-AM"/>
        </w:rPr>
        <w:t>ՈՐՈՇՄԱՆ ՄԵՋ ԼՐԱՑՈՒՄ</w:t>
      </w:r>
      <w:r w:rsidR="004E4C35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DA429A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3AFE8B00" w14:textId="77777777" w:rsidR="00DA429A" w:rsidRPr="00E431AF" w:rsidRDefault="00DA429A" w:rsidP="00DA429A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bookmarkEnd w:id="0"/>
    <w:p w14:paraId="1B48363D" w14:textId="77777777" w:rsidR="00DA429A" w:rsidRPr="00DA429A" w:rsidRDefault="00DA429A" w:rsidP="006C6BA7">
      <w:pPr>
        <w:spacing w:after="0" w:line="360" w:lineRule="auto"/>
        <w:ind w:firstLine="720"/>
        <w:jc w:val="both"/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</w:pPr>
      <w:r w:rsidRPr="00DA429A">
        <w:rPr>
          <w:rFonts w:ascii="GHEA Grapalat" w:hAnsi="GHEA Grapalat" w:cs="Calibri"/>
          <w:sz w:val="24"/>
          <w:szCs w:val="24"/>
          <w:lang w:val="hy-AM"/>
        </w:rPr>
        <w:t>Համաձայն «Նորմատիվ իրավական ակտերի մասին» օրենքի 33-րդ և 34-րդ հոդվածների՝ Հայաստանի Հանրապետության կառավարությունը</w:t>
      </w:r>
      <w:r w:rsidRPr="00DA429A">
        <w:rPr>
          <w:rFonts w:ascii="Calibri" w:hAnsi="Calibri" w:cs="Calibri"/>
          <w:sz w:val="24"/>
          <w:szCs w:val="24"/>
          <w:lang w:val="hy-AM"/>
        </w:rPr>
        <w:t> </w:t>
      </w:r>
      <w:r w:rsidRPr="00DA429A">
        <w:rPr>
          <w:rFonts w:ascii="GHEA Grapalat" w:hAnsi="GHEA Grapalat" w:cs="Calibri"/>
          <w:b/>
          <w:bCs/>
          <w:i/>
          <w:iCs/>
          <w:sz w:val="24"/>
          <w:szCs w:val="24"/>
          <w:lang w:val="hy-AM"/>
        </w:rPr>
        <w:t>որոշում է.</w:t>
      </w:r>
    </w:p>
    <w:p w14:paraId="2D0C78E4" w14:textId="2C5432BC" w:rsidR="003C6C25" w:rsidRPr="003C6C25" w:rsidRDefault="00D63076" w:rsidP="007A7B0E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DA429A" w:rsidRPr="00D6307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2025 թվականի հուլիսի 3-ի «2025 թվականի ընթացքում Իրանի Իսլամական Հանրապետությունից Հայաստանի Հանրապետության տարածք ներմուծվող իրանական ծագում ունեցող առանձին տեսակի ապրանքների նկատմամբ սակագնային քվոտա կիրառելու, ներմուծման թույլատրելի ծավալի բաշխման ընթացակարգը սահմանելու, մեկանգամյա և գլխավոր լիցենզիաների ձևերը հաստատելու մասին» N 90</w:t>
      </w:r>
      <w:r w:rsidR="004A216D" w:rsidRPr="00D63076">
        <w:rPr>
          <w:rFonts w:ascii="GHEA Grapalat" w:hAnsi="GHEA Grapalat"/>
          <w:sz w:val="24"/>
          <w:szCs w:val="24"/>
          <w:lang w:val="hy-AM"/>
        </w:rPr>
        <w:t>5</w:t>
      </w:r>
      <w:r w:rsidR="00DA429A" w:rsidRPr="00D63076">
        <w:rPr>
          <w:rFonts w:ascii="GHEA Grapalat" w:hAnsi="GHEA Grapalat"/>
          <w:sz w:val="24"/>
          <w:szCs w:val="24"/>
          <w:lang w:val="hy-AM"/>
        </w:rPr>
        <w:t xml:space="preserve">-Ն </w:t>
      </w:r>
      <w:r w:rsidR="003C6C25" w:rsidRPr="003C6C25">
        <w:rPr>
          <w:rFonts w:ascii="Calibri" w:hAnsi="Calibri" w:cs="Calibri"/>
          <w:sz w:val="24"/>
          <w:szCs w:val="24"/>
          <w:lang w:val="hy-AM"/>
        </w:rPr>
        <w:t> </w:t>
      </w:r>
      <w:r w:rsidR="003C6C25" w:rsidRPr="003C6C25">
        <w:rPr>
          <w:rFonts w:ascii="GHEA Grapalat" w:hAnsi="GHEA Grapalat"/>
          <w:sz w:val="24"/>
          <w:szCs w:val="24"/>
          <w:lang w:val="hy-AM"/>
        </w:rPr>
        <w:t>որոշման (այսուհետ` որոշում) մեջ կատարել հետևյալ լրացումները`</w:t>
      </w:r>
    </w:p>
    <w:p w14:paraId="48BDF429" w14:textId="267F5554" w:rsidR="003C6C25" w:rsidRDefault="003C6C25" w:rsidP="007A7B0E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4E4C35" w:rsidRPr="003C6C25">
        <w:rPr>
          <w:rFonts w:ascii="GHEA Grapalat" w:hAnsi="GHEA Grapalat"/>
          <w:sz w:val="24"/>
          <w:szCs w:val="24"/>
          <w:lang w:val="hy-AM"/>
        </w:rPr>
        <w:t>վերնագրում</w:t>
      </w:r>
      <w:r w:rsidRPr="003C6C25">
        <w:rPr>
          <w:rFonts w:ascii="Cambria Math" w:hAnsi="Cambria Math"/>
          <w:sz w:val="24"/>
          <w:szCs w:val="24"/>
          <w:lang w:val="hy-AM"/>
        </w:rPr>
        <w:t xml:space="preserve"> «</w:t>
      </w:r>
      <w:r w:rsidRPr="003C6C25">
        <w:rPr>
          <w:rFonts w:ascii="GHEA Grapalat" w:hAnsi="GHEA Grapalat"/>
          <w:sz w:val="24"/>
          <w:szCs w:val="24"/>
          <w:lang w:val="hy-AM"/>
        </w:rPr>
        <w:t>ձևերը հաստատելու</w:t>
      </w:r>
      <w:r w:rsidRPr="003C6C25">
        <w:rPr>
          <w:rFonts w:ascii="Cambria Math" w:hAnsi="Cambria Math"/>
          <w:sz w:val="24"/>
          <w:szCs w:val="24"/>
          <w:lang w:val="hy-AM"/>
        </w:rPr>
        <w:t xml:space="preserve">» </w:t>
      </w:r>
      <w:r w:rsidRPr="003C6C25">
        <w:rPr>
          <w:rFonts w:ascii="GHEA Grapalat" w:hAnsi="GHEA Grapalat"/>
          <w:sz w:val="24"/>
          <w:szCs w:val="24"/>
          <w:lang w:val="hy-AM"/>
        </w:rPr>
        <w:t xml:space="preserve">բառերից հետո լրացնել «և </w:t>
      </w:r>
      <w:r w:rsidRPr="003C6C25">
        <w:rPr>
          <w:rFonts w:ascii="GHEA Grapalat" w:hAnsi="GHEA Grapalat"/>
          <w:sz w:val="24"/>
          <w:szCs w:val="24"/>
          <w:lang w:val="hy-AM"/>
        </w:rPr>
        <w:t>ներմուծման լիցենզիայի գործողության ժամկետ</w:t>
      </w:r>
      <w:r w:rsidRPr="003C6C25">
        <w:rPr>
          <w:rFonts w:ascii="GHEA Grapalat" w:hAnsi="GHEA Grapalat"/>
          <w:sz w:val="24"/>
          <w:szCs w:val="24"/>
          <w:lang w:val="hy-AM"/>
        </w:rPr>
        <w:t xml:space="preserve"> սահմանելու» բառերով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D34F4B6" w14:textId="20F3EC53" w:rsidR="00D63076" w:rsidRPr="003C6C25" w:rsidRDefault="003C6C25" w:rsidP="007A7B0E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6C25">
        <w:rPr>
          <w:rFonts w:ascii="GHEA Grapalat" w:hAnsi="GHEA Grapalat"/>
          <w:sz w:val="24"/>
          <w:szCs w:val="24"/>
          <w:lang w:val="hy-AM"/>
        </w:rPr>
        <w:t>Որոշման</w:t>
      </w:r>
      <w:r w:rsidRPr="003C6C25">
        <w:rPr>
          <w:rFonts w:ascii="Cambria Math" w:hAnsi="Cambria Math"/>
          <w:sz w:val="24"/>
          <w:szCs w:val="24"/>
          <w:lang w:val="hy-AM"/>
        </w:rPr>
        <w:t xml:space="preserve"> </w:t>
      </w:r>
      <w:r w:rsidR="00BE7617" w:rsidRPr="003C6C25"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623633" w:rsidRPr="003C6C25">
        <w:rPr>
          <w:rFonts w:ascii="GHEA Grapalat" w:hAnsi="GHEA Grapalat"/>
          <w:sz w:val="24"/>
          <w:szCs w:val="24"/>
          <w:lang w:val="hy-AM"/>
        </w:rPr>
        <w:t>կետը լրացնել հետևյալ բովանդակությամբ նոր՝ 5-րդ ենթակետով.</w:t>
      </w:r>
    </w:p>
    <w:p w14:paraId="73928D7E" w14:textId="6B2F80A2" w:rsidR="00623633" w:rsidRDefault="00623633" w:rsidP="007A7B0E">
      <w:pPr>
        <w:spacing w:line="276" w:lineRule="auto"/>
        <w:ind w:left="142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D63076">
        <w:rPr>
          <w:rFonts w:ascii="GHEA Grapalat" w:hAnsi="GHEA Grapalat"/>
          <w:sz w:val="24"/>
          <w:szCs w:val="24"/>
          <w:lang w:val="hy-AM"/>
        </w:rPr>
        <w:t>«5)</w:t>
      </w:r>
      <w:r w:rsidRPr="00D63076">
        <w:rPr>
          <w:rFonts w:ascii="GHEA Grapalat" w:hAnsi="GHEA Grapalat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D63076">
        <w:rPr>
          <w:rFonts w:ascii="GHEA Grapalat" w:hAnsi="GHEA Grapalat"/>
          <w:sz w:val="24"/>
          <w:szCs w:val="24"/>
          <w:lang w:val="hy-AM"/>
        </w:rPr>
        <w:t>ԵԱՏՄ ԱՏԳ ԱԱ 2002 90 110 0, 2002 90 190 0, 2002 90 310 0, 2002 90 390 0, 2002 90 910 0, 2002 90 990 0 ծածկագրերին դասվող լոլիկներ՝ պատրաստված կամ պահածոյացված առանց քացախի կամ քացախաթթվի հավելման</w:t>
      </w:r>
      <w:r w:rsidR="00D12F5C" w:rsidRPr="00D63076">
        <w:rPr>
          <w:rFonts w:ascii="GHEA Grapalat" w:hAnsi="GHEA Grapalat"/>
          <w:sz w:val="24"/>
          <w:szCs w:val="24"/>
          <w:lang w:val="hy-AM"/>
        </w:rPr>
        <w:t xml:space="preserve"> ապրանքների</w:t>
      </w:r>
      <w:r w:rsidR="00F434BE" w:rsidRPr="00D63076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207722526"/>
      <w:r w:rsidR="00A260E6" w:rsidRPr="00D63076">
        <w:rPr>
          <w:rFonts w:ascii="GHEA Grapalat" w:hAnsi="GHEA Grapalat"/>
          <w:sz w:val="24"/>
          <w:szCs w:val="24"/>
          <w:lang w:val="hy-AM"/>
        </w:rPr>
        <w:t xml:space="preserve">ներմուծման լիցենզիայի գործողության ժամկետ </w:t>
      </w:r>
      <w:bookmarkEnd w:id="1"/>
      <w:r w:rsidR="00A260E6" w:rsidRPr="00D63076">
        <w:rPr>
          <w:rFonts w:ascii="GHEA Grapalat" w:hAnsi="GHEA Grapalat"/>
          <w:sz w:val="24"/>
          <w:szCs w:val="24"/>
          <w:lang w:val="hy-AM"/>
        </w:rPr>
        <w:t xml:space="preserve">է սահմանվում </w:t>
      </w:r>
      <w:r w:rsidR="00D63076">
        <w:rPr>
          <w:rFonts w:ascii="GHEA Grapalat" w:hAnsi="GHEA Grapalat"/>
          <w:sz w:val="24"/>
          <w:szCs w:val="24"/>
          <w:lang w:val="hy-AM"/>
        </w:rPr>
        <w:t>2025 թվականի</w:t>
      </w:r>
      <w:r w:rsidRPr="00D63076">
        <w:rPr>
          <w:rFonts w:ascii="Cambria Math" w:hAnsi="Cambria Math"/>
          <w:sz w:val="24"/>
          <w:szCs w:val="24"/>
          <w:lang w:val="hy-AM"/>
        </w:rPr>
        <w:t xml:space="preserve"> </w:t>
      </w:r>
      <w:r w:rsidR="008121C7" w:rsidRPr="00D63076">
        <w:rPr>
          <w:rFonts w:ascii="GHEA Grapalat" w:hAnsi="GHEA Grapalat"/>
          <w:sz w:val="24"/>
          <w:szCs w:val="24"/>
          <w:lang w:val="hy-AM"/>
        </w:rPr>
        <w:t>հոկտեմբերի 16-ից</w:t>
      </w:r>
      <w:r w:rsidR="00A260E6" w:rsidRPr="00D63076">
        <w:rPr>
          <w:rFonts w:ascii="GHEA Grapalat" w:hAnsi="GHEA Grapalat"/>
          <w:sz w:val="24"/>
          <w:szCs w:val="24"/>
          <w:lang w:val="hy-AM"/>
        </w:rPr>
        <w:t xml:space="preserve"> մինչև </w:t>
      </w:r>
      <w:r w:rsidR="00D63076">
        <w:rPr>
          <w:rFonts w:ascii="GHEA Grapalat" w:hAnsi="GHEA Grapalat"/>
          <w:sz w:val="24"/>
          <w:szCs w:val="24"/>
          <w:lang w:val="hy-AM"/>
        </w:rPr>
        <w:t>2025 թվականի</w:t>
      </w:r>
      <w:r w:rsidR="00A260E6" w:rsidRPr="00D63076">
        <w:rPr>
          <w:rFonts w:ascii="GHEA Grapalat" w:hAnsi="GHEA Grapalat"/>
          <w:sz w:val="24"/>
          <w:szCs w:val="24"/>
          <w:lang w:val="hy-AM"/>
        </w:rPr>
        <w:t xml:space="preserve"> դեկտեմբերի 31-ը ներառյալ</w:t>
      </w:r>
      <w:r w:rsidRPr="00D63076">
        <w:rPr>
          <w:rFonts w:ascii="GHEA Grapalat" w:hAnsi="GHEA Grapalat"/>
          <w:sz w:val="24"/>
          <w:szCs w:val="24"/>
          <w:lang w:val="hy-AM"/>
        </w:rPr>
        <w:t>»</w:t>
      </w:r>
      <w:r w:rsidR="00D63076" w:rsidRPr="00D63076">
        <w:rPr>
          <w:rFonts w:ascii="GHEA Grapalat" w:hAnsi="GHEA Grapalat"/>
          <w:sz w:val="24"/>
          <w:szCs w:val="24"/>
          <w:lang w:val="hy-AM"/>
        </w:rPr>
        <w:t>։</w:t>
      </w:r>
    </w:p>
    <w:p w14:paraId="28BCDE35" w14:textId="5D182B3E" w:rsidR="00A85E09" w:rsidRPr="00A85E09" w:rsidRDefault="003C6C25" w:rsidP="00A85E09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A85E09" w:rsidRPr="00A85E09">
        <w:rPr>
          <w:rFonts w:ascii="Cambria Math" w:hAnsi="Cambria Math" w:cs="Cambria Math"/>
          <w:sz w:val="24"/>
          <w:szCs w:val="24"/>
          <w:lang w:val="hy-AM"/>
        </w:rPr>
        <w:t>․</w:t>
      </w:r>
      <w:r w:rsidR="00A85E09" w:rsidRPr="00A85E0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5E09">
        <w:rPr>
          <w:rFonts w:ascii="GHEA Grapalat" w:hAnsi="GHEA Grapalat"/>
          <w:sz w:val="24"/>
          <w:szCs w:val="24"/>
          <w:lang w:val="hy-AM"/>
        </w:rPr>
        <w:t xml:space="preserve">  </w:t>
      </w:r>
      <w:r w:rsidR="00A85E09" w:rsidRPr="00A85E09">
        <w:rPr>
          <w:rFonts w:ascii="GHEA Grapalat" w:hAnsi="GHEA Grapalat"/>
          <w:sz w:val="24"/>
          <w:szCs w:val="24"/>
          <w:lang w:val="hy-AM"/>
        </w:rPr>
        <w:t>Սույն որոշումը ուժի մեջ է մտնում պաշտոնական հրապարակմանը հաջորդող օրվանից։</w:t>
      </w:r>
    </w:p>
    <w:p w14:paraId="0FD0DD9F" w14:textId="77777777" w:rsidR="007D00A6" w:rsidRPr="007D00A6" w:rsidRDefault="007D00A6" w:rsidP="007D00A6">
      <w:pPr>
        <w:spacing w:line="276" w:lineRule="auto"/>
        <w:jc w:val="both"/>
        <w:rPr>
          <w:rFonts w:ascii="GHEA Grapalat" w:hAnsi="GHEA Grapalat" w:cs="CIDFont+F3"/>
          <w:szCs w:val="25"/>
          <w:lang w:val="hy-AM"/>
        </w:rPr>
      </w:pPr>
    </w:p>
    <w:p w14:paraId="12D15527" w14:textId="10DD48B9" w:rsidR="006F7C10" w:rsidRDefault="006F7C10" w:rsidP="000E4392">
      <w:pPr>
        <w:spacing w:after="0" w:line="276" w:lineRule="auto"/>
        <w:ind w:firstLine="432"/>
        <w:jc w:val="both"/>
        <w:rPr>
          <w:rFonts w:cs="CIDFont+F3"/>
          <w:kern w:val="0"/>
          <w:sz w:val="23"/>
          <w:szCs w:val="23"/>
          <w:lang w:val="hy-AM"/>
        </w:rPr>
      </w:pPr>
    </w:p>
    <w:p w14:paraId="143B89AC" w14:textId="77777777" w:rsidR="002D20B8" w:rsidRPr="002D20B8" w:rsidRDefault="002D20B8" w:rsidP="000E4392">
      <w:pPr>
        <w:spacing w:after="0" w:line="276" w:lineRule="auto"/>
        <w:ind w:firstLine="432"/>
        <w:jc w:val="both"/>
        <w:rPr>
          <w:b/>
          <w:bCs/>
          <w:sz w:val="24"/>
          <w:szCs w:val="24"/>
          <w:lang w:val="hy-AM"/>
        </w:rPr>
      </w:pPr>
    </w:p>
    <w:p w14:paraId="22AEDA69" w14:textId="6EE64426" w:rsidR="006C6BA7" w:rsidRPr="00E431AF" w:rsidRDefault="007A05D0" w:rsidP="000E4392">
      <w:pPr>
        <w:spacing w:after="0" w:line="276" w:lineRule="auto"/>
        <w:ind w:firstLine="43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431AF">
        <w:rPr>
          <w:rFonts w:ascii="GHEA Grapalat" w:hAnsi="GHEA Grapalat"/>
          <w:b/>
          <w:bCs/>
          <w:sz w:val="24"/>
          <w:szCs w:val="24"/>
          <w:lang w:val="hy-AM"/>
        </w:rPr>
        <w:t>Հայաստանի  Հանրապետության</w:t>
      </w:r>
    </w:p>
    <w:p w14:paraId="73AE9139" w14:textId="139F84D0" w:rsidR="007A05D0" w:rsidRPr="00E431AF" w:rsidRDefault="007A05D0" w:rsidP="000E4392">
      <w:pPr>
        <w:spacing w:after="0" w:line="276" w:lineRule="auto"/>
        <w:ind w:left="72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431AF">
        <w:rPr>
          <w:rFonts w:ascii="GHEA Grapalat" w:hAnsi="GHEA Grapalat"/>
          <w:b/>
          <w:bCs/>
          <w:sz w:val="24"/>
          <w:szCs w:val="24"/>
          <w:lang w:val="hy-AM"/>
        </w:rPr>
        <w:t xml:space="preserve">վարչապետ </w:t>
      </w:r>
      <w:r w:rsidR="002D3D4D" w:rsidRPr="00E431AF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 w:rsidRPr="00E431AF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 w:rsidRPr="00E431AF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 w:rsidRPr="00E431AF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 w:rsidRPr="00E431AF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 w:rsidRPr="00E431AF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 w:rsidRPr="00E431AF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 w:rsidRPr="00E431AF">
        <w:rPr>
          <w:rFonts w:ascii="GHEA Grapalat" w:hAnsi="GHEA Grapalat"/>
          <w:b/>
          <w:bCs/>
          <w:sz w:val="24"/>
          <w:szCs w:val="24"/>
          <w:lang w:val="hy-AM"/>
        </w:rPr>
        <w:tab/>
        <w:t>Ն</w:t>
      </w:r>
      <w:r w:rsidR="002D3D4D" w:rsidRPr="00E431AF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="002D3D4D" w:rsidRPr="00E431AF">
        <w:rPr>
          <w:rFonts w:ascii="GHEA Grapalat" w:hAnsi="GHEA Grapalat"/>
          <w:b/>
          <w:bCs/>
          <w:sz w:val="24"/>
          <w:szCs w:val="24"/>
          <w:lang w:val="hy-AM"/>
        </w:rPr>
        <w:t xml:space="preserve"> Փաշինյան</w:t>
      </w:r>
    </w:p>
    <w:p w14:paraId="29E40601" w14:textId="033FD580" w:rsidR="00312AD7" w:rsidRPr="00CE2F74" w:rsidRDefault="00030A0E" w:rsidP="003C6C25">
      <w:pPr>
        <w:spacing w:after="0" w:line="276" w:lineRule="auto"/>
        <w:ind w:left="1170"/>
        <w:jc w:val="right"/>
        <w:rPr>
          <w:rFonts w:ascii="GHEA Grapalat" w:hAnsi="GHEA Grapalat"/>
          <w:sz w:val="24"/>
          <w:szCs w:val="24"/>
          <w:lang w:val="hy-AM"/>
        </w:rPr>
      </w:pPr>
      <w:r w:rsidRPr="00E431AF">
        <w:rPr>
          <w:rFonts w:ascii="GHEA Grapalat" w:hAnsi="GHEA Grapalat"/>
          <w:sz w:val="24"/>
          <w:szCs w:val="24"/>
          <w:lang w:val="hy-AM"/>
        </w:rPr>
        <w:tab/>
      </w:r>
      <w:r w:rsidRPr="00E431AF">
        <w:rPr>
          <w:rFonts w:ascii="GHEA Grapalat" w:hAnsi="GHEA Grapalat"/>
          <w:sz w:val="24"/>
          <w:szCs w:val="24"/>
          <w:lang w:val="hy-AM"/>
        </w:rPr>
        <w:tab/>
      </w:r>
      <w:r w:rsidRPr="00E431AF">
        <w:rPr>
          <w:rFonts w:ascii="GHEA Grapalat" w:hAnsi="GHEA Grapalat"/>
          <w:sz w:val="24"/>
          <w:szCs w:val="24"/>
          <w:lang w:val="hy-AM"/>
        </w:rPr>
        <w:tab/>
      </w:r>
    </w:p>
    <w:sectPr w:rsidR="00312AD7" w:rsidRPr="00CE2F74" w:rsidSect="00B24016">
      <w:pgSz w:w="12240" w:h="15840"/>
      <w:pgMar w:top="81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572E9"/>
    <w:multiLevelType w:val="hybridMultilevel"/>
    <w:tmpl w:val="EDFCA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D38"/>
    <w:multiLevelType w:val="hybridMultilevel"/>
    <w:tmpl w:val="141497EA"/>
    <w:lvl w:ilvl="0" w:tplc="94308810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ED32DF4"/>
    <w:multiLevelType w:val="hybridMultilevel"/>
    <w:tmpl w:val="E51E55F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617C0"/>
    <w:multiLevelType w:val="hybridMultilevel"/>
    <w:tmpl w:val="B8A0769C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1E60172"/>
    <w:multiLevelType w:val="hybridMultilevel"/>
    <w:tmpl w:val="63C4C11A"/>
    <w:lvl w:ilvl="0" w:tplc="A076462C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37E514D4"/>
    <w:multiLevelType w:val="hybridMultilevel"/>
    <w:tmpl w:val="88AE018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F160A1A"/>
    <w:multiLevelType w:val="hybridMultilevel"/>
    <w:tmpl w:val="FD3A541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6A5263D"/>
    <w:multiLevelType w:val="hybridMultilevel"/>
    <w:tmpl w:val="E51E55F2"/>
    <w:lvl w:ilvl="0" w:tplc="999A2F1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FE"/>
    <w:rsid w:val="00002BEC"/>
    <w:rsid w:val="00005DC8"/>
    <w:rsid w:val="0001217E"/>
    <w:rsid w:val="0001255A"/>
    <w:rsid w:val="00024B90"/>
    <w:rsid w:val="00030A0E"/>
    <w:rsid w:val="000430F9"/>
    <w:rsid w:val="00053573"/>
    <w:rsid w:val="00055427"/>
    <w:rsid w:val="000637FE"/>
    <w:rsid w:val="00080BAC"/>
    <w:rsid w:val="00094A95"/>
    <w:rsid w:val="000A1817"/>
    <w:rsid w:val="000A65ED"/>
    <w:rsid w:val="000C1D2C"/>
    <w:rsid w:val="000C2EEE"/>
    <w:rsid w:val="000D376A"/>
    <w:rsid w:val="000D3E08"/>
    <w:rsid w:val="000E0093"/>
    <w:rsid w:val="000E4392"/>
    <w:rsid w:val="000F6F67"/>
    <w:rsid w:val="000F7FD0"/>
    <w:rsid w:val="00115436"/>
    <w:rsid w:val="001411D8"/>
    <w:rsid w:val="0016477C"/>
    <w:rsid w:val="00185B9D"/>
    <w:rsid w:val="001A5E12"/>
    <w:rsid w:val="001A68A6"/>
    <w:rsid w:val="001B4974"/>
    <w:rsid w:val="001E557C"/>
    <w:rsid w:val="001F2773"/>
    <w:rsid w:val="00201843"/>
    <w:rsid w:val="00231589"/>
    <w:rsid w:val="00236F60"/>
    <w:rsid w:val="00243DCB"/>
    <w:rsid w:val="00253D7F"/>
    <w:rsid w:val="002716A4"/>
    <w:rsid w:val="00277261"/>
    <w:rsid w:val="002821EA"/>
    <w:rsid w:val="00283E44"/>
    <w:rsid w:val="002B248F"/>
    <w:rsid w:val="002D20B8"/>
    <w:rsid w:val="002D2DB6"/>
    <w:rsid w:val="002D3D4D"/>
    <w:rsid w:val="003008C0"/>
    <w:rsid w:val="00300FE6"/>
    <w:rsid w:val="00312AD7"/>
    <w:rsid w:val="00340B68"/>
    <w:rsid w:val="00353B7A"/>
    <w:rsid w:val="003A7D13"/>
    <w:rsid w:val="003B0DEE"/>
    <w:rsid w:val="003B0F67"/>
    <w:rsid w:val="003C6C25"/>
    <w:rsid w:val="00402D60"/>
    <w:rsid w:val="00403C6E"/>
    <w:rsid w:val="00423F1D"/>
    <w:rsid w:val="0045245C"/>
    <w:rsid w:val="0045653F"/>
    <w:rsid w:val="00486A10"/>
    <w:rsid w:val="0049670D"/>
    <w:rsid w:val="004A216D"/>
    <w:rsid w:val="004C4614"/>
    <w:rsid w:val="004D02E8"/>
    <w:rsid w:val="004D0515"/>
    <w:rsid w:val="004E4205"/>
    <w:rsid w:val="004E4C35"/>
    <w:rsid w:val="0050051B"/>
    <w:rsid w:val="005164BF"/>
    <w:rsid w:val="00527611"/>
    <w:rsid w:val="00531EFD"/>
    <w:rsid w:val="00551A28"/>
    <w:rsid w:val="00552D89"/>
    <w:rsid w:val="00580B10"/>
    <w:rsid w:val="005B4917"/>
    <w:rsid w:val="005C7B82"/>
    <w:rsid w:val="005D1565"/>
    <w:rsid w:val="005E67D4"/>
    <w:rsid w:val="005F6AFA"/>
    <w:rsid w:val="0061171B"/>
    <w:rsid w:val="00622C74"/>
    <w:rsid w:val="00622DA5"/>
    <w:rsid w:val="00623633"/>
    <w:rsid w:val="00627FE1"/>
    <w:rsid w:val="006303A9"/>
    <w:rsid w:val="006325FA"/>
    <w:rsid w:val="006406CA"/>
    <w:rsid w:val="006525BE"/>
    <w:rsid w:val="006543DA"/>
    <w:rsid w:val="00656800"/>
    <w:rsid w:val="006742E9"/>
    <w:rsid w:val="00676B42"/>
    <w:rsid w:val="00690F04"/>
    <w:rsid w:val="006A64C4"/>
    <w:rsid w:val="006B2BBE"/>
    <w:rsid w:val="006B3504"/>
    <w:rsid w:val="006C6BA7"/>
    <w:rsid w:val="006E6CA1"/>
    <w:rsid w:val="006F7C10"/>
    <w:rsid w:val="00701C66"/>
    <w:rsid w:val="0073711E"/>
    <w:rsid w:val="0074775B"/>
    <w:rsid w:val="00750B2A"/>
    <w:rsid w:val="007744EB"/>
    <w:rsid w:val="007906C4"/>
    <w:rsid w:val="007A05D0"/>
    <w:rsid w:val="007A5981"/>
    <w:rsid w:val="007A7B0E"/>
    <w:rsid w:val="007B056A"/>
    <w:rsid w:val="007B7CD5"/>
    <w:rsid w:val="007C41A4"/>
    <w:rsid w:val="007D00A6"/>
    <w:rsid w:val="007D1B34"/>
    <w:rsid w:val="007D7421"/>
    <w:rsid w:val="007F316D"/>
    <w:rsid w:val="007F7835"/>
    <w:rsid w:val="008121C7"/>
    <w:rsid w:val="00813E60"/>
    <w:rsid w:val="008327CB"/>
    <w:rsid w:val="00845CFD"/>
    <w:rsid w:val="00855D43"/>
    <w:rsid w:val="00870F08"/>
    <w:rsid w:val="00873244"/>
    <w:rsid w:val="00882458"/>
    <w:rsid w:val="008960C5"/>
    <w:rsid w:val="008A651E"/>
    <w:rsid w:val="008B01CE"/>
    <w:rsid w:val="008D5F86"/>
    <w:rsid w:val="008E13DE"/>
    <w:rsid w:val="008E48A7"/>
    <w:rsid w:val="00907BFA"/>
    <w:rsid w:val="00914CD7"/>
    <w:rsid w:val="00926C5E"/>
    <w:rsid w:val="00956458"/>
    <w:rsid w:val="00963149"/>
    <w:rsid w:val="00966B36"/>
    <w:rsid w:val="009740F6"/>
    <w:rsid w:val="009764B4"/>
    <w:rsid w:val="00987FAE"/>
    <w:rsid w:val="009B4F96"/>
    <w:rsid w:val="009E3E83"/>
    <w:rsid w:val="009F12F9"/>
    <w:rsid w:val="009F16BC"/>
    <w:rsid w:val="009F4961"/>
    <w:rsid w:val="00A260E6"/>
    <w:rsid w:val="00A85E09"/>
    <w:rsid w:val="00A94325"/>
    <w:rsid w:val="00A96395"/>
    <w:rsid w:val="00AB5765"/>
    <w:rsid w:val="00AB620B"/>
    <w:rsid w:val="00AE0D01"/>
    <w:rsid w:val="00AE4954"/>
    <w:rsid w:val="00AF43E2"/>
    <w:rsid w:val="00B101D3"/>
    <w:rsid w:val="00B202DB"/>
    <w:rsid w:val="00B24016"/>
    <w:rsid w:val="00B36BD0"/>
    <w:rsid w:val="00B642A1"/>
    <w:rsid w:val="00B80542"/>
    <w:rsid w:val="00B80CD3"/>
    <w:rsid w:val="00B86F07"/>
    <w:rsid w:val="00B870B3"/>
    <w:rsid w:val="00B9556A"/>
    <w:rsid w:val="00B95644"/>
    <w:rsid w:val="00B95ACA"/>
    <w:rsid w:val="00BB536C"/>
    <w:rsid w:val="00BC2DCA"/>
    <w:rsid w:val="00BC3450"/>
    <w:rsid w:val="00BC5245"/>
    <w:rsid w:val="00BC7310"/>
    <w:rsid w:val="00BE28B1"/>
    <w:rsid w:val="00BE7617"/>
    <w:rsid w:val="00BF2A0D"/>
    <w:rsid w:val="00BF66E0"/>
    <w:rsid w:val="00C019B3"/>
    <w:rsid w:val="00C14171"/>
    <w:rsid w:val="00C2118E"/>
    <w:rsid w:val="00C3246A"/>
    <w:rsid w:val="00C54C9F"/>
    <w:rsid w:val="00C910BE"/>
    <w:rsid w:val="00C946F7"/>
    <w:rsid w:val="00CA277F"/>
    <w:rsid w:val="00CB65A1"/>
    <w:rsid w:val="00CC58E0"/>
    <w:rsid w:val="00CE2F74"/>
    <w:rsid w:val="00D1083B"/>
    <w:rsid w:val="00D11E05"/>
    <w:rsid w:val="00D12F5C"/>
    <w:rsid w:val="00D1646B"/>
    <w:rsid w:val="00D20869"/>
    <w:rsid w:val="00D21510"/>
    <w:rsid w:val="00D307A8"/>
    <w:rsid w:val="00D40247"/>
    <w:rsid w:val="00D533A0"/>
    <w:rsid w:val="00D63076"/>
    <w:rsid w:val="00D80354"/>
    <w:rsid w:val="00D83A27"/>
    <w:rsid w:val="00D85D24"/>
    <w:rsid w:val="00D96BBF"/>
    <w:rsid w:val="00DA429A"/>
    <w:rsid w:val="00DB38CF"/>
    <w:rsid w:val="00DC6C6E"/>
    <w:rsid w:val="00DD7F2C"/>
    <w:rsid w:val="00DE49FE"/>
    <w:rsid w:val="00DE5190"/>
    <w:rsid w:val="00E039E4"/>
    <w:rsid w:val="00E13C7C"/>
    <w:rsid w:val="00E218CB"/>
    <w:rsid w:val="00E27816"/>
    <w:rsid w:val="00E431AF"/>
    <w:rsid w:val="00E51D59"/>
    <w:rsid w:val="00E77051"/>
    <w:rsid w:val="00E81D8B"/>
    <w:rsid w:val="00E822A8"/>
    <w:rsid w:val="00E92E86"/>
    <w:rsid w:val="00E93BE4"/>
    <w:rsid w:val="00EC6B1C"/>
    <w:rsid w:val="00EE3DCB"/>
    <w:rsid w:val="00F434BE"/>
    <w:rsid w:val="00F606A3"/>
    <w:rsid w:val="00F8086C"/>
    <w:rsid w:val="00F81189"/>
    <w:rsid w:val="00F95352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F357"/>
  <w15:docId w15:val="{2BE969F3-A94D-4B42-9573-7C48A430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E49FE"/>
    <w:rPr>
      <w:b/>
      <w:bCs/>
    </w:rPr>
  </w:style>
  <w:style w:type="character" w:styleId="Emphasis">
    <w:name w:val="Emphasis"/>
    <w:basedOn w:val="DefaultParagraphFont"/>
    <w:uiPriority w:val="20"/>
    <w:qFormat/>
    <w:rsid w:val="00DE49FE"/>
    <w:rPr>
      <w:i/>
      <w:iCs/>
    </w:rPr>
  </w:style>
  <w:style w:type="paragraph" w:styleId="ListParagraph">
    <w:name w:val="List Paragraph"/>
    <w:basedOn w:val="Normal"/>
    <w:uiPriority w:val="34"/>
    <w:qFormat/>
    <w:rsid w:val="00C54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4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B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3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68BD-082A-4421-82E4-CBDDB6C2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B. Muradyan</dc:creator>
  <cp:lastModifiedBy>Gayane A. Khlghatyan</cp:lastModifiedBy>
  <cp:revision>22</cp:revision>
  <cp:lastPrinted>2024-11-26T04:45:00Z</cp:lastPrinted>
  <dcterms:created xsi:type="dcterms:W3CDTF">2024-11-26T06:20:00Z</dcterms:created>
  <dcterms:modified xsi:type="dcterms:W3CDTF">2025-09-02T12:28:00Z</dcterms:modified>
</cp:coreProperties>
</file>