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AF" w:rsidRPr="0049343B" w:rsidRDefault="00D536AF" w:rsidP="00DA6665">
      <w:pPr>
        <w:spacing w:line="360" w:lineRule="auto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DA6665" w:rsidRDefault="00DA6665" w:rsidP="00DA6665">
      <w:pPr>
        <w:ind w:left="7788"/>
        <w:rPr>
          <w:rFonts w:ascii="GHEA Grapalat" w:hAnsi="GHEA Grapalat"/>
          <w:b/>
          <w:sz w:val="24"/>
          <w:szCs w:val="24"/>
          <w:lang w:val="hy-AM" w:eastAsia="pt-PT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ՆԱԽԱԳԻԾ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</w:p>
    <w:p w:rsidR="00DA6665" w:rsidRDefault="00DA6665" w:rsidP="00DA666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Ո Ր Ո Շ ՈՒ Մ </w:t>
      </w: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6665" w:rsidRDefault="003A72C6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«_____»________________2025</w:t>
      </w:r>
      <w:r w:rsidR="00DA6665">
        <w:rPr>
          <w:rFonts w:ascii="GHEA Grapalat" w:hAnsi="GHEA Grapalat"/>
          <w:b/>
          <w:sz w:val="24"/>
          <w:szCs w:val="24"/>
          <w:lang w:val="hy-AM"/>
        </w:rPr>
        <w:t xml:space="preserve"> թվականի  N    -Ն</w:t>
      </w:r>
    </w:p>
    <w:p w:rsidR="00DA6665" w:rsidRPr="008841A9" w:rsidRDefault="00DA6665" w:rsidP="0021545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6665" w:rsidRPr="00C05FFF" w:rsidRDefault="00C05FFF" w:rsidP="00215456">
      <w:pPr>
        <w:pStyle w:val="NormalWeb"/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C05FFF">
        <w:rPr>
          <w:rFonts w:ascii="GHEA Grapalat" w:hAnsi="GHEA Grapalat" w:cs="Sylfaen"/>
          <w:b/>
          <w:sz w:val="24"/>
          <w:szCs w:val="24"/>
          <w:lang w:val="hy-AM"/>
        </w:rPr>
        <w:t xml:space="preserve"> «</w:t>
      </w:r>
      <w:r w:rsidR="004D58F0">
        <w:rPr>
          <w:rFonts w:ascii="GHEA Grapalat" w:hAnsi="GHEA Grapalat" w:cs="Sylfaen"/>
          <w:b/>
          <w:sz w:val="24"/>
          <w:szCs w:val="24"/>
          <w:lang w:val="hy-AM"/>
        </w:rPr>
        <w:t xml:space="preserve">ՀՀ ՍՅՈՒՆԻՔԻ ՄԱՐԶԻ </w:t>
      </w:r>
      <w:r w:rsidR="004D58F0" w:rsidRPr="00277E8B">
        <w:rPr>
          <w:rFonts w:ascii="GHEA Grapalat" w:hAnsi="GHEA Grapalat"/>
          <w:b/>
          <w:sz w:val="24"/>
          <w:szCs w:val="24"/>
          <w:lang w:val="af-ZA"/>
        </w:rPr>
        <w:t xml:space="preserve">ԳՈՐԻՍԻ Ա. ԲԱԿՈՒՆՑԻ ԱՆՎԱՆ </w:t>
      </w:r>
      <w:r w:rsidR="00816A6E" w:rsidRPr="00277E8B">
        <w:rPr>
          <w:rFonts w:ascii="GHEA Grapalat" w:hAnsi="GHEA Grapalat" w:cs="Arial"/>
          <w:b/>
          <w:sz w:val="24"/>
          <w:szCs w:val="24"/>
          <w:lang w:val="hy-AM"/>
        </w:rPr>
        <w:t>Հ</w:t>
      </w:r>
      <w:r w:rsidR="004D58F0" w:rsidRPr="00277E8B">
        <w:rPr>
          <w:rFonts w:ascii="GHEA Grapalat" w:hAnsi="GHEA Grapalat"/>
          <w:b/>
          <w:sz w:val="24"/>
          <w:szCs w:val="24"/>
          <w:lang w:val="af-ZA"/>
        </w:rPr>
        <w:t>.1 ԱՎԱԳ ԴՊՐՈՑ»</w:t>
      </w:r>
      <w:r w:rsidR="004D58F0" w:rsidRPr="00277E8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D58F0">
        <w:rPr>
          <w:rFonts w:ascii="GHEA Grapalat" w:hAnsi="GHEA Grapalat" w:cs="Sylfaen"/>
          <w:b/>
          <w:sz w:val="24"/>
          <w:szCs w:val="24"/>
          <w:lang w:val="hy-AM"/>
        </w:rPr>
        <w:t>ՊԵՏԱԿԱՆ ՈՉ ԱՌԵՎ</w:t>
      </w:r>
      <w:r w:rsidRPr="00C05FFF">
        <w:rPr>
          <w:rFonts w:ascii="GHEA Grapalat" w:hAnsi="GHEA Grapalat" w:cs="Sylfaen"/>
          <w:b/>
          <w:sz w:val="24"/>
          <w:szCs w:val="24"/>
          <w:lang w:val="hy-AM"/>
        </w:rPr>
        <w:t xml:space="preserve">ՏՐԱՅԻՆ </w:t>
      </w:r>
      <w:r w:rsidRPr="00C05FFF">
        <w:rPr>
          <w:rFonts w:ascii="GHEA Grapalat" w:hAnsi="GHEA Grapalat"/>
          <w:b/>
          <w:bCs/>
          <w:sz w:val="24"/>
          <w:szCs w:val="24"/>
          <w:lang w:val="hy-AM"/>
        </w:rPr>
        <w:t>ԿԱԶՄԱԿԵՐՊՈՒԹՅՈՒՆԸ ՎԵՐԱՆ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>ՎԱՆԵԼՈՒ ԵՎ</w:t>
      </w:r>
      <w:r w:rsidRPr="00C05FF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05FFF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</w:t>
      </w:r>
      <w:r w:rsidR="00816A6E">
        <w:rPr>
          <w:rFonts w:ascii="GHEA Grapalat" w:hAnsi="GHEA Grapalat" w:cs="Sylfaen"/>
          <w:b/>
          <w:sz w:val="24"/>
          <w:szCs w:val="24"/>
          <w:lang w:val="hy-AM"/>
        </w:rPr>
        <w:t>ԱՆ 2011 ԹՎԱԿԱՆԻ ՀՈՒՆԻՍԻ  2-Ի N 774</w:t>
      </w:r>
      <w:r w:rsidRPr="00C05FFF">
        <w:rPr>
          <w:rFonts w:ascii="GHEA Grapalat" w:hAnsi="GHEA Grapalat" w:cs="Sylfaen"/>
          <w:b/>
          <w:sz w:val="24"/>
          <w:szCs w:val="24"/>
          <w:lang w:val="hy-AM"/>
        </w:rPr>
        <w:t xml:space="preserve">-Ն ՈՐՈՇՄԱՆ ՄԵՋ ՓՈՓՈԽՈՒԹՅՈՒՆ ԿԱՏԱՐԵԼՈՒ </w:t>
      </w:r>
      <w:r w:rsidRPr="00C05FFF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:rsidR="007C4C97" w:rsidRDefault="007C4C97" w:rsidP="007C4C97">
      <w:pPr>
        <w:tabs>
          <w:tab w:val="left" w:pos="0"/>
          <w:tab w:val="left" w:pos="567"/>
        </w:tabs>
        <w:spacing w:line="360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415811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 xml:space="preserve">«Պետական ոչ առևտրային կազմակերպությունների մասին» Հայաստանի Հանրապետության օրենքի 13-րդ հոդվածի 2-րդ մասի «դ» և «ը»  կետերըը, </w:t>
      </w:r>
      <w:r w:rsidRPr="004E5A04">
        <w:rPr>
          <w:rFonts w:ascii="GHEA Grapalat" w:hAnsi="GHEA Grapalat"/>
          <w:sz w:val="24"/>
          <w:szCs w:val="24"/>
          <w:lang w:val="hy-AM"/>
        </w:rPr>
        <w:t>«</w:t>
      </w:r>
      <w:r w:rsidRPr="004E5A04">
        <w:rPr>
          <w:rFonts w:ascii="GHEA Grapalat" w:hAnsi="GHEA Grapalat"/>
          <w:color w:val="000000"/>
          <w:sz w:val="24"/>
          <w:szCs w:val="24"/>
          <w:lang w:val="hy-AM"/>
        </w:rPr>
        <w:t>Նորմատիվ իրավական ակտերի մասին» օրենքի 33-րդ և 34-րդ հոդվածները՝</w:t>
      </w:r>
      <w:r w:rsidRPr="004E5A04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:rsidR="00DA6665" w:rsidRDefault="00DA6665" w:rsidP="0021545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841A9" w:rsidRDefault="008841A9" w:rsidP="00FD17EB">
      <w:pPr>
        <w:tabs>
          <w:tab w:val="left" w:pos="0"/>
          <w:tab w:val="left" w:pos="567"/>
        </w:tabs>
        <w:spacing w:line="360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</w:p>
    <w:p w:rsidR="008841A9" w:rsidRPr="00C22EF4" w:rsidRDefault="00C05FFF" w:rsidP="00FD17EB">
      <w:pPr>
        <w:pStyle w:val="norm"/>
        <w:spacing w:line="360" w:lineRule="auto"/>
        <w:ind w:right="18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BF14EC">
        <w:rPr>
          <w:rFonts w:ascii="GHEA Grapalat" w:hAnsi="GHEA Grapalat" w:cs="Sylfaen"/>
          <w:sz w:val="24"/>
          <w:szCs w:val="24"/>
          <w:lang w:val="hy-AM"/>
        </w:rPr>
        <w:t>«</w:t>
      </w:r>
      <w:r w:rsidR="00346B78" w:rsidRPr="00C22EF4">
        <w:rPr>
          <w:rFonts w:ascii="GHEA Grapalat" w:hAnsi="GHEA Grapalat"/>
          <w:sz w:val="24"/>
          <w:szCs w:val="24"/>
          <w:lang w:val="af-ZA"/>
        </w:rPr>
        <w:t>ՀՀ Սյունիքի մարզի Գ</w:t>
      </w:r>
      <w:r w:rsidR="00346B78">
        <w:rPr>
          <w:rFonts w:ascii="GHEA Grapalat" w:hAnsi="GHEA Grapalat"/>
          <w:sz w:val="24"/>
          <w:szCs w:val="24"/>
          <w:lang w:val="af-ZA"/>
        </w:rPr>
        <w:t xml:space="preserve">որիսի </w:t>
      </w:r>
      <w:r w:rsidR="00346B78" w:rsidRPr="00C22EF4">
        <w:rPr>
          <w:rFonts w:ascii="GHEA Grapalat" w:hAnsi="GHEA Grapalat"/>
          <w:sz w:val="24"/>
          <w:szCs w:val="24"/>
          <w:lang w:val="af-ZA"/>
        </w:rPr>
        <w:t>Ա</w:t>
      </w:r>
      <w:r w:rsidR="00346B78">
        <w:rPr>
          <w:rFonts w:ascii="GHEA Grapalat" w:hAnsi="GHEA Grapalat"/>
          <w:sz w:val="24"/>
          <w:szCs w:val="24"/>
          <w:lang w:val="af-ZA"/>
        </w:rPr>
        <w:t xml:space="preserve">. </w:t>
      </w:r>
      <w:r w:rsidR="00346B78" w:rsidRPr="00C22EF4">
        <w:rPr>
          <w:rFonts w:ascii="GHEA Grapalat" w:hAnsi="GHEA Grapalat"/>
          <w:sz w:val="24"/>
          <w:szCs w:val="24"/>
          <w:lang w:val="af-ZA"/>
        </w:rPr>
        <w:t>Բ</w:t>
      </w:r>
      <w:r w:rsidR="00346B78">
        <w:rPr>
          <w:rFonts w:ascii="GHEA Grapalat" w:hAnsi="GHEA Grapalat"/>
          <w:sz w:val="24"/>
          <w:szCs w:val="24"/>
          <w:lang w:val="af-ZA"/>
        </w:rPr>
        <w:t xml:space="preserve">ակունցի անվան </w:t>
      </w:r>
      <w:r w:rsidR="00346B78" w:rsidRPr="00C22EF4">
        <w:rPr>
          <w:rFonts w:ascii="GHEA Grapalat" w:hAnsi="GHEA Grapalat"/>
          <w:sz w:val="24"/>
          <w:szCs w:val="24"/>
          <w:lang w:val="af-ZA"/>
        </w:rPr>
        <w:t>հ.</w:t>
      </w:r>
      <w:r w:rsidR="00346B78">
        <w:rPr>
          <w:rFonts w:ascii="GHEA Grapalat" w:hAnsi="GHEA Grapalat"/>
          <w:sz w:val="24"/>
          <w:szCs w:val="24"/>
          <w:lang w:val="af-ZA"/>
        </w:rPr>
        <w:t>1 ավագ դպրոց</w:t>
      </w:r>
      <w:r w:rsidRPr="00C22EF4">
        <w:rPr>
          <w:rFonts w:ascii="GHEA Grapalat" w:hAnsi="GHEA Grapalat"/>
          <w:sz w:val="24"/>
          <w:szCs w:val="24"/>
          <w:lang w:val="af-ZA"/>
        </w:rPr>
        <w:t xml:space="preserve">» </w:t>
      </w:r>
      <w:r w:rsidR="008841A9" w:rsidRPr="00C22EF4">
        <w:rPr>
          <w:rFonts w:ascii="GHEA Grapalat" w:hAnsi="GHEA Grapalat"/>
          <w:sz w:val="24"/>
          <w:szCs w:val="24"/>
          <w:lang w:val="af-ZA"/>
        </w:rPr>
        <w:t xml:space="preserve"> պետական ոչ առևտրային կազմակերպությունը (պետական գրանցման համարը՝ </w:t>
      </w:r>
      <w:r w:rsidR="00346B78" w:rsidRPr="00C22EF4">
        <w:rPr>
          <w:rFonts w:ascii="GHEA Grapalat" w:hAnsi="GHEA Grapalat"/>
          <w:sz w:val="24"/>
          <w:szCs w:val="24"/>
          <w:lang w:val="af-ZA"/>
        </w:rPr>
        <w:t>18.210.00568</w:t>
      </w:r>
      <w:r w:rsidR="008841A9" w:rsidRPr="00C22EF4">
        <w:rPr>
          <w:rFonts w:ascii="GHEA Grapalat" w:hAnsi="GHEA Grapalat"/>
          <w:sz w:val="24"/>
          <w:szCs w:val="24"/>
          <w:lang w:val="af-ZA"/>
        </w:rPr>
        <w:t xml:space="preserve">) վերանվանել </w:t>
      </w:r>
      <w:r w:rsidRPr="00C22EF4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կրթության, գիտության, մշակույթի և սպորտի  նախարարության </w:t>
      </w:r>
      <w:r w:rsidR="00346B78" w:rsidRPr="00C22EF4">
        <w:rPr>
          <w:rFonts w:ascii="GHEA Grapalat" w:hAnsi="GHEA Grapalat"/>
          <w:sz w:val="24"/>
          <w:szCs w:val="24"/>
          <w:lang w:val="af-ZA"/>
        </w:rPr>
        <w:t>«Գ</w:t>
      </w:r>
      <w:r w:rsidR="00346B78">
        <w:rPr>
          <w:rFonts w:ascii="GHEA Grapalat" w:hAnsi="GHEA Grapalat"/>
          <w:sz w:val="24"/>
          <w:szCs w:val="24"/>
          <w:lang w:val="af-ZA"/>
        </w:rPr>
        <w:t xml:space="preserve">որիսի </w:t>
      </w:r>
      <w:r w:rsidR="00346B78" w:rsidRPr="00C22EF4">
        <w:rPr>
          <w:rFonts w:ascii="GHEA Grapalat" w:hAnsi="GHEA Grapalat"/>
          <w:sz w:val="24"/>
          <w:szCs w:val="24"/>
          <w:lang w:val="af-ZA"/>
        </w:rPr>
        <w:t>Ա</w:t>
      </w:r>
      <w:r w:rsidR="00346B78">
        <w:rPr>
          <w:rFonts w:ascii="GHEA Grapalat" w:hAnsi="GHEA Grapalat"/>
          <w:sz w:val="24"/>
          <w:szCs w:val="24"/>
          <w:lang w:val="af-ZA"/>
        </w:rPr>
        <w:t xml:space="preserve">. </w:t>
      </w:r>
      <w:r w:rsidR="00346B78" w:rsidRPr="00C22EF4">
        <w:rPr>
          <w:rFonts w:ascii="GHEA Grapalat" w:hAnsi="GHEA Grapalat"/>
          <w:sz w:val="24"/>
          <w:szCs w:val="24"/>
          <w:lang w:val="af-ZA"/>
        </w:rPr>
        <w:t>Բ</w:t>
      </w:r>
      <w:r w:rsidR="00346B78">
        <w:rPr>
          <w:rFonts w:ascii="GHEA Grapalat" w:hAnsi="GHEA Grapalat"/>
          <w:sz w:val="24"/>
          <w:szCs w:val="24"/>
          <w:lang w:val="af-ZA"/>
        </w:rPr>
        <w:t xml:space="preserve">ակունցի անվան </w:t>
      </w:r>
      <w:r w:rsidR="00346B78" w:rsidRPr="00C22EF4">
        <w:rPr>
          <w:rFonts w:ascii="GHEA Grapalat" w:hAnsi="GHEA Grapalat"/>
          <w:sz w:val="24"/>
          <w:szCs w:val="24"/>
          <w:lang w:val="af-ZA"/>
        </w:rPr>
        <w:t>հ.</w:t>
      </w:r>
      <w:r w:rsidR="00346B78">
        <w:rPr>
          <w:rFonts w:ascii="GHEA Grapalat" w:hAnsi="GHEA Grapalat"/>
          <w:sz w:val="24"/>
          <w:szCs w:val="24"/>
          <w:lang w:val="af-ZA"/>
        </w:rPr>
        <w:t>1 միջնակարգ դպրոց</w:t>
      </w:r>
      <w:r w:rsidR="00346B78" w:rsidRPr="00C22EF4">
        <w:rPr>
          <w:rFonts w:ascii="GHEA Grapalat" w:hAnsi="GHEA Grapalat"/>
          <w:sz w:val="24"/>
          <w:szCs w:val="24"/>
          <w:lang w:val="af-ZA"/>
        </w:rPr>
        <w:t xml:space="preserve">»  </w:t>
      </w:r>
      <w:r w:rsidR="008841A9" w:rsidRPr="00C22EF4">
        <w:rPr>
          <w:rFonts w:ascii="GHEA Grapalat" w:hAnsi="GHEA Grapalat"/>
          <w:sz w:val="24"/>
          <w:szCs w:val="24"/>
          <w:lang w:val="af-ZA"/>
        </w:rPr>
        <w:t xml:space="preserve">պետական ոչ առևտրային </w:t>
      </w:r>
      <w:r w:rsidR="000C0547" w:rsidRPr="00C22EF4">
        <w:rPr>
          <w:rFonts w:ascii="GHEA Grapalat" w:hAnsi="GHEA Grapalat"/>
          <w:sz w:val="24"/>
          <w:szCs w:val="24"/>
          <w:lang w:val="af-ZA"/>
        </w:rPr>
        <w:t>կազմակերպություն</w:t>
      </w:r>
      <w:r w:rsidR="008841A9" w:rsidRPr="00C22EF4">
        <w:rPr>
          <w:rFonts w:ascii="GHEA Grapalat" w:hAnsi="GHEA Grapalat"/>
          <w:sz w:val="24"/>
          <w:szCs w:val="24"/>
          <w:lang w:val="af-ZA"/>
        </w:rPr>
        <w:t>:</w:t>
      </w:r>
    </w:p>
    <w:p w:rsidR="002F17EC" w:rsidRPr="005D792B" w:rsidRDefault="004A12EC" w:rsidP="002F17EC">
      <w:pPr>
        <w:pStyle w:val="norm"/>
        <w:spacing w:line="360" w:lineRule="auto"/>
        <w:rPr>
          <w:rFonts w:ascii="GHEA Grapalat" w:hAnsi="GHEA Grapalat" w:cs="Tahoma"/>
          <w:spacing w:val="-4"/>
          <w:sz w:val="24"/>
          <w:szCs w:val="24"/>
          <w:lang w:val="af-ZA"/>
        </w:rPr>
      </w:pPr>
      <w:r w:rsidRPr="00C22EF4">
        <w:rPr>
          <w:rFonts w:ascii="GHEA Grapalat" w:hAnsi="GHEA Grapalat"/>
          <w:sz w:val="24"/>
          <w:szCs w:val="24"/>
          <w:lang w:val="af-ZA"/>
        </w:rPr>
        <w:t>2</w:t>
      </w:r>
      <w:r w:rsidR="004B0958" w:rsidRPr="00C22EF4">
        <w:rPr>
          <w:rFonts w:ascii="GHEA Grapalat" w:hAnsi="GHEA Grapalat"/>
          <w:sz w:val="24"/>
          <w:szCs w:val="24"/>
          <w:lang w:val="af-ZA"/>
        </w:rPr>
        <w:t>.  Հայաստանի Հանրապետության կրթության</w:t>
      </w:r>
      <w:r w:rsidR="004B0958" w:rsidRPr="00FD17EB">
        <w:rPr>
          <w:rFonts w:ascii="GHEA Grapalat" w:hAnsi="GHEA Grapalat" w:cs="Tahoma"/>
          <w:sz w:val="24"/>
          <w:szCs w:val="24"/>
          <w:lang w:val="pt-BR"/>
        </w:rPr>
        <w:t xml:space="preserve">, գիտության, մշակույթի և սպորտի </w:t>
      </w:r>
      <w:r w:rsidR="004B0958" w:rsidRPr="00FD17EB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4B0958" w:rsidRPr="00FD17EB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նախարարին՝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սույն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որո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softHyphen/>
        <w:t>շումն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ուժի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մեջ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մտնելուց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հետո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մեկամսյա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ժամկետում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ապահովել</w:t>
      </w:r>
      <w:r w:rsidR="004B0958" w:rsidRPr="00FD17EB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r w:rsidR="00182914" w:rsidRPr="00C22EF4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կրթության, գիտության, </w:t>
      </w:r>
      <w:r w:rsidR="00182914" w:rsidRPr="00C22EF4">
        <w:rPr>
          <w:rFonts w:ascii="GHEA Grapalat" w:hAnsi="GHEA Grapalat"/>
          <w:sz w:val="24"/>
          <w:szCs w:val="24"/>
          <w:lang w:val="af-ZA"/>
        </w:rPr>
        <w:lastRenderedPageBreak/>
        <w:t>մշակույթի և սպորտի  նախարարության «Գ</w:t>
      </w:r>
      <w:r w:rsidR="00182914">
        <w:rPr>
          <w:rFonts w:ascii="GHEA Grapalat" w:hAnsi="GHEA Grapalat"/>
          <w:sz w:val="24"/>
          <w:szCs w:val="24"/>
          <w:lang w:val="af-ZA"/>
        </w:rPr>
        <w:t xml:space="preserve">որիսի </w:t>
      </w:r>
      <w:r w:rsidR="00182914" w:rsidRPr="00C22EF4">
        <w:rPr>
          <w:rFonts w:ascii="GHEA Grapalat" w:hAnsi="GHEA Grapalat"/>
          <w:sz w:val="24"/>
          <w:szCs w:val="24"/>
          <w:lang w:val="af-ZA"/>
        </w:rPr>
        <w:t>Ա</w:t>
      </w:r>
      <w:r w:rsidR="00182914">
        <w:rPr>
          <w:rFonts w:ascii="GHEA Grapalat" w:hAnsi="GHEA Grapalat"/>
          <w:sz w:val="24"/>
          <w:szCs w:val="24"/>
          <w:lang w:val="af-ZA"/>
        </w:rPr>
        <w:t xml:space="preserve">. </w:t>
      </w:r>
      <w:r w:rsidR="00182914" w:rsidRPr="00C22EF4">
        <w:rPr>
          <w:rFonts w:ascii="GHEA Grapalat" w:hAnsi="GHEA Grapalat"/>
          <w:sz w:val="24"/>
          <w:szCs w:val="24"/>
          <w:lang w:val="af-ZA"/>
        </w:rPr>
        <w:t>Բ</w:t>
      </w:r>
      <w:r w:rsidR="00182914">
        <w:rPr>
          <w:rFonts w:ascii="GHEA Grapalat" w:hAnsi="GHEA Grapalat"/>
          <w:sz w:val="24"/>
          <w:szCs w:val="24"/>
          <w:lang w:val="af-ZA"/>
        </w:rPr>
        <w:t xml:space="preserve">ակունցի անվան </w:t>
      </w:r>
      <w:r w:rsidR="00182914" w:rsidRPr="00C22EF4">
        <w:rPr>
          <w:rFonts w:ascii="GHEA Grapalat" w:hAnsi="GHEA Grapalat"/>
          <w:sz w:val="24"/>
          <w:szCs w:val="24"/>
          <w:lang w:val="af-ZA"/>
        </w:rPr>
        <w:t>հ.</w:t>
      </w:r>
      <w:r w:rsidR="00182914">
        <w:rPr>
          <w:rFonts w:ascii="GHEA Grapalat" w:hAnsi="GHEA Grapalat"/>
          <w:sz w:val="24"/>
          <w:szCs w:val="24"/>
          <w:lang w:val="af-ZA"/>
        </w:rPr>
        <w:t>1 միջնակարգ դպրոց</w:t>
      </w:r>
      <w:r w:rsidR="00182914" w:rsidRPr="00C22EF4">
        <w:rPr>
          <w:rFonts w:ascii="GHEA Grapalat" w:hAnsi="GHEA Grapalat"/>
          <w:sz w:val="24"/>
          <w:szCs w:val="24"/>
          <w:lang w:val="af-ZA"/>
        </w:rPr>
        <w:t xml:space="preserve">»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fr-FR"/>
        </w:rPr>
        <w:t>պետական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fr-FR"/>
        </w:rPr>
        <w:t>ոչ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fr-FR"/>
        </w:rPr>
        <w:t>առևտրային</w:t>
      </w:r>
      <w:r w:rsidR="004B0958" w:rsidRPr="00FD17E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fr-FR"/>
        </w:rPr>
        <w:t>կազմակերպության</w:t>
      </w:r>
      <w:r w:rsidR="004B0958" w:rsidRPr="00FD17EB"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կանոնադրու</w:t>
      </w:r>
      <w:r w:rsidR="0096086E">
        <w:rPr>
          <w:rFonts w:ascii="GHEA Grapalat" w:hAnsi="GHEA Grapalat" w:cs="Tahoma"/>
          <w:spacing w:val="-4"/>
          <w:sz w:val="24"/>
          <w:szCs w:val="24"/>
          <w:lang w:val="af-ZA"/>
        </w:rPr>
        <w:t>թյունում</w:t>
      </w:r>
      <w:r w:rsidR="004B0958" w:rsidRPr="00FD17EB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սույն</w:t>
      </w:r>
      <w:r w:rsidR="004B0958" w:rsidRPr="00FD17EB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 xml:space="preserve">որոշումից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բխող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0C0547">
        <w:rPr>
          <w:rFonts w:ascii="GHEA Grapalat" w:hAnsi="GHEA Grapalat" w:cs="Tahoma"/>
          <w:sz w:val="24"/>
          <w:szCs w:val="24"/>
          <w:lang w:val="af-ZA"/>
        </w:rPr>
        <w:t>փոփոխությունների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A02D1A">
        <w:rPr>
          <w:rFonts w:ascii="GHEA Grapalat" w:hAnsi="GHEA Grapalat" w:cs="Tahoma"/>
          <w:sz w:val="24"/>
          <w:szCs w:val="24"/>
          <w:lang w:val="af-ZA"/>
        </w:rPr>
        <w:t>հաստատումը</w:t>
      </w:r>
      <w:r w:rsidR="002F17EC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F17EC" w:rsidRPr="005D792B">
        <w:rPr>
          <w:rFonts w:ascii="GHEA Grapalat" w:hAnsi="GHEA Grapalat" w:cs="Tahoma"/>
          <w:spacing w:val="-4"/>
          <w:sz w:val="24"/>
          <w:szCs w:val="24"/>
          <w:lang w:val="af-ZA"/>
        </w:rPr>
        <w:t>և օրենսդրությամբ սահմանված  կարգով պետական գրանցումը</w:t>
      </w:r>
      <w:r w:rsidR="002F17EC">
        <w:rPr>
          <w:rFonts w:ascii="GHEA Grapalat" w:hAnsi="GHEA Grapalat" w:cs="Tahoma"/>
          <w:spacing w:val="-4"/>
          <w:sz w:val="24"/>
          <w:szCs w:val="24"/>
          <w:lang w:val="af-ZA"/>
        </w:rPr>
        <w:t>:</w:t>
      </w:r>
    </w:p>
    <w:p w:rsidR="00866841" w:rsidRPr="003A72C6" w:rsidRDefault="003A72C6" w:rsidP="00866841">
      <w:pPr>
        <w:pStyle w:val="norm"/>
        <w:spacing w:line="360" w:lineRule="auto"/>
        <w:rPr>
          <w:rFonts w:ascii="GHEA Grapalat" w:hAnsi="GHEA Grapalat"/>
          <w:bCs/>
          <w:sz w:val="24"/>
          <w:szCs w:val="24"/>
          <w:lang w:val="fr-FR" w:eastAsia="en-US"/>
        </w:rPr>
      </w:pPr>
      <w:r>
        <w:rPr>
          <w:rFonts w:ascii="GHEA Grapalat" w:hAnsi="GHEA Grapalat" w:cs="Sylfaen"/>
          <w:spacing w:val="-2"/>
          <w:sz w:val="24"/>
          <w:szCs w:val="24"/>
          <w:lang w:val="fr-FR"/>
        </w:rPr>
        <w:t>3</w:t>
      </w:r>
      <w:r w:rsidR="00866841" w:rsidRPr="004E5A04">
        <w:rPr>
          <w:rFonts w:ascii="GHEA Grapalat" w:hAnsi="GHEA Grapalat" w:cs="Sylfaen"/>
          <w:spacing w:val="-2"/>
          <w:sz w:val="24"/>
          <w:szCs w:val="24"/>
          <w:lang w:val="fr-FR"/>
        </w:rPr>
        <w:t xml:space="preserve">. </w:t>
      </w:r>
      <w:r w:rsidR="00866841" w:rsidRPr="004E5A04">
        <w:rPr>
          <w:rFonts w:ascii="GHEA Grapalat" w:hAnsi="GHEA Grapalat" w:cs="Tahoma"/>
          <w:spacing w:val="-2"/>
          <w:sz w:val="24"/>
          <w:szCs w:val="24"/>
          <w:lang w:val="af-ZA"/>
        </w:rPr>
        <w:t>Հայաստանի</w:t>
      </w:r>
      <w:r w:rsidR="00866841" w:rsidRPr="004E5A04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866841" w:rsidRPr="004E5A04">
        <w:rPr>
          <w:rFonts w:ascii="GHEA Grapalat" w:hAnsi="GHEA Grapalat" w:cs="Tahoma"/>
          <w:spacing w:val="-2"/>
          <w:sz w:val="24"/>
          <w:szCs w:val="24"/>
          <w:lang w:val="af-ZA"/>
        </w:rPr>
        <w:t>Հանրապետության</w:t>
      </w:r>
      <w:r w:rsidR="00866841" w:rsidRPr="004E5A04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866841" w:rsidRPr="004E5A04">
        <w:rPr>
          <w:rFonts w:ascii="GHEA Grapalat" w:hAnsi="GHEA Grapalat" w:cs="Tahoma"/>
          <w:spacing w:val="-2"/>
          <w:sz w:val="24"/>
          <w:szCs w:val="24"/>
          <w:lang w:val="af-ZA"/>
        </w:rPr>
        <w:t>կառավարության</w:t>
      </w:r>
      <w:r w:rsidR="00816A6E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971F0E">
        <w:rPr>
          <w:rFonts w:ascii="GHEA Grapalat" w:hAnsi="GHEA Grapalat" w:cs="Tahoma"/>
          <w:sz w:val="24"/>
          <w:szCs w:val="24"/>
          <w:lang w:val="af-ZA"/>
        </w:rPr>
        <w:t xml:space="preserve">2011 թվականի հունիսի </w:t>
      </w:r>
      <w:r w:rsidR="00971F0E">
        <w:rPr>
          <w:rFonts w:ascii="GHEA Grapalat" w:hAnsi="GHEA Grapalat" w:cs="Tahoma"/>
          <w:sz w:val="24"/>
          <w:szCs w:val="24"/>
          <w:lang w:val="hy-AM"/>
        </w:rPr>
        <w:t>2</w:t>
      </w:r>
      <w:r w:rsidR="00971F0E">
        <w:rPr>
          <w:rFonts w:ascii="GHEA Grapalat" w:hAnsi="GHEA Grapalat" w:cs="Tahoma"/>
          <w:sz w:val="24"/>
          <w:szCs w:val="24"/>
          <w:lang w:val="af-ZA"/>
        </w:rPr>
        <w:t>-ի  «</w:t>
      </w:r>
      <w:r w:rsidR="00971F0E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Ա</w:t>
      </w:r>
      <w:r w:rsidR="00971F0E">
        <w:rPr>
          <w:rFonts w:ascii="GHEA Grapalat" w:hAnsi="GHEA Grapalat"/>
          <w:bCs/>
          <w:color w:val="000000"/>
          <w:sz w:val="24"/>
          <w:szCs w:val="24"/>
          <w:lang w:eastAsia="en-US"/>
        </w:rPr>
        <w:t>վագ</w:t>
      </w:r>
      <w:r w:rsidR="00971F0E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և </w:t>
      </w:r>
      <w:r w:rsidR="00971F0E">
        <w:rPr>
          <w:rFonts w:ascii="GHEA Grapalat" w:hAnsi="GHEA Grapalat"/>
          <w:bCs/>
          <w:color w:val="000000"/>
          <w:sz w:val="24"/>
          <w:szCs w:val="24"/>
          <w:lang w:eastAsia="en-US"/>
        </w:rPr>
        <w:t>հիմնական</w:t>
      </w:r>
      <w:r w:rsidR="00971F0E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971F0E">
        <w:rPr>
          <w:rFonts w:ascii="GHEA Grapalat" w:hAnsi="GHEA Grapalat"/>
          <w:bCs/>
          <w:color w:val="000000"/>
          <w:sz w:val="24"/>
          <w:szCs w:val="24"/>
          <w:lang w:eastAsia="en-US"/>
        </w:rPr>
        <w:t>դպրոցների</w:t>
      </w:r>
      <w:r w:rsidR="00971F0E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971F0E">
        <w:rPr>
          <w:rFonts w:ascii="GHEA Grapalat" w:hAnsi="GHEA Grapalat"/>
          <w:bCs/>
          <w:color w:val="000000"/>
          <w:sz w:val="24"/>
          <w:szCs w:val="24"/>
          <w:lang w:eastAsia="en-US"/>
        </w:rPr>
        <w:t>ցանկը</w:t>
      </w:r>
      <w:r w:rsidR="00971F0E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971F0E">
        <w:rPr>
          <w:rFonts w:ascii="GHEA Grapalat" w:hAnsi="GHEA Grapalat"/>
          <w:bCs/>
          <w:color w:val="000000"/>
          <w:sz w:val="24"/>
          <w:szCs w:val="24"/>
          <w:lang w:eastAsia="en-US"/>
        </w:rPr>
        <w:t>հաստատելու</w:t>
      </w:r>
      <w:r w:rsidR="00971F0E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971F0E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և</w:t>
      </w:r>
      <w:r w:rsidR="00971F0E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971F0E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Հ</w:t>
      </w:r>
      <w:r w:rsidR="00971F0E">
        <w:rPr>
          <w:rFonts w:ascii="GHEA Grapalat" w:hAnsi="GHEA Grapalat"/>
          <w:bCs/>
          <w:color w:val="000000"/>
          <w:sz w:val="24"/>
          <w:szCs w:val="24"/>
          <w:lang w:eastAsia="en-US"/>
        </w:rPr>
        <w:t>այաստանի</w:t>
      </w:r>
      <w:r w:rsidR="00971F0E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971F0E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Հ</w:t>
      </w:r>
      <w:r w:rsidR="00971F0E">
        <w:rPr>
          <w:rFonts w:ascii="GHEA Grapalat" w:hAnsi="GHEA Grapalat"/>
          <w:bCs/>
          <w:color w:val="000000"/>
          <w:sz w:val="24"/>
          <w:szCs w:val="24"/>
          <w:lang w:eastAsia="en-US"/>
        </w:rPr>
        <w:t>անրապետության</w:t>
      </w:r>
      <w:r w:rsidR="00971F0E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971F0E">
        <w:rPr>
          <w:rFonts w:ascii="GHEA Grapalat" w:hAnsi="GHEA Grapalat"/>
          <w:bCs/>
          <w:color w:val="000000"/>
          <w:sz w:val="24"/>
          <w:szCs w:val="24"/>
          <w:lang w:eastAsia="en-US"/>
        </w:rPr>
        <w:t>կառավարության</w:t>
      </w:r>
      <w:r w:rsidR="00971F0E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2010 </w:t>
      </w:r>
      <w:r w:rsidR="00971F0E">
        <w:rPr>
          <w:rFonts w:ascii="GHEA Grapalat" w:hAnsi="GHEA Grapalat"/>
          <w:bCs/>
          <w:color w:val="000000"/>
          <w:sz w:val="24"/>
          <w:szCs w:val="24"/>
          <w:lang w:eastAsia="en-US"/>
        </w:rPr>
        <w:t>թվականի</w:t>
      </w:r>
      <w:r w:rsidR="00971F0E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971F0E">
        <w:rPr>
          <w:rFonts w:ascii="GHEA Grapalat" w:hAnsi="GHEA Grapalat"/>
          <w:bCs/>
          <w:color w:val="000000"/>
          <w:sz w:val="24"/>
          <w:szCs w:val="24"/>
          <w:lang w:eastAsia="en-US"/>
        </w:rPr>
        <w:t>մայիսի</w:t>
      </w:r>
      <w:r w:rsidR="00971F0E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6-</w:t>
      </w:r>
      <w:r w:rsidR="00971F0E">
        <w:rPr>
          <w:rFonts w:ascii="GHEA Grapalat" w:hAnsi="GHEA Grapalat"/>
          <w:bCs/>
          <w:color w:val="000000"/>
          <w:sz w:val="24"/>
          <w:szCs w:val="24"/>
          <w:lang w:eastAsia="en-US"/>
        </w:rPr>
        <w:t>ի</w:t>
      </w:r>
      <w:r w:rsidR="00971F0E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N 575-</w:t>
      </w:r>
      <w:r w:rsidR="00971F0E">
        <w:rPr>
          <w:rFonts w:ascii="GHEA Grapalat" w:hAnsi="GHEA Grapalat"/>
          <w:bCs/>
          <w:color w:val="000000"/>
          <w:sz w:val="24"/>
          <w:szCs w:val="24"/>
          <w:lang w:eastAsia="en-US"/>
        </w:rPr>
        <w:t>Ն</w:t>
      </w:r>
      <w:r w:rsidR="00971F0E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971F0E">
        <w:rPr>
          <w:rFonts w:ascii="GHEA Grapalat" w:hAnsi="GHEA Grapalat"/>
          <w:bCs/>
          <w:color w:val="000000"/>
          <w:sz w:val="24"/>
          <w:szCs w:val="24"/>
          <w:lang w:eastAsia="en-US"/>
        </w:rPr>
        <w:t>որոշման</w:t>
      </w:r>
      <w:r w:rsidR="00971F0E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971F0E">
        <w:rPr>
          <w:rFonts w:ascii="GHEA Grapalat" w:hAnsi="GHEA Grapalat"/>
          <w:bCs/>
          <w:color w:val="000000"/>
          <w:sz w:val="24"/>
          <w:szCs w:val="24"/>
          <w:lang w:eastAsia="en-US"/>
        </w:rPr>
        <w:t>մեջ</w:t>
      </w:r>
      <w:r w:rsidR="00971F0E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971F0E">
        <w:rPr>
          <w:rFonts w:ascii="GHEA Grapalat" w:hAnsi="GHEA Grapalat"/>
          <w:bCs/>
          <w:color w:val="000000"/>
          <w:sz w:val="24"/>
          <w:szCs w:val="24"/>
          <w:lang w:eastAsia="en-US"/>
        </w:rPr>
        <w:t>փոփոխություն</w:t>
      </w:r>
      <w:r w:rsidR="00971F0E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971F0E">
        <w:rPr>
          <w:rFonts w:ascii="GHEA Grapalat" w:hAnsi="GHEA Grapalat"/>
          <w:bCs/>
          <w:color w:val="000000"/>
          <w:sz w:val="24"/>
          <w:szCs w:val="24"/>
          <w:lang w:eastAsia="en-US"/>
        </w:rPr>
        <w:t>կատարելու</w:t>
      </w:r>
      <w:r w:rsidR="00971F0E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971F0E">
        <w:rPr>
          <w:rFonts w:ascii="GHEA Grapalat" w:hAnsi="GHEA Grapalat"/>
          <w:bCs/>
          <w:color w:val="000000"/>
          <w:sz w:val="24"/>
          <w:szCs w:val="24"/>
          <w:lang w:eastAsia="en-US"/>
        </w:rPr>
        <w:t>մասին</w:t>
      </w:r>
      <w:r w:rsidR="00971F0E">
        <w:rPr>
          <w:rFonts w:ascii="GHEA Grapalat" w:hAnsi="GHEA Grapalat" w:cs="Tahoma"/>
          <w:sz w:val="24"/>
          <w:szCs w:val="24"/>
          <w:lang w:val="af-ZA"/>
        </w:rPr>
        <w:t xml:space="preserve">» N </w:t>
      </w:r>
      <w:r w:rsidR="00971F0E">
        <w:rPr>
          <w:rFonts w:ascii="GHEA Grapalat" w:hAnsi="GHEA Grapalat" w:cs="Tahoma"/>
          <w:sz w:val="24"/>
          <w:szCs w:val="24"/>
          <w:lang w:val="hy-AM"/>
        </w:rPr>
        <w:t>774</w:t>
      </w:r>
      <w:r w:rsidR="00971F0E">
        <w:rPr>
          <w:rFonts w:ascii="GHEA Grapalat" w:hAnsi="GHEA Grapalat" w:cs="Tahoma"/>
          <w:sz w:val="24"/>
          <w:szCs w:val="24"/>
          <w:lang w:val="af-ZA"/>
        </w:rPr>
        <w:t xml:space="preserve">-Ն որոշման </w:t>
      </w:r>
      <w:r w:rsidR="00971F0E">
        <w:rPr>
          <w:rFonts w:ascii="GHEA Grapalat" w:hAnsi="GHEA Grapalat"/>
          <w:bCs/>
          <w:color w:val="000000"/>
          <w:sz w:val="24"/>
          <w:szCs w:val="24"/>
          <w:lang w:eastAsia="en-US"/>
        </w:rPr>
        <w:t>հավելվածի</w:t>
      </w:r>
      <w:r w:rsidR="00971F0E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866841" w:rsidRPr="004E5A04">
        <w:rPr>
          <w:rFonts w:ascii="GHEA Grapalat" w:hAnsi="GHEA Grapalat"/>
          <w:bCs/>
          <w:sz w:val="24"/>
          <w:szCs w:val="24"/>
          <w:lang w:val="fr-FR" w:eastAsia="en-US"/>
        </w:rPr>
        <w:t xml:space="preserve">«Ավագ և հիմնական դպրոցներ» </w:t>
      </w:r>
      <w:r w:rsidR="00866841" w:rsidRPr="003A72C6">
        <w:rPr>
          <w:rFonts w:ascii="GHEA Grapalat" w:hAnsi="GHEA Grapalat"/>
          <w:bCs/>
          <w:sz w:val="24"/>
          <w:szCs w:val="24"/>
          <w:lang w:val="fr-FR" w:eastAsia="en-US"/>
        </w:rPr>
        <w:t>ցանկի</w:t>
      </w:r>
      <w:r w:rsidR="00866841" w:rsidRPr="004E5A04">
        <w:rPr>
          <w:rFonts w:ascii="GHEA Grapalat" w:hAnsi="GHEA Grapalat"/>
          <w:bCs/>
          <w:sz w:val="24"/>
          <w:szCs w:val="24"/>
          <w:lang w:val="fr-FR" w:eastAsia="en-US"/>
        </w:rPr>
        <w:t xml:space="preserve">  «</w:t>
      </w:r>
      <w:r w:rsidR="00626592">
        <w:rPr>
          <w:rFonts w:ascii="GHEA Grapalat" w:hAnsi="GHEA Grapalat"/>
          <w:bCs/>
          <w:sz w:val="24"/>
          <w:szCs w:val="24"/>
          <w:lang w:val="hy-AM" w:eastAsia="en-US"/>
        </w:rPr>
        <w:t>Հայաստանի Հանրապետության Սյունիքի մարզ</w:t>
      </w:r>
      <w:r w:rsidR="00866841" w:rsidRPr="003A72C6">
        <w:rPr>
          <w:rFonts w:ascii="GHEA Grapalat" w:hAnsi="GHEA Grapalat"/>
          <w:bCs/>
          <w:sz w:val="24"/>
          <w:szCs w:val="24"/>
          <w:lang w:val="fr-FR" w:eastAsia="en-US"/>
        </w:rPr>
        <w:t xml:space="preserve">»  բաժնի </w:t>
      </w:r>
      <w:r w:rsidRPr="003A72C6">
        <w:rPr>
          <w:rFonts w:ascii="GHEA Grapalat" w:hAnsi="GHEA Grapalat"/>
          <w:bCs/>
          <w:sz w:val="24"/>
          <w:szCs w:val="24"/>
          <w:lang w:val="fr-FR" w:eastAsia="en-US"/>
        </w:rPr>
        <w:t>7</w:t>
      </w:r>
      <w:r w:rsidR="00866841" w:rsidRPr="003A72C6">
        <w:rPr>
          <w:rFonts w:ascii="GHEA Grapalat" w:hAnsi="GHEA Grapalat"/>
          <w:bCs/>
          <w:sz w:val="24"/>
          <w:szCs w:val="24"/>
          <w:lang w:val="fr-FR" w:eastAsia="en-US"/>
        </w:rPr>
        <w:t xml:space="preserve">-րդ կետում </w:t>
      </w:r>
      <w:r w:rsidR="00866841" w:rsidRPr="003A72C6">
        <w:rPr>
          <w:b/>
          <w:lang w:val="fr-FR" w:eastAsia="en-US"/>
        </w:rPr>
        <w:t xml:space="preserve"> </w:t>
      </w:r>
      <w:r w:rsidR="00866841" w:rsidRPr="004E5A04">
        <w:rPr>
          <w:rFonts w:ascii="GHEA Grapalat" w:hAnsi="GHEA Grapalat"/>
          <w:bCs/>
          <w:sz w:val="24"/>
          <w:szCs w:val="24"/>
          <w:lang w:val="fr-FR" w:eastAsia="en-US"/>
        </w:rPr>
        <w:t>«</w:t>
      </w:r>
      <w:r w:rsidR="00626592">
        <w:rPr>
          <w:rFonts w:ascii="GHEA Grapalat" w:hAnsi="GHEA Grapalat"/>
          <w:bCs/>
          <w:sz w:val="24"/>
          <w:szCs w:val="24"/>
          <w:lang w:val="hy-AM" w:eastAsia="en-US"/>
        </w:rPr>
        <w:t xml:space="preserve">Գորիսի Ա.Բակունցի անվան </w:t>
      </w:r>
      <w:r w:rsidR="00626592">
        <w:rPr>
          <w:rFonts w:ascii="GHEA Grapalat" w:hAnsi="GHEA Grapalat" w:cs="Tahoma"/>
          <w:sz w:val="24"/>
          <w:szCs w:val="24"/>
          <w:lang w:val="af-ZA"/>
        </w:rPr>
        <w:t>N</w:t>
      </w:r>
      <w:r w:rsidR="00626592">
        <w:rPr>
          <w:rFonts w:ascii="GHEA Grapalat" w:hAnsi="GHEA Grapalat" w:cs="Tahoma"/>
          <w:sz w:val="24"/>
          <w:szCs w:val="24"/>
          <w:lang w:val="hy-AM"/>
        </w:rPr>
        <w:t xml:space="preserve"> 1 ավագ դպրոց</w:t>
      </w:r>
      <w:r w:rsidR="00653A9B" w:rsidRPr="003A72C6">
        <w:rPr>
          <w:rFonts w:ascii="GHEA Grapalat" w:hAnsi="GHEA Grapalat"/>
          <w:bCs/>
          <w:sz w:val="24"/>
          <w:szCs w:val="24"/>
          <w:lang w:val="fr-FR" w:eastAsia="en-US"/>
        </w:rPr>
        <w:t xml:space="preserve">» </w:t>
      </w:r>
      <w:r w:rsidR="00866841" w:rsidRPr="003A72C6">
        <w:rPr>
          <w:b/>
          <w:lang w:val="fr-FR" w:eastAsia="en-US"/>
        </w:rPr>
        <w:t xml:space="preserve"> </w:t>
      </w:r>
      <w:r w:rsidR="00866841" w:rsidRPr="003A72C6">
        <w:rPr>
          <w:rFonts w:ascii="Arial" w:hAnsi="Arial" w:cs="Arial"/>
          <w:b/>
          <w:lang w:val="fr-FR" w:eastAsia="en-US"/>
        </w:rPr>
        <w:t>բառերը</w:t>
      </w:r>
      <w:r w:rsidR="00866841" w:rsidRPr="003A72C6">
        <w:rPr>
          <w:b/>
          <w:lang w:val="fr-FR" w:eastAsia="en-US"/>
        </w:rPr>
        <w:t xml:space="preserve"> </w:t>
      </w:r>
      <w:r w:rsidR="00866841" w:rsidRPr="003A72C6">
        <w:rPr>
          <w:rFonts w:ascii="Arial" w:hAnsi="Arial" w:cs="Arial"/>
          <w:b/>
          <w:lang w:val="fr-FR" w:eastAsia="en-US"/>
        </w:rPr>
        <w:t>փոխարինել</w:t>
      </w:r>
      <w:r w:rsidR="00866841" w:rsidRPr="003A72C6">
        <w:rPr>
          <w:b/>
          <w:lang w:val="fr-FR" w:eastAsia="en-US"/>
        </w:rPr>
        <w:t xml:space="preserve"> </w:t>
      </w:r>
      <w:r w:rsidR="00866841" w:rsidRPr="003A72C6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r w:rsidRPr="00BF14EC">
        <w:rPr>
          <w:rFonts w:ascii="GHEA Grapalat" w:hAnsi="GHEA Grapalat" w:cs="Sylfaen"/>
          <w:sz w:val="24"/>
          <w:szCs w:val="24"/>
          <w:lang w:val="hy-AM"/>
        </w:rPr>
        <w:t>«</w:t>
      </w:r>
      <w:r w:rsidR="00626592">
        <w:rPr>
          <w:rFonts w:ascii="GHEA Grapalat" w:hAnsi="GHEA Grapalat"/>
          <w:bCs/>
          <w:sz w:val="24"/>
          <w:szCs w:val="24"/>
          <w:lang w:val="hy-AM" w:eastAsia="en-US"/>
        </w:rPr>
        <w:t xml:space="preserve">Գորիսի Ա.Բակունցի անվան </w:t>
      </w:r>
      <w:r w:rsidR="00277E8B">
        <w:rPr>
          <w:rFonts w:ascii="GHEA Grapalat" w:hAnsi="GHEA Grapalat" w:cs="Tahoma"/>
          <w:sz w:val="24"/>
          <w:szCs w:val="24"/>
          <w:lang w:val="af-ZA"/>
        </w:rPr>
        <w:t>հ.</w:t>
      </w:r>
      <w:bookmarkStart w:id="0" w:name="_GoBack"/>
      <w:bookmarkEnd w:id="0"/>
      <w:r w:rsidR="00626592">
        <w:rPr>
          <w:rFonts w:ascii="GHEA Grapalat" w:hAnsi="GHEA Grapalat" w:cs="Tahoma"/>
          <w:sz w:val="24"/>
          <w:szCs w:val="24"/>
          <w:lang w:val="hy-AM"/>
        </w:rPr>
        <w:t xml:space="preserve"> 1 միջնակարգ դպրոց</w:t>
      </w:r>
      <w:r w:rsidRPr="00BF14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66841" w:rsidRPr="003A72C6">
        <w:rPr>
          <w:rFonts w:ascii="GHEA Grapalat" w:hAnsi="GHEA Grapalat"/>
          <w:bCs/>
          <w:sz w:val="24"/>
          <w:szCs w:val="24"/>
          <w:lang w:val="fr-FR" w:eastAsia="en-US"/>
        </w:rPr>
        <w:t>բառերով:</w:t>
      </w:r>
    </w:p>
    <w:p w:rsidR="00823CA2" w:rsidRPr="00FD17EB" w:rsidRDefault="003A72C6" w:rsidP="00FD17EB">
      <w:pPr>
        <w:pStyle w:val="norm"/>
        <w:spacing w:line="360" w:lineRule="auto"/>
        <w:ind w:right="-28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4</w:t>
      </w:r>
      <w:r w:rsidR="00823CA2" w:rsidRPr="00FD17EB">
        <w:rPr>
          <w:rFonts w:ascii="GHEA Grapalat" w:hAnsi="GHEA Grapalat"/>
          <w:bCs/>
          <w:sz w:val="24"/>
          <w:szCs w:val="24"/>
          <w:lang w:val="fr-FR"/>
        </w:rPr>
        <w:t>.</w:t>
      </w:r>
      <w:r w:rsidR="00823CA2" w:rsidRPr="00FD17EB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Սույն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որոշումն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ուժի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մեջ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է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մտնում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պաշտոնական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հրապարակմանը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հաջորդող</w:t>
      </w:r>
      <w:r w:rsidR="00823CA2" w:rsidRPr="00FD17E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z w:val="24"/>
          <w:szCs w:val="24"/>
          <w:lang w:val="hy-AM" w:eastAsia="hy-AM"/>
        </w:rPr>
        <w:t>օրվանից</w:t>
      </w:r>
      <w:r w:rsidR="00823CA2" w:rsidRPr="00FD17EB">
        <w:rPr>
          <w:rFonts w:ascii="GHEA Grapalat" w:hAnsi="GHEA Grapalat"/>
          <w:sz w:val="24"/>
          <w:szCs w:val="24"/>
          <w:lang w:val="hy-AM" w:eastAsia="hy-AM"/>
        </w:rPr>
        <w:t>:</w:t>
      </w:r>
    </w:p>
    <w:p w:rsidR="00823CA2" w:rsidRPr="00FD17EB" w:rsidRDefault="00823CA2" w:rsidP="00FD17EB">
      <w:pPr>
        <w:pStyle w:val="norm"/>
        <w:tabs>
          <w:tab w:val="left" w:pos="426"/>
          <w:tab w:val="left" w:pos="936"/>
        </w:tabs>
        <w:spacing w:line="360" w:lineRule="auto"/>
        <w:ind w:left="200" w:right="287" w:firstLine="400"/>
        <w:rPr>
          <w:rFonts w:ascii="GHEA Grapalat" w:hAnsi="GHEA Grapalat"/>
          <w:sz w:val="24"/>
          <w:szCs w:val="24"/>
          <w:lang w:val="hy-AM" w:eastAsia="en-US"/>
        </w:rPr>
      </w:pPr>
    </w:p>
    <w:p w:rsidR="00D536AF" w:rsidRPr="0049343B" w:rsidRDefault="00D536AF" w:rsidP="00D536AF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ՀԱՅԱՍՏԱՆԻ ՀԱՆՐԱՊԵՏՈՒԹՅԱՆ </w:t>
      </w:r>
    </w:p>
    <w:p w:rsidR="003A72C6" w:rsidRDefault="004D58F0" w:rsidP="003A72C6">
      <w:pPr>
        <w:tabs>
          <w:tab w:val="left" w:pos="0"/>
          <w:tab w:val="left" w:pos="567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 w:eastAsia="en-US"/>
        </w:rPr>
        <w:t xml:space="preserve">      </w:t>
      </w:r>
      <w:r w:rsidR="00BD2283" w:rsidRPr="0049343B">
        <w:rPr>
          <w:rFonts w:ascii="GHEA Grapalat" w:hAnsi="GHEA Grapalat"/>
          <w:b/>
          <w:sz w:val="24"/>
          <w:szCs w:val="24"/>
          <w:lang w:val="hy-AM" w:eastAsia="en-US"/>
        </w:rPr>
        <w:t>ՎԱՐՉԱՊԵՏ</w:t>
      </w:r>
      <w:r w:rsidR="00D536AF"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                             </w:t>
      </w:r>
      <w:r w:rsidR="00BD2283"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                        </w:t>
      </w:r>
      <w:r w:rsidR="00D536AF"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 Ն.ՓԱՇԻՆՅԱՆ</w:t>
      </w:r>
      <w:r w:rsidR="003A72C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51E15" w:rsidRPr="0049343B" w:rsidRDefault="00E51E15" w:rsidP="008E4BA9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sectPr w:rsidR="00E51E15" w:rsidRPr="0049343B" w:rsidSect="001E2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04D" w:rsidRDefault="00A2404D" w:rsidP="00AD4D84">
      <w:r>
        <w:separator/>
      </w:r>
    </w:p>
  </w:endnote>
  <w:endnote w:type="continuationSeparator" w:id="0">
    <w:p w:rsidR="00A2404D" w:rsidRDefault="00A2404D" w:rsidP="00AD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04D" w:rsidRDefault="00A2404D" w:rsidP="00AD4D84">
      <w:r>
        <w:separator/>
      </w:r>
    </w:p>
  </w:footnote>
  <w:footnote w:type="continuationSeparator" w:id="0">
    <w:p w:rsidR="00A2404D" w:rsidRDefault="00A2404D" w:rsidP="00AD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20E01"/>
    <w:multiLevelType w:val="hybridMultilevel"/>
    <w:tmpl w:val="6F2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0EE"/>
    <w:multiLevelType w:val="hybridMultilevel"/>
    <w:tmpl w:val="DAAC940A"/>
    <w:lvl w:ilvl="0" w:tplc="343C395C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50747"/>
    <w:multiLevelType w:val="hybridMultilevel"/>
    <w:tmpl w:val="2C1ED32A"/>
    <w:lvl w:ilvl="0" w:tplc="45FC5A9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81BA9"/>
    <w:multiLevelType w:val="hybridMultilevel"/>
    <w:tmpl w:val="7FBCE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834A9"/>
    <w:multiLevelType w:val="hybridMultilevel"/>
    <w:tmpl w:val="6F2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124E1"/>
    <w:multiLevelType w:val="hybridMultilevel"/>
    <w:tmpl w:val="2586D692"/>
    <w:lvl w:ilvl="0" w:tplc="0409000F">
      <w:start w:val="1"/>
      <w:numFmt w:val="decimal"/>
      <w:lvlText w:val="%1."/>
      <w:lvlJc w:val="left"/>
      <w:pPr>
        <w:ind w:left="4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746F36"/>
    <w:multiLevelType w:val="hybridMultilevel"/>
    <w:tmpl w:val="42926FD2"/>
    <w:lvl w:ilvl="0" w:tplc="D526C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2E49FA"/>
    <w:multiLevelType w:val="hybridMultilevel"/>
    <w:tmpl w:val="4E2092BA"/>
    <w:lvl w:ilvl="0" w:tplc="99AA737E">
      <w:start w:val="1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6AF"/>
    <w:rsid w:val="00002C76"/>
    <w:rsid w:val="00005178"/>
    <w:rsid w:val="00022A9D"/>
    <w:rsid w:val="0006203E"/>
    <w:rsid w:val="000723ED"/>
    <w:rsid w:val="00083483"/>
    <w:rsid w:val="00086B71"/>
    <w:rsid w:val="000940D7"/>
    <w:rsid w:val="00097C5D"/>
    <w:rsid w:val="000B2695"/>
    <w:rsid w:val="000C0547"/>
    <w:rsid w:val="000C0EA5"/>
    <w:rsid w:val="000E60B0"/>
    <w:rsid w:val="000F7740"/>
    <w:rsid w:val="0011072D"/>
    <w:rsid w:val="00123EDC"/>
    <w:rsid w:val="00140A1B"/>
    <w:rsid w:val="00142E3E"/>
    <w:rsid w:val="0017136C"/>
    <w:rsid w:val="001726CD"/>
    <w:rsid w:val="001770F0"/>
    <w:rsid w:val="00182914"/>
    <w:rsid w:val="001B3A05"/>
    <w:rsid w:val="001E2E68"/>
    <w:rsid w:val="001F48BE"/>
    <w:rsid w:val="00213545"/>
    <w:rsid w:val="00215456"/>
    <w:rsid w:val="0021661F"/>
    <w:rsid w:val="0022131C"/>
    <w:rsid w:val="00277E8B"/>
    <w:rsid w:val="002850B4"/>
    <w:rsid w:val="002B121A"/>
    <w:rsid w:val="002C0A35"/>
    <w:rsid w:val="002E41F0"/>
    <w:rsid w:val="002F17EC"/>
    <w:rsid w:val="002F47D1"/>
    <w:rsid w:val="0032020C"/>
    <w:rsid w:val="00346B78"/>
    <w:rsid w:val="0036247F"/>
    <w:rsid w:val="00370F96"/>
    <w:rsid w:val="00380FE3"/>
    <w:rsid w:val="003866C6"/>
    <w:rsid w:val="003A67E5"/>
    <w:rsid w:val="003A72C6"/>
    <w:rsid w:val="00415811"/>
    <w:rsid w:val="00416936"/>
    <w:rsid w:val="004739BF"/>
    <w:rsid w:val="00476718"/>
    <w:rsid w:val="0049343B"/>
    <w:rsid w:val="0049595F"/>
    <w:rsid w:val="00495EBB"/>
    <w:rsid w:val="004A12EC"/>
    <w:rsid w:val="004A6EB7"/>
    <w:rsid w:val="004B0958"/>
    <w:rsid w:val="004C3AEF"/>
    <w:rsid w:val="004D3A11"/>
    <w:rsid w:val="004D58F0"/>
    <w:rsid w:val="004E234B"/>
    <w:rsid w:val="004E6822"/>
    <w:rsid w:val="004F6F6A"/>
    <w:rsid w:val="00503FE8"/>
    <w:rsid w:val="00535B50"/>
    <w:rsid w:val="005531DD"/>
    <w:rsid w:val="005612A9"/>
    <w:rsid w:val="00565AA1"/>
    <w:rsid w:val="00570BC0"/>
    <w:rsid w:val="005724A4"/>
    <w:rsid w:val="00586CAB"/>
    <w:rsid w:val="00594D47"/>
    <w:rsid w:val="005A19FA"/>
    <w:rsid w:val="005D5628"/>
    <w:rsid w:val="005D69AE"/>
    <w:rsid w:val="005E3D73"/>
    <w:rsid w:val="005F12CF"/>
    <w:rsid w:val="006219A7"/>
    <w:rsid w:val="00626592"/>
    <w:rsid w:val="006303AF"/>
    <w:rsid w:val="00647714"/>
    <w:rsid w:val="00653A9B"/>
    <w:rsid w:val="00656700"/>
    <w:rsid w:val="00672E85"/>
    <w:rsid w:val="006A6E44"/>
    <w:rsid w:val="006D58EC"/>
    <w:rsid w:val="006F325A"/>
    <w:rsid w:val="0070107F"/>
    <w:rsid w:val="00710A7B"/>
    <w:rsid w:val="0071193F"/>
    <w:rsid w:val="007220EC"/>
    <w:rsid w:val="00730B92"/>
    <w:rsid w:val="0073526A"/>
    <w:rsid w:val="00736007"/>
    <w:rsid w:val="00776724"/>
    <w:rsid w:val="007B50EB"/>
    <w:rsid w:val="007C3F7A"/>
    <w:rsid w:val="007C4C97"/>
    <w:rsid w:val="007C57D6"/>
    <w:rsid w:val="007D3E60"/>
    <w:rsid w:val="007D755A"/>
    <w:rsid w:val="007F54CC"/>
    <w:rsid w:val="00800752"/>
    <w:rsid w:val="00802DA4"/>
    <w:rsid w:val="008106E6"/>
    <w:rsid w:val="00816A6E"/>
    <w:rsid w:val="00823CA2"/>
    <w:rsid w:val="00843680"/>
    <w:rsid w:val="00860C11"/>
    <w:rsid w:val="00866841"/>
    <w:rsid w:val="008841A9"/>
    <w:rsid w:val="00885AFD"/>
    <w:rsid w:val="008A751C"/>
    <w:rsid w:val="008B583B"/>
    <w:rsid w:val="008C0705"/>
    <w:rsid w:val="008C40BA"/>
    <w:rsid w:val="008C7D58"/>
    <w:rsid w:val="008D2523"/>
    <w:rsid w:val="008D27F6"/>
    <w:rsid w:val="008E35FD"/>
    <w:rsid w:val="008E4BA9"/>
    <w:rsid w:val="008E65C2"/>
    <w:rsid w:val="009016D4"/>
    <w:rsid w:val="00944A83"/>
    <w:rsid w:val="0094791C"/>
    <w:rsid w:val="009530DD"/>
    <w:rsid w:val="0096086E"/>
    <w:rsid w:val="0096164F"/>
    <w:rsid w:val="009712D2"/>
    <w:rsid w:val="00971F0E"/>
    <w:rsid w:val="009B2BCA"/>
    <w:rsid w:val="009B3C23"/>
    <w:rsid w:val="009B4EEC"/>
    <w:rsid w:val="009B719E"/>
    <w:rsid w:val="009C4834"/>
    <w:rsid w:val="009D05AD"/>
    <w:rsid w:val="009D0AE2"/>
    <w:rsid w:val="009D33F9"/>
    <w:rsid w:val="009E5826"/>
    <w:rsid w:val="00A02D1A"/>
    <w:rsid w:val="00A11F47"/>
    <w:rsid w:val="00A17DD4"/>
    <w:rsid w:val="00A2404D"/>
    <w:rsid w:val="00A24985"/>
    <w:rsid w:val="00A27A3B"/>
    <w:rsid w:val="00A327BD"/>
    <w:rsid w:val="00A35E31"/>
    <w:rsid w:val="00A52848"/>
    <w:rsid w:val="00A56BA1"/>
    <w:rsid w:val="00A82F1E"/>
    <w:rsid w:val="00A841E4"/>
    <w:rsid w:val="00A92623"/>
    <w:rsid w:val="00A93A15"/>
    <w:rsid w:val="00AB53A5"/>
    <w:rsid w:val="00AD4D84"/>
    <w:rsid w:val="00AF4E57"/>
    <w:rsid w:val="00AF51E4"/>
    <w:rsid w:val="00B02D59"/>
    <w:rsid w:val="00B445D4"/>
    <w:rsid w:val="00B46DCF"/>
    <w:rsid w:val="00B63409"/>
    <w:rsid w:val="00B70793"/>
    <w:rsid w:val="00B7208F"/>
    <w:rsid w:val="00BA4598"/>
    <w:rsid w:val="00BA57D3"/>
    <w:rsid w:val="00BA7BA3"/>
    <w:rsid w:val="00BC713F"/>
    <w:rsid w:val="00BD192A"/>
    <w:rsid w:val="00BD2283"/>
    <w:rsid w:val="00BF148C"/>
    <w:rsid w:val="00C04A37"/>
    <w:rsid w:val="00C05FFF"/>
    <w:rsid w:val="00C2053D"/>
    <w:rsid w:val="00C22EF4"/>
    <w:rsid w:val="00C93463"/>
    <w:rsid w:val="00CB5DA1"/>
    <w:rsid w:val="00D07762"/>
    <w:rsid w:val="00D15495"/>
    <w:rsid w:val="00D24F97"/>
    <w:rsid w:val="00D42032"/>
    <w:rsid w:val="00D47BCA"/>
    <w:rsid w:val="00D536AF"/>
    <w:rsid w:val="00D863CD"/>
    <w:rsid w:val="00DA6665"/>
    <w:rsid w:val="00DB266D"/>
    <w:rsid w:val="00E26308"/>
    <w:rsid w:val="00E36098"/>
    <w:rsid w:val="00E40CFA"/>
    <w:rsid w:val="00E51E15"/>
    <w:rsid w:val="00E541AD"/>
    <w:rsid w:val="00E67DEB"/>
    <w:rsid w:val="00E761F2"/>
    <w:rsid w:val="00E9418D"/>
    <w:rsid w:val="00EB11B8"/>
    <w:rsid w:val="00EB1D1B"/>
    <w:rsid w:val="00EC62FF"/>
    <w:rsid w:val="00EE1BC7"/>
    <w:rsid w:val="00EE6C71"/>
    <w:rsid w:val="00EF7E25"/>
    <w:rsid w:val="00F140FC"/>
    <w:rsid w:val="00F14840"/>
    <w:rsid w:val="00F629EC"/>
    <w:rsid w:val="00F718D5"/>
    <w:rsid w:val="00FD17EB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FE595E-43A4-4636-B48F-38515CD9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Normal"/>
    <w:uiPriority w:val="99"/>
    <w:unhideWhenUsed/>
    <w:qFormat/>
    <w:rsid w:val="00D536AF"/>
    <w:pPr>
      <w:spacing w:after="120"/>
      <w:ind w:left="283"/>
    </w:pPr>
    <w:rPr>
      <w:sz w:val="16"/>
      <w:szCs w:val="16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D536A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D536AF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uiPriority w:val="99"/>
    <w:semiHidden/>
    <w:rsid w:val="00D536A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D536AF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D536AF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D536A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D536A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table" w:styleId="TableGrid">
    <w:name w:val="Table Grid"/>
    <w:basedOn w:val="TableNormal"/>
    <w:rsid w:val="00D53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36AF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AD4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D8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rsid w:val="001770F0"/>
    <w:pP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770F0"/>
    <w:rPr>
      <w:rFonts w:ascii="Calibri" w:eastAsia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09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9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1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8DA19-CBC4-4877-9589-EFD3279D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</dc:creator>
  <cp:keywords>https:/mul2-edu.gov.am/tasks/1307648/oneclick/NAXAGIC 04.07.docx?token=fbbf2368de6979ed1a79321db2f79632</cp:keywords>
  <cp:lastModifiedBy>User</cp:lastModifiedBy>
  <cp:revision>29</cp:revision>
  <cp:lastPrinted>2021-08-06T08:41:00Z</cp:lastPrinted>
  <dcterms:created xsi:type="dcterms:W3CDTF">2024-03-01T09:38:00Z</dcterms:created>
  <dcterms:modified xsi:type="dcterms:W3CDTF">2025-08-05T08:15:00Z</dcterms:modified>
</cp:coreProperties>
</file>