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E63C0" w14:textId="77777777" w:rsidR="0075651A" w:rsidRPr="00300688" w:rsidRDefault="0075651A" w:rsidP="00AD5E22">
      <w:pPr>
        <w:pStyle w:val="mechtex"/>
        <w:spacing w:line="360" w:lineRule="auto"/>
        <w:ind w:firstLine="567"/>
        <w:jc w:val="right"/>
        <w:rPr>
          <w:rFonts w:ascii="GHEA Grapalat" w:hAnsi="GHEA Grapalat" w:cs="Sylfaen"/>
          <w:b/>
          <w:sz w:val="24"/>
          <w:szCs w:val="24"/>
          <w:lang w:val="hy-AM"/>
        </w:rPr>
      </w:pPr>
      <w:r w:rsidRPr="00300688">
        <w:rPr>
          <w:rFonts w:ascii="GHEA Grapalat" w:hAnsi="GHEA Grapalat" w:cs="Sylfaen"/>
          <w:b/>
          <w:sz w:val="24"/>
          <w:szCs w:val="24"/>
          <w:lang w:val="hy-AM"/>
        </w:rPr>
        <w:t>ՆԱԽԱԳԻԾ</w:t>
      </w:r>
    </w:p>
    <w:p w14:paraId="5F259610" w14:textId="77777777" w:rsidR="0075651A" w:rsidRPr="00300688" w:rsidRDefault="0075651A" w:rsidP="00AD5E22">
      <w:pPr>
        <w:pStyle w:val="mechtex"/>
        <w:spacing w:line="360" w:lineRule="auto"/>
        <w:ind w:firstLine="567"/>
        <w:rPr>
          <w:rFonts w:ascii="GHEA Grapalat" w:hAnsi="GHEA Grapalat" w:cs="Sylfaen"/>
          <w:b/>
          <w:sz w:val="24"/>
          <w:szCs w:val="24"/>
          <w:lang w:val="hy-AM"/>
        </w:rPr>
      </w:pPr>
    </w:p>
    <w:p w14:paraId="3FFAD16F" w14:textId="77777777" w:rsidR="0075651A" w:rsidRPr="00300688" w:rsidRDefault="0075651A" w:rsidP="00AD5E22">
      <w:pPr>
        <w:pStyle w:val="mechtex"/>
        <w:spacing w:line="360" w:lineRule="auto"/>
        <w:ind w:firstLine="567"/>
        <w:rPr>
          <w:rFonts w:ascii="GHEA Grapalat" w:hAnsi="GHEA Grapalat" w:cs="Sylfaen"/>
          <w:b/>
          <w:sz w:val="24"/>
          <w:szCs w:val="24"/>
          <w:lang w:val="hy-AM"/>
        </w:rPr>
      </w:pPr>
    </w:p>
    <w:p w14:paraId="2AEDF322" w14:textId="77777777" w:rsidR="0075651A" w:rsidRPr="00300688" w:rsidRDefault="0075651A" w:rsidP="00AD5E22">
      <w:pPr>
        <w:pStyle w:val="mechtex"/>
        <w:spacing w:line="360" w:lineRule="auto"/>
        <w:ind w:firstLine="567"/>
        <w:rPr>
          <w:rFonts w:ascii="GHEA Grapalat" w:hAnsi="GHEA Grapalat" w:cs="Arial Armenian"/>
          <w:b/>
          <w:sz w:val="24"/>
          <w:szCs w:val="24"/>
          <w:lang w:val="hy-AM"/>
        </w:rPr>
      </w:pPr>
      <w:r w:rsidRPr="00300688">
        <w:rPr>
          <w:rFonts w:ascii="GHEA Grapalat" w:hAnsi="GHEA Grapalat" w:cs="Sylfaen"/>
          <w:b/>
          <w:sz w:val="24"/>
          <w:szCs w:val="24"/>
          <w:lang w:val="hy-AM"/>
        </w:rPr>
        <w:t>ՀԱՅԱՍՏԱՆԻ</w:t>
      </w:r>
      <w:r w:rsidRPr="00300688">
        <w:rPr>
          <w:rFonts w:ascii="GHEA Grapalat" w:hAnsi="GHEA Grapalat" w:cs="Arial Armenian"/>
          <w:b/>
          <w:sz w:val="24"/>
          <w:szCs w:val="24"/>
          <w:lang w:val="hy-AM"/>
        </w:rPr>
        <w:t xml:space="preserve">  </w:t>
      </w:r>
      <w:r w:rsidRPr="00300688">
        <w:rPr>
          <w:rFonts w:ascii="GHEA Grapalat" w:hAnsi="GHEA Grapalat" w:cs="Sylfaen"/>
          <w:b/>
          <w:sz w:val="24"/>
          <w:szCs w:val="24"/>
          <w:lang w:val="hy-AM"/>
        </w:rPr>
        <w:t>ՀԱՆՐԱՊԵՏՈՒԹՅԱՆ</w:t>
      </w:r>
      <w:r w:rsidRPr="00300688">
        <w:rPr>
          <w:rFonts w:ascii="GHEA Grapalat" w:hAnsi="GHEA Grapalat" w:cs="Arial Armenian"/>
          <w:b/>
          <w:sz w:val="24"/>
          <w:szCs w:val="24"/>
          <w:lang w:val="hy-AM"/>
        </w:rPr>
        <w:t xml:space="preserve"> </w:t>
      </w:r>
      <w:r w:rsidRPr="00300688">
        <w:rPr>
          <w:rFonts w:ascii="GHEA Grapalat" w:hAnsi="GHEA Grapalat" w:cs="Sylfaen"/>
          <w:b/>
          <w:sz w:val="24"/>
          <w:szCs w:val="24"/>
          <w:lang w:val="hy-AM"/>
        </w:rPr>
        <w:t>ԿԱՌԱՎԱՐՈՒԹՅՈՒՆ</w:t>
      </w:r>
    </w:p>
    <w:p w14:paraId="05951D65" w14:textId="73BA0119" w:rsidR="0075651A" w:rsidRPr="00300688" w:rsidRDefault="0075651A" w:rsidP="00AD5E22">
      <w:pPr>
        <w:pStyle w:val="mechtex"/>
        <w:spacing w:line="360" w:lineRule="auto"/>
        <w:ind w:firstLine="567"/>
        <w:rPr>
          <w:rFonts w:ascii="GHEA Grapalat" w:hAnsi="GHEA Grapalat"/>
          <w:b/>
          <w:sz w:val="24"/>
          <w:szCs w:val="24"/>
          <w:lang w:val="hy-AM"/>
        </w:rPr>
      </w:pPr>
      <w:r w:rsidRPr="00300688">
        <w:rPr>
          <w:rFonts w:ascii="GHEA Grapalat" w:hAnsi="GHEA Grapalat"/>
          <w:b/>
          <w:sz w:val="24"/>
          <w:szCs w:val="24"/>
          <w:lang w:val="hy-AM"/>
        </w:rPr>
        <w:t xml:space="preserve">   </w:t>
      </w:r>
    </w:p>
    <w:p w14:paraId="44956E74" w14:textId="77777777" w:rsidR="0075651A" w:rsidRPr="00300688" w:rsidRDefault="0075651A" w:rsidP="00AD5E22">
      <w:pPr>
        <w:pStyle w:val="mechtex"/>
        <w:spacing w:line="360" w:lineRule="auto"/>
        <w:ind w:firstLine="567"/>
        <w:rPr>
          <w:rFonts w:ascii="GHEA Grapalat" w:hAnsi="GHEA Grapalat" w:cs="Arial Armenian"/>
          <w:b/>
          <w:sz w:val="24"/>
          <w:szCs w:val="24"/>
          <w:lang w:val="hy-AM"/>
        </w:rPr>
      </w:pPr>
      <w:r w:rsidRPr="00300688">
        <w:rPr>
          <w:rFonts w:ascii="GHEA Grapalat" w:hAnsi="GHEA Grapalat" w:cs="Sylfaen"/>
          <w:b/>
          <w:sz w:val="24"/>
          <w:szCs w:val="24"/>
          <w:lang w:val="hy-AM"/>
        </w:rPr>
        <w:t xml:space="preserve">     Ո</w:t>
      </w:r>
      <w:r w:rsidRPr="00300688">
        <w:rPr>
          <w:rFonts w:ascii="GHEA Grapalat" w:hAnsi="GHEA Grapalat" w:cs="Arial Armenian"/>
          <w:b/>
          <w:sz w:val="24"/>
          <w:szCs w:val="24"/>
          <w:lang w:val="hy-AM"/>
        </w:rPr>
        <w:t xml:space="preserve">  </w:t>
      </w:r>
      <w:r w:rsidRPr="00300688">
        <w:rPr>
          <w:rFonts w:ascii="GHEA Grapalat" w:hAnsi="GHEA Grapalat" w:cs="Sylfaen"/>
          <w:b/>
          <w:sz w:val="24"/>
          <w:szCs w:val="24"/>
          <w:lang w:val="hy-AM"/>
        </w:rPr>
        <w:t>Ր</w:t>
      </w:r>
      <w:r w:rsidRPr="00300688">
        <w:rPr>
          <w:rFonts w:ascii="GHEA Grapalat" w:hAnsi="GHEA Grapalat" w:cs="Arial Armenian"/>
          <w:b/>
          <w:sz w:val="24"/>
          <w:szCs w:val="24"/>
          <w:lang w:val="hy-AM"/>
        </w:rPr>
        <w:t xml:space="preserve">  </w:t>
      </w:r>
      <w:r w:rsidRPr="00300688">
        <w:rPr>
          <w:rFonts w:ascii="GHEA Grapalat" w:hAnsi="GHEA Grapalat" w:cs="Sylfaen"/>
          <w:b/>
          <w:sz w:val="24"/>
          <w:szCs w:val="24"/>
          <w:lang w:val="hy-AM"/>
        </w:rPr>
        <w:t>Ո</w:t>
      </w:r>
      <w:r w:rsidRPr="00300688">
        <w:rPr>
          <w:rFonts w:ascii="GHEA Grapalat" w:hAnsi="GHEA Grapalat" w:cs="Arial Armenian"/>
          <w:b/>
          <w:sz w:val="24"/>
          <w:szCs w:val="24"/>
          <w:lang w:val="hy-AM"/>
        </w:rPr>
        <w:t xml:space="preserve">  </w:t>
      </w:r>
      <w:r w:rsidRPr="00300688">
        <w:rPr>
          <w:rFonts w:ascii="GHEA Grapalat" w:hAnsi="GHEA Grapalat" w:cs="Sylfaen"/>
          <w:b/>
          <w:sz w:val="24"/>
          <w:szCs w:val="24"/>
          <w:lang w:val="hy-AM"/>
        </w:rPr>
        <w:t>Շ</w:t>
      </w:r>
      <w:r w:rsidRPr="00300688">
        <w:rPr>
          <w:rFonts w:ascii="GHEA Grapalat" w:hAnsi="GHEA Grapalat" w:cs="Arial Armenian"/>
          <w:b/>
          <w:sz w:val="24"/>
          <w:szCs w:val="24"/>
          <w:lang w:val="hy-AM"/>
        </w:rPr>
        <w:t xml:space="preserve">  </w:t>
      </w:r>
      <w:r w:rsidRPr="00300688">
        <w:rPr>
          <w:rFonts w:ascii="GHEA Grapalat" w:hAnsi="GHEA Grapalat" w:cs="Sylfaen"/>
          <w:b/>
          <w:sz w:val="24"/>
          <w:szCs w:val="24"/>
          <w:lang w:val="hy-AM"/>
        </w:rPr>
        <w:t>Ո</w:t>
      </w:r>
      <w:r w:rsidRPr="00300688">
        <w:rPr>
          <w:rFonts w:ascii="GHEA Grapalat" w:hAnsi="GHEA Grapalat" w:cs="Arial Armenian"/>
          <w:b/>
          <w:sz w:val="24"/>
          <w:szCs w:val="24"/>
          <w:lang w:val="hy-AM"/>
        </w:rPr>
        <w:t xml:space="preserve"> </w:t>
      </w:r>
      <w:r w:rsidRPr="00300688">
        <w:rPr>
          <w:rFonts w:ascii="GHEA Grapalat" w:hAnsi="GHEA Grapalat" w:cs="Sylfaen"/>
          <w:b/>
          <w:sz w:val="24"/>
          <w:szCs w:val="24"/>
          <w:lang w:val="hy-AM"/>
        </w:rPr>
        <w:t>Ւ</w:t>
      </w:r>
      <w:r w:rsidRPr="00300688">
        <w:rPr>
          <w:rFonts w:ascii="GHEA Grapalat" w:hAnsi="GHEA Grapalat" w:cs="Arial Armenian"/>
          <w:b/>
          <w:sz w:val="24"/>
          <w:szCs w:val="24"/>
          <w:lang w:val="hy-AM"/>
        </w:rPr>
        <w:t xml:space="preserve">  </w:t>
      </w:r>
      <w:r w:rsidRPr="00300688">
        <w:rPr>
          <w:rFonts w:ascii="GHEA Grapalat" w:hAnsi="GHEA Grapalat" w:cs="Sylfaen"/>
          <w:b/>
          <w:sz w:val="24"/>
          <w:szCs w:val="24"/>
          <w:lang w:val="hy-AM"/>
        </w:rPr>
        <w:t>Մ</w:t>
      </w:r>
    </w:p>
    <w:p w14:paraId="74B298CD" w14:textId="77777777" w:rsidR="0075651A" w:rsidRPr="00300688" w:rsidRDefault="0075651A" w:rsidP="00AD5E22">
      <w:pPr>
        <w:pStyle w:val="mechtex"/>
        <w:spacing w:line="360" w:lineRule="auto"/>
        <w:ind w:firstLine="567"/>
        <w:jc w:val="left"/>
        <w:rPr>
          <w:rFonts w:ascii="GHEA Grapalat" w:hAnsi="GHEA Grapalat" w:cs="Sylfaen"/>
          <w:b/>
          <w:spacing w:val="-4"/>
          <w:sz w:val="24"/>
          <w:szCs w:val="24"/>
          <w:lang w:val="pt-BR"/>
        </w:rPr>
      </w:pPr>
    </w:p>
    <w:p w14:paraId="029CED15" w14:textId="31B3DE9B" w:rsidR="0075651A" w:rsidRPr="00300688" w:rsidRDefault="0075651A" w:rsidP="00AD5E22">
      <w:pPr>
        <w:pStyle w:val="mechtex"/>
        <w:spacing w:line="360" w:lineRule="auto"/>
        <w:ind w:firstLine="567"/>
        <w:rPr>
          <w:rFonts w:ascii="GHEA Grapalat" w:hAnsi="GHEA Grapalat" w:cs="Sylfaen"/>
          <w:b/>
          <w:sz w:val="24"/>
          <w:szCs w:val="24"/>
          <w:lang w:val="pt-BR"/>
        </w:rPr>
      </w:pPr>
      <w:r w:rsidRPr="00300688">
        <w:rPr>
          <w:rFonts w:ascii="GHEA Grapalat" w:hAnsi="GHEA Grapalat" w:cs="Sylfaen"/>
          <w:b/>
          <w:spacing w:val="-4"/>
          <w:sz w:val="24"/>
          <w:szCs w:val="24"/>
          <w:lang w:val="hy-AM"/>
        </w:rPr>
        <w:t>___</w:t>
      </w:r>
      <w:r w:rsidRPr="00300688">
        <w:rPr>
          <w:rFonts w:ascii="GHEA Grapalat" w:hAnsi="GHEA Grapalat"/>
          <w:b/>
          <w:sz w:val="24"/>
          <w:szCs w:val="24"/>
          <w:lang w:val="pt-BR"/>
        </w:rPr>
        <w:t>20</w:t>
      </w:r>
      <w:r w:rsidRPr="00300688">
        <w:rPr>
          <w:rFonts w:ascii="GHEA Grapalat" w:hAnsi="GHEA Grapalat"/>
          <w:b/>
          <w:sz w:val="24"/>
          <w:szCs w:val="24"/>
          <w:lang w:val="hy-AM"/>
        </w:rPr>
        <w:t>2</w:t>
      </w:r>
      <w:r w:rsidR="00107824">
        <w:rPr>
          <w:rFonts w:ascii="GHEA Grapalat" w:hAnsi="GHEA Grapalat"/>
          <w:b/>
          <w:sz w:val="24"/>
          <w:szCs w:val="24"/>
          <w:lang w:val="en-US"/>
        </w:rPr>
        <w:t>5</w:t>
      </w:r>
      <w:r w:rsidRPr="00300688">
        <w:rPr>
          <w:rFonts w:ascii="GHEA Grapalat" w:hAnsi="GHEA Grapalat"/>
          <w:b/>
          <w:sz w:val="24"/>
          <w:szCs w:val="24"/>
          <w:lang w:val="pt-BR"/>
        </w:rPr>
        <w:t xml:space="preserve"> </w:t>
      </w:r>
      <w:r w:rsidRPr="00300688">
        <w:rPr>
          <w:rFonts w:ascii="GHEA Grapalat" w:hAnsi="GHEA Grapalat" w:cs="Sylfaen"/>
          <w:b/>
          <w:sz w:val="24"/>
          <w:szCs w:val="24"/>
        </w:rPr>
        <w:t>թվականի</w:t>
      </w:r>
      <w:r w:rsidRPr="00300688">
        <w:rPr>
          <w:rFonts w:ascii="GHEA Grapalat" w:hAnsi="GHEA Grapalat"/>
          <w:b/>
          <w:sz w:val="24"/>
          <w:szCs w:val="24"/>
          <w:lang w:val="pt-BR"/>
        </w:rPr>
        <w:t xml:space="preserve">  N  - </w:t>
      </w:r>
      <w:r w:rsidRPr="00300688">
        <w:rPr>
          <w:rFonts w:ascii="GHEA Grapalat" w:hAnsi="GHEA Grapalat"/>
          <w:b/>
          <w:sz w:val="24"/>
          <w:szCs w:val="24"/>
        </w:rPr>
        <w:t>Ա</w:t>
      </w:r>
    </w:p>
    <w:p w14:paraId="593FF4CD" w14:textId="77777777" w:rsidR="0075651A" w:rsidRPr="00300688" w:rsidRDefault="0075651A" w:rsidP="00AD5E22">
      <w:pPr>
        <w:spacing w:line="360" w:lineRule="auto"/>
        <w:ind w:firstLine="567"/>
        <w:rPr>
          <w:rFonts w:ascii="GHEA Grapalat" w:hAnsi="GHEA Grapalat"/>
          <w:b/>
          <w:lang w:val="pt-BR"/>
        </w:rPr>
      </w:pPr>
      <w:r w:rsidRPr="00300688">
        <w:rPr>
          <w:rFonts w:ascii="GHEA Grapalat" w:hAnsi="GHEA Grapalat"/>
          <w:b/>
          <w:lang w:val="pt-BR"/>
        </w:rPr>
        <w:t xml:space="preserve"> </w:t>
      </w:r>
    </w:p>
    <w:p w14:paraId="5400CDB9" w14:textId="77777777" w:rsidR="0075651A" w:rsidRPr="00300688" w:rsidRDefault="0075651A" w:rsidP="00AD5E22">
      <w:pPr>
        <w:pStyle w:val="mechtex"/>
        <w:spacing w:line="360" w:lineRule="auto"/>
        <w:ind w:firstLine="567"/>
        <w:rPr>
          <w:rFonts w:ascii="GHEA Grapalat" w:eastAsia="Batang" w:hAnsi="GHEA Grapalat" w:cs="Arial Armenian"/>
          <w:b/>
          <w:sz w:val="24"/>
          <w:szCs w:val="24"/>
          <w:lang w:val="hy-AM"/>
        </w:rPr>
      </w:pPr>
      <w:r w:rsidRPr="00300688">
        <w:rPr>
          <w:rFonts w:ascii="GHEA Grapalat" w:eastAsia="GHEA Grapalat" w:hAnsi="GHEA Grapalat" w:cs="GHEA Grapalat"/>
          <w:b/>
          <w:sz w:val="24"/>
          <w:szCs w:val="24"/>
          <w:lang w:val="hy-AM"/>
        </w:rPr>
        <w:t>««</w:t>
      </w:r>
      <w:r w:rsidRPr="00300688">
        <w:rPr>
          <w:rFonts w:ascii="GHEA Grapalat" w:hAnsi="GHEA Grapalat" w:cs="GHEA Grapalat"/>
          <w:b/>
          <w:spacing w:val="-1"/>
          <w:sz w:val="24"/>
          <w:szCs w:val="24"/>
          <w:lang w:val="hy-AM"/>
        </w:rPr>
        <w:t>ՀԵՂԻՆԱԿԱՅԻՆ ԻՐԱՎՈՒՆՔԻ ԵՎ ՀԱՐԱԿԻՑ ԻՐԱՎՈՒՆՔՆԵՐԻ ՄԱՍԻՆ</w:t>
      </w:r>
      <w:r w:rsidRPr="00300688">
        <w:rPr>
          <w:rFonts w:ascii="GHEA Grapalat" w:eastAsia="GHEA Grapalat" w:hAnsi="GHEA Grapalat" w:cs="GHEA Grapalat"/>
          <w:b/>
          <w:sz w:val="24"/>
          <w:szCs w:val="24"/>
          <w:lang w:val="hy-AM"/>
        </w:rPr>
        <w:t xml:space="preserve">» </w:t>
      </w:r>
      <w:r w:rsidRPr="00300688">
        <w:rPr>
          <w:rStyle w:val="Strong"/>
          <w:rFonts w:ascii="GHEA Grapalat" w:eastAsia="Merriweather" w:hAnsi="GHEA Grapalat"/>
          <w:bCs w:val="0"/>
          <w:sz w:val="24"/>
          <w:szCs w:val="24"/>
          <w:shd w:val="clear" w:color="auto" w:fill="FFFFFF"/>
          <w:lang w:val="hy-AM"/>
        </w:rPr>
        <w:t>ՀԱՅԱՍՏԱՆԻ ՀԱՆՐԱՊԵՏՈՒԹՅԱՆ</w:t>
      </w:r>
      <w:r w:rsidRPr="00300688">
        <w:rPr>
          <w:rFonts w:ascii="GHEA Grapalat" w:eastAsia="GHEA Grapalat" w:hAnsi="GHEA Grapalat" w:cs="GHEA Grapalat"/>
          <w:bCs/>
          <w:sz w:val="24"/>
          <w:szCs w:val="24"/>
          <w:lang w:val="hy-AM"/>
        </w:rPr>
        <w:t xml:space="preserve"> </w:t>
      </w:r>
      <w:r w:rsidRPr="00300688">
        <w:rPr>
          <w:rStyle w:val="Strong"/>
          <w:rFonts w:ascii="GHEA Grapalat" w:eastAsia="Merriweather" w:hAnsi="GHEA Grapalat"/>
          <w:bCs w:val="0"/>
          <w:sz w:val="24"/>
          <w:szCs w:val="24"/>
          <w:lang w:val="hy-AM"/>
        </w:rPr>
        <w:t>ՕՐԵՆՔՈՒՄ ՓՈՓՈԽՈՒԹՅՈՒՆ ԿԱՏԱՐԵԼՈՒ ՄԱՍԻՆ» ԵՎ «ՀԱՅԱՍՏԱՆԻ ՀԱՆՐԱՊԵՏՈՒԹՅԱՆ ՔԱՂԱՔԱՑԻԱԿԱՆ ՕՐԵՆՍԳՐՔՈՒՄ ՓՈՓՈԽՈՒԹՅՈՒՆՆԵՐ ԵՎ ԼՐԱՑՈՒՄՆԵՐ ԿԱՏԱՐԵԼՈՒ ՄԱՍԻՆ»</w:t>
      </w:r>
      <w:r w:rsidRPr="00300688">
        <w:rPr>
          <w:rStyle w:val="Strong"/>
          <w:rFonts w:ascii="GHEA Grapalat" w:eastAsia="Merriweather" w:hAnsi="GHEA Grapalat"/>
          <w:b w:val="0"/>
          <w:sz w:val="24"/>
          <w:szCs w:val="24"/>
          <w:lang w:val="hy-AM"/>
        </w:rPr>
        <w:t xml:space="preserve"> </w:t>
      </w:r>
      <w:r w:rsidRPr="00300688">
        <w:rPr>
          <w:rFonts w:ascii="GHEA Grapalat" w:hAnsi="GHEA Grapalat" w:cs="Sylfaen"/>
          <w:b/>
          <w:sz w:val="24"/>
          <w:szCs w:val="24"/>
          <w:lang w:val="hy-AM"/>
        </w:rPr>
        <w:t xml:space="preserve">ՀՀ ՕՐԵՆՔՆԵՐԻ ՆԱԽԱԳԾԵՐԻՆ ՀԱՎԱՆՈՒԹՅՈՒՆ ՏԱԼՈՒ </w:t>
      </w:r>
      <w:r w:rsidRPr="00300688">
        <w:rPr>
          <w:rFonts w:ascii="GHEA Grapalat" w:eastAsia="Batang" w:hAnsi="GHEA Grapalat" w:cs="Arial Armenian"/>
          <w:b/>
          <w:sz w:val="24"/>
          <w:szCs w:val="24"/>
          <w:lang w:val="hy-AM"/>
        </w:rPr>
        <w:t>ՄԱՍԻՆ</w:t>
      </w:r>
    </w:p>
    <w:p w14:paraId="3DE11975" w14:textId="77777777" w:rsidR="0075651A" w:rsidRPr="00300688" w:rsidRDefault="0075651A" w:rsidP="00AD5E22">
      <w:pPr>
        <w:pStyle w:val="mechtex"/>
        <w:spacing w:line="360" w:lineRule="auto"/>
        <w:ind w:firstLine="567"/>
        <w:rPr>
          <w:rFonts w:ascii="GHEA Grapalat" w:eastAsia="Batang" w:hAnsi="GHEA Grapalat" w:cs="Arial Armenian"/>
          <w:bCs/>
          <w:sz w:val="24"/>
          <w:szCs w:val="24"/>
          <w:lang w:val="hy-AM"/>
        </w:rPr>
      </w:pPr>
      <w:r w:rsidRPr="00300688">
        <w:rPr>
          <w:rFonts w:ascii="GHEA Grapalat" w:eastAsia="Batang" w:hAnsi="GHEA Grapalat" w:cs="Arial Armenian"/>
          <w:bCs/>
          <w:sz w:val="24"/>
          <w:szCs w:val="24"/>
          <w:lang w:val="hy-AM"/>
        </w:rPr>
        <w:t>--------------------------------------------------------------------------------------------------------------</w:t>
      </w:r>
    </w:p>
    <w:p w14:paraId="659BE8B9" w14:textId="77777777" w:rsidR="0075651A" w:rsidRPr="00300688" w:rsidRDefault="0075651A" w:rsidP="00AD5E22">
      <w:pPr>
        <w:pStyle w:val="mechtex"/>
        <w:spacing w:line="360" w:lineRule="auto"/>
        <w:ind w:firstLine="567"/>
        <w:rPr>
          <w:rFonts w:ascii="GHEA Grapalat" w:hAnsi="GHEA Grapalat" w:cs="GHEA Grapalat"/>
          <w:b/>
          <w:bCs/>
          <w:sz w:val="24"/>
          <w:szCs w:val="24"/>
          <w:lang w:val="hy-AM"/>
        </w:rPr>
      </w:pPr>
    </w:p>
    <w:p w14:paraId="293BEC22" w14:textId="77777777" w:rsidR="0075651A" w:rsidRPr="00300688" w:rsidRDefault="0075651A" w:rsidP="00AD5E22">
      <w:pPr>
        <w:pStyle w:val="norm"/>
        <w:spacing w:line="360" w:lineRule="auto"/>
        <w:ind w:firstLine="567"/>
        <w:rPr>
          <w:rFonts w:ascii="GHEA Grapalat" w:hAnsi="GHEA Grapalat"/>
          <w:sz w:val="24"/>
          <w:szCs w:val="24"/>
          <w:lang w:val="hy-AM"/>
        </w:rPr>
      </w:pPr>
      <w:r w:rsidRPr="00300688">
        <w:rPr>
          <w:rFonts w:ascii="GHEA Grapalat" w:hAnsi="GHEA Grapalat" w:cs="Tahoma"/>
          <w:spacing w:val="-6"/>
          <w:sz w:val="24"/>
          <w:szCs w:val="24"/>
          <w:lang w:val="hy-AM"/>
        </w:rPr>
        <w:t>Հիմք</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ընդունելով</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Ազգային</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ժողովի</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կանոնակարգ</w:t>
      </w:r>
      <w:r w:rsidRPr="00300688">
        <w:rPr>
          <w:rFonts w:ascii="GHEA Grapalat" w:hAnsi="GHEA Grapalat"/>
          <w:spacing w:val="-6"/>
          <w:sz w:val="24"/>
          <w:szCs w:val="24"/>
          <w:lang w:val="hy-AM"/>
        </w:rPr>
        <w:t xml:space="preserve">» </w:t>
      </w:r>
      <w:r w:rsidRPr="00300688">
        <w:rPr>
          <w:rFonts w:ascii="GHEA Grapalat" w:hAnsi="GHEA Grapalat" w:cs="Sylfaen"/>
          <w:spacing w:val="-6"/>
          <w:sz w:val="24"/>
          <w:szCs w:val="24"/>
          <w:lang w:val="fr-FR"/>
        </w:rPr>
        <w:t>Հայաստանի</w:t>
      </w:r>
      <w:r w:rsidRPr="00300688">
        <w:rPr>
          <w:rFonts w:ascii="GHEA Grapalat" w:hAnsi="GHEA Grapalat" w:cs="Arial Armenian"/>
          <w:spacing w:val="-6"/>
          <w:sz w:val="24"/>
          <w:szCs w:val="24"/>
          <w:lang w:val="fr-FR"/>
        </w:rPr>
        <w:t xml:space="preserve"> </w:t>
      </w:r>
      <w:r w:rsidRPr="00300688">
        <w:rPr>
          <w:rFonts w:ascii="GHEA Grapalat" w:hAnsi="GHEA Grapalat" w:cs="Sylfaen"/>
          <w:spacing w:val="-6"/>
          <w:sz w:val="24"/>
          <w:szCs w:val="24"/>
          <w:lang w:val="fr-FR"/>
        </w:rPr>
        <w:t>Հանրապետու</w:t>
      </w:r>
      <w:r w:rsidRPr="00300688">
        <w:rPr>
          <w:rFonts w:ascii="GHEA Grapalat" w:hAnsi="GHEA Grapalat" w:cs="Sylfaen"/>
          <w:spacing w:val="-6"/>
          <w:sz w:val="24"/>
          <w:szCs w:val="24"/>
          <w:lang w:val="fr-FR"/>
        </w:rPr>
        <w:softHyphen/>
        <w:t>թյան</w:t>
      </w:r>
      <w:r w:rsidRPr="00300688">
        <w:rPr>
          <w:rFonts w:ascii="GHEA Grapalat" w:hAnsi="GHEA Grapalat" w:cs="Tahoma"/>
          <w:spacing w:val="-6"/>
          <w:sz w:val="24"/>
          <w:szCs w:val="24"/>
          <w:lang w:val="hy-AM"/>
        </w:rPr>
        <w:t xml:space="preserve"> </w:t>
      </w:r>
      <w:r w:rsidRPr="00300688">
        <w:rPr>
          <w:rFonts w:ascii="GHEA Grapalat" w:hAnsi="GHEA Grapalat" w:cs="Tahoma"/>
          <w:sz w:val="24"/>
          <w:szCs w:val="24"/>
          <w:lang w:val="hy-AM"/>
        </w:rPr>
        <w:t>սահմանադրական</w:t>
      </w:r>
      <w:r w:rsidRPr="00300688">
        <w:rPr>
          <w:rFonts w:ascii="GHEA Grapalat" w:hAnsi="GHEA Grapalat"/>
          <w:sz w:val="24"/>
          <w:szCs w:val="24"/>
          <w:lang w:val="hy-AM"/>
        </w:rPr>
        <w:t xml:space="preserve"> </w:t>
      </w:r>
      <w:r w:rsidRPr="00300688">
        <w:rPr>
          <w:rFonts w:ascii="GHEA Grapalat" w:hAnsi="GHEA Grapalat" w:cs="Tahoma"/>
          <w:sz w:val="24"/>
          <w:szCs w:val="24"/>
          <w:lang w:val="hy-AM"/>
        </w:rPr>
        <w:t>օրենքի</w:t>
      </w:r>
      <w:r w:rsidRPr="00300688">
        <w:rPr>
          <w:rFonts w:ascii="GHEA Grapalat" w:hAnsi="GHEA Grapalat"/>
          <w:sz w:val="24"/>
          <w:szCs w:val="24"/>
          <w:lang w:val="hy-AM"/>
        </w:rPr>
        <w:t xml:space="preserve"> 65-</w:t>
      </w:r>
      <w:r w:rsidRPr="00300688">
        <w:rPr>
          <w:rFonts w:ascii="GHEA Grapalat" w:hAnsi="GHEA Grapalat" w:cs="Tahoma"/>
          <w:sz w:val="24"/>
          <w:szCs w:val="24"/>
          <w:lang w:val="hy-AM"/>
        </w:rPr>
        <w:t>րդ</w:t>
      </w:r>
      <w:r w:rsidRPr="00300688">
        <w:rPr>
          <w:rFonts w:ascii="GHEA Grapalat" w:hAnsi="GHEA Grapalat"/>
          <w:sz w:val="24"/>
          <w:szCs w:val="24"/>
          <w:lang w:val="hy-AM"/>
        </w:rPr>
        <w:t xml:space="preserve"> </w:t>
      </w:r>
      <w:r w:rsidRPr="00300688">
        <w:rPr>
          <w:rFonts w:ascii="GHEA Grapalat" w:hAnsi="GHEA Grapalat" w:cs="Tahoma"/>
          <w:sz w:val="24"/>
          <w:szCs w:val="24"/>
          <w:lang w:val="hy-AM"/>
        </w:rPr>
        <w:t>հոդվածի</w:t>
      </w:r>
      <w:r w:rsidRPr="00300688">
        <w:rPr>
          <w:rFonts w:ascii="GHEA Grapalat" w:hAnsi="GHEA Grapalat"/>
          <w:sz w:val="24"/>
          <w:szCs w:val="24"/>
          <w:lang w:val="hy-AM"/>
        </w:rPr>
        <w:t xml:space="preserve"> 3-</w:t>
      </w:r>
      <w:r w:rsidRPr="00300688">
        <w:rPr>
          <w:rFonts w:ascii="GHEA Grapalat" w:hAnsi="GHEA Grapalat" w:cs="Tahoma"/>
          <w:sz w:val="24"/>
          <w:szCs w:val="24"/>
          <w:lang w:val="hy-AM"/>
        </w:rPr>
        <w:t>րդ</w:t>
      </w:r>
      <w:r w:rsidRPr="00300688">
        <w:rPr>
          <w:rFonts w:ascii="GHEA Grapalat" w:hAnsi="GHEA Grapalat"/>
          <w:sz w:val="24"/>
          <w:szCs w:val="24"/>
          <w:lang w:val="hy-AM"/>
        </w:rPr>
        <w:t xml:space="preserve"> </w:t>
      </w:r>
      <w:r w:rsidRPr="00300688">
        <w:rPr>
          <w:rFonts w:ascii="GHEA Grapalat" w:hAnsi="GHEA Grapalat" w:cs="Tahoma"/>
          <w:sz w:val="24"/>
          <w:szCs w:val="24"/>
          <w:lang w:val="hy-AM"/>
        </w:rPr>
        <w:t>մասը՝</w:t>
      </w:r>
      <w:r w:rsidRPr="00300688">
        <w:rPr>
          <w:rFonts w:ascii="GHEA Grapalat" w:hAnsi="GHEA Grapalat"/>
          <w:sz w:val="24"/>
          <w:szCs w:val="24"/>
          <w:lang w:val="hy-AM"/>
        </w:rPr>
        <w:t xml:space="preserve"> </w:t>
      </w:r>
      <w:r w:rsidRPr="00300688">
        <w:rPr>
          <w:rFonts w:ascii="GHEA Grapalat" w:hAnsi="GHEA Grapalat" w:cs="Sylfaen"/>
          <w:sz w:val="24"/>
          <w:szCs w:val="24"/>
          <w:lang w:val="fr-FR"/>
        </w:rPr>
        <w:t>Հայաստանի</w:t>
      </w:r>
      <w:r w:rsidRPr="00300688">
        <w:rPr>
          <w:rFonts w:ascii="GHEA Grapalat" w:hAnsi="GHEA Grapalat" w:cs="Arial Armenian"/>
          <w:sz w:val="24"/>
          <w:szCs w:val="24"/>
          <w:lang w:val="fr-FR"/>
        </w:rPr>
        <w:t xml:space="preserve"> </w:t>
      </w:r>
      <w:r w:rsidRPr="00300688">
        <w:rPr>
          <w:rFonts w:ascii="GHEA Grapalat" w:hAnsi="GHEA Grapalat" w:cs="Sylfaen"/>
          <w:sz w:val="24"/>
          <w:szCs w:val="24"/>
          <w:lang w:val="fr-FR"/>
        </w:rPr>
        <w:t>Հանրապետության</w:t>
      </w:r>
      <w:r w:rsidRPr="00300688">
        <w:rPr>
          <w:rFonts w:ascii="GHEA Grapalat" w:hAnsi="GHEA Grapalat" w:cs="Tahoma"/>
          <w:sz w:val="24"/>
          <w:szCs w:val="24"/>
          <w:lang w:val="hy-AM"/>
        </w:rPr>
        <w:t xml:space="preserve"> կառավարությունը</w:t>
      </w:r>
      <w:r w:rsidRPr="00300688">
        <w:rPr>
          <w:rFonts w:ascii="GHEA Grapalat" w:hAnsi="GHEA Grapalat"/>
          <w:sz w:val="24"/>
          <w:szCs w:val="24"/>
          <w:lang w:val="hy-AM"/>
        </w:rPr>
        <w:t xml:space="preserve">    </w:t>
      </w:r>
      <w:r w:rsidRPr="00300688">
        <w:rPr>
          <w:rFonts w:ascii="GHEA Grapalat" w:hAnsi="GHEA Grapalat" w:cs="Tahoma"/>
          <w:sz w:val="24"/>
          <w:szCs w:val="24"/>
          <w:lang w:val="hy-AM"/>
        </w:rPr>
        <w:t xml:space="preserve">ո ր ո շ ու մ   </w:t>
      </w:r>
      <w:r w:rsidRPr="00300688">
        <w:rPr>
          <w:rFonts w:ascii="GHEA Grapalat" w:hAnsi="GHEA Grapalat"/>
          <w:sz w:val="24"/>
          <w:szCs w:val="24"/>
          <w:lang w:val="hy-AM"/>
        </w:rPr>
        <w:t xml:space="preserve"> </w:t>
      </w:r>
      <w:r w:rsidRPr="00300688">
        <w:rPr>
          <w:rFonts w:ascii="GHEA Grapalat" w:hAnsi="GHEA Grapalat" w:cs="Tahoma"/>
          <w:sz w:val="24"/>
          <w:szCs w:val="24"/>
          <w:lang w:val="hy-AM"/>
        </w:rPr>
        <w:t>է</w:t>
      </w:r>
      <w:r w:rsidRPr="00300688">
        <w:rPr>
          <w:rFonts w:ascii="GHEA Grapalat" w:hAnsi="GHEA Grapalat"/>
          <w:sz w:val="24"/>
          <w:szCs w:val="24"/>
          <w:lang w:val="hy-AM"/>
        </w:rPr>
        <w:t>.</w:t>
      </w:r>
    </w:p>
    <w:p w14:paraId="7ADE8F8B" w14:textId="77777777" w:rsidR="0075651A" w:rsidRPr="00300688" w:rsidRDefault="0075651A" w:rsidP="00AD5E22">
      <w:pPr>
        <w:pStyle w:val="norm"/>
        <w:spacing w:line="360" w:lineRule="auto"/>
        <w:ind w:firstLine="567"/>
        <w:rPr>
          <w:rFonts w:ascii="GHEA Grapalat" w:hAnsi="GHEA Grapalat" w:cs="Sylfaen"/>
          <w:sz w:val="24"/>
          <w:szCs w:val="24"/>
          <w:lang w:val="hy-AM"/>
        </w:rPr>
      </w:pPr>
      <w:r w:rsidRPr="00300688">
        <w:rPr>
          <w:rFonts w:ascii="GHEA Grapalat" w:hAnsi="GHEA Grapalat"/>
          <w:sz w:val="24"/>
          <w:szCs w:val="24"/>
          <w:lang w:val="hy-AM"/>
        </w:rPr>
        <w:t xml:space="preserve">1. </w:t>
      </w:r>
      <w:r w:rsidRPr="00300688">
        <w:rPr>
          <w:rFonts w:ascii="GHEA Grapalat" w:hAnsi="GHEA Grapalat" w:cs="Tahoma"/>
          <w:sz w:val="24"/>
          <w:szCs w:val="24"/>
          <w:lang w:val="hy-AM"/>
        </w:rPr>
        <w:t>Հավանություն</w:t>
      </w:r>
      <w:r w:rsidRPr="00300688">
        <w:rPr>
          <w:rFonts w:ascii="GHEA Grapalat" w:hAnsi="GHEA Grapalat"/>
          <w:sz w:val="24"/>
          <w:szCs w:val="24"/>
          <w:lang w:val="hy-AM"/>
        </w:rPr>
        <w:t xml:space="preserve"> </w:t>
      </w:r>
      <w:r w:rsidRPr="00300688">
        <w:rPr>
          <w:rFonts w:ascii="GHEA Grapalat" w:hAnsi="GHEA Grapalat" w:cs="Tahoma"/>
          <w:sz w:val="24"/>
          <w:szCs w:val="24"/>
          <w:lang w:val="hy-AM"/>
        </w:rPr>
        <w:t>տալ</w:t>
      </w:r>
      <w:r w:rsidRPr="00300688">
        <w:rPr>
          <w:rFonts w:ascii="GHEA Grapalat" w:hAnsi="GHEA Grapalat"/>
          <w:sz w:val="24"/>
          <w:szCs w:val="24"/>
          <w:lang w:val="hy-AM"/>
        </w:rPr>
        <w:t xml:space="preserve"> «</w:t>
      </w:r>
      <w:r w:rsidRPr="00300688">
        <w:rPr>
          <w:rFonts w:ascii="GHEA Grapalat" w:eastAsia="GHEA Grapalat" w:hAnsi="GHEA Grapalat" w:cs="GHEA Grapalat"/>
          <w:sz w:val="24"/>
          <w:szCs w:val="24"/>
          <w:lang w:val="hy-AM"/>
        </w:rPr>
        <w:t>«</w:t>
      </w:r>
      <w:r w:rsidRPr="00300688">
        <w:rPr>
          <w:rFonts w:ascii="GHEA Grapalat" w:hAnsi="GHEA Grapalat" w:cs="GHEA Grapalat"/>
          <w:bCs/>
          <w:spacing w:val="-1"/>
          <w:sz w:val="24"/>
          <w:szCs w:val="24"/>
          <w:lang w:val="hy-AM"/>
        </w:rPr>
        <w:t>Հեղինակային իրավունքի և հարակից իրավունքների մասին</w:t>
      </w:r>
      <w:r w:rsidRPr="00300688">
        <w:rPr>
          <w:rFonts w:ascii="GHEA Grapalat" w:eastAsia="GHEA Grapalat" w:hAnsi="GHEA Grapalat" w:cs="GHEA Grapalat"/>
          <w:sz w:val="24"/>
          <w:szCs w:val="24"/>
          <w:lang w:val="hy-AM"/>
        </w:rPr>
        <w:t xml:space="preserve">» </w:t>
      </w:r>
      <w:r w:rsidRPr="00300688">
        <w:rPr>
          <w:rStyle w:val="Strong"/>
          <w:rFonts w:ascii="GHEA Grapalat" w:eastAsia="Merriweather" w:hAnsi="GHEA Grapalat"/>
          <w:b w:val="0"/>
          <w:sz w:val="24"/>
          <w:szCs w:val="24"/>
          <w:shd w:val="clear" w:color="auto" w:fill="FFFFFF"/>
          <w:lang w:val="hy-AM"/>
        </w:rPr>
        <w:t>Հայաստանի Հանրապետության</w:t>
      </w:r>
      <w:r w:rsidRPr="00300688">
        <w:rPr>
          <w:rFonts w:ascii="GHEA Grapalat" w:eastAsia="GHEA Grapalat" w:hAnsi="GHEA Grapalat" w:cs="GHEA Grapalat"/>
          <w:b/>
          <w:sz w:val="24"/>
          <w:szCs w:val="24"/>
          <w:lang w:val="hy-AM"/>
        </w:rPr>
        <w:t xml:space="preserve"> </w:t>
      </w:r>
      <w:r w:rsidRPr="00300688">
        <w:rPr>
          <w:rStyle w:val="Strong"/>
          <w:rFonts w:ascii="GHEA Grapalat" w:eastAsia="Merriweather" w:hAnsi="GHEA Grapalat"/>
          <w:b w:val="0"/>
          <w:sz w:val="24"/>
          <w:szCs w:val="24"/>
          <w:lang w:val="hy-AM"/>
        </w:rPr>
        <w:t>օրենքում փոփոխություն կատարելու մասին»</w:t>
      </w:r>
      <w:r w:rsidRPr="00300688">
        <w:rPr>
          <w:rStyle w:val="Strong"/>
          <w:rFonts w:ascii="GHEA Grapalat" w:eastAsia="Merriweather" w:hAnsi="GHEA Grapalat"/>
          <w:sz w:val="24"/>
          <w:szCs w:val="24"/>
          <w:lang w:val="hy-AM"/>
        </w:rPr>
        <w:t xml:space="preserve"> </w:t>
      </w:r>
      <w:r w:rsidRPr="00300688">
        <w:rPr>
          <w:rStyle w:val="Strong"/>
          <w:rFonts w:ascii="GHEA Grapalat" w:eastAsia="Merriweather" w:hAnsi="GHEA Grapalat"/>
          <w:b w:val="0"/>
          <w:bCs w:val="0"/>
          <w:sz w:val="24"/>
          <w:szCs w:val="24"/>
          <w:lang w:val="hy-AM"/>
        </w:rPr>
        <w:t>և «ՀՀ քաղաքացիական օրենսգրքում փոփոխություններ և լրացումներ կատարելու մասին» ՀՀ օրենքների</w:t>
      </w:r>
      <w:r w:rsidRPr="00300688">
        <w:rPr>
          <w:rFonts w:ascii="GHEA Grapalat" w:hAnsi="GHEA Grapalat"/>
          <w:spacing w:val="-4"/>
          <w:sz w:val="24"/>
          <w:szCs w:val="24"/>
          <w:lang w:val="hy-AM"/>
        </w:rPr>
        <w:t xml:space="preserve"> </w:t>
      </w:r>
      <w:r w:rsidRPr="00300688">
        <w:rPr>
          <w:rFonts w:ascii="GHEA Grapalat" w:eastAsia="Batang" w:hAnsi="GHEA Grapalat" w:cs="Tahoma"/>
          <w:spacing w:val="-4"/>
          <w:sz w:val="24"/>
          <w:szCs w:val="24"/>
          <w:lang w:val="hy-AM"/>
        </w:rPr>
        <w:t>նախագծերի</w:t>
      </w:r>
      <w:r w:rsidRPr="00300688">
        <w:rPr>
          <w:rFonts w:ascii="GHEA Grapalat" w:eastAsia="Batang" w:hAnsi="GHEA Grapalat" w:cs="Sylfaen"/>
          <w:spacing w:val="-4"/>
          <w:sz w:val="24"/>
          <w:szCs w:val="24"/>
          <w:lang w:val="hy-AM"/>
        </w:rPr>
        <w:t xml:space="preserve"> </w:t>
      </w:r>
      <w:r w:rsidRPr="00300688">
        <w:rPr>
          <w:rFonts w:ascii="GHEA Grapalat" w:eastAsia="Batang" w:hAnsi="GHEA Grapalat" w:cs="Tahoma"/>
          <w:spacing w:val="-4"/>
          <w:sz w:val="24"/>
          <w:szCs w:val="24"/>
          <w:lang w:val="hy-AM"/>
        </w:rPr>
        <w:t>վերաբերյալ</w:t>
      </w:r>
      <w:r w:rsidRPr="00300688">
        <w:rPr>
          <w:rFonts w:ascii="GHEA Grapalat" w:eastAsia="Batang" w:hAnsi="GHEA Grapalat" w:cs="Sylfaen"/>
          <w:spacing w:val="-4"/>
          <w:sz w:val="24"/>
          <w:szCs w:val="24"/>
          <w:lang w:val="hy-AM"/>
        </w:rPr>
        <w:t xml:space="preserve"> </w:t>
      </w:r>
      <w:r w:rsidRPr="00300688">
        <w:rPr>
          <w:rFonts w:ascii="GHEA Grapalat" w:hAnsi="GHEA Grapalat" w:cs="Tahoma"/>
          <w:spacing w:val="-4"/>
          <w:sz w:val="24"/>
          <w:szCs w:val="24"/>
          <w:lang w:val="hy-AM"/>
        </w:rPr>
        <w:t>Հայաստանի</w:t>
      </w:r>
      <w:r w:rsidRPr="00300688">
        <w:rPr>
          <w:rFonts w:ascii="GHEA Grapalat" w:hAnsi="GHEA Grapalat"/>
          <w:spacing w:val="-4"/>
          <w:sz w:val="24"/>
          <w:szCs w:val="24"/>
          <w:lang w:val="hy-AM"/>
        </w:rPr>
        <w:t xml:space="preserve"> </w:t>
      </w:r>
      <w:r w:rsidRPr="00300688">
        <w:rPr>
          <w:rFonts w:ascii="GHEA Grapalat" w:hAnsi="GHEA Grapalat" w:cs="Tahoma"/>
          <w:spacing w:val="-4"/>
          <w:sz w:val="24"/>
          <w:szCs w:val="24"/>
          <w:lang w:val="hy-AM"/>
        </w:rPr>
        <w:t>Հանրապետության</w:t>
      </w:r>
      <w:r w:rsidRPr="00300688">
        <w:rPr>
          <w:rFonts w:ascii="GHEA Grapalat" w:hAnsi="GHEA Grapalat" w:cs="Sylfaen"/>
          <w:sz w:val="24"/>
          <w:szCs w:val="24"/>
          <w:lang w:val="hy-AM"/>
        </w:rPr>
        <w:t xml:space="preserve"> </w:t>
      </w:r>
      <w:r w:rsidRPr="00300688">
        <w:rPr>
          <w:rFonts w:ascii="GHEA Grapalat" w:hAnsi="GHEA Grapalat" w:cs="Tahoma"/>
          <w:sz w:val="24"/>
          <w:szCs w:val="24"/>
          <w:lang w:val="hy-AM"/>
        </w:rPr>
        <w:t>կառա</w:t>
      </w:r>
      <w:r w:rsidRPr="00300688">
        <w:rPr>
          <w:rFonts w:ascii="GHEA Grapalat" w:hAnsi="GHEA Grapalat" w:cs="Tahoma"/>
          <w:sz w:val="24"/>
          <w:szCs w:val="24"/>
          <w:lang w:val="hy-AM"/>
        </w:rPr>
        <w:softHyphen/>
        <w:t>վարու</w:t>
      </w:r>
      <w:r w:rsidRPr="00300688">
        <w:rPr>
          <w:rFonts w:ascii="GHEA Grapalat" w:hAnsi="GHEA Grapalat" w:cs="Sylfaen"/>
          <w:sz w:val="24"/>
          <w:szCs w:val="24"/>
          <w:lang w:val="hy-AM"/>
        </w:rPr>
        <w:softHyphen/>
      </w:r>
      <w:r w:rsidRPr="00300688">
        <w:rPr>
          <w:rFonts w:ascii="GHEA Grapalat" w:hAnsi="GHEA Grapalat" w:cs="Tahoma"/>
          <w:sz w:val="24"/>
          <w:szCs w:val="24"/>
          <w:lang w:val="hy-AM"/>
        </w:rPr>
        <w:t>թյան</w:t>
      </w:r>
      <w:r w:rsidRPr="00300688">
        <w:rPr>
          <w:rFonts w:ascii="GHEA Grapalat" w:hAnsi="GHEA Grapalat" w:cs="Sylfaen"/>
          <w:sz w:val="24"/>
          <w:szCs w:val="24"/>
          <w:lang w:val="hy-AM"/>
        </w:rPr>
        <w:t xml:space="preserve"> </w:t>
      </w:r>
      <w:r w:rsidRPr="00300688">
        <w:rPr>
          <w:rFonts w:ascii="GHEA Grapalat" w:hAnsi="GHEA Grapalat" w:cs="Tahoma"/>
          <w:sz w:val="24"/>
          <w:szCs w:val="24"/>
          <w:lang w:val="hy-AM"/>
        </w:rPr>
        <w:t>օրենսդրական</w:t>
      </w:r>
      <w:r w:rsidRPr="00300688">
        <w:rPr>
          <w:rFonts w:ascii="GHEA Grapalat" w:hAnsi="GHEA Grapalat" w:cs="Sylfaen"/>
          <w:sz w:val="24"/>
          <w:szCs w:val="24"/>
          <w:lang w:val="hy-AM"/>
        </w:rPr>
        <w:t xml:space="preserve"> </w:t>
      </w:r>
      <w:r w:rsidRPr="00300688">
        <w:rPr>
          <w:rFonts w:ascii="GHEA Grapalat" w:hAnsi="GHEA Grapalat" w:cs="Tahoma"/>
          <w:sz w:val="24"/>
          <w:szCs w:val="24"/>
          <w:lang w:val="hy-AM"/>
        </w:rPr>
        <w:t>նախա</w:t>
      </w:r>
      <w:r w:rsidRPr="00300688">
        <w:rPr>
          <w:rFonts w:ascii="GHEA Grapalat" w:hAnsi="GHEA Grapalat" w:cs="Sylfaen"/>
          <w:sz w:val="24"/>
          <w:szCs w:val="24"/>
          <w:lang w:val="hy-AM"/>
        </w:rPr>
        <w:softHyphen/>
      </w:r>
      <w:r w:rsidRPr="00300688">
        <w:rPr>
          <w:rFonts w:ascii="GHEA Grapalat" w:hAnsi="GHEA Grapalat" w:cs="Tahoma"/>
          <w:sz w:val="24"/>
          <w:szCs w:val="24"/>
          <w:lang w:val="hy-AM"/>
        </w:rPr>
        <w:t>ձեռնությանը</w:t>
      </w:r>
      <w:r w:rsidRPr="00300688">
        <w:rPr>
          <w:rFonts w:ascii="GHEA Grapalat" w:hAnsi="GHEA Grapalat" w:cs="Sylfaen"/>
          <w:sz w:val="24"/>
          <w:szCs w:val="24"/>
          <w:lang w:val="hy-AM"/>
        </w:rPr>
        <w:t>:</w:t>
      </w:r>
    </w:p>
    <w:p w14:paraId="4735B45E" w14:textId="77777777" w:rsidR="0075651A" w:rsidRPr="00300688" w:rsidRDefault="0075651A" w:rsidP="00AD5E22">
      <w:pPr>
        <w:pStyle w:val="norm"/>
        <w:spacing w:line="360" w:lineRule="auto"/>
        <w:ind w:firstLine="567"/>
        <w:rPr>
          <w:rFonts w:ascii="GHEA Grapalat" w:hAnsi="GHEA Grapalat"/>
          <w:sz w:val="24"/>
          <w:szCs w:val="24"/>
          <w:lang w:val="hy-AM"/>
        </w:rPr>
      </w:pPr>
      <w:r w:rsidRPr="00300688">
        <w:rPr>
          <w:rFonts w:ascii="GHEA Grapalat" w:hAnsi="GHEA Grapalat" w:cs="Sylfaen"/>
          <w:spacing w:val="-2"/>
          <w:sz w:val="24"/>
          <w:szCs w:val="24"/>
          <w:lang w:val="hy-AM"/>
        </w:rPr>
        <w:t xml:space="preserve">2. </w:t>
      </w:r>
      <w:r w:rsidRPr="00300688">
        <w:rPr>
          <w:rFonts w:ascii="GHEA Grapalat" w:hAnsi="GHEA Grapalat" w:cs="Tahoma"/>
          <w:spacing w:val="-2"/>
          <w:sz w:val="24"/>
          <w:szCs w:val="24"/>
          <w:lang w:val="hy-AM"/>
        </w:rPr>
        <w:t>Հայաստանի</w:t>
      </w:r>
      <w:r w:rsidRPr="00300688">
        <w:rPr>
          <w:rFonts w:ascii="GHEA Grapalat" w:hAnsi="GHEA Grapalat"/>
          <w:spacing w:val="-2"/>
          <w:sz w:val="24"/>
          <w:szCs w:val="24"/>
          <w:lang w:val="hy-AM"/>
        </w:rPr>
        <w:t xml:space="preserve"> </w:t>
      </w:r>
      <w:r w:rsidRPr="00300688">
        <w:rPr>
          <w:rFonts w:ascii="GHEA Grapalat" w:hAnsi="GHEA Grapalat" w:cs="Tahoma"/>
          <w:spacing w:val="-2"/>
          <w:sz w:val="24"/>
          <w:szCs w:val="24"/>
          <w:lang w:val="hy-AM"/>
        </w:rPr>
        <w:t>Հանրապետության</w:t>
      </w:r>
      <w:r w:rsidRPr="00300688">
        <w:rPr>
          <w:rFonts w:ascii="GHEA Grapalat" w:hAnsi="GHEA Grapalat" w:cs="Sylfaen"/>
          <w:spacing w:val="-2"/>
          <w:sz w:val="24"/>
          <w:szCs w:val="24"/>
          <w:lang w:val="hy-AM"/>
        </w:rPr>
        <w:t xml:space="preserve"> </w:t>
      </w:r>
      <w:r w:rsidRPr="00300688">
        <w:rPr>
          <w:rFonts w:ascii="GHEA Grapalat" w:hAnsi="GHEA Grapalat" w:cs="Tahoma"/>
          <w:spacing w:val="-2"/>
          <w:sz w:val="24"/>
          <w:szCs w:val="24"/>
          <w:lang w:val="hy-AM"/>
        </w:rPr>
        <w:t>կառավարության</w:t>
      </w:r>
      <w:r w:rsidRPr="00300688">
        <w:rPr>
          <w:rFonts w:ascii="GHEA Grapalat" w:hAnsi="GHEA Grapalat" w:cs="Sylfaen"/>
          <w:spacing w:val="-2"/>
          <w:sz w:val="24"/>
          <w:szCs w:val="24"/>
          <w:lang w:val="hy-AM"/>
        </w:rPr>
        <w:t xml:space="preserve"> </w:t>
      </w:r>
      <w:r w:rsidRPr="00300688">
        <w:rPr>
          <w:rFonts w:ascii="GHEA Grapalat" w:hAnsi="GHEA Grapalat" w:cs="Tahoma"/>
          <w:spacing w:val="-2"/>
          <w:sz w:val="24"/>
          <w:szCs w:val="24"/>
          <w:lang w:val="hy-AM"/>
        </w:rPr>
        <w:t>օրենսդրական</w:t>
      </w:r>
      <w:r w:rsidRPr="00300688">
        <w:rPr>
          <w:rFonts w:ascii="GHEA Grapalat" w:hAnsi="GHEA Grapalat" w:cs="Sylfaen"/>
          <w:spacing w:val="-2"/>
          <w:sz w:val="24"/>
          <w:szCs w:val="24"/>
          <w:lang w:val="hy-AM"/>
        </w:rPr>
        <w:t xml:space="preserve"> </w:t>
      </w:r>
      <w:r w:rsidRPr="00300688">
        <w:rPr>
          <w:rFonts w:ascii="GHEA Grapalat" w:hAnsi="GHEA Grapalat" w:cs="Tahoma"/>
          <w:spacing w:val="-6"/>
          <w:sz w:val="24"/>
          <w:szCs w:val="24"/>
          <w:lang w:val="hy-AM"/>
        </w:rPr>
        <w:t>նախա</w:t>
      </w:r>
      <w:r w:rsidRPr="00300688">
        <w:rPr>
          <w:rFonts w:ascii="GHEA Grapalat" w:hAnsi="GHEA Grapalat" w:cs="Sylfaen"/>
          <w:spacing w:val="-6"/>
          <w:sz w:val="24"/>
          <w:szCs w:val="24"/>
          <w:lang w:val="hy-AM"/>
        </w:rPr>
        <w:softHyphen/>
      </w:r>
      <w:r w:rsidRPr="00300688">
        <w:rPr>
          <w:rFonts w:ascii="GHEA Grapalat" w:hAnsi="GHEA Grapalat" w:cs="Tahoma"/>
          <w:spacing w:val="-6"/>
          <w:sz w:val="24"/>
          <w:szCs w:val="24"/>
          <w:lang w:val="hy-AM"/>
        </w:rPr>
        <w:t>ձեռ</w:t>
      </w:r>
      <w:r w:rsidRPr="00300688">
        <w:rPr>
          <w:rFonts w:ascii="GHEA Grapalat" w:hAnsi="GHEA Grapalat" w:cs="Sylfaen"/>
          <w:spacing w:val="-6"/>
          <w:sz w:val="24"/>
          <w:szCs w:val="24"/>
          <w:lang w:val="hy-AM"/>
        </w:rPr>
        <w:softHyphen/>
      </w:r>
      <w:r w:rsidRPr="00300688">
        <w:rPr>
          <w:rFonts w:ascii="GHEA Grapalat" w:hAnsi="GHEA Grapalat" w:cs="Tahoma"/>
          <w:spacing w:val="-6"/>
          <w:sz w:val="24"/>
          <w:szCs w:val="24"/>
          <w:lang w:val="hy-AM"/>
        </w:rPr>
        <w:t>նու</w:t>
      </w:r>
      <w:r w:rsidRPr="00300688">
        <w:rPr>
          <w:rFonts w:ascii="GHEA Grapalat" w:hAnsi="GHEA Grapalat" w:cs="Tahoma"/>
          <w:spacing w:val="-6"/>
          <w:sz w:val="24"/>
          <w:szCs w:val="24"/>
          <w:lang w:val="hy-AM"/>
        </w:rPr>
        <w:softHyphen/>
        <w:t>թյունը</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սահմանված</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կարգով</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ներկայացնել</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Հայաստանի</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Հանրապետության</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Ազգային</w:t>
      </w:r>
      <w:r w:rsidRPr="00300688">
        <w:rPr>
          <w:rFonts w:ascii="GHEA Grapalat" w:hAnsi="GHEA Grapalat"/>
          <w:spacing w:val="-6"/>
          <w:sz w:val="24"/>
          <w:szCs w:val="24"/>
          <w:lang w:val="hy-AM"/>
        </w:rPr>
        <w:t xml:space="preserve"> </w:t>
      </w:r>
      <w:r w:rsidRPr="00300688">
        <w:rPr>
          <w:rFonts w:ascii="GHEA Grapalat" w:hAnsi="GHEA Grapalat" w:cs="Tahoma"/>
          <w:spacing w:val="-6"/>
          <w:sz w:val="24"/>
          <w:szCs w:val="24"/>
          <w:lang w:val="hy-AM"/>
        </w:rPr>
        <w:t>ժողով</w:t>
      </w:r>
      <w:r w:rsidRPr="00300688">
        <w:rPr>
          <w:rFonts w:ascii="GHEA Grapalat" w:hAnsi="GHEA Grapalat"/>
          <w:spacing w:val="-6"/>
          <w:sz w:val="24"/>
          <w:szCs w:val="24"/>
          <w:lang w:val="hy-AM"/>
        </w:rPr>
        <w:t>:</w:t>
      </w:r>
    </w:p>
    <w:p w14:paraId="72555123" w14:textId="77777777" w:rsidR="0075651A" w:rsidRPr="00300688" w:rsidRDefault="0075651A" w:rsidP="00AD5E22">
      <w:pPr>
        <w:pStyle w:val="mechtex"/>
        <w:spacing w:line="360" w:lineRule="auto"/>
        <w:ind w:firstLine="567"/>
        <w:jc w:val="left"/>
        <w:rPr>
          <w:rFonts w:ascii="GHEA Grapalat" w:hAnsi="GHEA Grapalat" w:cs="Sylfaen"/>
          <w:sz w:val="24"/>
          <w:szCs w:val="24"/>
          <w:lang w:val="hy-AM"/>
        </w:rPr>
      </w:pPr>
    </w:p>
    <w:p w14:paraId="4E16A77F" w14:textId="77777777" w:rsidR="0075651A" w:rsidRPr="00300688" w:rsidRDefault="0075651A" w:rsidP="00AD5E22">
      <w:pPr>
        <w:pStyle w:val="mechtex"/>
        <w:spacing w:line="360" w:lineRule="auto"/>
        <w:ind w:firstLine="567"/>
        <w:jc w:val="left"/>
        <w:rPr>
          <w:rFonts w:ascii="GHEA Grapalat" w:hAnsi="GHEA Grapalat" w:cs="Sylfaen"/>
          <w:sz w:val="24"/>
          <w:szCs w:val="24"/>
          <w:lang w:val="hy-AM"/>
        </w:rPr>
      </w:pPr>
    </w:p>
    <w:p w14:paraId="56248FAC" w14:textId="77777777" w:rsidR="0075651A" w:rsidRPr="00300688" w:rsidRDefault="0075651A" w:rsidP="00AD5E22">
      <w:pPr>
        <w:spacing w:line="360" w:lineRule="auto"/>
        <w:ind w:firstLine="567"/>
        <w:rPr>
          <w:rFonts w:ascii="GHEA Grapalat" w:hAnsi="GHEA Grapalat"/>
          <w:lang w:val="hy-AM"/>
        </w:rPr>
      </w:pPr>
    </w:p>
    <w:p w14:paraId="6EFCBE79" w14:textId="77777777" w:rsidR="0004677B" w:rsidRPr="00300688" w:rsidRDefault="0004677B" w:rsidP="00AD5E22">
      <w:pPr>
        <w:spacing w:after="200" w:line="360" w:lineRule="auto"/>
        <w:ind w:firstLine="567"/>
        <w:jc w:val="right"/>
        <w:rPr>
          <w:rFonts w:ascii="GHEA Grapalat" w:eastAsia="Calibri" w:hAnsi="GHEA Grapalat" w:cs="GHEA Grapalat"/>
          <w:lang w:val="hy-AM"/>
        </w:rPr>
      </w:pPr>
    </w:p>
    <w:p w14:paraId="5B59D3E2" w14:textId="73F7E2FF" w:rsidR="00B33843" w:rsidRPr="00300688" w:rsidRDefault="00B33843" w:rsidP="00AD5E22">
      <w:pPr>
        <w:spacing w:after="200" w:line="360" w:lineRule="auto"/>
        <w:ind w:firstLine="567"/>
        <w:jc w:val="right"/>
        <w:rPr>
          <w:rFonts w:ascii="GHEA Grapalat" w:eastAsia="GHEA Grapalat" w:hAnsi="GHEA Grapalat" w:cs="GHEA Grapalat"/>
          <w:b/>
          <w:bCs/>
          <w:lang w:val="hy-AM"/>
        </w:rPr>
      </w:pPr>
      <w:r w:rsidRPr="00300688">
        <w:rPr>
          <w:rFonts w:ascii="GHEA Grapalat" w:eastAsia="Calibri" w:hAnsi="GHEA Grapalat" w:cs="GHEA Grapalat"/>
          <w:b/>
          <w:bCs/>
          <w:lang w:val="hy-AM"/>
        </w:rPr>
        <w:lastRenderedPageBreak/>
        <w:t>ՆԱԽԱԳԻԾ</w:t>
      </w:r>
    </w:p>
    <w:p w14:paraId="20226D1B" w14:textId="77777777" w:rsidR="00B33843" w:rsidRPr="00300688" w:rsidRDefault="00B33843" w:rsidP="00AD5E22">
      <w:pPr>
        <w:spacing w:line="360" w:lineRule="auto"/>
        <w:ind w:firstLine="567"/>
        <w:jc w:val="center"/>
        <w:rPr>
          <w:rFonts w:ascii="GHEA Grapalat" w:eastAsia="GHEA Grapalat" w:hAnsi="GHEA Grapalat" w:cs="GHEA Grapalat"/>
          <w:lang w:val="hy-AM"/>
        </w:rPr>
      </w:pPr>
    </w:p>
    <w:p w14:paraId="63C05CC7" w14:textId="77777777" w:rsidR="00B33843" w:rsidRPr="00300688" w:rsidRDefault="00B33843" w:rsidP="00AD5E22">
      <w:pPr>
        <w:spacing w:line="360" w:lineRule="auto"/>
        <w:ind w:firstLine="567"/>
        <w:jc w:val="center"/>
        <w:rPr>
          <w:rFonts w:ascii="GHEA Grapalat" w:eastAsia="GHEA Grapalat" w:hAnsi="GHEA Grapalat" w:cs="GHEA Grapalat"/>
          <w:b/>
          <w:lang w:val="hy-AM"/>
        </w:rPr>
      </w:pPr>
      <w:r w:rsidRPr="00300688">
        <w:rPr>
          <w:rFonts w:ascii="GHEA Grapalat" w:eastAsia="GHEA Grapalat" w:hAnsi="GHEA Grapalat" w:cs="GHEA Grapalat"/>
          <w:b/>
          <w:lang w:val="hy-AM"/>
        </w:rPr>
        <w:t>ՀԱՅԱՍՏԱՆԻ ՀԱՆՐԱՊԵՏՈՒԹՅԱՆ</w:t>
      </w:r>
    </w:p>
    <w:p w14:paraId="65B4326E" w14:textId="77777777" w:rsidR="00B33843" w:rsidRPr="00300688" w:rsidRDefault="00B33843" w:rsidP="00AD5E22">
      <w:pPr>
        <w:spacing w:line="360" w:lineRule="auto"/>
        <w:ind w:firstLine="567"/>
        <w:jc w:val="center"/>
        <w:rPr>
          <w:rFonts w:ascii="GHEA Grapalat" w:eastAsia="GHEA Grapalat" w:hAnsi="GHEA Grapalat" w:cs="GHEA Grapalat"/>
          <w:b/>
          <w:lang w:val="hy-AM"/>
        </w:rPr>
      </w:pPr>
      <w:r w:rsidRPr="00300688">
        <w:rPr>
          <w:rFonts w:ascii="GHEA Grapalat" w:eastAsia="GHEA Grapalat" w:hAnsi="GHEA Grapalat" w:cs="GHEA Grapalat"/>
          <w:b/>
          <w:lang w:val="hy-AM"/>
        </w:rPr>
        <w:t>Օ Ր Ե Ն Ք Ը</w:t>
      </w:r>
    </w:p>
    <w:p w14:paraId="4CFF94A1" w14:textId="77777777" w:rsidR="00B33843" w:rsidRPr="00300688" w:rsidRDefault="00B33843" w:rsidP="00AD5E22">
      <w:pPr>
        <w:widowControl w:val="0"/>
        <w:spacing w:line="360" w:lineRule="auto"/>
        <w:ind w:right="-9" w:firstLine="567"/>
        <w:jc w:val="center"/>
        <w:rPr>
          <w:rFonts w:ascii="GHEA Grapalat" w:eastAsia="Merriweather" w:hAnsi="GHEA Grapalat" w:cs="GHEA Grapalat"/>
          <w:b/>
          <w:bCs/>
          <w:lang w:val="hy-AM"/>
        </w:rPr>
      </w:pPr>
      <w:r w:rsidRPr="00300688">
        <w:rPr>
          <w:rFonts w:ascii="GHEA Grapalat" w:eastAsia="GHEA Grapalat" w:hAnsi="GHEA Grapalat" w:cs="GHEA Grapalat"/>
          <w:b/>
          <w:lang w:val="hy-AM"/>
        </w:rPr>
        <w:t>«</w:t>
      </w:r>
      <w:r w:rsidRPr="00300688">
        <w:rPr>
          <w:rFonts w:ascii="GHEA Grapalat" w:eastAsia="Calibri" w:hAnsi="GHEA Grapalat" w:cs="GHEA Grapalat"/>
          <w:b/>
          <w:bCs/>
          <w:spacing w:val="-1"/>
          <w:lang w:val="hy-AM"/>
        </w:rPr>
        <w:t>ՀԵՂԻՆԱԿԱՅԻՆ ԻՐԱՎՈՒՆՔԻ ԵՎ ՀԱՐԱԿԻՑ ԻՐԱՎՈՒՆՔՆԵՐԻ ՄԱՍԻՆ</w:t>
      </w:r>
      <w:r w:rsidRPr="00300688">
        <w:rPr>
          <w:rFonts w:ascii="GHEA Grapalat" w:eastAsia="GHEA Grapalat" w:hAnsi="GHEA Grapalat" w:cs="GHEA Grapalat"/>
          <w:b/>
          <w:lang w:val="hy-AM"/>
        </w:rPr>
        <w:t xml:space="preserve">» </w:t>
      </w:r>
    </w:p>
    <w:p w14:paraId="03F5C932" w14:textId="77777777" w:rsidR="00B33843" w:rsidRPr="00300688" w:rsidRDefault="00B33843" w:rsidP="00AD5E22">
      <w:pPr>
        <w:widowControl w:val="0"/>
        <w:spacing w:line="360" w:lineRule="auto"/>
        <w:ind w:right="-9" w:firstLine="567"/>
        <w:jc w:val="center"/>
        <w:rPr>
          <w:rFonts w:ascii="GHEA Grapalat" w:eastAsia="Merriweather" w:hAnsi="GHEA Grapalat" w:cs="GHEA Grapalat"/>
          <w:b/>
          <w:bCs/>
          <w:lang w:val="hy-AM"/>
        </w:rPr>
      </w:pPr>
      <w:r w:rsidRPr="00300688">
        <w:rPr>
          <w:rFonts w:ascii="GHEA Grapalat" w:eastAsia="Merriweather" w:hAnsi="GHEA Grapalat" w:cs="GHEA Grapalat"/>
          <w:b/>
          <w:bCs/>
          <w:lang w:val="hy-AM"/>
        </w:rPr>
        <w:t>ՀԱՅԱՍՏԱՆԻ ՀԱՆՐԱՊԵՏՈՒԹՅԱՆ</w:t>
      </w:r>
      <w:r w:rsidRPr="00300688">
        <w:rPr>
          <w:rFonts w:ascii="GHEA Grapalat" w:eastAsia="GHEA Grapalat" w:hAnsi="GHEA Grapalat" w:cs="GHEA Grapalat"/>
          <w:b/>
          <w:lang w:val="hy-AM"/>
        </w:rPr>
        <w:t xml:space="preserve"> </w:t>
      </w:r>
      <w:r w:rsidRPr="00300688">
        <w:rPr>
          <w:rFonts w:ascii="GHEA Grapalat" w:eastAsia="Merriweather" w:hAnsi="GHEA Grapalat" w:cs="GHEA Grapalat"/>
          <w:b/>
          <w:bCs/>
          <w:lang w:val="hy-AM"/>
        </w:rPr>
        <w:t>ՕՐԵՆՔՈՒՄ ՓՈՓՈԽՈՒԹՅՈՒՆ ԿԱՏԱՐԵԼՈՒ ՄԱՍԻՆ</w:t>
      </w:r>
    </w:p>
    <w:p w14:paraId="07343B70" w14:textId="77777777" w:rsidR="00B33843" w:rsidRPr="00300688" w:rsidRDefault="00B33843" w:rsidP="00AD5E22">
      <w:pPr>
        <w:shd w:val="clear" w:color="auto" w:fill="FFFFFF"/>
        <w:spacing w:line="360" w:lineRule="auto"/>
        <w:ind w:firstLine="567"/>
        <w:jc w:val="center"/>
        <w:rPr>
          <w:rFonts w:ascii="GHEA Grapalat" w:eastAsia="Merriweather" w:hAnsi="GHEA Grapalat" w:cs="GHEA Grapalat"/>
          <w:b/>
          <w:bCs/>
          <w:lang w:val="hy-AM"/>
        </w:rPr>
      </w:pPr>
    </w:p>
    <w:p w14:paraId="79D8FAF8" w14:textId="77777777" w:rsidR="00B33843" w:rsidRPr="00300688" w:rsidRDefault="00B33843" w:rsidP="00AD5E22">
      <w:pPr>
        <w:shd w:val="clear" w:color="auto" w:fill="FFFFFF"/>
        <w:spacing w:line="360" w:lineRule="auto"/>
        <w:ind w:firstLine="567"/>
        <w:jc w:val="both"/>
        <w:rPr>
          <w:rFonts w:ascii="GHEA Grapalat" w:eastAsia="Calibri" w:hAnsi="GHEA Grapalat"/>
          <w:lang w:val="hy-AM"/>
        </w:rPr>
      </w:pPr>
      <w:r w:rsidRPr="00300688">
        <w:rPr>
          <w:rFonts w:ascii="GHEA Grapalat" w:eastAsia="Merriweather" w:hAnsi="GHEA Grapalat" w:cs="GHEA Grapalat"/>
          <w:b/>
          <w:bCs/>
          <w:lang w:val="hy-AM"/>
        </w:rPr>
        <w:t>Հոդված 1.</w:t>
      </w:r>
      <w:r w:rsidRPr="00300688">
        <w:rPr>
          <w:rFonts w:ascii="GHEA Grapalat" w:eastAsia="Merriweather" w:hAnsi="GHEA Grapalat" w:cs="GHEA Grapalat"/>
          <w:bCs/>
          <w:lang w:val="hy-AM"/>
        </w:rPr>
        <w:t xml:space="preserve"> «Հեղինակային իրավունքի և հարակից իրավունքների մասին» </w:t>
      </w:r>
      <w:r w:rsidRPr="00300688">
        <w:rPr>
          <w:rFonts w:ascii="GHEA Grapalat" w:hAnsi="GHEA Grapalat" w:cs="GHEA Grapalat"/>
          <w:lang w:val="hy-AM"/>
        </w:rPr>
        <w:t>Հայաստանի Հանրապետության 2006 թվականի հունիսի 15-ի ՀՕ-142-Ն օրենքը շարադրել հետևյալ խմբագրությամբ.</w:t>
      </w:r>
    </w:p>
    <w:p w14:paraId="142100A5" w14:textId="77777777" w:rsidR="00B33843" w:rsidRPr="00300688" w:rsidRDefault="00B33843" w:rsidP="00AD5E22">
      <w:pPr>
        <w:widowControl w:val="0"/>
        <w:spacing w:line="360" w:lineRule="auto"/>
        <w:ind w:right="-9" w:firstLine="567"/>
        <w:jc w:val="center"/>
        <w:rPr>
          <w:rFonts w:ascii="GHEA Grapalat" w:eastAsia="Calibri" w:hAnsi="GHEA Grapalat"/>
          <w:lang w:val="hy-AM"/>
        </w:rPr>
      </w:pPr>
    </w:p>
    <w:p w14:paraId="512279DB" w14:textId="7FD59335" w:rsidR="00B33843" w:rsidRPr="00300688" w:rsidRDefault="00B33843" w:rsidP="00AD5E22">
      <w:pPr>
        <w:spacing w:line="360" w:lineRule="auto"/>
        <w:ind w:firstLine="567"/>
        <w:jc w:val="center"/>
        <w:rPr>
          <w:rFonts w:ascii="GHEA Grapalat" w:eastAsia="GHEA Grapalat" w:hAnsi="GHEA Grapalat" w:cs="GHEA Grapalat"/>
          <w:b/>
          <w:lang w:val="hy-AM"/>
        </w:rPr>
      </w:pPr>
      <w:r w:rsidRPr="00300688">
        <w:rPr>
          <w:rFonts w:ascii="GHEA Grapalat" w:eastAsia="GHEA Grapalat" w:hAnsi="GHEA Grapalat" w:cs="GHEA Grapalat"/>
          <w:b/>
          <w:lang w:val="hy-AM"/>
        </w:rPr>
        <w:t>ՀԱՅԱՍՏԱՆԻ ՀԱՆՐԱՊԵՏՈՒԹՅԱՆ</w:t>
      </w:r>
    </w:p>
    <w:p w14:paraId="32A99E13" w14:textId="77777777" w:rsidR="00B33843" w:rsidRPr="00300688" w:rsidRDefault="00B33843" w:rsidP="00AD5E22">
      <w:pPr>
        <w:spacing w:line="360" w:lineRule="auto"/>
        <w:ind w:firstLine="567"/>
        <w:jc w:val="center"/>
        <w:rPr>
          <w:rFonts w:ascii="GHEA Grapalat" w:eastAsia="Calibri" w:hAnsi="GHEA Grapalat" w:cs="GHEA Grapalat"/>
          <w:b/>
          <w:bCs/>
          <w:spacing w:val="-1"/>
          <w:lang w:val="hy-AM"/>
        </w:rPr>
      </w:pPr>
      <w:r w:rsidRPr="00300688">
        <w:rPr>
          <w:rFonts w:ascii="GHEA Grapalat" w:eastAsia="GHEA Grapalat" w:hAnsi="GHEA Grapalat" w:cs="GHEA Grapalat"/>
          <w:b/>
          <w:lang w:val="hy-AM"/>
        </w:rPr>
        <w:t>Օ Ր Ե Ն Ք Ը</w:t>
      </w:r>
    </w:p>
    <w:p w14:paraId="30221EBD" w14:textId="77777777" w:rsidR="00B33843" w:rsidRPr="00300688" w:rsidRDefault="00B33843" w:rsidP="00AD5E22">
      <w:pPr>
        <w:widowControl w:val="0"/>
        <w:spacing w:line="360" w:lineRule="auto"/>
        <w:ind w:right="-9" w:firstLine="567"/>
        <w:jc w:val="center"/>
        <w:rPr>
          <w:rFonts w:ascii="GHEA Grapalat" w:eastAsia="Calibri" w:hAnsi="GHEA Grapalat" w:cs="GHEA Grapalat"/>
          <w:spacing w:val="-1"/>
          <w:lang w:val="hy-AM"/>
        </w:rPr>
      </w:pPr>
      <w:r w:rsidRPr="00300688">
        <w:rPr>
          <w:rFonts w:ascii="GHEA Grapalat" w:eastAsia="Calibri" w:hAnsi="GHEA Grapalat" w:cs="GHEA Grapalat"/>
          <w:b/>
          <w:bCs/>
          <w:spacing w:val="-1"/>
          <w:lang w:val="hy-AM"/>
        </w:rPr>
        <w:t>ՀԵՂԻՆԱԿԱՅԻՆ ԻՐԱՎՈՒՆՔԻ ԵՎ ՀԱՐԱԿԻՑ ԻՐԱՎՈՒՆՔՆԵՐԻ ՄԱՍԻՆ</w:t>
      </w:r>
    </w:p>
    <w:p w14:paraId="2801F85A" w14:textId="77777777" w:rsidR="00B33843" w:rsidRPr="00300688" w:rsidRDefault="00B33843" w:rsidP="00AD5E22">
      <w:pPr>
        <w:widowControl w:val="0"/>
        <w:spacing w:line="360" w:lineRule="auto"/>
        <w:ind w:right="-9" w:firstLine="567"/>
        <w:jc w:val="center"/>
        <w:rPr>
          <w:rFonts w:ascii="GHEA Grapalat" w:eastAsia="Calibri" w:hAnsi="GHEA Grapalat" w:cs="GHEA Grapalat"/>
          <w:spacing w:val="-1"/>
          <w:lang w:val="hy-AM"/>
        </w:rPr>
      </w:pPr>
    </w:p>
    <w:p w14:paraId="6EA1574E"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1</w:t>
      </w:r>
    </w:p>
    <w:p w14:paraId="3E9F3788" w14:textId="77777777" w:rsidR="00B33843" w:rsidRPr="00300688" w:rsidRDefault="00B33843" w:rsidP="00AD5E22">
      <w:pPr>
        <w:widowControl w:val="0"/>
        <w:spacing w:line="360" w:lineRule="auto"/>
        <w:ind w:right="-9" w:firstLine="567"/>
        <w:jc w:val="center"/>
        <w:rPr>
          <w:rFonts w:ascii="GHEA Grapalat" w:eastAsia="Calibri" w:hAnsi="GHEA Grapalat" w:cs="GHEA Grapalat"/>
          <w:b/>
          <w:bCs/>
          <w:spacing w:val="-1"/>
          <w:lang w:val="hy-AM"/>
        </w:rPr>
      </w:pPr>
      <w:r w:rsidRPr="00300688">
        <w:rPr>
          <w:rFonts w:ascii="GHEA Grapalat" w:eastAsia="Calibri" w:hAnsi="GHEA Grapalat" w:cs="GHEA Grapalat"/>
          <w:b/>
          <w:iCs/>
          <w:spacing w:val="-1"/>
          <w:lang w:val="hy-AM"/>
        </w:rPr>
        <w:t>ԸՆԴՀԱՆՈՒՐ ԴՐՈՒՅԹՆԵՐ</w:t>
      </w:r>
    </w:p>
    <w:p w14:paraId="04EF306A" w14:textId="77777777" w:rsidR="00575634" w:rsidRPr="00300688" w:rsidRDefault="00575634" w:rsidP="00AD5E22">
      <w:pPr>
        <w:widowControl w:val="0"/>
        <w:spacing w:line="360" w:lineRule="auto"/>
        <w:ind w:right="-9" w:firstLine="567"/>
        <w:jc w:val="both"/>
        <w:rPr>
          <w:rFonts w:ascii="GHEA Grapalat" w:eastAsia="Calibri" w:hAnsi="GHEA Grapalat" w:cs="GHEA Grapalat"/>
          <w:b/>
          <w:spacing w:val="-1"/>
          <w:lang w:val="hy-AM"/>
        </w:rPr>
      </w:pPr>
    </w:p>
    <w:p w14:paraId="26314D6C" w14:textId="457DC4AE" w:rsidR="00B33843" w:rsidRPr="00300688" w:rsidRDefault="00B33843" w:rsidP="00AD5E22">
      <w:pPr>
        <w:widowControl w:val="0"/>
        <w:spacing w:line="360" w:lineRule="auto"/>
        <w:ind w:right="-9" w:firstLine="567"/>
        <w:jc w:val="both"/>
        <w:rPr>
          <w:rFonts w:ascii="GHEA Grapalat" w:hAnsi="GHEA Grapalat" w:cs="GHEA Grapalat"/>
          <w:spacing w:val="-1"/>
          <w:lang w:val="hy-AM"/>
        </w:rPr>
      </w:pPr>
      <w:r w:rsidRPr="00300688">
        <w:rPr>
          <w:rFonts w:ascii="GHEA Grapalat" w:eastAsia="Calibri" w:hAnsi="GHEA Grapalat" w:cs="GHEA Grapalat"/>
          <w:b/>
          <w:spacing w:val="-1"/>
          <w:lang w:val="hy-AM"/>
        </w:rPr>
        <w:t xml:space="preserve">Հոդված 1. </w:t>
      </w:r>
      <w:r w:rsidRPr="00300688">
        <w:rPr>
          <w:rFonts w:ascii="GHEA Grapalat" w:eastAsia="Calibri" w:hAnsi="GHEA Grapalat" w:cs="GHEA Grapalat"/>
          <w:b/>
          <w:iCs/>
          <w:spacing w:val="-1"/>
          <w:lang w:val="hy-AM"/>
        </w:rPr>
        <w:t>Օրենքի կարգավորման առարկան</w:t>
      </w:r>
    </w:p>
    <w:p w14:paraId="4C73DF4E"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hAnsi="GHEA Grapalat" w:cs="GHEA Grapalat"/>
          <w:spacing w:val="-1"/>
          <w:lang w:val="hy-AM"/>
        </w:rPr>
        <w:t xml:space="preserve">1. </w:t>
      </w:r>
      <w:r w:rsidRPr="00300688">
        <w:rPr>
          <w:rFonts w:ascii="GHEA Grapalat" w:hAnsi="GHEA Grapalat" w:cs="GHEA Grapalat"/>
          <w:lang w:val="es-ES"/>
        </w:rPr>
        <w:t>Սույն օրենքը կարգավորում է՝</w:t>
      </w:r>
    </w:p>
    <w:p w14:paraId="144AA096"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w:t>
      </w:r>
      <w:r w:rsidRPr="00300688">
        <w:rPr>
          <w:rFonts w:ascii="GHEA Grapalat" w:eastAsia="Calibri" w:hAnsi="GHEA Grapalat" w:cs="GHEA Grapalat"/>
          <w:lang w:val="es-ES"/>
        </w:rPr>
        <w:t>) գրականության, գիտության, արվեստի բնագավառների ստեղծագործությունների նկատմամբ դրանց հեղինակների իրավունքների (այսուհետ՝ հեղինակային իրավունք) հետ կապված հարաբերությունները.</w:t>
      </w:r>
    </w:p>
    <w:p w14:paraId="0DFF4787" w14:textId="5AC2953A"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hy-AM"/>
        </w:rPr>
        <w:t>2</w:t>
      </w:r>
      <w:r w:rsidRPr="00300688">
        <w:rPr>
          <w:rFonts w:ascii="GHEA Grapalat" w:eastAsia="Calibri" w:hAnsi="GHEA Grapalat" w:cs="GHEA Grapalat"/>
          <w:lang w:val="es-ES"/>
        </w:rPr>
        <w:t xml:space="preserve">) </w:t>
      </w:r>
      <w:r w:rsidR="007C53F0" w:rsidRPr="00300688">
        <w:rPr>
          <w:rFonts w:ascii="GHEA Grapalat" w:eastAsia="Calibri" w:hAnsi="GHEA Grapalat" w:cs="GHEA Grapalat"/>
          <w:lang w:val="hy-AM"/>
        </w:rPr>
        <w:t xml:space="preserve">հարակից իրավունքների՝ </w:t>
      </w:r>
      <w:r w:rsidRPr="00300688">
        <w:rPr>
          <w:rFonts w:ascii="GHEA Grapalat" w:eastAsia="Calibri" w:hAnsi="GHEA Grapalat" w:cs="GHEA Grapalat"/>
          <w:lang w:val="es-ES"/>
        </w:rPr>
        <w:t xml:space="preserve">կատարողների՝ իրենց կատարումների, հնչյունագրեր արտադրողների՝ իրենց պատրաստած հնչյունագրերի, </w:t>
      </w:r>
      <w:r w:rsidRPr="00300688">
        <w:rPr>
          <w:rFonts w:ascii="GHEA Grapalat" w:eastAsia="Calibri" w:hAnsi="GHEA Grapalat" w:cs="GHEA Grapalat"/>
          <w:lang w:val="hy-AM"/>
        </w:rPr>
        <w:t>տեսագրություն</w:t>
      </w:r>
      <w:r w:rsidRPr="00300688">
        <w:rPr>
          <w:rFonts w:ascii="GHEA Grapalat" w:eastAsia="Calibri" w:hAnsi="GHEA Grapalat" w:cs="GHEA Grapalat"/>
          <w:lang w:val="es-ES"/>
        </w:rPr>
        <w:t xml:space="preserve"> արտադրողների՝ իրենց պատրաստած </w:t>
      </w:r>
      <w:r w:rsidRPr="00300688">
        <w:rPr>
          <w:rFonts w:ascii="GHEA Grapalat" w:eastAsia="Calibri" w:hAnsi="GHEA Grapalat" w:cs="GHEA Grapalat"/>
          <w:lang w:val="hy-AM"/>
        </w:rPr>
        <w:t>տեսագրությունների</w:t>
      </w:r>
      <w:r w:rsidRPr="00300688">
        <w:rPr>
          <w:rFonts w:ascii="GHEA Grapalat" w:eastAsia="Calibri" w:hAnsi="GHEA Grapalat" w:cs="GHEA Grapalat"/>
          <w:lang w:val="es-ES"/>
        </w:rPr>
        <w:t xml:space="preserve">, հեռարձակող կազմակերպությունների՝ իրենց </w:t>
      </w:r>
      <w:r w:rsidR="005E6C4D" w:rsidRPr="00021A3A">
        <w:rPr>
          <w:rFonts w:ascii="GHEA Grapalat" w:eastAsia="Calibri" w:hAnsi="GHEA Grapalat" w:cs="GHEA Grapalat"/>
          <w:lang w:val="hy-AM"/>
        </w:rPr>
        <w:t xml:space="preserve">տեսալսողական </w:t>
      </w:r>
      <w:r w:rsidRPr="00021A3A">
        <w:rPr>
          <w:rFonts w:ascii="GHEA Grapalat" w:eastAsia="Calibri" w:hAnsi="GHEA Grapalat" w:cs="GHEA Grapalat"/>
          <w:lang w:val="es-ES"/>
        </w:rPr>
        <w:t>հաղորդումների</w:t>
      </w:r>
      <w:r w:rsidR="004B1261" w:rsidRPr="00021A3A">
        <w:rPr>
          <w:rFonts w:ascii="GHEA Grapalat" w:eastAsia="Calibri" w:hAnsi="GHEA Grapalat" w:cs="GHEA Grapalat"/>
          <w:lang w:val="hy-AM"/>
        </w:rPr>
        <w:t xml:space="preserve"> (այսուհետ՝ հաղորդում)</w:t>
      </w:r>
      <w:r w:rsidRPr="00021A3A">
        <w:rPr>
          <w:rFonts w:ascii="GHEA Grapalat" w:eastAsia="Calibri" w:hAnsi="GHEA Grapalat" w:cs="GHEA Grapalat"/>
          <w:lang w:val="es-ES"/>
        </w:rPr>
        <w:t xml:space="preserve">, հրատարակիչների՝ իրենց հրատարակությունների հրատարակչական ձևավորումների, տվյալների բազաներ </w:t>
      </w:r>
      <w:r w:rsidRPr="00300688">
        <w:rPr>
          <w:rFonts w:ascii="GHEA Grapalat" w:eastAsia="Calibri" w:hAnsi="GHEA Grapalat" w:cs="GHEA Grapalat"/>
          <w:lang w:val="es-ES"/>
        </w:rPr>
        <w:t>պատրաստողների՝ իրենց պատրաստած տվյալների բազաների նկատմամբ իրավունքների հետ կապված հարաբերությունները.</w:t>
      </w:r>
    </w:p>
    <w:p w14:paraId="1567BFE4" w14:textId="77777777" w:rsidR="00B33843" w:rsidRPr="00300688" w:rsidRDefault="00B33843" w:rsidP="00AD5E22">
      <w:pPr>
        <w:tabs>
          <w:tab w:val="left" w:pos="900"/>
          <w:tab w:val="left" w:pos="1080"/>
        </w:tab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3</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հեղինակային պայմանագրերի հետ կապված հարաբերությունները.</w:t>
      </w:r>
    </w:p>
    <w:p w14:paraId="483949FF" w14:textId="77777777" w:rsidR="00B33843" w:rsidRPr="00300688" w:rsidRDefault="00B33843" w:rsidP="00AD5E22">
      <w:pPr>
        <w:spacing w:line="360" w:lineRule="auto"/>
        <w:ind w:firstLine="567"/>
        <w:jc w:val="both"/>
        <w:rPr>
          <w:rFonts w:ascii="GHEA Grapalat" w:eastAsia="Arial Unicode MS" w:hAnsi="GHEA Grapalat" w:cs="GHEA Grapalat"/>
          <w:lang w:val="hy-AM"/>
        </w:rPr>
      </w:pPr>
      <w:r w:rsidRPr="00300688">
        <w:rPr>
          <w:rFonts w:ascii="GHEA Grapalat" w:eastAsia="Calibri" w:hAnsi="GHEA Grapalat" w:cs="GHEA Grapalat"/>
          <w:lang w:val="hy-AM"/>
        </w:rPr>
        <w:t xml:space="preserve">4) </w:t>
      </w:r>
      <w:r w:rsidRPr="00300688">
        <w:rPr>
          <w:rFonts w:ascii="GHEA Grapalat" w:eastAsia="Calibri" w:hAnsi="GHEA Grapalat" w:cs="GHEA Grapalat"/>
          <w:lang w:val="es-ES"/>
        </w:rPr>
        <w:t>գույքային իրավունքներ</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կոլեկտիվ </w:t>
      </w:r>
      <w:r w:rsidRPr="00300688">
        <w:rPr>
          <w:rFonts w:ascii="GHEA Grapalat" w:eastAsia="Calibri" w:hAnsi="GHEA Grapalat" w:cs="GHEA Grapalat"/>
          <w:lang w:val="hy-AM"/>
        </w:rPr>
        <w:t xml:space="preserve">հիմունքներով </w:t>
      </w:r>
      <w:r w:rsidRPr="00300688">
        <w:rPr>
          <w:rFonts w:ascii="GHEA Grapalat" w:eastAsia="Calibri" w:hAnsi="GHEA Grapalat" w:cs="GHEA Grapalat"/>
          <w:lang w:val="es-ES"/>
        </w:rPr>
        <w:t>կառավար</w:t>
      </w:r>
      <w:r w:rsidRPr="00300688">
        <w:rPr>
          <w:rFonts w:ascii="GHEA Grapalat" w:eastAsia="Calibri" w:hAnsi="GHEA Grapalat" w:cs="GHEA Grapalat"/>
          <w:lang w:val="hy-AM"/>
        </w:rPr>
        <w:t>ման  հետ կապված հարաբերությունները.</w:t>
      </w:r>
    </w:p>
    <w:p w14:paraId="07196470" w14:textId="39B1190C" w:rsidR="00B33843" w:rsidRPr="00300688" w:rsidRDefault="00B33843" w:rsidP="00AD5E22">
      <w:pPr>
        <w:spacing w:after="200" w:line="360" w:lineRule="auto"/>
        <w:ind w:firstLine="567"/>
        <w:jc w:val="both"/>
        <w:rPr>
          <w:rFonts w:ascii="GHEA Grapalat" w:eastAsia="Calibri" w:hAnsi="GHEA Grapalat" w:cs="GHEA Grapalat"/>
          <w:spacing w:val="-1"/>
          <w:lang w:val="es-ES"/>
        </w:rPr>
      </w:pPr>
      <w:r w:rsidRPr="00300688">
        <w:rPr>
          <w:rFonts w:ascii="GHEA Grapalat" w:eastAsia="Arial Unicode MS" w:hAnsi="GHEA Grapalat" w:cs="GHEA Grapalat"/>
          <w:lang w:val="hy-AM"/>
        </w:rPr>
        <w:t>5) հեղինակային իրավունքի և հարակից իրավունքների պաշտպանության հետ կապված հարաբերությունները:</w:t>
      </w:r>
    </w:p>
    <w:p w14:paraId="742EC9A4"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 xml:space="preserve">Հոդված 2. Հեղինակային իրավունքի </w:t>
      </w:r>
      <w:r w:rsidRPr="00300688">
        <w:rPr>
          <w:rFonts w:ascii="GHEA Grapalat" w:eastAsia="Calibri" w:hAnsi="GHEA Grapalat" w:cs="GHEA Grapalat"/>
          <w:b/>
          <w:lang w:val="hy-AM"/>
        </w:rPr>
        <w:t>և հարակից իրավունքների</w:t>
      </w:r>
      <w:r w:rsidRPr="00300688">
        <w:rPr>
          <w:rFonts w:ascii="GHEA Grapalat" w:eastAsia="Calibri" w:hAnsi="GHEA Grapalat" w:cs="GHEA Grapalat"/>
          <w:b/>
          <w:spacing w:val="-1"/>
          <w:lang w:val="hy-AM"/>
        </w:rPr>
        <w:t xml:space="preserve"> մասին օրենսդրությունը</w:t>
      </w:r>
    </w:p>
    <w:p w14:paraId="41FA982E"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Հեղինակային իրավունքի և հարակից իրավունքների մասին օրենսդրությունը բաղկացած է Հայաստանի Հանրապետության Սահմանադրությունից, Հայաստանի Հանրապետության քաղաքացիական օրենսգրքից, սույն օրենքից, այլ օրենքներից և իրավական ակտերից, Հայաստանի Հանրապետության վավերացված միջազգային պայմանագրերից։</w:t>
      </w:r>
    </w:p>
    <w:p w14:paraId="1969BAA7" w14:textId="1AD74DBC" w:rsidR="00B33843" w:rsidRPr="00300688" w:rsidRDefault="00B33843" w:rsidP="00AD5E22">
      <w:pPr>
        <w:spacing w:line="360" w:lineRule="auto"/>
        <w:ind w:firstLine="567"/>
        <w:jc w:val="both"/>
        <w:rPr>
          <w:rFonts w:ascii="GHEA Grapalat" w:eastAsia="Calibri" w:hAnsi="GHEA Grapalat" w:cs="GHEA Grapalat"/>
          <w:b/>
          <w:spacing w:val="-1"/>
          <w:lang w:val="hy-AM"/>
        </w:rPr>
      </w:pPr>
      <w:r w:rsidRPr="00300688">
        <w:rPr>
          <w:rFonts w:ascii="GHEA Grapalat" w:eastAsia="Calibri" w:hAnsi="GHEA Grapalat" w:cs="GHEA Grapalat"/>
          <w:lang w:val="hy-AM"/>
        </w:rPr>
        <w:t>2. Եթե Հայաստանի Հանրապետության վավերացված միջազգային</w:t>
      </w:r>
      <w:r w:rsidR="00AE62F0">
        <w:rPr>
          <w:rFonts w:ascii="GHEA Grapalat" w:eastAsia="Calibri" w:hAnsi="GHEA Grapalat" w:cs="GHEA Grapalat"/>
          <w:lang w:val="hy-AM"/>
        </w:rPr>
        <w:t xml:space="preserve"> </w:t>
      </w:r>
      <w:r w:rsidRPr="00300688">
        <w:rPr>
          <w:rFonts w:ascii="GHEA Grapalat" w:eastAsia="Calibri" w:hAnsi="GHEA Grapalat" w:cs="GHEA Grapalat"/>
          <w:lang w:val="hy-AM"/>
        </w:rPr>
        <w:t>պայմանագրերով սահմանված են այլ նորմեր, քան նախատեսված են սույն օրենքով, ապա կիրառվում են միջազգային վավերացված պայմանագրերի նորմերը։</w:t>
      </w:r>
    </w:p>
    <w:p w14:paraId="082A5FC7" w14:textId="77777777" w:rsidR="00B33843" w:rsidRPr="00300688" w:rsidRDefault="00B33843" w:rsidP="00AD5E22">
      <w:pPr>
        <w:widowControl w:val="0"/>
        <w:spacing w:line="360" w:lineRule="auto"/>
        <w:ind w:right="-9" w:firstLine="567"/>
        <w:jc w:val="both"/>
        <w:rPr>
          <w:rFonts w:ascii="GHEA Grapalat" w:eastAsia="Arial Unicode MS" w:hAnsi="GHEA Grapalat" w:cs="GHEA Grapalat"/>
          <w:spacing w:val="-1"/>
          <w:lang w:val="hy-AM"/>
        </w:rPr>
      </w:pPr>
      <w:r w:rsidRPr="00300688">
        <w:rPr>
          <w:rFonts w:ascii="GHEA Grapalat" w:eastAsia="Calibri" w:hAnsi="GHEA Grapalat" w:cs="GHEA Grapalat"/>
          <w:b/>
          <w:spacing w:val="-1"/>
          <w:lang w:val="hy-AM"/>
        </w:rPr>
        <w:t>Հոդված 3.</w:t>
      </w:r>
      <w:r w:rsidRPr="00300688">
        <w:rPr>
          <w:rFonts w:ascii="GHEA Grapalat" w:eastAsia="Calibri" w:hAnsi="GHEA Grapalat" w:cs="GHEA Grapalat"/>
          <w:b/>
          <w:lang w:val="hy-AM"/>
        </w:rPr>
        <w:t xml:space="preserve"> </w:t>
      </w:r>
      <w:r w:rsidRPr="00300688">
        <w:rPr>
          <w:rFonts w:ascii="GHEA Grapalat" w:eastAsia="Calibri" w:hAnsi="GHEA Grapalat" w:cs="GHEA Grapalat"/>
          <w:b/>
          <w:iCs/>
          <w:spacing w:val="-1"/>
          <w:lang w:val="hy-AM"/>
        </w:rPr>
        <w:t xml:space="preserve">Հանրությունը, հրապարակումը և լույսընծայումը </w:t>
      </w:r>
    </w:p>
    <w:p w14:paraId="5CA9173A" w14:textId="10CD8B7E" w:rsidR="00B33843" w:rsidRPr="00300688" w:rsidRDefault="00B33843" w:rsidP="00AD5E22">
      <w:pPr>
        <w:widowControl w:val="0"/>
        <w:spacing w:line="360" w:lineRule="auto"/>
        <w:ind w:right="-11" w:firstLine="567"/>
        <w:jc w:val="both"/>
        <w:rPr>
          <w:rFonts w:ascii="GHEA Grapalat" w:eastAsia="Calibri" w:hAnsi="GHEA Grapalat" w:cs="GHEA Grapalat"/>
          <w:spacing w:val="-1"/>
          <w:lang w:val="hy-AM"/>
        </w:rPr>
      </w:pPr>
      <w:r w:rsidRPr="00300688">
        <w:rPr>
          <w:rFonts w:ascii="GHEA Grapalat" w:eastAsia="Arial Unicode MS" w:hAnsi="GHEA Grapalat" w:cs="GHEA Grapalat"/>
          <w:spacing w:val="-1"/>
          <w:lang w:val="hy-AM"/>
        </w:rPr>
        <w:t>1. Սույն օրենքի իմաստով հանրություն է համարվում մեծ թվով անձինք, որոնք դուրս են ընտանիքի կամ անձնական ծանոթների շրջանակից:</w:t>
      </w:r>
    </w:p>
    <w:p w14:paraId="5DED0647" w14:textId="5C3DEF81" w:rsidR="00B33843" w:rsidRPr="00300688" w:rsidRDefault="00B33843" w:rsidP="00AD5E22">
      <w:pPr>
        <w:widowControl w:val="0"/>
        <w:spacing w:line="360" w:lineRule="auto"/>
        <w:ind w:right="-11"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Սույն օրենքի իմաստով հրապարակում է համարվում հեղինակային իրավունքի կամ հարակից իրավունքների օբյեկտը հանրությանը մատչելի դարձնելը իրավատիրոջ</w:t>
      </w:r>
      <w:r w:rsidR="00AE62F0">
        <w:rPr>
          <w:rFonts w:ascii="GHEA Grapalat" w:eastAsia="Calibri" w:hAnsi="GHEA Grapalat" w:cs="GHEA Grapalat"/>
          <w:spacing w:val="-1"/>
          <w:lang w:val="hy-AM"/>
        </w:rPr>
        <w:t xml:space="preserve"> </w:t>
      </w:r>
      <w:r w:rsidRPr="00300688">
        <w:rPr>
          <w:rFonts w:ascii="GHEA Grapalat" w:eastAsia="Calibri" w:hAnsi="GHEA Grapalat" w:cs="GHEA Grapalat"/>
          <w:spacing w:val="-1"/>
          <w:lang w:val="hy-AM"/>
        </w:rPr>
        <w:t xml:space="preserve">կողմից կամ նրա համաձայնությամբ: </w:t>
      </w:r>
    </w:p>
    <w:p w14:paraId="6916B572"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3. Սույն օրենքի իմաստով լ</w:t>
      </w:r>
      <w:r w:rsidRPr="00300688">
        <w:rPr>
          <w:rFonts w:ascii="GHEA Grapalat" w:eastAsia="Calibri" w:hAnsi="GHEA Grapalat" w:cs="GHEA Grapalat"/>
          <w:lang w:val="hy-AM"/>
        </w:rPr>
        <w:t xml:space="preserve">ույսընծայում է համարվում </w:t>
      </w:r>
      <w:r w:rsidRPr="00300688">
        <w:rPr>
          <w:rFonts w:ascii="GHEA Grapalat" w:eastAsia="Arial Unicode MS" w:hAnsi="GHEA Grapalat" w:cs="GHEA Grapalat"/>
          <w:lang w:val="hy-AM"/>
        </w:rPr>
        <w:t xml:space="preserve">հեղինակային իրավունքի կամ հարակից իրավունքների օբյեկտի </w:t>
      </w:r>
      <w:r w:rsidRPr="00300688">
        <w:rPr>
          <w:rFonts w:ascii="GHEA Grapalat" w:eastAsia="Calibri" w:hAnsi="GHEA Grapalat" w:cs="GHEA Grapalat"/>
          <w:lang w:val="hy-AM"/>
        </w:rPr>
        <w:t xml:space="preserve">արդեն արտադրված օրինակները </w:t>
      </w:r>
      <w:r w:rsidRPr="00300688">
        <w:rPr>
          <w:rFonts w:ascii="GHEA Grapalat" w:eastAsia="Arial Unicode MS" w:hAnsi="GHEA Grapalat" w:cs="GHEA Grapalat"/>
          <w:lang w:val="hy-AM"/>
        </w:rPr>
        <w:t xml:space="preserve">քաղաքացիական </w:t>
      </w:r>
      <w:r w:rsidRPr="00300688">
        <w:rPr>
          <w:rFonts w:ascii="GHEA Grapalat" w:eastAsia="Calibri" w:hAnsi="GHEA Grapalat" w:cs="GHEA Grapalat"/>
          <w:lang w:val="hy-AM"/>
        </w:rPr>
        <w:t xml:space="preserve">շրջանառության մեջ դնելը հանրության ողջամիտ պահանջները բավարարող քանակով՝ իրավատիրոջ </w:t>
      </w:r>
      <w:r w:rsidRPr="00300688">
        <w:rPr>
          <w:rFonts w:ascii="GHEA Grapalat" w:eastAsia="Calibri" w:hAnsi="GHEA Grapalat" w:cs="GHEA Grapalat"/>
          <w:spacing w:val="-1"/>
          <w:lang w:val="hy-AM"/>
        </w:rPr>
        <w:t xml:space="preserve">կողմից կամ նրա </w:t>
      </w:r>
      <w:r w:rsidRPr="00300688">
        <w:rPr>
          <w:rFonts w:ascii="GHEA Grapalat" w:eastAsia="Calibri" w:hAnsi="GHEA Grapalat" w:cs="GHEA Grapalat"/>
          <w:lang w:val="hy-AM"/>
        </w:rPr>
        <w:t>համաձայնությամբ։</w:t>
      </w:r>
    </w:p>
    <w:p w14:paraId="273BC695"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p>
    <w:p w14:paraId="3B3E18BF" w14:textId="77777777" w:rsidR="00B33843" w:rsidRPr="00300688" w:rsidRDefault="00B33843" w:rsidP="00AD5E22">
      <w:pPr>
        <w:widowControl w:val="0"/>
        <w:spacing w:line="360" w:lineRule="auto"/>
        <w:ind w:right="-9" w:firstLine="567"/>
        <w:jc w:val="center"/>
        <w:rPr>
          <w:rFonts w:ascii="GHEA Grapalat" w:eastAsia="Calibri" w:hAnsi="GHEA Grapalat" w:cs="GHEA Grapalat"/>
          <w:b/>
          <w:spacing w:val="-1"/>
          <w:lang w:val="hy-AM"/>
        </w:rPr>
      </w:pPr>
    </w:p>
    <w:p w14:paraId="58483053"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2</w:t>
      </w:r>
    </w:p>
    <w:p w14:paraId="6472D14B" w14:textId="77777777" w:rsidR="00B33843" w:rsidRPr="00300688" w:rsidRDefault="00B33843" w:rsidP="00AD5E22">
      <w:pPr>
        <w:widowControl w:val="0"/>
        <w:spacing w:line="360" w:lineRule="auto"/>
        <w:ind w:right="-9" w:firstLine="567"/>
        <w:jc w:val="center"/>
        <w:rPr>
          <w:rFonts w:ascii="GHEA Grapalat" w:eastAsia="Calibri" w:hAnsi="GHEA Grapalat" w:cs="GHEA Grapalat"/>
          <w:b/>
          <w:lang w:val="hy-AM"/>
        </w:rPr>
      </w:pPr>
      <w:r w:rsidRPr="00300688">
        <w:rPr>
          <w:rFonts w:ascii="GHEA Grapalat" w:eastAsia="Calibri" w:hAnsi="GHEA Grapalat" w:cs="GHEA Grapalat"/>
          <w:b/>
          <w:iCs/>
          <w:spacing w:val="-1"/>
          <w:lang w:val="hy-AM"/>
        </w:rPr>
        <w:t>ՀԵՂԻՆԱԿԱՅԻՆ</w:t>
      </w:r>
      <w:r w:rsidRPr="00300688">
        <w:rPr>
          <w:rFonts w:ascii="GHEA Grapalat" w:eastAsia="Calibri" w:hAnsi="GHEA Grapalat" w:cs="GHEA Grapalat"/>
          <w:b/>
          <w:iCs/>
          <w:spacing w:val="-1"/>
          <w:lang w:val="sl-SI"/>
        </w:rPr>
        <w:t xml:space="preserve"> </w:t>
      </w:r>
      <w:r w:rsidRPr="00300688">
        <w:rPr>
          <w:rFonts w:ascii="GHEA Grapalat" w:eastAsia="Calibri" w:hAnsi="GHEA Grapalat" w:cs="GHEA Grapalat"/>
          <w:b/>
          <w:iCs/>
          <w:spacing w:val="-1"/>
          <w:lang w:val="hy-AM"/>
        </w:rPr>
        <w:t>ԻՐԱՎՈՒՆՔՈՎ ՊԱՀՊԱՆՈՒԹՅԱՆ ԵՆԹԱԿԱ ՍՏԵՂԾԱԳՈՐԾՈՒԹՅՈՒՆՆԵՐԸ</w:t>
      </w:r>
    </w:p>
    <w:p w14:paraId="23D40EBA" w14:textId="77777777" w:rsidR="00B33843" w:rsidRPr="00300688" w:rsidRDefault="00B33843" w:rsidP="00AD5E22">
      <w:pPr>
        <w:widowControl w:val="0"/>
        <w:spacing w:line="360" w:lineRule="auto"/>
        <w:ind w:right="-9" w:firstLine="567"/>
        <w:jc w:val="center"/>
        <w:rPr>
          <w:rFonts w:ascii="GHEA Grapalat" w:eastAsia="Calibri" w:hAnsi="GHEA Grapalat" w:cs="GHEA Grapalat"/>
          <w:b/>
          <w:lang w:val="hy-AM"/>
        </w:rPr>
      </w:pPr>
    </w:p>
    <w:p w14:paraId="1945BF4D" w14:textId="77777777" w:rsidR="00B33843" w:rsidRPr="00300688" w:rsidRDefault="00B33843" w:rsidP="00AD5E22">
      <w:pPr>
        <w:widowControl w:val="0"/>
        <w:spacing w:after="240" w:line="360" w:lineRule="auto"/>
        <w:ind w:right="-9" w:firstLine="567"/>
        <w:jc w:val="both"/>
        <w:rPr>
          <w:rFonts w:ascii="GHEA Grapalat" w:hAnsi="GHEA Grapalat" w:cs="GHEA Grapalat"/>
          <w:lang w:val="hy-AM"/>
        </w:rPr>
      </w:pPr>
      <w:r w:rsidRPr="00300688">
        <w:rPr>
          <w:rFonts w:ascii="GHEA Grapalat" w:eastAsia="Calibri" w:hAnsi="GHEA Grapalat" w:cs="GHEA Grapalat"/>
          <w:b/>
          <w:spacing w:val="-1"/>
          <w:lang w:val="hy-AM"/>
        </w:rPr>
        <w:lastRenderedPageBreak/>
        <w:t>Հոդված</w:t>
      </w:r>
      <w:r w:rsidRPr="00300688">
        <w:rPr>
          <w:rFonts w:ascii="GHEA Grapalat" w:eastAsia="Calibri" w:hAnsi="GHEA Grapalat" w:cs="GHEA Grapalat"/>
          <w:b/>
          <w:spacing w:val="-1"/>
          <w:lang w:val="sl-SI"/>
        </w:rPr>
        <w:t xml:space="preserve"> 4.</w:t>
      </w:r>
      <w:r w:rsidRPr="00300688">
        <w:rPr>
          <w:rFonts w:ascii="GHEA Grapalat" w:eastAsia="Calibri" w:hAnsi="GHEA Grapalat" w:cs="GHEA Grapalat"/>
          <w:b/>
          <w:spacing w:val="-1"/>
          <w:lang w:val="hy-AM"/>
        </w:rPr>
        <w:t xml:space="preserve"> Հեղինակային</w:t>
      </w:r>
      <w:r w:rsidRPr="00300688">
        <w:rPr>
          <w:rFonts w:ascii="GHEA Grapalat" w:eastAsia="Calibri" w:hAnsi="GHEA Grapalat" w:cs="GHEA Grapalat"/>
          <w:b/>
          <w:iCs/>
          <w:spacing w:val="-1"/>
          <w:lang w:val="hy-AM"/>
        </w:rPr>
        <w:t xml:space="preserve"> իրավունքի օբյեկտները</w:t>
      </w:r>
    </w:p>
    <w:p w14:paraId="23C8BCA0"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hAnsi="GHEA Grapalat" w:cs="GHEA Grapalat"/>
          <w:lang w:val="hy-AM"/>
        </w:rPr>
        <w:t xml:space="preserve">1. </w:t>
      </w:r>
      <w:r w:rsidRPr="00300688">
        <w:rPr>
          <w:rFonts w:ascii="GHEA Grapalat" w:eastAsia="Arial Unicode MS" w:hAnsi="GHEA Grapalat" w:cs="GHEA Grapalat"/>
          <w:spacing w:val="-1"/>
          <w:lang w:val="hy-AM"/>
        </w:rPr>
        <w:t xml:space="preserve">Հեղինակային իրավունքի օբյեկտ է համարվում գրականության, գիտության և արվեստի բնագավառներում հեղինակի ստեղծագործական աշխատանքի յուրօրինակ արդյունքը (այսուհետ՝ ստեղծագործություն), որն արտահայտված է </w:t>
      </w:r>
      <w:r w:rsidRPr="00300688">
        <w:rPr>
          <w:rFonts w:ascii="GHEA Grapalat" w:eastAsia="Arial Unicode MS" w:hAnsi="GHEA Grapalat" w:cs="GHEA Grapalat"/>
          <w:lang w:val="hy-AM"/>
        </w:rPr>
        <w:t>գրավոր</w:t>
      </w:r>
      <w:r w:rsidRPr="00300688">
        <w:rPr>
          <w:rFonts w:ascii="GHEA Grapalat" w:eastAsia="TimesNewRomanPSMT" w:hAnsi="GHEA Grapalat" w:cs="GHEA Grapalat"/>
          <w:lang w:val="hy-AM"/>
        </w:rPr>
        <w:t xml:space="preserve">, </w:t>
      </w:r>
      <w:r w:rsidRPr="00300688">
        <w:rPr>
          <w:rFonts w:ascii="GHEA Grapalat" w:eastAsia="Arial Unicode MS" w:hAnsi="GHEA Grapalat" w:cs="GHEA Grapalat"/>
          <w:spacing w:val="-1"/>
          <w:lang w:val="hy-AM"/>
        </w:rPr>
        <w:t>բանավոր կամ այլ օբյեկտիվ ձևով</w:t>
      </w:r>
      <w:r w:rsidRPr="00300688">
        <w:rPr>
          <w:rFonts w:ascii="GHEA Grapalat" w:eastAsia="Arial Unicode MS" w:hAnsi="GHEA Grapalat" w:cs="GHEA Grapalat"/>
          <w:lang w:val="es-ES"/>
        </w:rPr>
        <w:t>`</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spacing w:val="-1"/>
          <w:lang w:val="hy-AM"/>
        </w:rPr>
        <w:t xml:space="preserve">անկախ դրա ծավալից, նշանակությունից, արժանիքներից և ստեղծման նպատակից: </w:t>
      </w:r>
    </w:p>
    <w:p w14:paraId="66F8FCD2"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bookmarkStart w:id="0" w:name="_Hlk54893922"/>
      <w:r w:rsidRPr="00300688">
        <w:rPr>
          <w:rFonts w:ascii="GHEA Grapalat" w:eastAsia="Calibri" w:hAnsi="GHEA Grapalat" w:cs="GHEA Grapalat"/>
          <w:spacing w:val="-1"/>
          <w:lang w:val="hy-AM"/>
        </w:rPr>
        <w:t>2. Հեղինակային իրավունքի օբյեկտներ</w:t>
      </w:r>
      <w:r w:rsidRPr="00300688">
        <w:rPr>
          <w:rFonts w:ascii="GHEA Grapalat" w:eastAsia="Calibri" w:hAnsi="GHEA Grapalat" w:cs="GHEA Grapalat"/>
          <w:iCs/>
          <w:spacing w:val="-1"/>
          <w:lang w:val="hy-AM"/>
        </w:rPr>
        <w:t xml:space="preserve"> համարվում են, </w:t>
      </w:r>
      <w:r w:rsidRPr="00300688">
        <w:rPr>
          <w:rFonts w:ascii="GHEA Grapalat" w:eastAsia="Calibri" w:hAnsi="GHEA Grapalat" w:cs="GHEA Grapalat"/>
          <w:spacing w:val="-1"/>
          <w:lang w:val="hy-AM"/>
        </w:rPr>
        <w:t xml:space="preserve">մասնավորապես՝ </w:t>
      </w:r>
    </w:p>
    <w:p w14:paraId="7907F50E" w14:textId="77777777" w:rsidR="00B33843" w:rsidRPr="00300688" w:rsidRDefault="00B33843" w:rsidP="00AD5E22">
      <w:pPr>
        <w:widowControl w:val="0"/>
        <w:spacing w:line="360" w:lineRule="auto"/>
        <w:ind w:right="-87" w:firstLine="567"/>
        <w:jc w:val="both"/>
        <w:rPr>
          <w:rFonts w:ascii="GHEA Grapalat" w:eastAsia="TimesNewRomanPSMT" w:hAnsi="GHEA Grapalat" w:cs="GHEA Grapalat"/>
          <w:lang w:val="hy-AM"/>
        </w:rPr>
      </w:pPr>
      <w:r w:rsidRPr="00300688">
        <w:rPr>
          <w:rFonts w:ascii="GHEA Grapalat" w:eastAsia="Calibri" w:hAnsi="GHEA Grapalat" w:cs="GHEA Grapalat"/>
          <w:spacing w:val="-1"/>
          <w:lang w:val="hy-AM"/>
        </w:rPr>
        <w:t xml:space="preserve">1) </w:t>
      </w:r>
      <w:r w:rsidRPr="00300688">
        <w:rPr>
          <w:rFonts w:ascii="GHEA Grapalat" w:eastAsia="TimesNewRomanPSMT" w:hAnsi="GHEA Grapalat" w:cs="GHEA Grapalat"/>
          <w:lang w:val="hy-AM"/>
        </w:rPr>
        <w:t xml:space="preserve">գրական ստեղծագործությունները (պատմվածք, վեպ, վիպակ, էսսե, բանաստեղծություն և այլն). </w:t>
      </w:r>
    </w:p>
    <w:p w14:paraId="41510216" w14:textId="77777777" w:rsidR="00B33843" w:rsidRPr="00300688" w:rsidRDefault="00B33843" w:rsidP="00AD5E22">
      <w:pPr>
        <w:widowControl w:val="0"/>
        <w:spacing w:line="360" w:lineRule="auto"/>
        <w:ind w:right="-87" w:firstLine="567"/>
        <w:jc w:val="both"/>
        <w:rPr>
          <w:rFonts w:ascii="GHEA Grapalat" w:eastAsia="TimesNewRomanPSMT" w:hAnsi="GHEA Grapalat" w:cs="GHEA Grapalat"/>
          <w:lang w:val="hy-AM"/>
        </w:rPr>
      </w:pPr>
      <w:r w:rsidRPr="00300688">
        <w:rPr>
          <w:rFonts w:ascii="GHEA Grapalat" w:eastAsia="TimesNewRomanPSMT" w:hAnsi="GHEA Grapalat" w:cs="GHEA Grapalat"/>
          <w:lang w:val="hy-AM"/>
        </w:rPr>
        <w:t xml:space="preserve">2) </w:t>
      </w:r>
      <w:bookmarkStart w:id="1" w:name="_Hlk41916928"/>
      <w:r w:rsidRPr="00300688">
        <w:rPr>
          <w:rFonts w:ascii="GHEA Grapalat" w:eastAsia="TimesNewRomanPSMT" w:hAnsi="GHEA Grapalat" w:cs="GHEA Grapalat"/>
          <w:lang w:val="hy-AM"/>
        </w:rPr>
        <w:t>համակարգչային ծրագրերը, որոնք պահպանվում են ինչպես գրական ստեղծագործությունները.</w:t>
      </w:r>
    </w:p>
    <w:bookmarkEnd w:id="1"/>
    <w:p w14:paraId="5BC9E453" w14:textId="03B7DF89" w:rsidR="00B33843" w:rsidRPr="00300688" w:rsidRDefault="00B33843" w:rsidP="00AD5E22">
      <w:pPr>
        <w:widowControl w:val="0"/>
        <w:spacing w:line="360" w:lineRule="auto"/>
        <w:ind w:right="-9" w:firstLine="567"/>
        <w:jc w:val="both"/>
        <w:rPr>
          <w:rFonts w:ascii="GHEA Grapalat" w:eastAsia="TimesNewRoman" w:hAnsi="GHEA Grapalat" w:cs="GHEA Grapalat"/>
          <w:lang w:val="hy-AM"/>
        </w:rPr>
      </w:pPr>
      <w:r w:rsidRPr="00300688">
        <w:rPr>
          <w:rFonts w:ascii="GHEA Grapalat" w:eastAsia="TimesNewRomanPSMT" w:hAnsi="GHEA Grapalat" w:cs="GHEA Grapalat"/>
          <w:lang w:val="hy-AM"/>
        </w:rPr>
        <w:t xml:space="preserve">3) գիտական ստեղծագործությունները </w:t>
      </w:r>
      <w:r w:rsidRPr="00300688">
        <w:rPr>
          <w:rFonts w:ascii="GHEA Grapalat" w:eastAsia="TimesNewRoman" w:hAnsi="GHEA Grapalat" w:cs="GHEA Grapalat"/>
          <w:lang w:val="hy-AM"/>
        </w:rPr>
        <w:t>(</w:t>
      </w:r>
      <w:r w:rsidRPr="00300688">
        <w:rPr>
          <w:rFonts w:ascii="GHEA Grapalat" w:eastAsia="TimesNewRomanPSMT" w:hAnsi="GHEA Grapalat" w:cs="GHEA Grapalat"/>
          <w:lang w:val="hy-AM"/>
        </w:rPr>
        <w:t xml:space="preserve">գիտական </w:t>
      </w:r>
      <w:r w:rsidRPr="00300688">
        <w:rPr>
          <w:rFonts w:ascii="GHEA Grapalat" w:eastAsia="TimesNewRoman" w:hAnsi="GHEA Grapalat" w:cs="GHEA Grapalat"/>
          <w:lang w:val="hy-AM"/>
        </w:rPr>
        <w:t>հոդված, զեկույց, դասախոսություն, աշխատություն և այլն).</w:t>
      </w:r>
    </w:p>
    <w:p w14:paraId="40074EF4" w14:textId="50CDD699" w:rsidR="005374E2" w:rsidRPr="00300688" w:rsidRDefault="005374E2"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4) դասախոսությունները, ելույթները, քարոզները, ուղերձները և նմանատիպ այլ ստեղծագործություններ</w:t>
      </w:r>
      <w:r w:rsidR="00B01104" w:rsidRPr="00300688">
        <w:rPr>
          <w:rFonts w:ascii="GHEA Grapalat" w:eastAsia="Calibri" w:hAnsi="GHEA Grapalat" w:cs="GHEA Grapalat"/>
          <w:spacing w:val="-1"/>
          <w:lang w:val="hy-AM"/>
        </w:rPr>
        <w:t>ը</w:t>
      </w:r>
      <w:r w:rsidRPr="00300688">
        <w:rPr>
          <w:rFonts w:ascii="GHEA Grapalat" w:eastAsia="Calibri" w:hAnsi="GHEA Grapalat" w:cs="GHEA Grapalat"/>
          <w:spacing w:val="-1"/>
          <w:lang w:val="hy-AM"/>
        </w:rPr>
        <w:t>.</w:t>
      </w:r>
    </w:p>
    <w:p w14:paraId="6B49384A" w14:textId="5469D4C5" w:rsidR="00B33843" w:rsidRPr="00300688" w:rsidRDefault="005374E2"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5</w:t>
      </w:r>
      <w:r w:rsidR="00B33843" w:rsidRPr="00300688">
        <w:rPr>
          <w:rFonts w:ascii="GHEA Grapalat" w:eastAsia="Calibri" w:hAnsi="GHEA Grapalat" w:cs="GHEA Grapalat"/>
          <w:spacing w:val="-1"/>
          <w:lang w:val="hy-AM"/>
        </w:rPr>
        <w:t>) տեքստով կամ առանց տեքստի երաժշտական ստեղծագործությունները.</w:t>
      </w:r>
    </w:p>
    <w:p w14:paraId="73015D8D" w14:textId="5ADF9FCD" w:rsidR="00B33843" w:rsidRPr="00300688" w:rsidRDefault="005374E2"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6</w:t>
      </w:r>
      <w:r w:rsidR="00B33843" w:rsidRPr="00300688">
        <w:rPr>
          <w:rFonts w:ascii="GHEA Grapalat" w:eastAsia="Calibri" w:hAnsi="GHEA Grapalat" w:cs="GHEA Grapalat"/>
          <w:spacing w:val="-1"/>
          <w:lang w:val="hy-AM"/>
        </w:rPr>
        <w:t xml:space="preserve">) </w:t>
      </w:r>
      <w:r w:rsidR="00B33843" w:rsidRPr="00300688">
        <w:rPr>
          <w:rFonts w:ascii="GHEA Grapalat" w:eastAsia="Calibri" w:hAnsi="GHEA Grapalat" w:cs="GHEA Grapalat"/>
          <w:lang w:val="hy-AM"/>
        </w:rPr>
        <w:t>պարարվեստի և մնջախաղի ստեղծագործությունները.</w:t>
      </w:r>
    </w:p>
    <w:p w14:paraId="166ECF01" w14:textId="4AE49D51" w:rsidR="00B33843" w:rsidRPr="00300688" w:rsidRDefault="005374E2"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7</w:t>
      </w:r>
      <w:r w:rsidR="00B33843" w:rsidRPr="00300688">
        <w:rPr>
          <w:rFonts w:ascii="GHEA Grapalat" w:eastAsia="Calibri" w:hAnsi="GHEA Grapalat" w:cs="GHEA Grapalat"/>
          <w:spacing w:val="-1"/>
          <w:lang w:val="hy-AM"/>
        </w:rPr>
        <w:t>) դրամատիկական և երաժշտա-դրամատիկական ստեղծագործությունները (պիես, օպերա, օպերետա, բալետ, լիբրետո  և այլն).</w:t>
      </w:r>
    </w:p>
    <w:p w14:paraId="340818AE" w14:textId="5F32C69E" w:rsidR="00B33843" w:rsidRPr="00300688" w:rsidRDefault="005374E2"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8</w:t>
      </w:r>
      <w:r w:rsidR="00B33843" w:rsidRPr="00300688">
        <w:rPr>
          <w:rFonts w:ascii="GHEA Grapalat" w:eastAsia="Calibri" w:hAnsi="GHEA Grapalat" w:cs="GHEA Grapalat"/>
          <w:spacing w:val="-1"/>
          <w:lang w:val="hy-AM"/>
        </w:rPr>
        <w:t>) լուսանկարչական և նման միջոցներով ստացված ստեղծագործությունները.</w:t>
      </w:r>
    </w:p>
    <w:p w14:paraId="35A79158" w14:textId="40E3CAD4" w:rsidR="00B33843" w:rsidRPr="00BC4202" w:rsidRDefault="005374E2"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9</w:t>
      </w:r>
      <w:r w:rsidR="00B33843" w:rsidRPr="00300688">
        <w:rPr>
          <w:rFonts w:ascii="GHEA Grapalat" w:eastAsia="Calibri" w:hAnsi="GHEA Grapalat" w:cs="GHEA Grapalat"/>
          <w:spacing w:val="-1"/>
          <w:lang w:val="hy-AM"/>
        </w:rPr>
        <w:t>) տեսալսողական ստեղծագործությունները</w:t>
      </w:r>
      <w:r w:rsidR="00B33843" w:rsidRPr="00300688">
        <w:rPr>
          <w:rFonts w:ascii="GHEA Grapalat" w:eastAsia="Calibri" w:hAnsi="GHEA Grapalat" w:cs="GHEA Grapalat"/>
          <w:lang w:val="es-ES"/>
        </w:rPr>
        <w:t xml:space="preserve"> (կինո-հեռուստաֆիլմերը, անիմացիոն կինոնկարները, կարճ երաժշտական տեսահոլովակները</w:t>
      </w:r>
      <w:r w:rsidR="00B33843" w:rsidRPr="00BC4202">
        <w:rPr>
          <w:rFonts w:ascii="GHEA Grapalat" w:eastAsia="Calibri" w:hAnsi="GHEA Grapalat" w:cs="GHEA Grapalat"/>
          <w:lang w:val="es-ES"/>
        </w:rPr>
        <w:t>, գովազդային</w:t>
      </w:r>
      <w:r w:rsidR="00C9428D" w:rsidRPr="00BC4202">
        <w:rPr>
          <w:rFonts w:ascii="GHEA Grapalat" w:eastAsia="Calibri" w:hAnsi="GHEA Grapalat" w:cs="GHEA Grapalat"/>
          <w:lang w:val="hy-AM"/>
        </w:rPr>
        <w:t xml:space="preserve"> հոլովակները</w:t>
      </w:r>
      <w:r w:rsidR="00B33843" w:rsidRPr="00BC4202">
        <w:rPr>
          <w:rFonts w:ascii="GHEA Grapalat" w:eastAsia="Calibri" w:hAnsi="GHEA Grapalat" w:cs="GHEA Grapalat"/>
          <w:lang w:val="es-ES"/>
        </w:rPr>
        <w:t>, փաստագրական, փաստավավերագրական և այլ ֆիլմերը)</w:t>
      </w:r>
      <w:r w:rsidR="00B33843" w:rsidRPr="00BC4202">
        <w:rPr>
          <w:rFonts w:ascii="GHEA Grapalat" w:eastAsia="Calibri" w:hAnsi="GHEA Grapalat" w:cs="GHEA Grapalat"/>
          <w:lang w:val="hy-AM"/>
        </w:rPr>
        <w:t>.</w:t>
      </w:r>
    </w:p>
    <w:p w14:paraId="787FB767" w14:textId="62A1CA78" w:rsidR="00B33843" w:rsidRPr="00300688" w:rsidRDefault="005374E2"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10</w:t>
      </w:r>
      <w:r w:rsidR="00B33843" w:rsidRPr="00300688">
        <w:rPr>
          <w:rFonts w:ascii="GHEA Grapalat" w:eastAsia="Calibri" w:hAnsi="GHEA Grapalat" w:cs="GHEA Grapalat"/>
          <w:spacing w:val="-1"/>
          <w:lang w:val="hy-AM"/>
        </w:rPr>
        <w:t xml:space="preserve">) </w:t>
      </w:r>
      <w:r w:rsidR="00B33843" w:rsidRPr="00300688">
        <w:rPr>
          <w:rFonts w:ascii="GHEA Grapalat" w:eastAsia="Calibri" w:hAnsi="GHEA Grapalat" w:cs="GHEA Grapalat"/>
          <w:lang w:val="hy-AM"/>
        </w:rPr>
        <w:t>գեղանկարչության, քանդակագործության, գրաֆիկայի և կերպարվեստի այլ ստեղծագործությունները.</w:t>
      </w:r>
    </w:p>
    <w:p w14:paraId="56ABF3D6" w14:textId="10512A48"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w:t>
      </w:r>
      <w:r w:rsidR="005374E2" w:rsidRPr="00300688">
        <w:rPr>
          <w:rFonts w:ascii="GHEA Grapalat" w:eastAsia="Calibri" w:hAnsi="GHEA Grapalat" w:cs="GHEA Grapalat"/>
          <w:spacing w:val="-1"/>
          <w:lang w:val="hy-AM"/>
        </w:rPr>
        <w:t>1</w:t>
      </w:r>
      <w:r w:rsidRPr="00300688">
        <w:rPr>
          <w:rFonts w:ascii="GHEA Grapalat" w:eastAsia="Calibri" w:hAnsi="GHEA Grapalat" w:cs="GHEA Grapalat"/>
          <w:spacing w:val="-1"/>
          <w:lang w:val="hy-AM"/>
        </w:rPr>
        <w:t>)</w:t>
      </w:r>
      <w:r w:rsidRPr="00300688">
        <w:rPr>
          <w:rFonts w:ascii="GHEA Grapalat" w:eastAsia="Calibri" w:hAnsi="GHEA Grapalat" w:cs="GHEA Grapalat"/>
          <w:lang w:val="es-ES"/>
        </w:rPr>
        <w:t xml:space="preserve"> ճարտարապետական ստեղծագործությունները, այդ թվում` քաղաքաշինական և այգեպուրակային արվեստի ստեղծագործությունները</w:t>
      </w:r>
      <w:r w:rsidRPr="00300688">
        <w:rPr>
          <w:rFonts w:ascii="GHEA Grapalat" w:eastAsia="Calibri" w:hAnsi="GHEA Grapalat" w:cs="GHEA Grapalat"/>
          <w:lang w:val="hy-AM"/>
        </w:rPr>
        <w:t>.</w:t>
      </w:r>
    </w:p>
    <w:p w14:paraId="1DB637AE" w14:textId="0410D7D5"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w:t>
      </w:r>
      <w:r w:rsidR="005374E2" w:rsidRPr="00300688">
        <w:rPr>
          <w:rFonts w:ascii="GHEA Grapalat" w:eastAsia="Calibri" w:hAnsi="GHEA Grapalat" w:cs="GHEA Grapalat"/>
          <w:spacing w:val="-1"/>
          <w:lang w:val="hy-AM"/>
        </w:rPr>
        <w:t>2</w:t>
      </w:r>
      <w:r w:rsidRPr="00300688">
        <w:rPr>
          <w:rFonts w:ascii="GHEA Grapalat" w:eastAsia="Calibri" w:hAnsi="GHEA Grapalat" w:cs="GHEA Grapalat"/>
          <w:spacing w:val="-1"/>
          <w:lang w:val="hy-AM"/>
        </w:rPr>
        <w:t>)</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դեկորատիվ-կիրառական</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արվեստի և դիզայնի ստեղծագործությունները.</w:t>
      </w:r>
    </w:p>
    <w:p w14:paraId="7282C701" w14:textId="24BF01BB" w:rsidR="00B33843" w:rsidRPr="00300688" w:rsidRDefault="00B33843" w:rsidP="00AD5E22">
      <w:pPr>
        <w:tabs>
          <w:tab w:val="left" w:pos="1170"/>
          <w:tab w:val="left" w:pos="1260"/>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w:t>
      </w:r>
      <w:r w:rsidR="005374E2" w:rsidRPr="00300688">
        <w:rPr>
          <w:rFonts w:ascii="GHEA Grapalat" w:eastAsia="Calibri" w:hAnsi="GHEA Grapalat" w:cs="GHEA Grapalat"/>
          <w:spacing w:val="-1"/>
          <w:lang w:val="hy-AM"/>
        </w:rPr>
        <w:t>3</w:t>
      </w:r>
      <w:r w:rsidRPr="00300688">
        <w:rPr>
          <w:rFonts w:ascii="GHEA Grapalat" w:eastAsia="Calibri" w:hAnsi="GHEA Grapalat" w:cs="GHEA Grapalat"/>
          <w:spacing w:val="-1"/>
          <w:lang w:val="hy-AM"/>
        </w:rPr>
        <w:t xml:space="preserve">) </w:t>
      </w:r>
      <w:r w:rsidRPr="00300688">
        <w:rPr>
          <w:rFonts w:ascii="GHEA Grapalat" w:eastAsia="Calibri" w:hAnsi="GHEA Grapalat" w:cs="GHEA Grapalat"/>
          <w:lang w:val="es-ES"/>
        </w:rPr>
        <w:t xml:space="preserve">աշխարհագրությանը, տոպոգրաֆիային, երկրաբանությանը, ճարտարապետությանը և այլ </w:t>
      </w:r>
      <w:r w:rsidRPr="00300688">
        <w:rPr>
          <w:rFonts w:ascii="GHEA Grapalat" w:eastAsia="Calibri" w:hAnsi="GHEA Grapalat" w:cs="GHEA Grapalat"/>
          <w:lang w:val="hy-AM"/>
        </w:rPr>
        <w:t>բնագավառներ</w:t>
      </w:r>
      <w:r w:rsidRPr="00300688">
        <w:rPr>
          <w:rFonts w:ascii="GHEA Grapalat" w:eastAsia="Calibri" w:hAnsi="GHEA Grapalat" w:cs="GHEA Grapalat"/>
          <w:lang w:val="es-ES"/>
        </w:rPr>
        <w:t>ին վերաբերող քարտեզները, նախագծերը, էսքիզները</w:t>
      </w:r>
      <w:r w:rsidRPr="00300688">
        <w:rPr>
          <w:rFonts w:ascii="GHEA Grapalat" w:eastAsia="Calibri" w:hAnsi="GHEA Grapalat" w:cs="GHEA Grapalat"/>
          <w:lang w:val="hy-AM"/>
        </w:rPr>
        <w:t>,</w:t>
      </w:r>
      <w:r w:rsidRPr="00300688">
        <w:rPr>
          <w:rFonts w:ascii="GHEA Grapalat" w:eastAsia="Calibri" w:hAnsi="GHEA Grapalat" w:cs="GHEA Grapalat"/>
          <w:lang w:val="es-ES"/>
        </w:rPr>
        <w:t xml:space="preserve"> եռաչափ ներկայացումները</w:t>
      </w:r>
      <w:r w:rsidRPr="00300688">
        <w:rPr>
          <w:rFonts w:ascii="GHEA Grapalat" w:eastAsia="Calibri" w:hAnsi="GHEA Grapalat" w:cs="GHEA Grapalat"/>
          <w:lang w:val="hy-AM"/>
        </w:rPr>
        <w:t xml:space="preserve"> և այլն.</w:t>
      </w:r>
    </w:p>
    <w:p w14:paraId="1E19656E" w14:textId="22C77829"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lastRenderedPageBreak/>
        <w:t>1</w:t>
      </w:r>
      <w:r w:rsidR="005374E2" w:rsidRPr="00300688">
        <w:rPr>
          <w:rFonts w:ascii="GHEA Grapalat" w:eastAsia="Calibri" w:hAnsi="GHEA Grapalat" w:cs="GHEA Grapalat"/>
          <w:spacing w:val="-1"/>
          <w:lang w:val="hy-AM"/>
        </w:rPr>
        <w:t>4</w:t>
      </w:r>
      <w:r w:rsidRPr="00300688">
        <w:rPr>
          <w:rFonts w:ascii="GHEA Grapalat" w:eastAsia="Calibri" w:hAnsi="GHEA Grapalat" w:cs="GHEA Grapalat"/>
          <w:spacing w:val="-1"/>
          <w:lang w:val="hy-AM"/>
        </w:rPr>
        <w:t>) գիտական, ուսումնական կամ այլ բնույթի զեկույցները, շնորհանդեսները և այլն.</w:t>
      </w:r>
    </w:p>
    <w:p w14:paraId="4F54EE5F" w14:textId="5B045278"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1</w:t>
      </w:r>
      <w:r w:rsidR="005374E2" w:rsidRPr="00300688">
        <w:rPr>
          <w:rFonts w:ascii="GHEA Grapalat" w:eastAsia="Calibri" w:hAnsi="GHEA Grapalat" w:cs="GHEA Grapalat"/>
          <w:spacing w:val="-1"/>
          <w:lang w:val="hy-AM"/>
        </w:rPr>
        <w:t>5</w:t>
      </w:r>
      <w:r w:rsidRPr="00300688">
        <w:rPr>
          <w:rFonts w:ascii="GHEA Grapalat" w:eastAsia="Calibri" w:hAnsi="GHEA Grapalat" w:cs="GHEA Grapalat"/>
          <w:spacing w:val="-1"/>
          <w:lang w:val="hy-AM"/>
        </w:rPr>
        <w:t>) այլ ստեղծագործությունները, որոնք համապատասխանում են սույն հոդվածի 1-ին մասով նախատեսված պահանջներին:</w:t>
      </w:r>
    </w:p>
    <w:p w14:paraId="0849A24F"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bookmarkStart w:id="2" w:name="_Hlk41920876"/>
      <w:bookmarkStart w:id="3" w:name="_Hlk41917049"/>
      <w:bookmarkEnd w:id="0"/>
      <w:r w:rsidRPr="00300688">
        <w:rPr>
          <w:rFonts w:ascii="GHEA Grapalat" w:eastAsia="Calibri" w:hAnsi="GHEA Grapalat" w:cs="GHEA Grapalat"/>
          <w:lang w:val="hy-AM"/>
        </w:rPr>
        <w:t>3. Հեղինակային իրավունքով պահպան</w:t>
      </w:r>
      <w:r w:rsidR="00BC425A" w:rsidRPr="00300688">
        <w:rPr>
          <w:rFonts w:ascii="GHEA Grapalat" w:eastAsia="Calibri" w:hAnsi="GHEA Grapalat" w:cs="GHEA Grapalat"/>
          <w:lang w:val="hy-AM"/>
        </w:rPr>
        <w:t>վում են</w:t>
      </w:r>
      <w:r w:rsidRPr="00300688">
        <w:rPr>
          <w:rFonts w:ascii="GHEA Grapalat" w:eastAsia="Calibri" w:hAnsi="GHEA Grapalat" w:cs="GHEA Grapalat"/>
          <w:lang w:val="hy-AM"/>
        </w:rPr>
        <w:t xml:space="preserve"> նաև ածանցյալ և կազմածո ստեղծագործություններ</w:t>
      </w:r>
      <w:r w:rsidR="00BC425A" w:rsidRPr="00300688">
        <w:rPr>
          <w:rFonts w:ascii="GHEA Grapalat" w:eastAsia="Calibri" w:hAnsi="GHEA Grapalat" w:cs="GHEA Grapalat"/>
          <w:lang w:val="hy-AM"/>
        </w:rPr>
        <w:t>ը՝</w:t>
      </w:r>
      <w:r w:rsidRPr="00300688">
        <w:rPr>
          <w:rFonts w:ascii="GHEA Grapalat" w:eastAsia="Calibri" w:hAnsi="GHEA Grapalat" w:cs="GHEA Grapalat"/>
          <w:lang w:val="hy-AM"/>
        </w:rPr>
        <w:t xml:space="preserve"> առանց </w:t>
      </w:r>
      <w:r w:rsidRPr="00300688">
        <w:rPr>
          <w:rFonts w:ascii="GHEA Grapalat" w:eastAsia="Calibri" w:hAnsi="GHEA Grapalat" w:cs="GHEA Grapalat"/>
          <w:lang w:val="es-ES"/>
        </w:rPr>
        <w:t>վնաս</w:t>
      </w:r>
      <w:r w:rsidRPr="00300688">
        <w:rPr>
          <w:rFonts w:ascii="GHEA Grapalat" w:eastAsia="Calibri" w:hAnsi="GHEA Grapalat" w:cs="GHEA Grapalat"/>
          <w:lang w:val="hy-AM"/>
        </w:rPr>
        <w:t xml:space="preserve"> հասցնելու</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բնօրինակ</w:t>
      </w:r>
      <w:r w:rsidRPr="00300688">
        <w:rPr>
          <w:rFonts w:ascii="GHEA Grapalat" w:eastAsia="Calibri" w:hAnsi="GHEA Grapalat" w:cs="GHEA Grapalat"/>
          <w:lang w:val="es-ES"/>
        </w:rPr>
        <w:t xml:space="preserve"> ստեղծագոր</w:t>
      </w:r>
      <w:r w:rsidRPr="00300688">
        <w:rPr>
          <w:rFonts w:ascii="GHEA Grapalat" w:eastAsia="Calibri" w:hAnsi="GHEA Grapalat" w:cs="GHEA Grapalat"/>
          <w:lang w:val="hy-AM"/>
        </w:rPr>
        <w:t>ծ</w:t>
      </w:r>
      <w:r w:rsidRPr="00300688">
        <w:rPr>
          <w:rFonts w:ascii="GHEA Grapalat" w:eastAsia="Calibri" w:hAnsi="GHEA Grapalat" w:cs="GHEA Grapalat"/>
          <w:lang w:val="es-ES"/>
        </w:rPr>
        <w:t>ության</w:t>
      </w:r>
      <w:r w:rsidRPr="00300688">
        <w:rPr>
          <w:rFonts w:ascii="GHEA Grapalat" w:eastAsia="Calibri" w:hAnsi="GHEA Grapalat" w:cs="GHEA Grapalat"/>
          <w:lang w:val="hy-AM"/>
        </w:rPr>
        <w:t xml:space="preserve"> հեղինակին, մասնավորապես՝ </w:t>
      </w:r>
    </w:p>
    <w:p w14:paraId="0BE4647A"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w:t>
      </w:r>
      <w:r w:rsidRPr="00300688">
        <w:rPr>
          <w:rFonts w:ascii="GHEA Grapalat" w:eastAsia="Calibri" w:hAnsi="GHEA Grapalat" w:cs="GHEA Grapalat"/>
          <w:lang w:val="es-ES"/>
        </w:rPr>
        <w:t>թարգմանություննե</w:t>
      </w:r>
      <w:r w:rsidRPr="00300688">
        <w:rPr>
          <w:rFonts w:ascii="GHEA Grapalat" w:eastAsia="Calibri" w:hAnsi="GHEA Grapalat" w:cs="GHEA Grapalat"/>
          <w:lang w:val="hy-AM"/>
        </w:rPr>
        <w:t>ր</w:t>
      </w:r>
      <w:r w:rsidR="00BE410D" w:rsidRPr="00300688">
        <w:rPr>
          <w:rFonts w:ascii="GHEA Grapalat" w:eastAsia="Calibri" w:hAnsi="GHEA Grapalat" w:cs="GHEA Grapalat"/>
          <w:lang w:val="hy-AM"/>
        </w:rPr>
        <w:t>ը</w:t>
      </w:r>
      <w:r w:rsidRPr="00300688">
        <w:rPr>
          <w:rFonts w:ascii="GHEA Grapalat" w:eastAsia="Calibri" w:hAnsi="GHEA Grapalat" w:cs="GHEA Grapalat"/>
          <w:lang w:val="es-ES"/>
        </w:rPr>
        <w:t>, ադապտացիանե</w:t>
      </w:r>
      <w:r w:rsidRPr="00300688">
        <w:rPr>
          <w:rFonts w:ascii="GHEA Grapalat" w:eastAsia="Calibri" w:hAnsi="GHEA Grapalat" w:cs="GHEA Grapalat"/>
          <w:lang w:val="hy-AM"/>
        </w:rPr>
        <w:t>ր</w:t>
      </w:r>
      <w:r w:rsidR="00BE410D" w:rsidRPr="00300688">
        <w:rPr>
          <w:rFonts w:ascii="GHEA Grapalat" w:eastAsia="Calibri" w:hAnsi="GHEA Grapalat" w:cs="GHEA Grapalat"/>
          <w:lang w:val="hy-AM"/>
        </w:rPr>
        <w:t>ը</w:t>
      </w:r>
      <w:r w:rsidRPr="00300688">
        <w:rPr>
          <w:rFonts w:ascii="GHEA Grapalat" w:eastAsia="Calibri" w:hAnsi="GHEA Grapalat" w:cs="GHEA Grapalat"/>
          <w:lang w:val="es-ES"/>
        </w:rPr>
        <w:t>, փոխադրումնե</w:t>
      </w:r>
      <w:r w:rsidRPr="00300688">
        <w:rPr>
          <w:rFonts w:ascii="GHEA Grapalat" w:eastAsia="Calibri" w:hAnsi="GHEA Grapalat" w:cs="GHEA Grapalat"/>
          <w:lang w:val="hy-AM"/>
        </w:rPr>
        <w:t>ր</w:t>
      </w:r>
      <w:r w:rsidR="00BE410D" w:rsidRPr="00300688">
        <w:rPr>
          <w:rFonts w:ascii="GHEA Grapalat" w:eastAsia="Calibri" w:hAnsi="GHEA Grapalat" w:cs="GHEA Grapalat"/>
          <w:lang w:val="hy-AM"/>
        </w:rPr>
        <w:t>ը</w:t>
      </w:r>
      <w:r w:rsidRPr="00300688">
        <w:rPr>
          <w:rFonts w:ascii="GHEA Grapalat" w:eastAsia="Calibri" w:hAnsi="GHEA Grapalat" w:cs="GHEA Grapalat"/>
          <w:lang w:val="es-ES"/>
        </w:rPr>
        <w:t>, դաշնավորումնե</w:t>
      </w:r>
      <w:r w:rsidRPr="00300688">
        <w:rPr>
          <w:rFonts w:ascii="GHEA Grapalat" w:eastAsia="Calibri" w:hAnsi="GHEA Grapalat" w:cs="GHEA Grapalat"/>
          <w:lang w:val="hy-AM"/>
        </w:rPr>
        <w:t>ր</w:t>
      </w:r>
      <w:r w:rsidR="00BE410D" w:rsidRPr="00300688">
        <w:rPr>
          <w:rFonts w:ascii="GHEA Grapalat" w:eastAsia="Calibri" w:hAnsi="GHEA Grapalat" w:cs="GHEA Grapalat"/>
          <w:lang w:val="hy-AM"/>
        </w:rPr>
        <w:t>ը</w:t>
      </w:r>
      <w:r w:rsidRPr="00300688">
        <w:rPr>
          <w:rFonts w:ascii="GHEA Grapalat" w:eastAsia="Calibri" w:hAnsi="GHEA Grapalat" w:cs="GHEA Grapalat"/>
          <w:lang w:val="hy-AM"/>
        </w:rPr>
        <w:t>,</w:t>
      </w:r>
      <w:r w:rsidRPr="00300688">
        <w:rPr>
          <w:rFonts w:ascii="GHEA Grapalat" w:eastAsia="Calibri" w:hAnsi="GHEA Grapalat" w:cs="GHEA Grapalat"/>
          <w:lang w:val="es-ES"/>
        </w:rPr>
        <w:t xml:space="preserve"> վերադաշնավորումներ</w:t>
      </w:r>
      <w:r w:rsidR="00BE410D" w:rsidRPr="00300688">
        <w:rPr>
          <w:rFonts w:ascii="GHEA Grapalat" w:eastAsia="Calibri" w:hAnsi="GHEA Grapalat" w:cs="GHEA Grapalat"/>
          <w:lang w:val="hy-AM"/>
        </w:rPr>
        <w:t>ը</w:t>
      </w:r>
      <w:r w:rsidRPr="00300688">
        <w:rPr>
          <w:rFonts w:ascii="GHEA Grapalat" w:eastAsia="Calibri" w:hAnsi="GHEA Grapalat" w:cs="GHEA Grapalat"/>
          <w:lang w:val="es-ES"/>
        </w:rPr>
        <w:t>, մշակումներ</w:t>
      </w:r>
      <w:r w:rsidR="00BE410D" w:rsidRPr="00300688">
        <w:rPr>
          <w:rFonts w:ascii="GHEA Grapalat" w:eastAsia="Calibri" w:hAnsi="GHEA Grapalat" w:cs="GHEA Grapalat"/>
          <w:lang w:val="hy-AM"/>
        </w:rPr>
        <w:t>ը</w:t>
      </w:r>
      <w:r w:rsidRPr="00300688">
        <w:rPr>
          <w:rFonts w:ascii="GHEA Grapalat" w:eastAsia="Calibri" w:hAnsi="GHEA Grapalat" w:cs="GHEA Grapalat"/>
          <w:lang w:val="es-ES"/>
        </w:rPr>
        <w:t>, վերամշակումներ</w:t>
      </w:r>
      <w:r w:rsidR="00BE410D" w:rsidRPr="00300688">
        <w:rPr>
          <w:rFonts w:ascii="GHEA Grapalat" w:eastAsia="Calibri" w:hAnsi="GHEA Grapalat" w:cs="GHEA Grapalat"/>
          <w:lang w:val="hy-AM"/>
        </w:rPr>
        <w:t>ը</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բեմականացումներ</w:t>
      </w:r>
      <w:r w:rsidR="00BE410D" w:rsidRPr="00300688">
        <w:rPr>
          <w:rFonts w:ascii="GHEA Grapalat" w:eastAsia="Calibri" w:hAnsi="GHEA Grapalat" w:cs="GHEA Grapalat"/>
          <w:lang w:val="hy-AM"/>
        </w:rPr>
        <w:t>ը</w:t>
      </w:r>
      <w:r w:rsidRPr="00300688">
        <w:rPr>
          <w:rFonts w:ascii="GHEA Grapalat" w:eastAsia="Calibri" w:hAnsi="GHEA Grapalat" w:cs="GHEA Grapalat"/>
          <w:lang w:val="es-ES"/>
        </w:rPr>
        <w:t>,</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վերափոխումներ</w:t>
      </w:r>
      <w:r w:rsidR="00BE410D" w:rsidRPr="00300688">
        <w:rPr>
          <w:rFonts w:ascii="GHEA Grapalat" w:eastAsia="Calibri" w:hAnsi="GHEA Grapalat" w:cs="GHEA Grapalat"/>
          <w:lang w:val="hy-AM"/>
        </w:rPr>
        <w:t>ը</w:t>
      </w:r>
      <w:r w:rsidRPr="00300688">
        <w:rPr>
          <w:rFonts w:ascii="GHEA Grapalat" w:eastAsia="Calibri" w:hAnsi="GHEA Grapalat" w:cs="GHEA Grapalat"/>
          <w:lang w:val="hy-AM"/>
        </w:rPr>
        <w:t xml:space="preserve"> և</w:t>
      </w:r>
      <w:r w:rsidRPr="00300688">
        <w:rPr>
          <w:rFonts w:ascii="GHEA Grapalat" w:eastAsia="Calibri" w:hAnsi="GHEA Grapalat" w:cs="GHEA Grapalat"/>
          <w:lang w:val="es-ES"/>
        </w:rPr>
        <w:t xml:space="preserve"> </w:t>
      </w:r>
      <w:r w:rsidRPr="00300688">
        <w:rPr>
          <w:rFonts w:ascii="GHEA Grapalat" w:eastAsia="Arial Unicode MS" w:hAnsi="GHEA Grapalat" w:cs="GHEA Grapalat"/>
          <w:lang w:val="hy-AM"/>
        </w:rPr>
        <w:t>արդեն</w:t>
      </w:r>
      <w:r w:rsidRPr="00300688">
        <w:rPr>
          <w:rFonts w:ascii="GHEA Grapalat" w:eastAsia="Arial Unicode MS" w:hAnsi="GHEA Grapalat" w:cs="GHEA Grapalat"/>
          <w:lang w:val="es-ES"/>
        </w:rPr>
        <w:t xml:space="preserve"> գոյություն ունեցող ստեղծագործություններ</w:t>
      </w:r>
      <w:r w:rsidRPr="00300688">
        <w:rPr>
          <w:rFonts w:ascii="GHEA Grapalat" w:eastAsia="Arial Unicode MS" w:hAnsi="GHEA Grapalat" w:cs="GHEA Grapalat"/>
          <w:lang w:val="hy-AM"/>
        </w:rPr>
        <w:t>ի</w:t>
      </w:r>
      <w:r w:rsidRPr="00300688">
        <w:rPr>
          <w:rFonts w:ascii="GHEA Grapalat" w:eastAsia="Arial Unicode MS" w:hAnsi="GHEA Grapalat" w:cs="GHEA Grapalat"/>
          <w:lang w:val="es-ES"/>
        </w:rPr>
        <w:t xml:space="preserve"> </w:t>
      </w:r>
      <w:r w:rsidRPr="00300688">
        <w:rPr>
          <w:rFonts w:ascii="GHEA Grapalat" w:eastAsia="Arial Unicode MS" w:hAnsi="GHEA Grapalat" w:cs="GHEA Grapalat"/>
          <w:lang w:val="hy-AM"/>
        </w:rPr>
        <w:t xml:space="preserve">կամ այլ նյութերի </w:t>
      </w:r>
      <w:r w:rsidRPr="00300688">
        <w:rPr>
          <w:rFonts w:ascii="GHEA Grapalat" w:eastAsia="Arial Unicode MS" w:hAnsi="GHEA Grapalat" w:cs="GHEA Grapalat"/>
          <w:lang w:val="es-ES"/>
        </w:rPr>
        <w:t>փո</w:t>
      </w:r>
      <w:r w:rsidRPr="00300688">
        <w:rPr>
          <w:rFonts w:ascii="GHEA Grapalat" w:eastAsia="Arial Unicode MS" w:hAnsi="GHEA Grapalat" w:cs="GHEA Grapalat"/>
          <w:lang w:val="hy-AM"/>
        </w:rPr>
        <w:t>փո</w:t>
      </w:r>
      <w:r w:rsidRPr="00300688">
        <w:rPr>
          <w:rFonts w:ascii="GHEA Grapalat" w:eastAsia="Arial Unicode MS" w:hAnsi="GHEA Grapalat" w:cs="GHEA Grapalat"/>
          <w:lang w:val="es-ES"/>
        </w:rPr>
        <w:t>խու</w:t>
      </w:r>
      <w:r w:rsidRPr="00300688">
        <w:rPr>
          <w:rFonts w:ascii="GHEA Grapalat" w:eastAsia="Arial Unicode MS" w:hAnsi="GHEA Grapalat" w:cs="GHEA Grapalat"/>
          <w:lang w:val="hy-AM"/>
        </w:rPr>
        <w:t>թյունն</w:t>
      </w:r>
      <w:r w:rsidRPr="00300688">
        <w:rPr>
          <w:rFonts w:ascii="GHEA Grapalat" w:eastAsia="Arial Unicode MS" w:hAnsi="GHEA Grapalat" w:cs="GHEA Grapalat"/>
          <w:lang w:val="es-ES"/>
        </w:rPr>
        <w:t>եր</w:t>
      </w:r>
      <w:r w:rsidR="00BE410D" w:rsidRPr="00300688">
        <w:rPr>
          <w:rFonts w:ascii="GHEA Grapalat" w:eastAsia="Arial Unicode MS" w:hAnsi="GHEA Grapalat" w:cs="GHEA Grapalat"/>
          <w:lang w:val="hy-AM"/>
        </w:rPr>
        <w:t>ը</w:t>
      </w:r>
      <w:r w:rsidRPr="00300688">
        <w:rPr>
          <w:rFonts w:ascii="GHEA Grapalat" w:eastAsia="Arial Unicode MS" w:hAnsi="GHEA Grapalat" w:cs="GHEA Grapalat"/>
          <w:lang w:val="es-ES"/>
        </w:rPr>
        <w:t xml:space="preserve">, որոնք համապատասխանում են սույն հոդվածի </w:t>
      </w:r>
      <w:r w:rsidRPr="00300688">
        <w:rPr>
          <w:rFonts w:ascii="GHEA Grapalat" w:eastAsia="Arial Unicode MS" w:hAnsi="GHEA Grapalat" w:cs="GHEA Grapalat"/>
          <w:spacing w:val="-1"/>
          <w:lang w:val="hy-AM"/>
        </w:rPr>
        <w:t>1-ին</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es-ES"/>
        </w:rPr>
        <w:t>մաս</w:t>
      </w:r>
      <w:r w:rsidRPr="00300688">
        <w:rPr>
          <w:rFonts w:ascii="GHEA Grapalat" w:eastAsia="Arial Unicode MS" w:hAnsi="GHEA Grapalat" w:cs="GHEA Grapalat"/>
          <w:lang w:val="hy-AM"/>
        </w:rPr>
        <w:t>ով նախատեսված պահանջներին.</w:t>
      </w:r>
    </w:p>
    <w:p w14:paraId="53EF6380"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w:t>
      </w:r>
      <w:r w:rsidRPr="00300688">
        <w:rPr>
          <w:rFonts w:ascii="GHEA Grapalat" w:eastAsia="Calibri" w:hAnsi="GHEA Grapalat" w:cs="GHEA Grapalat"/>
          <w:lang w:val="es-ES"/>
        </w:rPr>
        <w:t xml:space="preserve"> տվյալների բազաներ</w:t>
      </w:r>
      <w:r w:rsidR="00153889"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և այլ կազմածո ստեղծագործություններ</w:t>
      </w:r>
      <w:r w:rsidR="00FA5A11" w:rsidRPr="00300688">
        <w:rPr>
          <w:rFonts w:ascii="GHEA Grapalat" w:eastAsia="Calibri" w:hAnsi="GHEA Grapalat" w:cs="GHEA Grapalat"/>
          <w:lang w:val="hy-AM"/>
        </w:rPr>
        <w:t>ը</w:t>
      </w:r>
      <w:r w:rsidRPr="00300688">
        <w:rPr>
          <w:rFonts w:ascii="GHEA Grapalat" w:eastAsia="Calibri" w:hAnsi="GHEA Grapalat" w:cs="GHEA Grapalat"/>
          <w:lang w:val="es-ES"/>
        </w:rPr>
        <w:t>, որոնք ըստ իրենց պարունակության ընտրության և (կամ) տեղաբաշխման ստեղծագործական աշխատանքի արդյունք են</w:t>
      </w:r>
      <w:r w:rsidRPr="00300688">
        <w:rPr>
          <w:rFonts w:ascii="GHEA Grapalat" w:eastAsia="Calibri" w:hAnsi="GHEA Grapalat" w:cs="GHEA Grapalat"/>
          <w:lang w:val="hy-AM"/>
        </w:rPr>
        <w:t>:</w:t>
      </w:r>
    </w:p>
    <w:bookmarkEnd w:id="2"/>
    <w:p w14:paraId="21C914C5" w14:textId="77777777" w:rsidR="00B33843" w:rsidRPr="00300688" w:rsidRDefault="00B33843" w:rsidP="00AD5E22">
      <w:pPr>
        <w:spacing w:line="360" w:lineRule="auto"/>
        <w:ind w:firstLine="567"/>
        <w:jc w:val="both"/>
        <w:rPr>
          <w:rFonts w:ascii="GHEA Grapalat" w:eastAsia="Calibri" w:hAnsi="GHEA Grapalat" w:cs="GHEA Grapalat"/>
          <w:spacing w:val="-1"/>
          <w:lang w:val="es-ES"/>
        </w:rPr>
      </w:pPr>
      <w:r w:rsidRPr="00300688">
        <w:rPr>
          <w:rFonts w:ascii="GHEA Grapalat" w:eastAsia="Calibri" w:hAnsi="GHEA Grapalat" w:cs="GHEA Grapalat"/>
          <w:lang w:val="hy-AM"/>
        </w:rPr>
        <w:t xml:space="preserve">4. Հեղինակային իրավունքով պահպանվում է նաև </w:t>
      </w:r>
      <w:r w:rsidRPr="00300688">
        <w:rPr>
          <w:rFonts w:ascii="GHEA Grapalat" w:eastAsia="Calibri" w:hAnsi="GHEA Grapalat" w:cs="GHEA Grapalat"/>
          <w:lang w:val="es-ES"/>
        </w:rPr>
        <w:t xml:space="preserve">ստեղծագործության </w:t>
      </w:r>
      <w:r w:rsidRPr="00300688">
        <w:rPr>
          <w:rFonts w:ascii="GHEA Grapalat" w:eastAsia="Calibri" w:hAnsi="GHEA Grapalat" w:cs="GHEA Grapalat"/>
          <w:spacing w:val="-1"/>
          <w:lang w:val="hy-AM"/>
        </w:rPr>
        <w:t>բաղադրիչ մասը, անվանումը (վերնագիրը</w:t>
      </w:r>
      <w:r w:rsidRPr="00300688">
        <w:rPr>
          <w:rFonts w:ascii="GHEA Grapalat" w:eastAsia="Calibri" w:hAnsi="GHEA Grapalat" w:cs="GHEA Grapalat"/>
          <w:lang w:val="es-ES"/>
        </w:rPr>
        <w:t>)</w:t>
      </w:r>
      <w:r w:rsidRPr="00300688">
        <w:rPr>
          <w:rFonts w:ascii="GHEA Grapalat" w:eastAsia="Calibri" w:hAnsi="GHEA Grapalat" w:cs="GHEA Grapalat"/>
          <w:lang w:val="hy-AM"/>
        </w:rPr>
        <w:t xml:space="preserve">, եթե այն կարող է օգտագործվել ինքնուրույն և </w:t>
      </w:r>
      <w:r w:rsidRPr="00300688">
        <w:rPr>
          <w:rFonts w:ascii="GHEA Grapalat" w:eastAsia="Calibri" w:hAnsi="GHEA Grapalat" w:cs="GHEA Grapalat"/>
          <w:lang w:val="es-ES"/>
        </w:rPr>
        <w:t xml:space="preserve">համապատասխանում է սույն հոդվածի </w:t>
      </w:r>
      <w:r w:rsidRPr="00300688">
        <w:rPr>
          <w:rFonts w:ascii="GHEA Grapalat" w:eastAsia="Calibri" w:hAnsi="GHEA Grapalat" w:cs="GHEA Grapalat"/>
          <w:lang w:val="hy-AM"/>
        </w:rPr>
        <w:t xml:space="preserve">1-ին </w:t>
      </w:r>
      <w:r w:rsidRPr="00300688">
        <w:rPr>
          <w:rFonts w:ascii="GHEA Grapalat" w:eastAsia="Calibri" w:hAnsi="GHEA Grapalat" w:cs="GHEA Grapalat"/>
          <w:lang w:val="es-ES"/>
        </w:rPr>
        <w:t>մաս</w:t>
      </w:r>
      <w:r w:rsidRPr="00300688">
        <w:rPr>
          <w:rFonts w:ascii="GHEA Grapalat" w:eastAsia="Calibri" w:hAnsi="GHEA Grapalat" w:cs="GHEA Grapalat"/>
          <w:lang w:val="hy-AM"/>
        </w:rPr>
        <w:t>ով նախատեսված</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պահանջնե</w:t>
      </w:r>
      <w:r w:rsidRPr="00300688">
        <w:rPr>
          <w:rFonts w:ascii="GHEA Grapalat" w:eastAsia="Calibri" w:hAnsi="GHEA Grapalat" w:cs="GHEA Grapalat"/>
          <w:lang w:val="es-ES"/>
        </w:rPr>
        <w:t>րին</w:t>
      </w:r>
      <w:r w:rsidRPr="00300688">
        <w:rPr>
          <w:rFonts w:ascii="GHEA Grapalat" w:eastAsia="Calibri" w:hAnsi="GHEA Grapalat" w:cs="GHEA Grapalat"/>
          <w:lang w:val="hy-AM"/>
        </w:rPr>
        <w:t>:</w:t>
      </w:r>
    </w:p>
    <w:bookmarkEnd w:id="3"/>
    <w:p w14:paraId="3A2E994A" w14:textId="77777777" w:rsidR="00B33843" w:rsidRPr="00300688" w:rsidRDefault="00B33843" w:rsidP="00AD5E22">
      <w:pPr>
        <w:widowControl w:val="0"/>
        <w:spacing w:line="360" w:lineRule="auto"/>
        <w:ind w:right="-9" w:firstLine="567"/>
        <w:jc w:val="both"/>
        <w:rPr>
          <w:rFonts w:ascii="GHEA Grapalat" w:eastAsia="Arial Unicode MS" w:hAnsi="GHEA Grapalat" w:cs="GHEA Grapalat"/>
          <w:lang w:val="hy-AM"/>
        </w:rPr>
      </w:pPr>
      <w:r w:rsidRPr="00300688">
        <w:rPr>
          <w:rFonts w:ascii="GHEA Grapalat" w:eastAsia="Calibri" w:hAnsi="GHEA Grapalat" w:cs="GHEA Grapalat"/>
          <w:spacing w:val="-1"/>
          <w:lang w:val="es-ES"/>
        </w:rPr>
        <w:t xml:space="preserve">5. Սույն օրենքով նախատեսված պահպանությունը տարածվում է </w:t>
      </w:r>
      <w:r w:rsidRPr="00300688">
        <w:rPr>
          <w:rFonts w:ascii="GHEA Grapalat" w:eastAsia="Calibri" w:hAnsi="GHEA Grapalat" w:cs="GHEA Grapalat"/>
          <w:spacing w:val="-1"/>
          <w:lang w:val="hy-AM"/>
        </w:rPr>
        <w:t>ինչպես հրապարակված</w:t>
      </w:r>
      <w:r w:rsidRPr="00300688">
        <w:rPr>
          <w:rFonts w:ascii="GHEA Grapalat" w:eastAsia="Calibri" w:hAnsi="GHEA Grapalat" w:cs="GHEA Grapalat"/>
          <w:spacing w:val="-1"/>
          <w:lang w:val="es-ES"/>
        </w:rPr>
        <w:t>,</w:t>
      </w:r>
      <w:r w:rsidRPr="00300688">
        <w:rPr>
          <w:rFonts w:ascii="GHEA Grapalat" w:eastAsia="Calibri" w:hAnsi="GHEA Grapalat" w:cs="GHEA Grapalat"/>
          <w:spacing w:val="-1"/>
          <w:lang w:val="hy-AM"/>
        </w:rPr>
        <w:t xml:space="preserve"> այնպես էլ չհրապարակված ստեղծագործությունների վրա։</w:t>
      </w:r>
    </w:p>
    <w:p w14:paraId="3E8CCA4A" w14:textId="5E196286" w:rsidR="00B33843" w:rsidRPr="00300688" w:rsidRDefault="00B33843" w:rsidP="00AD5E22">
      <w:pPr>
        <w:tabs>
          <w:tab w:val="left" w:pos="993"/>
        </w:tabs>
        <w:spacing w:line="360" w:lineRule="auto"/>
        <w:ind w:firstLine="567"/>
        <w:jc w:val="both"/>
        <w:rPr>
          <w:rFonts w:ascii="GHEA Grapalat" w:eastAsia="Calibri" w:hAnsi="GHEA Grapalat" w:cs="GHEA Grapalat"/>
          <w:spacing w:val="-1"/>
          <w:lang w:val="hy-AM"/>
        </w:rPr>
      </w:pPr>
      <w:r w:rsidRPr="00300688">
        <w:rPr>
          <w:rFonts w:ascii="GHEA Grapalat" w:eastAsia="Arial Unicode MS" w:hAnsi="GHEA Grapalat" w:cs="GHEA Grapalat"/>
          <w:lang w:val="hy-AM"/>
        </w:rPr>
        <w:t xml:space="preserve">6. </w:t>
      </w:r>
      <w:r w:rsidR="008329A2" w:rsidRPr="00300688">
        <w:rPr>
          <w:rFonts w:ascii="GHEA Grapalat" w:eastAsia="Arial Unicode MS" w:hAnsi="GHEA Grapalat" w:cs="GHEA Grapalat"/>
          <w:lang w:val="hy-AM"/>
        </w:rPr>
        <w:t>Արդյունաբերական դիզայնը կարող է պահպանվել նաև հեղինակային իրավունքով, եթե այն համապատասխանում է սույն օրենքի դրույթներին:</w:t>
      </w:r>
      <w:r w:rsidRPr="00300688">
        <w:rPr>
          <w:rFonts w:ascii="GHEA Grapalat" w:eastAsia="Arial Unicode MS" w:hAnsi="GHEA Grapalat" w:cs="GHEA Grapalat"/>
          <w:lang w:val="hy-AM"/>
        </w:rPr>
        <w:t>Սույն օրենքի համաձայն հեղինակային իրավունքով պահպանվող արդյունաբերական դիզայն</w:t>
      </w:r>
      <w:r w:rsidR="00500FCE" w:rsidRPr="00300688">
        <w:rPr>
          <w:rFonts w:ascii="GHEA Grapalat" w:eastAsia="Arial Unicode MS" w:hAnsi="GHEA Grapalat" w:cs="GHEA Grapalat"/>
          <w:lang w:val="hy-AM"/>
        </w:rPr>
        <w:t xml:space="preserve">ին պահպանություն տրամադրվում է նաև </w:t>
      </w:r>
      <w:r w:rsidRPr="00300688">
        <w:rPr>
          <w:rFonts w:ascii="GHEA Grapalat" w:eastAsia="Arial Unicode MS" w:hAnsi="GHEA Grapalat" w:cs="GHEA Grapalat"/>
          <w:lang w:val="hy-AM"/>
        </w:rPr>
        <w:t>արդյունաբերական դիզայնի մասին օրենսդրությամբ:</w:t>
      </w:r>
      <w:r w:rsidR="00500FCE" w:rsidRPr="00300688">
        <w:rPr>
          <w:rFonts w:ascii="GHEA Grapalat" w:hAnsi="GHEA Grapalat"/>
          <w:lang w:val="hy-AM"/>
        </w:rPr>
        <w:t xml:space="preserve"> </w:t>
      </w:r>
      <w:r w:rsidR="008329A2" w:rsidRPr="00300688">
        <w:rPr>
          <w:rFonts w:ascii="GHEA Grapalat" w:hAnsi="GHEA Grapalat"/>
          <w:lang w:val="hy-AM"/>
        </w:rPr>
        <w:t>Այս դեպքում գրանցված արդյունաբերական դիզայնի նկատմամբ գրանցման գործունեության ողջ ընթացքում գործում է արդյունաբերական դիզայնի մասին օրենսդրությունը:</w:t>
      </w:r>
    </w:p>
    <w:p w14:paraId="3A39614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5.</w:t>
      </w:r>
      <w:r w:rsidRPr="00300688">
        <w:rPr>
          <w:rFonts w:ascii="GHEA Grapalat" w:eastAsia="Calibri" w:hAnsi="GHEA Grapalat" w:cs="GHEA Grapalat"/>
          <w:b/>
          <w:lang w:val="hy-AM"/>
        </w:rPr>
        <w:t xml:space="preserve"> </w:t>
      </w:r>
      <w:r w:rsidRPr="00300688">
        <w:rPr>
          <w:rFonts w:ascii="GHEA Grapalat" w:eastAsia="Calibri" w:hAnsi="GHEA Grapalat" w:cs="GHEA Grapalat"/>
          <w:b/>
          <w:iCs/>
          <w:spacing w:val="-1"/>
          <w:lang w:val="hy-AM"/>
        </w:rPr>
        <w:t>Հեղինակային իրավունքով չպահպանվող օբյեկտները</w:t>
      </w:r>
    </w:p>
    <w:p w14:paraId="4654FBCA"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w:t>
      </w:r>
      <w:r w:rsidRPr="00300688">
        <w:rPr>
          <w:rFonts w:ascii="GHEA Grapalat" w:eastAsia="Calibri" w:hAnsi="GHEA Grapalat" w:cs="GHEA Grapalat"/>
          <w:spacing w:val="-1"/>
          <w:lang w:val="hy-AM"/>
        </w:rPr>
        <w:t>Հեղինակային իրավունքի օբյեկտներ չեն</w:t>
      </w:r>
      <w:r w:rsidRPr="00300688">
        <w:rPr>
          <w:rFonts w:ascii="GHEA Grapalat" w:eastAsia="Calibri" w:hAnsi="GHEA Grapalat" w:cs="GHEA Grapalat"/>
          <w:iCs/>
          <w:spacing w:val="-1"/>
          <w:lang w:val="hy-AM"/>
        </w:rPr>
        <w:t xml:space="preserve"> համարվում</w:t>
      </w:r>
      <w:r w:rsidRPr="00300688">
        <w:rPr>
          <w:rFonts w:ascii="GHEA Grapalat" w:eastAsia="Calibri" w:hAnsi="GHEA Grapalat" w:cs="GHEA Grapalat"/>
          <w:lang w:val="hy-AM"/>
        </w:rPr>
        <w:t>՝</w:t>
      </w:r>
    </w:p>
    <w:p w14:paraId="454C53EB"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ֆոլկլյորի ստեղծագործությունները.</w:t>
      </w:r>
    </w:p>
    <w:p w14:paraId="1C3C288D"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lastRenderedPageBreak/>
        <w:t xml:space="preserve">2) </w:t>
      </w:r>
      <w:r w:rsidRPr="00300688">
        <w:rPr>
          <w:rFonts w:ascii="GHEA Grapalat" w:eastAsia="Calibri" w:hAnsi="GHEA Grapalat" w:cs="GHEA Grapalat"/>
          <w:spacing w:val="-1"/>
          <w:lang w:val="hy-AM"/>
        </w:rPr>
        <w:t>օր</w:t>
      </w:r>
      <w:r w:rsidRPr="00300688">
        <w:rPr>
          <w:rFonts w:ascii="GHEA Grapalat" w:eastAsia="Calibri" w:hAnsi="GHEA Grapalat" w:cs="GHEA Grapalat"/>
          <w:lang w:val="hy-AM"/>
        </w:rPr>
        <w:t xml:space="preserve">վա նորությունների կամ ընթացիկ իրադարձությունների և փաստերի մասին տեղեկատվությունը։ Օրվա նորությունների կամ ընթացիկ իրադարձությունների և փաստերի մասին տեղեկատվությունը հանդիսանում է հեղինակային իրավունքի օբյեկտ իր արտահայտման ձևով, եթե այդ արտահայտման ձևը ստեղծագործական աշխատանքի արդյունք է. </w:t>
      </w:r>
    </w:p>
    <w:p w14:paraId="4AEC7C51"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3) պետական և տեղական ինքնակառավարման մարմինների </w:t>
      </w:r>
      <w:r w:rsidRPr="00300688">
        <w:rPr>
          <w:rFonts w:ascii="GHEA Grapalat" w:hAnsi="GHEA Grapalat" w:cs="GHEA Grapalat"/>
          <w:bCs/>
          <w:iCs/>
          <w:lang w:val="hy-AM"/>
        </w:rPr>
        <w:t>կամ պաշտոնատար անձանց</w:t>
      </w:r>
      <w:r w:rsidRPr="00300688">
        <w:rPr>
          <w:rFonts w:ascii="GHEA Grapalat" w:eastAsia="Calibri" w:hAnsi="GHEA Grapalat" w:cs="GHEA Grapalat"/>
          <w:spacing w:val="-1"/>
          <w:lang w:val="hy-AM"/>
        </w:rPr>
        <w:t xml:space="preserve"> պաշտոնական փաստաթղթերը, այդ թվում` օրենքները, այլ իրավական ակտերը,</w:t>
      </w:r>
      <w:r w:rsidR="00A86DD9" w:rsidRPr="00300688">
        <w:rPr>
          <w:rFonts w:ascii="GHEA Grapalat" w:eastAsia="Calibri" w:hAnsi="GHEA Grapalat" w:cs="GHEA Grapalat"/>
          <w:spacing w:val="-1"/>
          <w:lang w:val="hy-AM"/>
        </w:rPr>
        <w:t xml:space="preserve"> պայմանագրերը</w:t>
      </w:r>
      <w:r w:rsidR="00E753A2" w:rsidRPr="00300688">
        <w:rPr>
          <w:rFonts w:ascii="GHEA Grapalat" w:eastAsia="Calibri" w:hAnsi="GHEA Grapalat" w:cs="GHEA Grapalat"/>
          <w:spacing w:val="-1"/>
          <w:lang w:val="hy-AM"/>
        </w:rPr>
        <w:t>,</w:t>
      </w:r>
      <w:r w:rsidRPr="00300688">
        <w:rPr>
          <w:rFonts w:ascii="GHEA Grapalat" w:eastAsia="Calibri" w:hAnsi="GHEA Grapalat" w:cs="GHEA Grapalat"/>
          <w:spacing w:val="-1"/>
          <w:lang w:val="hy-AM"/>
        </w:rPr>
        <w:t xml:space="preserve"> դատական ակտերը, վարչական փաստաթղթերը, միջազգային կազմակերպությունների պաշտոնական փաստաթղթերը, ինչպես նաև դրանց պաշտոնական թարգմանությունները.</w:t>
      </w:r>
    </w:p>
    <w:p w14:paraId="6D6A1A1F"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4) պաշտոնական խորհրդանիշերը, նշանները և պատկերները (դրոշներ, զինանշաններ, կնիքներ, շքանշաններ, ճանապարհային նշաններ, դրամանիշներ և այլն).</w:t>
      </w:r>
    </w:p>
    <w:p w14:paraId="1A790A47"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 xml:space="preserve">5) </w:t>
      </w:r>
      <w:r w:rsidRPr="00300688">
        <w:rPr>
          <w:rFonts w:ascii="GHEA Grapalat" w:eastAsia="Calibri" w:hAnsi="GHEA Grapalat" w:cs="GHEA Grapalat"/>
          <w:lang w:val="hy-AM"/>
        </w:rPr>
        <w:t>գիտական հայտնագործությունները, գաղափարները, սկզբունքները, մեթոդները, ընթացակարգերը, տեսակետները, համակարգերը, արարողակարգերը, գիտական տեսությունները, մաթեմատիկական բանաձևերը, վիճակագրական դիագրամները, խաղի կանոնները, գյուտերը:</w:t>
      </w:r>
    </w:p>
    <w:p w14:paraId="099DE76D" w14:textId="77777777" w:rsidR="001426EC" w:rsidRPr="00300688" w:rsidRDefault="001426EC" w:rsidP="00AD5E22">
      <w:pPr>
        <w:widowControl w:val="0"/>
        <w:spacing w:line="360" w:lineRule="auto"/>
        <w:ind w:right="-9" w:firstLine="567"/>
        <w:jc w:val="center"/>
        <w:rPr>
          <w:rFonts w:ascii="GHEA Grapalat" w:eastAsia="Calibri" w:hAnsi="GHEA Grapalat" w:cs="GHEA Grapalat"/>
          <w:b/>
          <w:spacing w:val="-1"/>
          <w:lang w:val="hy-AM"/>
        </w:rPr>
      </w:pPr>
    </w:p>
    <w:p w14:paraId="09C3EF22"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3</w:t>
      </w:r>
    </w:p>
    <w:p w14:paraId="3CB9971C" w14:textId="77777777" w:rsidR="00B33843" w:rsidRPr="00300688" w:rsidRDefault="00B33843" w:rsidP="00AD5E22">
      <w:pPr>
        <w:widowControl w:val="0"/>
        <w:spacing w:line="360" w:lineRule="auto"/>
        <w:ind w:right="-9" w:firstLine="567"/>
        <w:jc w:val="center"/>
        <w:rPr>
          <w:rFonts w:ascii="GHEA Grapalat" w:eastAsia="Calibri" w:hAnsi="GHEA Grapalat" w:cs="GHEA Grapalat"/>
          <w:b/>
          <w:spacing w:val="-1"/>
          <w:lang w:val="hy-AM"/>
        </w:rPr>
      </w:pPr>
      <w:r w:rsidRPr="00300688">
        <w:rPr>
          <w:rFonts w:ascii="GHEA Grapalat" w:eastAsia="Calibri" w:hAnsi="GHEA Grapalat" w:cs="GHEA Grapalat"/>
          <w:b/>
          <w:iCs/>
          <w:spacing w:val="-1"/>
          <w:lang w:val="hy-AM"/>
        </w:rPr>
        <w:t>ՀԵՂԻՆԱԿԸ</w:t>
      </w:r>
    </w:p>
    <w:p w14:paraId="36E6EA02" w14:textId="77777777"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p>
    <w:p w14:paraId="53AC2A96" w14:textId="77777777" w:rsidR="00B33843" w:rsidRPr="00300688" w:rsidRDefault="00B33843" w:rsidP="00AD5E22">
      <w:pPr>
        <w:widowControl w:val="0"/>
        <w:tabs>
          <w:tab w:val="left" w:pos="720"/>
        </w:tabs>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 xml:space="preserve">Հոդված </w:t>
      </w:r>
      <w:r w:rsidRPr="00300688">
        <w:rPr>
          <w:rFonts w:ascii="GHEA Grapalat" w:eastAsia="Calibri" w:hAnsi="GHEA Grapalat" w:cs="GHEA Grapalat"/>
          <w:b/>
          <w:lang w:val="hy-AM"/>
        </w:rPr>
        <w:t xml:space="preserve">6. </w:t>
      </w:r>
      <w:r w:rsidRPr="00300688">
        <w:rPr>
          <w:rFonts w:ascii="GHEA Grapalat" w:eastAsia="Calibri" w:hAnsi="GHEA Grapalat" w:cs="GHEA Grapalat"/>
          <w:b/>
          <w:iCs/>
          <w:spacing w:val="-1"/>
          <w:lang w:val="hy-AM"/>
        </w:rPr>
        <w:t>Հեղինակը</w:t>
      </w:r>
    </w:p>
    <w:p w14:paraId="5C8F9EC5" w14:textId="340DB960" w:rsidR="00B33843" w:rsidRPr="00300688" w:rsidRDefault="00B33843" w:rsidP="00AD5E22">
      <w:pPr>
        <w:widowControl w:val="0"/>
        <w:tabs>
          <w:tab w:val="left" w:pos="720"/>
        </w:tabs>
        <w:spacing w:line="360" w:lineRule="auto"/>
        <w:ind w:right="-98"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1. Ստեղծագործության հեղինակն այն ֆիզիկական անձն է, ով ստեղծել է տվյալ ստեղծագործությունը։</w:t>
      </w:r>
    </w:p>
    <w:p w14:paraId="0CCAC3E9"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 xml:space="preserve">Հոդված </w:t>
      </w:r>
      <w:r w:rsidRPr="00300688">
        <w:rPr>
          <w:rFonts w:ascii="GHEA Grapalat" w:eastAsia="Calibri" w:hAnsi="GHEA Grapalat" w:cs="GHEA Grapalat"/>
          <w:b/>
          <w:lang w:val="hy-AM"/>
        </w:rPr>
        <w:t xml:space="preserve">7. </w:t>
      </w:r>
      <w:r w:rsidRPr="00300688">
        <w:rPr>
          <w:rFonts w:ascii="GHEA Grapalat" w:eastAsia="Calibri" w:hAnsi="GHEA Grapalat" w:cs="GHEA Grapalat"/>
          <w:b/>
          <w:iCs/>
          <w:spacing w:val="-1"/>
          <w:lang w:val="hy-AM"/>
        </w:rPr>
        <w:t>Հեղինակության կանխավարկածը</w:t>
      </w:r>
    </w:p>
    <w:p w14:paraId="59CA7B0A"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es-ES"/>
        </w:rPr>
      </w:pPr>
      <w:bookmarkStart w:id="4" w:name="_Hlk42182268"/>
      <w:r w:rsidRPr="00300688">
        <w:rPr>
          <w:rFonts w:ascii="GHEA Grapalat" w:eastAsia="Calibri" w:hAnsi="GHEA Grapalat" w:cs="GHEA Grapalat"/>
          <w:spacing w:val="-1"/>
          <w:lang w:val="hy-AM"/>
        </w:rPr>
        <w:t>1.</w:t>
      </w:r>
      <w:r w:rsidRPr="00300688">
        <w:rPr>
          <w:rFonts w:ascii="GHEA Grapalat" w:eastAsia="Calibri" w:hAnsi="GHEA Grapalat" w:cs="GHEA Grapalat"/>
          <w:lang w:val="hy-AM"/>
        </w:rPr>
        <w:t xml:space="preserve"> Հեղինակ է ճանաչվում այն անձը, ում անունը որպես հեղինակ նշված է ստեղծագործության վրա կամ ստեղծագործությունը հրապարակելիս, քանի դեռ հակառակն ապացուցված չէ: </w:t>
      </w:r>
      <w:r w:rsidRPr="00300688">
        <w:rPr>
          <w:rFonts w:ascii="GHEA Grapalat" w:eastAsia="Calibri" w:hAnsi="GHEA Grapalat" w:cs="GHEA Grapalat"/>
          <w:spacing w:val="-1"/>
          <w:lang w:val="hy-AM"/>
        </w:rPr>
        <w:t>Սույն դրույթը կիրառվում է նաև այն դեպքերում, երբ այդ անունը կեղծանուն կամ նշան է, և դրանով հանդես եկող հեղինակի անձը կասկած չի հարուցում։</w:t>
      </w:r>
    </w:p>
    <w:bookmarkEnd w:id="4"/>
    <w:p w14:paraId="47DF0DB7"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es-ES"/>
        </w:rPr>
        <w:lastRenderedPageBreak/>
        <w:t>2. Եթե հեղինակը հայտնի չէ, ապա ստեղծագործությունը լույս ընծայող անձը, ում անունը կամ անվանումը նշված է ստեղծագործության վրա, այլ ապացույցների բացակայության դեպքում համարվում է հեղինակի ներկայացուցիչ և իրավասու է պաշտպանելու հեղինակի իրավունքներն ու ապահովելու դրանց իրականացումը։</w:t>
      </w:r>
      <w:r w:rsidRPr="00300688">
        <w:rPr>
          <w:rFonts w:ascii="GHEA Grapalat" w:eastAsia="Calibri" w:hAnsi="GHEA Grapalat" w:cs="GHEA Grapalat"/>
          <w:lang w:val="hy-AM"/>
        </w:rPr>
        <w:t xml:space="preserve"> </w:t>
      </w:r>
    </w:p>
    <w:p w14:paraId="531E1293"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 xml:space="preserve">3. </w:t>
      </w:r>
      <w:r w:rsidRPr="00300688">
        <w:rPr>
          <w:rFonts w:ascii="GHEA Grapalat" w:eastAsia="Calibri" w:hAnsi="GHEA Grapalat" w:cs="GHEA Grapalat"/>
          <w:spacing w:val="-1"/>
          <w:lang w:val="hy-AM"/>
        </w:rPr>
        <w:t>Սույն հոդվածի 2-րդ մասով նախատեսված</w:t>
      </w:r>
      <w:r w:rsidRPr="00300688">
        <w:rPr>
          <w:rFonts w:ascii="GHEA Grapalat" w:eastAsia="Calibri" w:hAnsi="GHEA Grapalat" w:cs="GHEA Grapalat"/>
          <w:lang w:val="es-ES"/>
        </w:rPr>
        <w:t xml:space="preserve"> դրույթը գործում է այնքան ժամանակ, քանի դեռ այդպիսի ստեղծագործության հեղինակը չի բացահայտել իր անձը և չի հայտարարել իր հեղինակության մասին։ </w:t>
      </w:r>
    </w:p>
    <w:p w14:paraId="43BB7D39" w14:textId="36218CA5" w:rsidR="00B33843" w:rsidRPr="00300688" w:rsidRDefault="00B33843" w:rsidP="00AD5E22">
      <w:pPr>
        <w:widowControl w:val="0"/>
        <w:spacing w:line="360" w:lineRule="auto"/>
        <w:ind w:right="-9" w:firstLine="567"/>
        <w:jc w:val="both"/>
        <w:rPr>
          <w:rFonts w:ascii="GHEA Grapalat" w:eastAsia="Calibri" w:hAnsi="GHEA Grapalat" w:cs="GHEA Grapalat"/>
          <w:b/>
          <w:bCs/>
          <w:i/>
          <w:iCs/>
          <w:spacing w:val="-1"/>
          <w:lang w:val="hy-AM"/>
        </w:rPr>
      </w:pPr>
      <w:r w:rsidRPr="00300688">
        <w:rPr>
          <w:rFonts w:ascii="GHEA Grapalat" w:eastAsia="Calibri" w:hAnsi="GHEA Grapalat" w:cs="GHEA Grapalat"/>
          <w:spacing w:val="-1"/>
          <w:lang w:val="hy-AM"/>
        </w:rPr>
        <w:t xml:space="preserve">4. Հեղինակության ապացույցների պահպանման նպատակով, հեղինակը կարող է  իր ստեղծագործությունն ի պահ հանձնել </w:t>
      </w:r>
      <w:r w:rsidRPr="00300688">
        <w:rPr>
          <w:rFonts w:ascii="GHEA Grapalat" w:eastAsia="Calibri" w:hAnsi="GHEA Grapalat" w:cs="GHEA Grapalat"/>
          <w:lang w:val="es-ES"/>
        </w:rPr>
        <w:t>գույքային իրավունքներ</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կոլեկտիվ </w:t>
      </w:r>
      <w:r w:rsidRPr="00300688">
        <w:rPr>
          <w:rFonts w:ascii="GHEA Grapalat" w:eastAsia="Calibri" w:hAnsi="GHEA Grapalat" w:cs="GHEA Grapalat"/>
          <w:lang w:val="hy-AM"/>
        </w:rPr>
        <w:t xml:space="preserve">հիմունքներով </w:t>
      </w:r>
      <w:r w:rsidRPr="00300688">
        <w:rPr>
          <w:rFonts w:ascii="GHEA Grapalat" w:eastAsia="Calibri" w:hAnsi="GHEA Grapalat" w:cs="GHEA Grapalat"/>
          <w:lang w:val="es-ES"/>
        </w:rPr>
        <w:t>կառավար</w:t>
      </w:r>
      <w:r w:rsidRPr="00300688">
        <w:rPr>
          <w:rFonts w:ascii="GHEA Grapalat" w:eastAsia="Calibri" w:hAnsi="GHEA Grapalat" w:cs="GHEA Grapalat"/>
          <w:lang w:val="hy-AM"/>
        </w:rPr>
        <w:t>ող կազմակերպությունում կամ օրենքով համապատասխան լիազորություն ունեցող այլ կազմակերպություններում:</w:t>
      </w:r>
      <w:r w:rsidRPr="00300688">
        <w:rPr>
          <w:rFonts w:ascii="GHEA Grapalat" w:eastAsia="Calibri" w:hAnsi="GHEA Grapalat" w:cs="GHEA Grapalat"/>
          <w:b/>
          <w:bCs/>
          <w:i/>
          <w:iCs/>
          <w:spacing w:val="-1"/>
          <w:lang w:val="hy-AM"/>
        </w:rPr>
        <w:t xml:space="preserve"> </w:t>
      </w:r>
    </w:p>
    <w:p w14:paraId="7D6DCC4F" w14:textId="401D7806" w:rsidR="00B33843" w:rsidRPr="00300688" w:rsidRDefault="00B33843" w:rsidP="00AD5E22">
      <w:pPr>
        <w:widowControl w:val="0"/>
        <w:spacing w:line="360" w:lineRule="auto"/>
        <w:ind w:right="-87" w:firstLine="567"/>
        <w:jc w:val="both"/>
        <w:rPr>
          <w:rFonts w:ascii="GHEA Grapalat" w:eastAsia="Calibri" w:hAnsi="GHEA Grapalat"/>
          <w:lang w:val="hy-AM"/>
        </w:rPr>
      </w:pPr>
      <w:r w:rsidRPr="00300688">
        <w:rPr>
          <w:rFonts w:ascii="GHEA Grapalat" w:eastAsia="Calibri" w:hAnsi="GHEA Grapalat" w:cs="GHEA Grapalat"/>
          <w:spacing w:val="-1"/>
          <w:lang w:val="hy-AM"/>
        </w:rPr>
        <w:t>5. Ստեղծագործությունն ի պահ հանձնող անձը պատասխանատու է հանձնած ստեղծագործության հեղինակության վերաբերյալ տեղեկությունների հավաստիության համար։</w:t>
      </w:r>
    </w:p>
    <w:p w14:paraId="7843F479"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b/>
          <w:bCs/>
          <w:lang w:val="es-ES"/>
        </w:rPr>
        <w:t xml:space="preserve">Հոդված </w:t>
      </w:r>
      <w:r w:rsidRPr="00300688">
        <w:rPr>
          <w:rFonts w:ascii="GHEA Grapalat" w:eastAsia="Calibri" w:hAnsi="GHEA Grapalat" w:cs="GHEA Grapalat"/>
          <w:b/>
          <w:bCs/>
          <w:lang w:val="hy-AM"/>
        </w:rPr>
        <w:t xml:space="preserve">8. </w:t>
      </w:r>
      <w:r w:rsidRPr="00300688">
        <w:rPr>
          <w:rFonts w:ascii="GHEA Grapalat" w:eastAsia="Calibri" w:hAnsi="GHEA Grapalat" w:cs="GHEA Grapalat"/>
          <w:b/>
          <w:bCs/>
          <w:lang w:val="es-ES"/>
        </w:rPr>
        <w:t>Հեղինակային իրավունքի ծագումը և դրա մասին ծանուցումը</w:t>
      </w:r>
    </w:p>
    <w:p w14:paraId="6206B6DF" w14:textId="77777777" w:rsidR="00B33843" w:rsidRPr="00300688" w:rsidRDefault="00B33843" w:rsidP="00AD5E22">
      <w:pPr>
        <w:spacing w:after="120"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1. Ստեղծագործության նկատմամբ հեղինակային իրավունքը ծագում է ստեղծագործության ստեղծման փաստի ուժով։</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Ստեղծագործությունը համարվում է ստեղծված, եթե այն արտահայտված է ընկալելու հնարավորություն թույլատրող որևէ օբյեկտիվ ձևով և կախված չէ այդ իրավունքի պաշտոնական հաստատագրումից, ստեղծագործության գրանցումից և որևէ այլ գործողության կատարումից։</w:t>
      </w:r>
    </w:p>
    <w:p w14:paraId="36A27F06"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 xml:space="preserve">2. Հեղինակային իրավունքի մասին ծանուցելու նպատակով </w:t>
      </w:r>
      <w:r w:rsidRPr="00300688">
        <w:rPr>
          <w:rFonts w:ascii="GHEA Grapalat" w:eastAsia="Calibri" w:hAnsi="GHEA Grapalat" w:cs="GHEA Grapalat"/>
          <w:lang w:val="hy-AM"/>
        </w:rPr>
        <w:t xml:space="preserve">գույքային իրավունքները տիրապետող </w:t>
      </w:r>
      <w:r w:rsidRPr="00300688">
        <w:rPr>
          <w:rFonts w:ascii="GHEA Grapalat" w:eastAsia="Calibri" w:hAnsi="GHEA Grapalat" w:cs="GHEA Grapalat"/>
          <w:lang w:val="es-ES"/>
        </w:rPr>
        <w:t xml:space="preserve">հեղինակը </w:t>
      </w:r>
      <w:r w:rsidRPr="00300688">
        <w:rPr>
          <w:rFonts w:ascii="GHEA Grapalat" w:eastAsia="Calibri" w:hAnsi="GHEA Grapalat" w:cs="GHEA Grapalat"/>
          <w:lang w:val="hy-AM"/>
        </w:rPr>
        <w:t>կամ այլ անձը</w:t>
      </w:r>
      <w:r w:rsidRPr="00300688">
        <w:rPr>
          <w:rFonts w:ascii="GHEA Grapalat" w:eastAsia="Calibri" w:hAnsi="GHEA Grapalat" w:cs="GHEA Grapalat"/>
          <w:lang w:val="es-ES"/>
        </w:rPr>
        <w:t xml:space="preserve"> կարող է օգտագործել հեղինակային իրավունքի պահպանության նշանը, որը զետեղվում է ստեղծագործության բնօրինակի կամ յուրաքանչյուր օրինակի վրա և կազմված է՝</w:t>
      </w:r>
      <w:r w:rsidRPr="00300688">
        <w:rPr>
          <w:rFonts w:ascii="GHEA Grapalat" w:eastAsia="Calibri" w:hAnsi="GHEA Grapalat" w:cs="GHEA Grapalat"/>
          <w:lang w:val="hy-AM"/>
        </w:rPr>
        <w:t xml:space="preserve"> </w:t>
      </w:r>
    </w:p>
    <w:p w14:paraId="12EFE63E"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1) շրջանագծի մեջ վերցված լատինական «C» տառից,</w:t>
      </w:r>
    </w:p>
    <w:p w14:paraId="1860A2EE"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2) իրավատիրոջ անունից կամ անվանումից,</w:t>
      </w:r>
    </w:p>
    <w:p w14:paraId="4E574619"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3) ստեղծագործության առաջին լույսընծայման տարեթվից։</w:t>
      </w:r>
    </w:p>
    <w:p w14:paraId="12A7D5A6" w14:textId="51F1875F" w:rsidR="00B33843" w:rsidRPr="00300688" w:rsidRDefault="00B33843" w:rsidP="00AD5E22">
      <w:pPr>
        <w:spacing w:after="200"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lang w:val="es-ES"/>
        </w:rPr>
        <w:t xml:space="preserve">3. </w:t>
      </w:r>
      <w:r w:rsidRPr="00300688">
        <w:rPr>
          <w:rFonts w:ascii="GHEA Grapalat" w:eastAsia="Arial Unicode MS" w:hAnsi="GHEA Grapalat" w:cs="Calibri"/>
          <w:lang w:val="hy-AM"/>
        </w:rPr>
        <w:t>Հակառակ ապացույցների բացակայության դեպքում իրավատեր համարվում է սույն հոդվածի 2-րդ մասի համաձայն ծանուցման մեջ որպես իրավատեր նշված անձը:</w:t>
      </w:r>
      <w:r w:rsidRPr="00300688">
        <w:rPr>
          <w:rFonts w:ascii="GHEA Grapalat" w:eastAsia="Arial Unicode MS" w:hAnsi="GHEA Grapalat" w:cs="Calibri"/>
          <w:lang w:val="es-ES"/>
        </w:rPr>
        <w:t xml:space="preserve"> </w:t>
      </w:r>
      <w:r w:rsidRPr="00300688">
        <w:rPr>
          <w:rFonts w:ascii="GHEA Grapalat" w:eastAsia="Arial Unicode MS" w:hAnsi="GHEA Grapalat" w:cs="Calibri"/>
          <w:lang w:val="hy-AM"/>
        </w:rPr>
        <w:t xml:space="preserve"> </w:t>
      </w:r>
    </w:p>
    <w:p w14:paraId="4BBC099C"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bookmarkStart w:id="5" w:name="_Hlk66712360"/>
      <w:r w:rsidRPr="00300688">
        <w:rPr>
          <w:rFonts w:ascii="GHEA Grapalat" w:eastAsia="Calibri" w:hAnsi="GHEA Grapalat" w:cs="GHEA Grapalat"/>
          <w:b/>
          <w:spacing w:val="-1"/>
          <w:lang w:val="hy-AM"/>
        </w:rPr>
        <w:t>Հոդված 9.</w:t>
      </w:r>
      <w:r w:rsidRPr="00300688">
        <w:rPr>
          <w:rFonts w:ascii="GHEA Grapalat" w:eastAsia="Calibri" w:hAnsi="GHEA Grapalat" w:cs="GHEA Grapalat"/>
          <w:b/>
          <w:lang w:val="hy-AM"/>
        </w:rPr>
        <w:t xml:space="preserve"> </w:t>
      </w:r>
      <w:r w:rsidRPr="00300688">
        <w:rPr>
          <w:rFonts w:ascii="GHEA Grapalat" w:eastAsia="Calibri" w:hAnsi="GHEA Grapalat" w:cs="GHEA Grapalat"/>
          <w:b/>
          <w:iCs/>
          <w:spacing w:val="-1"/>
          <w:lang w:val="hy-AM"/>
        </w:rPr>
        <w:t>Համահեղինակներ</w:t>
      </w:r>
    </w:p>
    <w:bookmarkEnd w:id="5"/>
    <w:p w14:paraId="07C98A61" w14:textId="4F1A1196"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Եթե երկու կամ ավելի անձանց համատեղ ստեղծագործական աշխատանքով </w:t>
      </w:r>
      <w:r w:rsidRPr="00300688">
        <w:rPr>
          <w:rFonts w:ascii="GHEA Grapalat" w:eastAsia="Calibri" w:hAnsi="GHEA Grapalat" w:cs="GHEA Grapalat"/>
          <w:lang w:val="hy-AM"/>
        </w:rPr>
        <w:lastRenderedPageBreak/>
        <w:t xml:space="preserve">ստեղծված ստեղծագործությունը կազմում է անբաժանելի ամբողջություն, այդպիսի ստեղծագործության նկատմամբ հեղինակային իրավունքը պատկանում է այդ անձանց  համատեղ (համահեղինակներ)։ </w:t>
      </w:r>
    </w:p>
    <w:p w14:paraId="59CE6382"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2. Համահեղինակությամբ ստեղծված և անբաժանելի ամբողջականություն համարվող ստեղծագործության</w:t>
      </w:r>
      <w:r w:rsidR="00D03CC9" w:rsidRPr="00300688">
        <w:rPr>
          <w:rFonts w:ascii="GHEA Grapalat" w:eastAsia="Calibri" w:hAnsi="GHEA Grapalat" w:cs="GHEA Grapalat"/>
          <w:lang w:val="hy-AM"/>
        </w:rPr>
        <w:t xml:space="preserve"> նկատմամբ իրավունքների կառավարումը պատկանում է բոլոր համահեղինակներին համատեղ: Ընդ որում համահեղինակներից ոչ մեկը չի կարող մերժել իր համաձայնությունը ստեղծագործությ</w:t>
      </w:r>
      <w:r w:rsidR="00546769" w:rsidRPr="00300688">
        <w:rPr>
          <w:rFonts w:ascii="GHEA Grapalat" w:eastAsia="Calibri" w:hAnsi="GHEA Grapalat" w:cs="GHEA Grapalat"/>
          <w:lang w:val="hy-AM"/>
        </w:rPr>
        <w:t>ան</w:t>
      </w:r>
      <w:r w:rsidR="00D03CC9" w:rsidRPr="00300688">
        <w:rPr>
          <w:rFonts w:ascii="GHEA Grapalat" w:eastAsia="Calibri" w:hAnsi="GHEA Grapalat" w:cs="GHEA Grapalat"/>
          <w:lang w:val="hy-AM"/>
        </w:rPr>
        <w:t xml:space="preserve"> օգտագործմա</w:t>
      </w:r>
      <w:r w:rsidR="00546769" w:rsidRPr="00300688">
        <w:rPr>
          <w:rFonts w:ascii="GHEA Grapalat" w:eastAsia="Calibri" w:hAnsi="GHEA Grapalat" w:cs="GHEA Grapalat"/>
          <w:lang w:val="hy-AM"/>
        </w:rPr>
        <w:t>ն</w:t>
      </w:r>
      <w:r w:rsidR="00D03CC9" w:rsidRPr="00300688">
        <w:rPr>
          <w:rFonts w:ascii="GHEA Grapalat" w:eastAsia="Calibri" w:hAnsi="GHEA Grapalat" w:cs="GHEA Grapalat"/>
          <w:lang w:val="hy-AM"/>
        </w:rPr>
        <w:t xml:space="preserve"> համար, եթե </w:t>
      </w:r>
      <w:r w:rsidRPr="00300688">
        <w:rPr>
          <w:rFonts w:ascii="GHEA Grapalat" w:eastAsia="Calibri" w:hAnsi="GHEA Grapalat" w:cs="GHEA Grapalat"/>
          <w:lang w:val="hy-AM"/>
        </w:rPr>
        <w:t xml:space="preserve"> </w:t>
      </w:r>
      <w:r w:rsidR="00D03CC9" w:rsidRPr="00300688">
        <w:rPr>
          <w:rFonts w:ascii="GHEA Grapalat" w:eastAsia="Calibri" w:hAnsi="GHEA Grapalat" w:cs="GHEA Grapalat"/>
          <w:lang w:val="hy-AM"/>
        </w:rPr>
        <w:t xml:space="preserve">չի </w:t>
      </w:r>
      <w:r w:rsidRPr="00300688">
        <w:rPr>
          <w:rFonts w:ascii="GHEA Grapalat" w:eastAsia="Calibri" w:hAnsi="GHEA Grapalat" w:cs="GHEA Grapalat"/>
          <w:lang w:val="hy-AM"/>
        </w:rPr>
        <w:t>ներկայաց</w:t>
      </w:r>
      <w:r w:rsidR="00D03CC9" w:rsidRPr="00300688">
        <w:rPr>
          <w:rFonts w:ascii="GHEA Grapalat" w:eastAsia="Calibri" w:hAnsi="GHEA Grapalat" w:cs="GHEA Grapalat"/>
          <w:lang w:val="hy-AM"/>
        </w:rPr>
        <w:t xml:space="preserve">րել </w:t>
      </w:r>
      <w:r w:rsidRPr="00300688">
        <w:rPr>
          <w:rFonts w:ascii="GHEA Grapalat" w:eastAsia="Calibri" w:hAnsi="GHEA Grapalat" w:cs="GHEA Grapalat"/>
          <w:lang w:val="hy-AM"/>
        </w:rPr>
        <w:t xml:space="preserve"> </w:t>
      </w:r>
      <w:r w:rsidR="00546769" w:rsidRPr="00300688">
        <w:rPr>
          <w:rFonts w:ascii="GHEA Grapalat" w:eastAsia="Calibri" w:hAnsi="GHEA Grapalat" w:cs="GHEA Grapalat"/>
          <w:lang w:val="hy-AM"/>
        </w:rPr>
        <w:t>դրա</w:t>
      </w:r>
      <w:r w:rsidRPr="00300688">
        <w:rPr>
          <w:rFonts w:ascii="GHEA Grapalat" w:eastAsia="Calibri" w:hAnsi="GHEA Grapalat" w:cs="GHEA Grapalat"/>
          <w:lang w:val="hy-AM"/>
        </w:rPr>
        <w:t xml:space="preserve"> օգտագործման ոչ նպատակահարմարության մասին  հիմնավոր պատճառաբանություն</w:t>
      </w:r>
      <w:r w:rsidR="00D03CC9" w:rsidRPr="00300688">
        <w:rPr>
          <w:rFonts w:ascii="GHEA Grapalat" w:eastAsia="Calibri" w:hAnsi="GHEA Grapalat" w:cs="GHEA Grapalat"/>
          <w:lang w:val="hy-AM"/>
        </w:rPr>
        <w:t xml:space="preserve">, կամ չի կարող կատարել այնպիսի գործողություններ, որոնք որևէ կերպ վնաս են հասցնում կամ կարող են վնաս հասցնել մյուս համահեղինակների շահերին: </w:t>
      </w:r>
    </w:p>
    <w:p w14:paraId="5DCC5BE0" w14:textId="77777777" w:rsidR="00A32F9F"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 xml:space="preserve">3. </w:t>
      </w:r>
      <w:r w:rsidRPr="00300688">
        <w:rPr>
          <w:rFonts w:ascii="GHEA Grapalat" w:eastAsia="Calibri" w:hAnsi="GHEA Grapalat" w:cs="GHEA Grapalat"/>
          <w:lang w:val="hy-AM"/>
        </w:rPr>
        <w:t xml:space="preserve">Ստեղծագործության օգտագործումից ստացվող օգուտները համահեղինակների միջև բաշխվում են նրանց միջև կնքված պայմանագրին համապատասխան: Պայմանագրի բացակայության դեպքում բաշխումը կատարվում է ստեղծագործության ստեղծման գործում նրանցից յուրաքանչյուրի իրական ներդրմանը </w:t>
      </w:r>
    </w:p>
    <w:p w14:paraId="7C811AB6" w14:textId="429F8AE3" w:rsidR="005F6011" w:rsidRPr="00300688" w:rsidRDefault="00B33843" w:rsidP="00AE62F0">
      <w:pPr>
        <w:widowControl w:val="0"/>
        <w:spacing w:line="360" w:lineRule="auto"/>
        <w:ind w:right="-9"/>
        <w:jc w:val="both"/>
        <w:rPr>
          <w:rFonts w:ascii="GHEA Grapalat" w:eastAsia="Calibri" w:hAnsi="GHEA Grapalat" w:cs="GHEA Grapalat"/>
          <w:lang w:val="hy-AM"/>
        </w:rPr>
      </w:pPr>
      <w:r w:rsidRPr="00300688">
        <w:rPr>
          <w:rFonts w:ascii="GHEA Grapalat" w:eastAsia="Calibri" w:hAnsi="GHEA Grapalat" w:cs="GHEA Grapalat"/>
          <w:lang w:val="hy-AM"/>
        </w:rPr>
        <w:t>համապատասխան: Եթե հնարավոր չէ որոշել համահեղինակներից յուրաքանչյուրի իրական ներդրումը, ապա բաշխումը կատարվում է համահավասար։</w:t>
      </w:r>
    </w:p>
    <w:p w14:paraId="7FEAC26E"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b/>
          <w:bCs/>
          <w:lang w:val="hy-AM"/>
        </w:rPr>
        <w:t>Հոդված 10. Բաղադրյալ ստեղծագործությունը և դրա նկատմամբ իրավունքը</w:t>
      </w:r>
      <w:r w:rsidRPr="00300688">
        <w:rPr>
          <w:rFonts w:ascii="GHEA Grapalat" w:eastAsia="Calibri" w:hAnsi="GHEA Grapalat"/>
          <w:b/>
          <w:bCs/>
          <w:lang w:val="hy-AM"/>
        </w:rPr>
        <w:t xml:space="preserve"> </w:t>
      </w:r>
    </w:p>
    <w:p w14:paraId="55896650" w14:textId="7D9FF848" w:rsidR="005F6011"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Եթե ընդհանուր օգտագործման նպատակով երկու կամ ավելի հեղինակներ միացնում են իրենց ստեղծագործությունները, ապա այդպիսի բաղադրյալ ստեղծագործության նկատմամբ </w:t>
      </w:r>
      <w:r w:rsidR="005F6011" w:rsidRPr="00300688">
        <w:rPr>
          <w:rFonts w:ascii="GHEA Grapalat" w:eastAsia="Calibri" w:hAnsi="GHEA Grapalat" w:cs="GHEA Grapalat"/>
          <w:lang w:val="hy-AM"/>
        </w:rPr>
        <w:t>կիրառվում են 9-րդ հոդվածի դրույթները</w:t>
      </w:r>
      <w:r w:rsidR="002A76E3" w:rsidRPr="00300688">
        <w:rPr>
          <w:rFonts w:ascii="GHEA Grapalat" w:eastAsia="Calibri" w:hAnsi="GHEA Grapalat" w:cs="GHEA Grapalat"/>
          <w:lang w:val="hy-AM"/>
        </w:rPr>
        <w:t>՝</w:t>
      </w:r>
      <w:r w:rsidR="005F6011" w:rsidRPr="00300688">
        <w:rPr>
          <w:rFonts w:ascii="GHEA Grapalat" w:eastAsia="Calibri" w:hAnsi="GHEA Grapalat" w:cs="GHEA Grapalat"/>
          <w:lang w:val="hy-AM"/>
        </w:rPr>
        <w:t xml:space="preserve"> համապատասխան փոփոխություններով (mutatis  mutandis):</w:t>
      </w:r>
    </w:p>
    <w:p w14:paraId="1326E44E" w14:textId="77777777" w:rsidR="00B33843" w:rsidRPr="00300688" w:rsidRDefault="00B33843" w:rsidP="00AD5E22">
      <w:pPr>
        <w:widowControl w:val="0"/>
        <w:spacing w:after="200"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b/>
          <w:bCs/>
          <w:lang w:val="hy-AM"/>
        </w:rPr>
        <w:t xml:space="preserve">Հոդված 11. </w:t>
      </w:r>
      <w:r w:rsidRPr="00300688">
        <w:rPr>
          <w:rFonts w:ascii="GHEA Grapalat" w:eastAsia="Arial Unicode MS" w:hAnsi="GHEA Grapalat" w:cs="GHEA Grapalat"/>
          <w:b/>
          <w:bCs/>
          <w:lang w:val="hy-AM"/>
        </w:rPr>
        <w:t>Հեղինակային իրավունքի և սեփականության իրավունքի հարաբերակցությունը</w:t>
      </w:r>
    </w:p>
    <w:p w14:paraId="561144A0"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lang w:val="es-ES"/>
        </w:rPr>
        <w:t>1. Ստեղծագործության նկատմամբ հեղինակային իրավունքը գործում է անկախ այն նյութական օբյեկտի նկատմամբ սեփականության իրավունքից, որում արտահայտված է ստեղծագործությունը։</w:t>
      </w:r>
    </w:p>
    <w:p w14:paraId="6F82821E" w14:textId="77777777" w:rsidR="00B33843" w:rsidRPr="00300688" w:rsidRDefault="00B33843" w:rsidP="00AD5E22">
      <w:pPr>
        <w:spacing w:line="360" w:lineRule="auto"/>
        <w:ind w:firstLine="567"/>
        <w:jc w:val="both"/>
        <w:rPr>
          <w:rFonts w:ascii="GHEA Grapalat" w:eastAsia="Calibri" w:hAnsi="GHEA Grapalat" w:cs="Calibri"/>
          <w:lang w:val="hy-AM"/>
        </w:rPr>
      </w:pPr>
      <w:r w:rsidRPr="00300688">
        <w:rPr>
          <w:rFonts w:ascii="GHEA Grapalat" w:eastAsia="Calibri" w:hAnsi="GHEA Grapalat" w:cs="GHEA Grapalat"/>
          <w:lang w:val="es-ES"/>
        </w:rPr>
        <w:t xml:space="preserve">2. </w:t>
      </w:r>
      <w:r w:rsidRPr="00300688">
        <w:rPr>
          <w:rFonts w:ascii="GHEA Grapalat" w:eastAsia="Arial Unicode MS" w:hAnsi="GHEA Grapalat" w:cs="GHEA Grapalat"/>
          <w:lang w:val="hy-AM"/>
        </w:rPr>
        <w:t xml:space="preserve">Նյութական օբյեկտի նկատմամբ սեփականության իրավունքի օտարումը, </w:t>
      </w:r>
      <w:r w:rsidRPr="00300688">
        <w:rPr>
          <w:rFonts w:ascii="GHEA Grapalat" w:eastAsia="Arial Unicode MS" w:hAnsi="GHEA Grapalat" w:cs="GHEA Grapalat"/>
          <w:lang w:val="en-US"/>
        </w:rPr>
        <w:t>որում</w:t>
      </w:r>
      <w:r w:rsidRPr="00300688">
        <w:rPr>
          <w:rFonts w:ascii="GHEA Grapalat" w:eastAsia="Arial Unicode MS" w:hAnsi="GHEA Grapalat" w:cs="GHEA Grapalat"/>
          <w:lang w:val="es-ES"/>
        </w:rPr>
        <w:t xml:space="preserve"> </w:t>
      </w:r>
      <w:r w:rsidRPr="00300688">
        <w:rPr>
          <w:rFonts w:ascii="GHEA Grapalat" w:eastAsia="Arial Unicode MS" w:hAnsi="GHEA Grapalat" w:cs="GHEA Grapalat"/>
          <w:lang w:val="en-US"/>
        </w:rPr>
        <w:t>արտահայտված</w:t>
      </w:r>
      <w:r w:rsidRPr="00300688">
        <w:rPr>
          <w:rFonts w:ascii="GHEA Grapalat" w:eastAsia="Arial Unicode MS" w:hAnsi="GHEA Grapalat" w:cs="GHEA Grapalat"/>
          <w:lang w:val="es-ES"/>
        </w:rPr>
        <w:t xml:space="preserve"> </w:t>
      </w:r>
      <w:r w:rsidRPr="00300688">
        <w:rPr>
          <w:rFonts w:ascii="GHEA Grapalat" w:eastAsia="Arial Unicode MS" w:hAnsi="GHEA Grapalat" w:cs="GHEA Grapalat"/>
          <w:lang w:val="en-US"/>
        </w:rPr>
        <w:t>է</w:t>
      </w:r>
      <w:r w:rsidRPr="00300688">
        <w:rPr>
          <w:rFonts w:ascii="GHEA Grapalat" w:eastAsia="Arial Unicode MS" w:hAnsi="GHEA Grapalat" w:cs="GHEA Grapalat"/>
          <w:lang w:val="es-ES"/>
        </w:rPr>
        <w:t xml:space="preserve"> </w:t>
      </w:r>
      <w:r w:rsidRPr="00300688">
        <w:rPr>
          <w:rFonts w:ascii="GHEA Grapalat" w:eastAsia="Arial Unicode MS" w:hAnsi="GHEA Grapalat" w:cs="GHEA Grapalat"/>
          <w:lang w:val="en-US"/>
        </w:rPr>
        <w:t>ստեղծագործությունը</w:t>
      </w:r>
      <w:r w:rsidRPr="00300688">
        <w:rPr>
          <w:rFonts w:ascii="GHEA Grapalat" w:eastAsia="Calibri" w:hAnsi="GHEA Grapalat" w:cs="GHEA Grapalat"/>
          <w:lang w:val="es-ES"/>
        </w:rPr>
        <w:t>, ինքնին չի նշանակում հեղինակային իրավունքի օտարում։</w:t>
      </w:r>
    </w:p>
    <w:p w14:paraId="7CC6AA7D" w14:textId="77777777" w:rsidR="00B33843" w:rsidRPr="00300688" w:rsidRDefault="00B33843" w:rsidP="00AD5E22">
      <w:pPr>
        <w:spacing w:line="360" w:lineRule="auto"/>
        <w:ind w:firstLine="567"/>
        <w:jc w:val="both"/>
        <w:rPr>
          <w:rFonts w:ascii="GHEA Grapalat" w:eastAsia="Calibri" w:hAnsi="GHEA Grapalat" w:cs="Calibri"/>
          <w:lang w:val="hy-AM"/>
        </w:rPr>
      </w:pPr>
    </w:p>
    <w:p w14:paraId="6C876555" w14:textId="77777777" w:rsidR="00B33843" w:rsidRPr="00300688" w:rsidRDefault="00B33843" w:rsidP="00AD5E22">
      <w:pPr>
        <w:spacing w:line="360" w:lineRule="auto"/>
        <w:ind w:firstLine="567"/>
        <w:jc w:val="both"/>
        <w:rPr>
          <w:rFonts w:ascii="GHEA Grapalat" w:eastAsia="Calibri" w:hAnsi="GHEA Grapalat" w:cs="Calibri"/>
          <w:lang w:val="hy-AM"/>
        </w:rPr>
      </w:pPr>
    </w:p>
    <w:p w14:paraId="21476BB0" w14:textId="77777777" w:rsidR="00B33843" w:rsidRPr="00300688" w:rsidRDefault="00B33843" w:rsidP="00AD5E22">
      <w:pPr>
        <w:widowControl w:val="0"/>
        <w:tabs>
          <w:tab w:val="left" w:pos="3483"/>
        </w:tabs>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4</w:t>
      </w:r>
    </w:p>
    <w:p w14:paraId="4BFAF184" w14:textId="77777777" w:rsidR="00B33843" w:rsidRPr="00300688" w:rsidRDefault="00B33843" w:rsidP="00AD5E22">
      <w:pPr>
        <w:widowControl w:val="0"/>
        <w:tabs>
          <w:tab w:val="left" w:pos="3483"/>
        </w:tabs>
        <w:spacing w:line="360" w:lineRule="auto"/>
        <w:ind w:right="-9" w:firstLine="567"/>
        <w:jc w:val="center"/>
        <w:rPr>
          <w:rFonts w:ascii="GHEA Grapalat" w:eastAsia="Calibri" w:hAnsi="GHEA Grapalat" w:cs="GHEA Grapalat"/>
          <w:b/>
          <w:spacing w:val="-1"/>
          <w:lang w:val="hy-AM"/>
        </w:rPr>
      </w:pPr>
      <w:r w:rsidRPr="00300688">
        <w:rPr>
          <w:rFonts w:ascii="GHEA Grapalat" w:eastAsia="Calibri" w:hAnsi="GHEA Grapalat" w:cs="GHEA Grapalat"/>
          <w:b/>
          <w:iCs/>
          <w:spacing w:val="-1"/>
          <w:lang w:val="hy-AM"/>
        </w:rPr>
        <w:t>ՀԵՂԻՆԱԿԱՅԻՆ ԻՐԱՎՈՒՆՔ</w:t>
      </w:r>
    </w:p>
    <w:p w14:paraId="75101FBB" w14:textId="77777777"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p>
    <w:p w14:paraId="069E2D6B"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12.</w:t>
      </w:r>
      <w:r w:rsidRPr="00300688">
        <w:rPr>
          <w:rFonts w:ascii="GHEA Grapalat" w:eastAsia="Calibri" w:hAnsi="GHEA Grapalat" w:cs="GHEA Grapalat"/>
          <w:b/>
          <w:lang w:val="hy-AM"/>
        </w:rPr>
        <w:t xml:space="preserve"> </w:t>
      </w:r>
      <w:r w:rsidRPr="00300688">
        <w:rPr>
          <w:rFonts w:ascii="GHEA Grapalat" w:eastAsia="Calibri" w:hAnsi="GHEA Grapalat" w:cs="GHEA Grapalat"/>
          <w:b/>
          <w:iCs/>
          <w:spacing w:val="-1"/>
          <w:lang w:val="hy-AM"/>
        </w:rPr>
        <w:t>Հեղինակային իրավունքի բովանդակությունը</w:t>
      </w:r>
    </w:p>
    <w:p w14:paraId="7D41054F" w14:textId="77777777" w:rsidR="00B33843" w:rsidRPr="00300688" w:rsidRDefault="00B33843" w:rsidP="00AD5E22">
      <w:pPr>
        <w:spacing w:line="360" w:lineRule="auto"/>
        <w:ind w:firstLine="567"/>
        <w:jc w:val="both"/>
        <w:rPr>
          <w:rFonts w:ascii="GHEA Grapalat" w:hAnsi="GHEA Grapalat" w:cs="Courier New"/>
          <w:lang w:val="hy-AM"/>
        </w:rPr>
      </w:pPr>
      <w:r w:rsidRPr="00300688">
        <w:rPr>
          <w:rFonts w:ascii="GHEA Grapalat" w:eastAsia="Calibri" w:hAnsi="GHEA Grapalat" w:cs="GHEA Grapalat"/>
          <w:lang w:val="hy-AM"/>
        </w:rPr>
        <w:t>1. Հեղինակային իրավունքը հեղինակի անձնական ոչ գույքային և գույքային բացառիկ  իրավունքներն են իր ստեղծագործության նկատմամբ։</w:t>
      </w:r>
    </w:p>
    <w:p w14:paraId="4275A4AE" w14:textId="77777777" w:rsidR="00B33843" w:rsidRPr="00300688" w:rsidRDefault="00B33843" w:rsidP="00AD5E22">
      <w:pPr>
        <w:shd w:val="clear" w:color="auto" w:fill="FFFFFF"/>
        <w:spacing w:line="360" w:lineRule="auto"/>
        <w:ind w:firstLine="567"/>
        <w:jc w:val="both"/>
        <w:rPr>
          <w:rFonts w:ascii="GHEA Grapalat" w:eastAsia="Calibri" w:hAnsi="GHEA Grapalat" w:cs="GHEA Grapalat"/>
          <w:b/>
          <w:spacing w:val="-1"/>
          <w:lang w:val="hy-AM"/>
        </w:rPr>
      </w:pPr>
      <w:r w:rsidRPr="00300688">
        <w:rPr>
          <w:rFonts w:ascii="Courier New" w:hAnsi="Courier New" w:cs="Courier New"/>
          <w:lang w:val="hy-AM"/>
        </w:rPr>
        <w:t> </w:t>
      </w:r>
    </w:p>
    <w:p w14:paraId="363B8027"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13.</w:t>
      </w:r>
      <w:r w:rsidRPr="00300688">
        <w:rPr>
          <w:rFonts w:ascii="GHEA Grapalat" w:eastAsia="Calibri" w:hAnsi="GHEA Grapalat" w:cs="GHEA Grapalat"/>
          <w:b/>
          <w:lang w:val="hy-AM"/>
        </w:rPr>
        <w:t xml:space="preserve"> Հեղինակի ա</w:t>
      </w:r>
      <w:r w:rsidRPr="00300688">
        <w:rPr>
          <w:rFonts w:ascii="GHEA Grapalat" w:eastAsia="Calibri" w:hAnsi="GHEA Grapalat" w:cs="GHEA Grapalat"/>
          <w:b/>
          <w:bCs/>
          <w:spacing w:val="-1"/>
          <w:lang w:val="hy-AM"/>
        </w:rPr>
        <w:t>նձնական ոչ գույքային իրավունքները</w:t>
      </w:r>
    </w:p>
    <w:p w14:paraId="23B022F3"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Հեղինակի անձնական ոչ գույքային իրավունքներն ապահովում են ստեղծագործության նկատմամբ նրա մտավոր և անձնական կապերը։</w:t>
      </w:r>
    </w:p>
    <w:p w14:paraId="37398265" w14:textId="77777777" w:rsidR="00B33843" w:rsidRPr="00300688" w:rsidRDefault="00B33843" w:rsidP="00AD5E22">
      <w:pPr>
        <w:tabs>
          <w:tab w:val="left" w:pos="990"/>
          <w:tab w:val="left" w:pos="1080"/>
        </w:tabs>
        <w:spacing w:after="120"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Հեղինակին են պատկանում ստեղծագործության նկատմամբ հետևյալ անձնական ոչ գույքային իրավունքները`</w:t>
      </w:r>
    </w:p>
    <w:p w14:paraId="344C266C"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հեղինակության իրավունքը.</w:t>
      </w:r>
    </w:p>
    <w:p w14:paraId="686ACCE2"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հեղինակի համբավի և արժանապատվության իրավունքը.</w:t>
      </w:r>
    </w:p>
    <w:p w14:paraId="6442D729"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 առաջին հրապարակման իրավունքը.</w:t>
      </w:r>
    </w:p>
    <w:p w14:paraId="4068AB65" w14:textId="5C8E4852"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r w:rsidRPr="00300688">
        <w:rPr>
          <w:rFonts w:ascii="GHEA Grapalat" w:eastAsia="Calibri" w:hAnsi="GHEA Grapalat" w:cs="GHEA Grapalat"/>
          <w:lang w:val="hy-AM"/>
        </w:rPr>
        <w:t>4) հետկանչի իրավունքը:</w:t>
      </w:r>
    </w:p>
    <w:p w14:paraId="0A842008" w14:textId="5BB585F2"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14.</w:t>
      </w:r>
      <w:r w:rsidRPr="00300688">
        <w:rPr>
          <w:rFonts w:ascii="GHEA Grapalat" w:eastAsia="Calibri" w:hAnsi="GHEA Grapalat" w:cs="GHEA Grapalat"/>
          <w:b/>
          <w:lang w:val="hy-AM"/>
        </w:rPr>
        <w:t xml:space="preserve"> </w:t>
      </w:r>
      <w:r w:rsidRPr="00300688">
        <w:rPr>
          <w:rFonts w:ascii="GHEA Grapalat" w:eastAsia="Calibri" w:hAnsi="GHEA Grapalat" w:cs="GHEA Grapalat"/>
          <w:b/>
          <w:iCs/>
          <w:spacing w:val="-1"/>
          <w:lang w:val="hy-AM"/>
        </w:rPr>
        <w:t xml:space="preserve">Հեղինակության </w:t>
      </w:r>
      <w:r w:rsidR="00387FAB" w:rsidRPr="00300688">
        <w:rPr>
          <w:rFonts w:ascii="GHEA Grapalat" w:eastAsia="Calibri" w:hAnsi="GHEA Grapalat" w:cs="GHEA Grapalat"/>
          <w:b/>
          <w:iCs/>
          <w:spacing w:val="-1"/>
          <w:lang w:val="hy-AM"/>
        </w:rPr>
        <w:t xml:space="preserve"> և հեղինակի անվան </w:t>
      </w:r>
      <w:r w:rsidRPr="00300688">
        <w:rPr>
          <w:rFonts w:ascii="GHEA Grapalat" w:eastAsia="Calibri" w:hAnsi="GHEA Grapalat" w:cs="GHEA Grapalat"/>
          <w:b/>
          <w:iCs/>
          <w:spacing w:val="-1"/>
          <w:lang w:val="hy-AM"/>
        </w:rPr>
        <w:t>իրավունքը</w:t>
      </w:r>
    </w:p>
    <w:p w14:paraId="09CD7A52" w14:textId="18F178E1" w:rsidR="00B33843" w:rsidRPr="00300688" w:rsidRDefault="00B33843" w:rsidP="00AD5E22">
      <w:pPr>
        <w:widowControl w:val="0"/>
        <w:spacing w:line="360" w:lineRule="auto"/>
        <w:ind w:right="-87" w:firstLine="567"/>
        <w:jc w:val="both"/>
        <w:rPr>
          <w:rFonts w:ascii="GHEA Grapalat" w:eastAsia="Arial Unicode MS" w:hAnsi="GHEA Grapalat" w:cs="GHEA Grapalat"/>
          <w:lang w:val="hy-AM"/>
        </w:rPr>
      </w:pPr>
      <w:r w:rsidRPr="00300688">
        <w:rPr>
          <w:rFonts w:ascii="GHEA Grapalat" w:eastAsia="Calibri" w:hAnsi="GHEA Grapalat" w:cs="GHEA Grapalat"/>
          <w:spacing w:val="-1"/>
          <w:lang w:val="hy-AM"/>
        </w:rPr>
        <w:t xml:space="preserve">1. Հեղինակը բացառիկ իրավունք ունի ճանաչվելու որպես հեղինակ իր ստեղծագործության նկատմամբ և պահանջելու այդպիսի ճանաչումը՝ նշելով իր անունը կամ </w:t>
      </w:r>
      <w:r w:rsidRPr="00300688">
        <w:rPr>
          <w:rFonts w:ascii="GHEA Grapalat" w:eastAsia="Arial Unicode MS" w:hAnsi="GHEA Grapalat" w:cs="GHEA Grapalat"/>
          <w:spacing w:val="-1"/>
          <w:lang w:val="hy-AM"/>
        </w:rPr>
        <w:t xml:space="preserve">կեղծանունը </w:t>
      </w:r>
      <w:r w:rsidRPr="00300688">
        <w:rPr>
          <w:rFonts w:ascii="GHEA Grapalat" w:eastAsia="Calibri" w:hAnsi="GHEA Grapalat" w:cs="GHEA Grapalat"/>
          <w:spacing w:val="-1"/>
          <w:lang w:val="hy-AM"/>
        </w:rPr>
        <w:t>լույս ընծայված բոլոր օրինակների վրա կամ պահանջելու սովորական ձևով դրանց նշումը ստեղծագործության ցանկացած օգտագործման ժամանակ:</w:t>
      </w:r>
    </w:p>
    <w:p w14:paraId="173ED16D" w14:textId="02B720D1" w:rsidR="00B33843" w:rsidRPr="00300688" w:rsidRDefault="00B33843" w:rsidP="00AD5E22">
      <w:pPr>
        <w:spacing w:after="200" w:line="360" w:lineRule="auto"/>
        <w:ind w:firstLine="567"/>
        <w:jc w:val="both"/>
        <w:rPr>
          <w:rFonts w:ascii="GHEA Grapalat" w:eastAsia="Calibri" w:hAnsi="GHEA Grapalat" w:cs="GHEA Grapalat"/>
          <w:b/>
          <w:spacing w:val="-1"/>
          <w:lang w:val="hy-AM"/>
        </w:rPr>
      </w:pPr>
      <w:r w:rsidRPr="00300688">
        <w:rPr>
          <w:rFonts w:ascii="GHEA Grapalat" w:eastAsia="Arial Unicode MS" w:hAnsi="GHEA Grapalat" w:cs="GHEA Grapalat"/>
          <w:lang w:val="hy-AM"/>
        </w:rPr>
        <w:t>2. Հեղինակն իրավունք ունի օգտագործել կամ թույլատրել իր ստեղծագործության օգտագործումն իր անվամբ, կեղծանվամբ կամ անանուն։</w:t>
      </w:r>
    </w:p>
    <w:p w14:paraId="5FF4FADE" w14:textId="77777777" w:rsidR="00B33843" w:rsidRPr="00300688" w:rsidRDefault="00B33843" w:rsidP="00AD5E22">
      <w:pPr>
        <w:widowControl w:val="0"/>
        <w:spacing w:line="360" w:lineRule="auto"/>
        <w:ind w:right="-9" w:firstLine="567"/>
        <w:jc w:val="both"/>
        <w:rPr>
          <w:rFonts w:ascii="GHEA Grapalat" w:eastAsia="Arial Unicode MS" w:hAnsi="GHEA Grapalat" w:cs="GHEA Grapalat"/>
          <w:lang w:val="hy-AM"/>
        </w:rPr>
      </w:pPr>
      <w:r w:rsidRPr="00300688">
        <w:rPr>
          <w:rFonts w:ascii="GHEA Grapalat" w:eastAsia="Calibri" w:hAnsi="GHEA Grapalat" w:cs="GHEA Grapalat"/>
          <w:b/>
          <w:spacing w:val="-1"/>
          <w:lang w:val="hy-AM"/>
        </w:rPr>
        <w:t>Հոդված 15. Հեղինակի համբավի և արժանապատվության իրավունքը</w:t>
      </w:r>
    </w:p>
    <w:p w14:paraId="0F9D41CC" w14:textId="11B1BC2D" w:rsidR="00B33843" w:rsidRPr="00300688" w:rsidRDefault="00B33843" w:rsidP="00AD5E22">
      <w:pPr>
        <w:widowControl w:val="0"/>
        <w:spacing w:after="200" w:line="360" w:lineRule="auto"/>
        <w:ind w:right="-9" w:firstLine="567"/>
        <w:jc w:val="both"/>
        <w:rPr>
          <w:rFonts w:ascii="GHEA Grapalat" w:eastAsia="Calibri" w:hAnsi="GHEA Grapalat" w:cs="GHEA Grapalat"/>
          <w:lang w:val="hy-AM"/>
        </w:rPr>
      </w:pPr>
      <w:r w:rsidRPr="00300688">
        <w:rPr>
          <w:rFonts w:ascii="GHEA Grapalat" w:eastAsia="Arial Unicode MS" w:hAnsi="GHEA Grapalat" w:cs="GHEA Grapalat"/>
          <w:lang w:val="hy-AM"/>
        </w:rPr>
        <w:t>1. Հեղինակը բացառիկ իրավունք ունի առարկելու իր ստեղծագործության ցանկացած աղավաղման (փոփոխության կամ խեղաթյուրման) կամ այլ վնաս հասցնող գործողության դեմ, եթե այդ գործողությունները վնասում են կամ վնաս կհասցնեն նրա համբավին կամ արժանապատվությանը։</w:t>
      </w:r>
    </w:p>
    <w:p w14:paraId="1EF1EEF3"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 xml:space="preserve">Հոդված 16. </w:t>
      </w:r>
      <w:r w:rsidRPr="00300688">
        <w:rPr>
          <w:rFonts w:ascii="GHEA Grapalat" w:eastAsia="Calibri" w:hAnsi="GHEA Grapalat" w:cs="GHEA Grapalat"/>
          <w:b/>
          <w:iCs/>
          <w:spacing w:val="-1"/>
          <w:lang w:val="hy-AM"/>
        </w:rPr>
        <w:t>Առաջին հրապարակման իրավունքը</w:t>
      </w:r>
    </w:p>
    <w:p w14:paraId="4268B0D3"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lastRenderedPageBreak/>
        <w:t>1. Ստեղծագործությունն առաջին անգամ հրապարակելու բացառիկ իրավունքը պատկանում է հեղինակին։ Հեղինակն է որոշում երբ և ինչպես հրապարակել իր ստեղծագործությունն առաջին անգամ:</w:t>
      </w:r>
    </w:p>
    <w:p w14:paraId="53BD89FC" w14:textId="39E335A8"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2. Մինչև ստեղծագործության առաջին հրապարակումը դրա բովանդակության վերաբերյալ տեղեկություններ տալու կամ ստեղծագործությունը նկարագրելու բացառիկ իրավունքը պատկանում է հեղինակին։</w:t>
      </w:r>
    </w:p>
    <w:p w14:paraId="2963750B"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 xml:space="preserve">Հոդված 17. </w:t>
      </w:r>
      <w:r w:rsidRPr="00300688">
        <w:rPr>
          <w:rFonts w:ascii="GHEA Grapalat" w:eastAsia="Calibri" w:hAnsi="GHEA Grapalat" w:cs="GHEA Grapalat"/>
          <w:b/>
          <w:iCs/>
          <w:spacing w:val="-1"/>
          <w:lang w:val="hy-AM"/>
        </w:rPr>
        <w:t>Հետկանչի իրավունքը</w:t>
      </w:r>
    </w:p>
    <w:p w14:paraId="678E016F" w14:textId="77777777" w:rsidR="00B33843" w:rsidRPr="00300688" w:rsidRDefault="00B33843" w:rsidP="00AD5E22">
      <w:pPr>
        <w:widowControl w:val="0"/>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 xml:space="preserve">1. Հեղինակը բացառիկ իրավունք ունի իր ստեղծագործությունը հանել (հետ կանչել) </w:t>
      </w:r>
      <w:r w:rsidRPr="00300688">
        <w:rPr>
          <w:rFonts w:ascii="GHEA Grapalat" w:eastAsia="Arial Unicode MS" w:hAnsi="GHEA Grapalat" w:cs="GHEA Grapalat"/>
          <w:lang w:val="af-ZA"/>
        </w:rPr>
        <w:t>քաղաքացիակա</w:t>
      </w:r>
      <w:r w:rsidRPr="00300688">
        <w:rPr>
          <w:rFonts w:ascii="GHEA Grapalat" w:eastAsia="Arial Unicode MS" w:hAnsi="GHEA Grapalat" w:cs="GHEA Grapalat"/>
          <w:lang w:val="hy-AM"/>
        </w:rPr>
        <w:t>ն</w:t>
      </w:r>
      <w:r w:rsidRPr="00300688">
        <w:rPr>
          <w:rFonts w:ascii="GHEA Grapalat" w:eastAsia="Calibri" w:hAnsi="GHEA Grapalat" w:cs="GHEA Grapalat"/>
          <w:lang w:val="hy-AM"/>
        </w:rPr>
        <w:t xml:space="preserve"> շրջանառությունից, եթե տվյալ ստեղծագործությունն այլևս չի համապատասխանում իր համոզմունքներին, կամ </w:t>
      </w:r>
      <w:r w:rsidRPr="00300688">
        <w:rPr>
          <w:rFonts w:ascii="GHEA Grapalat" w:eastAsia="Arial Unicode MS" w:hAnsi="GHEA Grapalat" w:cs="GHEA Grapalat"/>
          <w:lang w:val="af-ZA"/>
        </w:rPr>
        <w:t>քաղաքացիակա</w:t>
      </w:r>
      <w:r w:rsidRPr="00300688">
        <w:rPr>
          <w:rFonts w:ascii="GHEA Grapalat" w:eastAsia="Arial Unicode MS" w:hAnsi="GHEA Grapalat" w:cs="GHEA Grapalat"/>
          <w:lang w:val="hy-AM"/>
        </w:rPr>
        <w:t>ն</w:t>
      </w:r>
      <w:r w:rsidRPr="00300688">
        <w:rPr>
          <w:rFonts w:ascii="GHEA Grapalat" w:eastAsia="Calibri" w:hAnsi="GHEA Grapalat" w:cs="GHEA Grapalat"/>
          <w:lang w:val="hy-AM"/>
        </w:rPr>
        <w:t xml:space="preserve"> շրջանառության շարունակումը բացասական ազդեցություն կունենա իր հեղինակության վրա, պայմանով, որ նա կհատուցի ստեղծագործությունն օգտագործելու իրավունք ունեցող անձանց պատճառած վնասները: </w:t>
      </w:r>
    </w:p>
    <w:p w14:paraId="3ACE8206" w14:textId="597946E8" w:rsidR="00B33843" w:rsidRPr="00300688" w:rsidRDefault="00B33843" w:rsidP="00AD5E22">
      <w:pPr>
        <w:widowControl w:val="0"/>
        <w:spacing w:after="200" w:line="360" w:lineRule="auto"/>
        <w:ind w:right="-9" w:firstLine="567"/>
        <w:jc w:val="both"/>
        <w:rPr>
          <w:rFonts w:ascii="GHEA Grapalat" w:eastAsia="Calibri" w:hAnsi="GHEA Grapalat" w:cs="GHEA Grapalat"/>
          <w:b/>
          <w:bCs/>
          <w:spacing w:val="-1"/>
          <w:lang w:val="hy-AM"/>
        </w:rPr>
      </w:pPr>
      <w:r w:rsidRPr="00300688">
        <w:rPr>
          <w:rFonts w:ascii="GHEA Grapalat" w:eastAsia="Calibri" w:hAnsi="GHEA Grapalat" w:cs="GHEA Grapalat"/>
          <w:spacing w:val="-1"/>
          <w:lang w:val="hy-AM"/>
        </w:rPr>
        <w:t xml:space="preserve">2. </w:t>
      </w:r>
      <w:r w:rsidRPr="00300688">
        <w:rPr>
          <w:rFonts w:ascii="GHEA Grapalat" w:eastAsia="Arial Unicode MS" w:hAnsi="GHEA Grapalat" w:cs="GHEA Grapalat"/>
          <w:spacing w:val="-1"/>
          <w:lang w:val="hy-AM"/>
        </w:rPr>
        <w:t>Հետկանչի իրավունքը չի կիրառվում համակարգչային ծրագրերի, տվյալների բազաների, տեսալսողական ստեղծագործությունների, կազմածո ստեղծագործությունների, կոլեկտիվ ստեղծագործությունների և ծառայողական ստեղծագործությունների նկատմամբ։</w:t>
      </w:r>
    </w:p>
    <w:p w14:paraId="1F5EF167"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18. Ստեղծագործության նկատմամբ գ</w:t>
      </w:r>
      <w:r w:rsidRPr="00300688">
        <w:rPr>
          <w:rFonts w:ascii="GHEA Grapalat" w:eastAsia="Calibri" w:hAnsi="GHEA Grapalat" w:cs="GHEA Grapalat"/>
          <w:b/>
          <w:bCs/>
          <w:spacing w:val="-1"/>
          <w:lang w:val="hy-AM"/>
        </w:rPr>
        <w:t>ույքային իրավունքներ</w:t>
      </w:r>
      <w:r w:rsidRPr="00300688">
        <w:rPr>
          <w:rFonts w:ascii="GHEA Grapalat" w:eastAsia="Calibri" w:hAnsi="GHEA Grapalat" w:cs="GHEA Grapalat"/>
          <w:b/>
          <w:iCs/>
          <w:spacing w:val="-1"/>
          <w:lang w:val="hy-AM"/>
        </w:rPr>
        <w:t xml:space="preserve">ը </w:t>
      </w:r>
    </w:p>
    <w:p w14:paraId="185FD25D" w14:textId="77777777" w:rsidR="004E3F8F"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Գույքային իրավունքները ստեղծագործության օգտագործումից նյութական շահ ստանալու հեղինակի իրավունքներն են:</w:t>
      </w:r>
    </w:p>
    <w:p w14:paraId="2F15FA60" w14:textId="77777777" w:rsidR="00B33843" w:rsidRPr="00300688" w:rsidRDefault="00B33843" w:rsidP="00AD5E22">
      <w:pPr>
        <w:widowControl w:val="0"/>
        <w:spacing w:line="360" w:lineRule="auto"/>
        <w:ind w:right="-9" w:firstLine="567"/>
        <w:jc w:val="both"/>
        <w:rPr>
          <w:rFonts w:ascii="GHEA Grapalat" w:eastAsia="Arial Unicode MS" w:hAnsi="GHEA Grapalat" w:cs="GHEA Grapalat"/>
          <w:lang w:val="hy-AM"/>
        </w:rPr>
      </w:pPr>
      <w:r w:rsidRPr="00300688">
        <w:rPr>
          <w:rFonts w:ascii="GHEA Grapalat" w:eastAsia="Calibri" w:hAnsi="GHEA Grapalat" w:cs="GHEA Grapalat"/>
          <w:lang w:val="hy-AM"/>
        </w:rPr>
        <w:t>2. Հեղինակը բացառիկ իրավունք ունի սույն օրենքին համապատասխան օգտագործելու իր ստեղծագործությունը, ինչպես նաև թույլատրելու կամ արգելելու երրորդ անձանց դրա բնօրինակի կամ օրինակների օգտագործումը:</w:t>
      </w:r>
    </w:p>
    <w:p w14:paraId="7932FE60" w14:textId="77777777" w:rsidR="00B33843" w:rsidRPr="00300688" w:rsidRDefault="00B33843" w:rsidP="00AD5E22">
      <w:pPr>
        <w:widowControl w:val="0"/>
        <w:spacing w:line="360" w:lineRule="auto"/>
        <w:ind w:right="-87"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3. Սույն օրենքով պահպանվող ստեղծագործությունների հետ կապված ցանկացած գործողություն համարվում է օգտագործում:</w:t>
      </w:r>
    </w:p>
    <w:p w14:paraId="3455B059" w14:textId="77777777" w:rsidR="00B33843" w:rsidRPr="00300688" w:rsidRDefault="00B33843" w:rsidP="00AD5E22">
      <w:pPr>
        <w:widowControl w:val="0"/>
        <w:autoSpaceDE w:val="0"/>
        <w:autoSpaceDN w:val="0"/>
        <w:adjustRightInd w:val="0"/>
        <w:spacing w:line="360" w:lineRule="auto"/>
        <w:ind w:right="-86" w:firstLine="567"/>
        <w:jc w:val="both"/>
        <w:rPr>
          <w:rFonts w:ascii="GHEA Grapalat" w:hAnsi="GHEA Grapalat" w:cs="Sylfaen"/>
          <w:lang w:val="hy-AM"/>
        </w:rPr>
      </w:pPr>
      <w:r w:rsidRPr="00300688">
        <w:rPr>
          <w:rFonts w:ascii="GHEA Grapalat" w:hAnsi="GHEA Grapalat" w:cs="Sylfaen"/>
          <w:lang w:val="hy-AM"/>
        </w:rPr>
        <w:t xml:space="preserve">4. Ստեղծագործության օգտագործումն օրինական է, եթե հեղինակը՝ սույն օրենքի համաձայն և իր սահմանած պայմաններով, փոխանցել է համապատասխան գույքային իրավունքը, եթե այլ բան նախատեսված չէ սույն օրենքով կամ պայմանագրով։ </w:t>
      </w:r>
    </w:p>
    <w:p w14:paraId="7D8430F8" w14:textId="6A8CC0F8"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lang w:val="hy-AM"/>
        </w:rPr>
        <w:t>5. Ստեղծագործության յուրաքանչյուր օգտագործման համար հեղինակն ունի վարձատրություն ստանալու իրավունք, եթե սույն օրենքով կամ նրա հետ կնքված պայմանագրով այլ բան նախատեսված չէ։</w:t>
      </w:r>
    </w:p>
    <w:p w14:paraId="53578CA9"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lastRenderedPageBreak/>
        <w:t>Հոդված 19. Հեղինակի</w:t>
      </w:r>
      <w:r w:rsidRPr="00300688">
        <w:rPr>
          <w:rFonts w:ascii="GHEA Grapalat" w:eastAsia="Calibri" w:hAnsi="GHEA Grapalat" w:cs="GHEA Grapalat"/>
          <w:b/>
          <w:lang w:val="hy-AM"/>
        </w:rPr>
        <w:t xml:space="preserve"> բացառիկ գ</w:t>
      </w:r>
      <w:r w:rsidRPr="00300688">
        <w:rPr>
          <w:rFonts w:ascii="GHEA Grapalat" w:eastAsia="Calibri" w:hAnsi="GHEA Grapalat" w:cs="GHEA Grapalat"/>
          <w:b/>
          <w:iCs/>
          <w:spacing w:val="-1"/>
          <w:lang w:val="hy-AM"/>
        </w:rPr>
        <w:t>ույքային իրավունքները</w:t>
      </w:r>
    </w:p>
    <w:p w14:paraId="392E70DF" w14:textId="2F581AC5" w:rsidR="00A565E2" w:rsidRPr="00300688" w:rsidRDefault="00A565E2" w:rsidP="00A565E2">
      <w:pPr>
        <w:widowControl w:val="0"/>
        <w:spacing w:after="200"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Հեղինակին է պատկանում ստեղծագործության նյութականացված ձևով, ոչ նյութականացված ձևով, ինչպես նաև </w:t>
      </w:r>
      <w:r w:rsidRPr="00300688">
        <w:rPr>
          <w:rFonts w:ascii="GHEA Grapalat" w:eastAsia="Arial Unicode MS" w:hAnsi="GHEA Grapalat" w:cs="GHEA Grapalat"/>
          <w:lang w:val="hy-AM"/>
        </w:rPr>
        <w:t xml:space="preserve">վերափոխված ձևով օգտագործման բացառիկ իրավունքները: </w:t>
      </w:r>
    </w:p>
    <w:p w14:paraId="45ACF8F9"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2. Ստեղծագործության նյութականացված ձևով օգտագործումը ներառում է՝</w:t>
      </w:r>
    </w:p>
    <w:p w14:paraId="17D839C2"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վերարտադրության իրավունքը. </w:t>
      </w:r>
    </w:p>
    <w:p w14:paraId="5D2C7E06"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2) տարածման իրավունքը.</w:t>
      </w:r>
    </w:p>
    <w:p w14:paraId="0EEB8F03"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վարձույթով տալու իրավունքը. </w:t>
      </w:r>
    </w:p>
    <w:p w14:paraId="7DDA2FF7"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4) փոխատվության իրավունքը:</w:t>
      </w:r>
    </w:p>
    <w:p w14:paraId="366F1AAE"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Ստեղծագործության ոչ նյութականացված ձևով օգտագործումը (հանրությանը հաղորդումը) ներառում է՝ </w:t>
      </w:r>
    </w:p>
    <w:p w14:paraId="5F5F5A1A"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1) հրապարակային կատարման իրավունքը.</w:t>
      </w:r>
    </w:p>
    <w:p w14:paraId="68108FEE" w14:textId="77777777" w:rsidR="00A565E2" w:rsidRPr="00300688" w:rsidRDefault="00A565E2" w:rsidP="00A565E2">
      <w:pPr>
        <w:widowControl w:val="0"/>
        <w:spacing w:line="360" w:lineRule="auto"/>
        <w:ind w:right="-85"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հանրությանը հաղորդելու իրավունքը հնչյունագրի կամ տեսագրության միջոցով. </w:t>
      </w:r>
    </w:p>
    <w:p w14:paraId="5E6E7A4C"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հրապարակային ցուցադրման իրավունքը. </w:t>
      </w:r>
    </w:p>
    <w:p w14:paraId="4F569179"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4) հեռարձակման իրավունքը.</w:t>
      </w:r>
    </w:p>
    <w:p w14:paraId="47179CF5" w14:textId="443867DD"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5) վերահաղորդման իրավունքը.</w:t>
      </w:r>
    </w:p>
    <w:p w14:paraId="6FED4036"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6) երկրորդային հեռարձակման իրավունքը.</w:t>
      </w:r>
    </w:p>
    <w:p w14:paraId="7BC55651" w14:textId="77777777" w:rsidR="00A565E2" w:rsidRPr="00300688" w:rsidRDefault="00A565E2" w:rsidP="00A565E2">
      <w:pPr>
        <w:widowControl w:val="0"/>
        <w:spacing w:line="360" w:lineRule="auto"/>
        <w:ind w:right="-87" w:firstLine="567"/>
        <w:jc w:val="both"/>
        <w:rPr>
          <w:rFonts w:ascii="GHEA Grapalat" w:eastAsia="Arial Unicode MS" w:hAnsi="GHEA Grapalat" w:cs="GHEA Grapalat"/>
          <w:lang w:val="hy-AM"/>
        </w:rPr>
      </w:pPr>
      <w:r w:rsidRPr="00300688">
        <w:rPr>
          <w:rFonts w:ascii="GHEA Grapalat" w:eastAsia="Calibri" w:hAnsi="GHEA Grapalat" w:cs="GHEA Grapalat"/>
          <w:lang w:val="hy-AM"/>
        </w:rPr>
        <w:t xml:space="preserve">7) հանրությանը մատչելի դարձնելու իրավունքը: </w:t>
      </w:r>
    </w:p>
    <w:p w14:paraId="5C8D679F"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Arial Unicode MS" w:hAnsi="GHEA Grapalat" w:cs="GHEA Grapalat"/>
          <w:lang w:val="hy-AM"/>
        </w:rPr>
        <w:t>4. Ստեղծագործության վերափոխված ձևով օգտագործումը</w:t>
      </w:r>
      <w:r w:rsidRPr="00300688">
        <w:rPr>
          <w:rFonts w:ascii="GHEA Grapalat" w:eastAsia="Calibri" w:hAnsi="GHEA Grapalat" w:cs="GHEA Grapalat"/>
          <w:lang w:val="hy-AM"/>
        </w:rPr>
        <w:t xml:space="preserve"> ներառում է վերափոխման իրավունքը:</w:t>
      </w:r>
    </w:p>
    <w:p w14:paraId="37CD24E4"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5.  Ստեղծագործության հեղինակին է պատկանում նաև՝ </w:t>
      </w:r>
    </w:p>
    <w:p w14:paraId="540D0868" w14:textId="77777777" w:rsidR="00A565E2" w:rsidRPr="00300688" w:rsidRDefault="00A565E2" w:rsidP="00A565E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1) կերպարվեստի ստեղծագործության վերավաճառքի իրավունքը.</w:t>
      </w:r>
    </w:p>
    <w:p w14:paraId="130865DC" w14:textId="77777777" w:rsidR="00A565E2" w:rsidRPr="00300688" w:rsidRDefault="00A565E2" w:rsidP="00A565E2">
      <w:pPr>
        <w:widowControl w:val="0"/>
        <w:spacing w:line="360" w:lineRule="auto"/>
        <w:ind w:right="-11" w:firstLine="567"/>
        <w:jc w:val="both"/>
        <w:rPr>
          <w:rFonts w:ascii="GHEA Grapalat" w:eastAsia="Calibri" w:hAnsi="GHEA Grapalat" w:cs="GHEA Grapalat"/>
          <w:iCs/>
          <w:spacing w:val="-1"/>
          <w:lang w:val="hy-AM"/>
        </w:rPr>
      </w:pPr>
      <w:r w:rsidRPr="00300688">
        <w:rPr>
          <w:rFonts w:ascii="GHEA Grapalat" w:eastAsia="Calibri" w:hAnsi="GHEA Grapalat" w:cs="GHEA Grapalat"/>
          <w:lang w:val="hy-AM"/>
        </w:rPr>
        <w:t>2) կերպարվեստի ստեղծագործությունը հասանելի դարձնելու և ցուցադրելու իրավունքը:</w:t>
      </w:r>
    </w:p>
    <w:p w14:paraId="78B9016D" w14:textId="77777777" w:rsidR="00B33843" w:rsidRPr="00300688" w:rsidRDefault="00B33843" w:rsidP="00AD5E22">
      <w:pPr>
        <w:widowControl w:val="0"/>
        <w:spacing w:after="200" w:line="360" w:lineRule="auto"/>
        <w:ind w:right="-9" w:firstLine="567"/>
        <w:jc w:val="both"/>
        <w:rPr>
          <w:rFonts w:ascii="GHEA Grapalat" w:eastAsia="Arial Unicode MS" w:hAnsi="GHEA Grapalat" w:cs="GHEA Grapalat"/>
          <w:lang w:val="hy-AM"/>
        </w:rPr>
      </w:pPr>
      <w:r w:rsidRPr="00300688">
        <w:rPr>
          <w:rFonts w:ascii="GHEA Grapalat" w:eastAsia="Arial Unicode MS" w:hAnsi="GHEA Grapalat" w:cs="GHEA Grapalat"/>
          <w:b/>
          <w:spacing w:val="-1"/>
          <w:lang w:val="hy-AM"/>
        </w:rPr>
        <w:t xml:space="preserve">Հոդված 20. </w:t>
      </w:r>
      <w:r w:rsidRPr="00300688">
        <w:rPr>
          <w:rFonts w:ascii="GHEA Grapalat" w:eastAsia="Arial Unicode MS" w:hAnsi="GHEA Grapalat" w:cs="GHEA Grapalat"/>
          <w:b/>
          <w:iCs/>
          <w:spacing w:val="-1"/>
          <w:lang w:val="hy-AM"/>
        </w:rPr>
        <w:t>Վերարտադրության իրավունքը</w:t>
      </w:r>
    </w:p>
    <w:p w14:paraId="6C78A0BD" w14:textId="3B8380D3" w:rsidR="00B33843" w:rsidRPr="00300688" w:rsidRDefault="00B33843" w:rsidP="00AD5E22">
      <w:pPr>
        <w:widowControl w:val="0"/>
        <w:spacing w:line="360" w:lineRule="auto"/>
        <w:ind w:right="-14"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1. Հեղինակը բացառիկ իրավունք ունի թույլատրելու կամ արգելելու իր ստեղծագործության մեկ կամ մի քանի օրինակների</w:t>
      </w:r>
      <w:r w:rsidR="004E3F8F" w:rsidRPr="00300688">
        <w:rPr>
          <w:rFonts w:ascii="GHEA Grapalat" w:eastAsia="Arial Unicode MS" w:hAnsi="GHEA Grapalat" w:cs="GHEA Grapalat"/>
          <w:lang w:val="hy-AM"/>
        </w:rPr>
        <w:t xml:space="preserve"> </w:t>
      </w:r>
      <w:r w:rsidR="00120041" w:rsidRPr="00300688">
        <w:rPr>
          <w:rFonts w:ascii="GHEA Grapalat" w:eastAsia="Arial Unicode MS" w:hAnsi="GHEA Grapalat" w:cs="GHEA Grapalat"/>
          <w:lang w:val="hy-AM"/>
        </w:rPr>
        <w:t xml:space="preserve">ուղղակի կամ անուղղակի, ժամանակավոր կամ մշտական </w:t>
      </w:r>
      <w:r w:rsidR="00A22B29" w:rsidRPr="00300688">
        <w:rPr>
          <w:rFonts w:ascii="GHEA Grapalat" w:eastAsia="Arial Unicode MS" w:hAnsi="GHEA Grapalat" w:cs="GHEA Grapalat"/>
          <w:lang w:val="hy-AM"/>
        </w:rPr>
        <w:t>ամրագրումը</w:t>
      </w:r>
      <w:r w:rsidR="00120041" w:rsidRPr="00300688">
        <w:rPr>
          <w:rFonts w:ascii="GHEA Grapalat" w:eastAsia="Arial Unicode MS" w:hAnsi="GHEA Grapalat" w:cs="GHEA Grapalat"/>
          <w:lang w:val="hy-AM"/>
        </w:rPr>
        <w:t xml:space="preserve"> նյութական կրիչի վրա,</w:t>
      </w:r>
      <w:r w:rsidR="00A22B29" w:rsidRPr="00300688">
        <w:rPr>
          <w:rFonts w:ascii="GHEA Grapalat" w:eastAsia="Arial Unicode MS" w:hAnsi="GHEA Grapalat" w:cs="GHEA Grapalat"/>
          <w:lang w:val="hy-AM"/>
        </w:rPr>
        <w:t xml:space="preserve"> </w:t>
      </w:r>
      <w:r w:rsidR="004E3F8F" w:rsidRPr="00300688">
        <w:rPr>
          <w:rFonts w:ascii="GHEA Grapalat" w:eastAsia="Arial Unicode MS" w:hAnsi="GHEA Grapalat" w:cs="GHEA Grapalat"/>
          <w:lang w:val="hy-AM"/>
        </w:rPr>
        <w:t>ցանկացած ձևով և միջոցներով, ամբողջությամբ կամ մաս</w:t>
      </w:r>
      <w:r w:rsidR="00A22B29" w:rsidRPr="00300688">
        <w:rPr>
          <w:rFonts w:ascii="GHEA Grapalat" w:eastAsia="Arial Unicode MS" w:hAnsi="GHEA Grapalat" w:cs="GHEA Grapalat"/>
          <w:lang w:val="hy-AM"/>
        </w:rPr>
        <w:t>նակի,</w:t>
      </w:r>
      <w:r w:rsidR="004E3F8F"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hy-AM"/>
        </w:rPr>
        <w:t>ներառյալ՝ էլեկտրոնային ձևով</w:t>
      </w:r>
      <w:r w:rsidR="00120041" w:rsidRPr="00300688">
        <w:rPr>
          <w:rFonts w:ascii="GHEA Grapalat" w:eastAsia="Arial Unicode MS" w:hAnsi="GHEA Grapalat" w:cs="GHEA Grapalat"/>
          <w:lang w:val="hy-AM"/>
        </w:rPr>
        <w:t xml:space="preserve"> </w:t>
      </w:r>
      <w:r w:rsidR="00120041" w:rsidRPr="00300688">
        <w:rPr>
          <w:rFonts w:ascii="GHEA Grapalat" w:eastAsia="Arial Unicode MS" w:hAnsi="GHEA Grapalat" w:cs="GHEA Grapalat"/>
          <w:lang w:val="hy-AM"/>
        </w:rPr>
        <w:lastRenderedPageBreak/>
        <w:t>պահպանումը</w:t>
      </w:r>
      <w:r w:rsidRPr="00300688">
        <w:rPr>
          <w:rFonts w:ascii="GHEA Grapalat" w:eastAsia="Arial Unicode MS" w:hAnsi="GHEA Grapalat" w:cs="GHEA Grapalat"/>
          <w:lang w:val="hy-AM"/>
        </w:rPr>
        <w:t>։</w:t>
      </w:r>
    </w:p>
    <w:p w14:paraId="6ABB7376" w14:textId="46729392" w:rsidR="00B33843" w:rsidRPr="00300688" w:rsidRDefault="00B33843" w:rsidP="00AD5E22">
      <w:pPr>
        <w:widowControl w:val="0"/>
        <w:autoSpaceDE w:val="0"/>
        <w:autoSpaceDN w:val="0"/>
        <w:adjustRightInd w:val="0"/>
        <w:spacing w:line="360" w:lineRule="auto"/>
        <w:ind w:right="-14"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2. Սույն հոդվածի 1</w:t>
      </w:r>
      <w:r w:rsidR="00A565E2">
        <w:rPr>
          <w:rFonts w:ascii="GHEA Grapalat" w:eastAsia="Arial Unicode MS" w:hAnsi="GHEA Grapalat" w:cs="GHEA Grapalat"/>
          <w:lang w:val="hy-AM"/>
        </w:rPr>
        <w:t>-</w:t>
      </w:r>
      <w:r w:rsidRPr="00300688">
        <w:rPr>
          <w:rFonts w:ascii="GHEA Grapalat" w:eastAsia="Arial Unicode MS" w:hAnsi="GHEA Grapalat" w:cs="GHEA Grapalat"/>
          <w:lang w:val="hy-AM"/>
        </w:rPr>
        <w:t xml:space="preserve">ին մասին իմաստով վերարտադրությունը ներառում է մասնավորապես՝ գրաֆիկական, լուսանկարչական վերարտադրությունը, տեսաձայնային ամրագրումը, կաղապարով կամ այլ ձևով եռաչափ վերարտադրությունը, նախագծի հիման վրա ճարտարապետական կառույցի իրականացումը, թվային վերարտադրությունը։ </w:t>
      </w:r>
    </w:p>
    <w:p w14:paraId="34495900" w14:textId="77777777" w:rsidR="008C1ABA" w:rsidRPr="00300688" w:rsidRDefault="008C1ABA" w:rsidP="00AD5E22">
      <w:pPr>
        <w:widowControl w:val="0"/>
        <w:spacing w:after="200" w:line="360" w:lineRule="auto"/>
        <w:ind w:right="-9" w:firstLine="567"/>
        <w:jc w:val="both"/>
        <w:rPr>
          <w:rFonts w:ascii="GHEA Grapalat" w:eastAsia="Arial Unicode MS" w:hAnsi="GHEA Grapalat" w:cs="GHEA Grapalat"/>
          <w:b/>
          <w:spacing w:val="-1"/>
          <w:lang w:val="hy-AM"/>
        </w:rPr>
      </w:pPr>
    </w:p>
    <w:p w14:paraId="7CE81463" w14:textId="77777777" w:rsidR="00B33843" w:rsidRPr="00300688" w:rsidRDefault="00B33843" w:rsidP="00AD5E22">
      <w:pPr>
        <w:widowControl w:val="0"/>
        <w:spacing w:after="200"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 xml:space="preserve">Հոդված 21. </w:t>
      </w:r>
      <w:r w:rsidRPr="00300688">
        <w:rPr>
          <w:rFonts w:ascii="GHEA Grapalat" w:eastAsia="Arial Unicode MS" w:hAnsi="GHEA Grapalat" w:cs="GHEA Grapalat"/>
          <w:b/>
          <w:iCs/>
          <w:spacing w:val="-1"/>
          <w:lang w:val="hy-AM"/>
        </w:rPr>
        <w:t>Տարածման իրավունքը</w:t>
      </w:r>
    </w:p>
    <w:p w14:paraId="6E630D6D" w14:textId="77777777" w:rsidR="00B33843" w:rsidRPr="00300688" w:rsidRDefault="00B33843" w:rsidP="00AD5E22">
      <w:pPr>
        <w:widowControl w:val="0"/>
        <w:spacing w:line="360" w:lineRule="auto"/>
        <w:ind w:right="-87" w:firstLine="567"/>
        <w:jc w:val="both"/>
        <w:rPr>
          <w:rFonts w:ascii="GHEA Grapalat" w:eastAsia="Calibri" w:hAnsi="GHEA Grapalat" w:cs="GHEA Grapalat"/>
          <w:bCs/>
          <w:spacing w:val="-1"/>
          <w:lang w:val="hy-AM"/>
        </w:rPr>
      </w:pPr>
      <w:r w:rsidRPr="00300688">
        <w:rPr>
          <w:rFonts w:ascii="GHEA Grapalat" w:eastAsia="Arial Unicode MS" w:hAnsi="GHEA Grapalat" w:cs="GHEA Grapalat"/>
          <w:spacing w:val="-1"/>
          <w:lang w:val="hy-AM"/>
        </w:rPr>
        <w:t>1</w:t>
      </w:r>
      <w:r w:rsidRPr="00300688">
        <w:rPr>
          <w:rFonts w:ascii="GHEA Grapalat" w:eastAsia="Calibri" w:hAnsi="GHEA Grapalat" w:cs="GHEA Grapalat"/>
          <w:bCs/>
          <w:spacing w:val="-1"/>
          <w:lang w:val="hy-AM"/>
        </w:rPr>
        <w:t>. Հեղինակը բացառիկ իրավունք ունի թույլատրելու կամ արգելելու իր ստեղծագործության բնօրինակը կամ օրինակները քաղաքացիական շրջանառության մեջ դնելը վաճառքի կամ սեփականության իրավունքի փոխանցման այլ ձևերով, ինչպես նաև դրանց ներմուծումը:</w:t>
      </w:r>
    </w:p>
    <w:p w14:paraId="69070B5A" w14:textId="77777777" w:rsidR="00B33843" w:rsidRPr="00300688" w:rsidRDefault="00B33843" w:rsidP="00AD5E22">
      <w:pPr>
        <w:widowControl w:val="0"/>
        <w:spacing w:line="360" w:lineRule="auto"/>
        <w:ind w:right="-9" w:firstLine="567"/>
        <w:jc w:val="both"/>
        <w:rPr>
          <w:rFonts w:ascii="GHEA Grapalat" w:eastAsia="Calibri" w:hAnsi="GHEA Grapalat" w:cs="GHEA Grapalat"/>
          <w:bCs/>
          <w:spacing w:val="-1"/>
          <w:lang w:val="hy-AM"/>
        </w:rPr>
      </w:pPr>
      <w:r w:rsidRPr="00300688">
        <w:rPr>
          <w:rFonts w:ascii="GHEA Grapalat" w:eastAsia="Calibri" w:hAnsi="GHEA Grapalat" w:cs="GHEA Grapalat"/>
          <w:bCs/>
          <w:spacing w:val="-1"/>
          <w:lang w:val="hy-AM"/>
        </w:rPr>
        <w:t>2. Տարածում է համարվում նաև ստեղծագործության բնօրինակը կամ օրինակները սույն հոդվածի 1-ին մասի նպատակով հանրությանն առաջարկելը:</w:t>
      </w:r>
    </w:p>
    <w:p w14:paraId="3D9B5DBB" w14:textId="6207D6A6" w:rsidR="00B33843" w:rsidRPr="00300688" w:rsidRDefault="00B33843" w:rsidP="00AD5E22">
      <w:pPr>
        <w:widowControl w:val="0"/>
        <w:spacing w:line="360" w:lineRule="auto"/>
        <w:ind w:right="-9" w:firstLine="567"/>
        <w:jc w:val="both"/>
        <w:rPr>
          <w:rFonts w:ascii="GHEA Grapalat" w:eastAsia="Calibri" w:hAnsi="GHEA Grapalat" w:cs="GHEA Grapalat"/>
          <w:bCs/>
          <w:spacing w:val="-1"/>
          <w:lang w:val="hy-AM"/>
        </w:rPr>
      </w:pPr>
      <w:r w:rsidRPr="00300688">
        <w:rPr>
          <w:rFonts w:ascii="GHEA Grapalat" w:eastAsia="Calibri" w:hAnsi="GHEA Grapalat" w:cs="GHEA Grapalat"/>
          <w:bCs/>
          <w:spacing w:val="-1"/>
          <w:lang w:val="hy-AM"/>
        </w:rPr>
        <w:t xml:space="preserve">3. Հեղինակն իրավունք չունի արգելելու երրորդ անձանց կողմից ստեղծագործության բնօրինակի կամ օրինակների տարածումը Հայաստանի Հանրապետությունում, եթե դրանք հեղինակի կողմից կամ նրա համաձայնությամբ քաղաքացիական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 </w:t>
      </w:r>
    </w:p>
    <w:p w14:paraId="0C67AE2C" w14:textId="77777777" w:rsidR="00B33843" w:rsidRPr="00300688" w:rsidRDefault="00B33843" w:rsidP="00AD5E22">
      <w:pPr>
        <w:widowControl w:val="0"/>
        <w:spacing w:after="200"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Հոդված 22</w:t>
      </w:r>
      <w:r w:rsidRPr="00300688">
        <w:rPr>
          <w:rFonts w:ascii="GHEA Grapalat" w:eastAsia="Arial Unicode MS" w:hAnsi="GHEA Grapalat" w:cs="GHEA Grapalat"/>
          <w:b/>
          <w:iCs/>
          <w:spacing w:val="-1"/>
          <w:lang w:val="hy-AM"/>
        </w:rPr>
        <w:t>. Վարձույթով տալու իրավունքը</w:t>
      </w:r>
    </w:p>
    <w:p w14:paraId="00917C4B" w14:textId="61C28B66" w:rsidR="00B33843" w:rsidRPr="00300688" w:rsidRDefault="00B33843" w:rsidP="00AD5E22">
      <w:pPr>
        <w:widowControl w:val="0"/>
        <w:tabs>
          <w:tab w:val="left" w:pos="567"/>
        </w:tabs>
        <w:spacing w:line="360" w:lineRule="auto"/>
        <w:ind w:right="-86" w:firstLine="567"/>
        <w:jc w:val="both"/>
        <w:rPr>
          <w:rFonts w:ascii="GHEA Grapalat" w:eastAsia="Calibri" w:hAnsi="GHEA Grapalat" w:cs="GHEA Grapalat"/>
          <w:spacing w:val="-1"/>
          <w:lang w:val="hy-AM"/>
        </w:rPr>
      </w:pPr>
      <w:r w:rsidRPr="00300688">
        <w:rPr>
          <w:rFonts w:ascii="GHEA Grapalat" w:eastAsia="Arial Unicode MS" w:hAnsi="GHEA Grapalat" w:cs="GHEA Grapalat"/>
          <w:spacing w:val="-1"/>
          <w:lang w:val="hy-AM"/>
        </w:rPr>
        <w:tab/>
        <w:t>1. Հեղինակը բացառիկ իրավունք ունի թույլատրելու կամ արգելելու իր ստեղծագործության բնօրինակի կամ օրինակների օգտագործման տրամադրումը որոշակի ժամանակահատվածով, ուղղակի կամ անուղղակի առևտրային օգուտ ստանալու նպատակով։</w:t>
      </w:r>
    </w:p>
    <w:p w14:paraId="685A0676" w14:textId="77777777" w:rsidR="00B33843" w:rsidRPr="00300688" w:rsidRDefault="00B33843" w:rsidP="00AD5E22">
      <w:pPr>
        <w:widowControl w:val="0"/>
        <w:tabs>
          <w:tab w:val="left" w:pos="567"/>
        </w:tabs>
        <w:spacing w:line="360" w:lineRule="auto"/>
        <w:ind w:right="-86" w:firstLine="567"/>
        <w:jc w:val="both"/>
        <w:rPr>
          <w:rFonts w:ascii="GHEA Grapalat" w:eastAsia="Arial Unicode MS" w:hAnsi="GHEA Grapalat" w:cs="GHEA Grapalat"/>
          <w:b/>
          <w:spacing w:val="-1"/>
          <w:lang w:val="hy-AM"/>
        </w:rPr>
      </w:pPr>
      <w:r w:rsidRPr="00300688">
        <w:rPr>
          <w:rFonts w:ascii="GHEA Grapalat" w:eastAsia="Calibri" w:hAnsi="GHEA Grapalat" w:cs="GHEA Grapalat"/>
          <w:spacing w:val="-1"/>
          <w:lang w:val="hy-AM"/>
        </w:rPr>
        <w:t xml:space="preserve">2. Սույն հոդվածի 1-ին մասի դրույթը չի տարածվում կառուցված ճարտարապետական օբյեկտների և կիրառական արվեստի ստեղծագործությունների վրա։ </w:t>
      </w:r>
    </w:p>
    <w:p w14:paraId="60B6C611" w14:textId="77777777" w:rsidR="00B33843" w:rsidRPr="00300688" w:rsidRDefault="00B33843" w:rsidP="00AD5E22">
      <w:pPr>
        <w:widowControl w:val="0"/>
        <w:spacing w:after="200"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Հոդված 23</w:t>
      </w:r>
      <w:r w:rsidRPr="00300688">
        <w:rPr>
          <w:rFonts w:ascii="GHEA Grapalat" w:eastAsia="Arial Unicode MS" w:hAnsi="GHEA Grapalat" w:cs="GHEA Grapalat"/>
          <w:b/>
          <w:iCs/>
          <w:spacing w:val="-1"/>
          <w:lang w:val="hy-AM"/>
        </w:rPr>
        <w:t>. Փոխատվության իրավունքը</w:t>
      </w:r>
    </w:p>
    <w:p w14:paraId="5ED96060" w14:textId="3DFCD35C" w:rsidR="00B33843" w:rsidRPr="00300688" w:rsidRDefault="00B33843" w:rsidP="00AD5E22">
      <w:pPr>
        <w:widowControl w:val="0"/>
        <w:tabs>
          <w:tab w:val="left" w:pos="567"/>
        </w:tabs>
        <w:spacing w:line="360" w:lineRule="auto"/>
        <w:ind w:right="-86"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ab/>
        <w:t xml:space="preserve">1. Հեղինակը բացառիկ իրավունք ունի թույլատրելու կամ արգելելու իր </w:t>
      </w:r>
      <w:r w:rsidRPr="00300688">
        <w:rPr>
          <w:rFonts w:ascii="GHEA Grapalat" w:eastAsia="Arial Unicode MS" w:hAnsi="GHEA Grapalat" w:cs="GHEA Grapalat"/>
          <w:spacing w:val="-1"/>
          <w:lang w:val="hy-AM"/>
        </w:rPr>
        <w:lastRenderedPageBreak/>
        <w:t xml:space="preserve">ստեղծագործության բնօրինակի կամ օրինակների սահմանափակ ժամանակահատվածով օգտագործման տրամադրումը հանրության այցելության համար ազատ հաստատությունների միջոցով՝ </w:t>
      </w:r>
      <w:r w:rsidR="0066609D" w:rsidRPr="00300688">
        <w:rPr>
          <w:rFonts w:ascii="GHEA Grapalat" w:eastAsia="Arial Unicode MS" w:hAnsi="GHEA Grapalat" w:cs="GHEA Grapalat"/>
          <w:spacing w:val="-1"/>
          <w:lang w:val="hy-AM"/>
        </w:rPr>
        <w:t xml:space="preserve">առանց </w:t>
      </w:r>
      <w:r w:rsidRPr="00300688">
        <w:rPr>
          <w:rFonts w:ascii="GHEA Grapalat" w:eastAsia="Arial Unicode MS" w:hAnsi="GHEA Grapalat" w:cs="GHEA Grapalat"/>
          <w:spacing w:val="-1"/>
          <w:lang w:val="hy-AM"/>
        </w:rPr>
        <w:t>ուղղակի կամ անուղղակի առևտրային օգուտ ստանալու։</w:t>
      </w:r>
    </w:p>
    <w:p w14:paraId="545339C9" w14:textId="77777777" w:rsidR="00B33843" w:rsidRPr="00300688" w:rsidRDefault="00B33843" w:rsidP="00AD5E22">
      <w:pPr>
        <w:widowControl w:val="0"/>
        <w:tabs>
          <w:tab w:val="left" w:pos="567"/>
        </w:tabs>
        <w:spacing w:line="360" w:lineRule="auto"/>
        <w:ind w:right="-86" w:firstLine="567"/>
        <w:jc w:val="both"/>
        <w:rPr>
          <w:rFonts w:ascii="GHEA Grapalat" w:eastAsia="Arial Unicode MS" w:hAnsi="GHEA Grapalat" w:cs="GHEA Grapalat"/>
          <w:b/>
          <w:spacing w:val="-1"/>
          <w:lang w:val="hy-AM"/>
        </w:rPr>
      </w:pPr>
      <w:r w:rsidRPr="00300688">
        <w:rPr>
          <w:rFonts w:ascii="GHEA Grapalat" w:eastAsia="Arial Unicode MS" w:hAnsi="GHEA Grapalat" w:cs="GHEA Grapalat"/>
          <w:spacing w:val="-1"/>
          <w:lang w:val="hy-AM"/>
        </w:rPr>
        <w:t xml:space="preserve">2. Սույն հոդվածի 1-ին մասի դրույթը չի տարածվում կառուցված ճարտարապետական օբյեկտների և կիրառական արվեստի ստեղծագործությունների վրա։ </w:t>
      </w:r>
    </w:p>
    <w:p w14:paraId="17DCB7FA" w14:textId="30A37ABB" w:rsidR="00B33843" w:rsidRPr="00300688" w:rsidRDefault="00B33843" w:rsidP="00AD5E22">
      <w:pPr>
        <w:widowControl w:val="0"/>
        <w:spacing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 xml:space="preserve">Հոդված 24. </w:t>
      </w:r>
      <w:r w:rsidRPr="00300688">
        <w:rPr>
          <w:rFonts w:ascii="GHEA Grapalat" w:eastAsia="Arial Unicode MS" w:hAnsi="GHEA Grapalat" w:cs="GHEA Grapalat"/>
          <w:b/>
          <w:iCs/>
          <w:spacing w:val="-1"/>
          <w:lang w:val="hy-AM"/>
        </w:rPr>
        <w:t xml:space="preserve">Հրապարակային կատարման իրավունքը </w:t>
      </w:r>
    </w:p>
    <w:p w14:paraId="098AB123" w14:textId="77777777" w:rsidR="00B33843" w:rsidRPr="00300688" w:rsidRDefault="00B33843" w:rsidP="00AD5E22">
      <w:pPr>
        <w:widowControl w:val="0"/>
        <w:tabs>
          <w:tab w:val="left" w:pos="180"/>
        </w:tabs>
        <w:spacing w:line="360" w:lineRule="auto"/>
        <w:ind w:right="-85" w:firstLine="567"/>
        <w:jc w:val="both"/>
        <w:rPr>
          <w:rFonts w:ascii="GHEA Grapalat" w:eastAsia="Arial Unicode MS" w:hAnsi="GHEA Grapalat" w:cs="GHEA Grapalat"/>
          <w:lang w:val="hy-AM"/>
        </w:rPr>
      </w:pPr>
      <w:r w:rsidRPr="00300688">
        <w:rPr>
          <w:rFonts w:ascii="GHEA Grapalat" w:eastAsia="Arial Unicode MS" w:hAnsi="GHEA Grapalat" w:cs="GHEA Grapalat"/>
          <w:spacing w:val="-1"/>
          <w:lang w:val="hy-AM"/>
        </w:rPr>
        <w:tab/>
        <w:t>1. Հեղինակը  բացառիկ իրավունք ունի թույլատրելու կամ արգելելու՝</w:t>
      </w:r>
    </w:p>
    <w:p w14:paraId="28BA51D9" w14:textId="77777777" w:rsidR="00B33843" w:rsidRPr="00300688" w:rsidRDefault="00B33843" w:rsidP="00AD5E22">
      <w:pPr>
        <w:widowControl w:val="0"/>
        <w:spacing w:line="360" w:lineRule="auto"/>
        <w:ind w:right="-85"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1)</w:t>
      </w:r>
      <w:r w:rsidRPr="00300688">
        <w:rPr>
          <w:rFonts w:ascii="GHEA Grapalat" w:eastAsia="Arial Unicode MS" w:hAnsi="GHEA Grapalat" w:cs="GHEA Grapalat"/>
          <w:spacing w:val="-1"/>
          <w:lang w:val="hy-AM"/>
        </w:rPr>
        <w:t xml:space="preserve"> իր գրական ստեղծագործության ասմունքը կենդանի կատարման միջոցով, </w:t>
      </w:r>
    </w:p>
    <w:p w14:paraId="0EE2CC46" w14:textId="77777777" w:rsidR="00B33843" w:rsidRPr="00300688" w:rsidRDefault="00B33843" w:rsidP="00AD5E22">
      <w:pPr>
        <w:widowControl w:val="0"/>
        <w:spacing w:line="360" w:lineRule="auto"/>
        <w:ind w:right="-85"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lang w:val="hy-AM"/>
        </w:rPr>
        <w:t>2</w:t>
      </w:r>
      <w:r w:rsidRPr="00300688">
        <w:rPr>
          <w:rFonts w:ascii="GHEA Grapalat" w:eastAsia="Arial Unicode MS" w:hAnsi="GHEA Grapalat" w:cs="GHEA Grapalat"/>
          <w:spacing w:val="-1"/>
          <w:lang w:val="hy-AM"/>
        </w:rPr>
        <w:t>) իր երաժշտական ստեղծագործության հրապարակային կատարումը կենդանի կատարման միջոցով,</w:t>
      </w:r>
    </w:p>
    <w:p w14:paraId="2DC3561F" w14:textId="77777777" w:rsidR="00B33843" w:rsidRPr="00300688" w:rsidRDefault="00B33843" w:rsidP="00AD5E22">
      <w:pPr>
        <w:widowControl w:val="0"/>
        <w:spacing w:line="360" w:lineRule="auto"/>
        <w:ind w:right="-85"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 xml:space="preserve">3) իր ստեղծագործության ներկայացումը բեմի վրա կենդանի կատարման միջոցով։ </w:t>
      </w:r>
    </w:p>
    <w:p w14:paraId="58E01795" w14:textId="65077DBC" w:rsidR="00C43E96" w:rsidRPr="00300688" w:rsidRDefault="00B33843" w:rsidP="00AD5E22">
      <w:pPr>
        <w:widowControl w:val="0"/>
        <w:spacing w:line="360" w:lineRule="auto"/>
        <w:ind w:right="-85" w:firstLine="567"/>
        <w:jc w:val="both"/>
        <w:rPr>
          <w:rFonts w:ascii="GHEA Grapalat" w:eastAsia="Calibri" w:hAnsi="GHEA Grapalat"/>
          <w:lang w:val="hy-AM"/>
        </w:rPr>
      </w:pPr>
      <w:r w:rsidRPr="00300688">
        <w:rPr>
          <w:rFonts w:ascii="GHEA Grapalat" w:eastAsia="Arial Unicode MS" w:hAnsi="GHEA Grapalat" w:cs="GHEA Grapalat"/>
          <w:spacing w:val="-1"/>
          <w:lang w:val="hy-AM"/>
        </w:rPr>
        <w:t>2. Հեղինակը բացառիկ իրավունք ունի թույլատրելու կամ արգելելու սույն հոդվածի 1-ին մասով նախատեսված ասմունքի և ներկայացումների հաղորդումը հանրությանը՝ կատարման կամ գտնվելու վայրի սահմաններից դուրս` բարձրախոսի, էկրանի կամ նմանատիպ տեխնիկական սարքերի միջոցով։</w:t>
      </w:r>
    </w:p>
    <w:p w14:paraId="27F58513" w14:textId="307CBB8E" w:rsidR="00B33843" w:rsidRPr="00300688" w:rsidRDefault="00B33843" w:rsidP="00AD5E22">
      <w:pPr>
        <w:widowControl w:val="0"/>
        <w:spacing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Հոդված 25. Հ</w:t>
      </w:r>
      <w:r w:rsidRPr="00300688">
        <w:rPr>
          <w:rFonts w:ascii="GHEA Grapalat" w:eastAsia="Arial Unicode MS" w:hAnsi="GHEA Grapalat" w:cs="GHEA Grapalat"/>
          <w:b/>
          <w:iCs/>
          <w:spacing w:val="-1"/>
          <w:lang w:val="hy-AM"/>
        </w:rPr>
        <w:t xml:space="preserve">անրությանը հաղորդելու իրավունքը </w:t>
      </w:r>
      <w:r w:rsidRPr="00300688">
        <w:rPr>
          <w:rFonts w:ascii="GHEA Grapalat" w:eastAsia="Arial Unicode MS" w:hAnsi="GHEA Grapalat" w:cs="GHEA Grapalat"/>
          <w:b/>
          <w:lang w:val="hy-AM"/>
        </w:rPr>
        <w:t xml:space="preserve">հնչյունագրի կամ տեսագրության </w:t>
      </w:r>
      <w:r w:rsidRPr="00300688">
        <w:rPr>
          <w:rFonts w:ascii="GHEA Grapalat" w:eastAsia="Arial Unicode MS" w:hAnsi="GHEA Grapalat" w:cs="GHEA Grapalat"/>
          <w:b/>
          <w:iCs/>
          <w:spacing w:val="-1"/>
          <w:lang w:val="hy-AM"/>
        </w:rPr>
        <w:t>միջոցով</w:t>
      </w:r>
    </w:p>
    <w:p w14:paraId="10FEEA7E" w14:textId="3307D0A1" w:rsidR="00B33843" w:rsidRPr="00300688" w:rsidRDefault="00D62EEE" w:rsidP="00AD5E22">
      <w:pPr>
        <w:widowControl w:val="0"/>
        <w:spacing w:line="360" w:lineRule="auto"/>
        <w:ind w:right="-9" w:firstLine="567"/>
        <w:jc w:val="both"/>
        <w:rPr>
          <w:rFonts w:ascii="GHEA Grapalat" w:eastAsia="Arial Unicode MS" w:hAnsi="GHEA Grapalat" w:cs="GHEA Grapalat"/>
          <w:b/>
          <w:bCs/>
          <w:spacing w:val="-1"/>
          <w:lang w:val="hy-AM"/>
        </w:rPr>
      </w:pPr>
      <w:r w:rsidRPr="00300688">
        <w:rPr>
          <w:rFonts w:ascii="GHEA Grapalat" w:eastAsia="Arial Unicode MS" w:hAnsi="GHEA Grapalat" w:cs="GHEA Grapalat"/>
          <w:spacing w:val="-1"/>
          <w:lang w:val="hy-AM"/>
        </w:rPr>
        <w:t xml:space="preserve">1. </w:t>
      </w:r>
      <w:r w:rsidR="00B33843" w:rsidRPr="00300688">
        <w:rPr>
          <w:rFonts w:ascii="GHEA Grapalat" w:eastAsia="Arial Unicode MS" w:hAnsi="GHEA Grapalat" w:cs="GHEA Grapalat"/>
          <w:spacing w:val="-1"/>
          <w:lang w:val="hy-AM"/>
        </w:rPr>
        <w:t xml:space="preserve">Հեղինակը բացառիկ իրավունք ունի թույլատրելու կամ արգելելու հնչյունագրում կամ տեսագրության մեջ ամրագրված իր ստեղծագործության հաղորդումը հանրությանը: </w:t>
      </w:r>
    </w:p>
    <w:p w14:paraId="49E25DE6" w14:textId="77777777" w:rsidR="00B33843" w:rsidRPr="00300688" w:rsidRDefault="00B33843" w:rsidP="00AD5E22">
      <w:pPr>
        <w:widowControl w:val="0"/>
        <w:spacing w:after="200"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 xml:space="preserve">  </w:t>
      </w:r>
      <w:r w:rsidRPr="00300688">
        <w:rPr>
          <w:rFonts w:ascii="GHEA Grapalat" w:eastAsia="Arial Unicode MS" w:hAnsi="GHEA Grapalat" w:cs="GHEA Grapalat"/>
          <w:b/>
          <w:spacing w:val="-1"/>
          <w:lang w:val="hy-AM"/>
        </w:rPr>
        <w:tab/>
        <w:t xml:space="preserve"> Հոդված 26. </w:t>
      </w:r>
      <w:r w:rsidRPr="00300688">
        <w:rPr>
          <w:rFonts w:ascii="GHEA Grapalat" w:eastAsia="Arial Unicode MS" w:hAnsi="GHEA Grapalat" w:cs="GHEA Grapalat"/>
          <w:b/>
          <w:iCs/>
          <w:spacing w:val="-1"/>
          <w:lang w:val="hy-AM"/>
        </w:rPr>
        <w:t xml:space="preserve">Հրապարակային ցուցադրման իրավունքը </w:t>
      </w:r>
    </w:p>
    <w:p w14:paraId="0C3929FB" w14:textId="77777777" w:rsidR="00B33843" w:rsidRPr="00300688" w:rsidRDefault="00B33843" w:rsidP="00AD5E22">
      <w:pPr>
        <w:widowControl w:val="0"/>
        <w:spacing w:after="200" w:line="360" w:lineRule="auto"/>
        <w:ind w:right="-9" w:firstLine="567"/>
        <w:jc w:val="both"/>
        <w:rPr>
          <w:rFonts w:ascii="GHEA Grapalat" w:eastAsia="Arial Unicode MS" w:hAnsi="GHEA Grapalat" w:cs="GHEA Grapalat"/>
          <w:b/>
          <w:spacing w:val="-1"/>
          <w:lang w:val="hy-AM"/>
        </w:rPr>
      </w:pPr>
      <w:r w:rsidRPr="00300688">
        <w:rPr>
          <w:rFonts w:ascii="GHEA Grapalat" w:eastAsia="Arial Unicode MS" w:hAnsi="GHEA Grapalat" w:cs="GHEA Grapalat"/>
          <w:spacing w:val="-1"/>
          <w:lang w:val="hy-AM"/>
        </w:rPr>
        <w:t>1. Հեղինակը բացառիկ իրավունք ունի թույլատրելու կամ արգելելու</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spacing w:val="-1"/>
          <w:lang w:val="hy-AM"/>
        </w:rPr>
        <w:t xml:space="preserve"> տեխնիկական սարքերի օգնությամբ տեսալսողական, լուսանկարչական, կերպարվեստի, ճարտարապետական, գիտական կամ տեխնիկական բնույթի ստեղծագործության ցուցադրումը հանրությանը։ </w:t>
      </w:r>
    </w:p>
    <w:p w14:paraId="080C4B78" w14:textId="77777777" w:rsidR="00B33843" w:rsidRPr="00300688" w:rsidRDefault="00B33843" w:rsidP="00AD5E22">
      <w:pPr>
        <w:widowControl w:val="0"/>
        <w:spacing w:after="200"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 xml:space="preserve">Հոդված 27. </w:t>
      </w:r>
      <w:r w:rsidRPr="00300688">
        <w:rPr>
          <w:rFonts w:ascii="GHEA Grapalat" w:eastAsia="Arial Unicode MS" w:hAnsi="GHEA Grapalat" w:cs="GHEA Grapalat"/>
          <w:b/>
          <w:iCs/>
          <w:spacing w:val="-1"/>
          <w:lang w:val="hy-AM"/>
        </w:rPr>
        <w:t xml:space="preserve">Հեռարձակման իրավունքը </w:t>
      </w:r>
      <w:r w:rsidRPr="00300688">
        <w:rPr>
          <w:rFonts w:ascii="GHEA Grapalat" w:eastAsia="Arial Unicode MS" w:hAnsi="GHEA Grapalat" w:cs="GHEA Grapalat"/>
          <w:spacing w:val="-1"/>
          <w:lang w:val="hy-AM"/>
        </w:rPr>
        <w:t xml:space="preserve">    </w:t>
      </w:r>
    </w:p>
    <w:p w14:paraId="5AB7E06E" w14:textId="77777777" w:rsidR="00B33843" w:rsidRPr="00300688" w:rsidRDefault="00B33843" w:rsidP="00AD5E22">
      <w:pPr>
        <w:widowControl w:val="0"/>
        <w:spacing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 xml:space="preserve">1. Հեղինակը բացառիկ իրավունք ունի թույլատրելու կամ արգելելու  իր ստեղծագործության հեռարձակումը։ </w:t>
      </w:r>
    </w:p>
    <w:p w14:paraId="5B29D1BF" w14:textId="3EF2006F" w:rsidR="00B33843" w:rsidRPr="00300688" w:rsidRDefault="00B33843" w:rsidP="00AD5E22">
      <w:pPr>
        <w:widowControl w:val="0"/>
        <w:spacing w:line="360" w:lineRule="auto"/>
        <w:ind w:right="-87" w:firstLine="567"/>
        <w:jc w:val="both"/>
        <w:rPr>
          <w:rFonts w:ascii="GHEA Grapalat" w:eastAsia="Arial Unicode MS" w:hAnsi="GHEA Grapalat" w:cs="GHEA Grapalat"/>
          <w:lang w:val="hy-AM"/>
        </w:rPr>
      </w:pPr>
      <w:r w:rsidRPr="00300688">
        <w:rPr>
          <w:rFonts w:ascii="GHEA Grapalat" w:eastAsia="Arial Unicode MS" w:hAnsi="GHEA Grapalat" w:cs="GHEA Grapalat"/>
          <w:spacing w:val="-1"/>
          <w:lang w:val="hy-AM"/>
        </w:rPr>
        <w:lastRenderedPageBreak/>
        <w:t xml:space="preserve">2. </w:t>
      </w:r>
      <w:r w:rsidRPr="00300688">
        <w:rPr>
          <w:rFonts w:ascii="GHEA Grapalat" w:eastAsia="Arial Unicode MS" w:hAnsi="GHEA Grapalat" w:cs="GHEA Grapalat"/>
          <w:iCs/>
          <w:spacing w:val="-1"/>
          <w:lang w:val="hy-AM"/>
        </w:rPr>
        <w:t>Հեռարձակում է համարվում</w:t>
      </w:r>
      <w:r w:rsidRPr="00300688">
        <w:rPr>
          <w:rFonts w:ascii="GHEA Grapalat" w:eastAsia="Arial Unicode MS" w:hAnsi="GHEA Grapalat" w:cs="GHEA Grapalat"/>
          <w:lang w:val="hy-AM"/>
        </w:rPr>
        <w:t xml:space="preserve"> հանրության ընկալման համար (նախատեսված) էլեկտրամագնիսական ալիքների միջոցով</w:t>
      </w:r>
      <w:r w:rsidRPr="00300688">
        <w:rPr>
          <w:rFonts w:ascii="GHEA Grapalat" w:eastAsia="Arial Unicode MS" w:hAnsi="GHEA Grapalat" w:cs="GHEA Grapalat"/>
          <w:iCs/>
          <w:spacing w:val="-1"/>
          <w:lang w:val="hy-AM"/>
        </w:rPr>
        <w:t xml:space="preserve"> </w:t>
      </w:r>
      <w:r w:rsidRPr="00300688">
        <w:rPr>
          <w:rFonts w:ascii="GHEA Grapalat" w:eastAsia="Arial Unicode MS" w:hAnsi="GHEA Grapalat" w:cs="GHEA Grapalat"/>
          <w:lang w:val="hy-AM"/>
        </w:rPr>
        <w:t>հաղորդումներ կրող ազդանշանների հաղորդումը առանց հաղորդալարի (այդ թվում՝ արբանյակային հեռարձակումը), ինչպես նաև հաղորդալարով (այդ թվում՝ մալուխով վերահաղորդումը)։</w:t>
      </w:r>
    </w:p>
    <w:p w14:paraId="6E607AE7" w14:textId="77777777" w:rsidR="00B33843" w:rsidRPr="00300688" w:rsidRDefault="002C039C" w:rsidP="00AD5E22">
      <w:pPr>
        <w:widowControl w:val="0"/>
        <w:spacing w:line="360" w:lineRule="auto"/>
        <w:ind w:right="-87"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3</w:t>
      </w:r>
      <w:r w:rsidR="00B33843" w:rsidRPr="00300688">
        <w:rPr>
          <w:rFonts w:ascii="GHEA Grapalat" w:eastAsia="Arial Unicode MS" w:hAnsi="GHEA Grapalat" w:cs="GHEA Grapalat"/>
          <w:spacing w:val="-1"/>
          <w:lang w:val="hy-AM"/>
        </w:rPr>
        <w:t xml:space="preserve">. Սույն օրենքի իմաստով արբանյակային կապով հեռարձակումը հեռարձակող կազմակերպության հսկողությամբ և պատասխանատվությամբ հանրության համար նախատեսված հաղորդումներ պարունակող ազդանշանների հաղորդումն է </w:t>
      </w:r>
      <w:r w:rsidR="00B33843" w:rsidRPr="00300688">
        <w:rPr>
          <w:rFonts w:ascii="GHEA Grapalat" w:eastAsia="Calibri" w:hAnsi="GHEA Grapalat" w:cs="GHEA Grapalat"/>
          <w:spacing w:val="-1"/>
          <w:lang w:val="hy-AM"/>
        </w:rPr>
        <w:t xml:space="preserve">չընդհատվող շղթայով արբանյակ և հետ` երկիր: </w:t>
      </w:r>
    </w:p>
    <w:p w14:paraId="0657ED0D" w14:textId="77777777" w:rsidR="00B33843" w:rsidRPr="00300688" w:rsidRDefault="002C039C" w:rsidP="00AD5E22">
      <w:pPr>
        <w:widowControl w:val="0"/>
        <w:spacing w:line="360" w:lineRule="auto"/>
        <w:ind w:right="-87" w:firstLine="567"/>
        <w:jc w:val="both"/>
        <w:rPr>
          <w:rFonts w:ascii="GHEA Grapalat" w:hAnsi="GHEA Grapalat" w:cs="GHEA Grapalat"/>
          <w:lang w:val="hy-AM"/>
        </w:rPr>
      </w:pPr>
      <w:r w:rsidRPr="00300688">
        <w:rPr>
          <w:rFonts w:ascii="GHEA Grapalat" w:eastAsia="Arial Unicode MS" w:hAnsi="GHEA Grapalat" w:cs="GHEA Grapalat"/>
          <w:spacing w:val="-1"/>
          <w:lang w:val="hy-AM"/>
        </w:rPr>
        <w:t>4</w:t>
      </w:r>
      <w:r w:rsidR="00B33843" w:rsidRPr="00300688">
        <w:rPr>
          <w:rFonts w:ascii="GHEA Grapalat" w:eastAsia="Arial Unicode MS" w:hAnsi="GHEA Grapalat" w:cs="GHEA Grapalat"/>
          <w:spacing w:val="-1"/>
          <w:lang w:val="hy-AM"/>
        </w:rPr>
        <w:t>. Կոդավորված ազդանշաններով իրականացվող հեռարձակումը  արբանյակային կապով հեռարձակումն է, եթե դրա ապակոդավորման միջոցները հանրությանը տրամադրվել են հեռարձակող կազմակերպության կողմից կամ նրա համաձայնությամբ։</w:t>
      </w:r>
    </w:p>
    <w:p w14:paraId="762DCC62" w14:textId="77777777" w:rsidR="00B33843" w:rsidRPr="00300688" w:rsidRDefault="002C039C" w:rsidP="00AD5E22">
      <w:pPr>
        <w:suppressLineNumbers/>
        <w:tabs>
          <w:tab w:val="left" w:pos="720"/>
        </w:tabs>
        <w:spacing w:line="360" w:lineRule="auto"/>
        <w:ind w:firstLine="567"/>
        <w:jc w:val="both"/>
        <w:rPr>
          <w:rFonts w:ascii="GHEA Grapalat" w:eastAsia="Arial Unicode MS" w:hAnsi="GHEA Grapalat" w:cs="GHEA Grapalat"/>
          <w:lang w:val="hy-AM"/>
        </w:rPr>
      </w:pPr>
      <w:r w:rsidRPr="00300688">
        <w:rPr>
          <w:rFonts w:ascii="GHEA Grapalat" w:hAnsi="GHEA Grapalat" w:cs="GHEA Grapalat"/>
          <w:lang w:val="hy-AM"/>
        </w:rPr>
        <w:t>5</w:t>
      </w:r>
      <w:r w:rsidR="00B33843" w:rsidRPr="00300688">
        <w:rPr>
          <w:rFonts w:ascii="GHEA Grapalat" w:hAnsi="GHEA Grapalat" w:cs="GHEA Grapalat"/>
          <w:lang w:val="hy-AM"/>
        </w:rPr>
        <w:t>.</w:t>
      </w:r>
      <w:r w:rsidR="00B33843" w:rsidRPr="00300688">
        <w:rPr>
          <w:rFonts w:ascii="GHEA Grapalat" w:hAnsi="GHEA Grapalat" w:cs="GHEA Grapalat"/>
          <w:lang w:val="es-ES"/>
        </w:rPr>
        <w:t xml:space="preserve"> </w:t>
      </w:r>
      <w:r w:rsidR="00B33843" w:rsidRPr="00300688">
        <w:rPr>
          <w:rFonts w:ascii="GHEA Grapalat" w:hAnsi="GHEA Grapalat" w:cs="GHEA Grapalat"/>
          <w:lang w:val="hy-AM"/>
        </w:rPr>
        <w:t>Սույն օրենքի իմաստով արբանյակը ցանկացած արբանյակ է, որը գործում է հաճախության այնպիսի տիրույթներում, որոնք՝</w:t>
      </w:r>
    </w:p>
    <w:p w14:paraId="5606C270" w14:textId="77777777" w:rsidR="00B33843" w:rsidRPr="00300688" w:rsidRDefault="00B33843" w:rsidP="00AD5E22">
      <w:pPr>
        <w:spacing w:line="360" w:lineRule="auto"/>
        <w:ind w:firstLine="567"/>
        <w:jc w:val="both"/>
        <w:rPr>
          <w:rFonts w:ascii="GHEA Grapalat" w:hAnsi="GHEA Grapalat" w:cs="GHEA Grapalat"/>
          <w:spacing w:val="-1"/>
          <w:lang w:val="hy-AM"/>
        </w:rPr>
      </w:pPr>
      <w:r w:rsidRPr="00300688">
        <w:rPr>
          <w:rFonts w:ascii="GHEA Grapalat" w:eastAsia="Arial Unicode MS" w:hAnsi="GHEA Grapalat" w:cs="GHEA Grapalat"/>
          <w:lang w:val="hy-AM"/>
        </w:rPr>
        <w:t>1) հեռահաղորդակցության օրենսդությամբ նախատեսված են ազդանշանները հասարակությանը հասանելի դարձնելու համար, կամ</w:t>
      </w:r>
    </w:p>
    <w:p w14:paraId="369BD10F" w14:textId="3FDE8275" w:rsidR="00B33843" w:rsidRPr="00300688" w:rsidRDefault="00B33843" w:rsidP="00AD5E22">
      <w:pPr>
        <w:suppressLineNumbers/>
        <w:tabs>
          <w:tab w:val="left" w:pos="720"/>
        </w:tabs>
        <w:spacing w:line="360" w:lineRule="auto"/>
        <w:ind w:firstLine="567"/>
        <w:jc w:val="both"/>
        <w:rPr>
          <w:rFonts w:ascii="GHEA Grapalat" w:eastAsia="Calibri" w:hAnsi="GHEA Grapalat"/>
          <w:lang w:val="hy-AM"/>
        </w:rPr>
      </w:pPr>
      <w:r w:rsidRPr="00300688">
        <w:rPr>
          <w:rFonts w:ascii="GHEA Grapalat" w:hAnsi="GHEA Grapalat" w:cs="GHEA Grapalat"/>
          <w:spacing w:val="-1"/>
          <w:lang w:val="hy-AM"/>
        </w:rPr>
        <w:t>2) նախատեսված են փակ հաղորդման համար մի կետից դեպի մյուսը, պայմանով, որ ազդանշանների անհատական ձևով ընդունման պայմանները համարժեք են սույն մասի 1-ին կետում նշված պայմաններին:</w:t>
      </w:r>
    </w:p>
    <w:p w14:paraId="12B00B29" w14:textId="54EDBBEA" w:rsidR="00B33843" w:rsidRPr="00BC4202" w:rsidRDefault="00B33843" w:rsidP="00AD5E22">
      <w:pPr>
        <w:widowControl w:val="0"/>
        <w:spacing w:line="360" w:lineRule="auto"/>
        <w:ind w:right="-9" w:firstLine="567"/>
        <w:jc w:val="both"/>
        <w:rPr>
          <w:rFonts w:ascii="GHEA Grapalat" w:eastAsia="Arial Unicode MS" w:hAnsi="GHEA Grapalat" w:cs="GHEA Grapalat"/>
          <w:spacing w:val="-1"/>
          <w:lang w:val="hy-AM"/>
        </w:rPr>
      </w:pPr>
      <w:r w:rsidRPr="00BC4202">
        <w:rPr>
          <w:rFonts w:ascii="GHEA Grapalat" w:eastAsia="Calibri" w:hAnsi="GHEA Grapalat" w:cs="GHEA Grapalat"/>
          <w:b/>
          <w:spacing w:val="-1"/>
          <w:lang w:val="hy-AM"/>
        </w:rPr>
        <w:t xml:space="preserve">Հոդված 28. </w:t>
      </w:r>
      <w:r w:rsidR="008C1BF6" w:rsidRPr="00BC4202">
        <w:rPr>
          <w:rFonts w:ascii="GHEA Grapalat" w:eastAsia="Calibri" w:hAnsi="GHEA Grapalat" w:cs="GHEA Grapalat"/>
          <w:b/>
          <w:spacing w:val="-1"/>
          <w:lang w:val="hy-AM"/>
        </w:rPr>
        <w:t>Վ</w:t>
      </w:r>
      <w:r w:rsidRPr="00BC4202">
        <w:rPr>
          <w:rFonts w:ascii="GHEA Grapalat" w:eastAsia="Calibri" w:hAnsi="GHEA Grapalat" w:cs="GHEA Grapalat"/>
          <w:b/>
          <w:iCs/>
          <w:spacing w:val="-1"/>
          <w:lang w:val="hy-AM"/>
        </w:rPr>
        <w:t>երահաղորդման իրավունքը</w:t>
      </w:r>
    </w:p>
    <w:p w14:paraId="4BF024C2" w14:textId="6CCA32DD" w:rsidR="008C1BF6" w:rsidRPr="00BC4202" w:rsidRDefault="008C1BF6" w:rsidP="008C1BF6">
      <w:pPr>
        <w:widowControl w:val="0"/>
        <w:spacing w:line="360" w:lineRule="auto"/>
        <w:ind w:right="-11" w:firstLine="567"/>
        <w:jc w:val="both"/>
        <w:rPr>
          <w:rFonts w:ascii="GHEA Grapalat" w:eastAsia="Arial Unicode MS" w:hAnsi="GHEA Grapalat" w:cs="GHEA Grapalat"/>
          <w:spacing w:val="-1"/>
          <w:lang w:val="hy-AM"/>
        </w:rPr>
      </w:pPr>
      <w:r w:rsidRPr="00BC4202">
        <w:rPr>
          <w:rFonts w:ascii="GHEA Grapalat" w:eastAsia="Arial Unicode MS" w:hAnsi="GHEA Grapalat" w:cs="GHEA Grapalat"/>
          <w:spacing w:val="-1"/>
          <w:lang w:val="hy-AM"/>
        </w:rPr>
        <w:t xml:space="preserve">1. Հեղինակը բացառիկ իրավունք ունի թույլատրելու կամ արգելելու  իր ստեղծագործության վերահաղորդումը։ </w:t>
      </w:r>
    </w:p>
    <w:p w14:paraId="56BF0BA1" w14:textId="6A087504" w:rsidR="008C1BF6" w:rsidRPr="00BC4202" w:rsidRDefault="008C1BF6" w:rsidP="008C1BF6">
      <w:pPr>
        <w:widowControl w:val="0"/>
        <w:spacing w:line="360" w:lineRule="auto"/>
        <w:ind w:right="-11" w:firstLine="567"/>
        <w:jc w:val="both"/>
        <w:rPr>
          <w:rFonts w:ascii="GHEA Grapalat" w:eastAsia="Arial Unicode MS" w:hAnsi="GHEA Grapalat" w:cs="GHEA Grapalat"/>
          <w:spacing w:val="-1"/>
          <w:lang w:val="hy-AM"/>
        </w:rPr>
      </w:pPr>
      <w:r w:rsidRPr="00BC4202">
        <w:rPr>
          <w:rFonts w:ascii="GHEA Grapalat" w:eastAsia="Arial Unicode MS" w:hAnsi="GHEA Grapalat" w:cs="GHEA Grapalat"/>
          <w:spacing w:val="-1"/>
          <w:lang w:val="hy-AM"/>
        </w:rPr>
        <w:t xml:space="preserve">2. Վերահաղորդում է համարվում </w:t>
      </w:r>
      <w:r w:rsidR="00D10184" w:rsidRPr="00BC4202">
        <w:rPr>
          <w:rFonts w:ascii="GHEA Grapalat" w:eastAsia="Arial Unicode MS" w:hAnsi="GHEA Grapalat" w:cs="GHEA Grapalat"/>
          <w:spacing w:val="-1"/>
          <w:lang w:val="hy-AM"/>
        </w:rPr>
        <w:t>հաղորդման</w:t>
      </w:r>
      <w:r w:rsidRPr="00BC4202">
        <w:rPr>
          <w:rFonts w:ascii="GHEA Grapalat" w:eastAsia="Arial Unicode MS" w:hAnsi="GHEA Grapalat" w:cs="GHEA Grapalat"/>
          <w:spacing w:val="-1"/>
          <w:lang w:val="hy-AM"/>
        </w:rPr>
        <w:t xml:space="preserve"> համաժամանակյա կամ գրեթե համաժամանակյա, չփոփոխված և ամբողջական վերահաղորդումը հանրությանը, որն իրականացվում է`</w:t>
      </w:r>
    </w:p>
    <w:p w14:paraId="7A2E0191" w14:textId="1C24A89E" w:rsidR="008C1BF6" w:rsidRPr="00BC4202" w:rsidRDefault="008C1BF6" w:rsidP="008C1BF6">
      <w:pPr>
        <w:widowControl w:val="0"/>
        <w:spacing w:line="360" w:lineRule="auto"/>
        <w:ind w:right="-11" w:firstLine="567"/>
        <w:jc w:val="both"/>
        <w:rPr>
          <w:rFonts w:ascii="GHEA Grapalat" w:eastAsia="Arial Unicode MS" w:hAnsi="GHEA Grapalat" w:cs="GHEA Grapalat"/>
          <w:spacing w:val="-1"/>
          <w:lang w:val="hy-AM"/>
        </w:rPr>
      </w:pPr>
      <w:r w:rsidRPr="00BC4202">
        <w:rPr>
          <w:rFonts w:ascii="GHEA Grapalat" w:eastAsia="Arial Unicode MS" w:hAnsi="GHEA Grapalat" w:cs="GHEA Grapalat"/>
          <w:spacing w:val="-1"/>
          <w:lang w:val="hy-AM"/>
        </w:rPr>
        <w:t>1) այլ հեռարձակող կազմակերպության կողմից</w:t>
      </w:r>
      <w:r w:rsidR="00A565E2" w:rsidRPr="00BC4202">
        <w:rPr>
          <w:rFonts w:ascii="GHEA Grapalat" w:eastAsia="Arial Unicode MS" w:hAnsi="GHEA Grapalat" w:cs="GHEA Grapalat"/>
          <w:spacing w:val="-1"/>
          <w:lang w:val="hy-AM"/>
        </w:rPr>
        <w:t xml:space="preserve"> (այսուհետ՝ վերահեռարձակում)</w:t>
      </w:r>
      <w:r w:rsidRPr="00BC4202">
        <w:rPr>
          <w:rFonts w:ascii="GHEA Grapalat" w:eastAsia="Arial Unicode MS" w:hAnsi="GHEA Grapalat" w:cs="GHEA Grapalat"/>
          <w:spacing w:val="-1"/>
          <w:lang w:val="hy-AM"/>
        </w:rPr>
        <w:t>.</w:t>
      </w:r>
    </w:p>
    <w:p w14:paraId="40EDD3CD" w14:textId="5A20A33D" w:rsidR="008C1BF6" w:rsidRPr="00BC4202" w:rsidRDefault="008C1BF6" w:rsidP="008C1BF6">
      <w:pPr>
        <w:widowControl w:val="0"/>
        <w:spacing w:line="360" w:lineRule="auto"/>
        <w:ind w:right="-11" w:firstLine="567"/>
        <w:jc w:val="both"/>
        <w:rPr>
          <w:rFonts w:ascii="GHEA Grapalat" w:eastAsia="Arial Unicode MS" w:hAnsi="GHEA Grapalat" w:cs="GHEA Grapalat"/>
          <w:spacing w:val="-1"/>
          <w:lang w:val="hy-AM"/>
        </w:rPr>
      </w:pPr>
      <w:r w:rsidRPr="00BC4202">
        <w:rPr>
          <w:rFonts w:ascii="GHEA Grapalat" w:eastAsia="Arial Unicode MS" w:hAnsi="GHEA Grapalat" w:cs="GHEA Grapalat"/>
          <w:spacing w:val="-1"/>
          <w:lang w:val="hy-AM"/>
        </w:rPr>
        <w:t>2) մալուխային համակարգով` ցանցային օպերատորի կողմից (մալուխով վերահաղորդում)։</w:t>
      </w:r>
    </w:p>
    <w:p w14:paraId="00D68F84" w14:textId="7EE3308B" w:rsidR="00B33843" w:rsidRPr="00300688" w:rsidRDefault="00B33843" w:rsidP="008C1BF6">
      <w:pPr>
        <w:widowControl w:val="0"/>
        <w:spacing w:after="200"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 xml:space="preserve">Հոդված 29. </w:t>
      </w:r>
      <w:r w:rsidRPr="00300688">
        <w:rPr>
          <w:rFonts w:ascii="GHEA Grapalat" w:eastAsia="Arial Unicode MS" w:hAnsi="GHEA Grapalat" w:cs="GHEA Grapalat"/>
          <w:b/>
          <w:iCs/>
          <w:spacing w:val="-1"/>
          <w:lang w:val="hy-AM"/>
        </w:rPr>
        <w:t xml:space="preserve">Երկրորդային հեռարձակման իրավունք  </w:t>
      </w:r>
    </w:p>
    <w:p w14:paraId="095D81D4" w14:textId="3C340CAE" w:rsidR="00B33843" w:rsidRPr="00300688" w:rsidRDefault="00B33843" w:rsidP="00AD5E22">
      <w:pPr>
        <w:widowControl w:val="0"/>
        <w:spacing w:line="360" w:lineRule="auto"/>
        <w:ind w:right="-9" w:firstLine="567"/>
        <w:jc w:val="both"/>
        <w:rPr>
          <w:rFonts w:ascii="GHEA Grapalat" w:eastAsia="Arial Unicode MS" w:hAnsi="GHEA Grapalat" w:cs="GHEA Grapalat"/>
          <w:b/>
          <w:spacing w:val="-1"/>
          <w:lang w:val="hy-AM"/>
        </w:rPr>
      </w:pPr>
      <w:r w:rsidRPr="00300688">
        <w:rPr>
          <w:rFonts w:ascii="GHEA Grapalat" w:eastAsia="Arial Unicode MS" w:hAnsi="GHEA Grapalat" w:cs="GHEA Grapalat"/>
          <w:spacing w:val="-1"/>
          <w:lang w:val="hy-AM"/>
        </w:rPr>
        <w:t>1. Հեղինակը բացառիկ իրավունք ունի թույլատրելու կամ արգելելու  իր ստեղծագործության հեռարձակման հաղորդումը հանրությանը բարձրախոսի, էկրանի կամ նմանատիպ  սարքերի միջոցով։</w:t>
      </w:r>
    </w:p>
    <w:p w14:paraId="634A4D2C" w14:textId="77777777" w:rsidR="00B33843" w:rsidRPr="00300688" w:rsidRDefault="00B33843" w:rsidP="00AD5E22">
      <w:pPr>
        <w:widowControl w:val="0"/>
        <w:spacing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lastRenderedPageBreak/>
        <w:t xml:space="preserve">Հոդված 30. </w:t>
      </w:r>
      <w:r w:rsidRPr="00300688">
        <w:rPr>
          <w:rFonts w:ascii="GHEA Grapalat" w:eastAsia="Arial Unicode MS" w:hAnsi="GHEA Grapalat" w:cs="GHEA Grapalat"/>
          <w:b/>
          <w:iCs/>
          <w:spacing w:val="-1"/>
          <w:lang w:val="hy-AM"/>
        </w:rPr>
        <w:t xml:space="preserve">Մատչելի դարձնելու իրավունքը  </w:t>
      </w:r>
    </w:p>
    <w:p w14:paraId="1AC9C8F1" w14:textId="3B50E1A2"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Arial Unicode MS" w:hAnsi="GHEA Grapalat" w:cs="GHEA Grapalat"/>
          <w:spacing w:val="-1"/>
          <w:lang w:val="hy-AM"/>
        </w:rPr>
        <w:t xml:space="preserve">1. Հեղինակը բացառիկ իրավունք ունի թույլատրելու կամ արգելելու իր ստեղծագործությունը հանրությանը մատչելի դարձնելը հաղորդալարով կամ առանց հաղորդալարի այնպիսի ձևով, որ այն հասանելի լինի հանրության անդամներին  նրանց կողմից անհատապես ընտրված ցանկացած վայրում և պահին, մասնավորապես համակարգչային կամ նմանատիպ ցանցերի միջոցով։ </w:t>
      </w:r>
    </w:p>
    <w:p w14:paraId="4A2E908E" w14:textId="77777777" w:rsidR="00B33843" w:rsidRPr="00300688" w:rsidRDefault="00B33843" w:rsidP="00AD5E22">
      <w:pPr>
        <w:widowControl w:val="0"/>
        <w:spacing w:after="200"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 xml:space="preserve">Հոդված 31. </w:t>
      </w:r>
      <w:r w:rsidRPr="00300688">
        <w:rPr>
          <w:rFonts w:ascii="GHEA Grapalat" w:eastAsia="Arial Unicode MS" w:hAnsi="GHEA Grapalat" w:cs="GHEA Grapalat"/>
          <w:b/>
          <w:iCs/>
          <w:spacing w:val="-1"/>
          <w:lang w:val="hy-AM"/>
        </w:rPr>
        <w:t>Վերափոխման   իրավունքը</w:t>
      </w:r>
    </w:p>
    <w:p w14:paraId="776C6A9A" w14:textId="08BC2499" w:rsidR="00B33843" w:rsidRPr="00300688" w:rsidRDefault="002C039C" w:rsidP="00AD5E22">
      <w:pPr>
        <w:widowControl w:val="0"/>
        <w:spacing w:line="360" w:lineRule="auto"/>
        <w:ind w:right="-9"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ab/>
      </w:r>
      <w:r w:rsidR="00B33843" w:rsidRPr="00300688">
        <w:rPr>
          <w:rFonts w:ascii="GHEA Grapalat" w:eastAsia="Arial Unicode MS" w:hAnsi="GHEA Grapalat" w:cs="GHEA Grapalat"/>
          <w:spacing w:val="-1"/>
          <w:lang w:val="hy-AM"/>
        </w:rPr>
        <w:t>1. Հեղինակը բացառիկ իրավունք ունի թույլատրելու կամ արգելելու իր ստեղծագործության վերափոխումը բեմականացման նպատակով, երաժշտական մշակումը, թարգմանությունը, փոփոխությունը և այլ հարմարեցումները։</w:t>
      </w:r>
    </w:p>
    <w:p w14:paraId="3802707B" w14:textId="34D4AB2B" w:rsidR="00B33843" w:rsidRPr="00300688" w:rsidRDefault="00B33843" w:rsidP="00AD5E22">
      <w:pPr>
        <w:widowControl w:val="0"/>
        <w:spacing w:line="360" w:lineRule="auto"/>
        <w:ind w:right="-85"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2</w:t>
      </w:r>
      <w:r w:rsidR="00D62EEE" w:rsidRPr="00300688">
        <w:rPr>
          <w:rFonts w:ascii="GHEA Grapalat" w:hAnsi="GHEA Grapalat"/>
          <w:lang w:val="hy-AM"/>
        </w:rPr>
        <w:t xml:space="preserve"> </w:t>
      </w:r>
      <w:r w:rsidR="00D62EEE" w:rsidRPr="00300688">
        <w:rPr>
          <w:rFonts w:ascii="GHEA Grapalat" w:eastAsia="Arial Unicode MS" w:hAnsi="GHEA Grapalat" w:cs="GHEA Grapalat"/>
          <w:spacing w:val="-1"/>
          <w:lang w:val="hy-AM"/>
        </w:rPr>
        <w:t>Սույն հոդվածի 1-ին մասում նշված ցանկացած ստեղծագործության պահպանությունը չպետք է վնաս հասցնի դրա մեջ ներառված կամ օգտագործված արդեն գոյություն ունեցող ստեղծագործության պահպանությանը:</w:t>
      </w:r>
    </w:p>
    <w:p w14:paraId="50A1F826"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 xml:space="preserve">Հոդված 32. </w:t>
      </w:r>
      <w:r w:rsidR="00A3579E" w:rsidRPr="00300688">
        <w:rPr>
          <w:rFonts w:ascii="GHEA Grapalat" w:eastAsia="Calibri" w:hAnsi="GHEA Grapalat" w:cs="GHEA Grapalat"/>
          <w:b/>
          <w:spacing w:val="-1"/>
          <w:lang w:val="hy-AM"/>
        </w:rPr>
        <w:t>Կերպարվեստի ս</w:t>
      </w:r>
      <w:r w:rsidRPr="00300688">
        <w:rPr>
          <w:rFonts w:ascii="GHEA Grapalat" w:eastAsia="Calibri" w:hAnsi="GHEA Grapalat" w:cs="GHEA Grapalat"/>
          <w:b/>
          <w:spacing w:val="-1"/>
          <w:lang w:val="hy-AM"/>
        </w:rPr>
        <w:t>տեղծագործության վ</w:t>
      </w:r>
      <w:r w:rsidRPr="00300688">
        <w:rPr>
          <w:rFonts w:ascii="GHEA Grapalat" w:eastAsia="Calibri" w:hAnsi="GHEA Grapalat" w:cs="GHEA Grapalat"/>
          <w:b/>
          <w:iCs/>
          <w:spacing w:val="-1"/>
          <w:lang w:val="hy-AM"/>
        </w:rPr>
        <w:t>երավաճառքի իրավունքը</w:t>
      </w:r>
      <w:r w:rsidRPr="00300688">
        <w:rPr>
          <w:rFonts w:ascii="GHEA Grapalat" w:eastAsia="Calibri" w:hAnsi="GHEA Grapalat" w:cs="GHEA Grapalat"/>
          <w:b/>
          <w:spacing w:val="-1"/>
          <w:lang w:val="hy-AM"/>
        </w:rPr>
        <w:t xml:space="preserve"> </w:t>
      </w:r>
    </w:p>
    <w:p w14:paraId="70B99EFF" w14:textId="77777777" w:rsidR="00B33843" w:rsidRPr="00300688" w:rsidRDefault="00B33843" w:rsidP="00AD5E22">
      <w:pPr>
        <w:autoSpaceDE w:val="0"/>
        <w:autoSpaceDN w:val="0"/>
        <w:adjustRightInd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1.</w:t>
      </w:r>
      <w:r w:rsidRPr="00300688">
        <w:rPr>
          <w:rFonts w:ascii="GHEA Grapalat" w:eastAsia="Calibri" w:hAnsi="GHEA Grapalat" w:cs="GHEA Grapalat"/>
          <w:lang w:val="hy-AM"/>
        </w:rPr>
        <w:t xml:space="preserve"> Կերպարվեստի ստեղծագործության հեղինակը կամ նրա իրավահաջորդը օգտվում է իր կողմից օտարված կերպարվեստի ստեղծագործության բնօրինակը սեփականատիրոջ կողմից կամ աճուրդասրահի, պատկերասրահի, գեղարվեստական սրահի, խանութի կամ որևէ գործակալի միջոցով վերավաճառքի մասին տեղեկացվելու և յուրաքանչյուր վերավաճառքի գնի հինգ տոկոսը վաճառողից ստանալու իրավունքից (վերավաճառքի իրավունք)։</w:t>
      </w:r>
      <w:r w:rsidRPr="00300688">
        <w:rPr>
          <w:rFonts w:ascii="GHEA Grapalat" w:eastAsia="TimesNewRomanPSMT" w:hAnsi="GHEA Grapalat" w:cs="TimesNewRomanPSMT"/>
          <w:lang w:val="hy-AM" w:eastAsia="en-US"/>
        </w:rPr>
        <w:t xml:space="preserve"> </w:t>
      </w:r>
      <w:r w:rsidRPr="00300688">
        <w:rPr>
          <w:rFonts w:ascii="GHEA Grapalat" w:eastAsia="Calibri" w:hAnsi="GHEA Grapalat" w:cs="GHEA Grapalat"/>
          <w:lang w:val="hy-AM"/>
        </w:rPr>
        <w:t xml:space="preserve">Վերավաճառքի իրավունքը անօտարելի է հեղինակի կյանքի ընթացքում,  անցնում է  ժառանգաբար </w:t>
      </w:r>
      <w:r w:rsidR="002C039C" w:rsidRPr="00300688">
        <w:rPr>
          <w:rFonts w:ascii="GHEA Grapalat" w:eastAsia="Calibri" w:hAnsi="GHEA Grapalat" w:cs="GHEA Grapalat"/>
          <w:lang w:val="hy-AM"/>
        </w:rPr>
        <w:t>և</w:t>
      </w:r>
      <w:r w:rsidRPr="00300688">
        <w:rPr>
          <w:rFonts w:ascii="GHEA Grapalat" w:eastAsia="Calibri" w:hAnsi="GHEA Grapalat" w:cs="GHEA Grapalat"/>
          <w:lang w:val="hy-AM"/>
        </w:rPr>
        <w:t xml:space="preserve"> գործում է մինչև գույքային իրավունքների գործողության ժամկետի ավարտը:</w:t>
      </w:r>
    </w:p>
    <w:p w14:paraId="1C158AA2" w14:textId="5DB76331" w:rsidR="002C039C" w:rsidRPr="00300688" w:rsidRDefault="00B33843" w:rsidP="00AD5E22">
      <w:pPr>
        <w:widowControl w:val="0"/>
        <w:autoSpaceDE w:val="0"/>
        <w:autoSpaceDN w:val="0"/>
        <w:adjustRightInd w:val="0"/>
        <w:spacing w:line="360" w:lineRule="auto"/>
        <w:ind w:right="-9" w:firstLine="567"/>
        <w:jc w:val="both"/>
        <w:rPr>
          <w:rFonts w:ascii="GHEA Grapalat" w:hAnsi="GHEA Grapalat"/>
          <w:lang w:val="hy-AM"/>
        </w:rPr>
      </w:pPr>
      <w:r w:rsidRPr="00300688">
        <w:rPr>
          <w:rFonts w:ascii="GHEA Grapalat" w:eastAsia="TimesNewRomanPSMT" w:hAnsi="GHEA Grapalat" w:cs="Courier New"/>
          <w:lang w:val="hy-AM" w:eastAsia="en-US"/>
        </w:rPr>
        <w:tab/>
      </w:r>
      <w:r w:rsidRPr="00300688">
        <w:rPr>
          <w:rFonts w:ascii="GHEA Grapalat" w:eastAsia="Calibri" w:hAnsi="GHEA Grapalat" w:cs="GHEA Grapalat"/>
          <w:spacing w:val="-1"/>
          <w:lang w:val="hy-AM"/>
        </w:rPr>
        <w:t xml:space="preserve">2. Կերպարվեստի ստեղծագործության բնօրինակը վաճառողները, գնորդները և միջնորդները համատեղ պատասխանատու են սույն հոդվածի 1-ին մասով նախատեսված պարտավորությունների համար։ Կերպարվեստի ստեղծագործության բնօրինակի սեփականատերը, աճուրդասրահը, </w:t>
      </w:r>
      <w:r w:rsidRPr="00300688">
        <w:rPr>
          <w:rFonts w:ascii="GHEA Grapalat" w:eastAsia="Calibri" w:hAnsi="GHEA Grapalat" w:cs="GHEA Grapalat"/>
          <w:lang w:val="hy-AM"/>
        </w:rPr>
        <w:t xml:space="preserve">պատկերասրահը, գեղարվեստական սրահը, խանութը </w:t>
      </w:r>
      <w:r w:rsidRPr="00300688">
        <w:rPr>
          <w:rFonts w:ascii="GHEA Grapalat" w:eastAsia="Calibri" w:hAnsi="GHEA Grapalat" w:cs="GHEA Grapalat"/>
          <w:spacing w:val="-1"/>
          <w:lang w:val="hy-AM"/>
        </w:rPr>
        <w:t>կամ գործակալը վերավաճառքից հետո` 30 օրվա ընթացքում, հեղինակին կամ նրա ներկայացուցչին տեղեկություններ է ներկայացնում վաճառված բնօրինակի, վաճառքի գնի և վաճառողի մասին։</w:t>
      </w:r>
      <w:r w:rsidR="001426EC" w:rsidRPr="00300688">
        <w:rPr>
          <w:rFonts w:ascii="GHEA Grapalat" w:eastAsia="Calibri" w:hAnsi="GHEA Grapalat" w:cs="GHEA Grapalat"/>
          <w:spacing w:val="-1"/>
          <w:lang w:val="hy-AM"/>
        </w:rPr>
        <w:t xml:space="preserve"> </w:t>
      </w:r>
    </w:p>
    <w:p w14:paraId="01743535" w14:textId="77777777" w:rsidR="00B33843" w:rsidRPr="00300688" w:rsidRDefault="00B33843" w:rsidP="00AD5E22">
      <w:pPr>
        <w:widowControl w:val="0"/>
        <w:spacing w:line="360" w:lineRule="auto"/>
        <w:ind w:right="-85" w:firstLine="567"/>
        <w:jc w:val="both"/>
        <w:rPr>
          <w:rFonts w:ascii="GHEA Grapalat" w:eastAsia="Calibri" w:hAnsi="GHEA Grapalat" w:cs="GHEA Grapalat"/>
          <w:spacing w:val="-1"/>
          <w:lang w:val="hy-AM"/>
        </w:rPr>
      </w:pPr>
      <w:r w:rsidRPr="00300688">
        <w:rPr>
          <w:rFonts w:ascii="GHEA Grapalat" w:eastAsia="Arial Unicode MS" w:hAnsi="GHEA Grapalat" w:cs="GHEA Grapalat"/>
          <w:spacing w:val="-1"/>
          <w:lang w:val="hy-AM"/>
        </w:rPr>
        <w:t xml:space="preserve">3. </w:t>
      </w:r>
      <w:r w:rsidRPr="00300688">
        <w:rPr>
          <w:rFonts w:ascii="GHEA Grapalat" w:eastAsia="Arial Unicode MS" w:hAnsi="GHEA Grapalat" w:cs="GHEA Grapalat"/>
          <w:lang w:val="es-ES"/>
        </w:rPr>
        <w:t xml:space="preserve">Վերավաճառքի իրավունքը չի </w:t>
      </w:r>
      <w:r w:rsidRPr="00300688">
        <w:rPr>
          <w:rFonts w:ascii="GHEA Grapalat" w:eastAsia="Arial Unicode MS" w:hAnsi="GHEA Grapalat" w:cs="GHEA Grapalat"/>
          <w:lang w:val="hy-AM"/>
        </w:rPr>
        <w:t>կիրառվում</w:t>
      </w:r>
      <w:r w:rsidRPr="00300688">
        <w:rPr>
          <w:rFonts w:ascii="GHEA Grapalat" w:eastAsia="Arial Unicode MS" w:hAnsi="GHEA Grapalat" w:cs="GHEA Grapalat"/>
          <w:lang w:val="es-ES"/>
        </w:rPr>
        <w:t xml:space="preserve">, եթե վաճառողը բնօրինակը ձեռք է բերել անմիջապես հեղինակից` վերավաճառքից </w:t>
      </w:r>
      <w:r w:rsidRPr="00300688">
        <w:rPr>
          <w:rFonts w:ascii="GHEA Grapalat" w:eastAsia="Arial Unicode MS" w:hAnsi="GHEA Grapalat" w:cs="GHEA Grapalat"/>
          <w:spacing w:val="-1"/>
          <w:lang w:val="hy-AM"/>
        </w:rPr>
        <w:t>ոչ ավելի</w:t>
      </w:r>
      <w:r w:rsidRPr="00300688">
        <w:rPr>
          <w:rFonts w:ascii="GHEA Grapalat" w:eastAsia="Arial Unicode MS" w:hAnsi="GHEA Grapalat" w:cs="GHEA Grapalat"/>
          <w:lang w:val="es-ES"/>
        </w:rPr>
        <w:t xml:space="preserve">, քան երեք տարի առաջ, </w:t>
      </w:r>
      <w:r w:rsidRPr="00300688">
        <w:rPr>
          <w:rFonts w:ascii="GHEA Grapalat" w:eastAsia="Arial Unicode MS" w:hAnsi="GHEA Grapalat" w:cs="GHEA Grapalat"/>
          <w:lang w:val="es-ES"/>
        </w:rPr>
        <w:lastRenderedPageBreak/>
        <w:t>ինչպես նա</w:t>
      </w:r>
      <w:r w:rsidRPr="00300688">
        <w:rPr>
          <w:rFonts w:ascii="GHEA Grapalat" w:eastAsia="Arial Unicode MS" w:hAnsi="GHEA Grapalat" w:cs="GHEA Grapalat"/>
          <w:lang w:val="hy-AM"/>
        </w:rPr>
        <w:t xml:space="preserve">և այն դեպքում, </w:t>
      </w:r>
      <w:r w:rsidRPr="00300688">
        <w:rPr>
          <w:rFonts w:ascii="GHEA Grapalat" w:eastAsia="Arial Unicode MS" w:hAnsi="GHEA Grapalat" w:cs="GHEA Grapalat"/>
          <w:lang w:val="es-ES"/>
        </w:rPr>
        <w:t xml:space="preserve">եթե վերավաճառքի գինը չի գերազանցում 250.000 ՀՀ դրամը: </w:t>
      </w:r>
    </w:p>
    <w:p w14:paraId="6229E940" w14:textId="77777777" w:rsidR="00B33843" w:rsidRPr="00300688" w:rsidRDefault="00B33843" w:rsidP="00AD5E22">
      <w:pPr>
        <w:widowControl w:val="0"/>
        <w:spacing w:line="360" w:lineRule="auto"/>
        <w:ind w:right="-85"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4</w:t>
      </w:r>
      <w:r w:rsidRPr="00300688">
        <w:rPr>
          <w:rFonts w:ascii="GHEA Grapalat" w:hAnsi="GHEA Grapalat" w:cs="GHEA Grapalat"/>
          <w:spacing w:val="-1"/>
          <w:lang w:val="hy-AM"/>
        </w:rPr>
        <w:t>. Սույն օրենքի իմաստով կերպարվեստի ստեղծագործության բնօրինակներ են համարվում գեղանկարները, կոլաժները, գծանկարները, փորագրությունները, նկարազարդ գորգերը, քանդակները, լիտոգրաֆիական, կերամիկական, ապակեգործական, լուսանկարչական, ոսկերչական և նմանատիպ այլ ստեղծագործությունները, պայմանով, որ դրանք պատրաստված են հեղինակի կողմից կամ բնօրինակ համարվող օրինակներ են։</w:t>
      </w:r>
      <w:r w:rsidR="00055AEB" w:rsidRPr="00300688">
        <w:rPr>
          <w:rFonts w:ascii="GHEA Grapalat" w:hAnsi="GHEA Grapalat" w:cs="GHEA Grapalat"/>
          <w:spacing w:val="-1"/>
          <w:lang w:val="hy-AM"/>
        </w:rPr>
        <w:t xml:space="preserve"> </w:t>
      </w:r>
      <w:r w:rsidR="00C15F67" w:rsidRPr="00300688">
        <w:rPr>
          <w:rFonts w:ascii="GHEA Grapalat" w:hAnsi="GHEA Grapalat" w:cs="GHEA Grapalat"/>
          <w:spacing w:val="-1"/>
          <w:lang w:val="hy-AM"/>
        </w:rPr>
        <w:t xml:space="preserve"> </w:t>
      </w:r>
    </w:p>
    <w:p w14:paraId="7CE62286"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5. Բնօրինակ են համարվում այն օրինակները, որոնք սահմանափակ քանակով պատրաստվել են անձամբ հեղինակի կողմից կամ նրա թույլտվությամբ և համարակալվել ու ստորագրվել են հեղինակի կողմից։</w:t>
      </w:r>
    </w:p>
    <w:p w14:paraId="23C77806"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6</w:t>
      </w:r>
      <w:r w:rsidRPr="00300688">
        <w:rPr>
          <w:rFonts w:ascii="GHEA Grapalat" w:eastAsia="Calibri" w:hAnsi="GHEA Grapalat" w:cs="GHEA Grapalat"/>
          <w:lang w:val="es-ES"/>
        </w:rPr>
        <w:t>. Սույն հոդվածի 1-ին</w:t>
      </w:r>
      <w:r w:rsidRPr="00300688">
        <w:rPr>
          <w:rFonts w:ascii="GHEA Grapalat" w:eastAsia="Calibri" w:hAnsi="GHEA Grapalat" w:cs="GHEA Grapalat"/>
          <w:lang w:val="hy-AM"/>
        </w:rPr>
        <w:t xml:space="preserve"> մասով նախատեսված </w:t>
      </w:r>
      <w:r w:rsidRPr="00300688">
        <w:rPr>
          <w:rFonts w:ascii="GHEA Grapalat" w:eastAsia="Calibri" w:hAnsi="GHEA Grapalat" w:cs="GHEA Grapalat"/>
          <w:lang w:val="es-ES"/>
        </w:rPr>
        <w:t xml:space="preserve">վարձատրության </w:t>
      </w:r>
      <w:r w:rsidRPr="00300688">
        <w:rPr>
          <w:rFonts w:ascii="GHEA Grapalat" w:eastAsia="Calibri" w:hAnsi="GHEA Grapalat" w:cs="GHEA Grapalat"/>
          <w:lang w:val="hy-AM"/>
        </w:rPr>
        <w:t xml:space="preserve">վճարումը </w:t>
      </w:r>
      <w:r w:rsidRPr="00300688">
        <w:rPr>
          <w:rFonts w:ascii="GHEA Grapalat" w:eastAsia="Calibri" w:hAnsi="GHEA Grapalat" w:cs="GHEA Grapalat"/>
          <w:lang w:val="es-ES"/>
        </w:rPr>
        <w:t>հեղինակին կամ նրա իրավահաջորդ</w:t>
      </w:r>
      <w:r w:rsidRPr="00300688">
        <w:rPr>
          <w:rFonts w:ascii="GHEA Grapalat" w:eastAsia="Calibri" w:hAnsi="GHEA Grapalat" w:cs="GHEA Grapalat"/>
          <w:lang w:val="hy-AM"/>
        </w:rPr>
        <w:t>ին</w:t>
      </w:r>
      <w:r w:rsidRPr="00300688">
        <w:rPr>
          <w:rFonts w:ascii="GHEA Grapalat" w:eastAsia="Calibri" w:hAnsi="GHEA Grapalat" w:cs="GHEA Grapalat"/>
          <w:lang w:val="es-ES"/>
        </w:rPr>
        <w:t xml:space="preserve"> իրականացվում է գույքային իրավունքներ</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կոլեկտիվ </w:t>
      </w:r>
      <w:r w:rsidRPr="00300688">
        <w:rPr>
          <w:rFonts w:ascii="GHEA Grapalat" w:eastAsia="Calibri" w:hAnsi="GHEA Grapalat" w:cs="GHEA Grapalat"/>
          <w:lang w:val="hy-AM"/>
        </w:rPr>
        <w:t xml:space="preserve">հիմունքներով </w:t>
      </w:r>
      <w:r w:rsidRPr="00300688">
        <w:rPr>
          <w:rFonts w:ascii="GHEA Grapalat" w:eastAsia="Calibri" w:hAnsi="GHEA Grapalat" w:cs="GHEA Grapalat"/>
          <w:lang w:val="es-ES"/>
        </w:rPr>
        <w:t>կառավար</w:t>
      </w:r>
      <w:r w:rsidRPr="00300688">
        <w:rPr>
          <w:rFonts w:ascii="GHEA Grapalat" w:eastAsia="Calibri" w:hAnsi="GHEA Grapalat" w:cs="GHEA Grapalat"/>
          <w:lang w:val="hy-AM"/>
        </w:rPr>
        <w:t xml:space="preserve">ող </w:t>
      </w:r>
      <w:r w:rsidRPr="00300688">
        <w:rPr>
          <w:rFonts w:ascii="GHEA Grapalat" w:eastAsia="Calibri" w:hAnsi="GHEA Grapalat" w:cs="GHEA Grapalat"/>
          <w:lang w:val="es-ES"/>
        </w:rPr>
        <w:t>կազմակերպության միջոցով։</w:t>
      </w:r>
      <w:r w:rsidRPr="00300688">
        <w:rPr>
          <w:rFonts w:ascii="GHEA Grapalat" w:eastAsia="Calibri" w:hAnsi="GHEA Grapalat" w:cs="GHEA Grapalat"/>
          <w:lang w:val="hy-AM"/>
        </w:rPr>
        <w:t xml:space="preserve"> </w:t>
      </w:r>
    </w:p>
    <w:p w14:paraId="549D98A4" w14:textId="571B932C"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lang w:val="hy-AM"/>
        </w:rPr>
        <w:t>7. Սույն հոդվածի 1-ին մասում նշված իրավունքից օգտվում են օտարերկրյա պետությունների քաղաքացիները՝ փոխադարձության սկզբունքով:</w:t>
      </w:r>
      <w:r w:rsidRPr="00300688">
        <w:rPr>
          <w:rFonts w:ascii="GHEA Grapalat" w:eastAsia="Calibri" w:hAnsi="GHEA Grapalat" w:cs="GHEA Grapalat"/>
          <w:b/>
          <w:spacing w:val="-1"/>
          <w:lang w:val="hy-AM"/>
        </w:rPr>
        <w:t xml:space="preserve"> </w:t>
      </w:r>
    </w:p>
    <w:p w14:paraId="3CF5B66D"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 xml:space="preserve">Հոդված 33. </w:t>
      </w:r>
      <w:r w:rsidR="00A3579E" w:rsidRPr="00300688">
        <w:rPr>
          <w:rFonts w:ascii="GHEA Grapalat" w:eastAsia="Calibri" w:hAnsi="GHEA Grapalat" w:cs="GHEA Grapalat"/>
          <w:b/>
          <w:spacing w:val="-1"/>
          <w:lang w:val="hy-AM"/>
        </w:rPr>
        <w:t>Կերպարվեստի ս</w:t>
      </w:r>
      <w:r w:rsidRPr="00300688">
        <w:rPr>
          <w:rFonts w:ascii="GHEA Grapalat" w:eastAsia="Calibri" w:hAnsi="GHEA Grapalat" w:cs="GHEA Grapalat"/>
          <w:b/>
          <w:spacing w:val="-1"/>
          <w:lang w:val="hy-AM"/>
        </w:rPr>
        <w:t xml:space="preserve">տեղծագործությունը հասանելի դարձնելու և ցուցադրելու իրավունքը </w:t>
      </w:r>
      <w:r w:rsidRPr="00300688">
        <w:rPr>
          <w:rFonts w:ascii="GHEA Grapalat" w:eastAsia="Calibri" w:hAnsi="GHEA Grapalat" w:cs="Sylfaen"/>
          <w:i/>
          <w:iCs/>
          <w:spacing w:val="-1"/>
          <w:lang w:val="hy-AM"/>
        </w:rPr>
        <w:t xml:space="preserve">  </w:t>
      </w:r>
    </w:p>
    <w:p w14:paraId="39644E30"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Հեղինակն իրավունք ունի ստեղծագործության բնօրինակի սեփականատիրոջից պահանջելու վերարտադրման կամ վերամշակման իր իրավունքն իրագործելու հնարավորություն ընձեռել իրեն, եթե դրանով չեն վնասվում սեփականատիրոջ օրինական շահերը։ Սեփականատերը պարտավոր չէ ստեղծագործությունը հասցնել հեղինակի գտնվելու վայրը։</w:t>
      </w:r>
    </w:p>
    <w:p w14:paraId="58185211"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Հեղինակը կարող է պահանջել, որ սեփականատերը կերպարվեստի իր ստեղծագործության կամ լուսանկարչական ստեղծագործության բնօրինակը տրամադրի իրեն՝ այն ցուցահանդեսում ցուցադրելու նպատակով:</w:t>
      </w:r>
    </w:p>
    <w:p w14:paraId="38112CB8"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3. Սույն հոդվածի 2-րդ մասի համաձայն ցուցահանդեսում ցուցադրելու հնարավորությունն ընձեռելիս սեփականատերը կարող է հեղինակից պահանջել ստեղծագործության պահպանության բավարար անվտանգության կամ բնօրինակի շուկայական գնի չափով գրավի ապահովում։</w:t>
      </w:r>
    </w:p>
    <w:p w14:paraId="05ED60D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 xml:space="preserve">4. Սույն հոդվածի 2-րդ մասով նախատեսված իրավունքից օգտվելու համար </w:t>
      </w:r>
      <w:r w:rsidRPr="00300688">
        <w:rPr>
          <w:rFonts w:ascii="GHEA Grapalat" w:eastAsia="Calibri" w:hAnsi="GHEA Grapalat" w:cs="GHEA Grapalat"/>
          <w:spacing w:val="-1"/>
          <w:lang w:val="hy-AM"/>
        </w:rPr>
        <w:lastRenderedPageBreak/>
        <w:t>անհրաժեշտ ծախսերը կրում է հեղինակը, ով պատասխանատվություն է կրում նաև ստեղծագործության բնօրինակին կամ օրինակին պատճառած հնարավոր վնասի համար:</w:t>
      </w:r>
    </w:p>
    <w:p w14:paraId="0E3482C3" w14:textId="57E9DA78" w:rsidR="00B33843" w:rsidRPr="00300688" w:rsidRDefault="00B33843" w:rsidP="00AD5E22">
      <w:pPr>
        <w:suppressAutoHyphen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5. Դիմանկար պարունակող կերպարվեստի ստեղծագործությունների ստեղծումն ու տարածումը իրականացվում է միայն դիմանկարում պատկերված անձի համաձայնությամբ:</w:t>
      </w:r>
    </w:p>
    <w:p w14:paraId="0F8919BB"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5</w:t>
      </w:r>
    </w:p>
    <w:p w14:paraId="19ACD8D4" w14:textId="77777777" w:rsidR="00B33843" w:rsidRPr="00300688" w:rsidRDefault="00B33843" w:rsidP="00AD5E22">
      <w:pPr>
        <w:widowControl w:val="0"/>
        <w:spacing w:line="360" w:lineRule="auto"/>
        <w:ind w:right="-87" w:firstLine="567"/>
        <w:jc w:val="center"/>
        <w:rPr>
          <w:rFonts w:ascii="GHEA Grapalat" w:eastAsia="Calibri" w:hAnsi="GHEA Grapalat" w:cs="GHEA Grapalat"/>
          <w:b/>
          <w:lang w:val="hy-AM"/>
        </w:rPr>
      </w:pPr>
      <w:r w:rsidRPr="00300688">
        <w:rPr>
          <w:rFonts w:ascii="GHEA Grapalat" w:eastAsia="Calibri" w:hAnsi="GHEA Grapalat" w:cs="GHEA Grapalat"/>
          <w:b/>
          <w:iCs/>
          <w:spacing w:val="-1"/>
          <w:lang w:val="hy-AM"/>
        </w:rPr>
        <w:t>ՀԵՂԻՆԱԿԱՅԻՆ ԻՐԱՎՈՒՆՔԻ ՍԱՀՄԱՆԱՓԱԿՈՒՄՆԵՐԸ</w:t>
      </w:r>
    </w:p>
    <w:p w14:paraId="1706F1D8" w14:textId="77777777" w:rsidR="00B33843" w:rsidRPr="00300688" w:rsidRDefault="00B33843" w:rsidP="00AD5E22">
      <w:pPr>
        <w:widowControl w:val="0"/>
        <w:spacing w:line="360" w:lineRule="auto"/>
        <w:ind w:right="-87" w:firstLine="567"/>
        <w:jc w:val="center"/>
        <w:rPr>
          <w:rFonts w:ascii="GHEA Grapalat" w:eastAsia="Calibri" w:hAnsi="GHEA Grapalat" w:cs="GHEA Grapalat"/>
          <w:b/>
          <w:lang w:val="hy-AM"/>
        </w:rPr>
      </w:pPr>
    </w:p>
    <w:p w14:paraId="0078A11F"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 xml:space="preserve">Հոդված 34. Սահմանափակումների կիրառումը </w:t>
      </w:r>
    </w:p>
    <w:p w14:paraId="4DD087B5" w14:textId="416F257B"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 xml:space="preserve">1. Սույն օրենքով նախատեսված իրավունքների սահմանափակումները կարող են կիրառվել կոնկրետ սահմանափակման նպատակն ապահովող ծավալով, ինչպես նաև հեղինակի անվան և ստեղծագործության սկզբնաղբյուրի նշումով, եթե նման նշումն անհնարին չէ: Սահմանափակումները կիրառվում են պայմանով, որ </w:t>
      </w:r>
      <w:r w:rsidRPr="00300688">
        <w:rPr>
          <w:rFonts w:ascii="GHEA Grapalat" w:eastAsia="Calibri" w:hAnsi="GHEA Grapalat" w:cs="GHEA Grapalat"/>
          <w:lang w:val="hy-AM"/>
        </w:rPr>
        <w:t xml:space="preserve">չեն հակասում ստեղծագործության բնականոն օգտագործման պահանջներին և </w:t>
      </w:r>
      <w:r w:rsidRPr="00300688">
        <w:rPr>
          <w:rFonts w:ascii="GHEA Grapalat" w:eastAsia="Arial Unicode MS" w:hAnsi="GHEA Grapalat" w:cs="GHEA Grapalat"/>
          <w:lang w:val="hy-AM"/>
        </w:rPr>
        <w:t xml:space="preserve">անհիմն կերպով </w:t>
      </w:r>
      <w:r w:rsidRPr="00300688">
        <w:rPr>
          <w:rFonts w:ascii="GHEA Grapalat" w:eastAsia="Calibri" w:hAnsi="GHEA Grapalat" w:cs="GHEA Grapalat"/>
          <w:lang w:val="hy-AM"/>
        </w:rPr>
        <w:t>չեն վնասում ստեղծագործության նկատմամբ հեղինակի օրինական շահերը։</w:t>
      </w:r>
    </w:p>
    <w:p w14:paraId="53F3121E"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35</w:t>
      </w:r>
      <w:r w:rsidRPr="00300688">
        <w:rPr>
          <w:rFonts w:ascii="GHEA Grapalat" w:eastAsia="Calibri" w:hAnsi="GHEA Grapalat" w:cs="GHEA Grapalat"/>
          <w:b/>
          <w:lang w:val="hy-AM"/>
        </w:rPr>
        <w:t>. Ստեղծագործության օգտագործումը տեղեկատվության նպատակներով</w:t>
      </w:r>
    </w:p>
    <w:p w14:paraId="2F0AE583"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Տեղեկատվության նպատակներով և տեղեկատվության նպատակն արդարացնող ծավալով, առանց հեղինակի համաձայնության և վարձատրության թույլատրվում է՝</w:t>
      </w:r>
    </w:p>
    <w:p w14:paraId="5013998C"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ստեղծագործության օգտագործումն ընթացիկ իրադարձությունների մասին հաղորդման ժամանակ.</w:t>
      </w:r>
    </w:p>
    <w:p w14:paraId="7A55E8CA" w14:textId="5FFDAB22" w:rsidR="00B33843" w:rsidRPr="00300688" w:rsidRDefault="00CC330A"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2) քաղաքական ելույթների, </w:t>
      </w:r>
      <w:r w:rsidRPr="00300688">
        <w:rPr>
          <w:rFonts w:ascii="GHEA Grapalat" w:eastAsia="Arial Unicode MS" w:hAnsi="GHEA Grapalat" w:cs="GHEA Grapalat"/>
          <w:spacing w:val="-1"/>
          <w:lang w:val="hy-AM"/>
        </w:rPr>
        <w:t xml:space="preserve">ուղերձների, քարոզների, ինչպես նաև </w:t>
      </w:r>
      <w:r w:rsidRPr="00300688">
        <w:rPr>
          <w:rFonts w:ascii="GHEA Grapalat" w:eastAsia="Calibri" w:hAnsi="GHEA Grapalat" w:cs="GHEA Grapalat"/>
          <w:spacing w:val="-1"/>
          <w:lang w:val="hy-AM"/>
        </w:rPr>
        <w:t>հրապարակավ արտասանված դասախոսություններից կամ նմանատիպ այլ ստեղծագործություններից քաղվածքների օգտագործումը:</w:t>
      </w:r>
    </w:p>
    <w:p w14:paraId="4CD096A7" w14:textId="6888F0E6"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 xml:space="preserve">Հոդված 36. </w:t>
      </w:r>
      <w:r w:rsidR="007E027C" w:rsidRPr="00300688">
        <w:rPr>
          <w:rFonts w:ascii="GHEA Grapalat" w:eastAsia="Calibri" w:hAnsi="GHEA Grapalat" w:cs="GHEA Grapalat"/>
          <w:b/>
          <w:spacing w:val="-1"/>
          <w:lang w:val="hy-AM"/>
        </w:rPr>
        <w:t>Լրատվական նյութի օգտագործումը</w:t>
      </w:r>
    </w:p>
    <w:p w14:paraId="79305583"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1. Տեղեկատվության նպատակներով և տեղեկատվության նպատակն արդարացնող ծավալով, առանց հեղինակի համաձայնության և վարձատրության թույլատրվում է  վերարտադրել տպագիր լրատվական միջոցների, էլեկտրոնային կայքերի (ցանցային լրատվության միջոց) լրատվական նյութերից քաղվածքներ այլ </w:t>
      </w:r>
      <w:r w:rsidRPr="00300688">
        <w:rPr>
          <w:rFonts w:ascii="GHEA Grapalat" w:eastAsia="Calibri" w:hAnsi="GHEA Grapalat" w:cs="GHEA Grapalat"/>
          <w:spacing w:val="-1"/>
          <w:lang w:val="hy-AM"/>
        </w:rPr>
        <w:lastRenderedPageBreak/>
        <w:t>տպագիր լրատվական միջոցներում, ինտերնետային կայքերում: Անկախ վերարտադրության ծավալից՝ լրատվական նյութերից քաղվածքների վերարտադրությունը չպետք է բացահայտի լրատվական նյութի էական մասը։ Վերարտադրությունը պետք է բացառի լրատվական նյութի սկզբնաղբյուրի հնարավոր ընթերցողների քանակի և լրատվական նյութի օգտագործման ծավալների վրա բացասական ազդեցությունը: Լրատվական նյութը ամբողջությամբ կարող է վերարտադրվել միայն հեղինակի համաձայնությամբ։ Լրատվական նյութի ամբողջական վերարտադրության կարգն ու պայմանները սահմանվում են կողմերի միջև կնքված պայմանագրով։</w:t>
      </w:r>
    </w:p>
    <w:p w14:paraId="4E4D826B"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Տպագիր լրատվական միջոցներում, էլեկտրոնային կայքերում այլ տպագիր լրատվական միջոցների, էլեկտրոնային կայքերի լրատվական նյութերից քաղվածքներ վերարտադրելիս պետք է հղում կատարել լրատվական նյութի սկզբնաղբյուրին։ Էլեկտրոնային կայքում տպագիր լրատվական միջոցների կայքերի լրատվական նյութերից քաղվածքներ վերարտադրելիս քաղվածքի վերնագրում տպագիր լրատվական միջոցի անվանման նշումը պարտադիր է, եթե քաղվածքի նպատակը միայն սկզբնաղբյուր լրատվական նյութի վերարտադրությունն է։ Էլեկտրոնային կայքերի լրատվական նյութերից քաղվածքներ վերարտադրելիս էլեկտրոնային կայքի ակտիվ հղման տեղադրումը, ինչպես նաև քաղվածքի վերնագրում էլեկտրոնային կայքի տիրույթային անվանման (դոմեյնի անվանումը) նշումը պարտադիր է, եթե քաղվածքի նպատակը միայն սկզբնաղբյուր լրատվական նյութի վերարտադրությունն է։</w:t>
      </w:r>
    </w:p>
    <w:p w14:paraId="6F5ACB8C" w14:textId="219B342F" w:rsidR="00B33843" w:rsidRPr="00300688" w:rsidRDefault="00B33843" w:rsidP="00AD5E22">
      <w:pPr>
        <w:spacing w:line="360" w:lineRule="auto"/>
        <w:ind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3. Հեռարձակող կազմակերպության այն հաղորդումները, որոնք իրենց բնույթով ուղղված են մամուլի տեսությունը ներկայացնելուն, պարտավոր են պահպանել սույն հոդվածով նախատեսված դրույթները։</w:t>
      </w:r>
    </w:p>
    <w:p w14:paraId="093FA456" w14:textId="77777777" w:rsidR="00B33843" w:rsidRPr="00300688" w:rsidRDefault="00B33843" w:rsidP="00AD5E22">
      <w:pPr>
        <w:widowControl w:val="0"/>
        <w:spacing w:line="360" w:lineRule="auto"/>
        <w:ind w:right="-85"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37</w:t>
      </w:r>
      <w:r w:rsidRPr="00300688">
        <w:rPr>
          <w:rFonts w:ascii="GHEA Grapalat" w:eastAsia="Calibri" w:hAnsi="GHEA Grapalat" w:cs="GHEA Grapalat"/>
          <w:b/>
          <w:lang w:val="hy-AM"/>
        </w:rPr>
        <w:t xml:space="preserve">. </w:t>
      </w:r>
      <w:r w:rsidRPr="00300688">
        <w:rPr>
          <w:rFonts w:ascii="GHEA Grapalat" w:eastAsia="Calibri" w:hAnsi="GHEA Grapalat" w:cs="GHEA Grapalat"/>
          <w:b/>
          <w:spacing w:val="-1"/>
          <w:lang w:val="hy-AM"/>
        </w:rPr>
        <w:t>Ստեղծագործության օգտագործումն ուսումնական և գիտական նպատակներով</w:t>
      </w:r>
    </w:p>
    <w:p w14:paraId="69902F10"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1. Առանց հեղինակի համաձայնության և վարձատրության</w:t>
      </w:r>
      <w:r w:rsidR="00C90664" w:rsidRPr="00300688">
        <w:rPr>
          <w:rFonts w:ascii="GHEA Grapalat" w:eastAsia="Calibri" w:hAnsi="GHEA Grapalat" w:cs="GHEA Grapalat"/>
          <w:lang w:val="hy-AM"/>
        </w:rPr>
        <w:t>,</w:t>
      </w:r>
      <w:r w:rsidRPr="00300688">
        <w:rPr>
          <w:rFonts w:ascii="GHEA Grapalat" w:eastAsia="Calibri" w:hAnsi="GHEA Grapalat" w:cs="GHEA Grapalat"/>
          <w:lang w:val="hy-AM"/>
        </w:rPr>
        <w:t xml:space="preserve"> </w:t>
      </w:r>
      <w:r w:rsidRPr="00300688">
        <w:rPr>
          <w:rFonts w:ascii="GHEA Grapalat" w:eastAsia="Calibri" w:hAnsi="GHEA Grapalat" w:cs="GHEA Grapalat"/>
          <w:spacing w:val="-1"/>
          <w:lang w:val="hy-AM"/>
        </w:rPr>
        <w:t>ստեղծագործության օգտագործումը համարվում է օրինական, եթե դա իրականացվում է`</w:t>
      </w:r>
    </w:p>
    <w:p w14:paraId="5B6A5F03"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բացառապես ուսումնական կամ գիտական հետազոտությունների լուսաբանման նպատակով,</w:t>
      </w:r>
    </w:p>
    <w:p w14:paraId="1ACBED01" w14:textId="77777777" w:rsidR="00B33843" w:rsidRPr="00300688" w:rsidRDefault="00B33843" w:rsidP="00AD5E22">
      <w:pPr>
        <w:widowControl w:val="0"/>
        <w:spacing w:line="360" w:lineRule="auto"/>
        <w:ind w:right="-85" w:firstLine="567"/>
        <w:jc w:val="both"/>
        <w:rPr>
          <w:rFonts w:ascii="GHEA Grapalat" w:eastAsia="Arial Unicode MS" w:hAnsi="GHEA Grapalat" w:cs="GHEA Grapalat"/>
          <w:lang w:val="hy-AM"/>
        </w:rPr>
      </w:pPr>
      <w:r w:rsidRPr="00300688">
        <w:rPr>
          <w:rFonts w:ascii="GHEA Grapalat" w:eastAsia="Calibri" w:hAnsi="GHEA Grapalat" w:cs="GHEA Grapalat"/>
          <w:spacing w:val="-1"/>
          <w:lang w:val="hy-AM"/>
        </w:rPr>
        <w:t>2) ոչ առևտրային նպատակն արդարացնող ծավալով,</w:t>
      </w:r>
    </w:p>
    <w:p w14:paraId="1C4FFCF5" w14:textId="77777777" w:rsidR="00B33843" w:rsidRPr="00300688" w:rsidRDefault="00B33843" w:rsidP="00AD5E22">
      <w:pPr>
        <w:widowControl w:val="0"/>
        <w:spacing w:line="360" w:lineRule="auto"/>
        <w:ind w:right="-85" w:firstLine="567"/>
        <w:jc w:val="both"/>
        <w:rPr>
          <w:rFonts w:ascii="GHEA Grapalat" w:eastAsia="Calibri" w:hAnsi="GHEA Grapalat" w:cs="GHEA Grapalat"/>
          <w:spacing w:val="-1"/>
          <w:lang w:val="hy-AM"/>
        </w:rPr>
      </w:pPr>
      <w:r w:rsidRPr="00300688">
        <w:rPr>
          <w:rFonts w:ascii="GHEA Grapalat" w:eastAsia="Arial Unicode MS" w:hAnsi="GHEA Grapalat" w:cs="GHEA Grapalat"/>
          <w:lang w:val="hy-AM"/>
        </w:rPr>
        <w:t xml:space="preserve">3) ուսումնական հաստատության պատասխանատվության ներքո՝ դրա </w:t>
      </w:r>
      <w:r w:rsidRPr="00300688">
        <w:rPr>
          <w:rFonts w:ascii="GHEA Grapalat" w:eastAsia="Arial Unicode MS" w:hAnsi="GHEA Grapalat" w:cs="GHEA Grapalat"/>
          <w:lang w:val="hy-AM"/>
        </w:rPr>
        <w:lastRenderedPageBreak/>
        <w:t>տարածքում կամ այլ վայրերում կամ ապահով էլեկտրոնային ցանցերի միջոցով, որոնք հասանելի են միայն ուսումնական հաստատության աշակերտներին կամ ուսանողներին և դասախոսական կազմին:</w:t>
      </w:r>
    </w:p>
    <w:p w14:paraId="43A80252" w14:textId="7D461C3C" w:rsidR="00B33843" w:rsidRPr="00300688" w:rsidRDefault="00B33843" w:rsidP="00AD5E22">
      <w:pPr>
        <w:widowControl w:val="0"/>
        <w:spacing w:line="360" w:lineRule="auto"/>
        <w:ind w:right="-85"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Սույն հոդվածի 1-ին մասի իմաստով ստեղծագործություններ են համարվում` մի քանի  հեղինակների հրապարակված ստեղծագործությունների մասերը, ինչպես նաև լուսանկարչական, կերպարվեստի, ճարտարապետության, կիրառական արվեստի և քարտոգրաֆիայի ամբողջական ստեղծագործությունները, որոնք որպես իլյուստրացիաներ վերարտադրվել ու ադապտացվել են դասագրքերում, հաղորդումներում, հնչյունագրերում, տեսագրություններում և նմանատիպ արտադրանքներում:</w:t>
      </w:r>
    </w:p>
    <w:p w14:paraId="1F6DC9ED" w14:textId="77777777" w:rsidR="00B33843" w:rsidRPr="00300688" w:rsidRDefault="00B33843" w:rsidP="00AD5E22">
      <w:pPr>
        <w:widowControl w:val="0"/>
        <w:spacing w:line="360" w:lineRule="auto"/>
        <w:ind w:right="-85"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3. Սույն հոդվածով նախատեսված սահմանափակումները վերաբերում են նաև</w:t>
      </w:r>
      <w:r w:rsidRPr="00300688">
        <w:rPr>
          <w:rFonts w:ascii="GHEA Grapalat" w:eastAsia="Arial Unicode MS" w:hAnsi="GHEA Grapalat" w:cs="Cambria Math"/>
          <w:spacing w:val="-1"/>
          <w:lang w:val="hy-AM"/>
        </w:rPr>
        <w:t>`</w:t>
      </w:r>
    </w:p>
    <w:p w14:paraId="51E83D2C" w14:textId="77777777" w:rsidR="00B33843" w:rsidRPr="00300688" w:rsidRDefault="00B33843" w:rsidP="00AD5E22">
      <w:pPr>
        <w:widowControl w:val="0"/>
        <w:spacing w:line="360" w:lineRule="auto"/>
        <w:ind w:right="-85"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 xml:space="preserve">1) ստեղծագործությունների հրապարակային կատարմանը՝ լսարանային պարապմունքների շրջանակներում, </w:t>
      </w:r>
    </w:p>
    <w:p w14:paraId="557FA40A" w14:textId="77777777" w:rsidR="00B33843" w:rsidRPr="00300688" w:rsidRDefault="00B33843" w:rsidP="00AD5E22">
      <w:pPr>
        <w:widowControl w:val="0"/>
        <w:spacing w:line="360" w:lineRule="auto"/>
        <w:ind w:right="-85"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 xml:space="preserve">2) ստեղծագործությունների հաղորդմանը հանրությանը հնչյունագրերի և տեսագրությունների միջոցով, հրապարակային ցուցադրմանը և երկրորդային հեռարձակմանը՝ բոլորը լսարանային պարապմունքների շրջանակներում, </w:t>
      </w:r>
    </w:p>
    <w:p w14:paraId="1CC4F26B" w14:textId="77777777" w:rsidR="00B33843" w:rsidRPr="00300688" w:rsidRDefault="00B33843" w:rsidP="00AD5E22">
      <w:pPr>
        <w:widowControl w:val="0"/>
        <w:spacing w:line="360" w:lineRule="auto"/>
        <w:ind w:right="-85"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3) ստեղծագործության հրապարակային կատարմանը՝ առանց մուտքի վճարների, դպրոցական միջոցառումների ժամանակ, պայմանով, որ կատարողները չեն վարձատրվում իրենց կատարման համար:</w:t>
      </w:r>
    </w:p>
    <w:p w14:paraId="4833A2A9" w14:textId="1F3C2840" w:rsidR="00B33843" w:rsidRPr="00300688" w:rsidRDefault="00B33843" w:rsidP="00AD5E22">
      <w:pPr>
        <w:widowControl w:val="0"/>
        <w:spacing w:line="360" w:lineRule="auto"/>
        <w:ind w:right="-85"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4. Սույն հոդվածի իմաստով ուսուցում կամ գիտական հետազոտություն է համարվում տարբեր մակարդակների ուսումնական հաստատությունների կողմից իրականացվող գործունեությունը, այդ թվում՝ քննությունները</w:t>
      </w:r>
      <w:r w:rsidR="00C90664" w:rsidRPr="00300688">
        <w:rPr>
          <w:rFonts w:ascii="GHEA Grapalat" w:eastAsia="Arial Unicode MS" w:hAnsi="GHEA Grapalat" w:cs="GHEA Grapalat"/>
          <w:spacing w:val="-1"/>
          <w:lang w:val="hy-AM"/>
        </w:rPr>
        <w:t>,</w:t>
      </w:r>
      <w:r w:rsidRPr="00300688">
        <w:rPr>
          <w:rFonts w:ascii="GHEA Grapalat" w:eastAsia="Arial Unicode MS" w:hAnsi="GHEA Grapalat" w:cs="GHEA Grapalat"/>
          <w:spacing w:val="-1"/>
          <w:lang w:val="hy-AM"/>
        </w:rPr>
        <w:t xml:space="preserve"> և ներառում է նաև լսարանային, հեռակա, առցանց ուսուցումը կամ առցանց հետազոտությունը:</w:t>
      </w:r>
    </w:p>
    <w:p w14:paraId="7FF41458" w14:textId="77777777" w:rsidR="00B33843" w:rsidRPr="00300688" w:rsidRDefault="00B33843" w:rsidP="00AD5E22">
      <w:pPr>
        <w:widowControl w:val="0"/>
        <w:spacing w:line="360" w:lineRule="auto"/>
        <w:ind w:right="-87" w:firstLine="567"/>
        <w:jc w:val="both"/>
        <w:rPr>
          <w:rFonts w:ascii="GHEA Grapalat" w:eastAsia="Calibri" w:hAnsi="GHEA Grapalat" w:cs="GHEA Grapalat"/>
          <w:iCs/>
          <w:spacing w:val="-1"/>
          <w:lang w:val="hy-AM"/>
        </w:rPr>
      </w:pPr>
      <w:r w:rsidRPr="00300688">
        <w:rPr>
          <w:rFonts w:ascii="GHEA Grapalat" w:eastAsia="Calibri" w:hAnsi="GHEA Grapalat" w:cs="GHEA Grapalat"/>
          <w:b/>
          <w:spacing w:val="-1"/>
          <w:lang w:val="hy-AM"/>
        </w:rPr>
        <w:t>Հոդված 38.</w:t>
      </w:r>
      <w:r w:rsidRPr="00300688">
        <w:rPr>
          <w:rFonts w:ascii="GHEA Grapalat" w:eastAsia="Calibri" w:hAnsi="GHEA Grapalat" w:cs="GHEA Grapalat"/>
          <w:spacing w:val="-1"/>
          <w:lang w:val="hy-AM"/>
        </w:rPr>
        <w:t xml:space="preserve"> </w:t>
      </w:r>
      <w:r w:rsidRPr="00300688">
        <w:rPr>
          <w:rFonts w:ascii="GHEA Grapalat" w:eastAsia="Calibri" w:hAnsi="GHEA Grapalat" w:cs="GHEA Grapalat"/>
          <w:b/>
          <w:spacing w:val="-1"/>
          <w:lang w:val="hy-AM"/>
        </w:rPr>
        <w:t xml:space="preserve"> Ստեղծագործությունների հանրային օգտագործումը</w:t>
      </w:r>
    </w:p>
    <w:p w14:paraId="51BD63D6" w14:textId="77777777" w:rsidR="00B33843" w:rsidRPr="00300688" w:rsidRDefault="00B33843" w:rsidP="00AD5E22">
      <w:pPr>
        <w:widowControl w:val="0"/>
        <w:tabs>
          <w:tab w:val="left" w:pos="340"/>
        </w:tabs>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iCs/>
          <w:spacing w:val="-1"/>
          <w:lang w:val="hy-AM"/>
        </w:rPr>
        <w:t>1. Գ</w:t>
      </w:r>
      <w:r w:rsidRPr="00300688">
        <w:rPr>
          <w:rFonts w:ascii="GHEA Grapalat" w:eastAsia="Calibri" w:hAnsi="GHEA Grapalat" w:cs="GHEA Grapalat"/>
          <w:spacing w:val="-1"/>
          <w:lang w:val="hy-AM"/>
        </w:rPr>
        <w:t xml:space="preserve">րադարանները, ուսումնական հաստատությունները, պատկերասրահները, թանգարանները, արխիվները, ֆիլմադարանները և ձայնադարանները (այսուհետ նաև` </w:t>
      </w:r>
      <w:r w:rsidRPr="00300688">
        <w:rPr>
          <w:rFonts w:ascii="GHEA Grapalat" w:eastAsia="Calibri" w:hAnsi="GHEA Grapalat" w:cs="GHEA Grapalat"/>
          <w:iCs/>
          <w:spacing w:val="-1"/>
          <w:lang w:val="hy-AM"/>
        </w:rPr>
        <w:t>հանրային օգտագործողներ</w:t>
      </w:r>
      <w:r w:rsidRPr="00300688">
        <w:rPr>
          <w:rFonts w:ascii="GHEA Grapalat" w:eastAsia="Calibri" w:hAnsi="GHEA Grapalat" w:cs="GHEA Grapalat"/>
          <w:spacing w:val="-1"/>
          <w:lang w:val="hy-AM"/>
        </w:rPr>
        <w:t xml:space="preserve">), հանրային շահերից բխող իրենց առաքելության և խնդիրների իրագործման նպատակով, պահպանության կամ վերականգնման նպատակներով կարող են վերարտադրել ստեղծագործությունների բնօրինակները կամ օրինակները, </w:t>
      </w:r>
      <w:r w:rsidRPr="00300688">
        <w:rPr>
          <w:rFonts w:ascii="GHEA Grapalat" w:eastAsia="Arial Unicode MS" w:hAnsi="GHEA Grapalat" w:cs="GHEA Grapalat"/>
          <w:spacing w:val="-1"/>
          <w:lang w:val="hy-AM"/>
        </w:rPr>
        <w:t xml:space="preserve">որոնք մշտապես իրենց հավաքածուներում են` </w:t>
      </w:r>
      <w:r w:rsidRPr="00300688">
        <w:rPr>
          <w:rFonts w:ascii="GHEA Grapalat" w:eastAsia="Calibri" w:hAnsi="GHEA Grapalat" w:cs="GHEA Grapalat"/>
          <w:spacing w:val="-1"/>
          <w:lang w:val="hy-AM"/>
        </w:rPr>
        <w:t>պահպանելով բարեխիղճ գործելակերպը:</w:t>
      </w:r>
    </w:p>
    <w:p w14:paraId="69ABE9EC" w14:textId="77777777" w:rsidR="00B33843" w:rsidRPr="00300688" w:rsidRDefault="00B33843" w:rsidP="00AD5E22">
      <w:pPr>
        <w:widowControl w:val="0"/>
        <w:tabs>
          <w:tab w:val="left" w:pos="340"/>
        </w:tabs>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lastRenderedPageBreak/>
        <w:t xml:space="preserve">2. Հանրային օգտագործողները, </w:t>
      </w:r>
      <w:r w:rsidRPr="00300688">
        <w:rPr>
          <w:rFonts w:ascii="GHEA Grapalat" w:eastAsia="Calibri" w:hAnsi="GHEA Grapalat" w:cs="GHEA Grapalat"/>
          <w:spacing w:val="-1"/>
          <w:lang w:val="hy-AM"/>
        </w:rPr>
        <w:t xml:space="preserve">բարեխիղճ գործելակերպի պահպանմամբ և օրինական հրապարակված ստեղծագործության իրենց օրինակի օգտագործմամբ, </w:t>
      </w:r>
      <w:r w:rsidRPr="00300688">
        <w:rPr>
          <w:rFonts w:ascii="GHEA Grapalat" w:eastAsia="Calibri" w:hAnsi="GHEA Grapalat" w:cs="GHEA Grapalat"/>
          <w:lang w:val="hy-AM"/>
        </w:rPr>
        <w:t>ազատ կարող են</w:t>
      </w:r>
      <w:r w:rsidRPr="00300688">
        <w:rPr>
          <w:rFonts w:ascii="GHEA Grapalat" w:eastAsia="Calibri" w:hAnsi="GHEA Grapalat" w:cs="GHEA Grapalat"/>
          <w:spacing w:val="-1"/>
          <w:lang w:val="hy-AM"/>
        </w:rPr>
        <w:t>՝</w:t>
      </w:r>
    </w:p>
    <w:p w14:paraId="0339F321" w14:textId="77777777" w:rsidR="00B33843" w:rsidRPr="00300688" w:rsidRDefault="00B33843" w:rsidP="00AD5E22">
      <w:pPr>
        <w:widowControl w:val="0"/>
        <w:tabs>
          <w:tab w:val="left" w:pos="340"/>
        </w:tabs>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 1) վերարտադրել ստեղծագործությունը ցանկացած կրիչի վրա մեկ օրինակից ոչ ավելի` պահուստային օրինակի կամ ներքին օգտագործման այլ հատուկ գործողությունների համար` պայմանով, որ դա չի իրականացվում ուղղակի կամ անուղղակի առևտրային օգուտ ստանալու համար.</w:t>
      </w:r>
    </w:p>
    <w:p w14:paraId="6130FE25" w14:textId="77777777" w:rsidR="00B33843" w:rsidRPr="00300688" w:rsidRDefault="00B33843" w:rsidP="00AD5E22">
      <w:pPr>
        <w:widowControl w:val="0"/>
        <w:tabs>
          <w:tab w:val="left" w:pos="340"/>
        </w:tabs>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 xml:space="preserve">2) կատալոգում համակարգելու նպատակով վերարտադրել ստեղծագործության վերնագիրը և </w:t>
      </w:r>
      <w:r w:rsidRPr="00300688">
        <w:rPr>
          <w:rFonts w:ascii="GHEA Grapalat" w:eastAsia="Calibri" w:hAnsi="GHEA Grapalat" w:cs="GHEA Grapalat"/>
          <w:lang w:val="hy-AM"/>
        </w:rPr>
        <w:t>համառոտ շարադրանքը</w:t>
      </w:r>
      <w:r w:rsidRPr="00300688">
        <w:rPr>
          <w:rFonts w:ascii="GHEA Grapalat" w:eastAsia="Calibri" w:hAnsi="GHEA Grapalat" w:cs="GHEA Grapalat"/>
          <w:spacing w:val="-1"/>
          <w:lang w:val="hy-AM"/>
        </w:rPr>
        <w:t xml:space="preserve"> ցանկացած կրիչի վրա և օգտագործել.</w:t>
      </w:r>
    </w:p>
    <w:p w14:paraId="2F92C463"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w:t>
      </w:r>
      <w:r w:rsidRPr="00300688">
        <w:rPr>
          <w:rFonts w:ascii="GHEA Grapalat" w:eastAsia="Calibri" w:hAnsi="GHEA Grapalat" w:cs="GHEA Grapalat"/>
          <w:spacing w:val="-1"/>
          <w:lang w:val="hy-AM"/>
        </w:rPr>
        <w:t>)</w:t>
      </w:r>
      <w:r w:rsidRPr="00300688">
        <w:rPr>
          <w:rFonts w:ascii="GHEA Grapalat" w:eastAsia="Calibri" w:hAnsi="GHEA Grapalat" w:cs="GHEA Grapalat"/>
          <w:lang w:val="hy-AM"/>
        </w:rPr>
        <w:t xml:space="preserve"> հետազոտության կամ մասնավոր ուսումնասիրության նպատակով ՝ իրենց տարածքներում տեղադրված </w:t>
      </w:r>
      <w:r w:rsidRPr="00300688">
        <w:rPr>
          <w:rFonts w:ascii="GHEA Grapalat" w:eastAsia="Calibri" w:hAnsi="GHEA Grapalat" w:cs="GHEA Grapalat"/>
          <w:bCs/>
          <w:iCs/>
          <w:lang w:val="hy-AM"/>
        </w:rPr>
        <w:t>ապահով էլեկտրոնային ցանցերի</w:t>
      </w:r>
      <w:r w:rsidRPr="00300688">
        <w:rPr>
          <w:rFonts w:ascii="GHEA Grapalat" w:eastAsia="Calibri" w:hAnsi="GHEA Grapalat" w:cs="GHEA Grapalat"/>
          <w:lang w:val="hy-AM"/>
        </w:rPr>
        <w:t xml:space="preserve"> միջոցով, հանրության առանձին անդամներին մատչելի դարձնել կամ հաղորդել իրենց հավաքածուներում պարունակվող այն ստեղծագործությունները, </w:t>
      </w:r>
      <w:r w:rsidRPr="00300688">
        <w:rPr>
          <w:rFonts w:ascii="GHEA Grapalat" w:eastAsia="Calibri" w:hAnsi="GHEA Grapalat" w:cs="GHEA Grapalat"/>
          <w:spacing w:val="-1"/>
          <w:lang w:val="hy-AM"/>
        </w:rPr>
        <w:t>որոնք հնարավոր չէ ձեռք բերել կամ դրանց օգտագործման համար ստանալ համապատասխան թույլտվություն:</w:t>
      </w:r>
    </w:p>
    <w:p w14:paraId="7CC03A12" w14:textId="5A2DBA13"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3.</w:t>
      </w:r>
      <w:r w:rsidRPr="00300688">
        <w:rPr>
          <w:rFonts w:ascii="GHEA Grapalat" w:eastAsia="Calibri" w:hAnsi="GHEA Grapalat" w:cs="GHEA Grapalat"/>
          <w:bCs/>
          <w:lang w:val="hy-AM"/>
        </w:rPr>
        <w:t xml:space="preserve"> </w:t>
      </w:r>
      <w:r w:rsidRPr="00300688">
        <w:rPr>
          <w:rFonts w:ascii="GHEA Grapalat" w:eastAsia="Calibri" w:hAnsi="GHEA Grapalat" w:cs="GHEA Grapalat"/>
          <w:lang w:val="hy-AM"/>
        </w:rPr>
        <w:t>Առանց հեղինակի համաձայնության գրադարանները կարող են ստեղծագործությունների օրինակները միմյանց տրամադրել փոստով, ֆաքսիմիլային  կամ էլեկտրոնային փոխանցման անվտանգ միջոցներով։</w:t>
      </w:r>
    </w:p>
    <w:p w14:paraId="7580C45D" w14:textId="77777777" w:rsidR="00B33843" w:rsidRPr="00300688" w:rsidRDefault="00B33843" w:rsidP="00AD5E22">
      <w:pPr>
        <w:widowControl w:val="0"/>
        <w:spacing w:after="200" w:line="360" w:lineRule="auto"/>
        <w:ind w:right="-87"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b/>
          <w:spacing w:val="-1"/>
          <w:lang w:val="hy-AM"/>
        </w:rPr>
        <w:t xml:space="preserve">Հոդված 39. </w:t>
      </w:r>
      <w:r w:rsidRPr="00300688">
        <w:rPr>
          <w:rFonts w:ascii="GHEA Grapalat" w:eastAsia="Arial Unicode MS" w:hAnsi="GHEA Grapalat" w:cs="GHEA Grapalat"/>
          <w:b/>
          <w:bCs/>
          <w:lang w:val="es-ES"/>
        </w:rPr>
        <w:t>Ստեղծագործության</w:t>
      </w:r>
      <w:r w:rsidRPr="00300688">
        <w:rPr>
          <w:rFonts w:ascii="GHEA Grapalat" w:eastAsia="Arial Unicode MS" w:hAnsi="GHEA Grapalat" w:cs="GHEA Grapalat"/>
          <w:b/>
          <w:spacing w:val="-1"/>
          <w:lang w:val="hy-AM"/>
        </w:rPr>
        <w:t xml:space="preserve"> վերարտադրության ժամանակավոր գործողությունները</w:t>
      </w:r>
    </w:p>
    <w:p w14:paraId="67FA1F7D" w14:textId="77777777" w:rsidR="00B33843" w:rsidRPr="00300688" w:rsidRDefault="00B33843" w:rsidP="00AD5E22">
      <w:pPr>
        <w:widowControl w:val="0"/>
        <w:spacing w:line="360" w:lineRule="auto"/>
        <w:ind w:right="-87"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1. Առանց հեղինակի համաձայնության և վարձատրության թույլատրվում է իրականացնել ստեղծագործության վերարտադրության կարճատև կամ հազվադեպ՝ ժամանակավոր գործողություններ, որոնք ինքնուրույն տնտեսական նշանակություն չունեն և տեխնոլոգիական գործընթացի անքակտելի և էական մասն են կազմում, որոնց միակ նպատակն է՝</w:t>
      </w:r>
    </w:p>
    <w:p w14:paraId="0196FA6C" w14:textId="77777777" w:rsidR="00B33843" w:rsidRPr="00300688" w:rsidRDefault="00B33843" w:rsidP="00AD5E22">
      <w:pPr>
        <w:widowControl w:val="0"/>
        <w:spacing w:line="360" w:lineRule="auto"/>
        <w:ind w:right="-87" w:firstLine="567"/>
        <w:jc w:val="both"/>
        <w:rPr>
          <w:rFonts w:ascii="GHEA Grapalat" w:eastAsia="Arial Unicode MS" w:hAnsi="GHEA Grapalat" w:cs="GHEA Grapalat"/>
          <w:spacing w:val="-1"/>
          <w:lang w:val="hy-AM"/>
        </w:rPr>
      </w:pPr>
      <w:r w:rsidRPr="00300688">
        <w:rPr>
          <w:rFonts w:ascii="GHEA Grapalat" w:eastAsia="Arial Unicode MS" w:hAnsi="GHEA Grapalat" w:cs="GHEA Grapalat"/>
          <w:spacing w:val="-1"/>
          <w:lang w:val="hy-AM"/>
        </w:rPr>
        <w:t>1) միջնորդի միջոցով երրորդ անձանց միջև ցանցում ստեղծագործության տարածումը.</w:t>
      </w:r>
    </w:p>
    <w:p w14:paraId="78183544" w14:textId="61E0F005" w:rsidR="00B33843" w:rsidRPr="00300688" w:rsidRDefault="00B33843" w:rsidP="00AD5E22">
      <w:pPr>
        <w:widowControl w:val="0"/>
        <w:spacing w:line="360" w:lineRule="auto"/>
        <w:ind w:right="-87" w:firstLine="567"/>
        <w:jc w:val="both"/>
        <w:rPr>
          <w:rFonts w:ascii="GHEA Grapalat" w:eastAsia="Arial Unicode MS" w:hAnsi="GHEA Grapalat" w:cs="GHEA Grapalat"/>
          <w:b/>
          <w:spacing w:val="-1"/>
          <w:lang w:val="hy-AM"/>
        </w:rPr>
      </w:pPr>
      <w:r w:rsidRPr="00300688">
        <w:rPr>
          <w:rFonts w:ascii="GHEA Grapalat" w:eastAsia="Arial Unicode MS" w:hAnsi="GHEA Grapalat" w:cs="GHEA Grapalat"/>
          <w:spacing w:val="-1"/>
          <w:lang w:val="hy-AM"/>
        </w:rPr>
        <w:t>2) ստեղծագործության օրինական օգտագործումը։</w:t>
      </w:r>
    </w:p>
    <w:p w14:paraId="53C05CD0"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bCs/>
          <w:spacing w:val="-1"/>
          <w:lang w:val="hy-AM"/>
        </w:rPr>
        <w:t xml:space="preserve">Հոդված 40. Ստեղծագործության </w:t>
      </w:r>
      <w:r w:rsidRPr="00300688">
        <w:rPr>
          <w:rFonts w:ascii="GHEA Grapalat" w:eastAsia="Calibri" w:hAnsi="GHEA Grapalat" w:cs="GHEA Grapalat"/>
          <w:b/>
          <w:spacing w:val="-1"/>
          <w:lang w:val="hy-AM"/>
        </w:rPr>
        <w:t>վերարտադրությունը</w:t>
      </w:r>
      <w:r w:rsidRPr="00300688">
        <w:rPr>
          <w:rFonts w:ascii="GHEA Grapalat" w:eastAsia="Calibri" w:hAnsi="GHEA Grapalat" w:cs="GHEA Grapalat"/>
          <w:b/>
          <w:bCs/>
          <w:spacing w:val="-1"/>
          <w:lang w:val="hy-AM"/>
        </w:rPr>
        <w:t xml:space="preserve"> անձնական նպատակով</w:t>
      </w:r>
    </w:p>
    <w:p w14:paraId="15B57766"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w:t>
      </w:r>
      <w:r w:rsidRPr="00300688">
        <w:rPr>
          <w:rFonts w:ascii="GHEA Grapalat" w:eastAsia="Arial Unicode MS" w:hAnsi="GHEA Grapalat" w:cs="GHEA Grapalat"/>
          <w:spacing w:val="-1"/>
          <w:lang w:val="hy-AM"/>
        </w:rPr>
        <w:t xml:space="preserve"> Առանց հեղինակի համաձայնության և վարձատրության թույլատրվում է հրապարակվա</w:t>
      </w:r>
      <w:r w:rsidRPr="00300688">
        <w:rPr>
          <w:rFonts w:ascii="GHEA Grapalat" w:eastAsia="Arial Unicode MS" w:hAnsi="GHEA Grapalat" w:cs="GHEA Grapalat"/>
          <w:lang w:val="es-ES"/>
        </w:rPr>
        <w:t>ծ ստեղծագործության</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es-ES"/>
        </w:rPr>
        <w:t>վերարտադրու</w:t>
      </w:r>
      <w:r w:rsidRPr="00300688">
        <w:rPr>
          <w:rFonts w:ascii="GHEA Grapalat" w:eastAsia="Arial Unicode MS" w:hAnsi="GHEA Grapalat" w:cs="GHEA Grapalat"/>
          <w:lang w:val="hy-AM"/>
        </w:rPr>
        <w:t xml:space="preserve">թյունը </w:t>
      </w:r>
      <w:r w:rsidRPr="00300688">
        <w:rPr>
          <w:rFonts w:ascii="GHEA Grapalat" w:eastAsia="Arial Unicode MS" w:hAnsi="GHEA Grapalat" w:cs="GHEA Grapalat"/>
          <w:spacing w:val="-1"/>
          <w:lang w:val="hy-AM"/>
        </w:rPr>
        <w:t xml:space="preserve">թղթային կրիչի կամ նմանատիպ ցանկացած այլ կրիչի վրա լուսապատճենման կամ տեխնիկական այլ </w:t>
      </w:r>
      <w:r w:rsidRPr="00300688">
        <w:rPr>
          <w:rFonts w:ascii="GHEA Grapalat" w:eastAsia="Arial Unicode MS" w:hAnsi="GHEA Grapalat" w:cs="GHEA Grapalat"/>
          <w:spacing w:val="-1"/>
          <w:lang w:val="hy-AM"/>
        </w:rPr>
        <w:lastRenderedPageBreak/>
        <w:t>եղանակներով ոչ ավելի քան մեկ օրինակ՝</w:t>
      </w:r>
      <w:r w:rsidRPr="00300688">
        <w:rPr>
          <w:rFonts w:ascii="GHEA Grapalat" w:eastAsia="Arial Unicode MS" w:hAnsi="GHEA Grapalat" w:cs="GHEA Grapalat"/>
          <w:lang w:val="es-ES"/>
        </w:rPr>
        <w:t xml:space="preserve"> բացառապես</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es-ES"/>
        </w:rPr>
        <w:t>անձնական</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es-ES"/>
        </w:rPr>
        <w:t>ոչ</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es-ES"/>
        </w:rPr>
        <w:t>առևտրային</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es-ES"/>
        </w:rPr>
        <w:t>նպատակով</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es-ES"/>
        </w:rPr>
        <w:t>օգտագործելու</w:t>
      </w: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es-ES"/>
        </w:rPr>
        <w:t>համար</w:t>
      </w:r>
      <w:r w:rsidRPr="00300688">
        <w:rPr>
          <w:rFonts w:ascii="GHEA Grapalat" w:eastAsia="Arial Unicode MS" w:hAnsi="GHEA Grapalat" w:cs="GHEA Grapalat"/>
          <w:lang w:val="hy-AM"/>
        </w:rPr>
        <w:t>:</w:t>
      </w:r>
    </w:p>
    <w:p w14:paraId="6DB243BE"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2.</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 xml:space="preserve">Հրապարակված ստեղծագործությունը թույլատրվում է վերարտադրել ցանկացած կրիչի վրա մեկ օրինակով՝, պայմանով, որ դա </w:t>
      </w:r>
      <w:r w:rsidRPr="00300688">
        <w:rPr>
          <w:rFonts w:ascii="GHEA Grapalat" w:eastAsia="Calibri" w:hAnsi="GHEA Grapalat" w:cs="GHEA Grapalat"/>
          <w:spacing w:val="-1"/>
          <w:lang w:val="hy-AM"/>
        </w:rPr>
        <w:t>օգտագործվում է բացառապես անձնական նպատակով և չի իրականացվում ուղղակի կամ անուղղակի առևտրային օգուտ ստանալու համար:</w:t>
      </w:r>
    </w:p>
    <w:p w14:paraId="6ADDB8FF"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w:t>
      </w:r>
      <w:r w:rsidRPr="00300688">
        <w:rPr>
          <w:rFonts w:ascii="GHEA Grapalat" w:eastAsia="Calibri" w:hAnsi="GHEA Grapalat" w:cs="GHEA Grapalat"/>
          <w:lang w:val="es-ES"/>
        </w:rPr>
        <w:t xml:space="preserve">Սույն հոդվածի </w:t>
      </w:r>
      <w:r w:rsidRPr="00300688">
        <w:rPr>
          <w:rFonts w:ascii="GHEA Grapalat" w:eastAsia="Calibri" w:hAnsi="GHEA Grapalat" w:cs="GHEA Grapalat"/>
          <w:lang w:val="hy-AM"/>
        </w:rPr>
        <w:t>2-րդ</w:t>
      </w:r>
      <w:r w:rsidRPr="00300688">
        <w:rPr>
          <w:rFonts w:ascii="GHEA Grapalat" w:eastAsia="Calibri" w:hAnsi="GHEA Grapalat" w:cs="GHEA Grapalat"/>
          <w:lang w:val="es-ES"/>
        </w:rPr>
        <w:t xml:space="preserve"> մասի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դրույթը</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չի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տարածվում</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շինությունների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և</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համանման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կառույցների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տեսքով</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ճարտարապետական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ստեղծագործությունների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մեքենայաընթեռնելի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տվյալների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բազաների</w:t>
      </w:r>
      <w:r w:rsidRPr="00300688">
        <w:rPr>
          <w:rFonts w:ascii="GHEA Grapalat" w:eastAsia="Calibri" w:hAnsi="GHEA Grapalat" w:cs="GHEA Grapalat"/>
          <w:lang w:val="hy-AM"/>
        </w:rPr>
        <w:t xml:space="preserve"> կամ դրանց էական մասերի, </w:t>
      </w:r>
      <w:r w:rsidRPr="00300688">
        <w:rPr>
          <w:rFonts w:ascii="GHEA Grapalat" w:eastAsia="Calibri" w:hAnsi="GHEA Grapalat" w:cs="GHEA Grapalat"/>
          <w:lang w:val="es-ES"/>
        </w:rPr>
        <w:t>համակարգչային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ծրագրերի</w:t>
      </w:r>
      <w:r w:rsidRPr="00300688">
        <w:rPr>
          <w:rFonts w:ascii="GHEA Grapalat" w:eastAsia="Calibri" w:hAnsi="GHEA Grapalat" w:cs="GHEA Grapalat"/>
          <w:lang w:val="hy-AM"/>
        </w:rPr>
        <w:t xml:space="preserve">, ինչպես նաև ամբողջական գրքերի, տպագրված նոտային տեքստերի արտատպման եղանակով </w:t>
      </w:r>
      <w:r w:rsidRPr="00300688">
        <w:rPr>
          <w:rFonts w:ascii="GHEA Grapalat" w:eastAsia="Calibri" w:hAnsi="GHEA Grapalat" w:cs="GHEA Grapalat"/>
          <w:lang w:val="es-ES"/>
        </w:rPr>
        <w:t>վերարտադրության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վրա</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եթե</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սույն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օրենքով</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այլ</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բան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նախատեսված</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չէ։</w:t>
      </w:r>
      <w:r w:rsidRPr="00300688">
        <w:rPr>
          <w:rFonts w:ascii="GHEA Grapalat" w:eastAsia="Calibri" w:hAnsi="GHEA Grapalat" w:cs="GHEA Grapalat"/>
          <w:lang w:val="hy-AM"/>
        </w:rPr>
        <w:t xml:space="preserve"> </w:t>
      </w:r>
    </w:p>
    <w:p w14:paraId="570EFAE8"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4.</w:t>
      </w:r>
      <w:r w:rsidR="00DE04DB" w:rsidRPr="00300688">
        <w:rPr>
          <w:rFonts w:ascii="GHEA Grapalat" w:eastAsia="Calibri" w:hAnsi="GHEA Grapalat" w:cs="GHEA Grapalat"/>
          <w:lang w:val="hy-AM"/>
        </w:rPr>
        <w:t xml:space="preserve"> </w:t>
      </w:r>
      <w:r w:rsidRPr="00300688">
        <w:rPr>
          <w:rFonts w:ascii="GHEA Grapalat" w:eastAsia="Calibri" w:hAnsi="GHEA Grapalat" w:cs="GHEA Grapalat"/>
          <w:lang w:val="hy-AM"/>
        </w:rPr>
        <w:t>Ա</w:t>
      </w:r>
      <w:r w:rsidRPr="00300688">
        <w:rPr>
          <w:rFonts w:ascii="GHEA Grapalat" w:eastAsia="Calibri" w:hAnsi="GHEA Grapalat" w:cs="GHEA Grapalat"/>
          <w:lang w:val="es-ES"/>
        </w:rPr>
        <w:t>մբողջական գրքի մեկ օրինակի վերարտադրու</w:t>
      </w:r>
      <w:r w:rsidRPr="00300688">
        <w:rPr>
          <w:rFonts w:ascii="GHEA Grapalat" w:eastAsia="Calibri" w:hAnsi="GHEA Grapalat" w:cs="GHEA Grapalat"/>
          <w:lang w:val="hy-AM"/>
        </w:rPr>
        <w:t>թյունը</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թույլատրվում է</w:t>
      </w:r>
      <w:r w:rsidRPr="00300688">
        <w:rPr>
          <w:rFonts w:ascii="GHEA Grapalat" w:eastAsia="Calibri" w:hAnsi="GHEA Grapalat" w:cs="GHEA Grapalat"/>
          <w:lang w:val="es-ES"/>
        </w:rPr>
        <w:t xml:space="preserve">, եթե այդպիսի ստեղծագործությունը </w:t>
      </w:r>
      <w:r w:rsidRPr="00300688">
        <w:rPr>
          <w:rFonts w:ascii="GHEA Grapalat" w:eastAsia="Arial Unicode MS" w:hAnsi="GHEA Grapalat" w:cs="GHEA Grapalat"/>
          <w:lang w:val="af-ZA"/>
        </w:rPr>
        <w:t>քաղաքացիակա</w:t>
      </w:r>
      <w:r w:rsidRPr="00300688">
        <w:rPr>
          <w:rFonts w:ascii="GHEA Grapalat" w:eastAsia="Arial Unicode MS" w:hAnsi="GHEA Grapalat" w:cs="GHEA Grapalat"/>
          <w:lang w:val="hy-AM"/>
        </w:rPr>
        <w:t>ն</w:t>
      </w:r>
      <w:r w:rsidRPr="00300688">
        <w:rPr>
          <w:rFonts w:ascii="GHEA Grapalat" w:eastAsia="Calibri" w:hAnsi="GHEA Grapalat" w:cs="GHEA Grapalat"/>
          <w:spacing w:val="-1"/>
          <w:lang w:val="hy-AM"/>
        </w:rPr>
        <w:t xml:space="preserve"> շրջանառությունից</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lang w:val="es-ES"/>
        </w:rPr>
        <w:t>դուրս է եկել</w:t>
      </w:r>
      <w:r w:rsidRPr="00300688">
        <w:rPr>
          <w:rFonts w:ascii="GHEA Grapalat" w:eastAsia="Calibri" w:hAnsi="GHEA Grapalat" w:cs="GHEA Grapalat"/>
          <w:lang w:val="hy-AM"/>
        </w:rPr>
        <w:t>:</w:t>
      </w:r>
    </w:p>
    <w:p w14:paraId="74BC8240"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es-ES"/>
        </w:rPr>
      </w:pPr>
      <w:r w:rsidRPr="00300688">
        <w:rPr>
          <w:rFonts w:ascii="GHEA Grapalat" w:eastAsia="Calibri" w:hAnsi="GHEA Grapalat" w:cs="GHEA Grapalat"/>
          <w:spacing w:val="-1"/>
          <w:lang w:val="hy-AM"/>
        </w:rPr>
        <w:t>5. Սույն</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հոդվածի</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4</w:t>
      </w:r>
      <w:r w:rsidRPr="00300688">
        <w:rPr>
          <w:rFonts w:ascii="GHEA Grapalat" w:eastAsia="Calibri" w:hAnsi="GHEA Grapalat" w:cs="GHEA Grapalat"/>
          <w:spacing w:val="-1"/>
          <w:lang w:val="es-ES"/>
        </w:rPr>
        <w:t>-</w:t>
      </w:r>
      <w:r w:rsidRPr="00300688">
        <w:rPr>
          <w:rFonts w:ascii="GHEA Grapalat" w:eastAsia="Calibri" w:hAnsi="GHEA Grapalat" w:cs="GHEA Grapalat"/>
          <w:spacing w:val="-1"/>
          <w:lang w:val="hy-AM"/>
        </w:rPr>
        <w:t>րդ</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մասի</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իմաստով</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ստեղծագործությունը համարվում է</w:t>
      </w:r>
      <w:r w:rsidRPr="00300688">
        <w:rPr>
          <w:rFonts w:ascii="GHEA Grapalat" w:eastAsia="Calibri" w:hAnsi="GHEA Grapalat" w:cs="GHEA Grapalat"/>
          <w:spacing w:val="-1"/>
          <w:lang w:val="es-ES"/>
        </w:rPr>
        <w:t xml:space="preserve"> </w:t>
      </w:r>
    </w:p>
    <w:p w14:paraId="1D4091C2" w14:textId="0D64E8AE"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spacing w:val="-1"/>
          <w:lang w:val="es-ES"/>
        </w:rPr>
        <w:t>«</w:t>
      </w:r>
      <w:r w:rsidRPr="00300688">
        <w:rPr>
          <w:rFonts w:ascii="GHEA Grapalat" w:eastAsia="Arial Unicode MS" w:hAnsi="GHEA Grapalat" w:cs="GHEA Grapalat"/>
          <w:lang w:val="af-ZA"/>
        </w:rPr>
        <w:t>քաղաքացիակա</w:t>
      </w:r>
      <w:r w:rsidRPr="00300688">
        <w:rPr>
          <w:rFonts w:ascii="GHEA Grapalat" w:eastAsia="Arial Unicode MS" w:hAnsi="GHEA Grapalat" w:cs="GHEA Grapalat"/>
          <w:lang w:val="hy-AM"/>
        </w:rPr>
        <w:t>ն</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շրջանառությունից</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դուրս</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եկած», եթե իր բոլոր տարբերակներով ու ձևերով որպես ամբողջական ստեղծագործություն այլևս</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հասանելի</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չէ սովորական առևտրային ցանցում</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անկախ</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գրադարաններում</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և</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հանրության</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շրջանում այդ</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ստեղծագործության</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օրինակների</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առկայությունից:</w:t>
      </w:r>
    </w:p>
    <w:p w14:paraId="51247559" w14:textId="77777777" w:rsidR="00B33843" w:rsidRPr="00300688" w:rsidRDefault="00B33843" w:rsidP="00AD5E22">
      <w:pPr>
        <w:widowControl w:val="0"/>
        <w:spacing w:line="360" w:lineRule="auto"/>
        <w:ind w:right="-87" w:firstLine="567"/>
        <w:jc w:val="both"/>
        <w:rPr>
          <w:rFonts w:ascii="GHEA Grapalat" w:eastAsia="Arial Unicode MS" w:hAnsi="GHEA Grapalat" w:cs="GHEA Grapalat"/>
          <w:b/>
          <w:lang w:val="hy-AM"/>
        </w:rPr>
      </w:pPr>
      <w:r w:rsidRPr="00300688">
        <w:rPr>
          <w:rFonts w:ascii="GHEA Grapalat" w:eastAsia="Calibri" w:hAnsi="GHEA Grapalat" w:cs="GHEA Grapalat"/>
          <w:b/>
          <w:spacing w:val="-1"/>
          <w:lang w:val="hy-AM"/>
        </w:rPr>
        <w:t xml:space="preserve">Հոդված 41. </w:t>
      </w:r>
      <w:r w:rsidR="00EF1E89" w:rsidRPr="00300688">
        <w:rPr>
          <w:rFonts w:ascii="GHEA Grapalat" w:eastAsia="Calibri" w:hAnsi="GHEA Grapalat" w:cs="GHEA Grapalat"/>
          <w:b/>
          <w:spacing w:val="-1"/>
          <w:lang w:val="hy-AM"/>
        </w:rPr>
        <w:t>Հ</w:t>
      </w:r>
      <w:r w:rsidRPr="00300688">
        <w:rPr>
          <w:rFonts w:ascii="GHEA Grapalat" w:eastAsia="Calibri" w:hAnsi="GHEA Grapalat" w:cs="GHEA Grapalat"/>
          <w:b/>
          <w:lang w:val="hy-AM"/>
        </w:rPr>
        <w:t>աշմանդամություն ունեցող անձանց կողմից ս</w:t>
      </w:r>
      <w:r w:rsidRPr="00300688">
        <w:rPr>
          <w:rFonts w:ascii="GHEA Grapalat" w:eastAsia="Calibri" w:hAnsi="GHEA Grapalat" w:cs="GHEA Grapalat"/>
          <w:b/>
          <w:spacing w:val="-1"/>
          <w:lang w:val="hy-AM"/>
        </w:rPr>
        <w:t>տեղծագործության օգտագործման առանձնահատկությունները</w:t>
      </w:r>
      <w:r w:rsidRPr="00300688">
        <w:rPr>
          <w:rFonts w:ascii="GHEA Grapalat" w:eastAsia="Calibri" w:hAnsi="GHEA Grapalat" w:cs="GHEA Grapalat"/>
          <w:b/>
          <w:lang w:val="hy-AM"/>
        </w:rPr>
        <w:t xml:space="preserve"> </w:t>
      </w:r>
    </w:p>
    <w:p w14:paraId="7EB6C82C" w14:textId="738D91B4" w:rsidR="00B33843" w:rsidRPr="00300688" w:rsidRDefault="00B33843" w:rsidP="00AD5E22">
      <w:pPr>
        <w:suppressAutoHyphens/>
        <w:spacing w:line="360" w:lineRule="auto"/>
        <w:ind w:firstLine="567"/>
        <w:jc w:val="both"/>
        <w:textAlignment w:val="baseline"/>
        <w:rPr>
          <w:rFonts w:ascii="GHEA Grapalat" w:eastAsia="Calibri" w:hAnsi="GHEA Grapalat" w:cs="Sylfaen"/>
          <w:b/>
          <w:kern w:val="1"/>
          <w:lang w:val="hy-AM" w:eastAsia="ar-SA"/>
        </w:rPr>
      </w:pPr>
      <w:r w:rsidRPr="00300688">
        <w:rPr>
          <w:rFonts w:ascii="GHEA Grapalat" w:eastAsia="Arial Unicode MS" w:hAnsi="GHEA Grapalat" w:cs="GHEA Grapalat"/>
          <w:lang w:val="hy-AM"/>
        </w:rPr>
        <w:t xml:space="preserve">1. </w:t>
      </w:r>
      <w:r w:rsidR="009613D0" w:rsidRPr="00300688">
        <w:rPr>
          <w:rFonts w:ascii="GHEA Grapalat" w:eastAsia="Arial Unicode MS" w:hAnsi="GHEA Grapalat" w:cs="GHEA Grapalat"/>
          <w:lang w:val="hy-AM"/>
        </w:rPr>
        <w:t xml:space="preserve">Առանց հեղինակի համաձայնության </w:t>
      </w:r>
      <w:r w:rsidR="00215064" w:rsidRPr="00300688">
        <w:rPr>
          <w:rFonts w:ascii="GHEA Grapalat" w:eastAsia="Arial Unicode MS" w:hAnsi="GHEA Grapalat" w:cs="GHEA Grapalat"/>
          <w:lang w:val="hy-AM"/>
        </w:rPr>
        <w:t xml:space="preserve">և վարձատրության </w:t>
      </w:r>
      <w:r w:rsidR="009613D0" w:rsidRPr="00300688">
        <w:rPr>
          <w:rFonts w:ascii="GHEA Grapalat" w:eastAsia="Arial Unicode MS" w:hAnsi="GHEA Grapalat" w:cs="GHEA Grapalat"/>
          <w:lang w:val="hy-AM"/>
        </w:rPr>
        <w:t>թույլատրվում է կույր, տեսողությ</w:t>
      </w:r>
      <w:r w:rsidR="007D011C" w:rsidRPr="00300688">
        <w:rPr>
          <w:rFonts w:ascii="GHEA Grapalat" w:eastAsia="Arial Unicode MS" w:hAnsi="GHEA Grapalat" w:cs="GHEA Grapalat"/>
          <w:lang w:val="hy-AM"/>
        </w:rPr>
        <w:t>ու</w:t>
      </w:r>
      <w:r w:rsidR="009613D0" w:rsidRPr="00300688">
        <w:rPr>
          <w:rFonts w:ascii="GHEA Grapalat" w:eastAsia="Arial Unicode MS" w:hAnsi="GHEA Grapalat" w:cs="GHEA Grapalat"/>
          <w:lang w:val="hy-AM"/>
        </w:rPr>
        <w:t>ն</w:t>
      </w:r>
      <w:r w:rsidR="007D011C" w:rsidRPr="00300688">
        <w:rPr>
          <w:rFonts w:ascii="GHEA Grapalat" w:eastAsia="Arial Unicode MS" w:hAnsi="GHEA Grapalat" w:cs="GHEA Grapalat"/>
          <w:lang w:val="hy-AM"/>
        </w:rPr>
        <w:t>ից</w:t>
      </w:r>
      <w:r w:rsidR="009613D0" w:rsidRPr="00300688">
        <w:rPr>
          <w:rFonts w:ascii="GHEA Grapalat" w:eastAsia="Arial Unicode MS" w:hAnsi="GHEA Grapalat" w:cs="GHEA Grapalat"/>
          <w:lang w:val="hy-AM"/>
        </w:rPr>
        <w:t xml:space="preserve"> կամ լսողությ</w:t>
      </w:r>
      <w:r w:rsidR="007D011C" w:rsidRPr="00300688">
        <w:rPr>
          <w:rFonts w:ascii="GHEA Grapalat" w:eastAsia="Arial Unicode MS" w:hAnsi="GHEA Grapalat" w:cs="GHEA Grapalat"/>
          <w:lang w:val="hy-AM"/>
        </w:rPr>
        <w:t xml:space="preserve">ունից հաշմանդամություն </w:t>
      </w:r>
      <w:r w:rsidR="009613D0" w:rsidRPr="00300688">
        <w:rPr>
          <w:rFonts w:ascii="GHEA Grapalat" w:eastAsia="Arial Unicode MS" w:hAnsi="GHEA Grapalat" w:cs="GHEA Grapalat"/>
          <w:lang w:val="hy-AM"/>
        </w:rPr>
        <w:t>կամ ընթերցողության ֆունկցիայի այլ դժվարություններ ունեցող անձանց (այսուհետ՝  հաշմանդամություն ունեցող անձ) և լիազորված հաստատություններին պատրաստել հրապարակված ստեղծագործության մատչելի ձևաչափով օրինակ և տրամադրել այն հաշմանդամություն ունեցող անձանց՝ բացառապես օգտագործելու նպատակով, պայմանով, որ`</w:t>
      </w:r>
    </w:p>
    <w:p w14:paraId="452A2EF4"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ստեղծագործությունը կամ դրա օրինակն օրինական ճանապարհով հասանելի է հաշմանդամություն ունեցող անձին և լիազորված հաստատությանը,</w:t>
      </w:r>
    </w:p>
    <w:p w14:paraId="7E5820ED"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2) պահպանվել է ստեղծագործության ամբողջականությունը, բացառությամբ այն փոփոխություններից, որոնք անհրաժեշտ են ստեղծագործությունը հաշմանդամություն ունեցող անձանց այլ ձևաչափով հասանելի դարձնելու համար,</w:t>
      </w:r>
    </w:p>
    <w:p w14:paraId="15F41F95" w14:textId="77777777" w:rsidR="00B33843" w:rsidRPr="00300688" w:rsidRDefault="00B33843" w:rsidP="00AD5E22">
      <w:pPr>
        <w:spacing w:line="360" w:lineRule="auto"/>
        <w:ind w:firstLine="567"/>
        <w:jc w:val="both"/>
        <w:rPr>
          <w:rFonts w:ascii="GHEA Grapalat" w:eastAsia="Arial Unicode MS" w:hAnsi="GHEA Grapalat" w:cs="GHEA Grapalat"/>
          <w:lang w:val="hy-AM"/>
        </w:rPr>
      </w:pPr>
      <w:r w:rsidRPr="00300688">
        <w:rPr>
          <w:rFonts w:ascii="GHEA Grapalat" w:eastAsia="Calibri" w:hAnsi="GHEA Grapalat" w:cs="GHEA Grapalat"/>
          <w:lang w:val="hy-AM"/>
        </w:rPr>
        <w:t>3) գործունեությունն իրականացվում է առանց շահույթ ստանալու նպատակ հետապնդելու։</w:t>
      </w:r>
    </w:p>
    <w:p w14:paraId="516C57CB" w14:textId="77777777" w:rsidR="00B33843" w:rsidRPr="00300688" w:rsidRDefault="00B33843" w:rsidP="00AD5E22">
      <w:pPr>
        <w:spacing w:line="360" w:lineRule="auto"/>
        <w:ind w:right="90"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 xml:space="preserve"> 2. Հաշմանդամություն ունեցող անձը, ում սույն հոդվածի 1-ին մասի համաձայն տրամադրվել է ստեղծագործությունը, առանց հեղինակի թույլտվության կարող է այն վերարտադրել անձնական, ոչ առևտրային օգտագործման նպատակով։</w:t>
      </w:r>
    </w:p>
    <w:p w14:paraId="4470D738" w14:textId="77777777" w:rsidR="00B33843" w:rsidRPr="00300688" w:rsidRDefault="00B33843" w:rsidP="00AD5E22">
      <w:pPr>
        <w:spacing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 xml:space="preserve"> </w:t>
      </w:r>
      <w:r w:rsidRPr="00300688">
        <w:rPr>
          <w:rFonts w:ascii="GHEA Grapalat" w:eastAsia="Arial Unicode MS" w:hAnsi="GHEA Grapalat" w:cs="GHEA Grapalat"/>
          <w:lang w:val="hy-AM"/>
        </w:rPr>
        <w:tab/>
        <w:t xml:space="preserve">3. Սույն հոդվածի 1-ին մասի համաձայն լիազորված հաստատություններ են համարվում Հայաստանի Հանրապետությունում հիմնադրված, իրավասու կամ ճանաչված այն հաստատությունները, որոնք </w:t>
      </w:r>
      <w:r w:rsidRPr="00300688">
        <w:rPr>
          <w:rFonts w:ascii="GHEA Grapalat" w:eastAsia="Calibri" w:hAnsi="GHEA Grapalat" w:cs="GHEA Grapalat"/>
          <w:lang w:val="hy-AM"/>
        </w:rPr>
        <w:t>հաշմանդամություն ունեցող անձանց տրամադրում են կրթություն, ուսումնական վերապատրաստում, հարմարեցված ընթերցանություն կամ տեղեկատվության հասանելիություն ոչ առևտրային հիմունքներով: Լ</w:t>
      </w:r>
      <w:r w:rsidRPr="00300688">
        <w:rPr>
          <w:rFonts w:ascii="GHEA Grapalat" w:eastAsia="Arial Unicode MS" w:hAnsi="GHEA Grapalat" w:cs="GHEA Grapalat"/>
          <w:lang w:val="hy-AM"/>
        </w:rPr>
        <w:t>իազորված հաստատություններ համարվում են նաև</w:t>
      </w:r>
      <w:r w:rsidRPr="00300688">
        <w:rPr>
          <w:rFonts w:ascii="GHEA Grapalat" w:eastAsia="Calibri" w:hAnsi="GHEA Grapalat" w:cs="GHEA Grapalat"/>
          <w:lang w:val="hy-AM"/>
        </w:rPr>
        <w:t xml:space="preserve"> պետական հաստատությունները կամ </w:t>
      </w:r>
      <w:r w:rsidRPr="00300688">
        <w:rPr>
          <w:rFonts w:ascii="GHEA Grapalat" w:eastAsia="Arial Unicode MS" w:hAnsi="GHEA Grapalat" w:cs="GHEA Grapalat"/>
          <w:lang w:val="hy-AM"/>
        </w:rPr>
        <w:t>ոչ</w:t>
      </w:r>
      <w:r w:rsidRPr="00300688">
        <w:rPr>
          <w:rFonts w:ascii="GHEA Grapalat" w:eastAsia="Arial Unicode MS" w:hAnsi="GHEA Grapalat" w:cs="GHEA Grapalat"/>
          <w:lang w:val="af-ZA"/>
        </w:rPr>
        <w:t xml:space="preserve"> </w:t>
      </w:r>
      <w:r w:rsidRPr="00300688">
        <w:rPr>
          <w:rFonts w:ascii="GHEA Grapalat" w:eastAsia="Arial Unicode MS" w:hAnsi="GHEA Grapalat" w:cs="GHEA Grapalat"/>
          <w:lang w:val="hy-AM"/>
        </w:rPr>
        <w:t>առևտրային</w:t>
      </w:r>
      <w:r w:rsidRPr="00300688">
        <w:rPr>
          <w:rFonts w:ascii="GHEA Grapalat" w:eastAsia="Calibri" w:hAnsi="GHEA Grapalat" w:cs="GHEA Grapalat"/>
          <w:lang w:val="hy-AM"/>
        </w:rPr>
        <w:t xml:space="preserve"> կազմակերպությունները, որոնք որպես իրենց հիմնական գործունեություն, կամ ինստիտուցիոնալ պարտավորություն շահառուներին տրամադրում են նույն ծառայությունները:</w:t>
      </w:r>
    </w:p>
    <w:p w14:paraId="37FD5C55" w14:textId="77777777" w:rsidR="00B33843" w:rsidRPr="00300688" w:rsidRDefault="00B33843" w:rsidP="00AD5E22">
      <w:pPr>
        <w:spacing w:line="360" w:lineRule="auto"/>
        <w:ind w:right="90"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4. Լիազորված հաստատությունը կարող է սույն օրենքին համապատասխան ստեղծագործության մատչելի ձևաչափով պատրաստված օրինակը արտահանել (տարածել, հաղորդել կամ մատչելի դարձնել) «Կույրերի, տ</w:t>
      </w:r>
      <w:r w:rsidRPr="00300688">
        <w:rPr>
          <w:rFonts w:ascii="GHEA Grapalat" w:eastAsia="Calibri" w:hAnsi="GHEA Grapalat" w:cs="GHEA Grapalat"/>
          <w:lang w:val="hy-AM"/>
        </w:rPr>
        <w:t>եսողությունից հաշմանդամություն ունեցող</w:t>
      </w:r>
      <w:r w:rsidRPr="00300688">
        <w:rPr>
          <w:rFonts w:ascii="GHEA Grapalat" w:eastAsia="Calibri" w:hAnsi="GHEA Grapalat" w:cs="GHEA Grapalat"/>
          <w:b/>
          <w:lang w:val="hy-AM"/>
        </w:rPr>
        <w:t xml:space="preserve"> </w:t>
      </w:r>
      <w:r w:rsidRPr="00300688">
        <w:rPr>
          <w:rFonts w:ascii="GHEA Grapalat" w:eastAsia="Arial Unicode MS" w:hAnsi="GHEA Grapalat" w:cs="GHEA Grapalat"/>
          <w:lang w:val="hy-AM"/>
        </w:rPr>
        <w:t>կամ ընթերցողության ֆունկցիայի այլ դժվարություններ ունեցող անձանց համար հրատարակված ստեղծագործությունների մատչելիությունը դյուրացնելու մասին» Մարաքեշի պայմանագրի (այսուհետ՝ Մարաքեշի պայմանագիր) կողմ հանդիսացող երկրների շահառուներին կամ լիազորված հաստատություններին:</w:t>
      </w:r>
    </w:p>
    <w:p w14:paraId="0DCBEC51" w14:textId="77777777" w:rsidR="00B33843" w:rsidRPr="00300688" w:rsidRDefault="00B33843" w:rsidP="00AD5E22">
      <w:pPr>
        <w:spacing w:line="360" w:lineRule="auto"/>
        <w:ind w:right="90"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 xml:space="preserve"> 5</w:t>
      </w:r>
      <w:r w:rsidRPr="00300688">
        <w:rPr>
          <w:rFonts w:ascii="GHEA Grapalat" w:eastAsia="Arial Unicode MS" w:hAnsi="GHEA Grapalat" w:cs="Cambria Math"/>
          <w:lang w:val="hy-AM"/>
        </w:rPr>
        <w:t>.</w:t>
      </w:r>
      <w:r w:rsidRPr="00300688">
        <w:rPr>
          <w:rFonts w:ascii="GHEA Grapalat" w:eastAsia="Arial Unicode MS" w:hAnsi="GHEA Grapalat" w:cs="GHEA Grapalat"/>
          <w:lang w:val="hy-AM"/>
        </w:rPr>
        <w:t xml:space="preserve"> Հաշմանդամություն ունեցող անձը կամ լիազորված անձը կարող է ներմուծել կամ այլ կերպ ձեռք բերել կամ հասանելի դարձնել և հետագայում օգտագործել սույն օրենքին համապատասխան ստեղծագործության մատչելի ձևաչափով օրինակը, որը Մարաքեշի պայմանագրի կողմ հանդիսացող այլ երկրի լիազորված հաստատության կողմից տարածվել, փոխանցվել կամ մատչելի է դարձել հաշմանդամություն ունեցող անձանց կամ լիազորված հաստատություններին։ </w:t>
      </w:r>
    </w:p>
    <w:p w14:paraId="1C0EDA09" w14:textId="733F0E29" w:rsidR="00B33843" w:rsidRPr="00300688" w:rsidRDefault="00710B72" w:rsidP="00AD5E22">
      <w:pPr>
        <w:spacing w:line="360" w:lineRule="auto"/>
        <w:ind w:right="90" w:firstLine="567"/>
        <w:jc w:val="both"/>
        <w:rPr>
          <w:rFonts w:ascii="GHEA Grapalat" w:eastAsia="Calibri" w:hAnsi="GHEA Grapalat" w:cs="GHEA Grapalat"/>
          <w:b/>
          <w:spacing w:val="-1"/>
          <w:lang w:val="hy-AM"/>
        </w:rPr>
      </w:pPr>
      <w:r w:rsidRPr="00300688">
        <w:rPr>
          <w:rFonts w:ascii="GHEA Grapalat" w:eastAsiaTheme="minorHAnsi" w:hAnsi="GHEA Grapalat" w:cstheme="minorBidi"/>
          <w:lang w:val="hy-AM" w:eastAsia="en-US"/>
        </w:rPr>
        <w:lastRenderedPageBreak/>
        <w:t xml:space="preserve">6. Սույն օրենքի իմաստով </w:t>
      </w:r>
      <w:r w:rsidR="003E09C8" w:rsidRPr="00300688">
        <w:rPr>
          <w:rFonts w:ascii="GHEA Grapalat" w:eastAsiaTheme="minorHAnsi" w:hAnsi="GHEA Grapalat" w:cstheme="minorBidi"/>
          <w:lang w:val="hy-AM" w:eastAsia="en-US"/>
        </w:rPr>
        <w:t xml:space="preserve">«մատչելի ձևաչափով օրինակ» նշանակում է՝ ստեղծագործության օրինակն այլընտրանքային եղանակով կամ ձևով, որն ապահովում է շահառուի համար ստեղծագործության հասանելիությունը, ներառյալ՝ թույլ է տալիս նրան ունենալ նույնքան դյուրին և հարմարավետ հասանելիություն, որքան այն անձին, ով չունի </w:t>
      </w:r>
      <w:r w:rsidR="003E09C8" w:rsidRPr="00300688">
        <w:rPr>
          <w:rFonts w:ascii="GHEA Grapalat" w:eastAsiaTheme="minorHAnsi" w:hAnsi="GHEA Grapalat" w:cs="Sylfaen"/>
          <w:lang w:val="hy-AM" w:eastAsia="en-US"/>
        </w:rPr>
        <w:t xml:space="preserve">տեսողությունից հաշմանդամություն կամ այլ տպագիր </w:t>
      </w:r>
      <w:r w:rsidR="003E09C8" w:rsidRPr="00300688">
        <w:rPr>
          <w:rFonts w:ascii="GHEA Grapalat" w:eastAsiaTheme="minorHAnsi" w:hAnsi="GHEA Grapalat" w:cstheme="minorBidi"/>
          <w:lang w:val="hy-AM" w:eastAsia="en-US"/>
        </w:rPr>
        <w:t>ստեղծագործություններին</w:t>
      </w:r>
      <w:r w:rsidR="003E09C8" w:rsidRPr="00300688">
        <w:rPr>
          <w:rFonts w:ascii="GHEA Grapalat" w:eastAsiaTheme="minorHAnsi" w:hAnsi="GHEA Grapalat" w:cs="Sylfaen"/>
          <w:lang w:val="hy-AM" w:eastAsia="en-US"/>
        </w:rPr>
        <w:t xml:space="preserve"> հասանելիություն ունենալու դժվարություններ</w:t>
      </w:r>
      <w:r w:rsidR="003E09C8" w:rsidRPr="00300688">
        <w:rPr>
          <w:rFonts w:ascii="GHEA Grapalat" w:eastAsiaTheme="minorHAnsi" w:hAnsi="GHEA Grapalat" w:cstheme="minorBidi"/>
          <w:lang w:val="hy-AM" w:eastAsia="en-US"/>
        </w:rPr>
        <w:t>: Մատչելի ձևաչափով օրինակն օգտագործվում է բացառապես շահառուների կողմից, և այն պետք է պահպանի բնօրինակ ստեղծագործության ամբողջականությունը` պատշաճ կերպով հաշվի առնելով այլընտրանքային ձևաչափով ստեղծագործությունը մատչելի դարձնելու համար անհրաժեշտ փոփոխությունները և շահառուների համար մատչելիության կարիքները</w:t>
      </w:r>
      <w:r w:rsidRPr="00300688">
        <w:rPr>
          <w:rFonts w:ascii="GHEA Grapalat" w:eastAsiaTheme="minorHAnsi" w:hAnsi="GHEA Grapalat" w:cstheme="minorBidi"/>
          <w:lang w:val="hy-AM" w:eastAsia="en-US"/>
        </w:rPr>
        <w:t>:</w:t>
      </w:r>
    </w:p>
    <w:p w14:paraId="00CF5C92"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42</w:t>
      </w:r>
      <w:r w:rsidRPr="00300688">
        <w:rPr>
          <w:rFonts w:ascii="GHEA Grapalat" w:eastAsia="Calibri" w:hAnsi="GHEA Grapalat" w:cs="GHEA Grapalat"/>
          <w:b/>
          <w:lang w:val="hy-AM"/>
        </w:rPr>
        <w:t>.</w:t>
      </w:r>
      <w:r w:rsidRPr="00300688">
        <w:rPr>
          <w:rFonts w:ascii="GHEA Grapalat" w:eastAsia="Calibri" w:hAnsi="GHEA Grapalat" w:cs="GHEA Grapalat"/>
          <w:b/>
          <w:iCs/>
          <w:spacing w:val="-1"/>
          <w:lang w:val="hy-AM"/>
        </w:rPr>
        <w:t xml:space="preserve"> Ստեղծագործություններից մեջբերումները</w:t>
      </w:r>
    </w:p>
    <w:p w14:paraId="76D97452" w14:textId="336A0DB9" w:rsidR="00B33843" w:rsidRPr="00300688" w:rsidRDefault="00B33843" w:rsidP="00AD5E22">
      <w:pPr>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lang w:val="hy-AM"/>
        </w:rPr>
        <w:t>1.</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Գ</w:t>
      </w:r>
      <w:r w:rsidRPr="00300688">
        <w:rPr>
          <w:rFonts w:ascii="GHEA Grapalat" w:eastAsia="Calibri" w:hAnsi="GHEA Grapalat" w:cs="GHEA Grapalat"/>
          <w:lang w:val="es-ES"/>
        </w:rPr>
        <w:t xml:space="preserve">իտական, հետազոտական, </w:t>
      </w:r>
      <w:r w:rsidRPr="006447CB">
        <w:rPr>
          <w:rFonts w:ascii="GHEA Grapalat" w:eastAsia="Calibri" w:hAnsi="GHEA Grapalat" w:cs="GHEA Grapalat"/>
          <w:lang w:val="es-ES"/>
        </w:rPr>
        <w:t>բանավիճային</w:t>
      </w:r>
      <w:r w:rsidRPr="00C01880">
        <w:rPr>
          <w:rFonts w:ascii="GHEA Grapalat" w:eastAsia="Calibri" w:hAnsi="GHEA Grapalat" w:cs="GHEA Grapalat"/>
          <w:color w:val="FF0000"/>
          <w:lang w:val="es-ES"/>
        </w:rPr>
        <w:t>,</w:t>
      </w:r>
      <w:r w:rsidRPr="00300688">
        <w:rPr>
          <w:rFonts w:ascii="GHEA Grapalat" w:eastAsia="Calibri" w:hAnsi="GHEA Grapalat" w:cs="GHEA Grapalat"/>
          <w:lang w:val="es-ES"/>
        </w:rPr>
        <w:t xml:space="preserve"> քննադատական և տեղեկատվության նպատակով օրինական ճանապարհով հրապարակված ստեղծագործութ</w:t>
      </w:r>
      <w:r w:rsidRPr="00300688">
        <w:rPr>
          <w:rFonts w:ascii="GHEA Grapalat" w:eastAsia="Calibri" w:hAnsi="GHEA Grapalat" w:cs="GHEA Grapalat"/>
          <w:lang w:val="hy-AM"/>
        </w:rPr>
        <w:t>յուններից</w:t>
      </w:r>
      <w:r w:rsidRPr="00300688">
        <w:rPr>
          <w:rFonts w:ascii="GHEA Grapalat" w:eastAsia="Calibri" w:hAnsi="GHEA Grapalat" w:cs="GHEA Grapalat"/>
          <w:lang w:val="es-ES"/>
        </w:rPr>
        <w:t xml:space="preserve"> մեջբերումը (ցիտումը)</w:t>
      </w:r>
      <w:r w:rsidRPr="00300688">
        <w:rPr>
          <w:rFonts w:ascii="GHEA Grapalat" w:eastAsia="Calibri" w:hAnsi="GHEA Grapalat" w:cs="GHEA Grapalat"/>
          <w:lang w:val="hy-AM"/>
        </w:rPr>
        <w:t>՝ սահմանափակ ծավալով, այլ ստեղծագործության մեջ</w:t>
      </w:r>
      <w:r w:rsidRPr="00300688">
        <w:rPr>
          <w:rFonts w:ascii="GHEA Grapalat" w:eastAsia="Calibri" w:hAnsi="GHEA Grapalat" w:cs="GHEA Grapalat"/>
          <w:spacing w:val="-1"/>
          <w:lang w:val="hy-AM"/>
        </w:rPr>
        <w:t xml:space="preserve"> կարող է ազատ օգտագործվել, պայմանով, որ պահպանվում է </w:t>
      </w:r>
      <w:r w:rsidRPr="00300688">
        <w:rPr>
          <w:rFonts w:ascii="GHEA Grapalat" w:eastAsia="Calibri" w:hAnsi="GHEA Grapalat" w:cs="GHEA Grapalat"/>
          <w:lang w:val="hy-AM"/>
        </w:rPr>
        <w:t>բարեխիղճ</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գործելակերպը:</w:t>
      </w:r>
    </w:p>
    <w:p w14:paraId="0F506989"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43. Ստեղծագործության օգտագործումը վարույթների նպատակով</w:t>
      </w:r>
    </w:p>
    <w:p w14:paraId="225542BF" w14:textId="084AC321" w:rsidR="00B33843" w:rsidRPr="00300688" w:rsidRDefault="009673BE"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1. Ստեղծագործությունը կարող է ազատ օգտագործվել վարչական, դատական կամ արբիտրաժային վարույթները պատշաճ կերպով ապահովելու, ինչպես նաև </w:t>
      </w:r>
      <w:r w:rsidR="00DF0767" w:rsidRPr="00300688">
        <w:rPr>
          <w:rFonts w:ascii="GHEA Grapalat" w:eastAsia="Calibri" w:hAnsi="GHEA Grapalat" w:cs="GHEA Grapalat"/>
          <w:spacing w:val="-1"/>
          <w:lang w:val="hy-AM"/>
        </w:rPr>
        <w:t xml:space="preserve">վարույթը </w:t>
      </w:r>
      <w:r w:rsidRPr="00300688">
        <w:rPr>
          <w:rFonts w:ascii="GHEA Grapalat" w:eastAsia="Calibri" w:hAnsi="GHEA Grapalat" w:cs="GHEA Grapalat"/>
          <w:spacing w:val="-1"/>
          <w:lang w:val="hy-AM"/>
        </w:rPr>
        <w:t>լուսաբանելու նպատակով։</w:t>
      </w:r>
      <w:r w:rsidR="00DF0767" w:rsidRPr="00300688">
        <w:rPr>
          <w:rFonts w:ascii="GHEA Grapalat" w:eastAsia="Calibri" w:hAnsi="GHEA Grapalat" w:cs="GHEA Grapalat"/>
          <w:spacing w:val="-1"/>
          <w:lang w:val="hy-AM"/>
        </w:rPr>
        <w:t xml:space="preserve"> Նման օգտագործումը թույլատրվում է նպատակն արդարացնող ծավալով:</w:t>
      </w:r>
    </w:p>
    <w:p w14:paraId="3BEE6271"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44. Ստեղծագործության օգտագործումը պաշտոնական և կ</w:t>
      </w:r>
      <w:r w:rsidRPr="00300688">
        <w:rPr>
          <w:rFonts w:ascii="GHEA Grapalat" w:eastAsia="Calibri" w:hAnsi="GHEA Grapalat" w:cs="GHEA Grapalat"/>
          <w:b/>
          <w:lang w:val="hy-AM"/>
        </w:rPr>
        <w:t>րոնական արարողությունների ժամանակ</w:t>
      </w:r>
    </w:p>
    <w:p w14:paraId="3274A061" w14:textId="0AE6D7C8" w:rsidR="00430900" w:rsidRPr="00300688" w:rsidRDefault="00430900"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1. Հրապարակված ստեղծագործությունները կարող են ազատ հաղորդվել հանրությանը պետական մարմնի կողմից կազմակերպված պաշտոնական հանդիսությունների կամ կրոնական ծիսակատարությունների ժամանակ, պայմանով, որ պահպանվում է բարեխիղճ գործելակերպը:</w:t>
      </w:r>
    </w:p>
    <w:p w14:paraId="19E29E51" w14:textId="67333492" w:rsidR="00B33843" w:rsidRPr="00300688" w:rsidRDefault="00B33843" w:rsidP="00AD5E22">
      <w:pPr>
        <w:widowControl w:val="0"/>
        <w:spacing w:line="360" w:lineRule="auto"/>
        <w:ind w:right="-87" w:firstLine="567"/>
        <w:jc w:val="both"/>
        <w:rPr>
          <w:rFonts w:ascii="GHEA Grapalat" w:hAnsi="GHEA Grapalat" w:cs="GHEA Grapalat"/>
          <w:lang w:val="hy-AM"/>
        </w:rPr>
      </w:pPr>
      <w:r w:rsidRPr="00300688">
        <w:rPr>
          <w:rFonts w:ascii="GHEA Grapalat" w:eastAsia="Calibri" w:hAnsi="GHEA Grapalat" w:cs="GHEA Grapalat"/>
          <w:b/>
          <w:spacing w:val="-1"/>
          <w:lang w:val="hy-AM"/>
        </w:rPr>
        <w:t>Հոդված 45.</w:t>
      </w:r>
      <w:r w:rsidRPr="00300688">
        <w:rPr>
          <w:rFonts w:ascii="GHEA Grapalat" w:hAnsi="GHEA Grapalat" w:cs="GHEA Grapalat"/>
          <w:b/>
          <w:lang w:val="hy-AM"/>
        </w:rPr>
        <w:t xml:space="preserve"> Բաց վայրերում տեղակայված ստեղծագործությունների օգտագործումը</w:t>
      </w:r>
    </w:p>
    <w:p w14:paraId="25E04465"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hAnsi="GHEA Grapalat" w:cs="GHEA Grapalat"/>
          <w:lang w:val="hy-AM"/>
        </w:rPr>
        <w:t xml:space="preserve">1. Փողոցներում, զբոսայգիներում, հրապարակներում և այցելության համար բաց </w:t>
      </w:r>
      <w:r w:rsidRPr="00300688">
        <w:rPr>
          <w:rFonts w:ascii="GHEA Grapalat" w:hAnsi="GHEA Grapalat" w:cs="GHEA Grapalat"/>
          <w:lang w:val="hy-AM"/>
        </w:rPr>
        <w:lastRenderedPageBreak/>
        <w:t xml:space="preserve">այլ վայրերում մշտապես տեղակայված ստեղծագործությունները </w:t>
      </w:r>
      <w:r w:rsidRPr="00300688">
        <w:rPr>
          <w:rFonts w:ascii="GHEA Grapalat" w:eastAsia="Calibri" w:hAnsi="GHEA Grapalat" w:cs="GHEA Grapalat"/>
          <w:spacing w:val="-1"/>
          <w:lang w:val="hy-AM"/>
        </w:rPr>
        <w:t xml:space="preserve">կարող են ազատ </w:t>
      </w:r>
      <w:r w:rsidRPr="00300688">
        <w:rPr>
          <w:rFonts w:ascii="GHEA Grapalat" w:hAnsi="GHEA Grapalat" w:cs="GHEA Grapalat"/>
          <w:lang w:val="hy-AM"/>
        </w:rPr>
        <w:t>վերարտադրվել ցանկացած կրիչի վրա, ցանկացած միջոցներով և ձևերով, հեռարձակվել, ինչպես նաև վերարտադրված օրինակները տարածվել, մատչելի դարձվել համացանցի միջոցով։</w:t>
      </w:r>
    </w:p>
    <w:p w14:paraId="26B54650" w14:textId="550F2883"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2. Սույն հոդվածի 1-ին մասով նախատեսված ստեղծագործությունները չեն կարող վերարտադրվել եռաչափ ծավալատարածական այն ձևով, որն ունի բնօրինակ ստեղծագործությունը:</w:t>
      </w:r>
    </w:p>
    <w:p w14:paraId="13573864" w14:textId="77777777" w:rsidR="00B33843" w:rsidRPr="00300688" w:rsidRDefault="00B33843" w:rsidP="00AD5E22">
      <w:pPr>
        <w:widowControl w:val="0"/>
        <w:spacing w:after="200"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46. Լ</w:t>
      </w:r>
      <w:r w:rsidRPr="00300688">
        <w:rPr>
          <w:rFonts w:ascii="GHEA Grapalat" w:eastAsia="Calibri" w:hAnsi="GHEA Grapalat" w:cs="GHEA Grapalat"/>
          <w:b/>
          <w:iCs/>
          <w:spacing w:val="-1"/>
          <w:lang w:val="hy-AM"/>
        </w:rPr>
        <w:t xml:space="preserve">րացուցիչ մաս պարունակող ստեղծագործությունների օգտագործումը </w:t>
      </w:r>
    </w:p>
    <w:p w14:paraId="185551C6" w14:textId="069D3A4B" w:rsidR="00537420" w:rsidRPr="00300688" w:rsidRDefault="003D0829" w:rsidP="00AD5E22">
      <w:pPr>
        <w:widowControl w:val="0"/>
        <w:spacing w:line="360" w:lineRule="auto"/>
        <w:ind w:right="-87" w:firstLine="567"/>
        <w:jc w:val="both"/>
        <w:rPr>
          <w:rFonts w:ascii="GHEA Grapalat" w:eastAsia="Calibri" w:hAnsi="GHEA Grapalat" w:cs="GHEA Grapalat"/>
          <w:bCs/>
          <w:spacing w:val="-1"/>
          <w:lang w:val="hy-AM"/>
        </w:rPr>
      </w:pPr>
      <w:r w:rsidRPr="00300688">
        <w:rPr>
          <w:rFonts w:ascii="GHEA Grapalat" w:eastAsia="Calibri" w:hAnsi="GHEA Grapalat" w:cs="GHEA Grapalat"/>
          <w:bCs/>
          <w:spacing w:val="-1"/>
          <w:lang w:val="hy-AM"/>
        </w:rPr>
        <w:t>1. Հրապարակված ստեղծագործությունները, որոնք այլ նյութում ներառված են որպես լրացուցիչ մաս և այդ նյութի համար որևէ նշանակություն չունեն, կարող են ազատ օգտագործվել տվյալ նյութի շահագործման ժամանակ։</w:t>
      </w:r>
    </w:p>
    <w:p w14:paraId="5C52BA40" w14:textId="4F7A0D19"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47.</w:t>
      </w:r>
      <w:r w:rsidRPr="00300688">
        <w:rPr>
          <w:rFonts w:ascii="GHEA Grapalat" w:eastAsia="Calibri" w:hAnsi="GHEA Grapalat" w:cs="GHEA Grapalat"/>
          <w:b/>
          <w:lang w:val="hy-AM"/>
        </w:rPr>
        <w:t xml:space="preserve"> </w:t>
      </w:r>
      <w:r w:rsidRPr="00300688">
        <w:rPr>
          <w:rFonts w:ascii="GHEA Grapalat" w:eastAsia="Calibri" w:hAnsi="GHEA Grapalat" w:cs="GHEA Grapalat"/>
          <w:b/>
          <w:spacing w:val="-1"/>
          <w:lang w:val="hy-AM"/>
        </w:rPr>
        <w:t>Արվեստի ստեղծագործությունների</w:t>
      </w:r>
      <w:r w:rsidRPr="00300688">
        <w:rPr>
          <w:rFonts w:ascii="GHEA Grapalat" w:eastAsia="Calibri" w:hAnsi="GHEA Grapalat" w:cs="GHEA Grapalat"/>
          <w:b/>
          <w:lang w:val="hy-AM"/>
        </w:rPr>
        <w:t xml:space="preserve"> </w:t>
      </w:r>
      <w:r w:rsidRPr="00300688">
        <w:rPr>
          <w:rFonts w:ascii="GHEA Grapalat" w:eastAsia="Calibri" w:hAnsi="GHEA Grapalat" w:cs="GHEA Grapalat"/>
          <w:b/>
          <w:spacing w:val="-1"/>
          <w:lang w:val="hy-AM"/>
        </w:rPr>
        <w:t>օգտագործումը կատալոգներում</w:t>
      </w:r>
    </w:p>
    <w:p w14:paraId="1D0F9D5C" w14:textId="0A3E1636"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 xml:space="preserve">1. Արվեստի ստեղծագործությունների հրապարակային ցուցահանդես կամ աճուրդ կազմակերպող անձը միջոցառումը գովազդելու նպատակով կարող է ազատ օգտագործել այդ ստեղծագործությունները </w:t>
      </w:r>
      <w:r w:rsidRPr="00300688">
        <w:rPr>
          <w:rFonts w:ascii="GHEA Grapalat" w:eastAsia="Calibri" w:hAnsi="GHEA Grapalat" w:cs="GHEA Grapalat"/>
          <w:lang w:val="hy-AM"/>
        </w:rPr>
        <w:t xml:space="preserve">կատալոգներում՝ միջոցառումը խթանելու նպատակն արդարացնող ծավալով՝ </w:t>
      </w:r>
      <w:r w:rsidRPr="00300688">
        <w:rPr>
          <w:rFonts w:ascii="GHEA Grapalat" w:eastAsia="Calibri" w:hAnsi="GHEA Grapalat" w:cs="GHEA Grapalat"/>
          <w:spacing w:val="-1"/>
          <w:lang w:val="hy-AM"/>
        </w:rPr>
        <w:t>բացառելով ցանկացած այլ առևտրային օգտագործումը։</w:t>
      </w:r>
    </w:p>
    <w:p w14:paraId="7B1482E6"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48. Ստեղծագործության ա</w:t>
      </w:r>
      <w:r w:rsidRPr="00300688">
        <w:rPr>
          <w:rFonts w:ascii="GHEA Grapalat" w:eastAsia="Calibri" w:hAnsi="GHEA Grapalat" w:cs="GHEA Grapalat"/>
          <w:b/>
          <w:iCs/>
          <w:spacing w:val="-1"/>
          <w:lang w:val="hy-AM"/>
        </w:rPr>
        <w:t xml:space="preserve">զատ վերափոխումը </w:t>
      </w:r>
    </w:p>
    <w:p w14:paraId="5CEE9F66"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Ստեղծագործությունը կարող է ազատ վերափոխվել և օգտագործվել` պայմանով, որ վերափոխումը՝</w:t>
      </w:r>
    </w:p>
    <w:p w14:paraId="4965F0FC"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իրականացվում է անձնական</w:t>
      </w:r>
      <w:r w:rsidR="00C11A9D" w:rsidRPr="00300688">
        <w:rPr>
          <w:rFonts w:ascii="GHEA Grapalat" w:eastAsia="Calibri" w:hAnsi="GHEA Grapalat" w:cs="GHEA Grapalat"/>
          <w:spacing w:val="-1"/>
          <w:lang w:val="hy-AM"/>
        </w:rPr>
        <w:t xml:space="preserve"> նպատակով</w:t>
      </w:r>
      <w:r w:rsidR="00CD1D3D" w:rsidRPr="00300688">
        <w:rPr>
          <w:rFonts w:ascii="GHEA Grapalat" w:eastAsia="Calibri" w:hAnsi="GHEA Grapalat" w:cs="GHEA Grapalat"/>
          <w:spacing w:val="-1"/>
          <w:lang w:val="hy-AM"/>
        </w:rPr>
        <w:t xml:space="preserve"> և հասանելի կամ մատչելի չէ հանրության համար.</w:t>
      </w:r>
      <w:r w:rsidR="00C11A9D" w:rsidRPr="00300688">
        <w:rPr>
          <w:rFonts w:ascii="GHEA Grapalat" w:eastAsia="Calibri" w:hAnsi="GHEA Grapalat" w:cs="GHEA Grapalat"/>
          <w:spacing w:val="-1"/>
          <w:lang w:val="hy-AM"/>
        </w:rPr>
        <w:t xml:space="preserve"> </w:t>
      </w:r>
    </w:p>
    <w:p w14:paraId="00A2FF16" w14:textId="54F0D60B"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 xml:space="preserve">2) իրականացվում է ծաղրանկար, պարոդիա (ծաղրագրություն) ստեղծելու նպատակով, </w:t>
      </w:r>
      <w:r w:rsidRPr="00300688">
        <w:rPr>
          <w:rFonts w:ascii="GHEA Grapalat" w:eastAsia="Calibri" w:hAnsi="GHEA Grapalat" w:cs="GHEA Grapalat"/>
          <w:lang w:val="es-ES"/>
        </w:rPr>
        <w:t>պայմանով, որ շփոթություն չի առաջացնի ստեղծագործության բնագրի նկատմամբ</w:t>
      </w:r>
      <w:r w:rsidR="005D1076" w:rsidRPr="00300688">
        <w:rPr>
          <w:rFonts w:ascii="GHEA Grapalat" w:eastAsia="Calibri" w:hAnsi="GHEA Grapalat" w:cs="GHEA Grapalat"/>
          <w:lang w:val="hy-AM"/>
        </w:rPr>
        <w:t>:</w:t>
      </w:r>
    </w:p>
    <w:p w14:paraId="0820A445"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49. Սարքավորումների ցուցադրումը և վերանորոգումը</w:t>
      </w:r>
    </w:p>
    <w:p w14:paraId="5786E8FF" w14:textId="36503B4A"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 xml:space="preserve">1. Արհեստանոցները և խանութները, որոնք վաճառում են հնչյունագրեր, տեսագրություններ, կամ վերանորոգում են դրանց օգտագործման կամ ընկալման համար նախատեսված սարքավորումներ, կարող են ցուցադրման կամ վերանորոգման </w:t>
      </w:r>
      <w:r w:rsidRPr="00300688">
        <w:rPr>
          <w:rFonts w:ascii="GHEA Grapalat" w:eastAsia="Calibri" w:hAnsi="GHEA Grapalat" w:cs="GHEA Grapalat"/>
          <w:spacing w:val="-1"/>
          <w:lang w:val="hy-AM"/>
        </w:rPr>
        <w:lastRenderedPageBreak/>
        <w:t>նպատակով ազատ վերարտադրել ստեղծագործությունները և դրանք հաղորդել հանրությանը։</w:t>
      </w:r>
    </w:p>
    <w:p w14:paraId="6DA559AC"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50</w:t>
      </w:r>
      <w:r w:rsidRPr="00300688">
        <w:rPr>
          <w:rFonts w:ascii="GHEA Grapalat" w:eastAsia="Calibri" w:hAnsi="GHEA Grapalat" w:cs="GHEA Grapalat"/>
          <w:b/>
          <w:lang w:val="hy-AM"/>
        </w:rPr>
        <w:t xml:space="preserve">. </w:t>
      </w:r>
      <w:r w:rsidRPr="00300688">
        <w:rPr>
          <w:rFonts w:ascii="GHEA Grapalat" w:eastAsia="Calibri" w:hAnsi="GHEA Grapalat" w:cs="GHEA Grapalat"/>
          <w:b/>
          <w:spacing w:val="-1"/>
          <w:lang w:val="hy-AM"/>
        </w:rPr>
        <w:t>Տվյալների բազաների ազատ օգտագործումը</w:t>
      </w:r>
    </w:p>
    <w:p w14:paraId="4865B510" w14:textId="63CC079D"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1. Հրապարակված</w:t>
      </w:r>
      <w:r w:rsidRPr="00300688">
        <w:rPr>
          <w:rFonts w:ascii="GHEA Grapalat" w:eastAsia="Calibri" w:hAnsi="GHEA Grapalat" w:cs="GHEA Grapalat"/>
          <w:spacing w:val="-1"/>
          <w:lang w:val="hy-AM"/>
        </w:rPr>
        <w:t xml:space="preserve"> տվյալների բազայի կամ դրա օրինակի օրինական օգտագործողը կարող է ազատ օգտագործել այդ տվյալների բազան, եթե դա անհրաժեշտ է դրա պարունակության հասանելիության և բնականոն օգտագործման համար։ </w:t>
      </w:r>
      <w:r w:rsidRPr="00300688">
        <w:rPr>
          <w:rFonts w:ascii="GHEA Grapalat" w:eastAsia="Calibri" w:hAnsi="GHEA Grapalat" w:cs="GHEA Grapalat"/>
          <w:lang w:val="hy-AM"/>
        </w:rPr>
        <w:t>Եթե տվյալների բազայի օրինական օգտագործողը լիազորված է օգտագործել տվյալների բազայի միայն մի մասը, ապա սույն դրույթը կիրառվում է միայն այդ մասի նկատմամբ։</w:t>
      </w:r>
      <w:r w:rsidRPr="00300688">
        <w:rPr>
          <w:rFonts w:ascii="GHEA Grapalat" w:eastAsia="Calibri" w:hAnsi="GHEA Grapalat" w:cs="GHEA Grapalat"/>
          <w:spacing w:val="-1"/>
          <w:lang w:val="hy-AM"/>
        </w:rPr>
        <w:t xml:space="preserve"> </w:t>
      </w:r>
    </w:p>
    <w:p w14:paraId="00E0090C"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51. Կարճատև օգտագործման համար ձայնագրության կամ տեսագրության պատրաստումը և ազատ օգտագործումը հեռարձակող կազմակերպության կողմից</w:t>
      </w:r>
    </w:p>
    <w:p w14:paraId="2DC7C9DB"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Ստեղծագործության հեռարձակման իրավունքի փոխանցումը ենթադրում է, որ հեռարձակող կազմակերպությանն է փոխանցվել նաև`</w:t>
      </w:r>
    </w:p>
    <w:p w14:paraId="6497AEC0"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տվյալ ստեղծագործության կարճատև օգտագործման ձայնագրություն կամ տեսագրություն կատարելու իրավունքը, պայմանով, որ հեռարձակող կազմակերպությունն այդ ձայնագրությունը կամ տեսագրությունը կատարում է իր տեխնիկական միջոցներով և իր սեփական հաղորդումների համար:</w:t>
      </w:r>
    </w:p>
    <w:p w14:paraId="2A17D913"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Հեռարձակող կազմակերպությունը պարտավոր է նման ձայնագրության կամ տեսագրության ստեղծումից 6 ամիս անց ոչնչացնել այն, եթե այդ  կարճատև օգտագործման ձայնա</w:t>
      </w:r>
      <w:r w:rsidRPr="00300688">
        <w:rPr>
          <w:rFonts w:ascii="GHEA Grapalat" w:eastAsia="Calibri" w:hAnsi="GHEA Grapalat" w:cs="GHEA Grapalat"/>
          <w:spacing w:val="-1"/>
          <w:lang w:val="hy-AM"/>
        </w:rPr>
        <w:softHyphen/>
        <w:t>գրության կամ տեսագրության հետագա օգտագործումը համա</w:t>
      </w:r>
      <w:r w:rsidRPr="00300688">
        <w:rPr>
          <w:rFonts w:ascii="GHEA Grapalat" w:eastAsia="Calibri" w:hAnsi="GHEA Grapalat" w:cs="GHEA Grapalat"/>
          <w:spacing w:val="-1"/>
          <w:lang w:val="hy-AM"/>
        </w:rPr>
        <w:softHyphen/>
        <w:t>ձայնեցված չէ ստեղծագործության հեղինակի հետ:</w:t>
      </w:r>
    </w:p>
    <w:p w14:paraId="51AD876A" w14:textId="7B536CE4" w:rsidR="00B33843" w:rsidRPr="00300688" w:rsidRDefault="00B33843" w:rsidP="00AD5E22">
      <w:pPr>
        <w:spacing w:line="360" w:lineRule="auto"/>
        <w:ind w:firstLine="567"/>
        <w:rPr>
          <w:rFonts w:ascii="GHEA Grapalat" w:eastAsia="Calibri" w:hAnsi="GHEA Grapalat" w:cs="GHEA Grapalat"/>
          <w:b/>
          <w:spacing w:val="-1"/>
          <w:lang w:val="hy-AM"/>
        </w:rPr>
      </w:pPr>
      <w:r w:rsidRPr="00300688">
        <w:rPr>
          <w:rFonts w:ascii="GHEA Grapalat" w:eastAsia="Calibri" w:hAnsi="GHEA Grapalat" w:cs="GHEA Grapalat"/>
          <w:spacing w:val="-1"/>
          <w:lang w:val="hy-AM"/>
        </w:rPr>
        <w:t>3. Կարճատև օգտագործման ձայնագրությունը կամ տեսագրությունն առանց ստեղծագոր</w:t>
      </w:r>
      <w:r w:rsidRPr="00300688">
        <w:rPr>
          <w:rFonts w:ascii="GHEA Grapalat" w:eastAsia="Calibri" w:hAnsi="GHEA Grapalat" w:cs="GHEA Grapalat"/>
          <w:spacing w:val="-1"/>
          <w:lang w:val="hy-AM"/>
        </w:rPr>
        <w:softHyphen/>
        <w:t xml:space="preserve">ծության հեղինակի համաձայնության կարող է պահպանվել պաշտոնական արխիվներում, եթե դա բացառապես վավերագրական բնույթի է։ </w:t>
      </w:r>
    </w:p>
    <w:p w14:paraId="0930BC1C"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es-ES"/>
        </w:rPr>
      </w:pPr>
      <w:r w:rsidRPr="00300688">
        <w:rPr>
          <w:rFonts w:ascii="GHEA Grapalat" w:eastAsia="Calibri" w:hAnsi="GHEA Grapalat" w:cs="GHEA Grapalat"/>
          <w:b/>
          <w:spacing w:val="-1"/>
          <w:lang w:val="hy-AM"/>
        </w:rPr>
        <w:t>Հոդված 52. Ճարտարապետական կառույցի վերափոխումը</w:t>
      </w:r>
    </w:p>
    <w:p w14:paraId="2DAD4667" w14:textId="77777777" w:rsidR="00B33843" w:rsidRPr="00300688" w:rsidRDefault="00B33843" w:rsidP="00AD5E22">
      <w:pPr>
        <w:shd w:val="clear" w:color="auto" w:fill="FFFFFF"/>
        <w:tabs>
          <w:tab w:val="left" w:pos="56"/>
        </w:tabs>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 xml:space="preserve">1. Ճարտարապետական </w:t>
      </w:r>
      <w:r w:rsidRPr="00300688">
        <w:rPr>
          <w:rFonts w:ascii="GHEA Grapalat" w:eastAsia="Calibri" w:hAnsi="GHEA Grapalat" w:cs="GHEA Grapalat"/>
          <w:spacing w:val="-1"/>
          <w:lang w:val="hy-AM"/>
        </w:rPr>
        <w:t>ստեղծագործություն</w:t>
      </w:r>
      <w:r w:rsidRPr="00300688">
        <w:rPr>
          <w:rFonts w:ascii="GHEA Grapalat" w:eastAsia="Calibri" w:hAnsi="GHEA Grapalat" w:cs="GHEA Grapalat"/>
          <w:lang w:val="es-ES"/>
        </w:rPr>
        <w:t xml:space="preserve"> հանդիսացող կամ այդպիսի </w:t>
      </w:r>
      <w:r w:rsidRPr="00300688">
        <w:rPr>
          <w:rFonts w:ascii="GHEA Grapalat" w:eastAsia="Calibri" w:hAnsi="GHEA Grapalat" w:cs="GHEA Grapalat"/>
          <w:spacing w:val="-1"/>
          <w:lang w:val="hy-AM"/>
        </w:rPr>
        <w:t>ստեղծագործություն</w:t>
      </w:r>
      <w:r w:rsidRPr="00300688">
        <w:rPr>
          <w:rFonts w:ascii="GHEA Grapalat" w:eastAsia="Calibri" w:hAnsi="GHEA Grapalat" w:cs="GHEA Grapalat"/>
          <w:lang w:val="es-ES"/>
        </w:rPr>
        <w:t xml:space="preserve"> պարունակող շենքի կամ շինության սեփականատերը կարող է օրենքով սահմանված կարգով փոփոխություն կատարել շենքի կամ շինության մեջ, վերակառուցել կամ քանդել այն, եթե տվյալ շենքի կամ շինության կառուցման կամ ձեռքբերման պայմանագրով այլ բան նախատեսված չէ:</w:t>
      </w:r>
    </w:p>
    <w:p w14:paraId="6B72BB27" w14:textId="77777777" w:rsidR="00B33843" w:rsidRPr="00300688" w:rsidRDefault="00B33843" w:rsidP="00AD5E22">
      <w:pPr>
        <w:shd w:val="clear" w:color="auto" w:fill="FFFFFF"/>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lastRenderedPageBreak/>
        <w:t>2. Սույն հոդվածի 1-ին մաս</w:t>
      </w:r>
      <w:r w:rsidRPr="00300688">
        <w:rPr>
          <w:rFonts w:ascii="GHEA Grapalat" w:eastAsia="Calibri" w:hAnsi="GHEA Grapalat" w:cs="GHEA Grapalat"/>
          <w:lang w:val="hy-AM"/>
        </w:rPr>
        <w:t>ը չի</w:t>
      </w:r>
      <w:r w:rsidRPr="00300688">
        <w:rPr>
          <w:rFonts w:ascii="GHEA Grapalat" w:eastAsia="Calibri" w:hAnsi="GHEA Grapalat" w:cs="GHEA Grapalat"/>
          <w:lang w:val="es-ES"/>
        </w:rPr>
        <w:t xml:space="preserve"> տարածվում որպես պատմամշակութային անշարժ հուշարձան պետության կամ տեղական ինքնակառավարման մարմինների կողմից սահմանված կարգով պահպանվող համալիրների, շենքերի, շինությունների, քանդակների, զարդաքանդակների, նախշերի և որմնանկարների վրա։</w:t>
      </w:r>
    </w:p>
    <w:p w14:paraId="4EBDAC28" w14:textId="52ED794D" w:rsidR="00B33843" w:rsidRPr="00300688" w:rsidRDefault="00B33843" w:rsidP="00AD5E22">
      <w:pPr>
        <w:shd w:val="clear" w:color="auto" w:fill="FFFFFF"/>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es-ES"/>
        </w:rPr>
        <w:t>3. Ճարտարապետության, քաղաքաշինության, այգեպուրակային արվեստի ստեղծագործության հեղինակներն առաջնահերթ իրավունք ունեն մասնակցելու դրանց գործնական իրականացմանը, ինչպես նաև սույն հոդվածի 1-ին մասով նախատեսված փոփոխությունների կատարմանը, եթե պայմանագրով այլ բան նախատեսված չէ։</w:t>
      </w:r>
    </w:p>
    <w:p w14:paraId="5D826A2C"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53. Կերպարվեստի ստեղծագործության բնօրինակի</w:t>
      </w:r>
      <w:r w:rsidRPr="00300688">
        <w:rPr>
          <w:rFonts w:ascii="GHEA Grapalat" w:eastAsia="Calibri" w:hAnsi="GHEA Grapalat" w:cs="GHEA Grapalat"/>
          <w:b/>
          <w:lang w:val="hy-AM"/>
        </w:rPr>
        <w:t xml:space="preserve"> </w:t>
      </w:r>
      <w:r w:rsidRPr="00300688">
        <w:rPr>
          <w:rFonts w:ascii="GHEA Grapalat" w:eastAsia="Calibri" w:hAnsi="GHEA Grapalat" w:cs="GHEA Grapalat"/>
          <w:b/>
          <w:spacing w:val="-1"/>
          <w:lang w:val="hy-AM"/>
        </w:rPr>
        <w:t>պահպանությունը</w:t>
      </w:r>
    </w:p>
    <w:p w14:paraId="6F300C8C"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w:t>
      </w:r>
      <w:r w:rsidRPr="00300688">
        <w:rPr>
          <w:rFonts w:ascii="GHEA Grapalat" w:eastAsia="Calibri" w:hAnsi="GHEA Grapalat" w:cs="GHEA Grapalat"/>
          <w:lang w:val="hy-AM"/>
        </w:rPr>
        <w:t xml:space="preserve"> Եթե կերպարվեստի  ստեղծագործության բնօրինակի սեփականատերը ցանկանում է ոչնչացնել նշված բնօրինակը, պարտավոր է ինքնարժեքով դա առաջարկել հեղինակին, եթե հիմքեր ունի ենթադրելու, որ հեղինակը շահագրգռված է դրա պահպանմամբ:</w:t>
      </w:r>
    </w:p>
    <w:p w14:paraId="215E4CA6" w14:textId="77777777"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2. Եթե ստեղծագործության բնօրինակը վերադարձնելն անհնար է, ապա սեփականատերը պարտավոր է հնարավորություն տալ հեղինակին՝ ստեղծելու ստեղծագործության պատճենը:</w:t>
      </w:r>
    </w:p>
    <w:p w14:paraId="13E239A3" w14:textId="77777777" w:rsidR="00B33843" w:rsidRPr="00300688" w:rsidRDefault="00B33843" w:rsidP="00AD5E22">
      <w:pPr>
        <w:widowControl w:val="0"/>
        <w:spacing w:line="360" w:lineRule="auto"/>
        <w:ind w:right="-85" w:firstLine="567"/>
        <w:rPr>
          <w:rFonts w:ascii="GHEA Grapalat" w:eastAsia="Calibri" w:hAnsi="GHEA Grapalat" w:cs="GHEA Grapalat"/>
          <w:b/>
          <w:spacing w:val="-1"/>
          <w:lang w:val="hy-AM"/>
        </w:rPr>
      </w:pPr>
    </w:p>
    <w:p w14:paraId="68C9E2BA" w14:textId="77777777" w:rsidR="00B33843" w:rsidRPr="00300688" w:rsidRDefault="00B33843" w:rsidP="00AD5E22">
      <w:pPr>
        <w:widowControl w:val="0"/>
        <w:spacing w:line="360" w:lineRule="auto"/>
        <w:ind w:right="-85"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6</w:t>
      </w:r>
    </w:p>
    <w:p w14:paraId="240BE279" w14:textId="77777777" w:rsidR="00B33843" w:rsidRPr="00300688" w:rsidRDefault="00B33843" w:rsidP="00AD5E22">
      <w:pPr>
        <w:widowControl w:val="0"/>
        <w:spacing w:line="360" w:lineRule="auto"/>
        <w:ind w:right="-85" w:firstLine="567"/>
        <w:jc w:val="center"/>
        <w:rPr>
          <w:rFonts w:ascii="GHEA Grapalat" w:eastAsia="Calibri" w:hAnsi="GHEA Grapalat" w:cs="GHEA Grapalat"/>
          <w:b/>
          <w:spacing w:val="-1"/>
          <w:lang w:val="hy-AM"/>
        </w:rPr>
      </w:pPr>
      <w:r w:rsidRPr="00300688">
        <w:rPr>
          <w:rFonts w:ascii="GHEA Grapalat" w:eastAsia="Calibri" w:hAnsi="GHEA Grapalat" w:cs="GHEA Grapalat"/>
          <w:b/>
          <w:iCs/>
          <w:spacing w:val="-1"/>
          <w:lang w:val="hy-AM"/>
        </w:rPr>
        <w:t>ՏԻՐԱԶՈՒՐԿ ՍՏԵՂԾԱԳՈՐԾՈՒԹՅՈՒՆՆԵՐԻ ՊԱՀՊԱՆՈՒԹՅՈՒՆԸ</w:t>
      </w:r>
    </w:p>
    <w:p w14:paraId="76FBFAD2" w14:textId="77777777" w:rsidR="00B33843" w:rsidRPr="00300688" w:rsidRDefault="00B33843" w:rsidP="00AD5E22">
      <w:pPr>
        <w:widowControl w:val="0"/>
        <w:spacing w:line="360" w:lineRule="auto"/>
        <w:ind w:right="-85" w:firstLine="567"/>
        <w:jc w:val="center"/>
        <w:rPr>
          <w:rFonts w:ascii="GHEA Grapalat" w:eastAsia="Calibri" w:hAnsi="GHEA Grapalat" w:cs="GHEA Grapalat"/>
          <w:b/>
          <w:spacing w:val="-1"/>
          <w:lang w:val="hy-AM"/>
        </w:rPr>
      </w:pPr>
    </w:p>
    <w:p w14:paraId="3BD23357" w14:textId="77777777"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b/>
          <w:bCs/>
          <w:spacing w:val="-1"/>
          <w:lang w:val="hy-AM"/>
        </w:rPr>
        <w:t>Հոդված 54. Տիրազուրկ ստեղծագործությnւնների օգտագործումը</w:t>
      </w:r>
    </w:p>
    <w:p w14:paraId="0A085D8F" w14:textId="75090EAB" w:rsidR="00B33843" w:rsidRPr="00300688" w:rsidRDefault="00B33843" w:rsidP="00AD5E22">
      <w:pPr>
        <w:widowControl w:val="0"/>
        <w:tabs>
          <w:tab w:val="left" w:pos="340"/>
        </w:tabs>
        <w:autoSpaceDE w:val="0"/>
        <w:autoSpaceDN w:val="0"/>
        <w:adjustRightInd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t xml:space="preserve">1. </w:t>
      </w:r>
      <w:r w:rsidRPr="00300688">
        <w:rPr>
          <w:rFonts w:ascii="GHEA Grapalat" w:eastAsia="Calibri" w:hAnsi="GHEA Grapalat" w:cs="GHEA Grapalat"/>
          <w:bCs/>
          <w:spacing w:val="-1"/>
          <w:lang w:val="hy-AM"/>
        </w:rPr>
        <w:t>Տիրազուրկ ստեղծագործությnւնների</w:t>
      </w:r>
      <w:r w:rsidRPr="00300688">
        <w:rPr>
          <w:rFonts w:ascii="GHEA Grapalat" w:eastAsia="Calibri" w:hAnsi="GHEA Grapalat" w:cs="GHEA Grapalat"/>
          <w:bCs/>
          <w:iCs/>
          <w:spacing w:val="-1"/>
          <w:lang w:val="hy-AM"/>
        </w:rPr>
        <w:t xml:space="preserve"> նկատմամբ սույն գլխով նախատեսված դրույթները</w:t>
      </w:r>
      <w:r w:rsidRPr="00300688">
        <w:rPr>
          <w:rFonts w:ascii="GHEA Grapalat" w:eastAsia="Calibri" w:hAnsi="GHEA Grapalat" w:cs="GHEA Grapalat"/>
          <w:spacing w:val="-1"/>
          <w:lang w:val="hy-AM"/>
        </w:rPr>
        <w:t xml:space="preserve"> կիրառվում են հանրային գրադարանների, ուսումնական հաստատությունների, պատկերասրահների ու թանգարանների, ինչպես նաև արխիվների, ֆիլմադարանների կամ ձայնադարանների և հանրային հեռարձակող կազմակերպությունների նկատմամբ, որոնք հիմնադրվել են Հայաստանի Հանրապետությունում հանրության շահերին ծառա</w:t>
      </w:r>
      <w:r w:rsidR="00C01880">
        <w:rPr>
          <w:rFonts w:ascii="GHEA Grapalat" w:eastAsia="Calibri" w:hAnsi="GHEA Grapalat" w:cs="GHEA Grapalat"/>
          <w:spacing w:val="-1"/>
          <w:lang w:val="hy-AM"/>
        </w:rPr>
        <w:t>յ</w:t>
      </w:r>
      <w:r w:rsidRPr="00300688">
        <w:rPr>
          <w:rFonts w:ascii="GHEA Grapalat" w:eastAsia="Calibri" w:hAnsi="GHEA Grapalat" w:cs="GHEA Grapalat"/>
          <w:spacing w:val="-1"/>
          <w:lang w:val="hy-AM"/>
        </w:rPr>
        <w:t>ելու նպատակով (այսուհետ՝ լիազորված օգտագործող) և ստեղծագործությունների նկատմամբ,  որոնք առաջին անգամ լուսընծայվել են Հայաստանի Հանրապետությունում, կամ`</w:t>
      </w:r>
      <w:r w:rsidR="00C01880">
        <w:rPr>
          <w:rFonts w:ascii="GHEA Grapalat" w:eastAsia="Calibri" w:hAnsi="GHEA Grapalat" w:cs="GHEA Grapalat"/>
          <w:spacing w:val="-1"/>
          <w:lang w:val="hy-AM"/>
        </w:rPr>
        <w:t xml:space="preserve"> </w:t>
      </w:r>
      <w:r w:rsidRPr="00300688">
        <w:rPr>
          <w:rFonts w:ascii="GHEA Grapalat" w:eastAsia="Calibri" w:hAnsi="GHEA Grapalat" w:cs="GHEA Grapalat"/>
          <w:spacing w:val="-1"/>
          <w:lang w:val="hy-AM"/>
        </w:rPr>
        <w:t>լույսընծայում չլինելու դեպքում` առաջին անգամ հեռարձակվել են Հայաստանի Հանրապետությունում (այսուհետ` պահպանվող ստեղծագործություններ), մասնավորապես՝</w:t>
      </w:r>
    </w:p>
    <w:p w14:paraId="7DF9FF54" w14:textId="77777777" w:rsidR="00B33843" w:rsidRPr="00300688" w:rsidRDefault="00B33843" w:rsidP="00AD5E22">
      <w:pPr>
        <w:widowControl w:val="0"/>
        <w:tabs>
          <w:tab w:val="left" w:pos="340"/>
        </w:tabs>
        <w:autoSpaceDE w:val="0"/>
        <w:autoSpaceDN w:val="0"/>
        <w:adjustRightInd w:val="0"/>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lastRenderedPageBreak/>
        <w:tab/>
        <w:t xml:space="preserve">1) գրքերի, պարբերականների, թերթերի, ամսագրերի կամ այլ տպագրությունների տեսքով հրատարակված ստեղծագործությունների և տեսալսողական ստեղծագործությունների, որոնք ընդգրկված են հանրային գրադարանների, ուսումնական հաստատությունների, պատկերասրահների, թանգարանների, ինչպես նաև արխիվների ու ֆիլմադարանների կամ ձայնադարանների հավաքածուներում. </w:t>
      </w:r>
    </w:p>
    <w:p w14:paraId="7AC5252F" w14:textId="77777777" w:rsidR="00B33843" w:rsidRPr="00300688" w:rsidRDefault="00B33843" w:rsidP="00AD5E22">
      <w:pPr>
        <w:widowControl w:val="0"/>
        <w:tabs>
          <w:tab w:val="left" w:pos="340"/>
        </w:tabs>
        <w:autoSpaceDE w:val="0"/>
        <w:autoSpaceDN w:val="0"/>
        <w:adjustRightInd w:val="0"/>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t>2) տեսալսողական ստեղծագործությունների, որոնք արտադրվել են հանրային հեռարձակող կազմակերպությունների կողմից, մինչև սույն օրենքի ուժի մեջ մտնելը և պահվում են նրանց արխիվներում։</w:t>
      </w:r>
    </w:p>
    <w:p w14:paraId="78307D06" w14:textId="77777777" w:rsidR="00B33843" w:rsidRPr="00300688" w:rsidRDefault="00B33843" w:rsidP="00AD5E22">
      <w:pPr>
        <w:widowControl w:val="0"/>
        <w:tabs>
          <w:tab w:val="left" w:pos="340"/>
        </w:tabs>
        <w:autoSpaceDE w:val="0"/>
        <w:autoSpaceDN w:val="0"/>
        <w:adjustRightInd w:val="0"/>
        <w:spacing w:line="360" w:lineRule="auto"/>
        <w:ind w:firstLine="567"/>
        <w:jc w:val="both"/>
        <w:rPr>
          <w:rFonts w:ascii="GHEA Grapalat" w:hAnsi="GHEA Grapalat"/>
          <w:spacing w:val="-1"/>
          <w:lang w:val="hy-AM"/>
        </w:rPr>
      </w:pPr>
      <w:r w:rsidRPr="00300688">
        <w:rPr>
          <w:rFonts w:ascii="GHEA Grapalat" w:hAnsi="GHEA Grapalat"/>
          <w:spacing w:val="-1"/>
          <w:lang w:val="hy-AM"/>
        </w:rPr>
        <w:tab/>
        <w:t xml:space="preserve">2. </w:t>
      </w:r>
      <w:r w:rsidRPr="00300688">
        <w:rPr>
          <w:rFonts w:ascii="GHEA Grapalat" w:eastAsia="Calibri" w:hAnsi="GHEA Grapalat" w:cs="GHEA Grapalat"/>
          <w:spacing w:val="-1"/>
          <w:lang w:val="hy-AM"/>
        </w:rPr>
        <w:t>Սույն գլխի դրույթները</w:t>
      </w:r>
      <w:r w:rsidRPr="00300688">
        <w:rPr>
          <w:rFonts w:ascii="GHEA Grapalat" w:hAnsi="GHEA Grapalat" w:cs="Sylfaen"/>
          <w:spacing w:val="-1"/>
          <w:lang w:val="hy-AM"/>
        </w:rPr>
        <w:t xml:space="preserve"> կիրառվում են նաև սույն հոդվածի է 1-ին մասում նշված ստեղծագործությունների նկատմամբ, որոնք երբեք չեն լույսընծայվել կամ հեռարձակվել, սակայն հասանելի են դարձել հանրությանը լիազորված օգտագործողների կողմից՝ իրավատերերի թույլտվությամբ ` պայմանով` որ ողջամիտ է ենթադրել, որ </w:t>
      </w:r>
      <w:r w:rsidRPr="00300688">
        <w:rPr>
          <w:rFonts w:ascii="GHEA Grapalat" w:hAnsi="GHEA Grapalat"/>
          <w:spacing w:val="-1"/>
          <w:lang w:val="hy-AM"/>
        </w:rPr>
        <w:t xml:space="preserve">իրավատերերը չէին առարկի սույն օրենքի 57-րդ հոդվածով նախատեսված օգտագործմանը: </w:t>
      </w:r>
    </w:p>
    <w:p w14:paraId="6A628E78" w14:textId="438A2DBF"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ab/>
        <w:t>3. Սույն գլխի դրույթները կիրառվում են նաև այն ստեղծագործությունների նկատմամբ, որոնք զետեղված կամ ներառված են սույն հոդվածի 1-ին և 2-րդ մասերում նշված ստեղծագործություններում կամ դրանց անբաժանելի մասն են կազմում:</w:t>
      </w:r>
    </w:p>
    <w:p w14:paraId="62008CD9" w14:textId="77777777"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 xml:space="preserve">Հոդված 55. </w:t>
      </w:r>
      <w:r w:rsidRPr="00300688">
        <w:rPr>
          <w:rFonts w:ascii="GHEA Grapalat" w:eastAsia="Calibri" w:hAnsi="GHEA Grapalat" w:cs="GHEA Grapalat"/>
          <w:b/>
          <w:bCs/>
          <w:spacing w:val="-1"/>
          <w:lang w:val="hy-AM"/>
        </w:rPr>
        <w:t>Տիրազուրկ</w:t>
      </w:r>
      <w:r w:rsidRPr="00300688">
        <w:rPr>
          <w:rFonts w:ascii="GHEA Grapalat" w:eastAsia="Calibri" w:hAnsi="GHEA Grapalat" w:cs="GHEA Grapalat"/>
          <w:b/>
          <w:spacing w:val="-1"/>
          <w:lang w:val="hy-AM"/>
        </w:rPr>
        <w:t xml:space="preserve"> ստեղծագործությունը </w:t>
      </w:r>
    </w:p>
    <w:p w14:paraId="4A285951" w14:textId="254E7631"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ab/>
        <w:t xml:space="preserve">1. Ստեղծագործությունը համարվում է տիրազուրկ, եթե այդ ստեղծագործության իրավատերերից ոչ մեկը չի նույնականացվել, կամ, եթե նույնիսկ նրանցից մեկը կամ մի քանիսը նույնականացվել են, </w:t>
      </w:r>
      <w:r w:rsidR="00DF0767" w:rsidRPr="00300688">
        <w:rPr>
          <w:rFonts w:ascii="GHEA Grapalat" w:eastAsia="Calibri" w:hAnsi="GHEA Grapalat" w:cs="GHEA Grapalat"/>
          <w:lang w:val="hy-AM"/>
        </w:rPr>
        <w:t>սակայն</w:t>
      </w:r>
      <w:r w:rsidRPr="00300688">
        <w:rPr>
          <w:rFonts w:ascii="GHEA Grapalat" w:eastAsia="Calibri" w:hAnsi="GHEA Grapalat" w:cs="GHEA Grapalat"/>
          <w:lang w:val="hy-AM"/>
        </w:rPr>
        <w:t xml:space="preserve"> նրանցից ոչ </w:t>
      </w:r>
      <w:r w:rsidR="00DF0767" w:rsidRPr="00300688">
        <w:rPr>
          <w:rFonts w:ascii="GHEA Grapalat" w:eastAsia="Calibri" w:hAnsi="GHEA Grapalat" w:cs="GHEA Grapalat"/>
          <w:lang w:val="hy-AM"/>
        </w:rPr>
        <w:t>մեկը չի հայտնաբերվել</w:t>
      </w:r>
      <w:r w:rsidRPr="00300688">
        <w:rPr>
          <w:rFonts w:ascii="GHEA Grapalat" w:eastAsia="Calibri" w:hAnsi="GHEA Grapalat" w:cs="GHEA Grapalat"/>
          <w:lang w:val="hy-AM"/>
        </w:rPr>
        <w:t>, թեև նրանց հայտնաբերման համար սույն օրենքին համապատասխան իրականացվել և արձանագրվել են պատշաճ որոնողական աշխատանքներ։</w:t>
      </w:r>
    </w:p>
    <w:p w14:paraId="08F75544" w14:textId="77777777"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ab/>
        <w:t xml:space="preserve">2. Եթե պահպանվող ստեղծագործությունն ունի մեկից ավելի իրավատեր և նրանցից ոչ բոլորն են նույնականացվել, կամ, եթե նույնիսկ նույնականացվել են կամ իրականացված ու արձանագրված պատշաճ որոնողական աշխատանքների արդյունքում պարզվել է նրանց գտնվելու վայրը, ապա պահպանվող ստեղծագործությունը կարող է օգտագործվել որպես տիրազուրկ ստեղծագործություն` պայմանով, որ իրավատերերը, որոնք նույնականացվել են կամ պարզվել է նրանց գտնվելու վայրը, իրենց իրավունքների մասով թույլտվություն են տվել լիազորված </w:t>
      </w:r>
      <w:r w:rsidRPr="00300688">
        <w:rPr>
          <w:rFonts w:ascii="GHEA Grapalat" w:eastAsia="Calibri" w:hAnsi="GHEA Grapalat" w:cs="GHEA Grapalat"/>
          <w:lang w:val="hy-AM"/>
        </w:rPr>
        <w:lastRenderedPageBreak/>
        <w:t>օգտագործողին` ավարտին հասցնելու սույն օրենքով թույլատրված օգտագործումը։</w:t>
      </w:r>
    </w:p>
    <w:p w14:paraId="138EC734" w14:textId="4B17C404"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w:t>
      </w:r>
      <w:r w:rsidR="006674EA" w:rsidRPr="00300688">
        <w:rPr>
          <w:rFonts w:ascii="GHEA Grapalat" w:hAnsi="GHEA Grapalat"/>
          <w:lang w:val="hy-AM"/>
        </w:rPr>
        <w:t xml:space="preserve"> </w:t>
      </w:r>
      <w:r w:rsidR="006674EA" w:rsidRPr="00300688">
        <w:rPr>
          <w:rFonts w:ascii="GHEA Grapalat" w:eastAsia="Calibri" w:hAnsi="GHEA Grapalat" w:cs="GHEA Grapalat"/>
          <w:lang w:val="hy-AM"/>
        </w:rPr>
        <w:t>Սույն հոդվածի 2-րդ մասը կիրառվում է, եթե դրա հետևանքով վնաս չի հասցվի պահպանվող ստեղծագործությունների իրավատերերի իրավունքներին</w:t>
      </w:r>
      <w:r w:rsidRPr="00300688">
        <w:rPr>
          <w:rFonts w:ascii="GHEA Grapalat" w:eastAsia="Calibri" w:hAnsi="GHEA Grapalat" w:cs="GHEA Grapalat"/>
          <w:lang w:val="hy-AM"/>
        </w:rPr>
        <w:t>, ովքեր նույնականացվել են կամ պարզվել է նրանց գտնվելու վայրը։ Լիազորված օգտագործողը տիրազուրկ ստեղծագործության օգտագործման յուրաքանչյուր դեպքում նշում է նույնականացված հեղինակների և այլ իրավատերերի անունները։</w:t>
      </w:r>
    </w:p>
    <w:p w14:paraId="3D3F7F0A" w14:textId="77BDB308"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b/>
          <w:lang w:val="hy-AM"/>
        </w:rPr>
      </w:pPr>
      <w:r w:rsidRPr="00300688">
        <w:rPr>
          <w:rFonts w:ascii="GHEA Grapalat" w:eastAsia="Calibri" w:hAnsi="GHEA Grapalat" w:cs="GHEA Grapalat"/>
          <w:lang w:val="hy-AM"/>
        </w:rPr>
        <w:tab/>
        <w:t>4. Տիրազուրկ համարվող ստեղծագործության իրավատերը հնարավորություն ունի ցանկացած ժամանակ իր իրավունքներին վերաբերող մասով դադարեցնել ստեղծագործության՝ «տիրազուրկ ստեղծագործություն» կարգավիճակը` գրավոր ծանուցելով համապատասխան լիազորված օգտագործողին</w:t>
      </w:r>
      <w:r w:rsidR="00A2516F" w:rsidRPr="00300688">
        <w:rPr>
          <w:rFonts w:ascii="GHEA Grapalat" w:eastAsia="Calibri" w:hAnsi="GHEA Grapalat" w:cs="GHEA Grapalat"/>
          <w:lang w:val="hy-AM"/>
        </w:rPr>
        <w:t>:</w:t>
      </w:r>
      <w:r w:rsidR="00A53072" w:rsidRPr="00300688">
        <w:rPr>
          <w:rFonts w:ascii="GHEA Grapalat" w:eastAsia="Calibri" w:hAnsi="GHEA Grapalat" w:cs="GHEA Grapalat"/>
          <w:lang w:val="hy-AM"/>
        </w:rPr>
        <w:t xml:space="preserve"> </w:t>
      </w:r>
    </w:p>
    <w:p w14:paraId="47F97AF9"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b/>
          <w:lang w:val="hy-AM"/>
        </w:rPr>
        <w:t>Հոդված 56. Պատշաճ որոնումը</w:t>
      </w:r>
    </w:p>
    <w:p w14:paraId="48EF8237" w14:textId="77777777" w:rsidR="00B33843" w:rsidRPr="00300688" w:rsidRDefault="006C68EE" w:rsidP="00AD5E22">
      <w:pPr>
        <w:widowControl w:val="0"/>
        <w:tabs>
          <w:tab w:val="left" w:pos="340"/>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r>
      <w:r w:rsidR="00B33843" w:rsidRPr="00300688">
        <w:rPr>
          <w:rFonts w:ascii="GHEA Grapalat" w:eastAsia="Calibri" w:hAnsi="GHEA Grapalat" w:cs="GHEA Grapalat"/>
          <w:spacing w:val="-1"/>
          <w:lang w:val="hy-AM"/>
        </w:rPr>
        <w:t>1.</w:t>
      </w:r>
      <w:r w:rsidRPr="00300688">
        <w:rPr>
          <w:rFonts w:ascii="GHEA Grapalat" w:eastAsia="Calibri" w:hAnsi="GHEA Grapalat" w:cs="GHEA Grapalat"/>
          <w:spacing w:val="-1"/>
          <w:lang w:val="hy-AM"/>
        </w:rPr>
        <w:t xml:space="preserve"> </w:t>
      </w:r>
      <w:r w:rsidR="00B33843" w:rsidRPr="00300688">
        <w:rPr>
          <w:rFonts w:ascii="GHEA Grapalat" w:eastAsia="Calibri" w:hAnsi="GHEA Grapalat" w:cs="GHEA Grapalat"/>
          <w:spacing w:val="-1"/>
          <w:lang w:val="hy-AM"/>
        </w:rPr>
        <w:t>Պահպանվող ստեղծագործությունը տ</w:t>
      </w:r>
      <w:r w:rsidR="00B33843" w:rsidRPr="00300688">
        <w:rPr>
          <w:rFonts w:ascii="GHEA Grapalat" w:eastAsia="Calibri" w:hAnsi="GHEA Grapalat" w:cs="GHEA Grapalat"/>
          <w:bCs/>
          <w:spacing w:val="-1"/>
          <w:lang w:val="hy-AM"/>
        </w:rPr>
        <w:t>իրազուրկ</w:t>
      </w:r>
      <w:r w:rsidR="00B33843" w:rsidRPr="00300688">
        <w:rPr>
          <w:rFonts w:ascii="GHEA Grapalat" w:eastAsia="Calibri" w:hAnsi="GHEA Grapalat" w:cs="GHEA Grapalat"/>
          <w:spacing w:val="-1"/>
          <w:lang w:val="hy-AM"/>
        </w:rPr>
        <w:t xml:space="preserve"> համարելու նպատակով համապատասխան լիազորված օգտագործողը պետք է երաշխավորի, որ յուրաքանչյուր պահպանվող ստեղծագործության վերաբերյալ բարեխղճորեն իրականացվել է որոնում (պատշաճ որոնում)՝  տվյալ պահպանվող ստեղծագործության կատեգորիայի մասին համապատասխան աղբյուրներին հարցում կատարելու միջոցով։ Պատշաճ որոնումն իրականացվում է նախքան պահպանվող ստեղծագործության օգտագործումը։</w:t>
      </w:r>
    </w:p>
    <w:p w14:paraId="27635711" w14:textId="0C14AE65" w:rsidR="006C68EE" w:rsidRPr="00300688" w:rsidRDefault="006C68EE"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t xml:space="preserve">2. </w:t>
      </w:r>
      <w:r w:rsidR="00FF3DC3" w:rsidRPr="00300688">
        <w:rPr>
          <w:rFonts w:ascii="GHEA Grapalat" w:eastAsia="Calibri" w:hAnsi="GHEA Grapalat" w:cs="GHEA Grapalat"/>
          <w:spacing w:val="-1"/>
          <w:lang w:val="hy-AM"/>
        </w:rPr>
        <w:t>Սույն հոդվածի 1-ն մասում նշված ո</w:t>
      </w:r>
      <w:r w:rsidRPr="00300688">
        <w:rPr>
          <w:rFonts w:ascii="GHEA Grapalat" w:eastAsia="Calibri" w:hAnsi="GHEA Grapalat" w:cs="GHEA Grapalat"/>
          <w:spacing w:val="-1"/>
          <w:lang w:val="hy-AM"/>
        </w:rPr>
        <w:t>րոնման աղբյուրների ցանկը սահմանում է մտավոր սեփականության բնագավառի օրենքով լիազորված պետական կառավարման համակարգի մարմինը</w:t>
      </w:r>
      <w:r w:rsidR="004D57FA" w:rsidRPr="00300688">
        <w:rPr>
          <w:rFonts w:ascii="GHEA Grapalat" w:eastAsia="Calibri" w:hAnsi="GHEA Grapalat" w:cs="GHEA Grapalat"/>
          <w:spacing w:val="-1"/>
          <w:lang w:val="hy-AM"/>
        </w:rPr>
        <w:t xml:space="preserve"> (այսուհետ՝ </w:t>
      </w:r>
      <w:r w:rsidR="00F813ED" w:rsidRPr="00300688">
        <w:rPr>
          <w:rFonts w:ascii="GHEA Grapalat" w:eastAsia="Calibri" w:hAnsi="GHEA Grapalat" w:cs="GHEA Grapalat"/>
          <w:spacing w:val="-1"/>
          <w:lang w:val="hy-AM"/>
        </w:rPr>
        <w:t>պետական կառավարման համակարգի մարմին</w:t>
      </w:r>
      <w:r w:rsidR="004D57FA" w:rsidRPr="00300688">
        <w:rPr>
          <w:rFonts w:ascii="GHEA Grapalat" w:eastAsia="Calibri" w:hAnsi="GHEA Grapalat" w:cs="GHEA Grapalat"/>
          <w:spacing w:val="-1"/>
          <w:lang w:val="hy-AM"/>
        </w:rPr>
        <w:t>):</w:t>
      </w:r>
      <w:r w:rsidRPr="00300688">
        <w:rPr>
          <w:rFonts w:ascii="GHEA Grapalat" w:eastAsia="Calibri" w:hAnsi="GHEA Grapalat" w:cs="GHEA Grapalat"/>
          <w:spacing w:val="-1"/>
          <w:lang w:val="hy-AM"/>
        </w:rPr>
        <w:t xml:space="preserve"> </w:t>
      </w:r>
    </w:p>
    <w:p w14:paraId="290FEDE9" w14:textId="77777777" w:rsidR="00B33843" w:rsidRPr="00300688" w:rsidRDefault="00A53072" w:rsidP="00AD5E22">
      <w:pPr>
        <w:spacing w:line="360" w:lineRule="auto"/>
        <w:ind w:firstLine="567"/>
        <w:jc w:val="both"/>
        <w:rPr>
          <w:rFonts w:ascii="GHEA Grapalat" w:hAnsi="GHEA Grapalat"/>
          <w:lang w:val="hy-AM"/>
        </w:rPr>
      </w:pPr>
      <w:r w:rsidRPr="00300688">
        <w:rPr>
          <w:rFonts w:ascii="GHEA Grapalat" w:eastAsia="Calibri" w:hAnsi="GHEA Grapalat" w:cs="GHEA Grapalat"/>
          <w:spacing w:val="-1"/>
          <w:lang w:val="hy-AM"/>
        </w:rPr>
        <w:t>3</w:t>
      </w:r>
      <w:r w:rsidR="00B33843" w:rsidRPr="00300688">
        <w:rPr>
          <w:rFonts w:ascii="GHEA Grapalat" w:eastAsia="Calibri" w:hAnsi="GHEA Grapalat" w:cs="GHEA Grapalat"/>
          <w:spacing w:val="-1"/>
          <w:lang w:val="hy-AM"/>
        </w:rPr>
        <w:t>.</w:t>
      </w:r>
      <w:r w:rsidR="00B33843" w:rsidRPr="00300688">
        <w:rPr>
          <w:rFonts w:ascii="Courier New" w:eastAsia="Calibri" w:hAnsi="Courier New" w:cs="Courier New"/>
          <w:spacing w:val="-1"/>
          <w:lang w:val="hy-AM"/>
        </w:rPr>
        <w:t> </w:t>
      </w:r>
      <w:r w:rsidR="00B33843" w:rsidRPr="00300688">
        <w:rPr>
          <w:rFonts w:ascii="GHEA Grapalat" w:eastAsia="Calibri" w:hAnsi="GHEA Grapalat" w:cs="GHEA Grapalat"/>
          <w:spacing w:val="-1"/>
          <w:lang w:val="hy-AM"/>
        </w:rPr>
        <w:t>Պատշաճ որոնումն իրականացվում է առաջին լույսընծայման երկրում, իսկ լույսընծայում չլինելու դեպքում` պահպանվող ստեղծագործության</w:t>
      </w:r>
      <w:r w:rsidR="00B33843" w:rsidRPr="00300688">
        <w:rPr>
          <w:rFonts w:ascii="GHEA Grapalat" w:hAnsi="GHEA Grapalat"/>
          <w:lang w:val="hy-AM"/>
        </w:rPr>
        <w:t xml:space="preserve"> առաջին հեռարձակման երկրում, իսկ` </w:t>
      </w:r>
    </w:p>
    <w:p w14:paraId="6326C91A" w14:textId="77777777" w:rsidR="00B33843" w:rsidRPr="00300688" w:rsidRDefault="00B33843" w:rsidP="00AD5E22">
      <w:pPr>
        <w:spacing w:line="360" w:lineRule="auto"/>
        <w:ind w:firstLine="567"/>
        <w:jc w:val="both"/>
        <w:rPr>
          <w:rFonts w:ascii="GHEA Grapalat" w:hAnsi="GHEA Grapalat"/>
          <w:lang w:val="hy-AM"/>
        </w:rPr>
      </w:pPr>
      <w:r w:rsidRPr="00300688">
        <w:rPr>
          <w:rFonts w:ascii="GHEA Grapalat" w:hAnsi="GHEA Grapalat"/>
          <w:lang w:val="hy-AM"/>
        </w:rPr>
        <w:t xml:space="preserve">1) տեսալսողական ստեղծագործությունների դեպքում` արտադրողի նստավայրի կամ մշտական բնակության երկրում. </w:t>
      </w:r>
    </w:p>
    <w:p w14:paraId="61FDD2E5" w14:textId="77777777" w:rsidR="00B33843" w:rsidRPr="00300688" w:rsidRDefault="00B33843" w:rsidP="00AD5E22">
      <w:pPr>
        <w:spacing w:line="360" w:lineRule="auto"/>
        <w:ind w:firstLine="567"/>
        <w:jc w:val="both"/>
        <w:rPr>
          <w:rFonts w:ascii="GHEA Grapalat" w:hAnsi="GHEA Grapalat"/>
          <w:lang w:val="hy-AM"/>
        </w:rPr>
      </w:pPr>
      <w:r w:rsidRPr="00300688">
        <w:rPr>
          <w:rFonts w:ascii="GHEA Grapalat" w:hAnsi="GHEA Grapalat"/>
          <w:lang w:val="hy-AM"/>
        </w:rPr>
        <w:t xml:space="preserve">2) սույն օրենքի 54-րդ հոդվածի 2-րդ մասում նշված ստեղծագործությունների դեպքում` այն երկրում, որտեղ հիմնադրված է համապատասխան լիազորված օգտագործողը: </w:t>
      </w:r>
    </w:p>
    <w:p w14:paraId="61907CF9" w14:textId="77777777" w:rsidR="00B33843" w:rsidRPr="00300688" w:rsidRDefault="00A53072" w:rsidP="00AD5E22">
      <w:pPr>
        <w:spacing w:line="360" w:lineRule="auto"/>
        <w:ind w:firstLine="567"/>
        <w:jc w:val="both"/>
        <w:rPr>
          <w:rFonts w:ascii="GHEA Grapalat" w:hAnsi="GHEA Grapalat"/>
          <w:lang w:val="hy-AM"/>
        </w:rPr>
      </w:pPr>
      <w:r w:rsidRPr="00300688">
        <w:rPr>
          <w:rFonts w:ascii="GHEA Grapalat" w:hAnsi="GHEA Grapalat"/>
          <w:lang w:val="hy-AM"/>
        </w:rPr>
        <w:t>4</w:t>
      </w:r>
      <w:r w:rsidR="00B33843" w:rsidRPr="00300688">
        <w:rPr>
          <w:rFonts w:ascii="GHEA Grapalat" w:hAnsi="GHEA Grapalat"/>
          <w:lang w:val="hy-AM"/>
        </w:rPr>
        <w:t>.</w:t>
      </w:r>
      <w:r w:rsidR="00B33843" w:rsidRPr="00300688">
        <w:rPr>
          <w:rFonts w:ascii="Courier New" w:hAnsi="Courier New" w:cs="Courier New"/>
          <w:lang w:val="hy-AM"/>
        </w:rPr>
        <w:t> </w:t>
      </w:r>
      <w:r w:rsidR="00B33843" w:rsidRPr="00300688">
        <w:rPr>
          <w:rFonts w:ascii="GHEA Grapalat" w:hAnsi="GHEA Grapalat"/>
          <w:lang w:val="hy-AM"/>
        </w:rPr>
        <w:t xml:space="preserve">Եթե ապացույցներ կան այն մասին, որ իրավատերերի վերաբերյալ համապատասխան տեղեկությունները կարելի է գտնել այլ երկրներում, ապա այդ երկրներում առկա տեղեկատվության աղբյուրները նույնպես պետք է հաշվի առնել: </w:t>
      </w:r>
    </w:p>
    <w:p w14:paraId="7F1737DE" w14:textId="77777777"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lastRenderedPageBreak/>
        <w:tab/>
      </w:r>
      <w:r w:rsidR="00A53072" w:rsidRPr="00300688">
        <w:rPr>
          <w:rFonts w:ascii="GHEA Grapalat" w:eastAsia="Calibri" w:hAnsi="GHEA Grapalat" w:cs="GHEA Grapalat"/>
          <w:spacing w:val="-1"/>
          <w:lang w:val="hy-AM"/>
        </w:rPr>
        <w:t>5</w:t>
      </w:r>
      <w:r w:rsidRPr="00300688">
        <w:rPr>
          <w:rFonts w:ascii="GHEA Grapalat" w:eastAsia="Calibri" w:hAnsi="GHEA Grapalat" w:cs="GHEA Grapalat"/>
          <w:spacing w:val="-1"/>
          <w:lang w:val="hy-AM"/>
        </w:rPr>
        <w:t>. Լիազորված օգտագործողները վարում են իրականացված պատշաճ որոնումների գրանցամատյաններ, որտեղ ներառվում են հետևյալ տեղեկությունները`</w:t>
      </w:r>
    </w:p>
    <w:p w14:paraId="38C73091" w14:textId="77777777"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t>1) իրենց պատշաճ որոնումների արդյունքները, որոնք «տ</w:t>
      </w:r>
      <w:r w:rsidRPr="00300688">
        <w:rPr>
          <w:rFonts w:ascii="GHEA Grapalat" w:eastAsia="Calibri" w:hAnsi="GHEA Grapalat" w:cs="GHEA Grapalat"/>
          <w:bCs/>
          <w:spacing w:val="-1"/>
          <w:lang w:val="hy-AM"/>
        </w:rPr>
        <w:t>իրազուրկ</w:t>
      </w:r>
      <w:r w:rsidRPr="00300688">
        <w:rPr>
          <w:rFonts w:ascii="GHEA Grapalat" w:eastAsia="Calibri" w:hAnsi="GHEA Grapalat" w:cs="GHEA Grapalat"/>
          <w:spacing w:val="-1"/>
          <w:lang w:val="hy-AM"/>
        </w:rPr>
        <w:t xml:space="preserve"> ստեղծագործություն» կարգավիճակի հիմք են հանդիսացել,</w:t>
      </w:r>
    </w:p>
    <w:p w14:paraId="4C9EFA53" w14:textId="77777777"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t>2) սույն գլխի դրույթներին համապատասխան տ</w:t>
      </w:r>
      <w:r w:rsidRPr="00300688">
        <w:rPr>
          <w:rFonts w:ascii="GHEA Grapalat" w:eastAsia="Calibri" w:hAnsi="GHEA Grapalat" w:cs="GHEA Grapalat"/>
          <w:bCs/>
          <w:spacing w:val="-1"/>
          <w:lang w:val="hy-AM"/>
        </w:rPr>
        <w:t>իրազուրկ</w:t>
      </w:r>
      <w:r w:rsidRPr="00300688">
        <w:rPr>
          <w:rFonts w:ascii="GHEA Grapalat" w:eastAsia="Calibri" w:hAnsi="GHEA Grapalat" w:cs="GHEA Grapalat"/>
          <w:spacing w:val="-1"/>
          <w:lang w:val="hy-AM"/>
        </w:rPr>
        <w:t xml:space="preserve"> ստեղծագործության օգտագործման դեպքերը,</w:t>
      </w:r>
    </w:p>
    <w:p w14:paraId="09F61F38" w14:textId="77777777"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3) տ</w:t>
      </w:r>
      <w:r w:rsidRPr="00300688">
        <w:rPr>
          <w:rFonts w:ascii="GHEA Grapalat" w:eastAsia="Calibri" w:hAnsi="GHEA Grapalat" w:cs="GHEA Grapalat"/>
          <w:bCs/>
          <w:spacing w:val="-1"/>
          <w:lang w:val="hy-AM"/>
        </w:rPr>
        <w:t>իրազուրկ</w:t>
      </w:r>
      <w:r w:rsidRPr="00300688">
        <w:rPr>
          <w:rFonts w:ascii="GHEA Grapalat" w:eastAsia="Calibri" w:hAnsi="GHEA Grapalat" w:cs="GHEA Grapalat"/>
          <w:spacing w:val="-1"/>
          <w:lang w:val="hy-AM"/>
        </w:rPr>
        <w:t xml:space="preserve"> ստեղծագործության կարգավիճակի ցանկացած փոփոխություն,</w:t>
      </w:r>
    </w:p>
    <w:p w14:paraId="42184B62" w14:textId="77777777"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4) նրանց համապատասխան կոնտակտային տվյալները։ </w:t>
      </w:r>
    </w:p>
    <w:p w14:paraId="3910D69A" w14:textId="7DE6C671" w:rsidR="000C2002"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r>
      <w:r w:rsidR="00A53072" w:rsidRPr="00300688">
        <w:rPr>
          <w:rFonts w:ascii="GHEA Grapalat" w:eastAsia="Calibri" w:hAnsi="GHEA Grapalat" w:cs="GHEA Grapalat"/>
          <w:spacing w:val="-1"/>
          <w:lang w:val="hy-AM"/>
        </w:rPr>
        <w:t>6</w:t>
      </w:r>
      <w:r w:rsidRPr="00300688">
        <w:rPr>
          <w:rFonts w:ascii="GHEA Grapalat" w:eastAsia="Calibri" w:hAnsi="GHEA Grapalat" w:cs="GHEA Grapalat"/>
          <w:spacing w:val="-1"/>
          <w:lang w:val="hy-AM"/>
        </w:rPr>
        <w:t xml:space="preserve">. </w:t>
      </w:r>
      <w:r w:rsidR="008A447B" w:rsidRPr="00300688">
        <w:rPr>
          <w:rFonts w:ascii="GHEA Grapalat" w:eastAsia="Calibri" w:hAnsi="GHEA Grapalat" w:cs="GHEA Grapalat"/>
          <w:spacing w:val="-1"/>
          <w:lang w:val="hy-AM"/>
        </w:rPr>
        <w:t>5</w:t>
      </w:r>
      <w:r w:rsidRPr="00300688">
        <w:rPr>
          <w:rFonts w:ascii="GHEA Grapalat" w:eastAsia="Calibri" w:hAnsi="GHEA Grapalat" w:cs="GHEA Grapalat"/>
          <w:spacing w:val="-1"/>
          <w:lang w:val="hy-AM"/>
        </w:rPr>
        <w:t>-րդ մասում նշված գրանցամատյանի ձև</w:t>
      </w:r>
      <w:r w:rsidR="008A447B" w:rsidRPr="00300688">
        <w:rPr>
          <w:rFonts w:ascii="GHEA Grapalat" w:eastAsia="Calibri" w:hAnsi="GHEA Grapalat" w:cs="GHEA Grapalat"/>
          <w:spacing w:val="-1"/>
          <w:lang w:val="hy-AM"/>
        </w:rPr>
        <w:t>ն ու</w:t>
      </w:r>
      <w:r w:rsidRPr="00300688">
        <w:rPr>
          <w:rFonts w:ascii="GHEA Grapalat" w:eastAsia="Calibri" w:hAnsi="GHEA Grapalat" w:cs="GHEA Grapalat"/>
          <w:spacing w:val="-1"/>
          <w:lang w:val="hy-AM"/>
        </w:rPr>
        <w:t xml:space="preserve"> </w:t>
      </w:r>
      <w:r w:rsidR="008A447B" w:rsidRPr="00300688">
        <w:rPr>
          <w:rFonts w:ascii="GHEA Grapalat" w:eastAsia="Calibri" w:hAnsi="GHEA Grapalat" w:cs="GHEA Grapalat"/>
          <w:spacing w:val="-1"/>
          <w:lang w:val="hy-AM"/>
        </w:rPr>
        <w:t>վարման կարգը սահմանում</w:t>
      </w:r>
      <w:r w:rsidRPr="00300688">
        <w:rPr>
          <w:rFonts w:ascii="GHEA Grapalat" w:eastAsia="Calibri" w:hAnsi="GHEA Grapalat" w:cs="GHEA Grapalat"/>
          <w:spacing w:val="-1"/>
          <w:lang w:val="hy-AM"/>
        </w:rPr>
        <w:t xml:space="preserve"> է </w:t>
      </w:r>
      <w:r w:rsidR="00F813ED" w:rsidRPr="00300688">
        <w:rPr>
          <w:rFonts w:ascii="GHEA Grapalat" w:eastAsia="Calibri" w:hAnsi="GHEA Grapalat" w:cs="GHEA Grapalat"/>
          <w:spacing w:val="-1"/>
          <w:lang w:val="hy-AM"/>
        </w:rPr>
        <w:t xml:space="preserve">պետական կառավարման համակարգի </w:t>
      </w:r>
      <w:r w:rsidRPr="00300688">
        <w:rPr>
          <w:rFonts w:ascii="GHEA Grapalat" w:eastAsia="Calibri" w:hAnsi="GHEA Grapalat" w:cs="GHEA Grapalat"/>
          <w:spacing w:val="-1"/>
          <w:lang w:val="hy-AM"/>
        </w:rPr>
        <w:t>մարմինը</w:t>
      </w:r>
      <w:r w:rsidR="00A00662" w:rsidRPr="00300688">
        <w:rPr>
          <w:rFonts w:ascii="GHEA Grapalat" w:eastAsia="Calibri" w:hAnsi="GHEA Grapalat" w:cs="GHEA Grapalat"/>
          <w:spacing w:val="-1"/>
          <w:lang w:val="hy-AM"/>
        </w:rPr>
        <w:t>:</w:t>
      </w:r>
    </w:p>
    <w:p w14:paraId="334887EF" w14:textId="2709CB56" w:rsidR="00B33843" w:rsidRPr="00300688" w:rsidRDefault="000C2002" w:rsidP="00AD5E22">
      <w:pPr>
        <w:widowControl w:val="0"/>
        <w:tabs>
          <w:tab w:val="left" w:pos="340"/>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r>
      <w:r w:rsidR="00A53072" w:rsidRPr="00300688">
        <w:rPr>
          <w:rFonts w:ascii="GHEA Grapalat" w:eastAsia="Calibri" w:hAnsi="GHEA Grapalat" w:cs="GHEA Grapalat"/>
          <w:spacing w:val="-1"/>
          <w:lang w:val="hy-AM"/>
        </w:rPr>
        <w:t>7</w:t>
      </w:r>
      <w:r w:rsidR="00B33843" w:rsidRPr="00300688">
        <w:rPr>
          <w:rFonts w:ascii="GHEA Grapalat" w:eastAsia="Calibri" w:hAnsi="GHEA Grapalat" w:cs="GHEA Grapalat"/>
          <w:spacing w:val="-1"/>
          <w:lang w:val="hy-AM"/>
        </w:rPr>
        <w:t xml:space="preserve">. Լիազորված օգտագործողները </w:t>
      </w:r>
      <w:r w:rsidR="008A447B" w:rsidRPr="00300688">
        <w:rPr>
          <w:rFonts w:ascii="GHEA Grapalat" w:eastAsia="Calibri" w:hAnsi="GHEA Grapalat" w:cs="GHEA Grapalat"/>
          <w:spacing w:val="-1"/>
          <w:lang w:val="hy-AM"/>
        </w:rPr>
        <w:t>5</w:t>
      </w:r>
      <w:r w:rsidR="00B33843" w:rsidRPr="00300688">
        <w:rPr>
          <w:rFonts w:ascii="GHEA Grapalat" w:eastAsia="Calibri" w:hAnsi="GHEA Grapalat" w:cs="GHEA Grapalat"/>
          <w:spacing w:val="-1"/>
          <w:lang w:val="hy-AM"/>
        </w:rPr>
        <w:t xml:space="preserve">-րդ մասում նշված տեղեկատվությունը հասանելի են դարձնում հանրությանը: </w:t>
      </w:r>
    </w:p>
    <w:p w14:paraId="0093A422" w14:textId="77777777"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ab/>
        <w:t xml:space="preserve">  </w:t>
      </w:r>
      <w:r w:rsidRPr="00300688">
        <w:rPr>
          <w:rFonts w:ascii="GHEA Grapalat" w:eastAsia="Calibri" w:hAnsi="GHEA Grapalat" w:cs="GHEA Grapalat"/>
          <w:b/>
          <w:spacing w:val="-1"/>
          <w:lang w:val="hy-AM"/>
        </w:rPr>
        <w:t>Հոդված 57. Տիրազուրկ ստեղծագործությnւնների</w:t>
      </w:r>
      <w:r w:rsidRPr="00300688">
        <w:rPr>
          <w:rFonts w:ascii="GHEA Grapalat" w:eastAsia="Calibri" w:hAnsi="GHEA Grapalat" w:cs="GHEA Grapalat"/>
          <w:b/>
          <w:bCs/>
          <w:spacing w:val="-1"/>
          <w:lang w:val="hy-AM"/>
        </w:rPr>
        <w:t xml:space="preserve"> թույլատրված օգտագործումը</w:t>
      </w:r>
    </w:p>
    <w:p w14:paraId="3B0C6AB1" w14:textId="77777777" w:rsidR="00B33843" w:rsidRPr="00300688" w:rsidRDefault="00B33843" w:rsidP="00AD5E22">
      <w:pPr>
        <w:widowControl w:val="0"/>
        <w:tabs>
          <w:tab w:val="left" w:pos="340"/>
          <w:tab w:val="center" w:pos="4986"/>
          <w:tab w:val="right" w:pos="9972"/>
        </w:tab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1. Լիազորված օգտագործողներին թույլատրվում է թվայնացման, մատչելի դարձնելու, ինդեքսավորման, կատալոգներում ընդգրկելու, պահպանման կամ վերականգնման նպատակներով վերարտադրել, ինչպես նաև հանրությանը մատչելի դարձնել տ</w:t>
      </w:r>
      <w:r w:rsidRPr="00300688">
        <w:rPr>
          <w:rFonts w:ascii="GHEA Grapalat" w:eastAsia="Calibri" w:hAnsi="GHEA Grapalat" w:cs="GHEA Grapalat"/>
          <w:bCs/>
          <w:spacing w:val="-1"/>
          <w:lang w:val="hy-AM"/>
        </w:rPr>
        <w:t>իրազուրկ</w:t>
      </w:r>
      <w:r w:rsidRPr="00300688">
        <w:rPr>
          <w:rFonts w:ascii="GHEA Grapalat" w:eastAsia="Calibri" w:hAnsi="GHEA Grapalat" w:cs="GHEA Grapalat"/>
          <w:spacing w:val="-1"/>
          <w:lang w:val="hy-AM"/>
        </w:rPr>
        <w:t xml:space="preserve"> ստեղծագործությունները։</w:t>
      </w:r>
    </w:p>
    <w:p w14:paraId="6E5953EF" w14:textId="6560E01A" w:rsidR="0055067C" w:rsidRPr="00300688" w:rsidRDefault="00B33843" w:rsidP="00AD5E22">
      <w:pPr>
        <w:widowControl w:val="0"/>
        <w:tabs>
          <w:tab w:val="left" w:pos="709"/>
          <w:tab w:val="center" w:pos="4986"/>
          <w:tab w:val="right" w:pos="9972"/>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ab/>
        <w:t xml:space="preserve">2. Սույն հոդվածի 1-ին մասի համաձայն օգտագործումը կարող է իրականացվել միայն լիազորված օգտագործողների հանրային շահերին առնչվող նպատակներով, մասնավորապես` իրենց հավաքածուներում ընդգրկված </w:t>
      </w:r>
      <w:r w:rsidRPr="00300688">
        <w:rPr>
          <w:rFonts w:ascii="GHEA Grapalat" w:eastAsia="Calibri" w:hAnsi="GHEA Grapalat" w:cs="GHEA Grapalat"/>
          <w:spacing w:val="-1"/>
          <w:lang w:val="hy-AM"/>
        </w:rPr>
        <w:t>տ</w:t>
      </w:r>
      <w:r w:rsidRPr="00300688">
        <w:rPr>
          <w:rFonts w:ascii="GHEA Grapalat" w:eastAsia="Calibri" w:hAnsi="GHEA Grapalat" w:cs="GHEA Grapalat"/>
          <w:bCs/>
          <w:spacing w:val="-1"/>
          <w:lang w:val="hy-AM"/>
        </w:rPr>
        <w:t>իրազուրկ</w:t>
      </w:r>
      <w:r w:rsidRPr="00300688">
        <w:rPr>
          <w:rFonts w:ascii="GHEA Grapalat" w:eastAsia="Calibri" w:hAnsi="GHEA Grapalat" w:cs="GHEA Grapalat"/>
          <w:lang w:val="hy-AM"/>
        </w:rPr>
        <w:t xml:space="preserve"> ստեղծագործությունների պահպանում, վերականգնում, և մշակութային ու ուսումնական նպատակներով դրանցից օգտվելու հնարավորության ընձեռում։</w:t>
      </w:r>
    </w:p>
    <w:p w14:paraId="73F5F45A"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58. Եկամուտներ</w:t>
      </w:r>
      <w:r w:rsidR="000C3689" w:rsidRPr="00300688">
        <w:rPr>
          <w:rFonts w:ascii="GHEA Grapalat" w:eastAsia="Calibri" w:hAnsi="GHEA Grapalat" w:cs="GHEA Grapalat"/>
          <w:b/>
          <w:lang w:val="hy-AM"/>
        </w:rPr>
        <w:t xml:space="preserve"> և «տիրազուրկ ստեղծագործություն» կարգավիճակի դադարեցում</w:t>
      </w:r>
      <w:r w:rsidRPr="00300688">
        <w:rPr>
          <w:rFonts w:ascii="GHEA Grapalat" w:eastAsia="Calibri" w:hAnsi="GHEA Grapalat" w:cs="GHEA Grapalat"/>
          <w:b/>
          <w:lang w:val="hy-AM"/>
        </w:rPr>
        <w:t xml:space="preserve"> </w:t>
      </w:r>
    </w:p>
    <w:p w14:paraId="3DAC1CB4" w14:textId="77777777" w:rsidR="00B33843" w:rsidRPr="00300688" w:rsidRDefault="00B33843" w:rsidP="00AD5E22">
      <w:pPr>
        <w:widowControl w:val="0"/>
        <w:tabs>
          <w:tab w:val="left" w:pos="709"/>
          <w:tab w:val="center" w:pos="4986"/>
          <w:tab w:val="right" w:pos="9972"/>
        </w:tab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ab/>
        <w:t xml:space="preserve">1. Լիազորված օգտագործողները տիրազուրկ ստեղծագործությունների թույլատրված օգտագործումից կարող են եկամուտ ստանալ բացառապես դրանց թվայնացման և հանրությանը մատչելի դարձնելու ծախսերը ծածկելու համար։ </w:t>
      </w:r>
    </w:p>
    <w:p w14:paraId="0ED5F08C" w14:textId="77777777" w:rsidR="000C3689" w:rsidRPr="00300688" w:rsidRDefault="00B33843" w:rsidP="00AD5E22">
      <w:pPr>
        <w:spacing w:line="360" w:lineRule="auto"/>
        <w:ind w:firstLine="567"/>
        <w:jc w:val="both"/>
        <w:rPr>
          <w:rFonts w:ascii="GHEA Grapalat" w:eastAsia="Calibri" w:hAnsi="GHEA Grapalat" w:cs="GHEA Grapalat"/>
          <w:kern w:val="1"/>
          <w:lang w:val="hy-AM" w:eastAsia="ar-SA"/>
        </w:rPr>
      </w:pPr>
      <w:r w:rsidRPr="00300688">
        <w:rPr>
          <w:rFonts w:ascii="GHEA Grapalat" w:eastAsia="Calibri" w:hAnsi="GHEA Grapalat" w:cs="GHEA Grapalat"/>
          <w:lang w:val="hy-AM"/>
        </w:rPr>
        <w:t xml:space="preserve">2. </w:t>
      </w:r>
      <w:r w:rsidR="001858D7" w:rsidRPr="00300688">
        <w:rPr>
          <w:rFonts w:ascii="GHEA Grapalat" w:eastAsia="Calibri" w:hAnsi="GHEA Grapalat" w:cs="GHEA Grapalat"/>
          <w:lang w:val="hy-AM"/>
        </w:rPr>
        <w:t xml:space="preserve">Տիրազուրկ համարվող ստեղծագործության իրավատերն իրավունք ունի ցանկացած պահին </w:t>
      </w:r>
      <w:r w:rsidR="000C3689" w:rsidRPr="00300688">
        <w:rPr>
          <w:rFonts w:ascii="GHEA Grapalat" w:eastAsia="Calibri" w:hAnsi="GHEA Grapalat" w:cs="GHEA Grapalat"/>
          <w:lang w:val="hy-AM"/>
        </w:rPr>
        <w:t>դադարեցնելու իր ստեղծագործության՝</w:t>
      </w:r>
      <w:r w:rsidR="001858D7" w:rsidRPr="00300688">
        <w:rPr>
          <w:rFonts w:ascii="GHEA Grapalat" w:eastAsia="Calibri" w:hAnsi="GHEA Grapalat" w:cs="GHEA Grapalat"/>
          <w:lang w:val="hy-AM"/>
        </w:rPr>
        <w:t xml:space="preserve"> </w:t>
      </w:r>
      <w:r w:rsidR="000C3689" w:rsidRPr="00300688">
        <w:rPr>
          <w:rFonts w:ascii="GHEA Grapalat" w:hAnsi="GHEA Grapalat"/>
          <w:lang w:val="hy-AM"/>
        </w:rPr>
        <w:t xml:space="preserve">«տիրազուրկ ստեղծագործություն»   </w:t>
      </w:r>
      <w:r w:rsidR="000C3689" w:rsidRPr="00300688">
        <w:rPr>
          <w:rFonts w:ascii="GHEA Grapalat" w:eastAsia="Calibri" w:hAnsi="GHEA Grapalat" w:cs="GHEA Grapalat"/>
          <w:kern w:val="1"/>
          <w:lang w:val="hy-AM" w:eastAsia="ar-SA"/>
        </w:rPr>
        <w:t>կարգավիճակը միայն իր իրավունքների մասով:</w:t>
      </w:r>
      <w:r w:rsidR="000C3689" w:rsidRPr="00300688">
        <w:rPr>
          <w:rFonts w:ascii="GHEA Grapalat" w:hAnsi="GHEA Grapalat"/>
          <w:lang w:val="hy-AM"/>
        </w:rPr>
        <w:t xml:space="preserve"> </w:t>
      </w:r>
    </w:p>
    <w:p w14:paraId="1F646EA1" w14:textId="77777777" w:rsidR="0046101D" w:rsidRPr="00300688" w:rsidRDefault="0046101D" w:rsidP="00AD5E22">
      <w:pPr>
        <w:widowControl w:val="0"/>
        <w:spacing w:line="360" w:lineRule="auto"/>
        <w:ind w:right="-87" w:firstLine="567"/>
        <w:rPr>
          <w:rFonts w:ascii="GHEA Grapalat" w:eastAsia="Calibri" w:hAnsi="GHEA Grapalat" w:cs="GHEA Grapalat"/>
          <w:b/>
          <w:lang w:val="hy-AM"/>
        </w:rPr>
      </w:pPr>
    </w:p>
    <w:p w14:paraId="6AF4E802" w14:textId="77777777" w:rsidR="00B33843" w:rsidRPr="00300688" w:rsidRDefault="00B33843" w:rsidP="00AD5E22">
      <w:pPr>
        <w:widowControl w:val="0"/>
        <w:spacing w:line="360" w:lineRule="auto"/>
        <w:ind w:right="-87" w:firstLine="567"/>
        <w:jc w:val="center"/>
        <w:rPr>
          <w:rFonts w:ascii="GHEA Grapalat" w:eastAsia="Calibri" w:hAnsi="GHEA Grapalat" w:cs="GHEA Grapalat"/>
          <w:b/>
          <w:iCs/>
          <w:spacing w:val="-1"/>
          <w:lang w:val="hy-AM"/>
        </w:rPr>
      </w:pPr>
      <w:r w:rsidRPr="00300688">
        <w:rPr>
          <w:rFonts w:ascii="GHEA Grapalat" w:eastAsia="Calibri" w:hAnsi="GHEA Grapalat" w:cs="GHEA Grapalat"/>
          <w:b/>
          <w:lang w:val="hy-AM"/>
        </w:rPr>
        <w:t>ԳԼՈՒԽ 7</w:t>
      </w:r>
    </w:p>
    <w:p w14:paraId="5075868B"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iCs/>
          <w:spacing w:val="-1"/>
          <w:lang w:val="hy-AM"/>
        </w:rPr>
        <w:t xml:space="preserve">ՀԵՂԻՆԱԿԱՅԻՆ ԻՐԱՎՈՒՆՔԻ ԳՈՐԾՈՂՈՒԹՅԱՆ ԺԱՄԿԵՏԸ </w:t>
      </w:r>
    </w:p>
    <w:p w14:paraId="47B7590A" w14:textId="77777777" w:rsidR="00B33843" w:rsidRPr="00300688" w:rsidRDefault="00B33843" w:rsidP="00AD5E22">
      <w:pPr>
        <w:widowControl w:val="0"/>
        <w:spacing w:line="360" w:lineRule="auto"/>
        <w:ind w:right="-9" w:firstLine="567"/>
        <w:jc w:val="center"/>
        <w:rPr>
          <w:rFonts w:ascii="GHEA Grapalat" w:eastAsia="Calibri" w:hAnsi="GHEA Grapalat" w:cs="GHEA Grapalat"/>
          <w:b/>
          <w:spacing w:val="-1"/>
          <w:lang w:val="hy-AM"/>
        </w:rPr>
      </w:pPr>
    </w:p>
    <w:p w14:paraId="5FDFA69A"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59. Անձնական ոչ գույքային իրավունքների գործողության ժամկետը</w:t>
      </w:r>
    </w:p>
    <w:p w14:paraId="0EA9705D" w14:textId="16B7607A"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1. Անձնական ոչ գույքային իրավունքները գործում են անժամկետ, բացառությամբ հետկանչի իրավունքի, որը գործում է հեղինակի կյանքի ընթացքում։</w:t>
      </w:r>
    </w:p>
    <w:p w14:paraId="154846AD"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60. Գույքային իրավունքների գործողության ժամկետը</w:t>
      </w:r>
    </w:p>
    <w:p w14:paraId="10CC18BE"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1. Ստեղծագործության նկատմամբ գույքային իրավունքները գործում են հեղինակի կյանքի ընթացքում և շարունակում են գործել նրա մահից հետո՝ 70 տարի, եթե սույն օրենքով այլ բան նախատեսված չէ։</w:t>
      </w:r>
    </w:p>
    <w:p w14:paraId="5BC791D8" w14:textId="13FCD415"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lang w:val="hy-AM"/>
        </w:rPr>
        <w:t>2. Գույքային իրավունքների գործողության ժամկետի ավարտից հետո ստեղծագործությունը դառնում է հանրության սեփականությունը և կարող է առանց թույլտվության և վարձատրության ազատ օգտագործվել ցանկացած անձի կողմից՝ պահպանելով հեղինակի անձնական ոչ գույքային իրավունքները:</w:t>
      </w:r>
    </w:p>
    <w:p w14:paraId="1232E769"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61. Համահեղինակությամբ ստեղծված ստեղծագործությունների նկատմամբ գույքային իրավունքների գործողության ժամկետը</w:t>
      </w:r>
    </w:p>
    <w:p w14:paraId="45E46137"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1.</w:t>
      </w:r>
      <w:r w:rsidRPr="00300688">
        <w:rPr>
          <w:rFonts w:ascii="GHEA Grapalat" w:eastAsia="Calibri" w:hAnsi="GHEA Grapalat" w:cs="GHEA Grapalat"/>
          <w:lang w:val="hy-AM"/>
        </w:rPr>
        <w:t xml:space="preserve"> Համահեղինակությամբ ստեղծված ստեղծագործության նկատմամբ գույքային իրավունքները գործում են համահեղինակների կյանքի ընթացքում և շարունակում են գործել համահեղինակներից վերջինի մահից հետո՝ 70 տարի։</w:t>
      </w:r>
    </w:p>
    <w:p w14:paraId="65724C0D"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2. Տեսալսողական ստեղծագործությունների նկատմամբ գույքային իրավունքները գործում են համահեղինակների կյանքի ընթացքում և հեղինակներից վերջինի մահից հետո՝ 70 տարի` անկախ տեսալսողական ստեղծագործության համահեղինակների (ռեժիսոր, սցենարի հեղինակ, տվյալ ստեղծագործության համար հատուկ գրված երաժշտության հեղինակ, բեմադրող օպերատոր,</w:t>
      </w:r>
      <w:r w:rsidRPr="00300688">
        <w:rPr>
          <w:rFonts w:ascii="GHEA Grapalat" w:eastAsia="Calibri" w:hAnsi="GHEA Grapalat" w:cs="GHEA Grapalat"/>
          <w:spacing w:val="-1"/>
          <w:lang w:val="hy-AM"/>
        </w:rPr>
        <w:t xml:space="preserve"> երկխոսության հեղինակ</w:t>
      </w:r>
      <w:r w:rsidRPr="00300688">
        <w:rPr>
          <w:rFonts w:ascii="GHEA Grapalat" w:eastAsia="Calibri" w:hAnsi="GHEA Grapalat" w:cs="GHEA Grapalat"/>
          <w:lang w:val="hy-AM"/>
        </w:rPr>
        <w:t>) վերաբերյալ սույն օրենքով նախատեսված դրույթներից։</w:t>
      </w:r>
    </w:p>
    <w:p w14:paraId="61B7CA8C" w14:textId="5082214F" w:rsidR="00B33843" w:rsidRPr="00300688" w:rsidRDefault="00B33843" w:rsidP="00AD5E22">
      <w:pPr>
        <w:widowControl w:val="0"/>
        <w:spacing w:line="360" w:lineRule="auto"/>
        <w:ind w:right="-87" w:firstLine="567"/>
        <w:jc w:val="both"/>
        <w:rPr>
          <w:rFonts w:ascii="GHEA Grapalat" w:eastAsia="Calibri" w:hAnsi="GHEA Grapalat"/>
          <w:lang w:val="hy-AM"/>
        </w:rPr>
      </w:pPr>
      <w:r w:rsidRPr="00300688">
        <w:rPr>
          <w:rFonts w:ascii="GHEA Grapalat" w:eastAsia="Calibri" w:hAnsi="GHEA Grapalat" w:cs="GHEA Grapalat"/>
          <w:lang w:val="hy-AM"/>
        </w:rPr>
        <w:t xml:space="preserve">3. Տեքստով երաժշտական ստեղծագործությունների նկատմամբ գույքային իրավունքները գործում են համահեղինակների կյանքի ընթացքում և դրանց հեղինակներից (տեքստի հեղինակ և երաժշտության հեղինակ) վերջինի մահից հետո  70 տարի` անկախ համահեղինակների վերաբերյալ սույն օրենքով նախատեսված դրույթներից, պայմանով, որ և՛ տեքստը և՛ երաժշտությունը հատուկ ստեղծվել են տվյալ </w:t>
      </w:r>
      <w:r w:rsidRPr="00300688">
        <w:rPr>
          <w:rFonts w:ascii="GHEA Grapalat" w:eastAsia="Calibri" w:hAnsi="GHEA Grapalat" w:cs="GHEA Grapalat"/>
          <w:lang w:val="hy-AM"/>
        </w:rPr>
        <w:lastRenderedPageBreak/>
        <w:t>տեքստով երաժշտական ստեղծագործության համար։</w:t>
      </w:r>
    </w:p>
    <w:p w14:paraId="62E24BFA"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62.</w:t>
      </w:r>
      <w:r w:rsidRPr="00300688">
        <w:rPr>
          <w:rFonts w:ascii="GHEA Grapalat" w:eastAsia="Calibri" w:hAnsi="GHEA Grapalat" w:cs="GHEA Grapalat"/>
          <w:b/>
          <w:lang w:val="hy-AM"/>
        </w:rPr>
        <w:t xml:space="preserve"> </w:t>
      </w:r>
      <w:r w:rsidRPr="00300688">
        <w:rPr>
          <w:rFonts w:ascii="GHEA Grapalat" w:eastAsia="Calibri" w:hAnsi="GHEA Grapalat" w:cs="GHEA Grapalat"/>
          <w:b/>
          <w:spacing w:val="-1"/>
          <w:lang w:val="hy-AM"/>
        </w:rPr>
        <w:t>Անանուն և կեղծանվամբ ստեղծագործությունների նկատմամբ գույքային իրավունքների գործողության ժամկետը</w:t>
      </w:r>
    </w:p>
    <w:p w14:paraId="1E899DF9" w14:textId="77777777" w:rsidR="00B33843" w:rsidRPr="00300688" w:rsidRDefault="00B33843" w:rsidP="00AD5E22">
      <w:pPr>
        <w:spacing w:line="360" w:lineRule="auto"/>
        <w:ind w:firstLine="567"/>
        <w:jc w:val="both"/>
        <w:rPr>
          <w:rFonts w:ascii="GHEA Grapalat" w:eastAsia="Calibri" w:hAnsi="GHEA Grapalat" w:cs="GHEA Grapalat"/>
          <w:bCs/>
          <w:lang w:val="hy-AM"/>
        </w:rPr>
      </w:pPr>
      <w:r w:rsidRPr="00300688">
        <w:rPr>
          <w:rFonts w:ascii="GHEA Grapalat" w:eastAsia="Calibri" w:hAnsi="GHEA Grapalat" w:cs="GHEA Grapalat"/>
          <w:spacing w:val="-1"/>
          <w:lang w:val="hy-AM"/>
        </w:rPr>
        <w:t>1.</w:t>
      </w:r>
      <w:r w:rsidRPr="00300688">
        <w:rPr>
          <w:rFonts w:ascii="GHEA Grapalat" w:eastAsia="Calibri" w:hAnsi="GHEA Grapalat" w:cs="GHEA Grapalat"/>
          <w:lang w:val="hy-AM"/>
        </w:rPr>
        <w:t xml:space="preserve"> Անանուն կամ կեղծանվամբ ստեղծագործությունների նկատմամբ գույքային իրավունքները ծագում են ստեղծագործությունն օրինական ճանապարհով հրապարակման պահից և գործում են 70 տարի։</w:t>
      </w:r>
    </w:p>
    <w:p w14:paraId="21861EAF" w14:textId="2B44A1B3" w:rsidR="00B33843" w:rsidRPr="00300688" w:rsidRDefault="00B33843" w:rsidP="00AD5E22">
      <w:pPr>
        <w:spacing w:line="360" w:lineRule="auto"/>
        <w:ind w:firstLine="567"/>
        <w:jc w:val="both"/>
        <w:rPr>
          <w:rFonts w:ascii="GHEA Grapalat" w:eastAsia="Calibri" w:hAnsi="GHEA Grapalat" w:cs="GHEA Grapalat"/>
          <w:b/>
          <w:spacing w:val="-1"/>
          <w:lang w:val="hy-AM"/>
        </w:rPr>
      </w:pPr>
      <w:r w:rsidRPr="00300688">
        <w:rPr>
          <w:rFonts w:ascii="GHEA Grapalat" w:eastAsia="Calibri" w:hAnsi="GHEA Grapalat" w:cs="GHEA Grapalat"/>
          <w:bCs/>
          <w:lang w:val="hy-AM"/>
        </w:rPr>
        <w:t xml:space="preserve">2. </w:t>
      </w:r>
      <w:r w:rsidRPr="00300688">
        <w:rPr>
          <w:rFonts w:ascii="GHEA Grapalat" w:eastAsia="Calibri" w:hAnsi="GHEA Grapalat" w:cs="GHEA Grapalat"/>
          <w:spacing w:val="-1"/>
          <w:lang w:val="hy-AM"/>
        </w:rPr>
        <w:t>Եթե հեղինակի կողմից ընտրված կեղծանունն այլևս որևէ կասկած չի առաջացնում հեղինակի ինքնության առնչությամբ կամ հեղինակը բացահայտում է իր անձը սույն հոդվածի 1-ին մասում սահմանված ժամկետում, ապա կիրառվում է սույն օրենքի 60-րդ հոդվածի 1-ին մասով սահմանված ժամկետը։</w:t>
      </w:r>
    </w:p>
    <w:p w14:paraId="3153E8A1"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63. Կոլեկտիվ ստեղծագործությունների նկատմամբ գույքային իրավունքների գործողության ժամկետը</w:t>
      </w:r>
    </w:p>
    <w:p w14:paraId="7B104625" w14:textId="77777777" w:rsidR="00B33843" w:rsidRPr="00300688" w:rsidRDefault="00B33843" w:rsidP="00AD5E22">
      <w:pPr>
        <w:spacing w:line="360" w:lineRule="auto"/>
        <w:ind w:firstLine="567"/>
        <w:jc w:val="both"/>
        <w:rPr>
          <w:rFonts w:ascii="GHEA Grapalat" w:eastAsia="Calibri" w:hAnsi="GHEA Grapalat" w:cs="GHEA Grapalat"/>
          <w:bCs/>
          <w:lang w:val="hy-AM"/>
        </w:rPr>
      </w:pPr>
      <w:r w:rsidRPr="00300688">
        <w:rPr>
          <w:rFonts w:ascii="GHEA Grapalat" w:eastAsia="Calibri" w:hAnsi="GHEA Grapalat" w:cs="GHEA Grapalat"/>
          <w:spacing w:val="-1"/>
          <w:lang w:val="hy-AM"/>
        </w:rPr>
        <w:t xml:space="preserve">1. </w:t>
      </w:r>
      <w:r w:rsidRPr="00300688">
        <w:rPr>
          <w:rFonts w:ascii="GHEA Grapalat" w:eastAsia="Calibri" w:hAnsi="GHEA Grapalat" w:cs="GHEA Grapalat"/>
          <w:lang w:val="hy-AM"/>
        </w:rPr>
        <w:t xml:space="preserve">Կոլեկտիվ ստեղծագործությունների նկատմամբ գույքային իրավունքների գործողության ժամկետը հաշվարկվում է </w:t>
      </w:r>
      <w:r w:rsidRPr="00300688">
        <w:rPr>
          <w:rFonts w:ascii="GHEA Grapalat" w:eastAsia="Calibri" w:hAnsi="GHEA Grapalat" w:cs="GHEA Grapalat"/>
          <w:spacing w:val="-1"/>
          <w:lang w:val="hy-AM"/>
        </w:rPr>
        <w:t>ստեղծագործության օրինական ճանապարհով հրապարակման պահից` 70 տարի։</w:t>
      </w:r>
    </w:p>
    <w:p w14:paraId="0F43BD54" w14:textId="02FC2D3E" w:rsidR="00B33843" w:rsidRPr="00300688" w:rsidRDefault="00B33843" w:rsidP="00AD5E22">
      <w:pPr>
        <w:spacing w:line="360" w:lineRule="auto"/>
        <w:ind w:firstLine="567"/>
        <w:jc w:val="both"/>
        <w:rPr>
          <w:rFonts w:ascii="GHEA Grapalat" w:eastAsia="Calibri" w:hAnsi="GHEA Grapalat" w:cs="GHEA Grapalat"/>
          <w:b/>
          <w:spacing w:val="-1"/>
          <w:lang w:val="hy-AM"/>
        </w:rPr>
      </w:pPr>
      <w:r w:rsidRPr="00300688">
        <w:rPr>
          <w:rFonts w:ascii="GHEA Grapalat" w:eastAsia="Calibri" w:hAnsi="GHEA Grapalat" w:cs="GHEA Grapalat"/>
          <w:bCs/>
          <w:lang w:val="hy-AM"/>
        </w:rPr>
        <w:t xml:space="preserve">2. Եթե կոլեկտիվ ստեղծագործության հեղինակները նշվում են հրապարակված ստեղծագործության մեջ որպես այդպիսիք, ապա կիրառվում է սույն օրենքի </w:t>
      </w:r>
      <w:r w:rsidRPr="00300688">
        <w:rPr>
          <w:rFonts w:ascii="GHEA Grapalat" w:eastAsia="Calibri" w:hAnsi="GHEA Grapalat" w:cs="GHEA Grapalat"/>
          <w:spacing w:val="-1"/>
          <w:lang w:val="hy-AM"/>
        </w:rPr>
        <w:t xml:space="preserve">60-րդ հոդվածի 1-ին մասով սահմանված ժամկետը։ </w:t>
      </w:r>
      <w:r w:rsidRPr="00300688">
        <w:rPr>
          <w:rFonts w:ascii="GHEA Grapalat" w:eastAsia="Calibri" w:hAnsi="GHEA Grapalat" w:cs="GHEA Grapalat"/>
          <w:b/>
          <w:spacing w:val="-1"/>
          <w:lang w:val="hy-AM"/>
        </w:rPr>
        <w:t xml:space="preserve"> </w:t>
      </w:r>
    </w:p>
    <w:p w14:paraId="34C30174"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64. Մասերով հրապարակվող ստեղծագործությունների նկատմամբ գույքային իրավունքների գործողության ժամկետը</w:t>
      </w:r>
    </w:p>
    <w:p w14:paraId="14E2B134" w14:textId="6433AD10"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r w:rsidRPr="00300688">
        <w:rPr>
          <w:rFonts w:ascii="GHEA Grapalat" w:eastAsia="Calibri" w:hAnsi="GHEA Grapalat" w:cs="GHEA Grapalat"/>
          <w:lang w:val="hy-AM"/>
        </w:rPr>
        <w:t>1. Եթե սույն օրենքի համաձայն ստեղծագործության նկատմամբ գույքային իրավունքների ժամկետը հաշվարկվում է օրինական ճանապարհով հրապարակման պահից, ապա այն դեպքերում երբ ստեղծագործությունը հրապարակվում է մասերով (հատորներով, պրակներով, շարքերով, սերիաներով, միջարկներով և այլն)՝ ստեղծագործության նկատմամբ գույքային իրավունքների գործողության ժամկետը հաշվարկվում է յուրաքանչյուր այդպիսի մասի համար առանձին՝ օրինական ճանապարհով հրապարակման պահից։</w:t>
      </w:r>
    </w:p>
    <w:p w14:paraId="57B4E1B2"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b/>
          <w:lang w:val="hy-AM"/>
        </w:rPr>
        <w:t xml:space="preserve">Հոդված 65.  Չհրապարակված ստեղծագործությունների նկատմամբ գույքային իրավունքների գործողության ժամկետը </w:t>
      </w:r>
    </w:p>
    <w:p w14:paraId="1C05E319" w14:textId="4DBCEF43" w:rsidR="00B33843" w:rsidRPr="00300688" w:rsidRDefault="00B33843" w:rsidP="00AD5E22">
      <w:pPr>
        <w:autoSpaceDE w:val="0"/>
        <w:autoSpaceDN w:val="0"/>
        <w:adjustRightInd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Այն ստեղծագործությունները, որոնց նկատմամբ գույքային իրավունքների գործողության ժամկետը սույն օրենքի համաձայն չի հաշվարկվում հեղինակի կամ </w:t>
      </w:r>
      <w:r w:rsidRPr="00300688">
        <w:rPr>
          <w:rFonts w:ascii="GHEA Grapalat" w:eastAsia="Calibri" w:hAnsi="GHEA Grapalat" w:cs="GHEA Grapalat"/>
          <w:lang w:val="hy-AM"/>
        </w:rPr>
        <w:lastRenderedPageBreak/>
        <w:t xml:space="preserve">հեղինակների մահվանից հետո, և որոնք օրինական ճանապարհով չեն հրապարակվել` դադարում են պահպանվել ստեղծման պահից 70 տարի հետո: </w:t>
      </w:r>
    </w:p>
    <w:p w14:paraId="28E600DD"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66</w:t>
      </w:r>
      <w:r w:rsidRPr="00300688">
        <w:rPr>
          <w:rFonts w:ascii="GHEA Grapalat" w:eastAsia="Calibri" w:hAnsi="GHEA Grapalat" w:cs="GHEA Grapalat"/>
          <w:b/>
          <w:lang w:val="hy-AM"/>
        </w:rPr>
        <w:t>. Հեղինակի գույքային իրավունքի ժ</w:t>
      </w:r>
      <w:r w:rsidRPr="00300688">
        <w:rPr>
          <w:rFonts w:ascii="GHEA Grapalat" w:eastAsia="Calibri" w:hAnsi="GHEA Grapalat" w:cs="GHEA Grapalat"/>
          <w:b/>
          <w:spacing w:val="-1"/>
          <w:lang w:val="hy-AM"/>
        </w:rPr>
        <w:t>ամկետների հաշվարկը</w:t>
      </w:r>
    </w:p>
    <w:p w14:paraId="1ABBDC67"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1. Հեղինակի գույքային իրավունքների գործողության ժամկետները հաշվարկվում են հեղինակի մահվան կամ համապատասխան իրադարձությանը հաջորդող </w:t>
      </w:r>
      <w:r w:rsidRPr="00300688">
        <w:rPr>
          <w:rFonts w:ascii="GHEA Grapalat" w:eastAsia="Calibri" w:hAnsi="GHEA Grapalat" w:cs="GHEA Grapalat"/>
          <w:lang w:val="hy-AM"/>
        </w:rPr>
        <w:t>տարվա հունվարի մեկից։</w:t>
      </w:r>
    </w:p>
    <w:p w14:paraId="34032526"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p>
    <w:p w14:paraId="77B4F273"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8</w:t>
      </w:r>
    </w:p>
    <w:p w14:paraId="73C62933" w14:textId="77777777" w:rsidR="00B33843" w:rsidRPr="00300688" w:rsidRDefault="00B33843" w:rsidP="00AD5E22">
      <w:pPr>
        <w:widowControl w:val="0"/>
        <w:spacing w:line="360" w:lineRule="auto"/>
        <w:ind w:right="-9" w:firstLine="567"/>
        <w:jc w:val="center"/>
        <w:rPr>
          <w:rFonts w:ascii="GHEA Grapalat" w:eastAsia="Calibri" w:hAnsi="GHEA Grapalat" w:cs="GHEA Grapalat"/>
          <w:b/>
          <w:spacing w:val="-1"/>
          <w:lang w:val="hy-AM"/>
        </w:rPr>
      </w:pPr>
      <w:r w:rsidRPr="00300688">
        <w:rPr>
          <w:rFonts w:ascii="GHEA Grapalat" w:eastAsia="Calibri" w:hAnsi="GHEA Grapalat" w:cs="GHEA Grapalat"/>
          <w:b/>
          <w:iCs/>
          <w:spacing w:val="-1"/>
          <w:lang w:val="hy-AM"/>
        </w:rPr>
        <w:t>ԻՐԱՎՈՒՆՔՆԵՐԻ ՓՈԽԱՆՑՈՒՄԸ ԵՎ ՍՏԵՂԾԱԳՈՐԾՈՒԹՅԱՆ ՕԳՏԱԳՈՐԾՄԱՆ ԹՈՒՅԼՏՎՈՒԹՅՈՒՆԸ</w:t>
      </w:r>
    </w:p>
    <w:p w14:paraId="14277A73" w14:textId="77777777" w:rsidR="00B33843" w:rsidRPr="00300688" w:rsidRDefault="00B33843" w:rsidP="00AD5E22">
      <w:pPr>
        <w:spacing w:line="360" w:lineRule="auto"/>
        <w:ind w:firstLine="567"/>
        <w:rPr>
          <w:rFonts w:ascii="GHEA Grapalat" w:eastAsia="Calibri" w:hAnsi="GHEA Grapalat" w:cs="GHEA Grapalat"/>
          <w:b/>
          <w:spacing w:val="-1"/>
          <w:lang w:val="hy-AM"/>
        </w:rPr>
      </w:pPr>
    </w:p>
    <w:p w14:paraId="49913710"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ab/>
        <w:t>Հոդված 67</w:t>
      </w:r>
      <w:r w:rsidRPr="00300688">
        <w:rPr>
          <w:rFonts w:ascii="GHEA Grapalat" w:eastAsia="Calibri" w:hAnsi="GHEA Grapalat" w:cs="GHEA Grapalat"/>
          <w:b/>
          <w:lang w:val="hy-AM"/>
        </w:rPr>
        <w:t>. Իրավունքների փոխանցումը ժ</w:t>
      </w:r>
      <w:r w:rsidRPr="00300688">
        <w:rPr>
          <w:rFonts w:ascii="GHEA Grapalat" w:eastAsia="Calibri" w:hAnsi="GHEA Grapalat" w:cs="GHEA Grapalat"/>
          <w:b/>
          <w:spacing w:val="-1"/>
          <w:lang w:val="hy-AM"/>
        </w:rPr>
        <w:t xml:space="preserve">առանգաբար </w:t>
      </w:r>
    </w:p>
    <w:p w14:paraId="62FA3DDF" w14:textId="77777777" w:rsidR="00B33843" w:rsidRPr="00300688" w:rsidRDefault="00B33843" w:rsidP="00AD5E22">
      <w:pPr>
        <w:suppressLineNumbers/>
        <w:tabs>
          <w:tab w:val="left" w:pos="720"/>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ab/>
        <w:t>1</w:t>
      </w:r>
      <w:r w:rsidRPr="00300688">
        <w:rPr>
          <w:rFonts w:ascii="GHEA Grapalat" w:eastAsia="Calibri" w:hAnsi="GHEA Grapalat" w:cs="Cambria Math"/>
          <w:lang w:val="hy-AM"/>
        </w:rPr>
        <w:t>.</w:t>
      </w:r>
      <w:r w:rsidRPr="00300688">
        <w:rPr>
          <w:rFonts w:ascii="GHEA Grapalat" w:eastAsia="Calibri" w:hAnsi="GHEA Grapalat" w:cs="GHEA Grapalat"/>
          <w:lang w:val="hy-AM"/>
        </w:rPr>
        <w:t xml:space="preserve"> Անձնական ոչ գույքային իրավունքներն անօտարելի, անփոխանցելի են և ժառանգաբար չեն փոխանցվում։</w:t>
      </w:r>
    </w:p>
    <w:p w14:paraId="352484C8" w14:textId="77777777" w:rsidR="00B33843" w:rsidRPr="00300688" w:rsidRDefault="00B33843" w:rsidP="00AD5E22">
      <w:pPr>
        <w:suppressLineNumbers/>
        <w:tabs>
          <w:tab w:val="left" w:pos="720"/>
        </w:tabs>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t>2</w:t>
      </w:r>
      <w:r w:rsidRPr="00300688">
        <w:rPr>
          <w:rFonts w:ascii="GHEA Grapalat" w:eastAsia="Calibri" w:hAnsi="GHEA Grapalat" w:cs="GHEA Grapalat"/>
          <w:lang w:val="hy-AM"/>
        </w:rPr>
        <w:t xml:space="preserve">. Հեղինակության իրավունքի, համբավի և արժանապատվության իրավունքի պաշտպանությունն իրականացնում են հեղինակի ժառանգները: Ժառանգների բացակայության դեպքում նշված իրավունքների պաշտպանությունն իրականացնում է Հայաստանի Հանրապետության կառավարության լիազորած մարմինը: </w:t>
      </w:r>
    </w:p>
    <w:p w14:paraId="5506AE4B" w14:textId="77777777" w:rsidR="00B33843" w:rsidRPr="00300688" w:rsidRDefault="00B33843" w:rsidP="00AD5E22">
      <w:pPr>
        <w:widowControl w:val="0"/>
        <w:spacing w:line="360" w:lineRule="auto"/>
        <w:ind w:right="-9" w:firstLine="567"/>
        <w:jc w:val="both"/>
        <w:rPr>
          <w:rFonts w:ascii="GHEA Grapalat" w:eastAsia="Arial Unicode MS" w:hAnsi="GHEA Grapalat" w:cs="GHEA Grapalat"/>
          <w:spacing w:val="-1"/>
          <w:lang w:val="hy-AM"/>
        </w:rPr>
      </w:pPr>
      <w:r w:rsidRPr="00300688">
        <w:rPr>
          <w:rFonts w:ascii="GHEA Grapalat" w:eastAsia="Calibri" w:hAnsi="GHEA Grapalat" w:cs="GHEA Grapalat"/>
          <w:spacing w:val="-1"/>
          <w:lang w:val="hy-AM"/>
        </w:rPr>
        <w:t>3. Առաջին հրապարակման իրավունքը կարող է իրականացվել գույքային իրավունքները տիրապետող անձի կողմից, եթե հրապարակումը չի հակասում հեղինակի կամքին:</w:t>
      </w:r>
    </w:p>
    <w:p w14:paraId="7C595194" w14:textId="2D8322D8" w:rsidR="00B33843" w:rsidRPr="00300688" w:rsidRDefault="00B33843" w:rsidP="00AD5E22">
      <w:pPr>
        <w:widowControl w:val="0"/>
        <w:spacing w:after="200" w:line="360" w:lineRule="auto"/>
        <w:ind w:right="-9" w:firstLine="567"/>
        <w:jc w:val="both"/>
        <w:rPr>
          <w:rFonts w:ascii="GHEA Grapalat" w:eastAsia="Calibri" w:hAnsi="GHEA Grapalat" w:cs="GHEA Grapalat"/>
          <w:b/>
          <w:spacing w:val="-1"/>
          <w:lang w:val="hy-AM"/>
        </w:rPr>
      </w:pPr>
      <w:r w:rsidRPr="00300688">
        <w:rPr>
          <w:rFonts w:ascii="GHEA Grapalat" w:eastAsia="Arial Unicode MS" w:hAnsi="GHEA Grapalat" w:cs="GHEA Grapalat"/>
          <w:spacing w:val="-1"/>
          <w:lang w:val="hy-AM"/>
        </w:rPr>
        <w:t>4. Գույքային իրավունքները փոխանցվում են ժառանգաբար օրենքով սահմանված կարգով:</w:t>
      </w:r>
    </w:p>
    <w:p w14:paraId="099B8EE8" w14:textId="77777777" w:rsidR="00B33843" w:rsidRPr="00300688" w:rsidRDefault="00B33843" w:rsidP="00AD5E22">
      <w:pPr>
        <w:spacing w:line="360" w:lineRule="auto"/>
        <w:ind w:firstLine="567"/>
        <w:jc w:val="both"/>
        <w:rPr>
          <w:rFonts w:ascii="GHEA Grapalat" w:eastAsia="Arial Unicode MS" w:hAnsi="GHEA Grapalat" w:cs="GHEA Grapalat"/>
          <w:spacing w:val="-1"/>
          <w:lang w:val="hy-AM"/>
        </w:rPr>
      </w:pPr>
      <w:r w:rsidRPr="00300688">
        <w:rPr>
          <w:rFonts w:ascii="GHEA Grapalat" w:eastAsia="Calibri" w:hAnsi="GHEA Grapalat" w:cs="GHEA Grapalat"/>
          <w:b/>
          <w:spacing w:val="-1"/>
          <w:lang w:val="hy-AM"/>
        </w:rPr>
        <w:t>Հոդված 68</w:t>
      </w:r>
      <w:r w:rsidRPr="00300688">
        <w:rPr>
          <w:rFonts w:ascii="GHEA Grapalat" w:eastAsia="Calibri" w:hAnsi="GHEA Grapalat" w:cs="GHEA Grapalat"/>
          <w:b/>
          <w:lang w:val="hy-AM"/>
        </w:rPr>
        <w:t>. Իրավունքների փոխանցումը և օգտագործման թույլտվությունը</w:t>
      </w:r>
    </w:p>
    <w:p w14:paraId="2FC622BD" w14:textId="77777777" w:rsidR="00B33843" w:rsidRPr="00300688" w:rsidRDefault="00B33843" w:rsidP="00AD5E22">
      <w:pPr>
        <w:spacing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spacing w:val="-1"/>
          <w:lang w:val="hy-AM"/>
        </w:rPr>
        <w:t>1</w:t>
      </w:r>
      <w:r w:rsidRPr="00300688">
        <w:rPr>
          <w:rFonts w:ascii="GHEA Grapalat" w:eastAsia="Arial Unicode MS" w:hAnsi="GHEA Grapalat" w:cs="Cambria Math"/>
          <w:spacing w:val="-1"/>
          <w:lang w:val="hy-AM"/>
        </w:rPr>
        <w:t>.</w:t>
      </w:r>
      <w:r w:rsidRPr="00300688">
        <w:rPr>
          <w:rFonts w:ascii="GHEA Grapalat" w:eastAsia="Arial Unicode MS" w:hAnsi="GHEA Grapalat" w:cs="GHEA Grapalat"/>
          <w:spacing w:val="-1"/>
          <w:lang w:val="hy-AM"/>
        </w:rPr>
        <w:t xml:space="preserve"> Հեղինակն իր </w:t>
      </w:r>
      <w:r w:rsidRPr="00300688">
        <w:rPr>
          <w:rFonts w:ascii="GHEA Grapalat" w:eastAsia="Arial Unicode MS" w:hAnsi="GHEA Grapalat" w:cs="GHEA Grapalat"/>
          <w:lang w:val="hy-AM"/>
        </w:rPr>
        <w:t>անձնական ոչ գույքային իրավունքները</w:t>
      </w:r>
      <w:r w:rsidRPr="00300688">
        <w:rPr>
          <w:rFonts w:ascii="GHEA Grapalat" w:eastAsia="Arial Unicode MS" w:hAnsi="GHEA Grapalat" w:cs="GHEA Grapalat"/>
          <w:spacing w:val="-1"/>
          <w:lang w:val="hy-AM"/>
        </w:rPr>
        <w:t xml:space="preserve"> չի կարող փոխանցել այլ անձանց: </w:t>
      </w:r>
    </w:p>
    <w:p w14:paraId="5F2F78F0" w14:textId="77777777" w:rsidR="00B33843" w:rsidRPr="00300688" w:rsidRDefault="00B33843" w:rsidP="00AD5E22">
      <w:pPr>
        <w:spacing w:line="360" w:lineRule="auto"/>
        <w:ind w:firstLine="567"/>
        <w:jc w:val="both"/>
        <w:rPr>
          <w:rFonts w:ascii="GHEA Grapalat" w:hAnsi="GHEA Grapalat" w:cs="GHEA Grapalat"/>
          <w:lang w:val="hy-AM"/>
        </w:rPr>
      </w:pPr>
      <w:r w:rsidRPr="00300688">
        <w:rPr>
          <w:rFonts w:ascii="GHEA Grapalat" w:eastAsia="Arial Unicode MS" w:hAnsi="GHEA Grapalat" w:cs="GHEA Grapalat"/>
          <w:lang w:val="hy-AM"/>
        </w:rPr>
        <w:t xml:space="preserve">2. Ստեղծագործության նկատմամբ գույքային իրավունքները հեղինակի կողմից կարող են ամբողջությամբ կամ մասնակիորեն փոխանցվել (զիջվել) երրորդ անձանց կամ նրանց տրամադրվել օգտագործման թույլտվություն (լիցենզիա)` հեղինակի և նրանց միջև  կնքված համապատասխանաբար՝ զիջման կամ լիցենզային (այսուհետ </w:t>
      </w:r>
      <w:r w:rsidRPr="00300688">
        <w:rPr>
          <w:rFonts w:ascii="GHEA Grapalat" w:eastAsia="Arial Unicode MS" w:hAnsi="GHEA Grapalat" w:cs="GHEA Grapalat"/>
          <w:lang w:val="hy-AM"/>
        </w:rPr>
        <w:lastRenderedPageBreak/>
        <w:t xml:space="preserve">նաև՝ հեղինակային) պայմանագրի հիման վրա, եթե այլ բան նախատեսված չէ սույն օրենքով: </w:t>
      </w:r>
    </w:p>
    <w:p w14:paraId="0A28C92B" w14:textId="1F605581" w:rsidR="00B33843" w:rsidRPr="00300688" w:rsidRDefault="00B33843" w:rsidP="00AD5E22">
      <w:pPr>
        <w:suppressLineNumbers/>
        <w:tabs>
          <w:tab w:val="left" w:pos="720"/>
        </w:tabs>
        <w:spacing w:line="360" w:lineRule="auto"/>
        <w:ind w:firstLine="567"/>
        <w:jc w:val="both"/>
        <w:rPr>
          <w:rFonts w:ascii="GHEA Grapalat" w:eastAsia="Arial Unicode MS" w:hAnsi="GHEA Grapalat" w:cs="GHEA Grapalat"/>
          <w:lang w:val="hy-AM"/>
        </w:rPr>
      </w:pPr>
      <w:r w:rsidRPr="00300688">
        <w:rPr>
          <w:rFonts w:ascii="GHEA Grapalat" w:hAnsi="GHEA Grapalat" w:cs="GHEA Grapalat"/>
          <w:lang w:val="hy-AM"/>
        </w:rPr>
        <w:tab/>
        <w:t>3. Գույքային  իրավունքները կարող են իրավատեր իրավաբանական  անձի վերակազմակերպման հետևանքով փոխանցվել այլ անձի։</w:t>
      </w:r>
    </w:p>
    <w:p w14:paraId="59BA2766" w14:textId="77777777" w:rsidR="00B33843" w:rsidRPr="00300688" w:rsidRDefault="00B33843" w:rsidP="00AD5E22">
      <w:pPr>
        <w:spacing w:after="200"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b/>
          <w:lang w:val="hy-AM"/>
        </w:rPr>
        <w:t>Հոդված 69. Իրավատերը և իրավունքների պաշտպանության սուբյեկտները</w:t>
      </w:r>
    </w:p>
    <w:p w14:paraId="55865769" w14:textId="77777777" w:rsidR="00B33843" w:rsidRPr="00300688" w:rsidRDefault="00B33843" w:rsidP="00AD5E22">
      <w:pPr>
        <w:spacing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 xml:space="preserve">1. Սույն օրենքով սահմանված հեղինակի իրավունքները, այդ թվում՝ դատարաններում և այլ մարմիններում հանդես գալու իրավունքը, պատկանում են ցանկացած այլ անձի (իրավատեր), այնքանով, որքանով այդ իրավունքները բացառիկ կամ ոչ բացառիկ կարգով նրան են փոխանցվել օրենքով, պայմանագրով կամ այլ գործարքով, եթե այլ բան նախատեսված չէ սույն օրենքով։ </w:t>
      </w:r>
    </w:p>
    <w:p w14:paraId="6F934EC9" w14:textId="6771358F" w:rsidR="00B33843" w:rsidRPr="00300688" w:rsidRDefault="00B33843" w:rsidP="00AD5E22">
      <w:pPr>
        <w:spacing w:line="360" w:lineRule="auto"/>
        <w:ind w:firstLine="567"/>
        <w:jc w:val="both"/>
        <w:rPr>
          <w:rFonts w:ascii="GHEA Grapalat" w:hAnsi="GHEA Grapalat" w:cs="GHEA Grapalat"/>
          <w:lang w:val="hy-AM"/>
        </w:rPr>
      </w:pPr>
      <w:r w:rsidRPr="00300688">
        <w:rPr>
          <w:rFonts w:ascii="GHEA Grapalat" w:eastAsia="Arial Unicode MS" w:hAnsi="GHEA Grapalat" w:cs="GHEA Grapalat"/>
          <w:lang w:val="hy-AM"/>
        </w:rPr>
        <w:t>2. Սույն օրենքում նշված կոլեկտիվ հիմունքներով կառավարող կազմակերպությունները, ստեղծագործական միությունները և մասնագիտացված կազմակերպությունները, որոնք ստեղծվել են հեղինակային իրավունքի և (կամ) հարակից իրավունքների պաշտպանության համար, նույնպես իրավունք ունեն պաշտպանելու իրենց անդամների սույն օրենքով տրամադրված իրավունքները դատարաններում և այլ մարմիններում։</w:t>
      </w:r>
    </w:p>
    <w:p w14:paraId="014272D4"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70. Լիցենզային պայմանագրերը</w:t>
      </w:r>
    </w:p>
    <w:p w14:paraId="6D3BE197"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1. Լիցենզային պայմանագիրը, որը կարգավորում է հեղինակի և ստեղծագործության օգտագործման թույլտվություն ստացած անձի (այսուհետ՝ օգտագործող կամ լիցենզառու) փոխհարաբերությունները, հատուցելի է, եթե սույն օրենքով կամ պայմանագրով այլ բան նախատեսված չէ: </w:t>
      </w:r>
    </w:p>
    <w:p w14:paraId="2D4A4F00"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2. Լիցենզիան կարող է լինել բացառիկ կամ ոչ բացառիկ։ </w:t>
      </w:r>
    </w:p>
    <w:p w14:paraId="16C57CA8"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3. Ոչ բացառիկ լիցենզիայի դեպքում հեղինակը  որոշակի ժամկետով, պայմանագրում նշված պայմաններով ու սահմաններում օգտագործողին տրամադրում է ստեղծագործությունն օգտագործելու իրավունք` պահպանելով ստեղծագործության նկատմամբ բացառիկ իրավունքները, այդ թվում՝ այլ անձանց ստեղծագործության օգտագործման թույլտվություն տալու իրավունքը։</w:t>
      </w:r>
    </w:p>
    <w:p w14:paraId="314C01B7" w14:textId="77777777" w:rsidR="00245886" w:rsidRPr="00300688" w:rsidRDefault="00B33843" w:rsidP="00AD5E22">
      <w:pPr>
        <w:widowControl w:val="0"/>
        <w:spacing w:line="360" w:lineRule="auto"/>
        <w:ind w:right="-11" w:firstLine="567"/>
        <w:jc w:val="both"/>
        <w:rPr>
          <w:rFonts w:ascii="GHEA Grapalat" w:eastAsia="Calibri" w:hAnsi="GHEA Grapalat" w:cs="GHEA Grapalat"/>
          <w:spacing w:val="-1"/>
          <w:kern w:val="2"/>
          <w:lang w:val="hy-AM"/>
        </w:rPr>
      </w:pPr>
      <w:r w:rsidRPr="00300688">
        <w:rPr>
          <w:rFonts w:ascii="GHEA Grapalat" w:eastAsia="Calibri" w:hAnsi="GHEA Grapalat" w:cs="GHEA Grapalat"/>
          <w:spacing w:val="-1"/>
          <w:lang w:val="hy-AM"/>
        </w:rPr>
        <w:t xml:space="preserve">4. Բացառիկ լիցենզիայի դեպքում հեղինակը որոշակի ժամկետով, պայմանագրում նշված պայմաններով ու սահմաններում օգտագործողին տրամադրում է  ստեղծագործության օգտագործման </w:t>
      </w:r>
      <w:r w:rsidR="00154BD8" w:rsidRPr="00300688">
        <w:rPr>
          <w:rFonts w:ascii="GHEA Grapalat" w:eastAsia="Calibri" w:hAnsi="GHEA Grapalat" w:cs="GHEA Grapalat"/>
          <w:spacing w:val="-1"/>
          <w:lang w:val="hy-AM"/>
        </w:rPr>
        <w:t xml:space="preserve">բացառիկ իրավունք` պահպանելով ստեղծագործության օգտագործման իրավունքն այն մասով, որը նախատեսված է </w:t>
      </w:r>
      <w:r w:rsidR="00154BD8" w:rsidRPr="00300688">
        <w:rPr>
          <w:rFonts w:ascii="GHEA Grapalat" w:eastAsia="Calibri" w:hAnsi="GHEA Grapalat" w:cs="GHEA Grapalat"/>
          <w:spacing w:val="-1"/>
          <w:lang w:val="hy-AM"/>
        </w:rPr>
        <w:lastRenderedPageBreak/>
        <w:t>պայմանագրով:</w:t>
      </w:r>
      <w:r w:rsidRPr="00300688">
        <w:rPr>
          <w:rFonts w:ascii="GHEA Grapalat" w:eastAsia="Calibri" w:hAnsi="GHEA Grapalat" w:cs="GHEA Grapalat"/>
          <w:spacing w:val="-1"/>
          <w:lang w:val="hy-AM"/>
        </w:rPr>
        <w:t xml:space="preserve"> Այս դեպքում այլ անձանց կողմից ստեղծագործության օգտագործումն արգելելու իրավունքը կարող</w:t>
      </w:r>
      <w:r w:rsidRPr="00300688">
        <w:rPr>
          <w:rFonts w:ascii="GHEA Grapalat" w:eastAsia="Calibri" w:hAnsi="GHEA Grapalat" w:cs="GHEA Grapalat"/>
          <w:spacing w:val="-1"/>
          <w:kern w:val="2"/>
          <w:lang w:val="hy-AM"/>
        </w:rPr>
        <w:t xml:space="preserve"> է իրականացնել հեղինակը, եթե դա չի կատարում օգտագործողը։</w:t>
      </w:r>
    </w:p>
    <w:p w14:paraId="4BEA844C" w14:textId="77777777" w:rsidR="00B33843" w:rsidRPr="00300688" w:rsidRDefault="00B33843" w:rsidP="00AD5E22">
      <w:pPr>
        <w:widowControl w:val="0"/>
        <w:spacing w:line="360" w:lineRule="auto"/>
        <w:ind w:right="-11"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5. Եթե պայմանագրում ուղղակիորեն նշված չէ, որ լիցենզիան բացառիկ է, ապա լիցենզիան  համարվում է ոչ բացառիկ: </w:t>
      </w:r>
    </w:p>
    <w:p w14:paraId="49F11386" w14:textId="64A9F6E2" w:rsidR="00245886" w:rsidRPr="00300688" w:rsidRDefault="00B33843" w:rsidP="00AD5E22">
      <w:pPr>
        <w:widowControl w:val="0"/>
        <w:spacing w:line="360" w:lineRule="auto"/>
        <w:ind w:right="-9" w:firstLine="567"/>
        <w:jc w:val="both"/>
        <w:rPr>
          <w:rFonts w:ascii="GHEA Grapalat" w:eastAsia="Calibri" w:hAnsi="GHEA Grapalat" w:cs="GHEA Grapalat"/>
          <w:spacing w:val="-1"/>
          <w:lang w:val="es-ES"/>
        </w:rPr>
      </w:pPr>
      <w:r w:rsidRPr="00300688">
        <w:rPr>
          <w:rFonts w:ascii="GHEA Grapalat" w:eastAsia="Calibri" w:hAnsi="GHEA Grapalat" w:cs="GHEA Grapalat"/>
          <w:spacing w:val="-1"/>
          <w:lang w:val="hy-AM"/>
        </w:rPr>
        <w:t>6. Լիցենզառուն կարող է ստեղծագործության նկատմամբ իրեն վերապահված իրավունքը այլ անձի տրամադրել միայն հեղինակի համաձայնությամբ, եթե սույն օրենքով կամ պայմանագրով այլ բան նախատեսված չէ։</w:t>
      </w:r>
      <w:r w:rsidRPr="00300688">
        <w:rPr>
          <w:rFonts w:ascii="GHEA Grapalat" w:eastAsia="Calibri" w:hAnsi="GHEA Grapalat" w:cs="GHEA Grapalat"/>
          <w:spacing w:val="-1"/>
          <w:lang w:val="es-ES"/>
        </w:rPr>
        <w:t xml:space="preserve"> </w:t>
      </w:r>
    </w:p>
    <w:p w14:paraId="4086C855"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 xml:space="preserve">Հոդված 71. Լիցենզային պայմանագրի պայմանները </w:t>
      </w:r>
    </w:p>
    <w:p w14:paraId="0DC037C1" w14:textId="3F447C94" w:rsidR="00AE3C54"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Լիցենզային պայմանագրում նշվում են տրամադրվող  իրավունքների ծավալը, ստեղծագործությունն օգտագործելու եղանակները, վարձատրության չափի որոշման կարգը, վարձատրության չափը, վճարման ժամկետն ու կարգը, ինչպես նաև այլ պայմաններ</w:t>
      </w:r>
      <w:r w:rsidR="00F06787" w:rsidRPr="00300688">
        <w:rPr>
          <w:rFonts w:ascii="GHEA Grapalat" w:eastAsia="Calibri" w:hAnsi="GHEA Grapalat" w:cs="GHEA Grapalat"/>
          <w:spacing w:val="-1"/>
          <w:lang w:val="hy-AM"/>
        </w:rPr>
        <w:t>,</w:t>
      </w:r>
      <w:r w:rsidR="00F06787" w:rsidRPr="00300688">
        <w:rPr>
          <w:rFonts w:ascii="GHEA Grapalat" w:hAnsi="GHEA Grapalat"/>
          <w:lang w:val="hy-AM"/>
        </w:rPr>
        <w:t xml:space="preserve"> </w:t>
      </w:r>
      <w:r w:rsidR="00F06787" w:rsidRPr="00300688">
        <w:rPr>
          <w:rFonts w:ascii="GHEA Grapalat" w:eastAsia="Calibri" w:hAnsi="GHEA Grapalat" w:cs="GHEA Grapalat"/>
          <w:spacing w:val="-1"/>
          <w:lang w:val="hy-AM"/>
        </w:rPr>
        <w:t>որոնք կողմերը կհամարեն էական:</w:t>
      </w:r>
    </w:p>
    <w:p w14:paraId="2227968C"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2. Լիցենզային պայմանագրում վարձատրությունը կարող է որոշվել որպես ստեղծագործության օգտագործումից ստացված եկամտի տոկոս, որոշակի գումար կամ կողմերի համար ընդունելի այլ եղանակով։ </w:t>
      </w:r>
    </w:p>
    <w:p w14:paraId="63C72B82"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3. Լիցենզային պայմանագրում դրա գործողության տարածքի վերաբերյալ պայմանի բացակայության դեպքում պայմանագրի գործողությունը սահմանափակվում է Հայաստանի Հանրապետության տարածքով։</w:t>
      </w:r>
    </w:p>
    <w:p w14:paraId="6ADD1256"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4. Լիցենզային պայմանագրով չնախատեսված` հեղինակի մնացած բոլոր իրավունքները համարվում են չտրամադրված։ </w:t>
      </w:r>
    </w:p>
    <w:p w14:paraId="3E154D9A"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5. Լիցենզային պայմանագիրը գործում է դրա մեջ նշված ժամկետում, սակայն դադարում է գույքային իրավունքների գործողության ժամկետը լրանալու պահից։ Լիցենզային պայմանագրում դրա գործողության ժամկետի բացակայության դեպքում  պայմանագիրը համարվում է կնքված  հինգ տարով`  կնքման պահից հաշված:</w:t>
      </w:r>
    </w:p>
    <w:p w14:paraId="524ED733"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6. Լիցենզային պայմանագրով տրամադրված իրավունքները ամբողջությամբ կամ մասնակիորեն լիցենզառուն կարող է տրամադրել այլ անձանց՝ միայն պայմանագրով ուղղակի նախատեսված լինելու դեպքում։ </w:t>
      </w:r>
    </w:p>
    <w:p w14:paraId="35A29998"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7. Լիցենզային պայմանագրի պայմանները, որոնք հակասում են  օրենքին` առոչինչ են: Դրանց փոխարեն կիրառվում են օրենքով նախատեսված համապատասխան պայմանները։ </w:t>
      </w:r>
    </w:p>
    <w:p w14:paraId="0BAE9B5B" w14:textId="7D2099A5"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lastRenderedPageBreak/>
        <w:t xml:space="preserve">8. Լիցենզային պայմանագրի այն պայմանները, որոնք սահմանափակում են ապագայում որոշակի բնագավառում կամ որոշակի տեսակի ստեղծագործություն ստեղծելու հեղինակի իրավունքները, առոչինչ են: </w:t>
      </w:r>
    </w:p>
    <w:p w14:paraId="448A9B0B"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72.  Զիջման և լիցենզային պայմանագրերի ձևը</w:t>
      </w:r>
    </w:p>
    <w:p w14:paraId="146ADC8D"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ab/>
        <w:t>1. Զիջման և լիցենզային պայմանագրերը</w:t>
      </w:r>
      <w:r w:rsidRPr="00300688">
        <w:rPr>
          <w:rFonts w:ascii="GHEA Grapalat" w:eastAsia="Calibri" w:hAnsi="GHEA Grapalat" w:cs="GHEA Grapalat"/>
          <w:b/>
          <w:spacing w:val="-1"/>
          <w:lang w:val="hy-AM"/>
        </w:rPr>
        <w:t xml:space="preserve"> </w:t>
      </w:r>
      <w:r w:rsidRPr="00300688">
        <w:rPr>
          <w:rFonts w:ascii="GHEA Grapalat" w:eastAsia="Calibri" w:hAnsi="GHEA Grapalat" w:cs="GHEA Grapalat"/>
          <w:spacing w:val="-1"/>
          <w:lang w:val="hy-AM"/>
        </w:rPr>
        <w:t>կնքվում են գրավոր ձևով:</w:t>
      </w:r>
    </w:p>
    <w:p w14:paraId="629BC1BF" w14:textId="77777777"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ab/>
      </w:r>
    </w:p>
    <w:p w14:paraId="0C64A2E4"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73. Զիջման և լիցենզային պայմանագրերի խախտման դեպքում կողմերի պատասխանատվությունը</w:t>
      </w:r>
    </w:p>
    <w:p w14:paraId="577939EF" w14:textId="66B341F4"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Զիջման և լիցենզային պայմանագրերով</w:t>
      </w:r>
      <w:r w:rsidRPr="00300688">
        <w:rPr>
          <w:rFonts w:ascii="GHEA Grapalat" w:eastAsia="Calibri" w:hAnsi="GHEA Grapalat" w:cs="GHEA Grapalat"/>
          <w:b/>
          <w:spacing w:val="-1"/>
          <w:lang w:val="hy-AM"/>
        </w:rPr>
        <w:t xml:space="preserve"> </w:t>
      </w:r>
      <w:r w:rsidRPr="00300688">
        <w:rPr>
          <w:rFonts w:ascii="GHEA Grapalat" w:eastAsia="Calibri" w:hAnsi="GHEA Grapalat" w:cs="GHEA Grapalat"/>
          <w:spacing w:val="-1"/>
          <w:lang w:val="hy-AM"/>
        </w:rPr>
        <w:t xml:space="preserve">ստանձնած պարտավորությունները չկատարած կողմը պետք է հատուցի մյուս կողմին պատճառած վնասը: </w:t>
      </w:r>
    </w:p>
    <w:p w14:paraId="60B06D00"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74. Լիցենզային պայմանագրով նախատեսված վարձատրության հաշվառումը</w:t>
      </w:r>
    </w:p>
    <w:p w14:paraId="6B527768"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Եթե վարձատրության չափը համաձայնեցվել կամ որոշվել է ստեղծագործության օգտագործումից ստացվող եկամուտների տոկոսով, ապա լիցենզառուն պետք է վարի համապատասխան հաշվառում, որն անհրաժեշտ է ստացված եկամուտների չափը որոշելու համար։</w:t>
      </w:r>
    </w:p>
    <w:p w14:paraId="2089AE17" w14:textId="05F626F4"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2. Լիցենզառուն պարտավոր է թույլատրել հեղինակին  կամ նրա ներկայացուցչին ստուգելու սույն հոդվածի 1-ին մասով նախատեսված հաշվառման փաստաթղթերը և հաշվետվություն ներկայացնել նրան եկամուտների մասին՝ պարբերաբար և ըստ անհրաժեշտության։</w:t>
      </w:r>
    </w:p>
    <w:p w14:paraId="5CE86E0A"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75. Լիցենզային պայմանագիրը դադարեցնելու հիմքերը</w:t>
      </w:r>
    </w:p>
    <w:p w14:paraId="5BD24CA0"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Լիցենզային պայմանագրի գործողությունը  դադարում է կողմերի համաձայնությամբ, եթե օրենքով կամ պայմանագրով այլ բան նախատեսված չէ:</w:t>
      </w:r>
    </w:p>
    <w:p w14:paraId="2DD26B8B"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Բացառիկ լիցենզիայի դեպքում հեղինակը կարող է դադարեցնել պայմանագրի գործողությունը, եթե լիցենզառուն չի օգտագործում ստեղծագործությունը կամ օգտագործում է այն ոչ բավարար չափով, և եթե դա անհիմն կերպով վնասում է հեղինակի օրինական շահերը։</w:t>
      </w:r>
    </w:p>
    <w:p w14:paraId="7C749007"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3. Սույն հոդվածի 2-րդ մասում նշված իրավունքը կարող է իրականացվել ոչ շուտ, քան բացառիկ լիցենզիա տրամադրելուց հետո մեկ տարին լրանալը։ </w:t>
      </w:r>
    </w:p>
    <w:p w14:paraId="1EC66943"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4. Սույն հոդվածով նախատեսված պայմանագրի դադարեցման մասին ծանուցումը պետք է լինի գրավոր ձևով։</w:t>
      </w:r>
    </w:p>
    <w:p w14:paraId="4F823552"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p>
    <w:p w14:paraId="514468F9"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9</w:t>
      </w:r>
    </w:p>
    <w:p w14:paraId="487BFEA9"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b/>
          <w:iCs/>
          <w:spacing w:val="-1"/>
          <w:lang w:val="hy-AM"/>
        </w:rPr>
        <w:t xml:space="preserve">             ՀԵՂԻՆԱԿԱՅԻՆ ՊԱՅՄԱՆԱԳՐԵՐԻ ՀԱՏՈՒԿ ԴՐՈՒՅԹՆԵՐ</w:t>
      </w:r>
    </w:p>
    <w:p w14:paraId="57E569F1"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p>
    <w:p w14:paraId="171E2682"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76. Հրատարակչական պայմանագիր</w:t>
      </w:r>
    </w:p>
    <w:p w14:paraId="7AB8088A"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Հրատարակչական պայմանագրով հեղինակը  հրատարակչին է տրամադրում ստեղծագործությունը տպագիր եղանակով վերարտադրելու և այդ օրինակները տարածելու իրավունքները, իսկ հրատարակիչը պարտավորվում է վերարտադրել ու տարածել ստեղծագործությունը և հեղինակին վճարել պայմանավորված վարձատրությունը։</w:t>
      </w:r>
    </w:p>
    <w:p w14:paraId="239C34EE" w14:textId="4F41150A"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2. Հրատարակչական պայմանագրում կարող են ներառվել նաև տվյալ ստեղծագործության ակումբային, սերիաներով պարբերական հրատարակությունների, թարգմանության և այլ իրավունքների փոխանցում։</w:t>
      </w:r>
    </w:p>
    <w:p w14:paraId="3AA74B28"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77. Հրատարակչական</w:t>
      </w:r>
      <w:r w:rsidRPr="00300688">
        <w:rPr>
          <w:rFonts w:ascii="GHEA Grapalat" w:eastAsia="Calibri" w:hAnsi="GHEA Grapalat" w:cs="GHEA Grapalat"/>
          <w:b/>
          <w:lang w:val="hy-AM"/>
        </w:rPr>
        <w:t xml:space="preserve"> պ</w:t>
      </w:r>
      <w:r w:rsidRPr="00300688">
        <w:rPr>
          <w:rFonts w:ascii="GHEA Grapalat" w:eastAsia="Calibri" w:hAnsi="GHEA Grapalat" w:cs="GHEA Grapalat"/>
          <w:b/>
          <w:spacing w:val="-1"/>
          <w:lang w:val="hy-AM"/>
        </w:rPr>
        <w:t>այմանագրի ձևը</w:t>
      </w:r>
    </w:p>
    <w:p w14:paraId="3EFB0174" w14:textId="77777777" w:rsidR="00B33843" w:rsidRPr="00300688" w:rsidRDefault="00B33843" w:rsidP="00AD5E22">
      <w:pPr>
        <w:autoSpaceDE w:val="0"/>
        <w:autoSpaceDN w:val="0"/>
        <w:adjustRightInd w:val="0"/>
        <w:spacing w:line="360" w:lineRule="auto"/>
        <w:ind w:firstLine="567"/>
        <w:rPr>
          <w:rFonts w:ascii="GHEA Grapalat" w:eastAsia="Calibri" w:hAnsi="GHEA Grapalat" w:cs="GHEA Grapalat"/>
          <w:spacing w:val="-1"/>
          <w:lang w:val="hy-AM"/>
        </w:rPr>
      </w:pPr>
      <w:r w:rsidRPr="00300688">
        <w:rPr>
          <w:rFonts w:ascii="GHEA Grapalat" w:eastAsia="Calibri" w:hAnsi="GHEA Grapalat" w:cs="GHEA Grapalat"/>
          <w:spacing w:val="-1"/>
          <w:lang w:val="hy-AM"/>
        </w:rPr>
        <w:t>1. Հրատարակչական պայմանագիրը կնքվում է գրավոր ձևով:</w:t>
      </w:r>
    </w:p>
    <w:p w14:paraId="74A97C61" w14:textId="0ED0F588" w:rsidR="00B33843" w:rsidRPr="00300688" w:rsidRDefault="00B33843" w:rsidP="00AD5E22">
      <w:pPr>
        <w:autoSpaceDE w:val="0"/>
        <w:autoSpaceDN w:val="0"/>
        <w:adjustRightInd w:val="0"/>
        <w:spacing w:line="360" w:lineRule="auto"/>
        <w:ind w:firstLine="567"/>
        <w:rPr>
          <w:rFonts w:ascii="GHEA Grapalat" w:eastAsia="Calibri" w:hAnsi="GHEA Grapalat" w:cs="GHEA Grapalat"/>
          <w:spacing w:val="-1"/>
          <w:lang w:val="hy-AM"/>
        </w:rPr>
      </w:pPr>
      <w:r w:rsidRPr="00300688">
        <w:rPr>
          <w:rFonts w:ascii="GHEA Grapalat" w:eastAsia="Calibri" w:hAnsi="GHEA Grapalat" w:cs="GHEA Grapalat"/>
          <w:spacing w:val="-1"/>
          <w:lang w:val="hy-AM"/>
        </w:rPr>
        <w:t>2. Սույն հոդվածի 1-ին մասի դրույթը չի կիրառվում թերթերին և այլ պարբերականներին տրամադրվող հոդվածներին, նկարներին կամ այլ նյութերին վերաբերող պայմանագրերի նկատմամբ։</w:t>
      </w:r>
    </w:p>
    <w:p w14:paraId="25157A18"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78. Հրատարակչական պայմանագրի բովանդակությունը</w:t>
      </w:r>
    </w:p>
    <w:p w14:paraId="43F9B114"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1. Սույն օրենքի 76-րդ հոդվածով նախատեսված իրավունքների տրամադրումից բացի հրատարակչական պայմանագրում նշվում է նաև՝ </w:t>
      </w:r>
    </w:p>
    <w:p w14:paraId="5D0B153F"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ժամկետը, որի ընթացքում հեղինակը պետք է տրամադրի ստեղծագործության վերջնական ձեռագիրը կամ այլ ձևով արտահայտված բնօրինակ տարբերակը,</w:t>
      </w:r>
    </w:p>
    <w:p w14:paraId="0D3AE895"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ժամկետը, որի ընթացքում հրատարակիչը պետք է սկսի ստեղծագործության օրինակների տարածումը,</w:t>
      </w:r>
    </w:p>
    <w:p w14:paraId="27F955AD"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3) հրատարակությունների քանակը, որը հրատարակիչն իրավասու է իրականացնել, </w:t>
      </w:r>
    </w:p>
    <w:p w14:paraId="23589482"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4) յուրաքանչյուր հրատարակության օրինակների քանակը,</w:t>
      </w:r>
    </w:p>
    <w:p w14:paraId="1845FDB8"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5) ժամկետը, որի ընթացքում հրատարակիչը առաջին հրատարակության սպառումից հետո պետք է իրականացնի հաջորդը, եթե կա այդպիսի պայմանավորվածություն, </w:t>
      </w:r>
    </w:p>
    <w:p w14:paraId="5023420D"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lastRenderedPageBreak/>
        <w:t>6) օրինակների ձևավորումը և տեխնիկական բնութագրերը,</w:t>
      </w:r>
    </w:p>
    <w:p w14:paraId="5455A6EC" w14:textId="0FF43E19"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7) վարձատրության չափը:</w:t>
      </w:r>
    </w:p>
    <w:p w14:paraId="74F18AF7"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79. Հրատարակչական պայմանագրով իրավունքների տրամադրման բացառիկության կանխավարկածը</w:t>
      </w:r>
    </w:p>
    <w:p w14:paraId="716D20C3" w14:textId="0F137353"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1. </w:t>
      </w:r>
      <w:r w:rsidR="00C01880">
        <w:rPr>
          <w:rFonts w:ascii="GHEA Grapalat" w:eastAsia="Calibri" w:hAnsi="GHEA Grapalat" w:cs="GHEA Grapalat"/>
          <w:spacing w:val="-1"/>
          <w:lang w:val="hy-AM"/>
        </w:rPr>
        <w:t>Հրատարակչակ</w:t>
      </w:r>
      <w:r w:rsidRPr="00300688">
        <w:rPr>
          <w:rFonts w:ascii="GHEA Grapalat" w:eastAsia="Calibri" w:hAnsi="GHEA Grapalat" w:cs="GHEA Grapalat"/>
          <w:spacing w:val="-1"/>
          <w:lang w:val="hy-AM"/>
        </w:rPr>
        <w:t>ան պայմանագրով տրամադրվող իրավունքները բացառիկ են, եթե պայմանագրով այլ բան նախատեսված չէ։</w:t>
      </w:r>
    </w:p>
    <w:p w14:paraId="38E4FDE3" w14:textId="27FEFA95"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2. Սույն հոդվածի 1-ին մասը չի կիրառվում թերթերում և այլ պարբերական հրատարակություններում հոդվածների, նկարների կամ այլ նյութերի հրատարակության նկատմամբ։</w:t>
      </w:r>
    </w:p>
    <w:p w14:paraId="43ECC6EF"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80. Հրատարակված ստեղծագործության օրինակների ոչնչացումը</w:t>
      </w:r>
    </w:p>
    <w:p w14:paraId="0F2605F7" w14:textId="7BDFFFA1" w:rsidR="00B33843" w:rsidRPr="00300688" w:rsidRDefault="00B33843" w:rsidP="00AD5E22">
      <w:pPr>
        <w:widowControl w:val="0"/>
        <w:spacing w:line="360" w:lineRule="auto"/>
        <w:ind w:right="-9"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1. Հրատարակված ստեղծագործության չվաճառված օրինակները որպես թղթաթափոն վերամշակման հանձնելու մտադրություն ունենալու դեպքում, հրատարակիչը նախապես պետք է վերամշակման հանձնելու գնով դրանք առաջարկի հեղինակին:</w:t>
      </w:r>
    </w:p>
    <w:p w14:paraId="40BF7B9E"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81. Պատվերի պայմանագրով ստեղծված</w:t>
      </w:r>
      <w:r w:rsidRPr="00300688">
        <w:rPr>
          <w:rFonts w:ascii="GHEA Grapalat" w:eastAsia="Calibri" w:hAnsi="GHEA Grapalat" w:cs="GHEA Grapalat"/>
          <w:b/>
          <w:lang w:val="hy-AM"/>
        </w:rPr>
        <w:t xml:space="preserve"> </w:t>
      </w:r>
      <w:r w:rsidRPr="00300688">
        <w:rPr>
          <w:rFonts w:ascii="GHEA Grapalat" w:eastAsia="Calibri" w:hAnsi="GHEA Grapalat" w:cs="GHEA Grapalat"/>
          <w:b/>
          <w:spacing w:val="-1"/>
          <w:lang w:val="hy-AM"/>
        </w:rPr>
        <w:t>ստեղծագործությունը</w:t>
      </w:r>
    </w:p>
    <w:p w14:paraId="0CF640A8"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Պատվերի պայմանագրով հեղինակը պարտավորվում է ստեղծել պատվիրված ստեղծագործությունը և այն պատվիրատուին հանձնել սահմանված ժամկետում, իսկ վերջինս պարտավորվում է դրա դիմաց վարձատրել հեղինակին։ Պատվիրված ստեղծագործության նկատմամբ գույքային իրավունքները կարգավորվում են հեղինակի և պատվիրատուի միջև կնքված պայմանագրով, եթե սույն օրենքով այլ բան նախատեսված չէ։ </w:t>
      </w:r>
    </w:p>
    <w:p w14:paraId="5E1B21DB"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Պատվերի պայմանագրով սահմանվում է նաև ստեղծագործության ստեղծման համար վարձատրության չափը և վճարման կարգը: Պայմանագիրը կարող է նախատեսել նաև`</w:t>
      </w:r>
    </w:p>
    <w:p w14:paraId="51EEAA9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սահմանված վարձատրությունից հեղինակին կանխավճար տալու պատվիրատուի պարտավորությունը,</w:t>
      </w:r>
    </w:p>
    <w:p w14:paraId="4C127EFA"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ստեղծագործության օգտագործման համար վարձատրություն:</w:t>
      </w:r>
    </w:p>
    <w:p w14:paraId="7C9E11C9" w14:textId="77777777" w:rsidR="00B33843" w:rsidRPr="00300688" w:rsidRDefault="00B33843" w:rsidP="00AD5E22">
      <w:pPr>
        <w:widowControl w:val="0"/>
        <w:spacing w:line="360" w:lineRule="auto"/>
        <w:ind w:right="-9" w:firstLine="567"/>
        <w:jc w:val="both"/>
        <w:rPr>
          <w:rFonts w:ascii="GHEA Grapalat" w:hAnsi="GHEA Grapalat" w:cs="GHEA Grapalat"/>
          <w:lang w:val="hy-AM"/>
        </w:rPr>
      </w:pPr>
      <w:r w:rsidRPr="00300688">
        <w:rPr>
          <w:rFonts w:ascii="GHEA Grapalat" w:eastAsia="Calibri" w:hAnsi="GHEA Grapalat" w:cs="GHEA Grapalat"/>
          <w:lang w:val="hy-AM"/>
        </w:rPr>
        <w:t>3. Ստեղծագործությունը պատվիրած անձը կարող է վերահսկել աշխատանքի ընթացքը և ցուցումներ տալ, եթե դրանով չի խոչընդոտում հեղինակի ուրույն արտահայտվելու ազատությանը։</w:t>
      </w:r>
    </w:p>
    <w:p w14:paraId="19E539C0" w14:textId="5B5EAF59" w:rsidR="00B33843" w:rsidRPr="00300688" w:rsidRDefault="00B33843" w:rsidP="00AD5E22">
      <w:pPr>
        <w:spacing w:line="360" w:lineRule="auto"/>
        <w:ind w:firstLine="567"/>
        <w:jc w:val="both"/>
        <w:rPr>
          <w:rFonts w:ascii="GHEA Grapalat" w:eastAsia="Calibri" w:hAnsi="GHEA Grapalat"/>
          <w:lang w:val="hy-AM"/>
        </w:rPr>
      </w:pPr>
      <w:r w:rsidRPr="00300688">
        <w:rPr>
          <w:rFonts w:ascii="GHEA Grapalat" w:hAnsi="GHEA Grapalat" w:cs="GHEA Grapalat"/>
          <w:lang w:val="hy-AM"/>
        </w:rPr>
        <w:lastRenderedPageBreak/>
        <w:t>4. Պատվիրված ստեղծագործությունը պատվիրատուին պայմանագրով սահմանված ժամկետում չհանձնելու դեպքում հեղինակը պարտավոր է հատուցել պատվիրատուին պատճառված վնասը, եթե չի ապացուցում, որ ժամկետի խախտումը տեղի է ունեցել ոչ իր մեղքով:</w:t>
      </w:r>
    </w:p>
    <w:p w14:paraId="09E53798" w14:textId="77777777" w:rsidR="00B33843" w:rsidRPr="00300688" w:rsidRDefault="00B33843" w:rsidP="00AD5E22">
      <w:pPr>
        <w:spacing w:line="360" w:lineRule="auto"/>
        <w:ind w:firstLine="567"/>
        <w:jc w:val="both"/>
        <w:rPr>
          <w:rFonts w:ascii="GHEA Grapalat" w:hAnsi="GHEA Grapalat" w:cs="GHEA Grapalat"/>
          <w:lang w:val="hy-AM"/>
        </w:rPr>
      </w:pPr>
      <w:r w:rsidRPr="00300688">
        <w:rPr>
          <w:rFonts w:ascii="GHEA Grapalat" w:hAnsi="GHEA Grapalat" w:cs="GHEA Grapalat"/>
          <w:b/>
          <w:spacing w:val="-1"/>
          <w:lang w:val="hy-AM"/>
        </w:rPr>
        <w:t>Հոդված 82. Ծառայողական պայմանագրով ստեղծված</w:t>
      </w:r>
      <w:r w:rsidRPr="00300688">
        <w:rPr>
          <w:rFonts w:ascii="GHEA Grapalat" w:hAnsi="GHEA Grapalat" w:cs="GHEA Grapalat"/>
          <w:b/>
          <w:lang w:val="hy-AM"/>
        </w:rPr>
        <w:t xml:space="preserve"> </w:t>
      </w:r>
      <w:r w:rsidRPr="00300688">
        <w:rPr>
          <w:rFonts w:ascii="GHEA Grapalat" w:hAnsi="GHEA Grapalat" w:cs="GHEA Grapalat"/>
          <w:b/>
          <w:spacing w:val="-1"/>
          <w:lang w:val="hy-AM"/>
        </w:rPr>
        <w:t xml:space="preserve">ստեղծագործությունը </w:t>
      </w:r>
    </w:p>
    <w:p w14:paraId="39928894" w14:textId="77777777" w:rsidR="00B33843" w:rsidRPr="00300688" w:rsidRDefault="00B33843" w:rsidP="00AD5E22">
      <w:pPr>
        <w:spacing w:line="360" w:lineRule="auto"/>
        <w:ind w:firstLine="567"/>
        <w:jc w:val="both"/>
        <w:rPr>
          <w:rFonts w:ascii="GHEA Grapalat" w:hAnsi="GHEA Grapalat" w:cs="GHEA Grapalat"/>
          <w:lang w:val="hy-AM"/>
        </w:rPr>
      </w:pPr>
      <w:r w:rsidRPr="00300688">
        <w:rPr>
          <w:rFonts w:ascii="GHEA Grapalat" w:hAnsi="GHEA Grapalat" w:cs="GHEA Grapalat"/>
          <w:lang w:val="hy-AM"/>
        </w:rPr>
        <w:t xml:space="preserve">1. Աշխատողի կողմից ծառայողական պարտականությունների կամ գործատուի ծառայողական հանձնարարությունների կատարման կարգով ստեղծված ստեղծագործության </w:t>
      </w:r>
      <w:r w:rsidRPr="00300688">
        <w:rPr>
          <w:rFonts w:ascii="GHEA Grapalat" w:hAnsi="GHEA Grapalat" w:cs="GHEA Grapalat"/>
          <w:spacing w:val="-1"/>
          <w:lang w:val="hy-AM"/>
        </w:rPr>
        <w:t xml:space="preserve">(այսուհետ` ծառայողական ստեղծագործություն) </w:t>
      </w:r>
      <w:r w:rsidRPr="00300688">
        <w:rPr>
          <w:rFonts w:ascii="GHEA Grapalat" w:hAnsi="GHEA Grapalat" w:cs="GHEA Grapalat"/>
          <w:lang w:val="hy-AM"/>
        </w:rPr>
        <w:t>նկատմամբ անձնական ոչ գույքային իրավունքները պատկանում են տվյալ աշխատողին:</w:t>
      </w:r>
    </w:p>
    <w:p w14:paraId="458E5EBF" w14:textId="77777777" w:rsidR="00B33843" w:rsidRPr="00300688" w:rsidRDefault="00B33843" w:rsidP="00AD5E22">
      <w:pPr>
        <w:spacing w:line="360" w:lineRule="auto"/>
        <w:ind w:firstLine="567"/>
        <w:jc w:val="both"/>
        <w:rPr>
          <w:rFonts w:ascii="GHEA Grapalat" w:hAnsi="GHEA Grapalat" w:cs="GHEA Grapalat"/>
          <w:lang w:val="hy-AM"/>
        </w:rPr>
      </w:pPr>
      <w:r w:rsidRPr="00300688">
        <w:rPr>
          <w:rFonts w:ascii="GHEA Grapalat" w:hAnsi="GHEA Grapalat" w:cs="GHEA Grapalat"/>
          <w:lang w:val="hy-AM"/>
        </w:rPr>
        <w:t xml:space="preserve">2. Ծառայողական ստեղծագործության նկատմամբ բոլոր գույքային իրավունքները ի սկզբանե պատկանում </w:t>
      </w:r>
      <w:r w:rsidRPr="00300688">
        <w:rPr>
          <w:rFonts w:ascii="GHEA Grapalat" w:hAnsi="GHEA Grapalat" w:cs="GHEA Grapalat"/>
          <w:spacing w:val="-1"/>
          <w:lang w:val="hy-AM"/>
        </w:rPr>
        <w:t>են գործատուին,</w:t>
      </w:r>
      <w:r w:rsidRPr="00300688">
        <w:rPr>
          <w:rFonts w:ascii="GHEA Grapalat" w:hAnsi="GHEA Grapalat" w:cs="GHEA Grapalat"/>
          <w:lang w:val="hy-AM"/>
        </w:rPr>
        <w:t xml:space="preserve"> եթե հեղինակի (աշխատողի) և գործատուի միջև կնքված պայմանագրով այլ բան նախատեսված չէ։</w:t>
      </w:r>
    </w:p>
    <w:p w14:paraId="01D59C15" w14:textId="77777777" w:rsidR="00B33843" w:rsidRPr="00300688" w:rsidRDefault="00B33843" w:rsidP="00AD5E22">
      <w:pPr>
        <w:spacing w:line="360" w:lineRule="auto"/>
        <w:ind w:firstLine="567"/>
        <w:jc w:val="both"/>
        <w:rPr>
          <w:rFonts w:ascii="GHEA Grapalat" w:hAnsi="GHEA Grapalat" w:cs="GHEA Grapalat"/>
          <w:lang w:val="hy-AM"/>
        </w:rPr>
      </w:pPr>
      <w:r w:rsidRPr="00300688">
        <w:rPr>
          <w:rFonts w:ascii="GHEA Grapalat" w:hAnsi="GHEA Grapalat" w:cs="GHEA Grapalat"/>
          <w:lang w:val="hy-AM"/>
        </w:rPr>
        <w:t xml:space="preserve">3. Հեղինակի (աշխատողի) և գործատուի միջև կնքված պայմանագիրը կարող է նախատեսել ծառայողական ստեղծագործության օգտագործման յուրաքանչյուր ձևի համար վարձատրություն, վարձատրության հաշվարկման ու վճարման կարգ, ինչպես նաև պարունակել ստեղծագործության օգտագործման այլ պայմաններ։ </w:t>
      </w:r>
    </w:p>
    <w:p w14:paraId="7AD18B2C" w14:textId="77777777" w:rsidR="00B33843" w:rsidRPr="00300688" w:rsidRDefault="00B33843" w:rsidP="00AD5E22">
      <w:pPr>
        <w:spacing w:line="360" w:lineRule="auto"/>
        <w:ind w:firstLine="567"/>
        <w:jc w:val="both"/>
        <w:rPr>
          <w:rFonts w:ascii="GHEA Grapalat" w:eastAsia="Calibri" w:hAnsi="GHEA Grapalat" w:cs="GHEA Grapalat"/>
          <w:b/>
          <w:iCs/>
          <w:spacing w:val="-1"/>
          <w:lang w:val="hy-AM"/>
        </w:rPr>
      </w:pPr>
      <w:r w:rsidRPr="00300688">
        <w:rPr>
          <w:rFonts w:ascii="GHEA Grapalat" w:hAnsi="GHEA Grapalat" w:cs="GHEA Grapalat"/>
          <w:lang w:val="hy-AM"/>
        </w:rPr>
        <w:t>4. Գործատուն իրավունք ունի նշելու իր անունը կամ անվանումը ծառայողական ստեղծագործության ցանկացած օգտագործման ժամանակ:</w:t>
      </w:r>
    </w:p>
    <w:p w14:paraId="53D50402"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p>
    <w:p w14:paraId="2E079639"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iCs/>
          <w:spacing w:val="-1"/>
          <w:lang w:val="hy-AM"/>
        </w:rPr>
        <w:t>ԳԼՈՒԽ 10</w:t>
      </w:r>
    </w:p>
    <w:p w14:paraId="741AC5D8" w14:textId="77777777" w:rsidR="00B33843" w:rsidRPr="00300688" w:rsidRDefault="00B33843" w:rsidP="00AD5E22">
      <w:pPr>
        <w:widowControl w:val="0"/>
        <w:spacing w:line="360" w:lineRule="auto"/>
        <w:ind w:right="-9" w:firstLine="567"/>
        <w:jc w:val="center"/>
        <w:rPr>
          <w:rFonts w:ascii="GHEA Grapalat" w:eastAsia="Calibri" w:hAnsi="GHEA Grapalat" w:cs="GHEA Grapalat"/>
          <w:b/>
          <w:bCs/>
          <w:lang w:val="hy-AM"/>
        </w:rPr>
      </w:pPr>
      <w:r w:rsidRPr="00300688">
        <w:rPr>
          <w:rFonts w:ascii="GHEA Grapalat" w:eastAsia="Calibri" w:hAnsi="GHEA Grapalat" w:cs="GHEA Grapalat"/>
          <w:b/>
          <w:iCs/>
          <w:spacing w:val="-1"/>
          <w:lang w:val="hy-AM"/>
        </w:rPr>
        <w:t>ՈՐՈՇ ՍՏԵՂԾԱԳՈՐԾՈՒԹՅՈՒՆՆԵՐԻ ՆԿԱՏՄԱՄԲ ԻՐԱՎՈՒՆՔՆԵՐԻ ԱՌԱՆՁՆԱՀԱՏԿՈՒԹՅՈՒՆՆԵՐԸ</w:t>
      </w:r>
    </w:p>
    <w:p w14:paraId="4224F810" w14:textId="77777777" w:rsidR="00B33843" w:rsidRPr="00300688" w:rsidRDefault="00B33843" w:rsidP="00AD5E22">
      <w:pPr>
        <w:widowControl w:val="0"/>
        <w:spacing w:line="360" w:lineRule="auto"/>
        <w:ind w:right="-9" w:firstLine="567"/>
        <w:jc w:val="both"/>
        <w:rPr>
          <w:rFonts w:ascii="GHEA Grapalat" w:eastAsia="Calibri" w:hAnsi="GHEA Grapalat" w:cs="GHEA Grapalat"/>
          <w:b/>
          <w:bCs/>
          <w:lang w:val="hy-AM"/>
        </w:rPr>
      </w:pPr>
    </w:p>
    <w:p w14:paraId="1F4D5CC0"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bCs/>
          <w:lang w:val="hy-AM"/>
        </w:rPr>
        <w:t>Հոդված 83. Կոլեկտիվ ստեղծագործությունների նկատմամբ հեղինակային իրավունքը</w:t>
      </w:r>
    </w:p>
    <w:p w14:paraId="75EBEA8B"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Կոլեկտիվ ստեղծագործություն է համարվում որևէ անձի (այսուհետ՝ կազմակերպող անձ) նախաձեռնությամբ և պատասխանատվությամբ երկու կամ ավելի ֆիզիկական անձանց ստեղծած ստեղծագործությունը:</w:t>
      </w:r>
    </w:p>
    <w:p w14:paraId="7691CA8F" w14:textId="77777777" w:rsidR="00B33843" w:rsidRPr="00300688" w:rsidRDefault="00B33843" w:rsidP="00AD5E22">
      <w:pPr>
        <w:widowControl w:val="0"/>
        <w:spacing w:line="360" w:lineRule="auto"/>
        <w:ind w:right="-9" w:firstLine="567"/>
        <w:jc w:val="both"/>
        <w:rPr>
          <w:rFonts w:ascii="GHEA Grapalat" w:hAnsi="GHEA Grapalat" w:cs="GHEA Grapalat"/>
          <w:spacing w:val="-1"/>
          <w:lang w:val="hy-AM"/>
        </w:rPr>
      </w:pPr>
      <w:r w:rsidRPr="00300688">
        <w:rPr>
          <w:rFonts w:ascii="GHEA Grapalat" w:eastAsia="Calibri" w:hAnsi="GHEA Grapalat" w:cs="GHEA Grapalat"/>
          <w:lang w:val="hy-AM"/>
        </w:rPr>
        <w:t xml:space="preserve">2. Կոլեկտիվ ստեղծագործության ստեղծումը կազմակերպող անձը, ով հրատարակում է հանրագիտարաններ, հանրագիտարանային բառարաններ, գիտական աշխատությունների պարբերական և շարունակական ժողովածուներ, </w:t>
      </w:r>
      <w:r w:rsidRPr="00300688">
        <w:rPr>
          <w:rFonts w:ascii="GHEA Grapalat" w:eastAsia="Calibri" w:hAnsi="GHEA Grapalat" w:cs="GHEA Grapalat"/>
          <w:lang w:val="hy-AM"/>
        </w:rPr>
        <w:lastRenderedPageBreak/>
        <w:t>թերթեր, ամսագրեր և այլ պարբերական հրատարակություններ, այդպիսի ամբողջական ստեղծագործության նկատմամբ ունի օգտագործման բացառիկ իրավունք։ Այդ անձը իրավասու է նշելու իր անունը կամ պահանջելու նման նշում՝ տվյալ կոլեկտիվ ստեղծագործության ցանկացած օգտագործման դեպքում։</w:t>
      </w:r>
    </w:p>
    <w:p w14:paraId="7FD92412" w14:textId="5A79C21F" w:rsidR="00B33843" w:rsidRPr="00300688" w:rsidRDefault="00B33843" w:rsidP="00AD5E22">
      <w:pPr>
        <w:spacing w:line="360" w:lineRule="auto"/>
        <w:ind w:firstLine="567"/>
        <w:jc w:val="both"/>
        <w:rPr>
          <w:rFonts w:ascii="GHEA Grapalat" w:eastAsia="Calibri" w:hAnsi="GHEA Grapalat" w:cs="GHEA Grapalat"/>
          <w:b/>
          <w:bCs/>
          <w:lang w:val="hy-AM"/>
        </w:rPr>
      </w:pPr>
      <w:r w:rsidRPr="00300688">
        <w:rPr>
          <w:rFonts w:ascii="GHEA Grapalat" w:hAnsi="GHEA Grapalat" w:cs="GHEA Grapalat"/>
          <w:spacing w:val="-1"/>
          <w:lang w:val="hy-AM"/>
        </w:rPr>
        <w:t>3. Կոլեկտիվ ստեղծագործության մեջ ընդգրկված ստեղծագործությունների հեղինակները պահպանում են իրենց ստեղծագործություններն այլ ձևով և եղանակով օգտագործելու բացառիկ իրավունքը, եթե կազմակերպող անձի և նրանց միջև կնքված պայմանագրով այլ բան նախատեսված չէ։</w:t>
      </w:r>
    </w:p>
    <w:p w14:paraId="4849CE0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b/>
          <w:bCs/>
          <w:lang w:val="es-ES"/>
        </w:rPr>
        <w:t xml:space="preserve">Հոդված </w:t>
      </w:r>
      <w:r w:rsidRPr="00300688">
        <w:rPr>
          <w:rFonts w:ascii="GHEA Grapalat" w:eastAsia="Calibri" w:hAnsi="GHEA Grapalat" w:cs="GHEA Grapalat"/>
          <w:b/>
          <w:bCs/>
          <w:lang w:val="hy-AM"/>
        </w:rPr>
        <w:t>84</w:t>
      </w:r>
      <w:r w:rsidRPr="00300688">
        <w:rPr>
          <w:rFonts w:ascii="GHEA Grapalat" w:eastAsia="Calibri" w:hAnsi="GHEA Grapalat" w:cs="GHEA Grapalat"/>
          <w:b/>
          <w:bCs/>
          <w:lang w:val="es-ES"/>
        </w:rPr>
        <w:t xml:space="preserve">. </w:t>
      </w:r>
      <w:r w:rsidRPr="00300688">
        <w:rPr>
          <w:rFonts w:ascii="GHEA Grapalat" w:eastAsia="Calibri" w:hAnsi="GHEA Grapalat" w:cs="GHEA Grapalat"/>
          <w:b/>
          <w:bCs/>
          <w:lang w:val="hy-AM"/>
        </w:rPr>
        <w:t>Ա</w:t>
      </w:r>
      <w:r w:rsidRPr="00300688">
        <w:rPr>
          <w:rFonts w:ascii="GHEA Grapalat" w:eastAsia="Calibri" w:hAnsi="GHEA Grapalat" w:cs="GHEA Grapalat"/>
          <w:b/>
          <w:bCs/>
          <w:lang w:val="es-ES"/>
        </w:rPr>
        <w:t>ծանցյալ ստեղծագործություններ</w:t>
      </w:r>
      <w:r w:rsidRPr="00300688">
        <w:rPr>
          <w:rFonts w:ascii="GHEA Grapalat" w:eastAsia="Calibri" w:hAnsi="GHEA Grapalat" w:cs="GHEA Grapalat"/>
          <w:b/>
          <w:bCs/>
          <w:lang w:val="hy-AM"/>
        </w:rPr>
        <w:t>ի նկատմամբ հեղինակային իրավունքը</w:t>
      </w:r>
    </w:p>
    <w:p w14:paraId="52710C26"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 xml:space="preserve">1. </w:t>
      </w:r>
      <w:r w:rsidRPr="00300688">
        <w:rPr>
          <w:rFonts w:ascii="GHEA Grapalat" w:eastAsia="Calibri" w:hAnsi="GHEA Grapalat" w:cs="GHEA Grapalat"/>
          <w:lang w:val="hy-AM"/>
        </w:rPr>
        <w:t>Ա</w:t>
      </w:r>
      <w:r w:rsidRPr="00300688">
        <w:rPr>
          <w:rFonts w:ascii="GHEA Grapalat" w:eastAsia="Calibri" w:hAnsi="GHEA Grapalat" w:cs="GHEA Grapalat"/>
          <w:lang w:val="es-ES"/>
        </w:rPr>
        <w:t xml:space="preserve">ծանցյալ ստեղծագործություններն </w:t>
      </w:r>
      <w:r w:rsidRPr="00300688">
        <w:rPr>
          <w:rFonts w:ascii="GHEA Grapalat" w:eastAsia="Calibri" w:hAnsi="GHEA Grapalat" w:cs="GHEA Grapalat"/>
          <w:lang w:val="hy-AM"/>
        </w:rPr>
        <w:t>ինքնուրույն</w:t>
      </w:r>
      <w:r w:rsidRPr="00300688">
        <w:rPr>
          <w:rFonts w:ascii="GHEA Grapalat" w:eastAsia="Calibri" w:hAnsi="GHEA Grapalat" w:cs="GHEA Grapalat"/>
          <w:lang w:val="es-ES"/>
        </w:rPr>
        <w:t xml:space="preserve"> ստեղծագործություններ են և պահպանվում են որպես բնօրինակներ։</w:t>
      </w:r>
    </w:p>
    <w:p w14:paraId="55EBFD72" w14:textId="77777777" w:rsidR="00B33843" w:rsidRPr="00300688" w:rsidRDefault="00B33843" w:rsidP="00AD5E22">
      <w:pPr>
        <w:spacing w:line="360" w:lineRule="auto"/>
        <w:ind w:firstLine="567"/>
        <w:jc w:val="both"/>
        <w:rPr>
          <w:rFonts w:ascii="GHEA Grapalat" w:eastAsia="Calibri" w:hAnsi="GHEA Grapalat" w:cs="GHEA Grapalat"/>
          <w:lang w:val="hy-AM"/>
        </w:rPr>
      </w:pPr>
      <w:bookmarkStart w:id="6" w:name="_Hlk41920317"/>
      <w:r w:rsidRPr="00300688">
        <w:rPr>
          <w:rFonts w:ascii="GHEA Grapalat" w:eastAsia="Calibri" w:hAnsi="GHEA Grapalat" w:cs="GHEA Grapalat"/>
          <w:lang w:val="es-ES"/>
        </w:rPr>
        <w:t xml:space="preserve">2. </w:t>
      </w:r>
      <w:r w:rsidRPr="00300688">
        <w:rPr>
          <w:rFonts w:ascii="GHEA Grapalat" w:eastAsia="Calibri" w:hAnsi="GHEA Grapalat" w:cs="GHEA Grapalat"/>
          <w:lang w:val="hy-AM"/>
        </w:rPr>
        <w:t>Ա</w:t>
      </w:r>
      <w:r w:rsidRPr="00300688">
        <w:rPr>
          <w:rFonts w:ascii="GHEA Grapalat" w:eastAsia="Calibri" w:hAnsi="GHEA Grapalat" w:cs="GHEA Grapalat"/>
          <w:lang w:val="es-ES"/>
        </w:rPr>
        <w:t>ծանցյալ ստեղծագործությունների հեղինակներին է պատկանում իրենց կատարած վերափոխումների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w:t>
      </w:r>
      <w:r w:rsidRPr="00300688">
        <w:rPr>
          <w:rFonts w:ascii="GHEA Grapalat" w:eastAsia="Calibri" w:hAnsi="GHEA Grapalat" w:cs="GHEA Grapalat"/>
          <w:lang w:val="hy-AM"/>
        </w:rPr>
        <w:t xml:space="preserve">թարգմանությունների, </w:t>
      </w:r>
      <w:r w:rsidRPr="00300688">
        <w:rPr>
          <w:rFonts w:ascii="GHEA Grapalat" w:eastAsia="Calibri" w:hAnsi="GHEA Grapalat" w:cs="GHEA Grapalat"/>
          <w:lang w:val="es-ES"/>
        </w:rPr>
        <w:t>հարմարեցումների կամ այլ վերամշակումների) նկատմամբ հեղինակային իրավունքը</w:t>
      </w:r>
      <w:r w:rsidRPr="00300688">
        <w:rPr>
          <w:rFonts w:ascii="GHEA Grapalat" w:eastAsia="Calibri" w:hAnsi="GHEA Grapalat" w:cs="GHEA Grapalat"/>
          <w:lang w:val="hy-AM"/>
        </w:rPr>
        <w:t>:</w:t>
      </w:r>
    </w:p>
    <w:bookmarkEnd w:id="6"/>
    <w:p w14:paraId="5966F0FA"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hy-AM"/>
        </w:rPr>
        <w:t>3. Ա</w:t>
      </w:r>
      <w:r w:rsidRPr="00300688">
        <w:rPr>
          <w:rFonts w:ascii="GHEA Grapalat" w:eastAsia="Calibri" w:hAnsi="GHEA Grapalat" w:cs="GHEA Grapalat"/>
          <w:lang w:val="es-ES"/>
        </w:rPr>
        <w:t>ծանցյալ ստեղծագործություննե</w:t>
      </w:r>
      <w:r w:rsidRPr="00300688">
        <w:rPr>
          <w:rFonts w:ascii="GHEA Grapalat" w:eastAsia="Calibri" w:hAnsi="GHEA Grapalat" w:cs="GHEA Grapalat"/>
          <w:lang w:val="hy-AM"/>
        </w:rPr>
        <w:t xml:space="preserve">րի հեղինակները կարող են վերափոխել բնօրինակ ստեղծագործությունը միայն դրա հեղինակի թույլտվությամբ, եթե օրենքով այլ բան նախատեսված չէ: </w:t>
      </w:r>
    </w:p>
    <w:p w14:paraId="397FD4D4" w14:textId="36807BF4"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 xml:space="preserve">4. </w:t>
      </w:r>
      <w:r w:rsidRPr="00300688">
        <w:rPr>
          <w:rFonts w:ascii="GHEA Grapalat" w:eastAsia="Calibri" w:hAnsi="GHEA Grapalat" w:cs="GHEA Grapalat"/>
          <w:lang w:val="hy-AM"/>
        </w:rPr>
        <w:t>Ա</w:t>
      </w:r>
      <w:r w:rsidRPr="00300688">
        <w:rPr>
          <w:rFonts w:ascii="GHEA Grapalat" w:eastAsia="Calibri" w:hAnsi="GHEA Grapalat" w:cs="GHEA Grapalat"/>
          <w:lang w:val="es-ES"/>
        </w:rPr>
        <w:t xml:space="preserve">ծանցյալ ստեղծագործության նկատմամբ հեղինակային իրավունքն արգելք չի հանդիսանում այլ անձանց իրականացնելու նույն ստեղծագործությունների իրենց թարգմանությունները կամ այլ վերափոխումները, եթե պահպանված են սույն հոդվածի </w:t>
      </w:r>
      <w:r w:rsidRPr="00300688">
        <w:rPr>
          <w:rFonts w:ascii="GHEA Grapalat" w:eastAsia="Calibri" w:hAnsi="GHEA Grapalat" w:cs="GHEA Grapalat"/>
          <w:lang w:val="hy-AM"/>
        </w:rPr>
        <w:t>3-րդ</w:t>
      </w:r>
      <w:r w:rsidRPr="00300688">
        <w:rPr>
          <w:rFonts w:ascii="GHEA Grapalat" w:eastAsia="Calibri" w:hAnsi="GHEA Grapalat" w:cs="GHEA Grapalat"/>
          <w:lang w:val="es-ES"/>
        </w:rPr>
        <w:t xml:space="preserve"> մասով նախատեսված պահանջները։ </w:t>
      </w:r>
    </w:p>
    <w:p w14:paraId="78149FC8" w14:textId="10CD54D9"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bCs/>
          <w:spacing w:val="-1"/>
          <w:lang w:val="es-ES"/>
        </w:rPr>
        <w:t xml:space="preserve">Հոդված 85. </w:t>
      </w:r>
      <w:r w:rsidRPr="00300688">
        <w:rPr>
          <w:rFonts w:ascii="GHEA Grapalat" w:eastAsia="Calibri" w:hAnsi="GHEA Grapalat" w:cs="GHEA Grapalat"/>
          <w:b/>
          <w:bCs/>
          <w:iCs/>
          <w:spacing w:val="-1"/>
          <w:lang w:val="hy-AM"/>
        </w:rPr>
        <w:t>Կազմածո</w:t>
      </w:r>
      <w:r w:rsidRPr="00300688">
        <w:rPr>
          <w:rFonts w:ascii="GHEA Grapalat" w:eastAsia="Calibri" w:hAnsi="GHEA Grapalat" w:cs="GHEA Grapalat"/>
          <w:b/>
          <w:bCs/>
          <w:iCs/>
          <w:spacing w:val="-1"/>
          <w:lang w:val="es-ES"/>
        </w:rPr>
        <w:t xml:space="preserve"> ստեղծագործություններ</w:t>
      </w:r>
      <w:r w:rsidRPr="00300688">
        <w:rPr>
          <w:rFonts w:ascii="GHEA Grapalat" w:eastAsia="Calibri" w:hAnsi="GHEA Grapalat" w:cs="GHEA Grapalat"/>
          <w:b/>
          <w:bCs/>
          <w:iCs/>
          <w:spacing w:val="-1"/>
          <w:lang w:val="hy-AM"/>
        </w:rPr>
        <w:t>ի</w:t>
      </w:r>
      <w:r w:rsidR="007C53F0" w:rsidRPr="00300688">
        <w:rPr>
          <w:rFonts w:ascii="GHEA Grapalat" w:eastAsia="Calibri" w:hAnsi="GHEA Grapalat" w:cs="GHEA Grapalat"/>
          <w:b/>
          <w:bCs/>
          <w:iCs/>
          <w:spacing w:val="-1"/>
          <w:lang w:val="hy-AM"/>
        </w:rPr>
        <w:t xml:space="preserve"> և տվյալների բազայի</w:t>
      </w:r>
      <w:r w:rsidRPr="00300688">
        <w:rPr>
          <w:rFonts w:ascii="GHEA Grapalat" w:eastAsia="Calibri" w:hAnsi="GHEA Grapalat" w:cs="GHEA Grapalat"/>
          <w:b/>
          <w:bCs/>
          <w:lang w:val="hy-AM"/>
        </w:rPr>
        <w:t xml:space="preserve"> նկատմամբ հեղինակային իրավունքը</w:t>
      </w:r>
    </w:p>
    <w:p w14:paraId="4A42A288"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bookmarkStart w:id="7" w:name="_Hlk42165330"/>
      <w:r w:rsidRPr="00300688">
        <w:rPr>
          <w:rFonts w:ascii="GHEA Grapalat" w:eastAsia="Calibri" w:hAnsi="GHEA Grapalat" w:cs="GHEA Grapalat"/>
          <w:spacing w:val="-1"/>
          <w:lang w:val="hy-AM"/>
        </w:rPr>
        <w:t xml:space="preserve">1. Կազմածո ստեղծագործության կազմողին, տվյալների բազա ստեղծողին է պատկանում իր կողմից հավաքված նյութերի պարունակության ընտրության ու տեղաբաշխման նկատմամբ հեղինակային իրավունքը, որը ստեղծագործական աշխատանքի արդյունք է: </w:t>
      </w:r>
    </w:p>
    <w:bookmarkEnd w:id="7"/>
    <w:p w14:paraId="79622461"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Տվյալների բազան անկախ ստեղծագործությունների, տվյալների կամ այլ նյութերի համակարգված կամ հետևողական ձևով դասավորված հավաքածու է, որը անհատապես մատչելի է էլեկտրոնային կամ այլ եղանակով։</w:t>
      </w:r>
    </w:p>
    <w:p w14:paraId="451A896F" w14:textId="77777777" w:rsidR="00B33843" w:rsidRPr="00300688" w:rsidRDefault="00B33843" w:rsidP="00AD5E22">
      <w:pPr>
        <w:widowControl w:val="0"/>
        <w:autoSpaceDE w:val="0"/>
        <w:autoSpaceDN w:val="0"/>
        <w:adjustRightInd w:val="0"/>
        <w:spacing w:line="360" w:lineRule="auto"/>
        <w:ind w:right="-86" w:firstLine="567"/>
        <w:jc w:val="both"/>
        <w:rPr>
          <w:rFonts w:ascii="GHEA Grapalat" w:hAnsi="GHEA Grapalat"/>
          <w:spacing w:val="-1"/>
          <w:lang w:val="hy-AM"/>
        </w:rPr>
      </w:pPr>
      <w:r w:rsidRPr="00300688">
        <w:rPr>
          <w:rFonts w:ascii="GHEA Grapalat" w:eastAsia="Calibri" w:hAnsi="GHEA Grapalat" w:cs="GHEA Grapalat"/>
          <w:spacing w:val="-1"/>
          <w:lang w:val="hy-AM"/>
        </w:rPr>
        <w:lastRenderedPageBreak/>
        <w:t xml:space="preserve">3. </w:t>
      </w:r>
      <w:r w:rsidRPr="00300688">
        <w:rPr>
          <w:rFonts w:ascii="GHEA Grapalat" w:hAnsi="GHEA Grapalat"/>
          <w:spacing w:val="-1"/>
          <w:lang w:val="hy-AM"/>
        </w:rPr>
        <w:t xml:space="preserve">Կազմածո ստեղծագործությունների համար սույն օրենքով նախատեսված պահպանությունը չի տարածվում դրանց բովանդակության վրա և չի վնասում ժողովածուում ընդգրկված ստեղծագործությունների հեղինակների իրավունքները: </w:t>
      </w:r>
    </w:p>
    <w:p w14:paraId="66D526CA" w14:textId="0C190278" w:rsidR="00B33843" w:rsidRPr="00300688" w:rsidRDefault="00B33843" w:rsidP="00AD5E22">
      <w:pPr>
        <w:widowControl w:val="0"/>
        <w:spacing w:line="360" w:lineRule="auto"/>
        <w:ind w:right="-86" w:firstLine="567"/>
        <w:jc w:val="both"/>
        <w:rPr>
          <w:rFonts w:ascii="GHEA Grapalat" w:eastAsia="Calibri" w:hAnsi="GHEA Grapalat" w:cs="GHEA Grapalat"/>
          <w:b/>
          <w:bCs/>
          <w:spacing w:val="-1"/>
          <w:lang w:val="hy-AM"/>
        </w:rPr>
      </w:pPr>
      <w:r w:rsidRPr="00300688">
        <w:rPr>
          <w:rFonts w:ascii="GHEA Grapalat" w:eastAsia="Calibri" w:hAnsi="GHEA Grapalat" w:cs="GHEA Grapalat"/>
          <w:spacing w:val="-1"/>
          <w:lang w:val="hy-AM"/>
        </w:rPr>
        <w:t xml:space="preserve">4. </w:t>
      </w:r>
      <w:r w:rsidRPr="00300688">
        <w:rPr>
          <w:rFonts w:ascii="GHEA Grapalat" w:eastAsia="Calibri" w:hAnsi="GHEA Grapalat" w:cs="GHEA Grapalat"/>
          <w:lang w:val="hy-AM"/>
        </w:rPr>
        <w:t>Կազմածո</w:t>
      </w:r>
      <w:r w:rsidRPr="00300688">
        <w:rPr>
          <w:rFonts w:ascii="GHEA Grapalat" w:eastAsia="Calibri" w:hAnsi="GHEA Grapalat" w:cs="GHEA Grapalat"/>
          <w:spacing w:val="-1"/>
          <w:lang w:val="hy-AM"/>
        </w:rPr>
        <w:t xml:space="preserve"> ստեղծագործությունների համար սույն օրենքով նախատեսված պահպանությունը չի տարածվում </w:t>
      </w:r>
      <w:r w:rsidRPr="00300688">
        <w:rPr>
          <w:rFonts w:ascii="GHEA Grapalat" w:hAnsi="GHEA Grapalat" w:cs="Sylfaen"/>
          <w:spacing w:val="-1"/>
          <w:lang w:val="hy-AM"/>
        </w:rPr>
        <w:t xml:space="preserve">էլեկտրոնային տվյալների բազաների ստեղծման կամ շահագործման համար կիրառվող համակարգչային ծրագրերի վրա: </w:t>
      </w:r>
    </w:p>
    <w:p w14:paraId="1A3DF0AC" w14:textId="77777777" w:rsidR="00B33843" w:rsidRPr="00300688" w:rsidRDefault="00B33843" w:rsidP="00AD5E22">
      <w:pPr>
        <w:widowControl w:val="0"/>
        <w:spacing w:line="360" w:lineRule="auto"/>
        <w:ind w:right="-9" w:firstLine="567"/>
        <w:jc w:val="both"/>
        <w:rPr>
          <w:rFonts w:ascii="GHEA Grapalat" w:hAnsi="GHEA Grapalat" w:cs="GHEA Grapalat"/>
          <w:spacing w:val="-1"/>
          <w:lang w:val="hy-AM"/>
        </w:rPr>
      </w:pPr>
      <w:bookmarkStart w:id="8" w:name="_Hlk42169572"/>
      <w:r w:rsidRPr="00300688">
        <w:rPr>
          <w:rFonts w:ascii="GHEA Grapalat" w:eastAsia="Calibri" w:hAnsi="GHEA Grapalat" w:cs="GHEA Grapalat"/>
          <w:b/>
          <w:bCs/>
          <w:spacing w:val="-1"/>
          <w:lang w:val="hy-AM"/>
        </w:rPr>
        <w:t xml:space="preserve">Հոդված 86. Պաշտոնական փաստաթղթերի, խորհրդանիշների և նշանների նախագծերի </w:t>
      </w:r>
      <w:r w:rsidRPr="00300688">
        <w:rPr>
          <w:rFonts w:ascii="GHEA Grapalat" w:eastAsia="Calibri" w:hAnsi="GHEA Grapalat" w:cs="GHEA Grapalat"/>
          <w:b/>
          <w:bCs/>
          <w:lang w:val="hy-AM"/>
        </w:rPr>
        <w:t xml:space="preserve">նկատմամբ հեղինակային իրավունքը </w:t>
      </w:r>
    </w:p>
    <w:p w14:paraId="5546AF6E" w14:textId="77777777" w:rsidR="00B33843" w:rsidRPr="00300688" w:rsidRDefault="00B33843" w:rsidP="00AD5E22">
      <w:pPr>
        <w:spacing w:line="360" w:lineRule="auto"/>
        <w:ind w:firstLine="567"/>
        <w:jc w:val="both"/>
        <w:rPr>
          <w:rFonts w:ascii="GHEA Grapalat" w:hAnsi="GHEA Grapalat" w:cs="GHEA Grapalat"/>
          <w:spacing w:val="-1"/>
          <w:lang w:val="hy-AM"/>
        </w:rPr>
      </w:pPr>
      <w:r w:rsidRPr="00300688">
        <w:rPr>
          <w:rFonts w:ascii="GHEA Grapalat" w:hAnsi="GHEA Grapalat" w:cs="GHEA Grapalat"/>
          <w:spacing w:val="-1"/>
          <w:lang w:val="hy-AM"/>
        </w:rPr>
        <w:t>1. Պաշտոնական փաստաթղթերի, խորհրդանիշների կամ նշանների նախագծի նկատմամբ հեղինակության իրավունքը պատկանում է նախագիծը ստեղծած անձին (մշակողին):</w:t>
      </w:r>
    </w:p>
    <w:p w14:paraId="13C4EA9A" w14:textId="77777777" w:rsidR="00B33843" w:rsidRPr="00300688" w:rsidRDefault="00B33843" w:rsidP="00AD5E22">
      <w:pPr>
        <w:spacing w:line="360" w:lineRule="auto"/>
        <w:ind w:firstLine="567"/>
        <w:jc w:val="both"/>
        <w:rPr>
          <w:rFonts w:ascii="GHEA Grapalat" w:hAnsi="GHEA Grapalat" w:cs="GHEA Grapalat"/>
          <w:spacing w:val="-1"/>
          <w:lang w:val="hy-AM"/>
        </w:rPr>
      </w:pPr>
      <w:r w:rsidRPr="00300688">
        <w:rPr>
          <w:rFonts w:ascii="GHEA Grapalat" w:hAnsi="GHEA Grapalat" w:cs="GHEA Grapalat"/>
          <w:spacing w:val="-1"/>
          <w:lang w:val="hy-AM"/>
        </w:rPr>
        <w:t>2. Պաշտոնական փաստաթղթերի, խորհրդանիշների և նշանների նախագծեր մշակողներն իրավունք ունեն հրապարակել նախագիծը, եթե նախագիծը մշակելու հանձնարարությունը տվող մարմինը դա չի արգելում: Նախագիծը հրապարակելիս մշակողներն իրավունք ունեն նշել իրենց անունը:</w:t>
      </w:r>
    </w:p>
    <w:p w14:paraId="0468CF0B" w14:textId="77777777" w:rsidR="00B33843" w:rsidRPr="00300688" w:rsidRDefault="00B33843" w:rsidP="00AD5E22">
      <w:pPr>
        <w:spacing w:line="360" w:lineRule="auto"/>
        <w:ind w:firstLine="567"/>
        <w:jc w:val="both"/>
        <w:rPr>
          <w:rFonts w:ascii="GHEA Grapalat" w:hAnsi="GHEA Grapalat" w:cs="GHEA Grapalat"/>
          <w:spacing w:val="-1"/>
          <w:lang w:val="hy-AM"/>
        </w:rPr>
      </w:pPr>
      <w:r w:rsidRPr="00300688">
        <w:rPr>
          <w:rFonts w:ascii="GHEA Grapalat" w:hAnsi="GHEA Grapalat" w:cs="GHEA Grapalat"/>
          <w:spacing w:val="-1"/>
          <w:lang w:val="hy-AM"/>
        </w:rPr>
        <w:t>3. Իրավասու մարմինը պաշտոնական փաստաթուղթ</w:t>
      </w:r>
      <w:r w:rsidRPr="00300688">
        <w:rPr>
          <w:rFonts w:ascii="GHEA Grapalat" w:hAnsi="GHEA Grapalat" w:cs="GHEA Grapalat"/>
          <w:i/>
          <w:iCs/>
          <w:spacing w:val="-1"/>
          <w:lang w:val="hy-AM"/>
        </w:rPr>
        <w:t xml:space="preserve"> </w:t>
      </w:r>
      <w:r w:rsidRPr="00300688">
        <w:rPr>
          <w:rFonts w:ascii="GHEA Grapalat" w:hAnsi="GHEA Grapalat" w:cs="GHEA Grapalat"/>
          <w:spacing w:val="-1"/>
          <w:lang w:val="hy-AM"/>
        </w:rPr>
        <w:t>նախապատրաստելու նպատակով կարող է նախագիծն օգտագործել առանց մշակողի համաձայնության, եթե նախագիծը հրապարակել կամ իրավասու մարմին է ուղարկել մշակողը:</w:t>
      </w:r>
    </w:p>
    <w:p w14:paraId="43DB9C35" w14:textId="77777777" w:rsidR="00B33843" w:rsidRPr="00300688" w:rsidRDefault="00B33843" w:rsidP="00AD5E22">
      <w:pPr>
        <w:spacing w:line="360" w:lineRule="auto"/>
        <w:ind w:firstLine="567"/>
        <w:jc w:val="both"/>
        <w:rPr>
          <w:rFonts w:ascii="GHEA Grapalat" w:hAnsi="GHEA Grapalat" w:cs="GHEA Grapalat"/>
          <w:spacing w:val="-1"/>
          <w:lang w:val="hy-AM"/>
        </w:rPr>
      </w:pPr>
      <w:r w:rsidRPr="00300688">
        <w:rPr>
          <w:rFonts w:ascii="GHEA Grapalat" w:hAnsi="GHEA Grapalat" w:cs="GHEA Grapalat"/>
          <w:spacing w:val="-1"/>
          <w:lang w:val="hy-AM"/>
        </w:rPr>
        <w:t>4. Նախագծի հիման վրա պաշտոնական փաստաթղթեր, խորհրդանիշներ և նշաններ նախապատրաստելիս պաշտոնական փաստաթուղթը, խորհրդանիշը կամ նշանը նախապատրաստող մարմնի հայեցողությամբ նախագծում կարող են կատարվել լրացումներ և փոփոխություններ:</w:t>
      </w:r>
    </w:p>
    <w:p w14:paraId="54F509EB" w14:textId="7A20089E" w:rsidR="00B33843" w:rsidRPr="00300688" w:rsidRDefault="00B33843" w:rsidP="00AD5E22">
      <w:pPr>
        <w:spacing w:line="360" w:lineRule="auto"/>
        <w:ind w:firstLine="567"/>
        <w:jc w:val="both"/>
        <w:rPr>
          <w:rFonts w:ascii="GHEA Grapalat" w:hAnsi="GHEA Grapalat" w:cs="GHEA Grapalat"/>
          <w:spacing w:val="-1"/>
          <w:lang w:val="hy-AM"/>
        </w:rPr>
      </w:pPr>
      <w:r w:rsidRPr="00300688">
        <w:rPr>
          <w:rFonts w:ascii="GHEA Grapalat" w:hAnsi="GHEA Grapalat" w:cs="GHEA Grapalat"/>
          <w:spacing w:val="-1"/>
          <w:lang w:val="hy-AM"/>
        </w:rPr>
        <w:t xml:space="preserve">5. Հավանության արժանանալու դեպքում իրավասու մարմինը կարող է նախագիծն օգտագործել առանց հեղինակի անունը նշելու: </w:t>
      </w:r>
      <w:bookmarkEnd w:id="8"/>
    </w:p>
    <w:p w14:paraId="578A4C8B"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b/>
          <w:bCs/>
          <w:lang w:val="hy-AM"/>
        </w:rPr>
        <w:t>Հոդված 87. Լուսանկարչական ստեղծագործությունների նկատմամբ հեղինակային իրավունքը</w:t>
      </w:r>
    </w:p>
    <w:p w14:paraId="6FA757F8"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Դիմանկար պարունակող լուսանկարչական ստեղծագործության վերարտադրությունը, փոփոխումը և տարածումը, թույլատրվում է միայն լուսանկարում պատկերված անձի և հեղինակի միջև կնքված պայմանագրով:</w:t>
      </w:r>
    </w:p>
    <w:p w14:paraId="01E6BF61"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2. Եթե պայմանագրով այլ պայմաններ սահմանված չեն, ապա սույն հոդվածի առաջին մասով նախատեսված՝ լուսանկարում պատկերված անձի թույլտվությունն անհրաժեշտ չէ հետևյալ դեպքերում ՝</w:t>
      </w:r>
    </w:p>
    <w:p w14:paraId="0C48B080"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պատկերված անձը մասնագիտությամբ մոդել է և (կամ) վարձատրվել է կեցվածք ընդունելու համար.</w:t>
      </w:r>
    </w:p>
    <w:p w14:paraId="5BA7E42F"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պատկերված անձը հանրային գործունեությամբ հայտնի մարդ է, և լուսանկարչական ստեղծագործությունը  ստեղծվել է նշված գործունեության ընթացքում.</w:t>
      </w:r>
    </w:p>
    <w:p w14:paraId="52E9CD0F"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 պատկերված անձը միայն որպես դետալ է հանդիսանում բնապատկեր կամ մարդկանց բազմություն կամ հանրային միջոցառում պարունակող լուսանկարչական ստեղծագործության մեջ.</w:t>
      </w:r>
    </w:p>
    <w:p w14:paraId="6E6C9BE0" w14:textId="77777777" w:rsidR="00B33843" w:rsidRPr="00300688" w:rsidRDefault="00B33843" w:rsidP="00AD5E22">
      <w:pPr>
        <w:spacing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4) ուսումնական և գիտահետազոտական նպատակներով.</w:t>
      </w:r>
    </w:p>
    <w:p w14:paraId="57A4E200" w14:textId="77777777" w:rsidR="00B33843" w:rsidRPr="00300688" w:rsidRDefault="00B33843" w:rsidP="00AD5E22">
      <w:pPr>
        <w:spacing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5) 43-րդ հոդվածով նախատեսված վարույթի իրականացման նպատակներով:</w:t>
      </w:r>
    </w:p>
    <w:p w14:paraId="6B7EFD21" w14:textId="77777777" w:rsidR="00B33843" w:rsidRPr="00300688" w:rsidRDefault="00B33843" w:rsidP="00AD5E22">
      <w:pPr>
        <w:spacing w:line="360" w:lineRule="auto"/>
        <w:ind w:firstLine="567"/>
        <w:rPr>
          <w:rFonts w:ascii="GHEA Grapalat" w:eastAsia="Calibri" w:hAnsi="GHEA Grapalat" w:cs="GHEA Grapalat"/>
          <w:lang w:val="hy-AM"/>
        </w:rPr>
      </w:pPr>
    </w:p>
    <w:p w14:paraId="01C1C0BF" w14:textId="77777777" w:rsidR="00B33843" w:rsidRPr="00300688" w:rsidRDefault="00B33843" w:rsidP="00AD5E22">
      <w:pPr>
        <w:widowControl w:val="0"/>
        <w:spacing w:line="360" w:lineRule="auto"/>
        <w:ind w:right="-87"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11</w:t>
      </w:r>
    </w:p>
    <w:p w14:paraId="010C0647"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iCs/>
          <w:spacing w:val="-1"/>
          <w:lang w:val="hy-AM"/>
        </w:rPr>
        <w:t>ՏԵՍԱԼՍՈՂԱԿԱՆ ՍՏԵՂԾԱԳՈՐԾՈՒԹՅՈՒՆՆԵՐԻ</w:t>
      </w:r>
    </w:p>
    <w:p w14:paraId="45598FB0" w14:textId="77777777" w:rsidR="00B33843" w:rsidRPr="00300688" w:rsidRDefault="00B33843" w:rsidP="00AD5E22">
      <w:pPr>
        <w:widowControl w:val="0"/>
        <w:spacing w:line="360" w:lineRule="auto"/>
        <w:ind w:right="-9" w:firstLine="567"/>
        <w:jc w:val="center"/>
        <w:rPr>
          <w:rFonts w:ascii="GHEA Grapalat" w:eastAsia="Calibri" w:hAnsi="GHEA Grapalat" w:cs="GHEA Grapalat"/>
          <w:b/>
          <w:spacing w:val="-1"/>
          <w:lang w:val="hy-AM"/>
        </w:rPr>
      </w:pPr>
      <w:r w:rsidRPr="00300688">
        <w:rPr>
          <w:rFonts w:ascii="GHEA Grapalat" w:eastAsia="Calibri" w:hAnsi="GHEA Grapalat" w:cs="GHEA Grapalat"/>
          <w:b/>
          <w:iCs/>
          <w:spacing w:val="-1"/>
          <w:lang w:val="hy-AM"/>
        </w:rPr>
        <w:t>ԱՌԱՆՁՆԱՀԱՏԿՈՒԹՅՈՒՆՆԵՐԸ</w:t>
      </w:r>
    </w:p>
    <w:p w14:paraId="17EA1EC3" w14:textId="77777777" w:rsidR="00B33843" w:rsidRPr="00300688" w:rsidRDefault="00B33843" w:rsidP="00AD5E22">
      <w:pPr>
        <w:widowControl w:val="0"/>
        <w:spacing w:line="360" w:lineRule="auto"/>
        <w:ind w:right="-9" w:firstLine="567"/>
        <w:jc w:val="center"/>
        <w:rPr>
          <w:rFonts w:ascii="GHEA Grapalat" w:eastAsia="Calibri" w:hAnsi="GHEA Grapalat" w:cs="GHEA Grapalat"/>
          <w:b/>
          <w:spacing w:val="-1"/>
          <w:lang w:val="hy-AM"/>
        </w:rPr>
      </w:pPr>
    </w:p>
    <w:p w14:paraId="0BAADEAF"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 xml:space="preserve">Հոդված 88. </w:t>
      </w:r>
      <w:r w:rsidRPr="00300688">
        <w:rPr>
          <w:rFonts w:ascii="GHEA Grapalat" w:eastAsia="Calibri" w:hAnsi="GHEA Grapalat" w:cs="GHEA Grapalat"/>
          <w:b/>
          <w:bCs/>
          <w:spacing w:val="-1"/>
          <w:lang w:val="hy-AM"/>
        </w:rPr>
        <w:t>Տեսալսողական ստեղծագործության նկատմամբ հեղինակային իրավունքը</w:t>
      </w:r>
    </w:p>
    <w:p w14:paraId="352D89C3"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Տեսալսողական ստեղծագործությունը ձայնի ուղեկցությամբ կամ առանց դրա միմյանց հետ կապակցված պատկերների ամրագրված շարք է, որն ստեղծագործական աշխատանքի յուրօրինակ արդյունք է և հնարավոր է համապատասխան տեխնիկական սարքերի միջոցով դիտել, իսկ ձայնի ուղեկցության դեպքում՝ նաև լսել։</w:t>
      </w:r>
    </w:p>
    <w:p w14:paraId="2F0ABB6F"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Տեսալսողական ստեղծագործության հեղինակներ (համահեղինակներ) են համարվում՝</w:t>
      </w:r>
    </w:p>
    <w:p w14:paraId="49C550A3"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բեմադրող ռեժիսորը,</w:t>
      </w:r>
    </w:p>
    <w:p w14:paraId="31B369B6"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սցենարի հեղինակը,</w:t>
      </w:r>
    </w:p>
    <w:p w14:paraId="4AEB458E"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3) երկխոսության հեղինակը,</w:t>
      </w:r>
    </w:p>
    <w:p w14:paraId="3ED83BA4"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4) բեմադրող օպերատորը,</w:t>
      </w:r>
    </w:p>
    <w:p w14:paraId="0874E15E" w14:textId="77777777" w:rsidR="00B33843" w:rsidRPr="00300688" w:rsidRDefault="00B33843" w:rsidP="00AD5E22">
      <w:pPr>
        <w:widowControl w:val="0"/>
        <w:autoSpaceDE w:val="0"/>
        <w:autoSpaceDN w:val="0"/>
        <w:adjustRightInd w:val="0"/>
        <w:spacing w:line="360" w:lineRule="auto"/>
        <w:ind w:right="-14" w:firstLine="567"/>
        <w:rPr>
          <w:rFonts w:ascii="GHEA Grapalat" w:hAnsi="GHEA Grapalat"/>
          <w:spacing w:val="-1"/>
          <w:lang w:val="hy-AM"/>
        </w:rPr>
      </w:pPr>
      <w:r w:rsidRPr="00300688">
        <w:rPr>
          <w:rFonts w:ascii="GHEA Grapalat" w:eastAsia="Calibri" w:hAnsi="GHEA Grapalat" w:cs="GHEA Grapalat"/>
          <w:spacing w:val="-1"/>
          <w:lang w:val="hy-AM"/>
        </w:rPr>
        <w:t xml:space="preserve">5) հատկապես տվյալ տեսալսողական ստեղծագործության համար ստեղծված </w:t>
      </w:r>
      <w:r w:rsidRPr="00300688">
        <w:rPr>
          <w:rFonts w:ascii="GHEA Grapalat" w:eastAsia="Calibri" w:hAnsi="GHEA Grapalat" w:cs="GHEA Grapalat"/>
          <w:spacing w:val="-1"/>
          <w:lang w:val="hy-AM"/>
        </w:rPr>
        <w:lastRenderedPageBreak/>
        <w:t>երաժշտության հեղինակը:</w:t>
      </w:r>
      <w:r w:rsidRPr="00300688">
        <w:rPr>
          <w:rFonts w:ascii="GHEA Grapalat" w:hAnsi="GHEA Grapalat"/>
          <w:spacing w:val="-1"/>
          <w:lang w:val="hy-AM"/>
        </w:rPr>
        <w:t xml:space="preserve"> </w:t>
      </w:r>
    </w:p>
    <w:p w14:paraId="06F67E03" w14:textId="77777777" w:rsidR="00B33843" w:rsidRPr="00300688" w:rsidRDefault="00B33843" w:rsidP="00AD5E22">
      <w:pPr>
        <w:widowControl w:val="0"/>
        <w:autoSpaceDE w:val="0"/>
        <w:autoSpaceDN w:val="0"/>
        <w:adjustRightInd w:val="0"/>
        <w:spacing w:line="360" w:lineRule="auto"/>
        <w:ind w:right="-86" w:firstLine="567"/>
        <w:jc w:val="both"/>
        <w:rPr>
          <w:rFonts w:ascii="GHEA Grapalat" w:hAnsi="GHEA Grapalat"/>
          <w:lang w:val="hy-AM"/>
        </w:rPr>
      </w:pPr>
      <w:r w:rsidRPr="00300688">
        <w:rPr>
          <w:rFonts w:ascii="GHEA Grapalat" w:eastAsia="Calibri" w:hAnsi="GHEA Grapalat" w:cs="GHEA Grapalat"/>
          <w:spacing w:val="-1"/>
          <w:lang w:val="hy-AM"/>
        </w:rPr>
        <w:t xml:space="preserve"> 3</w:t>
      </w:r>
      <w:r w:rsidRPr="00300688">
        <w:rPr>
          <w:rFonts w:ascii="GHEA Grapalat" w:hAnsi="GHEA Grapalat"/>
          <w:spacing w:val="-1"/>
          <w:lang w:val="hy-AM"/>
        </w:rPr>
        <w:t xml:space="preserve">. Եթե տեսալսողական ստեղծագործության մեջ անիմացիան զգալի մաս է կազմում, ապա </w:t>
      </w:r>
      <w:r w:rsidR="00F464D1" w:rsidRPr="00300688">
        <w:rPr>
          <w:rFonts w:ascii="GHEA Grapalat" w:hAnsi="GHEA Grapalat"/>
          <w:spacing w:val="-1"/>
          <w:lang w:val="hy-AM"/>
        </w:rPr>
        <w:t xml:space="preserve">անիմացիայի հեղինակը </w:t>
      </w:r>
      <w:r w:rsidRPr="00300688">
        <w:rPr>
          <w:rFonts w:ascii="GHEA Grapalat" w:hAnsi="GHEA Grapalat"/>
          <w:spacing w:val="-1"/>
          <w:lang w:val="hy-AM"/>
        </w:rPr>
        <w:t xml:space="preserve">համարվում է այդպիսի տեսալսողական ստեղծագործության համահեղինակ։ </w:t>
      </w:r>
    </w:p>
    <w:p w14:paraId="394CE8AC"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4. Արդեն գոյություն ունեցող ստեղծագործության հեղինակը բացառիկ իրավունք ունի թույլատրելու կամ արգելելու իր ստեղծագործության վերափոխումը կամ ընդգրկումը տեսալսողական ստեղծագործության մեջ։</w:t>
      </w:r>
    </w:p>
    <w:p w14:paraId="5686CF12"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5. Տեսալսողական ստեղծագործության արտադրող համարվում է  այն անձը, ում նախաձեռնությամբ և պատասխանատվությամբ ստեղծվում է տեսալսողական ստեղծագործությունը:</w:t>
      </w:r>
    </w:p>
    <w:p w14:paraId="0CC2D569"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6. Տեսալսողական ստեղծագործության արտադրողն իրավասու է այդ ստեղծագործության ցանկացած օգտագործման դեպքում նշելու իր անունը կամ անվանումը կամ պահանջելու այդպիսի նշում։</w:t>
      </w:r>
    </w:p>
    <w:p w14:paraId="4E15DC1C" w14:textId="4E92B8FB"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7. Առանց տեսալսողական ստեղծագործության արտադրողի համաձայնության արգելվում է տեսալսողական ստեղծագործության բնօրինակի (նեգատիվի) ոչնչացումը։</w:t>
      </w:r>
    </w:p>
    <w:p w14:paraId="37A9EA86"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 xml:space="preserve">Հոդված </w:t>
      </w:r>
      <w:r w:rsidRPr="00300688">
        <w:rPr>
          <w:rFonts w:ascii="GHEA Grapalat" w:eastAsia="Calibri" w:hAnsi="GHEA Grapalat" w:cs="GHEA Grapalat"/>
          <w:b/>
          <w:spacing w:val="-1"/>
          <w:lang w:val="es-ES"/>
        </w:rPr>
        <w:t>89</w:t>
      </w:r>
      <w:r w:rsidRPr="00300688">
        <w:rPr>
          <w:rFonts w:ascii="GHEA Grapalat" w:eastAsia="Calibri" w:hAnsi="GHEA Grapalat" w:cs="GHEA Grapalat"/>
          <w:b/>
          <w:spacing w:val="-1"/>
          <w:lang w:val="hy-AM"/>
        </w:rPr>
        <w:t>. Տեսալսողական ստեղծագործության արտադրության պայմանագիր</w:t>
      </w:r>
      <w:r w:rsidRPr="00300688">
        <w:rPr>
          <w:rFonts w:ascii="GHEA Grapalat" w:eastAsia="Calibri" w:hAnsi="GHEA Grapalat" w:cs="GHEA Grapalat"/>
          <w:b/>
          <w:lang w:val="hy-AM"/>
        </w:rPr>
        <w:t>ը</w:t>
      </w:r>
    </w:p>
    <w:p w14:paraId="0C96F40B"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sl-SI"/>
        </w:rPr>
      </w:pPr>
      <w:r w:rsidRPr="00300688">
        <w:rPr>
          <w:rFonts w:ascii="GHEA Grapalat" w:eastAsia="Calibri" w:hAnsi="GHEA Grapalat" w:cs="GHEA Grapalat"/>
          <w:spacing w:val="-1"/>
          <w:lang w:val="hy-AM"/>
        </w:rPr>
        <w:t xml:space="preserve">1. Տեսալսողական ստեղծագործության արտադրողի և դրա համահեղինակների և դրա մեջ ստեղծագործական ներդրումներ ունեցող այլ հեղինակների միջև հարաբերությունները  կարգավորվում են տեսալսողական ստեղծագործության արտադրության պայմանագրով: </w:t>
      </w:r>
    </w:p>
    <w:p w14:paraId="161D09EA" w14:textId="77777777" w:rsidR="00B33843" w:rsidRPr="00300688" w:rsidRDefault="00B33843" w:rsidP="00AD5E22">
      <w:pPr>
        <w:widowControl w:val="0"/>
        <w:autoSpaceDE w:val="0"/>
        <w:autoSpaceDN w:val="0"/>
        <w:adjustRightInd w:val="0"/>
        <w:spacing w:line="360" w:lineRule="auto"/>
        <w:ind w:right="-86"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sl-SI"/>
        </w:rPr>
        <w:t xml:space="preserve">2. </w:t>
      </w:r>
      <w:r w:rsidRPr="00300688">
        <w:rPr>
          <w:rFonts w:ascii="GHEA Grapalat" w:eastAsia="Calibri" w:hAnsi="GHEA Grapalat" w:cs="GHEA Grapalat"/>
          <w:spacing w:val="-1"/>
          <w:lang w:val="hy-AM"/>
        </w:rPr>
        <w:t xml:space="preserve">Տեսալսողական ստեղծագործություն ստեղծելու մասին </w:t>
      </w:r>
      <w:r w:rsidRPr="00300688">
        <w:rPr>
          <w:rFonts w:ascii="GHEA Grapalat" w:eastAsia="Calibri" w:hAnsi="GHEA Grapalat" w:cs="GHEA Grapalat"/>
          <w:lang w:val="hy-AM"/>
        </w:rPr>
        <w:t>պայմանագրի կնքումը ենթադրում է, որ համահեղինակները տ</w:t>
      </w:r>
      <w:r w:rsidRPr="00300688">
        <w:rPr>
          <w:rFonts w:ascii="GHEA Grapalat" w:eastAsia="Calibri" w:hAnsi="GHEA Grapalat" w:cs="GHEA Grapalat"/>
          <w:spacing w:val="-1"/>
          <w:lang w:val="hy-AM"/>
        </w:rPr>
        <w:t>եսալսողական ստեղծագործության</w:t>
      </w:r>
      <w:r w:rsidRPr="00300688">
        <w:rPr>
          <w:rFonts w:ascii="GHEA Grapalat" w:eastAsia="Calibri" w:hAnsi="GHEA Grapalat" w:cs="GHEA Grapalat"/>
          <w:lang w:val="hy-AM"/>
        </w:rPr>
        <w:t xml:space="preserve"> արտադրողին են փոխանցում տվյալ տեսալսողական ստեղծագործության նկատմամբ իրենց գույքային իրավունքները,</w:t>
      </w:r>
      <w:r w:rsidRPr="00300688">
        <w:rPr>
          <w:rFonts w:ascii="GHEA Grapalat" w:eastAsia="Calibri" w:hAnsi="GHEA Grapalat" w:cs="GHEA Grapalat"/>
          <w:lang w:val="sl-SI"/>
        </w:rPr>
        <w:t xml:space="preserve"> </w:t>
      </w:r>
      <w:r w:rsidRPr="00300688">
        <w:rPr>
          <w:rFonts w:ascii="GHEA Grapalat" w:eastAsia="Calibri" w:hAnsi="GHEA Grapalat" w:cs="GHEA Grapalat"/>
          <w:lang w:val="hy-AM"/>
        </w:rPr>
        <w:t xml:space="preserve">ինչպես նաև դրա թարգմանության, ենթագրության և կրկնօրինակման իրավունքները, </w:t>
      </w:r>
      <w:r w:rsidRPr="00300688">
        <w:rPr>
          <w:rFonts w:ascii="GHEA Grapalat" w:hAnsi="GHEA Grapalat"/>
          <w:lang w:val="hy-AM"/>
        </w:rPr>
        <w:t xml:space="preserve">տեսալսողական ստեղծագործության համար արված լուսանկարների նկատմամբ իրավունքները, </w:t>
      </w:r>
      <w:r w:rsidRPr="00300688">
        <w:rPr>
          <w:rFonts w:ascii="GHEA Grapalat" w:eastAsia="Calibri" w:hAnsi="GHEA Grapalat" w:cs="GHEA Grapalat"/>
          <w:spacing w:val="-1"/>
          <w:lang w:val="hy-AM"/>
        </w:rPr>
        <w:t xml:space="preserve">եթե պայմանագրով այլ բան նախատեսված չէ: </w:t>
      </w:r>
    </w:p>
    <w:p w14:paraId="73120728"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3. Անկախ սույն հոդվածի 2-րդ մասից տեսալսողական ստեղծագործության հեղինակները տեսալսողական ստեղծագործության բնօրինակը կամ դրա օրինակները ցանկացած վարձույթով տալու դեպքում  պահպանում են վարձատրություն ստանալու </w:t>
      </w:r>
      <w:r w:rsidRPr="00300688">
        <w:rPr>
          <w:rFonts w:ascii="GHEA Grapalat" w:eastAsia="Calibri" w:hAnsi="GHEA Grapalat" w:cs="GHEA Grapalat"/>
          <w:spacing w:val="-1"/>
          <w:lang w:val="hy-AM"/>
        </w:rPr>
        <w:lastRenderedPageBreak/>
        <w:t>իրենց իրավունքները։</w:t>
      </w:r>
    </w:p>
    <w:p w14:paraId="15A98FBB"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4. Եթե տեքստով կամ առանց տեքստի երաժշտական ստեղծագործության հեղինակները տեսալսողական ստեղծագործության արտադրողին են փոխանցել տվյալ ստեղծագործության առանձին՝ </w:t>
      </w:r>
      <w:r w:rsidRPr="00300688">
        <w:rPr>
          <w:rFonts w:ascii="GHEA Grapalat" w:eastAsia="Arial Unicode MS" w:hAnsi="GHEA Grapalat" w:cs="GHEA Grapalat"/>
          <w:lang w:val="hy-AM"/>
        </w:rPr>
        <w:t xml:space="preserve">հնչյունագրի կամ տեսագրության </w:t>
      </w:r>
      <w:r w:rsidRPr="00300688">
        <w:rPr>
          <w:rFonts w:ascii="GHEA Grapalat" w:eastAsia="Arial Unicode MS" w:hAnsi="GHEA Grapalat" w:cs="GHEA Grapalat"/>
          <w:iCs/>
          <w:spacing w:val="-1"/>
          <w:lang w:val="hy-AM"/>
        </w:rPr>
        <w:t xml:space="preserve">միջոցով </w:t>
      </w:r>
      <w:r w:rsidRPr="00300688">
        <w:rPr>
          <w:rFonts w:ascii="GHEA Grapalat" w:eastAsia="Arial Unicode MS" w:hAnsi="GHEA Grapalat" w:cs="GHEA Grapalat"/>
          <w:spacing w:val="-1"/>
          <w:lang w:val="hy-AM"/>
        </w:rPr>
        <w:t>հ</w:t>
      </w:r>
      <w:r w:rsidRPr="00300688">
        <w:rPr>
          <w:rFonts w:ascii="GHEA Grapalat" w:eastAsia="Arial Unicode MS" w:hAnsi="GHEA Grapalat" w:cs="GHEA Grapalat"/>
          <w:iCs/>
          <w:spacing w:val="-1"/>
          <w:lang w:val="hy-AM"/>
        </w:rPr>
        <w:t xml:space="preserve">անրությանը հաղորդելու </w:t>
      </w:r>
      <w:r w:rsidRPr="00300688">
        <w:rPr>
          <w:rFonts w:ascii="GHEA Grapalat" w:eastAsia="Calibri" w:hAnsi="GHEA Grapalat" w:cs="GHEA Grapalat"/>
          <w:spacing w:val="-1"/>
          <w:lang w:val="hy-AM"/>
        </w:rPr>
        <w:t xml:space="preserve">և հեռարձակման իրենց իրավունքները, նրանք պահպանում են այդպիսի՝ </w:t>
      </w:r>
      <w:r w:rsidRPr="00300688">
        <w:rPr>
          <w:rFonts w:ascii="GHEA Grapalat" w:eastAsia="Arial Unicode MS" w:hAnsi="GHEA Grapalat" w:cs="GHEA Grapalat"/>
          <w:lang w:val="hy-AM"/>
        </w:rPr>
        <w:t xml:space="preserve">հնչյունագրի կամ տեսագրության </w:t>
      </w:r>
      <w:r w:rsidRPr="00300688">
        <w:rPr>
          <w:rFonts w:ascii="GHEA Grapalat" w:eastAsia="Arial Unicode MS" w:hAnsi="GHEA Grapalat" w:cs="GHEA Grapalat"/>
          <w:iCs/>
          <w:spacing w:val="-1"/>
          <w:lang w:val="hy-AM"/>
        </w:rPr>
        <w:t>միջոցով</w:t>
      </w:r>
      <w:r w:rsidRPr="00300688">
        <w:rPr>
          <w:rFonts w:ascii="GHEA Grapalat" w:eastAsia="Calibri" w:hAnsi="GHEA Grapalat" w:cs="GHEA Grapalat"/>
          <w:spacing w:val="-1"/>
          <w:lang w:val="hy-AM"/>
        </w:rPr>
        <w:t xml:space="preserve"> </w:t>
      </w:r>
      <w:r w:rsidRPr="00300688">
        <w:rPr>
          <w:rFonts w:ascii="GHEA Grapalat" w:eastAsia="Arial Unicode MS" w:hAnsi="GHEA Grapalat" w:cs="GHEA Grapalat"/>
          <w:spacing w:val="-1"/>
          <w:lang w:val="hy-AM"/>
        </w:rPr>
        <w:t>հ</w:t>
      </w:r>
      <w:r w:rsidRPr="00300688">
        <w:rPr>
          <w:rFonts w:ascii="GHEA Grapalat" w:eastAsia="Arial Unicode MS" w:hAnsi="GHEA Grapalat" w:cs="GHEA Grapalat"/>
          <w:iCs/>
          <w:spacing w:val="-1"/>
          <w:lang w:val="hy-AM"/>
        </w:rPr>
        <w:t xml:space="preserve">անրությանը հաղորդելու և </w:t>
      </w:r>
      <w:r w:rsidRPr="00300688">
        <w:rPr>
          <w:rFonts w:ascii="GHEA Grapalat" w:eastAsia="Calibri" w:hAnsi="GHEA Grapalat" w:cs="GHEA Grapalat"/>
          <w:spacing w:val="-1"/>
          <w:lang w:val="hy-AM"/>
        </w:rPr>
        <w:t>հեռարձակման դիմաց վարձատրություն ստանալու իրավունքը:</w:t>
      </w:r>
    </w:p>
    <w:p w14:paraId="24FBB8B3"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5. Սույն հոդվածի 3-րդ և 4-րդ մասերով նախատեսված վարձատրություն ստանալու իրավունքը անօտարելի և անփոխանցելի է: Վարձատրության հավաքումը, բաշխումը և վճարումն իրականացվում է </w:t>
      </w:r>
      <w:r w:rsidRPr="00300688">
        <w:rPr>
          <w:rFonts w:ascii="GHEA Grapalat" w:eastAsia="Calibri" w:hAnsi="GHEA Grapalat" w:cs="GHEA Grapalat"/>
          <w:lang w:val="es-ES"/>
        </w:rPr>
        <w:t>գույքային իրավունքներ</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կոլեկտիվ </w:t>
      </w:r>
      <w:r w:rsidRPr="00300688">
        <w:rPr>
          <w:rFonts w:ascii="GHEA Grapalat" w:eastAsia="Calibri" w:hAnsi="GHEA Grapalat" w:cs="GHEA Grapalat"/>
          <w:lang w:val="hy-AM"/>
        </w:rPr>
        <w:t xml:space="preserve">հիմունքներով </w:t>
      </w:r>
      <w:r w:rsidRPr="00300688">
        <w:rPr>
          <w:rFonts w:ascii="GHEA Grapalat" w:eastAsia="Calibri" w:hAnsi="GHEA Grapalat" w:cs="GHEA Grapalat"/>
          <w:lang w:val="es-ES"/>
        </w:rPr>
        <w:t>կառավար</w:t>
      </w:r>
      <w:r w:rsidRPr="00300688">
        <w:rPr>
          <w:rFonts w:ascii="GHEA Grapalat" w:eastAsia="Calibri" w:hAnsi="GHEA Grapalat" w:cs="GHEA Grapalat"/>
          <w:lang w:val="hy-AM"/>
        </w:rPr>
        <w:t xml:space="preserve">ող կազմակերպությունների </w:t>
      </w:r>
      <w:r w:rsidRPr="00300688">
        <w:rPr>
          <w:rFonts w:ascii="GHEA Grapalat" w:eastAsia="Calibri" w:hAnsi="GHEA Grapalat" w:cs="GHEA Grapalat"/>
          <w:spacing w:val="-1"/>
          <w:lang w:val="hy-AM"/>
        </w:rPr>
        <w:t xml:space="preserve">միջոցով։  </w:t>
      </w:r>
    </w:p>
    <w:p w14:paraId="67E9749B"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kern w:val="1"/>
          <w:lang w:val="hy-AM" w:eastAsia="ar-SA"/>
        </w:rPr>
        <w:t>6. Տեսալսողական ստեղծագործությունների հեղինակները, ովքեր համաձայնություն են տվել իրենց ստեղծագործությունները տեսալսողական ստեղծագործության մեջ ընդգրկելու համար, իրավասու չեն արգելելու դրա լույսընծայումը կամ որևէ ձևով սահմանափակելու տեսալսողական ստեղծագործության օգտագործումը։</w:t>
      </w:r>
    </w:p>
    <w:p w14:paraId="022B4663" w14:textId="77777777" w:rsidR="00B33843" w:rsidRPr="00300688" w:rsidRDefault="00B33843" w:rsidP="00AD5E22">
      <w:pPr>
        <w:widowControl w:val="0"/>
        <w:spacing w:line="360" w:lineRule="auto"/>
        <w:ind w:right="-87" w:firstLine="567"/>
        <w:jc w:val="both"/>
        <w:rPr>
          <w:rFonts w:ascii="GHEA Grapalat" w:eastAsia="Calibri" w:hAnsi="GHEA Grapalat"/>
          <w:lang w:val="hy-AM"/>
        </w:rPr>
      </w:pPr>
    </w:p>
    <w:p w14:paraId="513802E7"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12</w:t>
      </w:r>
    </w:p>
    <w:p w14:paraId="6CD447F0" w14:textId="77777777" w:rsidR="00B33843" w:rsidRPr="00300688" w:rsidRDefault="00B33843" w:rsidP="00AD5E22">
      <w:pPr>
        <w:widowControl w:val="0"/>
        <w:spacing w:line="360" w:lineRule="auto"/>
        <w:ind w:right="-9" w:firstLine="567"/>
        <w:jc w:val="center"/>
        <w:rPr>
          <w:rFonts w:ascii="GHEA Grapalat" w:eastAsia="Calibri" w:hAnsi="GHEA Grapalat" w:cs="GHEA Grapalat"/>
          <w:b/>
          <w:lang w:val="hy-AM"/>
        </w:rPr>
      </w:pPr>
      <w:r w:rsidRPr="00300688">
        <w:rPr>
          <w:rFonts w:ascii="GHEA Grapalat" w:eastAsia="Calibri" w:hAnsi="GHEA Grapalat" w:cs="GHEA Grapalat"/>
          <w:b/>
          <w:iCs/>
          <w:spacing w:val="-1"/>
          <w:lang w:val="hy-AM"/>
        </w:rPr>
        <w:t>ՀԱՄԱԿԱՐԳՉԱՅԻՆ ԾՐԱԳՐԵՐԻ ՊԱՀՊԱՆՈՒԹՅԱՆ ԱՌԱՆՁՆԱՀԱՏԿՈՒԹՅՈՒՆՆԵՐԸ</w:t>
      </w:r>
    </w:p>
    <w:p w14:paraId="26D8A1DF"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p>
    <w:p w14:paraId="5FC6C033"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90. Համակարգչային ծրագիրը</w:t>
      </w:r>
    </w:p>
    <w:p w14:paraId="66C85CB6" w14:textId="77777777" w:rsidR="002D5B59" w:rsidRPr="00300688" w:rsidRDefault="002D5B59"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1.</w:t>
      </w:r>
      <w:r w:rsidRPr="00300688">
        <w:rPr>
          <w:rFonts w:ascii="GHEA Grapalat" w:eastAsia="Calibri" w:hAnsi="GHEA Grapalat" w:cs="GHEA Grapalat"/>
          <w:spacing w:val="-1"/>
          <w:lang w:val="hy-AM"/>
        </w:rPr>
        <w:t xml:space="preserve"> </w:t>
      </w:r>
      <w:r w:rsidRPr="00300688">
        <w:rPr>
          <w:rFonts w:ascii="GHEA Grapalat" w:eastAsia="Calibri" w:hAnsi="GHEA Grapalat" w:cs="GHEA Grapalat"/>
          <w:lang w:val="hy-AM"/>
        </w:rPr>
        <w:t>Սույն օրենքի իմաստով համակարգչային ծրագիրը ցանկացած ձևով արտահայտված ծրագիր է, ներառյալ՝ դրա ստեղծման համար անհրաժեշտ նախապատրաստական նյութերը, որը պահպանվում է որպես գրական ստեղծագործություն, եթե դա յուրօրինակ է և ստեղծագործական աշխատանքի արդյունք է։</w:t>
      </w:r>
    </w:p>
    <w:p w14:paraId="32A07066" w14:textId="218D7AE8"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lang w:val="hy-AM"/>
        </w:rPr>
        <w:t>2. Համակարգչային</w:t>
      </w:r>
      <w:r w:rsidRPr="00300688">
        <w:rPr>
          <w:rFonts w:ascii="GHEA Grapalat" w:eastAsia="Calibri" w:hAnsi="GHEA Grapalat" w:cs="GHEA Grapalat"/>
          <w:spacing w:val="-1"/>
          <w:lang w:val="hy-AM"/>
        </w:rPr>
        <w:t xml:space="preserve"> ծրագրի ցանկացած տարրի, ներառյալ՝ ինտերֆեյսի հիմքում ընկած </w:t>
      </w:r>
      <w:r w:rsidRPr="00300688">
        <w:rPr>
          <w:rFonts w:ascii="GHEA Grapalat" w:eastAsia="Calibri" w:hAnsi="GHEA Grapalat" w:cs="GHEA Grapalat"/>
          <w:lang w:val="hy-AM"/>
        </w:rPr>
        <w:t xml:space="preserve">գաղափարները և սկզբունքները </w:t>
      </w:r>
      <w:r w:rsidRPr="00300688">
        <w:rPr>
          <w:rFonts w:ascii="GHEA Grapalat" w:eastAsia="Calibri" w:hAnsi="GHEA Grapalat" w:cs="GHEA Grapalat"/>
          <w:spacing w:val="-1"/>
          <w:lang w:val="hy-AM"/>
        </w:rPr>
        <w:t>չեն պահպանվում։</w:t>
      </w:r>
    </w:p>
    <w:p w14:paraId="5004C58E"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91. Համակարգչային ծրագրի նկատմամբ հեղինակի իրավունքները</w:t>
      </w:r>
    </w:p>
    <w:p w14:paraId="621BC3E2" w14:textId="77777777" w:rsidR="00B33843" w:rsidRPr="00300688" w:rsidRDefault="00B33843" w:rsidP="00AD5E22">
      <w:pPr>
        <w:shd w:val="clear" w:color="auto" w:fill="FFFFFF"/>
        <w:spacing w:line="360" w:lineRule="auto"/>
        <w:ind w:firstLine="567"/>
        <w:jc w:val="both"/>
        <w:rPr>
          <w:rFonts w:ascii="GHEA Grapalat" w:hAnsi="GHEA Grapalat"/>
          <w:lang w:val="hy-AM" w:eastAsia="hy-AM"/>
        </w:rPr>
      </w:pPr>
      <w:r w:rsidRPr="00300688">
        <w:rPr>
          <w:rFonts w:ascii="GHEA Grapalat" w:hAnsi="GHEA Grapalat"/>
          <w:lang w:val="hy-AM" w:eastAsia="hy-AM"/>
        </w:rPr>
        <w:lastRenderedPageBreak/>
        <w:t>1. Եթե սույն օրենքի 92-րդ և 93-րդ հոդվածներով այլ բան նախատեսված չէ, ապա համակարգչային ծրագրի հեղինակը բացառիկ իրավունք ունի կատարելու կամ թույլատրելու հետևյալ գործողությունները՝</w:t>
      </w:r>
    </w:p>
    <w:p w14:paraId="5E369323" w14:textId="77777777" w:rsidR="00B33843" w:rsidRPr="00300688" w:rsidRDefault="00B33843" w:rsidP="00AD5E22">
      <w:pPr>
        <w:shd w:val="clear" w:color="auto" w:fill="FFFFFF"/>
        <w:spacing w:line="360" w:lineRule="auto"/>
        <w:ind w:firstLine="567"/>
        <w:jc w:val="both"/>
        <w:rPr>
          <w:rFonts w:ascii="GHEA Grapalat" w:hAnsi="GHEA Grapalat"/>
          <w:lang w:val="hy-AM" w:eastAsia="hy-AM"/>
        </w:rPr>
      </w:pPr>
      <w:r w:rsidRPr="00300688">
        <w:rPr>
          <w:rFonts w:ascii="GHEA Grapalat" w:hAnsi="GHEA Grapalat"/>
          <w:lang w:val="hy-AM" w:eastAsia="hy-AM"/>
        </w:rPr>
        <w:t>1) համակարգչային ծրագրի մշտական կամ ժամանակավոր վերարտադրությունը ցանկացած միջոցներով և ձևով, մասամբ կամ ամբողջությամբ։ Եթե համակարգչային ծրագրի լիաբեռնման, ցուցադրման, գործարկման, տարածման կամ պահեստավորման համար անհրաժեշտ է դրա վերարտադրությունը, ապա անհրաժեշտ է հեղինակի թույլտվությունը.</w:t>
      </w:r>
    </w:p>
    <w:p w14:paraId="6EB77DFA" w14:textId="77777777" w:rsidR="00B33843" w:rsidRPr="00300688" w:rsidRDefault="00B33843" w:rsidP="00AD5E22">
      <w:pPr>
        <w:shd w:val="clear" w:color="auto" w:fill="FFFFFF"/>
        <w:spacing w:line="360" w:lineRule="auto"/>
        <w:ind w:firstLine="567"/>
        <w:jc w:val="both"/>
        <w:rPr>
          <w:rFonts w:ascii="GHEA Grapalat" w:hAnsi="GHEA Grapalat"/>
          <w:lang w:val="hy-AM" w:eastAsia="hy-AM"/>
        </w:rPr>
      </w:pPr>
      <w:r w:rsidRPr="00300688">
        <w:rPr>
          <w:rFonts w:ascii="GHEA Grapalat" w:hAnsi="GHEA Grapalat"/>
          <w:lang w:val="hy-AM" w:eastAsia="hy-AM"/>
        </w:rPr>
        <w:t>2) համակարգչային ծրագրի թարգմանությունները, մշակումները, հարմարեցումները կամ ցանկացած այլ փոփոխությունները և դրանց արդյունքների վերարտադրությունը՝ առանց խախտելու իր թույլտվությամբ այդ փոփոխությունները կատարող անձի իրավունքները.</w:t>
      </w:r>
    </w:p>
    <w:p w14:paraId="1068DEFA" w14:textId="77777777" w:rsidR="00B33843" w:rsidRPr="00300688" w:rsidRDefault="00B33843" w:rsidP="00AD5E22">
      <w:pPr>
        <w:shd w:val="clear" w:color="auto" w:fill="FFFFFF"/>
        <w:spacing w:line="360" w:lineRule="auto"/>
        <w:ind w:firstLine="567"/>
        <w:jc w:val="both"/>
        <w:rPr>
          <w:rFonts w:ascii="GHEA Grapalat" w:hAnsi="GHEA Grapalat"/>
          <w:lang w:val="hy-AM" w:eastAsia="hy-AM"/>
        </w:rPr>
      </w:pPr>
      <w:r w:rsidRPr="00300688">
        <w:rPr>
          <w:rFonts w:ascii="GHEA Grapalat" w:hAnsi="GHEA Grapalat"/>
          <w:lang w:val="hy-AM" w:eastAsia="hy-AM"/>
        </w:rPr>
        <w:t>3) ցանկացած ձևով համակարգչային ծրագրի բնօրինակի կամ օրինակների տարածումը, ներառյալ` վարձույթով տալը։</w:t>
      </w:r>
    </w:p>
    <w:p w14:paraId="6033F4FC" w14:textId="2B9C2D95" w:rsidR="00B33843" w:rsidRPr="00300688" w:rsidRDefault="00B33843" w:rsidP="00AD5E22">
      <w:pPr>
        <w:shd w:val="clear" w:color="auto" w:fill="FFFFFF"/>
        <w:spacing w:line="360" w:lineRule="auto"/>
        <w:ind w:firstLine="567"/>
        <w:jc w:val="both"/>
        <w:rPr>
          <w:rFonts w:ascii="GHEA Grapalat" w:eastAsia="Calibri" w:hAnsi="GHEA Grapalat" w:cs="GHEA Grapalat"/>
          <w:bCs/>
          <w:spacing w:val="-1"/>
          <w:lang w:val="hy-AM"/>
        </w:rPr>
      </w:pPr>
      <w:r w:rsidRPr="00300688">
        <w:rPr>
          <w:rFonts w:ascii="Courier New" w:hAnsi="Courier New" w:cs="Courier New"/>
          <w:shd w:val="clear" w:color="auto" w:fill="FFFFFF"/>
          <w:lang w:val="hy-AM"/>
        </w:rPr>
        <w:t>  </w:t>
      </w:r>
      <w:r w:rsidRPr="00300688">
        <w:rPr>
          <w:rFonts w:ascii="GHEA Grapalat" w:eastAsia="Calibri" w:hAnsi="GHEA Grapalat" w:cs="GHEA Grapalat"/>
          <w:kern w:val="1"/>
          <w:lang w:val="es-ES" w:eastAsia="ar-SA"/>
        </w:rPr>
        <w:t>2.</w:t>
      </w:r>
      <w:r w:rsidRPr="00300688">
        <w:rPr>
          <w:rFonts w:ascii="GHEA Grapalat" w:eastAsia="Calibri" w:hAnsi="GHEA Grapalat" w:cs="GHEA Grapalat"/>
          <w:bCs/>
          <w:spacing w:val="-1"/>
          <w:lang w:val="hy-AM"/>
        </w:rPr>
        <w:t xml:space="preserve"> Համակարգչային ծրագրի օրինակների նկատմամբ տարածման իրավունքը՝ բացառությամբ համակարգչային ծրագրի կամ դրա օրինակների վարձույթը վերահսկելու իրավատիրոջ իրավունքից, սպառվում է Հայաստանի Հանրապետությունում, եթե դրանք</w:t>
      </w:r>
      <w:r w:rsidR="000747ED" w:rsidRPr="00300688">
        <w:rPr>
          <w:rFonts w:ascii="GHEA Grapalat" w:eastAsia="Calibri" w:hAnsi="GHEA Grapalat" w:cs="GHEA Grapalat"/>
          <w:bCs/>
          <w:spacing w:val="-1"/>
          <w:lang w:val="hy-AM"/>
        </w:rPr>
        <w:t>՝</w:t>
      </w:r>
      <w:r w:rsidRPr="00300688">
        <w:rPr>
          <w:rFonts w:ascii="GHEA Grapalat" w:eastAsia="Calibri" w:hAnsi="GHEA Grapalat" w:cs="GHEA Grapalat"/>
          <w:bCs/>
          <w:spacing w:val="-1"/>
          <w:lang w:val="hy-AM"/>
        </w:rPr>
        <w:t xml:space="preserve"> հեղինակի կողմից կամ նրա համաձայնությամբ քաղաքացիական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 </w:t>
      </w:r>
    </w:p>
    <w:p w14:paraId="444A52C5"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92. Համակարգչային ծրագրի նկատմամբ</w:t>
      </w:r>
      <w:r w:rsidRPr="00300688">
        <w:rPr>
          <w:rFonts w:ascii="GHEA Grapalat" w:eastAsia="Calibri" w:hAnsi="GHEA Grapalat" w:cs="GHEA Grapalat"/>
          <w:b/>
          <w:lang w:val="hy-AM"/>
        </w:rPr>
        <w:t xml:space="preserve"> ի</w:t>
      </w:r>
      <w:r w:rsidRPr="00300688">
        <w:rPr>
          <w:rFonts w:ascii="GHEA Grapalat" w:eastAsia="Calibri" w:hAnsi="GHEA Grapalat" w:cs="GHEA Grapalat"/>
          <w:b/>
          <w:spacing w:val="-1"/>
          <w:lang w:val="hy-AM"/>
        </w:rPr>
        <w:t>րավունքների սահմանափակումը</w:t>
      </w:r>
    </w:p>
    <w:p w14:paraId="725626A1"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1</w:t>
      </w:r>
      <w:r w:rsidRPr="00300688">
        <w:rPr>
          <w:rFonts w:ascii="GHEA Grapalat" w:eastAsia="Calibri" w:hAnsi="GHEA Grapalat" w:cs="GHEA Grapalat"/>
          <w:lang w:val="hy-AM"/>
        </w:rPr>
        <w:t>. Համակարգչային ծրագիրն օրինական օգտագործողն ազատ է ծրագիրն օգտագործել այնքանով, որքանով դա անհրաժեշտ է կոնկրետ նպատակի համար, ներառյալ` դրանում առկա սխալների ուղղումը։</w:t>
      </w:r>
    </w:p>
    <w:p w14:paraId="6E14F13C"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2. Համակարգչային ծրագիրն օրինական օգտագործողն ազատ է ստեղծել համակարգչային ծրագրի մեկ պահուստային օրինակ, եթե դա անհրաժեշտ է դրա օգտագործման համար։</w:t>
      </w:r>
    </w:p>
    <w:p w14:paraId="347789A7"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Համակարգչային ծրագրի ցանկացած տարրի հիմքում ընկած գաղափարներն ու սկզբունքները որոշելու նպատակով դրա օրինական օգտագործողն իր </w:t>
      </w:r>
      <w:r w:rsidRPr="00300688">
        <w:rPr>
          <w:rFonts w:ascii="GHEA Grapalat" w:eastAsia="Calibri" w:hAnsi="GHEA Grapalat" w:cs="GHEA Grapalat"/>
          <w:lang w:val="hy-AM"/>
        </w:rPr>
        <w:lastRenderedPageBreak/>
        <w:t xml:space="preserve">իրավասության շրջանակներում ծրագիրը լիաբեռնելու, էկրանի վրա ցուցադրելու, գործարկելու, փոխանցելու կամ հիշողության մեջ թվային տեսքով պահելու գործողություններից որևէ մեկը կատարելիս կարող է անարգել զննել, ուսումնասիրել կամ փորձարկել ծրագրի գործարկումը: </w:t>
      </w:r>
    </w:p>
    <w:p w14:paraId="3D5F1DB7" w14:textId="4BB0DE96" w:rsidR="00B33843" w:rsidRPr="00300688" w:rsidRDefault="00B33843" w:rsidP="00AD5E22">
      <w:pPr>
        <w:widowControl w:val="0"/>
        <w:spacing w:line="360" w:lineRule="auto"/>
        <w:ind w:right="-87" w:firstLine="567"/>
        <w:jc w:val="both"/>
        <w:rPr>
          <w:rFonts w:ascii="GHEA Grapalat" w:eastAsia="Calibri" w:hAnsi="GHEA Grapalat" w:cs="GHEA Grapalat"/>
          <w:b/>
          <w:spacing w:val="-1"/>
          <w:lang w:val="hy-AM"/>
        </w:rPr>
      </w:pPr>
      <w:r w:rsidRPr="00300688">
        <w:rPr>
          <w:rFonts w:ascii="GHEA Grapalat" w:eastAsia="Calibri" w:hAnsi="GHEA Grapalat" w:cs="GHEA Grapalat"/>
          <w:lang w:val="hy-AM"/>
        </w:rPr>
        <w:t>4. Սույն հոդվածի 2-րդ և 3-րդ մասերով սահմանված դրույթներին հակասող պայմանագրի պայմաններն առոչինչ են։</w:t>
      </w:r>
    </w:p>
    <w:p w14:paraId="0503B8D8" w14:textId="1EB19010"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 xml:space="preserve">Հոդված 93. </w:t>
      </w:r>
      <w:r w:rsidR="00D056F3">
        <w:rPr>
          <w:rFonts w:ascii="GHEA Grapalat" w:eastAsia="Calibri" w:hAnsi="GHEA Grapalat" w:cs="GHEA Grapalat"/>
          <w:b/>
          <w:spacing w:val="-1"/>
          <w:lang w:val="hy-AM"/>
        </w:rPr>
        <w:t>Դ</w:t>
      </w:r>
      <w:r w:rsidRPr="00300688">
        <w:rPr>
          <w:rFonts w:ascii="GHEA Grapalat" w:eastAsia="Calibri" w:hAnsi="GHEA Grapalat" w:cs="GHEA Grapalat"/>
          <w:b/>
          <w:spacing w:val="-1"/>
          <w:lang w:val="hy-AM"/>
        </w:rPr>
        <w:t>եկոմպիլյացիա</w:t>
      </w:r>
    </w:p>
    <w:p w14:paraId="7AD6F541" w14:textId="114A829F"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Օրինական օ</w:t>
      </w:r>
      <w:r w:rsidRPr="00300688">
        <w:rPr>
          <w:rFonts w:ascii="GHEA Grapalat" w:eastAsia="Calibri" w:hAnsi="GHEA Grapalat" w:cs="GHEA Grapalat"/>
          <w:lang w:val="es-ES"/>
        </w:rPr>
        <w:t>գտագործողն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առանց</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հեղինակի համաձա</w:t>
      </w:r>
      <w:r w:rsidRPr="00300688">
        <w:rPr>
          <w:rFonts w:ascii="GHEA Grapalat" w:eastAsia="Calibri" w:hAnsi="GHEA Grapalat" w:cs="GHEA Grapalat"/>
          <w:lang w:val="hy-AM"/>
        </w:rPr>
        <w:t>յ</w:t>
      </w:r>
      <w:r w:rsidRPr="00300688">
        <w:rPr>
          <w:rFonts w:ascii="GHEA Grapalat" w:eastAsia="Calibri" w:hAnsi="GHEA Grapalat" w:cs="GHEA Grapalat"/>
          <w:lang w:val="es-ES"/>
        </w:rPr>
        <w:t>նության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և</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վարձատրության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իրավունք</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ունի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վերարտադրելու</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և</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վերափոխելու</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ծրագրի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օբյեկտային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կոդը</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ելքային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 xml:space="preserve">տեքստի </w:t>
      </w:r>
      <w:r w:rsidRPr="00300688">
        <w:rPr>
          <w:rFonts w:ascii="GHEA Grapalat" w:eastAsia="Calibri" w:hAnsi="GHEA Grapalat" w:cs="GHEA Grapalat"/>
          <w:lang w:val="hy-AM"/>
        </w:rPr>
        <w:t>(</w:t>
      </w:r>
      <w:r w:rsidRPr="00300688">
        <w:rPr>
          <w:rFonts w:ascii="GHEA Grapalat" w:eastAsia="Calibri" w:hAnsi="GHEA Grapalat" w:cs="GHEA Grapalat"/>
          <w:lang w:val="es-ES"/>
        </w:rPr>
        <w:t>համակարգչային</w:t>
      </w:r>
      <w:r w:rsidRPr="00300688">
        <w:rPr>
          <w:rFonts w:ascii="GHEA Grapalat" w:eastAsia="Calibri" w:hAnsi="GHEA Grapalat" w:cs="GHEA Grapalat"/>
          <w:lang w:val="hy-AM"/>
        </w:rPr>
        <w:t xml:space="preserve"> </w:t>
      </w:r>
      <w:r w:rsidRPr="00BC4202">
        <w:rPr>
          <w:rFonts w:ascii="GHEA Grapalat" w:eastAsia="Calibri" w:hAnsi="GHEA Grapalat" w:cs="GHEA Grapalat"/>
          <w:lang w:val="es-ES"/>
        </w:rPr>
        <w:t>ծրագրի</w:t>
      </w:r>
      <w:r w:rsidRPr="00BC4202">
        <w:rPr>
          <w:rFonts w:ascii="GHEA Grapalat" w:eastAsia="Calibri" w:hAnsi="GHEA Grapalat" w:cs="GHEA Grapalat"/>
          <w:lang w:val="hy-AM"/>
        </w:rPr>
        <w:t xml:space="preserve"> </w:t>
      </w:r>
      <w:r w:rsidR="00D056F3" w:rsidRPr="00BC4202">
        <w:rPr>
          <w:rFonts w:ascii="GHEA Grapalat" w:eastAsia="GHEA Grapalat" w:hAnsi="GHEA Grapalat" w:cs="GHEA Grapalat"/>
          <w:lang w:val="hy-AM"/>
        </w:rPr>
        <w:t>դեկոմպիլյացիա</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կամ</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այլ</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անձանց</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հանձնարարելու</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այդ</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գործողությունների</w:t>
      </w:r>
      <w:r w:rsidRPr="00300688">
        <w:rPr>
          <w:rFonts w:ascii="GHEA Grapalat" w:eastAsia="Calibri" w:hAnsi="GHEA Grapalat" w:cs="GHEA Grapalat"/>
          <w:lang w:val="hy-AM"/>
        </w:rPr>
        <w:t xml:space="preserve"> կատարումը, </w:t>
      </w:r>
      <w:r w:rsidRPr="00300688">
        <w:rPr>
          <w:rFonts w:ascii="GHEA Grapalat" w:eastAsia="Calibri" w:hAnsi="GHEA Grapalat" w:cs="GHEA Grapalat"/>
          <w:lang w:val="es-ES"/>
        </w:rPr>
        <w:t>եթե</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դրանք</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անհրաժեշտ</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են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ինքնուրույն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ստեղծված</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համակարգչային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ծրագիրն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այլ</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ծրագրերի</w:t>
      </w:r>
      <w:r w:rsidRPr="00300688">
        <w:rPr>
          <w:rFonts w:ascii="GHEA Grapalat" w:eastAsia="Calibri" w:hAnsi="GHEA Grapalat" w:cs="GHEA Grapalat"/>
          <w:lang w:val="hy-AM"/>
        </w:rPr>
        <w:t xml:space="preserve"> կամ սարքերի </w:t>
      </w:r>
      <w:r w:rsidRPr="00300688">
        <w:rPr>
          <w:rFonts w:ascii="GHEA Grapalat" w:eastAsia="Calibri" w:hAnsi="GHEA Grapalat" w:cs="GHEA Grapalat"/>
          <w:lang w:val="es-ES"/>
        </w:rPr>
        <w:t>հետ</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փոխգործողության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ունակության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հասնելու</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նպատակով</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անհրաժեշտ</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տեղեկատվություն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ձեռք</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բերելու</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համար</w:t>
      </w:r>
      <w:r w:rsidRPr="00300688">
        <w:rPr>
          <w:rFonts w:ascii="GHEA Grapalat" w:eastAsia="Calibri" w:hAnsi="GHEA Grapalat" w:cs="GHEA Grapalat"/>
          <w:lang w:val="hy-AM"/>
        </w:rPr>
        <w:t xml:space="preserve">, պայմանով, որ`  </w:t>
      </w:r>
    </w:p>
    <w:p w14:paraId="238BC70F"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1) այդ գործողությունները կատարվում են օրինական օգտագործողի կամ այլ իրավասու անձի կողմից կամ նրանց հանձնարարությամբ՝ այլ լիազորված անձի կողմից.</w:t>
      </w:r>
    </w:p>
    <w:p w14:paraId="44605B72" w14:textId="0F550155"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2) փոխգործողության ունակության հասնելու համար անհրաժեշտ տեղեկատվությունը սույն հոդվածի 1-ին մասի 1-ին կետում նշված անձանց նախ</w:t>
      </w:r>
      <w:r w:rsidR="00BC43E7">
        <w:rPr>
          <w:rFonts w:ascii="GHEA Grapalat" w:eastAsia="Calibri" w:hAnsi="GHEA Grapalat" w:cs="GHEA Grapalat"/>
          <w:lang w:val="hy-AM"/>
        </w:rPr>
        <w:t>օ</w:t>
      </w:r>
      <w:r w:rsidRPr="00300688">
        <w:rPr>
          <w:rFonts w:ascii="GHEA Grapalat" w:eastAsia="Calibri" w:hAnsi="GHEA Grapalat" w:cs="GHEA Grapalat"/>
          <w:lang w:val="hy-AM"/>
        </w:rPr>
        <w:t>րոք մատչելի չի դարձել այլ աղբյուրներից.</w:t>
      </w:r>
    </w:p>
    <w:p w14:paraId="3FA10BD1" w14:textId="356A62D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 xml:space="preserve">3) նշված գործողությունները սահմանափակված են </w:t>
      </w:r>
      <w:r w:rsidR="00D056F3">
        <w:rPr>
          <w:rFonts w:ascii="GHEA Grapalat" w:eastAsia="GHEA Grapalat" w:hAnsi="GHEA Grapalat" w:cs="GHEA Grapalat"/>
          <w:lang w:val="hy-AM"/>
        </w:rPr>
        <w:t>դեկոմպիլյաց</w:t>
      </w:r>
      <w:r w:rsidRPr="00300688">
        <w:rPr>
          <w:rFonts w:ascii="GHEA Grapalat" w:eastAsia="Calibri" w:hAnsi="GHEA Grapalat" w:cs="GHEA Grapalat"/>
          <w:lang w:val="hy-AM"/>
        </w:rPr>
        <w:t>վող ծրագրի այն մասերով, որոնք անհրաժեշտ են փոխգործողության ունակության հասնելու համար։</w:t>
      </w:r>
    </w:p>
    <w:p w14:paraId="204F1DE1"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 xml:space="preserve">2. Սույն հոդվածի </w:t>
      </w:r>
      <w:r w:rsidRPr="00300688">
        <w:rPr>
          <w:rFonts w:ascii="GHEA Grapalat" w:eastAsia="Calibri" w:hAnsi="GHEA Grapalat" w:cs="GHEA Grapalat"/>
          <w:lang w:val="hy-AM"/>
        </w:rPr>
        <w:t xml:space="preserve">1-ին մասի </w:t>
      </w:r>
      <w:r w:rsidRPr="00300688">
        <w:rPr>
          <w:rFonts w:ascii="GHEA Grapalat" w:eastAsia="Calibri" w:hAnsi="GHEA Grapalat" w:cs="GHEA Grapalat"/>
          <w:lang w:val="es-ES"/>
        </w:rPr>
        <w:t>պայմաններ</w:t>
      </w:r>
      <w:r w:rsidRPr="00300688">
        <w:rPr>
          <w:rFonts w:ascii="GHEA Grapalat" w:eastAsia="Calibri" w:hAnsi="GHEA Grapalat" w:cs="GHEA Grapalat"/>
          <w:lang w:val="hy-AM"/>
        </w:rPr>
        <w:t>ի առկայության դեպքում ստացված տեղեկատվությունը`</w:t>
      </w:r>
    </w:p>
    <w:p w14:paraId="163A091F"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1) ինքնուրույն ստեղծված համակարգչային ծրագրի փոխգործողության ունակության հասնելու նպատակից բացի այլ նպատակներով չի օգտագործվում.</w:t>
      </w:r>
    </w:p>
    <w:p w14:paraId="4B7CAF92"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2) չի փոխանցվում այլ անձանց, բացառությամբ այն դեպքերի, երբ դրանք անհրաժեշտ են ինքնուրույն ստեղծած համակարգչային ծրագրի փոխգործողության ունակության համար.</w:t>
      </w:r>
    </w:p>
    <w:p w14:paraId="09684E8E"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չի օգտագործվում իր արտահայտման ձևի մեջ էականորեն նման համակարգչային ծրագրի մշակման, արտադրման կամ քաղաքացիական </w:t>
      </w:r>
      <w:r w:rsidRPr="00300688">
        <w:rPr>
          <w:rFonts w:ascii="GHEA Grapalat" w:eastAsia="Calibri" w:hAnsi="GHEA Grapalat" w:cs="GHEA Grapalat"/>
          <w:lang w:val="hy-AM"/>
        </w:rPr>
        <w:lastRenderedPageBreak/>
        <w:t>շրջանառության մեջ դրվելու, կամ հեղինակային իրավունքը խախտող որևէ այլ գործողություն կատարելու համար։</w:t>
      </w:r>
    </w:p>
    <w:p w14:paraId="019A6140"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3. Սույն հոդվածի 1-ին և 2-րդ մասերով սահմանված դրույթները չեն կարող մեկնաբանվել այնպես, որ թույլատրվի դրանց կիրառումը` հեղինակի օրինական շահերը անհիմն վնասելով կամ համակարգչային ծրագրի բնականոն օգտագործմանը հակասելով։</w:t>
      </w:r>
    </w:p>
    <w:p w14:paraId="1A91888D" w14:textId="77777777" w:rsidR="00B33843" w:rsidRPr="00300688" w:rsidRDefault="00B33843" w:rsidP="00AD5E22">
      <w:pPr>
        <w:widowControl w:val="0"/>
        <w:spacing w:line="360" w:lineRule="auto"/>
        <w:ind w:right="-87" w:firstLine="567"/>
        <w:jc w:val="both"/>
        <w:rPr>
          <w:rFonts w:ascii="GHEA Grapalat" w:eastAsia="Calibri" w:hAnsi="GHEA Grapalat" w:cs="GHEA Grapalat"/>
          <w:lang w:val="hy-AM"/>
        </w:rPr>
      </w:pPr>
      <w:r w:rsidRPr="00300688">
        <w:rPr>
          <w:rFonts w:ascii="GHEA Grapalat" w:eastAsia="Calibri" w:hAnsi="GHEA Grapalat" w:cs="GHEA Grapalat"/>
          <w:lang w:val="hy-AM"/>
        </w:rPr>
        <w:t>4. Սույն հոդվածի 1-ին և 2-րդ մասերով սահմանված դրույթներին հակասող պայմանագրի պայմաններն առոչինչ են։</w:t>
      </w:r>
    </w:p>
    <w:p w14:paraId="5C305AD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p>
    <w:p w14:paraId="46190836"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bCs/>
          <w:spacing w:val="-1"/>
          <w:lang w:val="hy-AM"/>
        </w:rPr>
        <w:t>Հոդված 94. Ծառայողական և պատվերով ստեղծված համակարգչային ծրագրերը</w:t>
      </w:r>
    </w:p>
    <w:p w14:paraId="495CE093"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1. Եթե համակարգչային ծրագիրը ստեղծվում է ծառայողական պարտականությունների կամ գործատուի ծառայողական հանձնարարությունների կատարման կարգով կամ ստեղծվում է պատվերի պայմանագրով, ապա այդպիսի ծրագրի նկատմամբ գույքային իրավունքները ի սկզբանե պատկանում են գործատուին կամ նշված ծրագիրը պատվիրող անձին, եթե պայմանագրով այլ բան նախատեսված չէ: </w:t>
      </w:r>
    </w:p>
    <w:p w14:paraId="0B2042E5" w14:textId="77777777" w:rsidR="00B33843" w:rsidRPr="00300688" w:rsidRDefault="00B33843" w:rsidP="00AD5E22">
      <w:pPr>
        <w:widowControl w:val="0"/>
        <w:spacing w:line="360" w:lineRule="auto"/>
        <w:ind w:right="-9" w:firstLine="567"/>
        <w:jc w:val="center"/>
        <w:rPr>
          <w:rFonts w:ascii="GHEA Grapalat" w:eastAsia="Calibri" w:hAnsi="GHEA Grapalat" w:cs="GHEA Grapalat"/>
          <w:spacing w:val="-1"/>
          <w:lang w:val="hy-AM"/>
        </w:rPr>
      </w:pPr>
    </w:p>
    <w:p w14:paraId="6FB2F659"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spacing w:val="-1"/>
          <w:lang w:val="hy-AM"/>
        </w:rPr>
        <w:t>ԳԼՈՒԽ 13</w:t>
      </w:r>
    </w:p>
    <w:p w14:paraId="3FA1A626" w14:textId="77777777" w:rsidR="00B33843" w:rsidRPr="00300688" w:rsidRDefault="00B33843" w:rsidP="00AD5E22">
      <w:pPr>
        <w:widowControl w:val="0"/>
        <w:spacing w:line="360" w:lineRule="auto"/>
        <w:ind w:right="-9" w:firstLine="567"/>
        <w:jc w:val="center"/>
        <w:rPr>
          <w:rFonts w:ascii="GHEA Grapalat" w:eastAsia="Calibri" w:hAnsi="GHEA Grapalat" w:cs="GHEA Grapalat"/>
          <w:b/>
          <w:bCs/>
          <w:spacing w:val="-1"/>
          <w:lang w:val="hy-AM"/>
        </w:rPr>
      </w:pPr>
      <w:r w:rsidRPr="00300688">
        <w:rPr>
          <w:rFonts w:ascii="GHEA Grapalat" w:eastAsia="Calibri" w:hAnsi="GHEA Grapalat" w:cs="GHEA Grapalat"/>
          <w:b/>
          <w:iCs/>
          <w:spacing w:val="-1"/>
          <w:lang w:val="hy-AM"/>
        </w:rPr>
        <w:t>ՀԱՐԱԿԻՑ ԻՐԱՎՈՒՆՔՆԵՐ</w:t>
      </w:r>
    </w:p>
    <w:p w14:paraId="376FD659" w14:textId="77777777" w:rsidR="00B33843" w:rsidRPr="00300688" w:rsidRDefault="00B33843" w:rsidP="00AD5E22">
      <w:pPr>
        <w:widowControl w:val="0"/>
        <w:spacing w:line="360" w:lineRule="auto"/>
        <w:ind w:right="-9" w:firstLine="567"/>
        <w:jc w:val="both"/>
        <w:rPr>
          <w:rFonts w:ascii="GHEA Grapalat" w:eastAsia="Calibri" w:hAnsi="GHEA Grapalat" w:cs="GHEA Grapalat"/>
          <w:b/>
          <w:bCs/>
          <w:spacing w:val="-1"/>
          <w:lang w:val="hy-AM"/>
        </w:rPr>
      </w:pPr>
    </w:p>
    <w:p w14:paraId="587EE64D"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bCs/>
          <w:spacing w:val="-1"/>
          <w:lang w:val="hy-AM"/>
        </w:rPr>
        <w:t xml:space="preserve">Հոդված 95. Հարակից իրավունքների ծագման պայմանները և այդ իրավունքների մասին ծանուցումը </w:t>
      </w:r>
    </w:p>
    <w:p w14:paraId="17560D3D"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Հարակից իրավունքների ծագման և իրագործման համար գրանցման կամ որևէ այլ գործողության կատարում չի պահանջվում:</w:t>
      </w:r>
    </w:p>
    <w:p w14:paraId="5B469AE6"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Հնչյունագիր կամ տեսագրություն արտադրողները հարակից իրավունքների մասին ծանուցելու նպատակով ամրագրման կրիչի յուրաքանչյուր օրինակի կամ դա պարունակող տուփի վրա կարող են դնել հարակից իրավունքների պահպանության նշանը, որը կազմված է՝</w:t>
      </w:r>
    </w:p>
    <w:p w14:paraId="3EB15D2B"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1) շրջանագծի մեջ վերցված լատինական «P» տառից,</w:t>
      </w:r>
    </w:p>
    <w:p w14:paraId="35501EE0"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2) հարակից իրավունքների իրավատիրոջ անունից կամ անվանումից,</w:t>
      </w:r>
    </w:p>
    <w:p w14:paraId="43153A53" w14:textId="5B580532" w:rsidR="00B33843" w:rsidRPr="00300688" w:rsidRDefault="00B33843" w:rsidP="00AD5E22">
      <w:pPr>
        <w:widowControl w:val="0"/>
        <w:spacing w:line="360" w:lineRule="auto"/>
        <w:ind w:right="-9" w:firstLine="567"/>
        <w:jc w:val="both"/>
        <w:rPr>
          <w:rFonts w:ascii="GHEA Grapalat" w:eastAsia="Calibri" w:hAnsi="GHEA Grapalat" w:cs="GHEA Grapalat"/>
          <w:b/>
          <w:bCs/>
          <w:lang w:val="hy-AM"/>
        </w:rPr>
      </w:pPr>
      <w:r w:rsidRPr="00300688">
        <w:rPr>
          <w:rFonts w:ascii="GHEA Grapalat" w:eastAsia="Calibri" w:hAnsi="GHEA Grapalat" w:cs="GHEA Grapalat"/>
          <w:spacing w:val="-1"/>
          <w:lang w:val="hy-AM"/>
        </w:rPr>
        <w:t>3) հնչյունագրի կամ տեսագրության առաջին լույսընծայման տարեթվից։</w:t>
      </w:r>
    </w:p>
    <w:p w14:paraId="206B5E17" w14:textId="77777777" w:rsidR="00B33843" w:rsidRPr="00300688" w:rsidRDefault="00B33843" w:rsidP="00AD5E22">
      <w:pPr>
        <w:spacing w:line="360" w:lineRule="auto"/>
        <w:ind w:firstLine="567"/>
        <w:jc w:val="both"/>
        <w:rPr>
          <w:rFonts w:ascii="GHEA Grapalat" w:hAnsi="GHEA Grapalat" w:cs="GHEA Grapalat"/>
          <w:lang w:val="es-ES"/>
        </w:rPr>
      </w:pPr>
      <w:r w:rsidRPr="00300688">
        <w:rPr>
          <w:rFonts w:ascii="GHEA Grapalat" w:eastAsia="Calibri" w:hAnsi="GHEA Grapalat" w:cs="GHEA Grapalat"/>
          <w:b/>
          <w:bCs/>
          <w:lang w:val="es-ES"/>
        </w:rPr>
        <w:lastRenderedPageBreak/>
        <w:t xml:space="preserve">Հոդված </w:t>
      </w:r>
      <w:r w:rsidRPr="00300688">
        <w:rPr>
          <w:rFonts w:ascii="GHEA Grapalat" w:eastAsia="Calibri" w:hAnsi="GHEA Grapalat" w:cs="GHEA Grapalat"/>
          <w:b/>
          <w:bCs/>
          <w:lang w:val="hy-AM"/>
        </w:rPr>
        <w:t>96</w:t>
      </w:r>
      <w:r w:rsidRPr="00300688">
        <w:rPr>
          <w:rFonts w:ascii="GHEA Grapalat" w:eastAsia="Calibri" w:hAnsi="GHEA Grapalat" w:cs="GHEA Grapalat"/>
          <w:b/>
          <w:bCs/>
          <w:lang w:val="es-ES"/>
        </w:rPr>
        <w:t>.</w:t>
      </w:r>
      <w:r w:rsidRPr="00300688">
        <w:rPr>
          <w:rFonts w:ascii="GHEA Grapalat" w:eastAsia="Calibri" w:hAnsi="GHEA Grapalat" w:cs="GHEA Grapalat"/>
          <w:b/>
          <w:bCs/>
          <w:lang w:val="hy-AM"/>
        </w:rPr>
        <w:t xml:space="preserve"> </w:t>
      </w:r>
      <w:r w:rsidRPr="00300688">
        <w:rPr>
          <w:rFonts w:ascii="GHEA Grapalat" w:eastAsia="Calibri" w:hAnsi="GHEA Grapalat" w:cs="GHEA Grapalat"/>
          <w:b/>
          <w:bCs/>
          <w:lang w:val="es-ES"/>
        </w:rPr>
        <w:t>Կատարումը և կատարողները</w:t>
      </w:r>
    </w:p>
    <w:p w14:paraId="52056D53" w14:textId="77777777" w:rsidR="00B33843" w:rsidRPr="00300688" w:rsidRDefault="00B33843" w:rsidP="00AD5E22">
      <w:pPr>
        <w:spacing w:line="360" w:lineRule="auto"/>
        <w:ind w:firstLine="567"/>
        <w:jc w:val="both"/>
        <w:rPr>
          <w:rFonts w:ascii="GHEA Grapalat" w:hAnsi="GHEA Grapalat" w:cs="GHEA Grapalat"/>
          <w:lang w:val="es-ES"/>
        </w:rPr>
      </w:pPr>
      <w:r w:rsidRPr="00300688">
        <w:rPr>
          <w:rFonts w:ascii="GHEA Grapalat" w:hAnsi="GHEA Grapalat" w:cs="GHEA Grapalat"/>
          <w:lang w:val="es-ES"/>
        </w:rPr>
        <w:t xml:space="preserve">1. Կատարում է համարվում դերասանի, երգչի, երաժշտի, պարողի, դիրիժորի, խմբավարի կամ այլ անձի կատարումը, որը դերակատարում, երգում, ասմունքում, ներկայացնում կամ այլ ձևով կատարում է գրական կամ գեղարվեստական ստեղծագործություն, այդ թվում՝ </w:t>
      </w:r>
      <w:r w:rsidRPr="00300688">
        <w:rPr>
          <w:rFonts w:ascii="GHEA Grapalat" w:hAnsi="GHEA Grapalat" w:cs="GHEA Grapalat"/>
          <w:lang w:val="hy-AM"/>
        </w:rPr>
        <w:t>ֆոլկլյորի ստեղծագործություններ</w:t>
      </w:r>
      <w:r w:rsidRPr="00300688">
        <w:rPr>
          <w:rFonts w:ascii="GHEA Grapalat" w:hAnsi="GHEA Grapalat" w:cs="GHEA Grapalat"/>
          <w:lang w:val="es-ES"/>
        </w:rPr>
        <w:t>։</w:t>
      </w:r>
    </w:p>
    <w:p w14:paraId="353FE23E" w14:textId="77777777" w:rsidR="00B33843" w:rsidRPr="00300688" w:rsidRDefault="00B33843" w:rsidP="00AD5E22">
      <w:pPr>
        <w:spacing w:line="360" w:lineRule="auto"/>
        <w:ind w:firstLine="567"/>
        <w:jc w:val="both"/>
        <w:rPr>
          <w:rFonts w:ascii="GHEA Grapalat" w:eastAsia="Calibri" w:hAnsi="GHEA Grapalat" w:cs="GHEA Grapalat"/>
          <w:spacing w:val="-1"/>
          <w:lang w:val="es-ES"/>
        </w:rPr>
      </w:pPr>
      <w:r w:rsidRPr="00300688">
        <w:rPr>
          <w:rFonts w:ascii="GHEA Grapalat" w:hAnsi="GHEA Grapalat" w:cs="GHEA Grapalat"/>
          <w:lang w:val="es-ES"/>
        </w:rPr>
        <w:t xml:space="preserve">2. Կատարողներ են համարվում դերասանները, երգիչները, երաժիշտները, պարողները, դիրիժորները, խմբավարները և այլ անձինք, ովքեր դեր են կատարում, երգում են, արտասանում, նվագում կամ այլ ձևով կատարում են գրական կամ գեղարվեստական ստեղծագործություններ, կրկեսային, տիկնիկային, էստրադային և համանման այլ ներկայացումներ, ինչպես նաև </w:t>
      </w:r>
      <w:r w:rsidRPr="00300688">
        <w:rPr>
          <w:rFonts w:ascii="GHEA Grapalat" w:hAnsi="GHEA Grapalat" w:cs="GHEA Grapalat"/>
          <w:lang w:val="hy-AM"/>
        </w:rPr>
        <w:t>ստեղծագործություններ</w:t>
      </w:r>
      <w:r w:rsidRPr="00300688">
        <w:rPr>
          <w:rFonts w:ascii="GHEA Grapalat" w:hAnsi="GHEA Grapalat" w:cs="GHEA Grapalat"/>
          <w:lang w:val="es-ES"/>
        </w:rPr>
        <w:t>։</w:t>
      </w:r>
    </w:p>
    <w:p w14:paraId="52552965" w14:textId="5ACC2DCC" w:rsidR="00B33843" w:rsidRPr="00300688" w:rsidRDefault="00B33843" w:rsidP="00AD5E22">
      <w:pPr>
        <w:spacing w:line="360" w:lineRule="auto"/>
        <w:ind w:firstLine="567"/>
        <w:jc w:val="both"/>
        <w:rPr>
          <w:rFonts w:ascii="GHEA Grapalat" w:hAnsi="GHEA Grapalat" w:cs="GHEA Grapalat"/>
          <w:b/>
          <w:bCs/>
          <w:lang w:val="hy-AM"/>
        </w:rPr>
      </w:pPr>
      <w:r w:rsidRPr="00300688">
        <w:rPr>
          <w:rFonts w:ascii="GHEA Grapalat" w:eastAsia="Calibri" w:hAnsi="GHEA Grapalat" w:cs="GHEA Grapalat"/>
          <w:spacing w:val="-1"/>
          <w:lang w:val="es-ES"/>
        </w:rPr>
        <w:t xml:space="preserve">3. </w:t>
      </w:r>
      <w:r w:rsidRPr="00300688">
        <w:rPr>
          <w:rFonts w:ascii="GHEA Grapalat" w:eastAsia="Calibri" w:hAnsi="GHEA Grapalat" w:cs="GHEA Grapalat"/>
          <w:spacing w:val="-1"/>
          <w:lang w:val="hy-AM"/>
        </w:rPr>
        <w:t>Սույն</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հոդվածի</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իմաստով</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կատարողներ</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են</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համարվում</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նաև</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նվագախմբի</w:t>
      </w:r>
      <w:r w:rsidRPr="00300688">
        <w:rPr>
          <w:rFonts w:ascii="GHEA Grapalat" w:eastAsia="Calibri" w:hAnsi="GHEA Grapalat" w:cs="GHEA Grapalat"/>
          <w:spacing w:val="-1"/>
          <w:lang w:val="es-ES"/>
        </w:rPr>
        <w:t xml:space="preserve">, երգչախմբի </w:t>
      </w:r>
      <w:r w:rsidRPr="00300688">
        <w:rPr>
          <w:rFonts w:ascii="GHEA Grapalat" w:eastAsia="Calibri" w:hAnsi="GHEA Grapalat" w:cs="GHEA Grapalat"/>
          <w:spacing w:val="-1"/>
          <w:lang w:val="hy-AM"/>
        </w:rPr>
        <w:t>դիրիժորները</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spacing w:val="-1"/>
          <w:lang w:val="hy-AM"/>
        </w:rPr>
        <w:t>խմբավարները</w:t>
      </w:r>
      <w:r w:rsidRPr="00300688">
        <w:rPr>
          <w:rFonts w:ascii="GHEA Grapalat" w:eastAsia="Calibri" w:hAnsi="GHEA Grapalat" w:cs="GHEA Grapalat"/>
          <w:spacing w:val="-1"/>
          <w:lang w:val="es-ES"/>
        </w:rPr>
        <w:t>, հնչյու</w:t>
      </w:r>
      <w:r w:rsidRPr="00300688">
        <w:rPr>
          <w:rFonts w:ascii="GHEA Grapalat" w:eastAsia="Calibri" w:hAnsi="GHEA Grapalat" w:cs="GHEA Grapalat"/>
          <w:spacing w:val="-1"/>
          <w:lang w:val="hy-AM"/>
        </w:rPr>
        <w:t>նային</w:t>
      </w:r>
      <w:r w:rsidRPr="00300688">
        <w:rPr>
          <w:rFonts w:ascii="GHEA Grapalat" w:eastAsia="Calibri" w:hAnsi="GHEA Grapalat" w:cs="GHEA Grapalat"/>
          <w:spacing w:val="-1"/>
          <w:lang w:val="es-ES"/>
        </w:rPr>
        <w:t xml:space="preserve"> ռեժիսոր</w:t>
      </w:r>
      <w:r w:rsidRPr="00300688">
        <w:rPr>
          <w:rFonts w:ascii="GHEA Grapalat" w:eastAsia="Calibri" w:hAnsi="GHEA Grapalat" w:cs="GHEA Grapalat"/>
          <w:spacing w:val="-1"/>
          <w:lang w:val="hy-AM"/>
        </w:rPr>
        <w:t>ները</w:t>
      </w:r>
      <w:r w:rsidRPr="00300688">
        <w:rPr>
          <w:rFonts w:ascii="GHEA Grapalat" w:eastAsia="Calibri" w:hAnsi="GHEA Grapalat" w:cs="GHEA Grapalat"/>
          <w:spacing w:val="-1"/>
          <w:lang w:val="es-ES"/>
        </w:rPr>
        <w:t>:</w:t>
      </w:r>
    </w:p>
    <w:p w14:paraId="2821F89C" w14:textId="77777777" w:rsidR="00B33843" w:rsidRPr="00300688" w:rsidRDefault="00B33843" w:rsidP="00AD5E22">
      <w:pPr>
        <w:spacing w:line="360" w:lineRule="auto"/>
        <w:ind w:firstLine="567"/>
        <w:jc w:val="both"/>
        <w:rPr>
          <w:rFonts w:ascii="GHEA Grapalat" w:eastAsia="Calibri" w:hAnsi="GHEA Grapalat" w:cs="GHEA Grapalat"/>
          <w:spacing w:val="-1"/>
          <w:lang w:val="es-ES"/>
        </w:rPr>
      </w:pPr>
      <w:r w:rsidRPr="00300688">
        <w:rPr>
          <w:rFonts w:ascii="GHEA Grapalat" w:hAnsi="GHEA Grapalat" w:cs="GHEA Grapalat"/>
          <w:b/>
          <w:bCs/>
          <w:lang w:val="es-ES"/>
        </w:rPr>
        <w:t xml:space="preserve">Հոդված </w:t>
      </w:r>
      <w:r w:rsidRPr="00300688">
        <w:rPr>
          <w:rFonts w:ascii="GHEA Grapalat" w:hAnsi="GHEA Grapalat" w:cs="GHEA Grapalat"/>
          <w:b/>
          <w:bCs/>
          <w:lang w:val="hy-AM"/>
        </w:rPr>
        <w:t>97</w:t>
      </w:r>
      <w:r w:rsidRPr="00300688">
        <w:rPr>
          <w:rFonts w:ascii="GHEA Grapalat" w:hAnsi="GHEA Grapalat" w:cs="GHEA Grapalat"/>
          <w:b/>
          <w:bCs/>
          <w:lang w:val="es-ES"/>
        </w:rPr>
        <w:t>. Կատարողի անձնական ոչ գույքային իրավունքները</w:t>
      </w:r>
      <w:r w:rsidRPr="00300688">
        <w:rPr>
          <w:rFonts w:ascii="GHEA Grapalat" w:hAnsi="GHEA Grapalat" w:cs="GHEA Grapalat"/>
          <w:spacing w:val="-1"/>
          <w:lang w:val="es-ES"/>
        </w:rPr>
        <w:t xml:space="preserve">  </w:t>
      </w:r>
    </w:p>
    <w:p w14:paraId="3A4B483F" w14:textId="77777777" w:rsidR="00B33843" w:rsidRPr="00300688" w:rsidRDefault="00B33843" w:rsidP="00AD5E22">
      <w:pPr>
        <w:spacing w:line="360" w:lineRule="auto"/>
        <w:ind w:right="-87" w:firstLine="567"/>
        <w:jc w:val="both"/>
        <w:rPr>
          <w:rFonts w:ascii="GHEA Grapalat" w:eastAsia="Calibri" w:hAnsi="GHEA Grapalat" w:cs="GHEA Grapalat"/>
          <w:spacing w:val="-1"/>
          <w:lang w:val="es-ES"/>
        </w:rPr>
      </w:pPr>
      <w:r w:rsidRPr="00300688">
        <w:rPr>
          <w:rFonts w:ascii="GHEA Grapalat" w:eastAsia="Calibri" w:hAnsi="GHEA Grapalat" w:cs="GHEA Grapalat"/>
          <w:spacing w:val="-1"/>
          <w:lang w:val="es-ES"/>
        </w:rPr>
        <w:t>1. Կատարողին են պատկանում իր կատարման նկատմամբ հետևյալ անձնական ոչ գույքային իրավունքները`</w:t>
      </w:r>
    </w:p>
    <w:p w14:paraId="751F6EFA"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lang w:val="hy-AM"/>
        </w:rPr>
      </w:pPr>
      <w:r w:rsidRPr="00300688">
        <w:rPr>
          <w:rFonts w:ascii="GHEA Grapalat" w:eastAsia="Calibri" w:hAnsi="GHEA Grapalat" w:cs="GHEA Grapalat"/>
          <w:spacing w:val="-1"/>
          <w:lang w:val="es-ES"/>
        </w:rPr>
        <w:t xml:space="preserve">1) կատարող ճանաչվելու </w:t>
      </w:r>
      <w:r w:rsidRPr="00300688">
        <w:rPr>
          <w:rFonts w:ascii="GHEA Grapalat" w:hAnsi="GHEA Grapalat"/>
          <w:spacing w:val="-1"/>
        </w:rPr>
        <w:t>այնպես</w:t>
      </w:r>
      <w:r w:rsidRPr="00300688">
        <w:rPr>
          <w:rFonts w:ascii="GHEA Grapalat" w:hAnsi="GHEA Grapalat"/>
          <w:spacing w:val="-1"/>
          <w:lang w:val="es-ES"/>
        </w:rPr>
        <w:t xml:space="preserve">, </w:t>
      </w:r>
      <w:r w:rsidRPr="00300688">
        <w:rPr>
          <w:rFonts w:ascii="GHEA Grapalat" w:hAnsi="GHEA Grapalat"/>
          <w:spacing w:val="-1"/>
        </w:rPr>
        <w:t>որ</w:t>
      </w:r>
      <w:r w:rsidRPr="00300688">
        <w:rPr>
          <w:rFonts w:ascii="GHEA Grapalat" w:hAnsi="GHEA Grapalat"/>
          <w:spacing w:val="-1"/>
          <w:lang w:val="es-ES"/>
        </w:rPr>
        <w:t xml:space="preserve"> </w:t>
      </w:r>
      <w:r w:rsidRPr="00300688">
        <w:rPr>
          <w:rFonts w:ascii="GHEA Grapalat" w:hAnsi="GHEA Grapalat"/>
          <w:spacing w:val="-1"/>
        </w:rPr>
        <w:t>նրա</w:t>
      </w:r>
      <w:r w:rsidRPr="00300688">
        <w:rPr>
          <w:rFonts w:ascii="GHEA Grapalat" w:hAnsi="GHEA Grapalat"/>
          <w:spacing w:val="-1"/>
          <w:lang w:val="es-ES"/>
        </w:rPr>
        <w:t xml:space="preserve"> </w:t>
      </w:r>
      <w:r w:rsidRPr="00300688">
        <w:rPr>
          <w:rFonts w:ascii="GHEA Grapalat" w:hAnsi="GHEA Grapalat"/>
          <w:spacing w:val="-1"/>
        </w:rPr>
        <w:t>անունը</w:t>
      </w:r>
      <w:r w:rsidRPr="00300688">
        <w:rPr>
          <w:rFonts w:ascii="GHEA Grapalat" w:hAnsi="GHEA Grapalat"/>
          <w:spacing w:val="-1"/>
          <w:lang w:val="es-ES"/>
        </w:rPr>
        <w:t xml:space="preserve"> </w:t>
      </w:r>
      <w:r w:rsidRPr="00300688">
        <w:rPr>
          <w:rFonts w:ascii="GHEA Grapalat" w:hAnsi="GHEA Grapalat"/>
          <w:spacing w:val="-1"/>
        </w:rPr>
        <w:t>նշվի</w:t>
      </w:r>
      <w:r w:rsidRPr="00300688">
        <w:rPr>
          <w:rFonts w:ascii="GHEA Grapalat" w:hAnsi="GHEA Grapalat"/>
          <w:spacing w:val="-1"/>
          <w:lang w:val="es-ES"/>
        </w:rPr>
        <w:t xml:space="preserve"> </w:t>
      </w:r>
      <w:r w:rsidRPr="00300688">
        <w:rPr>
          <w:rFonts w:ascii="GHEA Grapalat" w:hAnsi="GHEA Grapalat"/>
          <w:spacing w:val="-1"/>
        </w:rPr>
        <w:t>իր</w:t>
      </w:r>
      <w:r w:rsidRPr="00300688">
        <w:rPr>
          <w:rFonts w:ascii="GHEA Grapalat" w:hAnsi="GHEA Grapalat"/>
          <w:spacing w:val="-1"/>
          <w:lang w:val="es-ES"/>
        </w:rPr>
        <w:t xml:space="preserve"> </w:t>
      </w:r>
      <w:r w:rsidRPr="00300688">
        <w:rPr>
          <w:rFonts w:ascii="GHEA Grapalat" w:hAnsi="GHEA Grapalat"/>
          <w:spacing w:val="-1"/>
        </w:rPr>
        <w:t>կատարման</w:t>
      </w:r>
      <w:r w:rsidRPr="00300688">
        <w:rPr>
          <w:rFonts w:ascii="GHEA Grapalat" w:hAnsi="GHEA Grapalat"/>
          <w:spacing w:val="-1"/>
          <w:lang w:val="es-ES"/>
        </w:rPr>
        <w:t xml:space="preserve"> </w:t>
      </w:r>
      <w:r w:rsidRPr="00300688">
        <w:rPr>
          <w:rFonts w:ascii="GHEA Grapalat" w:hAnsi="GHEA Grapalat"/>
          <w:spacing w:val="-1"/>
        </w:rPr>
        <w:t>վրա</w:t>
      </w:r>
      <w:r w:rsidRPr="00300688">
        <w:rPr>
          <w:rFonts w:ascii="GHEA Grapalat" w:hAnsi="GHEA Grapalat"/>
          <w:spacing w:val="-1"/>
          <w:lang w:val="es-ES"/>
        </w:rPr>
        <w:t xml:space="preserve"> </w:t>
      </w:r>
      <w:r w:rsidRPr="00300688">
        <w:rPr>
          <w:rFonts w:ascii="GHEA Grapalat" w:hAnsi="GHEA Grapalat"/>
          <w:spacing w:val="-1"/>
          <w:lang w:val="hy-AM"/>
        </w:rPr>
        <w:t xml:space="preserve">կամ </w:t>
      </w:r>
      <w:r w:rsidRPr="00300688">
        <w:rPr>
          <w:rFonts w:ascii="GHEA Grapalat" w:hAnsi="GHEA Grapalat"/>
          <w:spacing w:val="-1"/>
        </w:rPr>
        <w:t>դրա</w:t>
      </w:r>
      <w:r w:rsidRPr="00300688">
        <w:rPr>
          <w:rFonts w:ascii="GHEA Grapalat" w:hAnsi="GHEA Grapalat"/>
          <w:spacing w:val="-1"/>
          <w:lang w:val="es-ES"/>
        </w:rPr>
        <w:t xml:space="preserve"> </w:t>
      </w:r>
      <w:r w:rsidRPr="00300688">
        <w:rPr>
          <w:rFonts w:ascii="GHEA Grapalat" w:hAnsi="GHEA Grapalat"/>
          <w:spacing w:val="-1"/>
        </w:rPr>
        <w:t>առնչությամբ</w:t>
      </w:r>
      <w:r w:rsidRPr="00300688">
        <w:rPr>
          <w:rFonts w:ascii="GHEA Grapalat" w:hAnsi="GHEA Grapalat"/>
          <w:spacing w:val="-1"/>
          <w:lang w:val="hy-AM"/>
        </w:rPr>
        <w:t>,</w:t>
      </w:r>
      <w:r w:rsidRPr="00300688">
        <w:rPr>
          <w:rFonts w:ascii="GHEA Grapalat" w:hAnsi="GHEA Grapalat"/>
          <w:spacing w:val="-1"/>
          <w:lang w:val="es-ES"/>
        </w:rPr>
        <w:t xml:space="preserve"> </w:t>
      </w:r>
      <w:r w:rsidRPr="00300688">
        <w:rPr>
          <w:rFonts w:ascii="GHEA Grapalat" w:hAnsi="GHEA Grapalat"/>
        </w:rPr>
        <w:t>բացառությամբ</w:t>
      </w:r>
      <w:r w:rsidRPr="00300688">
        <w:rPr>
          <w:rFonts w:ascii="GHEA Grapalat" w:hAnsi="GHEA Grapalat"/>
          <w:lang w:val="es-ES"/>
        </w:rPr>
        <w:t xml:space="preserve"> </w:t>
      </w:r>
      <w:r w:rsidRPr="00300688">
        <w:rPr>
          <w:rFonts w:ascii="GHEA Grapalat" w:hAnsi="GHEA Grapalat"/>
        </w:rPr>
        <w:t>այն</w:t>
      </w:r>
      <w:r w:rsidRPr="00300688">
        <w:rPr>
          <w:rFonts w:ascii="GHEA Grapalat" w:hAnsi="GHEA Grapalat"/>
          <w:lang w:val="es-ES"/>
        </w:rPr>
        <w:t xml:space="preserve"> </w:t>
      </w:r>
      <w:r w:rsidRPr="00300688">
        <w:rPr>
          <w:rFonts w:ascii="GHEA Grapalat" w:hAnsi="GHEA Grapalat"/>
        </w:rPr>
        <w:t>դեպքերի</w:t>
      </w:r>
      <w:r w:rsidRPr="00300688">
        <w:rPr>
          <w:rFonts w:ascii="GHEA Grapalat" w:hAnsi="GHEA Grapalat"/>
          <w:lang w:val="es-ES"/>
        </w:rPr>
        <w:t xml:space="preserve">, </w:t>
      </w:r>
      <w:r w:rsidRPr="00300688">
        <w:rPr>
          <w:rFonts w:ascii="GHEA Grapalat" w:hAnsi="GHEA Grapalat"/>
        </w:rPr>
        <w:t>երբ</w:t>
      </w:r>
      <w:r w:rsidRPr="00300688">
        <w:rPr>
          <w:rFonts w:ascii="GHEA Grapalat" w:hAnsi="GHEA Grapalat"/>
          <w:lang w:val="es-ES"/>
        </w:rPr>
        <w:t xml:space="preserve"> </w:t>
      </w:r>
      <w:r w:rsidRPr="00300688">
        <w:rPr>
          <w:rFonts w:ascii="GHEA Grapalat" w:hAnsi="GHEA Grapalat"/>
        </w:rPr>
        <w:t>տվյալ</w:t>
      </w:r>
      <w:r w:rsidRPr="00300688">
        <w:rPr>
          <w:rFonts w:ascii="GHEA Grapalat" w:hAnsi="GHEA Grapalat"/>
          <w:lang w:val="es-ES"/>
        </w:rPr>
        <w:t xml:space="preserve"> </w:t>
      </w:r>
      <w:r w:rsidRPr="00300688">
        <w:rPr>
          <w:rFonts w:ascii="GHEA Grapalat" w:hAnsi="GHEA Grapalat"/>
        </w:rPr>
        <w:t>իրավունքի</w:t>
      </w:r>
      <w:r w:rsidRPr="00300688">
        <w:rPr>
          <w:rFonts w:ascii="GHEA Grapalat" w:hAnsi="GHEA Grapalat"/>
          <w:lang w:val="es-ES"/>
        </w:rPr>
        <w:t xml:space="preserve"> </w:t>
      </w:r>
      <w:r w:rsidRPr="00300688">
        <w:rPr>
          <w:rFonts w:ascii="GHEA Grapalat" w:hAnsi="GHEA Grapalat"/>
        </w:rPr>
        <w:t>սահմանափակումը</w:t>
      </w:r>
      <w:r w:rsidRPr="00300688">
        <w:rPr>
          <w:rFonts w:ascii="GHEA Grapalat" w:hAnsi="GHEA Grapalat"/>
          <w:lang w:val="es-ES"/>
        </w:rPr>
        <w:t xml:space="preserve"> </w:t>
      </w:r>
      <w:r w:rsidRPr="00300688">
        <w:rPr>
          <w:rFonts w:ascii="GHEA Grapalat" w:hAnsi="GHEA Grapalat"/>
        </w:rPr>
        <w:t>պայմանավորված</w:t>
      </w:r>
      <w:r w:rsidRPr="00300688">
        <w:rPr>
          <w:rFonts w:ascii="GHEA Grapalat" w:hAnsi="GHEA Grapalat"/>
          <w:lang w:val="es-ES"/>
        </w:rPr>
        <w:t xml:space="preserve"> </w:t>
      </w:r>
      <w:r w:rsidRPr="00300688">
        <w:rPr>
          <w:rFonts w:ascii="GHEA Grapalat" w:hAnsi="GHEA Grapalat"/>
        </w:rPr>
        <w:t>է</w:t>
      </w:r>
      <w:r w:rsidRPr="00300688">
        <w:rPr>
          <w:rFonts w:ascii="GHEA Grapalat" w:hAnsi="GHEA Grapalat"/>
          <w:lang w:val="es-ES"/>
        </w:rPr>
        <w:t xml:space="preserve"> </w:t>
      </w:r>
      <w:r w:rsidRPr="00300688">
        <w:rPr>
          <w:rFonts w:ascii="GHEA Grapalat" w:hAnsi="GHEA Grapalat"/>
        </w:rPr>
        <w:t>կատարումի</w:t>
      </w:r>
      <w:r w:rsidRPr="00300688">
        <w:rPr>
          <w:rFonts w:ascii="GHEA Grapalat" w:hAnsi="GHEA Grapalat"/>
          <w:lang w:val="es-ES"/>
        </w:rPr>
        <w:t xml:space="preserve"> </w:t>
      </w:r>
      <w:r w:rsidRPr="00300688">
        <w:rPr>
          <w:rFonts w:ascii="GHEA Grapalat" w:hAnsi="GHEA Grapalat"/>
        </w:rPr>
        <w:t>օգտագործման</w:t>
      </w:r>
      <w:r w:rsidRPr="00300688">
        <w:rPr>
          <w:rFonts w:ascii="GHEA Grapalat" w:hAnsi="GHEA Grapalat"/>
          <w:lang w:val="es-ES"/>
        </w:rPr>
        <w:t xml:space="preserve"> </w:t>
      </w:r>
      <w:r w:rsidRPr="00300688">
        <w:rPr>
          <w:rFonts w:ascii="GHEA Grapalat" w:hAnsi="GHEA Grapalat"/>
        </w:rPr>
        <w:t>բնույթով</w:t>
      </w:r>
      <w:r w:rsidRPr="00300688">
        <w:rPr>
          <w:rFonts w:ascii="GHEA Grapalat" w:hAnsi="GHEA Grapalat"/>
          <w:lang w:val="hy-AM"/>
        </w:rPr>
        <w:t xml:space="preserve">. </w:t>
      </w:r>
      <w:r w:rsidRPr="00300688">
        <w:rPr>
          <w:rFonts w:ascii="GHEA Grapalat" w:hAnsi="GHEA Grapalat"/>
          <w:spacing w:val="-1"/>
          <w:lang w:val="hy-AM"/>
        </w:rPr>
        <w:t xml:space="preserve"> </w:t>
      </w:r>
    </w:p>
    <w:p w14:paraId="51F161B5"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hy-AM"/>
        </w:rPr>
        <w:t>2</w:t>
      </w:r>
      <w:r w:rsidRPr="00300688">
        <w:rPr>
          <w:rFonts w:ascii="GHEA Grapalat" w:eastAsia="Calibri" w:hAnsi="GHEA Grapalat" w:cs="GHEA Grapalat"/>
          <w:lang w:val="es-ES"/>
        </w:rPr>
        <w:t>)</w:t>
      </w:r>
      <w:r w:rsidRPr="00300688">
        <w:rPr>
          <w:rFonts w:ascii="GHEA Grapalat" w:eastAsia="Calibri" w:hAnsi="GHEA Grapalat" w:cs="GHEA Grapalat"/>
          <w:lang w:val="hy-AM"/>
        </w:rPr>
        <w:t xml:space="preserve"> պաշտպանելու կատարումը հնարավոր աղավաղումներից, իր համբավին կամ արժանապատվությանը վնաս հասցնող այլ ոտնձգություններից։</w:t>
      </w:r>
    </w:p>
    <w:p w14:paraId="53D21F18" w14:textId="6605D4C2" w:rsidR="00B33843" w:rsidRPr="00300688" w:rsidRDefault="00B33843" w:rsidP="00AD5E22">
      <w:pPr>
        <w:widowControl w:val="0"/>
        <w:spacing w:line="360" w:lineRule="auto"/>
        <w:ind w:right="-9" w:firstLine="567"/>
        <w:jc w:val="both"/>
        <w:rPr>
          <w:rFonts w:ascii="GHEA Grapalat" w:eastAsia="Calibri" w:hAnsi="GHEA Grapalat" w:cs="GHEA Grapalat"/>
          <w:b/>
          <w:bCs/>
          <w:lang w:val="es-ES"/>
        </w:rPr>
      </w:pPr>
      <w:r w:rsidRPr="00300688">
        <w:rPr>
          <w:rFonts w:ascii="GHEA Grapalat" w:eastAsia="Calibri" w:hAnsi="GHEA Grapalat" w:cs="GHEA Grapalat"/>
          <w:lang w:val="es-ES"/>
        </w:rPr>
        <w:t>2. Կատարողների անձնական ոչ գույքային իրավունքներն անօտարելի և անփոխանցելի իրավունքներ են և գործում են անժամկետ։</w:t>
      </w:r>
    </w:p>
    <w:p w14:paraId="3EFFBE1A"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es-ES"/>
        </w:rPr>
      </w:pPr>
      <w:r w:rsidRPr="00300688">
        <w:rPr>
          <w:rFonts w:ascii="GHEA Grapalat" w:eastAsia="Calibri" w:hAnsi="GHEA Grapalat" w:cs="GHEA Grapalat"/>
          <w:b/>
          <w:bCs/>
          <w:lang w:val="es-ES"/>
        </w:rPr>
        <w:t xml:space="preserve">Հոդված </w:t>
      </w:r>
      <w:r w:rsidRPr="00300688">
        <w:rPr>
          <w:rFonts w:ascii="GHEA Grapalat" w:eastAsia="Calibri" w:hAnsi="GHEA Grapalat" w:cs="GHEA Grapalat"/>
          <w:b/>
          <w:bCs/>
          <w:lang w:val="hy-AM"/>
        </w:rPr>
        <w:t>98</w:t>
      </w:r>
      <w:r w:rsidRPr="00300688">
        <w:rPr>
          <w:rFonts w:ascii="GHEA Grapalat" w:eastAsia="Calibri" w:hAnsi="GHEA Grapalat" w:cs="GHEA Grapalat"/>
          <w:b/>
          <w:bCs/>
          <w:lang w:val="es-ES"/>
        </w:rPr>
        <w:t>. Կատարողի գույքային իրավունքները</w:t>
      </w:r>
    </w:p>
    <w:p w14:paraId="742CB1E0" w14:textId="77777777" w:rsidR="00B33843" w:rsidRPr="00300688" w:rsidRDefault="00B33843" w:rsidP="00AD5E22">
      <w:pPr>
        <w:spacing w:line="360" w:lineRule="auto"/>
        <w:ind w:firstLine="567"/>
        <w:jc w:val="both"/>
        <w:rPr>
          <w:rFonts w:ascii="GHEA Grapalat" w:eastAsia="Calibri" w:hAnsi="GHEA Grapalat" w:cs="GHEA Grapalat"/>
          <w:spacing w:val="-1"/>
          <w:lang w:val="es-ES"/>
        </w:rPr>
      </w:pPr>
      <w:r w:rsidRPr="00300688">
        <w:rPr>
          <w:rFonts w:ascii="GHEA Grapalat" w:eastAsia="Calibri" w:hAnsi="GHEA Grapalat" w:cs="GHEA Grapalat"/>
          <w:spacing w:val="-1"/>
          <w:lang w:val="es-ES"/>
        </w:rPr>
        <w:t xml:space="preserve">1. Կատարողը </w:t>
      </w:r>
      <w:bookmarkStart w:id="9" w:name="OLE_LINK1"/>
      <w:r w:rsidRPr="00300688">
        <w:rPr>
          <w:rFonts w:ascii="GHEA Grapalat" w:eastAsia="Calibri" w:hAnsi="GHEA Grapalat" w:cs="GHEA Grapalat"/>
          <w:spacing w:val="-1"/>
          <w:lang w:val="es-ES"/>
        </w:rPr>
        <w:t>բացառիկ իրավունք ունի օգտագործելու իր կատարումը ցանկացած ձևով և եղանակով և դրա օգտագործման յուրաքանչյուր ձևի համար ստանալ վարձատրություն, բացառությամբ սույն օրենքով նախատեսված դեպքերի։</w:t>
      </w:r>
    </w:p>
    <w:p w14:paraId="71B0D4AF"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spacing w:val="-1"/>
          <w:lang w:val="es-ES"/>
        </w:rPr>
        <w:t>2. Կատարողն իրավունք ունի թույլատրելու կամ արգելելու երրորդ անձանց իրականացնել իր՝</w:t>
      </w:r>
    </w:p>
    <w:p w14:paraId="27DC3696"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չամրագրված կատարման հրապարակային կատարումը.</w:t>
      </w:r>
    </w:p>
    <w:p w14:paraId="4626D974"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չամրագրված կատարման հեռարձակումը.</w:t>
      </w:r>
    </w:p>
    <w:p w14:paraId="5B71237C"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չամրագրված կատարման ամրագրումը</w:t>
      </w:r>
    </w:p>
    <w:p w14:paraId="1E6B3EEA"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4) հնչյունագրում կամ տեսագրությունում ամրագրված կատարման վերարտադրությունը.</w:t>
      </w:r>
    </w:p>
    <w:p w14:paraId="13595BF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5) հնչյունագրում կամ տեսագրությունում ամրագրված կատարման տարածումը.</w:t>
      </w:r>
    </w:p>
    <w:p w14:paraId="66290A95"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6) հնչյունագրում կամ տեսագրությունում ամրագրված կատարման վարձույթով տալը.</w:t>
      </w:r>
    </w:p>
    <w:p w14:paraId="4F87F4C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7)</w:t>
      </w:r>
      <w:r w:rsidRPr="00300688">
        <w:rPr>
          <w:rFonts w:ascii="GHEA Grapalat" w:eastAsia="Calibri" w:hAnsi="GHEA Grapalat" w:cs="GHEA Grapalat"/>
          <w:spacing w:val="-1"/>
          <w:lang w:val="hy-AM"/>
        </w:rPr>
        <w:t xml:space="preserve"> </w:t>
      </w:r>
      <w:r w:rsidRPr="00300688">
        <w:rPr>
          <w:rFonts w:ascii="GHEA Grapalat" w:eastAsia="Calibri" w:hAnsi="GHEA Grapalat" w:cs="GHEA Grapalat"/>
          <w:lang w:val="hy-AM"/>
        </w:rPr>
        <w:t>հնչյունագրում կամ տեսագրությունում ամրագրված կատարման փոխատվությունը.</w:t>
      </w:r>
    </w:p>
    <w:p w14:paraId="2DC58F45"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8) հնչյունագրում կամ տեսագրությունում</w:t>
      </w:r>
      <w:r w:rsidRPr="00300688">
        <w:rPr>
          <w:rFonts w:ascii="GHEA Grapalat" w:eastAsia="Calibri" w:hAnsi="GHEA Grapalat" w:cs="GHEA Grapalat"/>
          <w:spacing w:val="-1"/>
          <w:lang w:val="hy-AM"/>
        </w:rPr>
        <w:t xml:space="preserve"> ամրագրված կատարումը հանրությանը մատչելի դարձնելը։</w:t>
      </w:r>
    </w:p>
    <w:p w14:paraId="0F1606E9" w14:textId="77777777" w:rsidR="00B33843" w:rsidRPr="00300688" w:rsidRDefault="00B33843" w:rsidP="00AD5E22">
      <w:pPr>
        <w:widowControl w:val="0"/>
        <w:autoSpaceDE w:val="0"/>
        <w:autoSpaceDN w:val="0"/>
        <w:adjustRightInd w:val="0"/>
        <w:spacing w:line="360" w:lineRule="auto"/>
        <w:ind w:right="-9" w:firstLine="567"/>
        <w:jc w:val="both"/>
        <w:rPr>
          <w:rFonts w:ascii="GHEA Grapalat" w:eastAsia="Calibri" w:hAnsi="GHEA Grapalat" w:cs="GHEA Grapalat"/>
          <w:spacing w:val="-1"/>
          <w:lang w:val="hy-AM"/>
        </w:rPr>
      </w:pPr>
      <w:r w:rsidRPr="00300688">
        <w:rPr>
          <w:rFonts w:ascii="GHEA Grapalat" w:hAnsi="GHEA Grapalat"/>
          <w:spacing w:val="-1"/>
          <w:lang w:val="hy-AM"/>
        </w:rPr>
        <w:t xml:space="preserve"> </w:t>
      </w:r>
      <w:r w:rsidRPr="00300688">
        <w:rPr>
          <w:rFonts w:ascii="GHEA Grapalat" w:eastAsia="Calibri" w:hAnsi="GHEA Grapalat" w:cs="GHEA Grapalat"/>
          <w:lang w:val="hy-AM"/>
        </w:rPr>
        <w:t xml:space="preserve">3. </w:t>
      </w:r>
      <w:r w:rsidRPr="00300688">
        <w:rPr>
          <w:rFonts w:ascii="GHEA Grapalat" w:eastAsia="Calibri" w:hAnsi="GHEA Grapalat" w:cs="GHEA Grapalat"/>
          <w:lang w:val="es-ES"/>
        </w:rPr>
        <w:t>Սույն հոդվածի 2-րդ մասով նախատեսված թույլտվությունները</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տալիս է կատարողը, իսկ կատարողների խմբի դեպքում՝</w:t>
      </w:r>
      <w:r w:rsidRPr="00300688">
        <w:rPr>
          <w:rFonts w:ascii="GHEA Grapalat" w:eastAsia="Calibri" w:hAnsi="GHEA Grapalat" w:cs="GHEA Grapalat"/>
          <w:spacing w:val="-1"/>
          <w:lang w:val="hy-AM"/>
        </w:rPr>
        <w:t xml:space="preserve"> ինչպիսիք են նվագախմբերը, երգչախմբերը, պարային խմբերը, թատերախմբերը կամ այլ նմանատիպ համույթները, </w:t>
      </w:r>
      <w:r w:rsidRPr="00300688">
        <w:rPr>
          <w:rFonts w:ascii="GHEA Grapalat" w:eastAsia="Calibri" w:hAnsi="GHEA Grapalat" w:cs="GHEA Grapalat"/>
          <w:spacing w:val="-1"/>
          <w:lang w:val="es-ES"/>
        </w:rPr>
        <w:t>կատարողների կողմից</w:t>
      </w:r>
      <w:r w:rsidRPr="00300688">
        <w:rPr>
          <w:rFonts w:ascii="GHEA Grapalat" w:eastAsia="Calibri" w:hAnsi="GHEA Grapalat" w:cs="GHEA Grapalat"/>
          <w:lang w:val="es-ES"/>
        </w:rPr>
        <w:t xml:space="preserve"> լիազորած անձը՝ օգտագործողի հետ գրավոր պայմանագիր կնքելու միջոցով։</w:t>
      </w:r>
      <w:r w:rsidRPr="00300688">
        <w:rPr>
          <w:rFonts w:ascii="GHEA Grapalat" w:eastAsia="Calibri" w:hAnsi="GHEA Grapalat" w:cs="GHEA Grapalat"/>
          <w:spacing w:val="-1"/>
          <w:lang w:val="hy-AM"/>
        </w:rPr>
        <w:t xml:space="preserve"> Կատարողների խմբի համար կազմված պայմանագիրը չի տարածվում դիրիժորների և մենակատարների վրա։</w:t>
      </w:r>
    </w:p>
    <w:bookmarkEnd w:id="9"/>
    <w:p w14:paraId="5B13DF00" w14:textId="77777777"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4. Կատարողի կողմից ծառայողական պարտականությունների կամ գործատուի հանձնարարությունների կատարման կարգով ստեղծված կատարման նկատմամբ գույքային իրավունքները պատկանում են գործատուին, եթե նրանց միջև կնքված պայմանագրով այլ բան նախատեսված չէ։</w:t>
      </w:r>
    </w:p>
    <w:p w14:paraId="245EF258"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5. </w:t>
      </w:r>
      <w:r w:rsidRPr="00300688">
        <w:rPr>
          <w:rFonts w:ascii="GHEA Grapalat" w:eastAsia="Calibri" w:hAnsi="GHEA Grapalat" w:cs="GHEA Grapalat"/>
          <w:bCs/>
          <w:spacing w:val="-1"/>
          <w:lang w:val="hy-AM"/>
        </w:rPr>
        <w:t xml:space="preserve">Կատարողն իրավունք չունի արգելելու երրորդ անձանց կողմից </w:t>
      </w:r>
      <w:r w:rsidRPr="00300688">
        <w:rPr>
          <w:rFonts w:ascii="GHEA Grapalat" w:eastAsia="Calibri" w:hAnsi="GHEA Grapalat" w:cs="GHEA Grapalat"/>
          <w:spacing w:val="-1"/>
          <w:lang w:val="hy-AM"/>
        </w:rPr>
        <w:t>կատարումների ամրագրումների օրինակների</w:t>
      </w:r>
      <w:r w:rsidRPr="00300688">
        <w:rPr>
          <w:rFonts w:ascii="GHEA Grapalat" w:eastAsia="Calibri" w:hAnsi="GHEA Grapalat" w:cs="GHEA Grapalat"/>
          <w:bCs/>
          <w:spacing w:val="-1"/>
          <w:lang w:val="hy-AM"/>
        </w:rPr>
        <w:t xml:space="preserve"> տարածումը Հայաստանի Հանրապետությունում, եթե դրանք  կատարողի  կողմից կամ նրա համաձայնությամբ քաղաքացիական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 </w:t>
      </w:r>
    </w:p>
    <w:p w14:paraId="05B4634E" w14:textId="08BFF4AA" w:rsidR="00B33843" w:rsidRPr="00300688" w:rsidRDefault="00B33843" w:rsidP="00AD5E22">
      <w:pPr>
        <w:spacing w:line="360" w:lineRule="auto"/>
        <w:ind w:firstLine="567"/>
        <w:jc w:val="both"/>
        <w:rPr>
          <w:rFonts w:ascii="GHEA Grapalat" w:eastAsia="Calibri" w:hAnsi="GHEA Grapalat" w:cs="GHEA Grapalat"/>
          <w:b/>
          <w:spacing w:val="-1"/>
          <w:lang w:val="hy-AM"/>
        </w:rPr>
      </w:pPr>
      <w:r w:rsidRPr="00300688">
        <w:rPr>
          <w:rFonts w:ascii="GHEA Grapalat" w:eastAsia="Calibri" w:hAnsi="GHEA Grapalat" w:cs="GHEA Grapalat"/>
          <w:spacing w:val="-1"/>
          <w:lang w:val="hy-AM"/>
        </w:rPr>
        <w:t>6. Սույն հոդվածի 2-րդ մասով նախատեսված իրավունքներն օրենքով սահմանված կարգով ամբողջությամբ կամ մասնակիորեն կարող են այլ անձի  փոխանցվել զիջման պայմանագրով կամ օգտագործման տրամադրվել լիցենզային պայմանագրով։</w:t>
      </w:r>
    </w:p>
    <w:p w14:paraId="74526DFE"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spacing w:val="-1"/>
          <w:lang w:val="hy-AM"/>
        </w:rPr>
        <w:t>Հոդված 99. Կատարողի</w:t>
      </w:r>
      <w:r w:rsidRPr="00300688">
        <w:rPr>
          <w:rFonts w:ascii="GHEA Grapalat" w:eastAsia="Calibri" w:hAnsi="GHEA Grapalat" w:cs="GHEA Grapalat"/>
          <w:b/>
          <w:lang w:val="hy-AM"/>
        </w:rPr>
        <w:t xml:space="preserve"> ի</w:t>
      </w:r>
      <w:r w:rsidRPr="00300688">
        <w:rPr>
          <w:rFonts w:ascii="GHEA Grapalat" w:eastAsia="Calibri" w:hAnsi="GHEA Grapalat" w:cs="GHEA Grapalat"/>
          <w:b/>
          <w:spacing w:val="-1"/>
          <w:lang w:val="hy-AM"/>
        </w:rPr>
        <w:t>րավունքների փոխանցման առանձնահատկությունը</w:t>
      </w:r>
    </w:p>
    <w:p w14:paraId="19528E21"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 xml:space="preserve">1. Տեսալսողական ստեղծագործության ստեղծման մասին արտադրողի հետ </w:t>
      </w:r>
      <w:r w:rsidRPr="00300688">
        <w:rPr>
          <w:rFonts w:ascii="GHEA Grapalat" w:eastAsia="Calibri" w:hAnsi="GHEA Grapalat" w:cs="GHEA Grapalat"/>
          <w:lang w:val="hy-AM"/>
        </w:rPr>
        <w:lastRenderedPageBreak/>
        <w:t xml:space="preserve">կնքված պայմանագրով </w:t>
      </w:r>
      <w:r w:rsidRPr="00300688">
        <w:rPr>
          <w:rFonts w:ascii="GHEA Grapalat" w:eastAsia="Calibri" w:hAnsi="GHEA Grapalat" w:cs="GHEA Grapalat"/>
          <w:spacing w:val="-1"/>
          <w:lang w:val="hy-AM"/>
        </w:rPr>
        <w:t>կատարողների կողմից իրենց կատարման նկատմամբ գույքային իրավունքների, դրա թարգմանության, ենթագրության և կրկնօրինակման, տեսալսողական ստեղծագործության հետ կապված իրենց կատարման լուսանկարների նկատմամբ գույքային իրավունքները փոխանցվում են տեսալսողական ստեղծագործության արտադրողին, եթե պայմանագրով այլ բան նախատեսված չէ։</w:t>
      </w:r>
    </w:p>
    <w:p w14:paraId="58817550" w14:textId="4719DD99"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spacing w:val="-1"/>
          <w:lang w:val="hy-AM"/>
        </w:rPr>
        <w:t xml:space="preserve">2. Սույն օրենքի 98-րդ հոդվածի 2-րդ մասի 5-րդ կետով նախատեսված վարձույթով տալու իրավունքը հնչյունագրի, տեսագրության կամ տեսալսողական ստեղծագործության արտադրողին զիջելու կամ տրամադրելու դեպքում կատարողը պահպանում է </w:t>
      </w:r>
      <w:r w:rsidRPr="00300688">
        <w:rPr>
          <w:rFonts w:ascii="GHEA Grapalat" w:eastAsia="Calibri" w:hAnsi="GHEA Grapalat" w:cs="GHEA Grapalat"/>
          <w:lang w:val="es-ES"/>
        </w:rPr>
        <w:t>վարձույթով տալու համար վարձատրություն ստանալու իր իրավունքը։</w:t>
      </w:r>
      <w:r w:rsidRPr="00300688">
        <w:rPr>
          <w:rFonts w:ascii="GHEA Grapalat" w:eastAsia="Calibri" w:hAnsi="GHEA Grapalat" w:cs="GHEA Grapalat"/>
          <w:spacing w:val="-1"/>
          <w:lang w:val="es-ES"/>
        </w:rPr>
        <w:t xml:space="preserve"> </w:t>
      </w:r>
      <w:r w:rsidRPr="00300688">
        <w:rPr>
          <w:rFonts w:ascii="GHEA Grapalat" w:eastAsia="Calibri" w:hAnsi="GHEA Grapalat" w:cs="GHEA Grapalat"/>
          <w:lang w:val="es-ES"/>
        </w:rPr>
        <w:t>Այդ իրավունքն իրականացվում է միայն գույքային իրավունքներ</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կոլեկտիվ </w:t>
      </w:r>
      <w:r w:rsidRPr="00300688">
        <w:rPr>
          <w:rFonts w:ascii="GHEA Grapalat" w:eastAsia="Calibri" w:hAnsi="GHEA Grapalat" w:cs="GHEA Grapalat"/>
          <w:lang w:val="hy-AM"/>
        </w:rPr>
        <w:t xml:space="preserve">հիմունքներով </w:t>
      </w:r>
      <w:r w:rsidRPr="00300688">
        <w:rPr>
          <w:rFonts w:ascii="GHEA Grapalat" w:eastAsia="Calibri" w:hAnsi="GHEA Grapalat" w:cs="GHEA Grapalat"/>
          <w:lang w:val="es-ES"/>
        </w:rPr>
        <w:t>կառավար</w:t>
      </w:r>
      <w:r w:rsidRPr="00300688">
        <w:rPr>
          <w:rFonts w:ascii="GHEA Grapalat" w:eastAsia="Calibri" w:hAnsi="GHEA Grapalat" w:cs="GHEA Grapalat"/>
          <w:lang w:val="hy-AM"/>
        </w:rPr>
        <w:t xml:space="preserve">ող </w:t>
      </w:r>
      <w:r w:rsidRPr="00300688">
        <w:rPr>
          <w:rFonts w:ascii="GHEA Grapalat" w:eastAsia="Calibri" w:hAnsi="GHEA Grapalat" w:cs="GHEA Grapalat"/>
          <w:lang w:val="es-ES"/>
        </w:rPr>
        <w:t>կազմակերպության միջոցով։</w:t>
      </w:r>
      <w:r w:rsidR="009619E4" w:rsidRPr="00300688">
        <w:rPr>
          <w:rFonts w:ascii="GHEA Grapalat" w:eastAsia="Calibri" w:hAnsi="GHEA Grapalat" w:cs="GHEA Grapalat"/>
          <w:lang w:val="hy-AM"/>
        </w:rPr>
        <w:t xml:space="preserve"> </w:t>
      </w:r>
      <w:r w:rsidRPr="00300688">
        <w:rPr>
          <w:rFonts w:ascii="GHEA Grapalat" w:eastAsia="Calibri" w:hAnsi="GHEA Grapalat" w:cs="GHEA Grapalat"/>
          <w:lang w:val="hy-AM"/>
        </w:rPr>
        <w:t>Սույն դրույթին հակասող պայմանագրի ցանկացած դրույթ առոչինչ է։</w:t>
      </w:r>
    </w:p>
    <w:p w14:paraId="797E54C0"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Հոդված 100. </w:t>
      </w:r>
      <w:r w:rsidRPr="00300688">
        <w:rPr>
          <w:rFonts w:ascii="GHEA Grapalat" w:eastAsia="Calibri" w:hAnsi="GHEA Grapalat" w:cs="GHEA Grapalat"/>
          <w:b/>
          <w:spacing w:val="-1"/>
          <w:lang w:val="hy-AM"/>
        </w:rPr>
        <w:t>Կատարողի</w:t>
      </w:r>
      <w:r w:rsidRPr="00300688">
        <w:rPr>
          <w:rFonts w:ascii="GHEA Grapalat" w:eastAsia="Calibri" w:hAnsi="GHEA Grapalat" w:cs="GHEA Grapalat"/>
          <w:b/>
          <w:lang w:val="hy-AM"/>
        </w:rPr>
        <w:t xml:space="preserve"> գույքային իրավունքների պահպանության ժամկետները</w:t>
      </w:r>
    </w:p>
    <w:p w14:paraId="7E865005" w14:textId="77777777" w:rsidR="00B33843" w:rsidRPr="00300688" w:rsidRDefault="00B33843" w:rsidP="00AD5E22">
      <w:pPr>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lang w:val="hy-AM"/>
        </w:rPr>
        <w:t xml:space="preserve">1. Կատարողի գույքային իրավունքները ծագում են կատարման պահից և գործում են 50 տարի։ </w:t>
      </w:r>
      <w:r w:rsidRPr="00300688">
        <w:rPr>
          <w:rFonts w:ascii="GHEA Grapalat" w:eastAsia="Calibri" w:hAnsi="GHEA Grapalat" w:cs="GHEA Grapalat"/>
          <w:lang w:val="es-ES"/>
        </w:rPr>
        <w:t>Սակայն</w:t>
      </w:r>
      <w:r w:rsidRPr="00300688">
        <w:rPr>
          <w:rFonts w:ascii="GHEA Grapalat" w:eastAsia="Calibri" w:hAnsi="GHEA Grapalat" w:cs="GHEA Grapalat"/>
          <w:lang w:val="hy-AM"/>
        </w:rPr>
        <w:t>,</w:t>
      </w:r>
      <w:r w:rsidRPr="00300688">
        <w:rPr>
          <w:rFonts w:ascii="GHEA Grapalat" w:eastAsia="Calibri" w:hAnsi="GHEA Grapalat" w:cs="GHEA Grapalat"/>
          <w:lang w:val="es-ES"/>
        </w:rPr>
        <w:t xml:space="preserve"> եթե`</w:t>
      </w:r>
    </w:p>
    <w:p w14:paraId="01B8BCD7" w14:textId="77777777" w:rsidR="00B33843" w:rsidRPr="00300688" w:rsidRDefault="00B33843" w:rsidP="00AD5E22">
      <w:pPr>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lang w:val="es-ES"/>
        </w:rPr>
        <w:t>1) կատարման</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ամրագրումը, բացի հնչյունագր</w:t>
      </w:r>
      <w:r w:rsidRPr="00300688">
        <w:rPr>
          <w:rFonts w:ascii="GHEA Grapalat" w:eastAsia="Calibri" w:hAnsi="GHEA Grapalat" w:cs="GHEA Grapalat"/>
          <w:lang w:val="hy-AM"/>
        </w:rPr>
        <w:t>ում ամրագրվածից</w:t>
      </w:r>
      <w:r w:rsidRPr="00300688">
        <w:rPr>
          <w:rFonts w:ascii="GHEA Grapalat" w:eastAsia="Calibri" w:hAnsi="GHEA Grapalat" w:cs="GHEA Grapalat"/>
          <w:lang w:val="es-ES"/>
        </w:rPr>
        <w:t xml:space="preserve">, այդ ժամանակահատվածում օրինական ճանապարհով լույս է ընծայվել կամ օրինական ճանապարհով </w:t>
      </w:r>
      <w:r w:rsidRPr="00300688">
        <w:rPr>
          <w:rFonts w:ascii="GHEA Grapalat" w:eastAsia="Calibri" w:hAnsi="GHEA Grapalat" w:cs="GHEA Grapalat"/>
          <w:lang w:val="hy-AM"/>
        </w:rPr>
        <w:t>հաղորդվել է</w:t>
      </w:r>
      <w:r w:rsidRPr="00300688">
        <w:rPr>
          <w:rFonts w:ascii="GHEA Grapalat" w:eastAsia="Calibri" w:hAnsi="GHEA Grapalat" w:cs="GHEA Grapalat"/>
          <w:lang w:val="es-ES"/>
        </w:rPr>
        <w:t xml:space="preserve"> հանրությանը, ապա պահպանության ժամկետ</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 xml:space="preserve">գործում </w:t>
      </w:r>
      <w:r w:rsidRPr="00300688">
        <w:rPr>
          <w:rFonts w:ascii="GHEA Grapalat" w:eastAsia="Calibri" w:hAnsi="GHEA Grapalat" w:cs="GHEA Grapalat"/>
          <w:lang w:val="es-ES"/>
        </w:rPr>
        <w:t xml:space="preserve">է առաջին այդպիսի լույսընծայման կամ առաջին անգամ հանրությանը </w:t>
      </w:r>
      <w:r w:rsidRPr="00300688">
        <w:rPr>
          <w:rFonts w:ascii="GHEA Grapalat" w:eastAsia="Calibri" w:hAnsi="GHEA Grapalat" w:cs="GHEA Grapalat"/>
          <w:lang w:val="hy-AM"/>
        </w:rPr>
        <w:t>հաղորդել</w:t>
      </w:r>
      <w:r w:rsidRPr="00300688">
        <w:rPr>
          <w:rFonts w:ascii="GHEA Grapalat" w:eastAsia="Calibri" w:hAnsi="GHEA Grapalat" w:cs="GHEA Grapalat"/>
          <w:lang w:val="es-ES"/>
        </w:rPr>
        <w:t>ու պահից (որն ավելի շուտ է տեղի ունեցել) ` 50 տարի</w:t>
      </w:r>
      <w:r w:rsidRPr="00300688">
        <w:rPr>
          <w:rFonts w:ascii="GHEA Grapalat" w:eastAsia="Calibri" w:hAnsi="GHEA Grapalat" w:cs="GHEA Grapalat"/>
          <w:lang w:val="hy-AM"/>
        </w:rPr>
        <w:t>։</w:t>
      </w:r>
    </w:p>
    <w:p w14:paraId="27D78DAA" w14:textId="13B960F2" w:rsidR="009D6FA5"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es-ES"/>
        </w:rPr>
        <w:t xml:space="preserve">2) հնչյունագրում </w:t>
      </w:r>
      <w:r w:rsidRPr="00300688">
        <w:rPr>
          <w:rFonts w:ascii="GHEA Grapalat" w:eastAsia="Calibri" w:hAnsi="GHEA Grapalat" w:cs="GHEA Grapalat"/>
          <w:lang w:val="hy-AM"/>
        </w:rPr>
        <w:t xml:space="preserve">ամրագրված </w:t>
      </w:r>
      <w:r w:rsidRPr="00300688">
        <w:rPr>
          <w:rFonts w:ascii="GHEA Grapalat" w:eastAsia="Calibri" w:hAnsi="GHEA Grapalat" w:cs="GHEA Grapalat"/>
          <w:lang w:val="es-ES"/>
        </w:rPr>
        <w:t>կատար</w:t>
      </w:r>
      <w:r w:rsidRPr="00300688">
        <w:rPr>
          <w:rFonts w:ascii="GHEA Grapalat" w:eastAsia="Calibri" w:hAnsi="GHEA Grapalat" w:cs="GHEA Grapalat"/>
          <w:lang w:val="hy-AM"/>
        </w:rPr>
        <w:t>ումը</w:t>
      </w:r>
      <w:r w:rsidRPr="00300688">
        <w:rPr>
          <w:rFonts w:ascii="GHEA Grapalat" w:eastAsia="Calibri" w:hAnsi="GHEA Grapalat" w:cs="GHEA Grapalat"/>
          <w:lang w:val="es-ES"/>
        </w:rPr>
        <w:t xml:space="preserve"> օրինական ճանապարհով լույս է ընծայվել կամ օրինական ճանապարհով </w:t>
      </w:r>
      <w:r w:rsidRPr="00300688">
        <w:rPr>
          <w:rFonts w:ascii="GHEA Grapalat" w:eastAsia="Calibri" w:hAnsi="GHEA Grapalat" w:cs="GHEA Grapalat"/>
          <w:lang w:val="hy-AM"/>
        </w:rPr>
        <w:t>հաղորդվել է</w:t>
      </w:r>
      <w:r w:rsidRPr="00300688">
        <w:rPr>
          <w:rFonts w:ascii="GHEA Grapalat" w:eastAsia="Calibri" w:hAnsi="GHEA Grapalat" w:cs="GHEA Grapalat"/>
          <w:lang w:val="es-ES"/>
        </w:rPr>
        <w:t xml:space="preserve"> հանրությանը այդ ժամանակահատվածում, ապա պահպանության ժամկետ</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գործում</w:t>
      </w:r>
      <w:r w:rsidRPr="00300688">
        <w:rPr>
          <w:rFonts w:ascii="GHEA Grapalat" w:eastAsia="Calibri" w:hAnsi="GHEA Grapalat" w:cs="GHEA Grapalat"/>
          <w:lang w:val="es-ES"/>
        </w:rPr>
        <w:t xml:space="preserve"> է առաջին այդպիսի լույսընծայման կամ առաջին անգամ հանրությանը </w:t>
      </w:r>
      <w:r w:rsidRPr="00300688">
        <w:rPr>
          <w:rFonts w:ascii="GHEA Grapalat" w:eastAsia="Calibri" w:hAnsi="GHEA Grapalat" w:cs="GHEA Grapalat"/>
          <w:lang w:val="hy-AM"/>
        </w:rPr>
        <w:t>հաղորդելու</w:t>
      </w:r>
      <w:r w:rsidRPr="00300688">
        <w:rPr>
          <w:rFonts w:ascii="GHEA Grapalat" w:eastAsia="Calibri" w:hAnsi="GHEA Grapalat" w:cs="GHEA Grapalat"/>
          <w:lang w:val="es-ES"/>
        </w:rPr>
        <w:t xml:space="preserve"> պահից (որն ավելի շուտ է տեղի ունեցել) ` 70 տարի</w:t>
      </w:r>
      <w:r w:rsidRPr="00300688">
        <w:rPr>
          <w:rFonts w:ascii="GHEA Grapalat" w:eastAsia="Calibri" w:hAnsi="GHEA Grapalat" w:cs="GHEA Grapalat"/>
          <w:lang w:val="hy-AM"/>
        </w:rPr>
        <w:t xml:space="preserve">։ </w:t>
      </w:r>
    </w:p>
    <w:p w14:paraId="136280B0"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101. Հնչյունագիրը և հնչյունագիր արտադրողը</w:t>
      </w:r>
    </w:p>
    <w:p w14:paraId="44EF8FD1"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hy-AM"/>
        </w:rPr>
        <w:t>1. Հնչյունագիր արտադրողն այն ֆիզիկական կամ իրավաբանական անձն է, որի նախաձեռնությամբ և պատասխանատվությամբ իրականացվել է կատարման հնչյունների կամ այլ հնչյունների կամ հնչյունների ներկայացման առաջին ամրագրումը։</w:t>
      </w:r>
    </w:p>
    <w:p w14:paraId="356D2163"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lastRenderedPageBreak/>
        <w:t>2. Հնչյունագիր</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կատարման հնչյունների կամ այլ հնչյունների կամ դրանց ներկայացման ամրագրումն է բացառապես ունկնդրելու համար, բացի դրանց ամրագրման այն ձևից, որն ընդգրկված է տեսալսողական ստեղծագործությnւնում։</w:t>
      </w:r>
    </w:p>
    <w:p w14:paraId="3414E2F0" w14:textId="49C8E33A"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3. Ամրագրումը հնչյունների մարմնավորում</w:t>
      </w:r>
      <w:r w:rsidRPr="00300688">
        <w:rPr>
          <w:rFonts w:ascii="GHEA Grapalat" w:eastAsia="Calibri" w:hAnsi="GHEA Grapalat" w:cs="GHEA Grapalat"/>
          <w:lang w:val="hy-AM"/>
        </w:rPr>
        <w:t>ն է</w:t>
      </w:r>
      <w:r w:rsidRPr="00300688">
        <w:rPr>
          <w:rFonts w:ascii="GHEA Grapalat" w:eastAsia="Calibri" w:hAnsi="GHEA Grapalat" w:cs="GHEA Grapalat"/>
          <w:lang w:val="es-ES"/>
        </w:rPr>
        <w:t xml:space="preserve"> կամ դրանց ներկայացումն է, որը հնարավորություն է տալիս դրանք ընկալել, վերարտադրել կամ հաղորդել սարքի միջոցով։</w:t>
      </w:r>
    </w:p>
    <w:p w14:paraId="2052EC87"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102. Հնչյունագիր արտադրողի գույքային իրավունքները</w:t>
      </w:r>
    </w:p>
    <w:p w14:paraId="2848BAA1"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Հնչյունագիր արտադրողը բացառիկ իրավունք ունի թույլատրելու կամ արգելելու իր`</w:t>
      </w:r>
    </w:p>
    <w:p w14:paraId="092C8630"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հնչյունագրի վերարտադրությունը.</w:t>
      </w:r>
    </w:p>
    <w:p w14:paraId="0C248ECC"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2) հնչյունագրի տարածումը.</w:t>
      </w:r>
    </w:p>
    <w:p w14:paraId="7186D3CA"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3) հնչյունագիրը վարձույթով տալը.</w:t>
      </w:r>
    </w:p>
    <w:p w14:paraId="5C77E89D"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հնչյունագրի փոխատվությունը.</w:t>
      </w:r>
    </w:p>
    <w:p w14:paraId="7F23AF2A"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es-ES"/>
        </w:rPr>
      </w:pPr>
      <w:r w:rsidRPr="00300688">
        <w:rPr>
          <w:rFonts w:ascii="GHEA Grapalat" w:eastAsia="Calibri" w:hAnsi="GHEA Grapalat" w:cs="GHEA Grapalat"/>
          <w:lang w:val="hy-AM"/>
        </w:rPr>
        <w:t>5) հնչյունագիրը հանրությանը մատչելի դարձնելը։</w:t>
      </w:r>
    </w:p>
    <w:p w14:paraId="1703E030"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es-ES"/>
        </w:rPr>
        <w:t xml:space="preserve">2. </w:t>
      </w:r>
      <w:r w:rsidRPr="00300688">
        <w:rPr>
          <w:rFonts w:ascii="GHEA Grapalat" w:eastAsia="Calibri" w:hAnsi="GHEA Grapalat" w:cs="GHEA Grapalat"/>
          <w:bCs/>
          <w:spacing w:val="-1"/>
          <w:lang w:val="hy-AM"/>
        </w:rPr>
        <w:t xml:space="preserve"> Հնչյունագիր արտադրողն իրավունք չունի արգելելու երրորդ անձանց կողմից </w:t>
      </w:r>
      <w:r w:rsidRPr="00300688">
        <w:rPr>
          <w:rFonts w:ascii="GHEA Grapalat" w:eastAsia="Calibri" w:hAnsi="GHEA Grapalat" w:cs="GHEA Grapalat"/>
          <w:spacing w:val="-1"/>
          <w:lang w:val="hy-AM"/>
        </w:rPr>
        <w:t>հնչյունագրի օրինակների</w:t>
      </w:r>
      <w:r w:rsidRPr="00300688">
        <w:rPr>
          <w:rFonts w:ascii="GHEA Grapalat" w:eastAsia="Calibri" w:hAnsi="GHEA Grapalat" w:cs="GHEA Grapalat"/>
          <w:bCs/>
          <w:spacing w:val="-1"/>
          <w:lang w:val="hy-AM"/>
        </w:rPr>
        <w:t xml:space="preserve"> տարածումը Հայաստանի Հանրապետությունում, եթե դրանք հնչյունագիր արտադրողի կողմից կամ նրա համաձայնությամբ քաղաքացիական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w:t>
      </w:r>
    </w:p>
    <w:p w14:paraId="737E98BF" w14:textId="46570721" w:rsidR="00B33843" w:rsidRPr="00300688" w:rsidRDefault="00B33843" w:rsidP="00AD5E22">
      <w:pPr>
        <w:spacing w:line="360" w:lineRule="auto"/>
        <w:ind w:firstLine="567"/>
        <w:jc w:val="both"/>
        <w:rPr>
          <w:rFonts w:ascii="GHEA Grapalat" w:eastAsia="Calibri" w:hAnsi="GHEA Grapalat" w:cs="GHEA Grapalat"/>
          <w:b/>
          <w:lang w:val="hy-AM"/>
        </w:rPr>
      </w:pPr>
      <w:r w:rsidRPr="00300688">
        <w:rPr>
          <w:rFonts w:ascii="GHEA Grapalat" w:eastAsia="Calibri" w:hAnsi="GHEA Grapalat" w:cs="GHEA Grapalat"/>
          <w:lang w:val="hy-AM"/>
        </w:rPr>
        <w:t xml:space="preserve">3. Սույն հոդվածի 1-ին մասով նախատեսված իրավունքներն օրենքով սահմանված կարգով ամբողջությամբ կամ մասնակիորեն կարող են </w:t>
      </w:r>
      <w:r w:rsidRPr="00300688">
        <w:rPr>
          <w:rFonts w:ascii="GHEA Grapalat" w:eastAsia="Calibri" w:hAnsi="GHEA Grapalat" w:cs="GHEA Grapalat"/>
          <w:spacing w:val="-1"/>
          <w:lang w:val="hy-AM"/>
        </w:rPr>
        <w:t>այլ անձի</w:t>
      </w:r>
      <w:r w:rsidRPr="00300688">
        <w:rPr>
          <w:rFonts w:ascii="GHEA Grapalat" w:eastAsia="Calibri" w:hAnsi="GHEA Grapalat" w:cs="GHEA Grapalat"/>
          <w:lang w:val="hy-AM"/>
        </w:rPr>
        <w:t xml:space="preserve"> </w:t>
      </w:r>
      <w:r w:rsidRPr="00300688">
        <w:rPr>
          <w:rFonts w:ascii="GHEA Grapalat" w:eastAsia="Calibri" w:hAnsi="GHEA Grapalat" w:cs="GHEA Grapalat"/>
          <w:spacing w:val="-1"/>
          <w:lang w:val="hy-AM"/>
        </w:rPr>
        <w:t>փոխանցվել զիջման պայմանագրով կամ օգտագործման տրամադրվել լիցենզային պայմանագրով։</w:t>
      </w:r>
    </w:p>
    <w:p w14:paraId="5AB6CC59"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103. Հնչյունագիր արտադրողի գույքային իրավունքների պահպանության ժամկետը</w:t>
      </w:r>
    </w:p>
    <w:p w14:paraId="31CA6101"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Հնչյունագիր արտադրողի գույքային իրավունքները գործում են ամրագրման պահից և գործում են 50 տարի։ Սակայն եթե`</w:t>
      </w:r>
    </w:p>
    <w:p w14:paraId="3BF821B4"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այդ ժամանակահատվածում հնչյունագիրն օրինական ճանապարհով լույս է ընծայվել, ապա հնչյունագիր արտադրողի իրավունքները գործում են 70 տարի` առաջին այդպիսի լույսընծայման պահից.</w:t>
      </w:r>
    </w:p>
    <w:p w14:paraId="3931D507"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2) սույն մասի 1-ին կետում նշված ժամկետում հնչյունագիրն օրինական ճանապարհով լույս չի ընծայվել, սակայն օրինական ճանապարհով հաղորդվել է հանրությանը, ապա հնչյունագիր արտադրողի իրավունքները գործում են 70 տարի` առաջին անգամ հանրությանը հաղորդելու պահից։</w:t>
      </w:r>
    </w:p>
    <w:p w14:paraId="194C1334" w14:textId="3AC21491" w:rsidR="00B33843" w:rsidRPr="00300688" w:rsidRDefault="00B33843" w:rsidP="00AD5E22">
      <w:pPr>
        <w:widowControl w:val="0"/>
        <w:autoSpaceDE w:val="0"/>
        <w:autoSpaceDN w:val="0"/>
        <w:adjustRightInd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Եթե հնչյունագիրն օրինական ճանապարհով լույս ընծայվելուց կամ հանրությանը հաղորդվելուց  հետո 50 տարի անց հնչյունագիր արտադրողը լույս չի ընծայում հնչյունագրի օրինակները կամ դրանք մատչելի չի դարձնում հանրությանը, կատարողը կարող է դադարեցնել հնչյունագիր արտադրողի հետ կնքած իր պայմանագրի գործողությունը։ </w:t>
      </w:r>
    </w:p>
    <w:p w14:paraId="168971BB" w14:textId="77777777" w:rsidR="00B33843" w:rsidRPr="00300688" w:rsidRDefault="00B33843" w:rsidP="00AD5E22">
      <w:pPr>
        <w:widowControl w:val="0"/>
        <w:spacing w:line="360" w:lineRule="auto"/>
        <w:ind w:right="-11" w:firstLine="567"/>
        <w:jc w:val="both"/>
        <w:rPr>
          <w:rFonts w:ascii="GHEA Grapalat" w:eastAsia="Calibri" w:hAnsi="GHEA Grapalat" w:cs="GHEA Grapalat"/>
          <w:spacing w:val="-1"/>
          <w:lang w:val="es-ES"/>
        </w:rPr>
      </w:pPr>
      <w:r w:rsidRPr="00300688">
        <w:rPr>
          <w:rFonts w:ascii="GHEA Grapalat" w:eastAsia="Calibri" w:hAnsi="GHEA Grapalat" w:cs="GHEA Grapalat"/>
          <w:b/>
          <w:spacing w:val="-1"/>
          <w:lang w:val="hy-AM"/>
        </w:rPr>
        <w:t>Հոդված</w:t>
      </w:r>
      <w:r w:rsidRPr="00300688">
        <w:rPr>
          <w:rFonts w:ascii="GHEA Grapalat" w:eastAsia="Calibri" w:hAnsi="GHEA Grapalat" w:cs="GHEA Grapalat"/>
          <w:b/>
          <w:spacing w:val="-1"/>
          <w:lang w:val="es-ES"/>
        </w:rPr>
        <w:t xml:space="preserve"> 1</w:t>
      </w:r>
      <w:r w:rsidRPr="00300688">
        <w:rPr>
          <w:rFonts w:ascii="GHEA Grapalat" w:eastAsia="Calibri" w:hAnsi="GHEA Grapalat" w:cs="GHEA Grapalat"/>
          <w:b/>
          <w:spacing w:val="-1"/>
          <w:lang w:val="hy-AM"/>
        </w:rPr>
        <w:t>04</w:t>
      </w:r>
      <w:r w:rsidRPr="00300688">
        <w:rPr>
          <w:rFonts w:ascii="GHEA Grapalat" w:eastAsia="Calibri" w:hAnsi="GHEA Grapalat" w:cs="GHEA Grapalat"/>
          <w:b/>
          <w:spacing w:val="-1"/>
          <w:lang w:val="es-ES"/>
        </w:rPr>
        <w:t>.</w:t>
      </w:r>
      <w:r w:rsidRPr="00300688">
        <w:rPr>
          <w:rFonts w:ascii="GHEA Grapalat" w:eastAsia="Calibri" w:hAnsi="GHEA Grapalat" w:cs="GHEA Grapalat"/>
          <w:b/>
          <w:spacing w:val="-1"/>
          <w:lang w:val="hy-AM"/>
        </w:rPr>
        <w:t xml:space="preserve"> Առևտրային նպատակով լ</w:t>
      </w:r>
      <w:r w:rsidRPr="00300688">
        <w:rPr>
          <w:rFonts w:ascii="GHEA Grapalat" w:eastAsia="Calibri" w:hAnsi="GHEA Grapalat" w:cs="GHEA Grapalat"/>
          <w:b/>
          <w:spacing w:val="-1"/>
          <w:lang w:val="es-ES"/>
        </w:rPr>
        <w:t>ույս ընծայված հնչյունագրի</w:t>
      </w:r>
      <w:r w:rsidRPr="00300688">
        <w:rPr>
          <w:rFonts w:ascii="GHEA Grapalat" w:eastAsia="Calibri" w:hAnsi="GHEA Grapalat" w:cs="GHEA Grapalat"/>
          <w:b/>
          <w:spacing w:val="-1"/>
          <w:lang w:val="hy-AM"/>
        </w:rPr>
        <w:t>, տեսագրության</w:t>
      </w:r>
      <w:r w:rsidRPr="00300688">
        <w:rPr>
          <w:rFonts w:ascii="GHEA Grapalat" w:eastAsia="Calibri" w:hAnsi="GHEA Grapalat" w:cs="GHEA Grapalat"/>
          <w:b/>
          <w:spacing w:val="-1"/>
          <w:lang w:val="es-ES"/>
        </w:rPr>
        <w:t xml:space="preserve"> օգտագործումը</w:t>
      </w:r>
    </w:p>
    <w:p w14:paraId="31DCE37C" w14:textId="77777777" w:rsidR="00B33843" w:rsidRPr="00300688" w:rsidRDefault="00B33843" w:rsidP="00AD5E22">
      <w:pPr>
        <w:widowControl w:val="0"/>
        <w:spacing w:line="360" w:lineRule="auto"/>
        <w:ind w:right="-11" w:firstLine="567"/>
        <w:jc w:val="both"/>
        <w:rPr>
          <w:rFonts w:ascii="GHEA Grapalat" w:eastAsia="Calibri" w:hAnsi="GHEA Grapalat" w:cs="GHEA Grapalat"/>
          <w:spacing w:val="-1"/>
          <w:lang w:val="es-ES"/>
        </w:rPr>
      </w:pPr>
      <w:r w:rsidRPr="00300688">
        <w:rPr>
          <w:rFonts w:ascii="GHEA Grapalat" w:eastAsia="Calibri" w:hAnsi="GHEA Grapalat" w:cs="GHEA Grapalat"/>
          <w:spacing w:val="-1"/>
          <w:lang w:val="es-ES"/>
        </w:rPr>
        <w:t>1. Կատարողը, հնչյունագիր</w:t>
      </w:r>
      <w:r w:rsidRPr="00300688">
        <w:rPr>
          <w:rFonts w:ascii="GHEA Grapalat" w:eastAsia="Calibri" w:hAnsi="GHEA Grapalat" w:cs="GHEA Grapalat"/>
          <w:spacing w:val="-1"/>
          <w:lang w:val="hy-AM"/>
        </w:rPr>
        <w:t xml:space="preserve"> կամ տեսագրություն </w:t>
      </w:r>
      <w:r w:rsidRPr="00300688">
        <w:rPr>
          <w:rFonts w:ascii="GHEA Grapalat" w:eastAsia="Calibri" w:hAnsi="GHEA Grapalat" w:cs="GHEA Grapalat"/>
          <w:spacing w:val="-1"/>
          <w:lang w:val="es-ES"/>
        </w:rPr>
        <w:t>արտադրող</w:t>
      </w:r>
      <w:r w:rsidRPr="00300688">
        <w:rPr>
          <w:rFonts w:ascii="GHEA Grapalat" w:eastAsia="Calibri" w:hAnsi="GHEA Grapalat" w:cs="GHEA Grapalat"/>
          <w:spacing w:val="-1"/>
          <w:lang w:val="hy-AM"/>
        </w:rPr>
        <w:t>ն</w:t>
      </w:r>
      <w:r w:rsidRPr="00300688">
        <w:rPr>
          <w:rFonts w:ascii="GHEA Grapalat" w:eastAsia="Calibri" w:hAnsi="GHEA Grapalat" w:cs="GHEA Grapalat"/>
          <w:spacing w:val="-1"/>
          <w:lang w:val="es-ES"/>
        </w:rPr>
        <w:t xml:space="preserve"> արդարացի վարձատրություն ստանալու իրավունք ուն</w:t>
      </w:r>
      <w:r w:rsidRPr="00300688">
        <w:rPr>
          <w:rFonts w:ascii="GHEA Grapalat" w:eastAsia="Calibri" w:hAnsi="GHEA Grapalat" w:cs="GHEA Grapalat"/>
          <w:spacing w:val="-1"/>
          <w:lang w:val="hy-AM"/>
        </w:rPr>
        <w:t>ի</w:t>
      </w:r>
      <w:r w:rsidRPr="00300688">
        <w:rPr>
          <w:rFonts w:ascii="GHEA Grapalat" w:eastAsia="Calibri" w:hAnsi="GHEA Grapalat" w:cs="GHEA Grapalat"/>
          <w:spacing w:val="-1"/>
          <w:lang w:val="es-ES"/>
        </w:rPr>
        <w:t xml:space="preserve"> լույսընծայված հնչյունագրերում</w:t>
      </w:r>
      <w:r w:rsidRPr="00300688">
        <w:rPr>
          <w:rFonts w:ascii="GHEA Grapalat" w:eastAsia="Calibri" w:hAnsi="GHEA Grapalat" w:cs="GHEA Grapalat"/>
          <w:spacing w:val="-1"/>
          <w:lang w:val="hy-AM"/>
        </w:rPr>
        <w:t>, տեսագրություններում</w:t>
      </w:r>
      <w:r w:rsidRPr="00300688">
        <w:rPr>
          <w:rFonts w:ascii="GHEA Grapalat" w:eastAsia="Calibri" w:hAnsi="GHEA Grapalat" w:cs="GHEA Grapalat"/>
          <w:spacing w:val="-1"/>
          <w:lang w:val="es-ES"/>
        </w:rPr>
        <w:t xml:space="preserve"> ամրագրված իր կատարումների, լույսընծայված հնչյունագրերի</w:t>
      </w:r>
      <w:r w:rsidRPr="00300688">
        <w:rPr>
          <w:rFonts w:ascii="GHEA Grapalat" w:eastAsia="Calibri" w:hAnsi="GHEA Grapalat" w:cs="GHEA Grapalat"/>
          <w:spacing w:val="-1"/>
          <w:lang w:val="hy-AM"/>
        </w:rPr>
        <w:t>, տեսագրությունների</w:t>
      </w:r>
      <w:r w:rsidRPr="00300688">
        <w:rPr>
          <w:rFonts w:ascii="GHEA Grapalat" w:eastAsia="Calibri" w:hAnsi="GHEA Grapalat" w:cs="GHEA Grapalat"/>
          <w:spacing w:val="-1"/>
          <w:lang w:val="es-ES"/>
        </w:rPr>
        <w:t xml:space="preserve"> կամ դրանց օրինակների` իրենց բացառիկ իրավունքներով չնախատեսված</w:t>
      </w:r>
      <w:r w:rsidRPr="00300688">
        <w:rPr>
          <w:rFonts w:ascii="GHEA Grapalat" w:eastAsia="Calibri" w:hAnsi="GHEA Grapalat" w:cs="GHEA Grapalat"/>
          <w:spacing w:val="-1"/>
          <w:lang w:val="hy-AM"/>
        </w:rPr>
        <w:t>՝</w:t>
      </w:r>
      <w:r w:rsidRPr="00300688">
        <w:rPr>
          <w:rFonts w:ascii="GHEA Grapalat" w:eastAsia="Calibri" w:hAnsi="GHEA Grapalat" w:cs="GHEA Grapalat"/>
          <w:spacing w:val="-1"/>
          <w:lang w:val="es-ES"/>
        </w:rPr>
        <w:t xml:space="preserve"> հեռարձակման և հանրությանը հաղորդելու նպատակով ուղղակի կամ անուղղակի օգտագործման համար: </w:t>
      </w:r>
    </w:p>
    <w:p w14:paraId="020FC9A4"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es-ES"/>
        </w:rPr>
        <w:t xml:space="preserve">2. </w:t>
      </w:r>
      <w:r w:rsidRPr="00300688">
        <w:rPr>
          <w:rFonts w:ascii="GHEA Grapalat" w:eastAsia="Calibri" w:hAnsi="GHEA Grapalat" w:cs="GHEA Grapalat"/>
          <w:spacing w:val="-1"/>
          <w:lang w:val="hy-AM"/>
        </w:rPr>
        <w:t>Օգտագործողը, ս</w:t>
      </w:r>
      <w:r w:rsidRPr="00300688">
        <w:rPr>
          <w:rFonts w:ascii="GHEA Grapalat" w:eastAsia="Calibri" w:hAnsi="GHEA Grapalat" w:cs="GHEA Grapalat"/>
          <w:spacing w:val="-1"/>
          <w:lang w:val="es-ES"/>
        </w:rPr>
        <w:t xml:space="preserve">ույն հոդվածի 1-ին մասով նախատեսված </w:t>
      </w:r>
      <w:r w:rsidRPr="00300688">
        <w:rPr>
          <w:rFonts w:ascii="GHEA Grapalat" w:eastAsia="Calibri" w:hAnsi="GHEA Grapalat" w:cs="GHEA Grapalat"/>
          <w:spacing w:val="-1"/>
          <w:lang w:val="hy-AM"/>
        </w:rPr>
        <w:t xml:space="preserve">յուրաքանչյուր այդպիսի օգտագործման համար, միանվագ </w:t>
      </w:r>
      <w:r w:rsidRPr="00300688">
        <w:rPr>
          <w:rFonts w:ascii="GHEA Grapalat" w:eastAsia="Calibri" w:hAnsi="GHEA Grapalat" w:cs="GHEA Grapalat"/>
          <w:spacing w:val="-1"/>
          <w:lang w:val="es-ES"/>
        </w:rPr>
        <w:t>արդարացի վարձատրությ</w:t>
      </w:r>
      <w:r w:rsidRPr="00300688">
        <w:rPr>
          <w:rFonts w:ascii="GHEA Grapalat" w:eastAsia="Calibri" w:hAnsi="GHEA Grapalat" w:cs="GHEA Grapalat"/>
          <w:spacing w:val="-1"/>
          <w:lang w:val="hy-AM"/>
        </w:rPr>
        <w:t>ու</w:t>
      </w:r>
      <w:r w:rsidRPr="00300688">
        <w:rPr>
          <w:rFonts w:ascii="GHEA Grapalat" w:eastAsia="Calibri" w:hAnsi="GHEA Grapalat" w:cs="GHEA Grapalat"/>
          <w:spacing w:val="-1"/>
          <w:lang w:val="es-ES"/>
        </w:rPr>
        <w:t xml:space="preserve">ն </w:t>
      </w:r>
      <w:r w:rsidRPr="00300688">
        <w:rPr>
          <w:rFonts w:ascii="GHEA Grapalat" w:eastAsia="Calibri" w:hAnsi="GHEA Grapalat" w:cs="GHEA Grapalat"/>
          <w:spacing w:val="-1"/>
          <w:lang w:val="hy-AM"/>
        </w:rPr>
        <w:t xml:space="preserve">է վճարում </w:t>
      </w:r>
      <w:r w:rsidRPr="00300688">
        <w:rPr>
          <w:rFonts w:ascii="GHEA Grapalat" w:eastAsia="Calibri" w:hAnsi="GHEA Grapalat" w:cs="GHEA Grapalat"/>
          <w:lang w:val="es-ES"/>
        </w:rPr>
        <w:t>գույքային իրավունքներ</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կոլեկտիվ </w:t>
      </w:r>
      <w:r w:rsidRPr="00300688">
        <w:rPr>
          <w:rFonts w:ascii="GHEA Grapalat" w:eastAsia="Calibri" w:hAnsi="GHEA Grapalat" w:cs="GHEA Grapalat"/>
          <w:lang w:val="hy-AM"/>
        </w:rPr>
        <w:t xml:space="preserve">հիմունքներով </w:t>
      </w:r>
      <w:r w:rsidRPr="00300688">
        <w:rPr>
          <w:rFonts w:ascii="GHEA Grapalat" w:eastAsia="Calibri" w:hAnsi="GHEA Grapalat" w:cs="GHEA Grapalat"/>
          <w:lang w:val="es-ES"/>
        </w:rPr>
        <w:t>կառավար</w:t>
      </w:r>
      <w:r w:rsidRPr="00300688">
        <w:rPr>
          <w:rFonts w:ascii="GHEA Grapalat" w:eastAsia="Calibri" w:hAnsi="GHEA Grapalat" w:cs="GHEA Grapalat"/>
          <w:lang w:val="hy-AM"/>
        </w:rPr>
        <w:t xml:space="preserve">ող </w:t>
      </w:r>
      <w:r w:rsidRPr="00300688">
        <w:rPr>
          <w:rFonts w:ascii="GHEA Grapalat" w:eastAsia="Calibri" w:hAnsi="GHEA Grapalat" w:cs="GHEA Grapalat"/>
          <w:spacing w:val="-1"/>
          <w:lang w:val="hy-AM"/>
        </w:rPr>
        <w:t>կազմակերպությանը:</w:t>
      </w:r>
      <w:r w:rsidRPr="00300688">
        <w:rPr>
          <w:rFonts w:ascii="GHEA Grapalat" w:eastAsia="Calibri" w:hAnsi="GHEA Grapalat" w:cs="Sylfaen"/>
          <w:spacing w:val="-1"/>
          <w:lang w:val="es-ES"/>
        </w:rPr>
        <w:t xml:space="preserve"> </w:t>
      </w:r>
    </w:p>
    <w:p w14:paraId="32B757E5"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3. Կատարողի և հնչյունագիր կամ տեսագրություն արտադրողի միջև վարձատրության բաշխումը կատարվում է նրանց միջև կնքված պայմանագրի համաձայն, իսկ դրա բացակայության դեպքում հասանելիք վարձատրությունը նրանց միջև բաշխվում է հավասարաչափ։</w:t>
      </w:r>
    </w:p>
    <w:p w14:paraId="0ECD0B99" w14:textId="429BD91D" w:rsidR="00B33843" w:rsidRPr="00300688" w:rsidRDefault="00B33843" w:rsidP="00AD5E22">
      <w:pPr>
        <w:widowControl w:val="0"/>
        <w:spacing w:line="360" w:lineRule="auto"/>
        <w:ind w:right="-9" w:firstLine="567"/>
        <w:jc w:val="both"/>
        <w:rPr>
          <w:rFonts w:ascii="GHEA Grapalat" w:eastAsia="Calibri" w:hAnsi="GHEA Grapalat" w:cs="Sylfaen"/>
          <w:b/>
          <w:spacing w:val="-1"/>
          <w:lang w:val="hy-AM"/>
        </w:rPr>
      </w:pPr>
      <w:r w:rsidRPr="00300688">
        <w:rPr>
          <w:rFonts w:ascii="GHEA Grapalat" w:eastAsia="Calibri" w:hAnsi="GHEA Grapalat" w:cs="GHEA Grapalat"/>
          <w:spacing w:val="-1"/>
          <w:lang w:val="hy-AM"/>
        </w:rPr>
        <w:t>4. Սույն հոդվածի նպատակով հնչյունագրերը, տեսագրությունները, որոնք հանրության համար մատչելի են դարձել սույն օրենքի 30-րդ հոդվածի համաձայն՝ դիտվում են որպես լույսընծայված:</w:t>
      </w:r>
    </w:p>
    <w:p w14:paraId="6B42A035"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105. Տեսագրությունը և տեսագրություն արտադրողը</w:t>
      </w:r>
    </w:p>
    <w:p w14:paraId="7608F0DC"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Տեսագրություն արտադրողն այն ֆիզիկական կամ իրավաբանական անձն է, ում նախաձեռնությամբ և պատասխանատվությամբ  պատրաստվում է տեսագրությունը:</w:t>
      </w:r>
    </w:p>
    <w:p w14:paraId="500D1F6F"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 xml:space="preserve">2. Տեսագրությունը տեսալսողական ստեղծագործության կամ շարժվող պատկերների տեսալսողական ամրագրումն է։ </w:t>
      </w:r>
    </w:p>
    <w:p w14:paraId="7EC3928D" w14:textId="238E17E1" w:rsidR="00B33843" w:rsidRPr="00300688" w:rsidRDefault="00B33843" w:rsidP="00AD5E22">
      <w:pPr>
        <w:spacing w:line="360" w:lineRule="auto"/>
        <w:ind w:right="-11" w:firstLine="567"/>
        <w:jc w:val="both"/>
        <w:rPr>
          <w:rFonts w:ascii="GHEA Grapalat" w:eastAsia="Calibri" w:hAnsi="GHEA Grapalat" w:cs="GHEA Grapalat"/>
          <w:b/>
          <w:lang w:val="hy-AM"/>
        </w:rPr>
      </w:pPr>
      <w:r w:rsidRPr="00300688">
        <w:rPr>
          <w:rFonts w:ascii="GHEA Grapalat" w:eastAsia="Calibri" w:hAnsi="GHEA Grapalat" w:cs="GHEA Grapalat"/>
          <w:lang w:val="hy-AM"/>
        </w:rPr>
        <w:t xml:space="preserve"> 3. Սույն հոդվածի 2-րդ մասի համաձայն՝ տեսալսողական ամրագրումը շարժվող պատկերների շարքի մարմնավորումը (նյութականացված արտահայտումը) կամ դրանց ներկայացումն է ձայնի ուղեկցությամբ կամ առանց դրա, որը թույլ է տալիս դրանց ընկալումը, վերարտադրումը կամ հաղորդումը համապատասխան սարքերի միջոցով։</w:t>
      </w:r>
    </w:p>
    <w:p w14:paraId="2FDA1699"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106. Տեսագրություն արտադրողի գույքային իրավունքները</w:t>
      </w:r>
    </w:p>
    <w:p w14:paraId="5CA1AA4C"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Տեսագրություն արտադրողը բացառիկ իրավունք ունի թույլատրելու կամ արգելելու իր՝</w:t>
      </w:r>
    </w:p>
    <w:p w14:paraId="410F00B9"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տեսագրության վերարտադրությունը.</w:t>
      </w:r>
    </w:p>
    <w:p w14:paraId="779B8E3F"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տեսագրության տարածումը.</w:t>
      </w:r>
    </w:p>
    <w:p w14:paraId="25AD0D4F"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տեսագրությունը վարձույթով տալը.</w:t>
      </w:r>
    </w:p>
    <w:p w14:paraId="7AE46471"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տեսագրության փոխատվությունը.</w:t>
      </w:r>
    </w:p>
    <w:p w14:paraId="26EE2D9A"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lang w:val="hy-AM"/>
        </w:rPr>
        <w:t>5) տեսագրությունը հանրությանը մատչելի դարձնելը:</w:t>
      </w:r>
    </w:p>
    <w:p w14:paraId="1A582BD0"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es-ES"/>
        </w:rPr>
        <w:t>2. Տեսագրություն արտադրողն</w:t>
      </w:r>
      <w:r w:rsidRPr="00300688">
        <w:rPr>
          <w:rFonts w:ascii="GHEA Grapalat" w:eastAsia="Calibri" w:hAnsi="GHEA Grapalat" w:cs="GHEA Grapalat"/>
          <w:bCs/>
          <w:spacing w:val="-1"/>
          <w:lang w:val="hy-AM"/>
        </w:rPr>
        <w:t xml:space="preserve"> իրավունք չունի արգելելու երրորդ անձանց կողմից </w:t>
      </w:r>
      <w:r w:rsidRPr="00300688">
        <w:rPr>
          <w:rFonts w:ascii="GHEA Grapalat" w:eastAsia="Calibri" w:hAnsi="GHEA Grapalat" w:cs="GHEA Grapalat"/>
          <w:spacing w:val="-1"/>
          <w:lang w:val="hy-AM"/>
        </w:rPr>
        <w:t>տեսագրության օրինակների</w:t>
      </w:r>
      <w:r w:rsidRPr="00300688">
        <w:rPr>
          <w:rFonts w:ascii="GHEA Grapalat" w:eastAsia="Calibri" w:hAnsi="GHEA Grapalat" w:cs="GHEA Grapalat"/>
          <w:bCs/>
          <w:spacing w:val="-1"/>
          <w:lang w:val="hy-AM"/>
        </w:rPr>
        <w:t xml:space="preserve"> տարածումը Հայաստանի Հանրապետությունում, եթե դրանք տեսագրություն արտադրողի կողմից կամ նրա համաձայնությամբ քաղաքացիական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w:t>
      </w:r>
    </w:p>
    <w:p w14:paraId="5B589D0D" w14:textId="6FE51096"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w:t>
      </w:r>
      <w:r w:rsidRPr="00300688">
        <w:rPr>
          <w:rFonts w:ascii="GHEA Grapalat" w:eastAsia="Calibri" w:hAnsi="GHEA Grapalat" w:cs="GHEA Grapalat"/>
          <w:lang w:val="es-ES"/>
        </w:rPr>
        <w:t>. Ս</w:t>
      </w:r>
      <w:r w:rsidRPr="00300688">
        <w:rPr>
          <w:rFonts w:ascii="GHEA Grapalat" w:eastAsia="Calibri" w:hAnsi="GHEA Grapalat" w:cs="GHEA Grapalat"/>
          <w:lang w:val="hy-AM"/>
        </w:rPr>
        <w:t xml:space="preserve">ույն հոդվածի 1-ին մասով նախատեսված իրավունքներն օրենքով սահմանված կարգով ամբողջությամբ կամ </w:t>
      </w:r>
      <w:r w:rsidRPr="00300688">
        <w:rPr>
          <w:rFonts w:ascii="GHEA Grapalat" w:eastAsia="Calibri" w:hAnsi="GHEA Grapalat" w:cs="GHEA Grapalat"/>
          <w:lang w:val="es-ES"/>
        </w:rPr>
        <w:t xml:space="preserve">մասնակիորեն կարող են </w:t>
      </w:r>
      <w:r w:rsidRPr="00300688">
        <w:rPr>
          <w:rFonts w:ascii="GHEA Grapalat" w:eastAsia="Calibri" w:hAnsi="GHEA Grapalat" w:cs="GHEA Grapalat"/>
          <w:spacing w:val="-1"/>
          <w:lang w:val="hy-AM"/>
        </w:rPr>
        <w:t>փոխանցվել զիջման պայմանագրով այլ անձի կամ տրամադրվել լիցենզային պայմանագրով։</w:t>
      </w:r>
    </w:p>
    <w:p w14:paraId="718DDC87" w14:textId="4B0265E0"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bCs/>
          <w:lang w:val="hy-AM"/>
        </w:rPr>
        <w:t>Հոդված 107. Տեսագրութ</w:t>
      </w:r>
      <w:r w:rsidR="00204341">
        <w:rPr>
          <w:rFonts w:ascii="GHEA Grapalat" w:eastAsia="Calibri" w:hAnsi="GHEA Grapalat" w:cs="GHEA Grapalat"/>
          <w:b/>
          <w:bCs/>
          <w:lang w:val="hy-AM"/>
        </w:rPr>
        <w:t>յ</w:t>
      </w:r>
      <w:r w:rsidRPr="00300688">
        <w:rPr>
          <w:rFonts w:ascii="GHEA Grapalat" w:eastAsia="Calibri" w:hAnsi="GHEA Grapalat" w:cs="GHEA Grapalat"/>
          <w:b/>
          <w:bCs/>
          <w:lang w:val="hy-AM"/>
        </w:rPr>
        <w:t>ուն արտադրողի գույքային իրավունքների պահպանության ժամկետը</w:t>
      </w:r>
    </w:p>
    <w:p w14:paraId="6A521AF4"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Տեսագրություն արտադրողի գույքային իրավունքները ծագում են ամրագրման պահից և գործում են 50 տարի։</w:t>
      </w:r>
    </w:p>
    <w:p w14:paraId="5536EA24" w14:textId="41BA4FA4"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Եթե այդ ժամանակահատվածում տեսագրությունն օրինական ճանապարհով լույս է ընծայվել կամ հաղորդվել է հանրությանը, ապա տեսագրություն արտադրողի իրավունքները ծագում են առաջին այդպիսի լույսընծայման կամ առաջին անգամ </w:t>
      </w:r>
      <w:r w:rsidRPr="00300688">
        <w:rPr>
          <w:rFonts w:ascii="GHEA Grapalat" w:eastAsia="Calibri" w:hAnsi="GHEA Grapalat" w:cs="GHEA Grapalat"/>
          <w:lang w:val="hy-AM"/>
        </w:rPr>
        <w:lastRenderedPageBreak/>
        <w:t>հանրությանը հաղորդելու պահից (որն  ավելի շուտ է տեղի ունեցել) և գործում են 50 տարի։</w:t>
      </w:r>
    </w:p>
    <w:p w14:paraId="36C1409E"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b/>
          <w:bCs/>
          <w:lang w:val="hy-AM"/>
        </w:rPr>
        <w:t xml:space="preserve">Հոդված 108. </w:t>
      </w:r>
      <w:r w:rsidRPr="00300688">
        <w:rPr>
          <w:rFonts w:ascii="GHEA Grapalat" w:eastAsia="Calibri" w:hAnsi="GHEA Grapalat" w:cs="GHEA Grapalat"/>
          <w:b/>
          <w:lang w:val="hy-AM"/>
        </w:rPr>
        <w:t>Հեռարձակող կազմակերպության հաղորդումը</w:t>
      </w:r>
    </w:p>
    <w:p w14:paraId="4DB95CD3" w14:textId="1D36C94A"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Հեռարձակող կազմակերպության հաղորդումն այն հաղորդումն է, որը պատրաստվել է հեռարձակող  կազմակերպության կամ նրա պատվերով և միջոցներով՝ այլ անձի կողմից։ </w:t>
      </w:r>
    </w:p>
    <w:p w14:paraId="5B2AD761" w14:textId="77777777" w:rsidR="00B33843" w:rsidRPr="00300688" w:rsidRDefault="00B33843" w:rsidP="00AD5E22">
      <w:pPr>
        <w:widowControl w:val="0"/>
        <w:spacing w:line="360" w:lineRule="auto"/>
        <w:ind w:right="-11" w:firstLine="567"/>
        <w:jc w:val="both"/>
        <w:rPr>
          <w:rFonts w:ascii="GHEA Grapalat" w:eastAsia="Calibri" w:hAnsi="GHEA Grapalat" w:cs="GHEA Grapalat"/>
          <w:b/>
          <w:lang w:val="hy-AM"/>
        </w:rPr>
      </w:pPr>
      <w:r w:rsidRPr="00300688">
        <w:rPr>
          <w:rFonts w:ascii="GHEA Grapalat" w:eastAsia="Calibri" w:hAnsi="GHEA Grapalat" w:cs="GHEA Grapalat"/>
          <w:b/>
          <w:lang w:val="hy-AM"/>
        </w:rPr>
        <w:t xml:space="preserve">Հոդված 109. Հեռարձակող կազմակերպության գույքային իրավունքները </w:t>
      </w:r>
    </w:p>
    <w:p w14:paraId="15957E15" w14:textId="149B65A1"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Հեռարձակող կազմակերպությունը բացառիկ իրավունք ուն</w:t>
      </w:r>
      <w:r w:rsidR="00A565E2">
        <w:rPr>
          <w:rFonts w:ascii="GHEA Grapalat" w:eastAsia="Calibri" w:hAnsi="GHEA Grapalat" w:cs="GHEA Grapalat"/>
          <w:lang w:val="hy-AM"/>
        </w:rPr>
        <w:t>ի</w:t>
      </w:r>
      <w:r w:rsidRPr="00300688">
        <w:rPr>
          <w:rFonts w:ascii="GHEA Grapalat" w:eastAsia="Calibri" w:hAnsi="GHEA Grapalat" w:cs="GHEA Grapalat"/>
          <w:lang w:val="hy-AM"/>
        </w:rPr>
        <w:t xml:space="preserve"> արգելելու կամ թույլատրելու իր ՝</w:t>
      </w:r>
    </w:p>
    <w:p w14:paraId="231296F1"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հաղորդման ամրագրումը.</w:t>
      </w:r>
    </w:p>
    <w:p w14:paraId="1B354E94"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2) հաղորդման ամրագրման վերարտադրությունը.</w:t>
      </w:r>
    </w:p>
    <w:p w14:paraId="671451FD"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3) հաղորդման ամրագրման տարածումը.</w:t>
      </w:r>
    </w:p>
    <w:p w14:paraId="119A4907"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4) հաղորդման վերահեռարձակումը.</w:t>
      </w:r>
    </w:p>
    <w:p w14:paraId="66F05D85" w14:textId="77777777" w:rsidR="00B33843" w:rsidRPr="00300688" w:rsidRDefault="00B33843" w:rsidP="00AD5E22">
      <w:pPr>
        <w:widowControl w:val="0"/>
        <w:spacing w:line="360" w:lineRule="auto"/>
        <w:ind w:right="-284" w:firstLine="567"/>
        <w:jc w:val="both"/>
        <w:rPr>
          <w:rFonts w:ascii="GHEA Grapalat" w:eastAsia="Calibri" w:hAnsi="GHEA Grapalat" w:cs="GHEA Grapalat"/>
          <w:lang w:val="hy-AM"/>
        </w:rPr>
      </w:pPr>
      <w:r w:rsidRPr="00300688">
        <w:rPr>
          <w:rFonts w:ascii="GHEA Grapalat" w:eastAsia="Calibri" w:hAnsi="GHEA Grapalat" w:cs="GHEA Grapalat"/>
          <w:lang w:val="hy-AM"/>
        </w:rPr>
        <w:t>5) հաղորդման երկրորդային հեռարձակումը, եթե նման հաղորդումն իրականացվում է հանրության համար վճարովի մուտքով վայրերում.</w:t>
      </w:r>
    </w:p>
    <w:p w14:paraId="2E409833"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6) հաղորդումը  մատչելի դարձնելը հանրությանը ։</w:t>
      </w:r>
    </w:p>
    <w:p w14:paraId="7F1BB10B" w14:textId="77777777" w:rsidR="00B33843" w:rsidRPr="00300688" w:rsidRDefault="00B33843" w:rsidP="00AD5E22">
      <w:pPr>
        <w:autoSpaceDE w:val="0"/>
        <w:autoSpaceDN w:val="0"/>
        <w:adjustRightInd w:val="0"/>
        <w:spacing w:line="360" w:lineRule="auto"/>
        <w:ind w:firstLine="567"/>
        <w:jc w:val="both"/>
        <w:rPr>
          <w:rFonts w:ascii="GHEA Grapalat" w:eastAsia="Calibri" w:hAnsi="GHEA Grapalat" w:cs="GHEA Grapalat"/>
          <w:b/>
          <w:bCs/>
          <w:spacing w:val="-1"/>
          <w:lang w:val="hy-AM"/>
        </w:rPr>
      </w:pPr>
      <w:r w:rsidRPr="00300688">
        <w:rPr>
          <w:rFonts w:ascii="GHEA Grapalat" w:eastAsia="Calibri" w:hAnsi="GHEA Grapalat" w:cs="GHEA Grapalat"/>
          <w:lang w:val="es-ES"/>
        </w:rPr>
        <w:t xml:space="preserve">2. </w:t>
      </w:r>
      <w:r w:rsidRPr="00300688">
        <w:rPr>
          <w:rFonts w:ascii="GHEA Grapalat" w:eastAsia="Calibri" w:hAnsi="GHEA Grapalat" w:cs="GHEA Grapalat"/>
          <w:lang w:val="hy-AM"/>
        </w:rPr>
        <w:t>Հեռարձակող կազմակերպությունն</w:t>
      </w:r>
      <w:r w:rsidRPr="00300688">
        <w:rPr>
          <w:rFonts w:ascii="GHEA Grapalat" w:eastAsia="Calibri" w:hAnsi="GHEA Grapalat" w:cs="GHEA Grapalat"/>
          <w:bCs/>
          <w:spacing w:val="-1"/>
          <w:lang w:val="hy-AM"/>
        </w:rPr>
        <w:t xml:space="preserve"> իրավունք չունի արգելելու երրորդ անձանց կողմից </w:t>
      </w:r>
      <w:r w:rsidRPr="00300688">
        <w:rPr>
          <w:rFonts w:ascii="GHEA Grapalat" w:eastAsia="Calibri" w:hAnsi="GHEA Grapalat" w:cs="GHEA Grapalat"/>
          <w:spacing w:val="-1"/>
          <w:lang w:val="hy-AM"/>
        </w:rPr>
        <w:t xml:space="preserve">հաղորդման օրինակների </w:t>
      </w:r>
      <w:r w:rsidRPr="00300688">
        <w:rPr>
          <w:rFonts w:ascii="GHEA Grapalat" w:eastAsia="Calibri" w:hAnsi="GHEA Grapalat" w:cs="GHEA Grapalat"/>
          <w:bCs/>
          <w:spacing w:val="-1"/>
          <w:lang w:val="hy-AM"/>
        </w:rPr>
        <w:t xml:space="preserve">տարածումը Հայաստանի Հանրապետությունում, եթե դրանք </w:t>
      </w:r>
      <w:r w:rsidRPr="00300688">
        <w:rPr>
          <w:rFonts w:ascii="GHEA Grapalat" w:eastAsia="Calibri" w:hAnsi="GHEA Grapalat" w:cs="GHEA Grapalat"/>
          <w:lang w:val="hy-AM"/>
        </w:rPr>
        <w:t>հեռարձակող կազմակերպութ</w:t>
      </w:r>
      <w:r w:rsidR="009619E4" w:rsidRPr="00300688">
        <w:rPr>
          <w:rFonts w:ascii="GHEA Grapalat" w:eastAsia="Calibri" w:hAnsi="GHEA Grapalat" w:cs="GHEA Grapalat"/>
          <w:lang w:val="hy-AM"/>
        </w:rPr>
        <w:t>յան</w:t>
      </w:r>
      <w:r w:rsidRPr="00300688">
        <w:rPr>
          <w:rFonts w:ascii="GHEA Grapalat" w:eastAsia="Calibri" w:hAnsi="GHEA Grapalat" w:cs="GHEA Grapalat"/>
          <w:bCs/>
          <w:spacing w:val="-1"/>
          <w:lang w:val="hy-AM"/>
        </w:rPr>
        <w:t xml:space="preserve"> կողմից կամ նրա համաձայնությամբ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 </w:t>
      </w:r>
    </w:p>
    <w:p w14:paraId="68D4C484" w14:textId="557CBE93" w:rsidR="00B33843" w:rsidRPr="00300688" w:rsidRDefault="00B33843" w:rsidP="00AD5E22">
      <w:pPr>
        <w:spacing w:line="360" w:lineRule="auto"/>
        <w:ind w:firstLine="567"/>
        <w:jc w:val="both"/>
        <w:rPr>
          <w:rFonts w:ascii="GHEA Grapalat" w:eastAsia="Calibri" w:hAnsi="GHEA Grapalat" w:cs="GHEA Grapalat"/>
          <w:spacing w:val="-1"/>
          <w:lang w:val="hy-AM"/>
        </w:rPr>
      </w:pPr>
      <w:r w:rsidRPr="00300688">
        <w:rPr>
          <w:rFonts w:ascii="GHEA Grapalat" w:eastAsia="Calibri" w:hAnsi="GHEA Grapalat" w:cs="GHEA Grapalat"/>
          <w:lang w:val="hy-AM"/>
        </w:rPr>
        <w:t>3</w:t>
      </w:r>
      <w:r w:rsidRPr="00300688">
        <w:rPr>
          <w:rFonts w:ascii="GHEA Grapalat" w:eastAsia="Calibri" w:hAnsi="GHEA Grapalat" w:cs="GHEA Grapalat"/>
          <w:lang w:val="es-ES"/>
        </w:rPr>
        <w:t>. Ս</w:t>
      </w:r>
      <w:r w:rsidRPr="00300688">
        <w:rPr>
          <w:rFonts w:ascii="GHEA Grapalat" w:eastAsia="Calibri" w:hAnsi="GHEA Grapalat" w:cs="GHEA Grapalat"/>
          <w:lang w:val="hy-AM"/>
        </w:rPr>
        <w:t xml:space="preserve">ույն հոդվածի 1-ին մասով նախատեսված իրավունքներն օրենքով սահմանված կարգով, ամբողջությամբ կամ </w:t>
      </w:r>
      <w:r w:rsidRPr="00300688">
        <w:rPr>
          <w:rFonts w:ascii="GHEA Grapalat" w:eastAsia="Calibri" w:hAnsi="GHEA Grapalat" w:cs="GHEA Grapalat"/>
          <w:lang w:val="es-ES"/>
        </w:rPr>
        <w:t xml:space="preserve">մասնակիորեն, </w:t>
      </w:r>
      <w:r w:rsidRPr="00300688">
        <w:rPr>
          <w:rFonts w:ascii="GHEA Grapalat" w:eastAsia="Calibri" w:hAnsi="GHEA Grapalat" w:cs="GHEA Grapalat"/>
          <w:spacing w:val="-1"/>
          <w:lang w:val="hy-AM"/>
        </w:rPr>
        <w:t>այլ անձի</w:t>
      </w:r>
      <w:r w:rsidRPr="00300688">
        <w:rPr>
          <w:rFonts w:ascii="GHEA Grapalat" w:eastAsia="Calibri" w:hAnsi="GHEA Grapalat" w:cs="GHEA Grapalat"/>
          <w:lang w:val="es-ES"/>
        </w:rPr>
        <w:t xml:space="preserve"> կարող են </w:t>
      </w:r>
      <w:r w:rsidRPr="00300688">
        <w:rPr>
          <w:rFonts w:ascii="GHEA Grapalat" w:eastAsia="Calibri" w:hAnsi="GHEA Grapalat" w:cs="GHEA Grapalat"/>
          <w:spacing w:val="-1"/>
          <w:lang w:val="hy-AM"/>
        </w:rPr>
        <w:t>փոխանցվել զիջման պայմանագրով կամ օգտագործման տրամադրվել լիցենզային պայմանագրով։</w:t>
      </w:r>
    </w:p>
    <w:p w14:paraId="4583DCE9"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bCs/>
          <w:lang w:val="hy-AM"/>
        </w:rPr>
        <w:t>Հոդված 110. Հեռարձակող կազմակերպության գույքային իրավունքների պահպանության ժամկետը</w:t>
      </w:r>
    </w:p>
    <w:p w14:paraId="24C493E0" w14:textId="6B649116"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Հեռարձակող կազմակերպության գույքային իրավունքները ծագում են հաղորդման առաջին հեռարձակման պահից և գործում են 50 տարի։</w:t>
      </w:r>
    </w:p>
    <w:p w14:paraId="2469C3D4"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hAnsi="GHEA Grapalat" w:cs="GHEA Grapalat"/>
          <w:b/>
          <w:bCs/>
          <w:lang w:val="hy-AM"/>
        </w:rPr>
        <w:t>Հոդված 111. Հրատարակչի իրավունքը</w:t>
      </w:r>
    </w:p>
    <w:p w14:paraId="088A727D"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1. Հրատարակչական, պոլիգրաֆիական և գեղարվեստական ներքին և արտաքին ձևավորման նկատմամբ բացառիկ իրավունքը պատկանում է տվյալ ձևավորումն իրականացրած հրատարակչին։</w:t>
      </w:r>
    </w:p>
    <w:p w14:paraId="4256CA0D"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Հրատարակիչն իրավունք ունի արգելելու կամ թույլատրելու երրորդ անձանց իր հրատարակությունների հրատարակչական ձևավորումների վերարտադրությունը։</w:t>
      </w:r>
    </w:p>
    <w:p w14:paraId="169227BF"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 Հրատարակիչը կարող է պայմանագրով այլ անձանց տրամադրել հրատարակչական ձևավորումն օգտագործելու իրավունքը։</w:t>
      </w:r>
    </w:p>
    <w:p w14:paraId="000B87C2"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 4</w:t>
      </w:r>
      <w:r w:rsidRPr="00300688">
        <w:rPr>
          <w:rFonts w:ascii="GHEA Grapalat" w:eastAsia="Calibri" w:hAnsi="GHEA Grapalat" w:cs="GHEA Grapalat"/>
          <w:lang w:val="es-ES"/>
        </w:rPr>
        <w:t>. Ս</w:t>
      </w:r>
      <w:r w:rsidRPr="00300688">
        <w:rPr>
          <w:rFonts w:ascii="GHEA Grapalat" w:eastAsia="Calibri" w:hAnsi="GHEA Grapalat" w:cs="GHEA Grapalat"/>
          <w:lang w:val="hy-AM"/>
        </w:rPr>
        <w:t xml:space="preserve">ույն հոդվածի 1-ին մասով նախատեսված իրավունքն օրենքով սահմանված կարգով, ամբողջությամբ կամ </w:t>
      </w:r>
      <w:r w:rsidRPr="00300688">
        <w:rPr>
          <w:rFonts w:ascii="GHEA Grapalat" w:eastAsia="Calibri" w:hAnsi="GHEA Grapalat" w:cs="GHEA Grapalat"/>
          <w:lang w:val="es-ES"/>
        </w:rPr>
        <w:t xml:space="preserve">մասնակիորեն, </w:t>
      </w:r>
      <w:r w:rsidRPr="00300688">
        <w:rPr>
          <w:rFonts w:ascii="GHEA Grapalat" w:eastAsia="Calibri" w:hAnsi="GHEA Grapalat" w:cs="GHEA Grapalat"/>
          <w:spacing w:val="-1"/>
          <w:lang w:val="hy-AM"/>
        </w:rPr>
        <w:t>այլ անձի</w:t>
      </w:r>
      <w:r w:rsidRPr="00300688">
        <w:rPr>
          <w:rFonts w:ascii="GHEA Grapalat" w:eastAsia="Calibri" w:hAnsi="GHEA Grapalat" w:cs="GHEA Grapalat"/>
          <w:lang w:val="es-ES"/>
        </w:rPr>
        <w:t xml:space="preserve"> կարող են </w:t>
      </w:r>
      <w:r w:rsidRPr="00300688">
        <w:rPr>
          <w:rFonts w:ascii="GHEA Grapalat" w:eastAsia="Calibri" w:hAnsi="GHEA Grapalat" w:cs="GHEA Grapalat"/>
          <w:spacing w:val="-1"/>
          <w:lang w:val="hy-AM"/>
        </w:rPr>
        <w:t>փոխանցվել զիջման պայմանագրով կամ օգտագործման տրամադրվել լիցենզային պայմանագրով:</w:t>
      </w:r>
    </w:p>
    <w:p w14:paraId="6FF821F6" w14:textId="59D4D859"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5. Հրատարակչի գույքային իրավունքը ծագում է ստեղծագործության հրատարակման պահից և գործում է 50 տարի։</w:t>
      </w:r>
    </w:p>
    <w:p w14:paraId="1D3BC152" w14:textId="2A5A8556" w:rsidR="00B33843" w:rsidRPr="00300688" w:rsidRDefault="00B33843" w:rsidP="00AD5E22">
      <w:pPr>
        <w:spacing w:after="120" w:line="360" w:lineRule="auto"/>
        <w:ind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Հոդված </w:t>
      </w:r>
      <w:r w:rsidRPr="00300688">
        <w:rPr>
          <w:rFonts w:ascii="GHEA Grapalat" w:eastAsia="Calibri" w:hAnsi="GHEA Grapalat" w:cs="GHEA Grapalat"/>
          <w:b/>
          <w:iCs/>
          <w:lang w:val="hy-AM"/>
        </w:rPr>
        <w:t>112</w:t>
      </w:r>
      <w:r w:rsidRPr="00300688">
        <w:rPr>
          <w:rFonts w:ascii="GHEA Grapalat" w:eastAsia="Calibri" w:hAnsi="GHEA Grapalat" w:cs="GHEA Grapalat"/>
          <w:b/>
          <w:lang w:val="hy-AM"/>
        </w:rPr>
        <w:t xml:space="preserve">. Անտիպ </w:t>
      </w:r>
      <w:r w:rsidR="00996792" w:rsidRPr="00300688">
        <w:rPr>
          <w:rFonts w:ascii="GHEA Grapalat" w:eastAsia="Calibri" w:hAnsi="GHEA Grapalat" w:cs="GHEA Grapalat"/>
          <w:b/>
          <w:lang w:val="hy-AM"/>
        </w:rPr>
        <w:t xml:space="preserve">(չտպագրված) </w:t>
      </w:r>
      <w:r w:rsidRPr="00300688">
        <w:rPr>
          <w:rFonts w:ascii="GHEA Grapalat" w:eastAsia="Calibri" w:hAnsi="GHEA Grapalat" w:cs="GHEA Grapalat"/>
          <w:b/>
          <w:lang w:val="hy-AM"/>
        </w:rPr>
        <w:t>ստեղծագործությունների պահպանությունը</w:t>
      </w:r>
    </w:p>
    <w:p w14:paraId="18743072"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Ցանկացած անձ, որը գույքային իրավունքների գործողության ժամկետի ավարտից հետո առաջին անգամ օրինական ճանապարհով հրատարակում կամ այլ միջոցներով հաղորդում է հանրությանը անտիպ ստեղծագործությունը, օգտվում է հեղինակի՝ սույն օրենքով նախատեսված գույքային իրավունքներից:</w:t>
      </w:r>
    </w:p>
    <w:p w14:paraId="2E87CFE7" w14:textId="2DA7EAFD"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Անտիպ ստեղծագործության նկատմամբ իրավունքները ծագում են առաջին անգամ օրինական ճանապարհով դրա լույսընծայման կամ այլ միջոցներով հանրությանը մատչելի դարձնելու պահից և գործում են 25 տարի։</w:t>
      </w:r>
    </w:p>
    <w:p w14:paraId="2B3F9AF3" w14:textId="77777777" w:rsidR="00B33843" w:rsidRPr="00300688" w:rsidRDefault="00B33843" w:rsidP="00AD5E22">
      <w:pPr>
        <w:tabs>
          <w:tab w:val="left" w:pos="-1080"/>
          <w:tab w:val="left" w:pos="-720"/>
          <w:tab w:val="left" w:pos="0"/>
          <w:tab w:val="left" w:pos="720"/>
          <w:tab w:val="left" w:pos="1440"/>
          <w:tab w:val="left" w:pos="2160"/>
          <w:tab w:val="right" w:leader="dot" w:pos="9331"/>
        </w:tabs>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113. Քննադատական և գիտական աշխատությունների հրատարակությունները</w:t>
      </w:r>
    </w:p>
    <w:p w14:paraId="42282170" w14:textId="77777777" w:rsidR="00B33843" w:rsidRPr="00300688" w:rsidRDefault="00B33843" w:rsidP="00AD5E22">
      <w:pPr>
        <w:tabs>
          <w:tab w:val="left" w:pos="-1080"/>
          <w:tab w:val="left" w:pos="-720"/>
          <w:tab w:val="left" w:pos="0"/>
          <w:tab w:val="left" w:pos="720"/>
          <w:tab w:val="left" w:pos="1440"/>
          <w:tab w:val="left" w:pos="2160"/>
          <w:tab w:val="right" w:leader="dot" w:pos="9331"/>
        </w:tabs>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Ցանկացած անձ, որը պատրաստում է հանրության սեփականությունը դարձած ստեղծագործությունների քննադատական և գիտական հրատարակությունները, որոնք, լինելով գիտահետազոտական աշխատանքների  արդյունք, էականորեն տարբերվում են տվյալ աշխատության արդեն հայտնի հրատարակություններից, օգտվում է հեղինակի՝ սույն օրենքով նախատեսված գույքային  իրավունքներից։</w:t>
      </w:r>
    </w:p>
    <w:p w14:paraId="09D3069C" w14:textId="1DEEC0BB" w:rsidR="00B33843" w:rsidRPr="00300688" w:rsidRDefault="00B33843" w:rsidP="00AD5E22">
      <w:pPr>
        <w:spacing w:line="360" w:lineRule="auto"/>
        <w:ind w:right="-11" w:firstLine="567"/>
        <w:jc w:val="both"/>
        <w:rPr>
          <w:rFonts w:ascii="GHEA Grapalat" w:eastAsia="Calibri" w:hAnsi="GHEA Grapalat" w:cs="GHEA Grapalat"/>
          <w:b/>
          <w:lang w:val="hy-AM"/>
        </w:rPr>
      </w:pPr>
      <w:r w:rsidRPr="00300688">
        <w:rPr>
          <w:rFonts w:ascii="GHEA Grapalat" w:eastAsia="Calibri" w:hAnsi="GHEA Grapalat" w:cs="GHEA Grapalat"/>
          <w:lang w:val="hy-AM"/>
        </w:rPr>
        <w:t xml:space="preserve">2. Սույն հոդվածի 1-ին մասում նշված իրավունքները գործում են 30 տարի` քննադատական և գիտական հրատարակության առաջին օրինական հրատարակության պահից։ </w:t>
      </w:r>
    </w:p>
    <w:p w14:paraId="7FB14238"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lastRenderedPageBreak/>
        <w:t>Հոդված 114. Տվյալների բազա պատրաստողը</w:t>
      </w:r>
    </w:p>
    <w:p w14:paraId="4E465D59"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Սույն օրենքի իմաստով տվյալների բազա պատրաստող է համարվում ցանկացած անձ, որն իր նախաձեռնությամբ և պատասխանատվությամբ որակապես և (կամ) քանակապես էական ներդրում է կատարել տվյալների բազայի պարունակության ձեռքբերման, ճշգրտման կամ ներկայացման  համար։</w:t>
      </w:r>
    </w:p>
    <w:p w14:paraId="7C77F4AC" w14:textId="702B9437" w:rsidR="00B33843" w:rsidRPr="00300688" w:rsidRDefault="001F629E"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w:t>
      </w:r>
      <w:r w:rsidR="00B33843" w:rsidRPr="00300688">
        <w:rPr>
          <w:rFonts w:ascii="GHEA Grapalat" w:eastAsia="Calibri" w:hAnsi="GHEA Grapalat" w:cs="GHEA Grapalat"/>
          <w:lang w:val="hy-AM"/>
        </w:rPr>
        <w:t>. Տվյալների բազայի պարունակության որևէ որակական կամ քանակական էական փոփոխություն, ներառյալ` հաջորդական լրացումների, վերացման կամ ձևափոխումների հավաքական արդյունքից բխող որևէ էական փոփոխություն, որը հանգեցնում է տվյալների բազայի համար որակական կամ քանակական էական նոր ներդրումների, համարվում է որպես այդ ներդրումից բխող նոր տվյալների բազա։</w:t>
      </w:r>
    </w:p>
    <w:p w14:paraId="20F2666B" w14:textId="77777777" w:rsidR="00B33843" w:rsidRPr="00300688" w:rsidRDefault="00B33843" w:rsidP="00AD5E22">
      <w:pPr>
        <w:widowControl w:val="0"/>
        <w:spacing w:line="360" w:lineRule="auto"/>
        <w:ind w:right="-11" w:firstLine="567"/>
        <w:jc w:val="both"/>
        <w:rPr>
          <w:rFonts w:ascii="GHEA Grapalat" w:eastAsia="Calibri" w:hAnsi="GHEA Grapalat" w:cs="GHEA Grapalat"/>
          <w:b/>
          <w:lang w:val="hy-AM"/>
        </w:rPr>
      </w:pPr>
    </w:p>
    <w:p w14:paraId="0E4FDB22"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115. Տվյալների բազայի պահպանությունը</w:t>
      </w:r>
    </w:p>
    <w:p w14:paraId="28966D09"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Սույն գլխով նախատեսված տվյալների բազայի պահպանությունը կիրառվում է`</w:t>
      </w:r>
    </w:p>
    <w:p w14:paraId="2DE1C943"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տվյալների բազայի ամբողջ պարունակության նկատմամբ.</w:t>
      </w:r>
    </w:p>
    <w:p w14:paraId="49F2E4C2"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2) դրա պարունակության որակապես կամ քանակապես յուրաքանչյուր էական մասի նկատմամբ.</w:t>
      </w:r>
    </w:p>
    <w:p w14:paraId="063EC304"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3) դրա պարունակության որակապես կամ քանակապես ոչ էական մասերի նկատմամբ, երբ դրանք օգտագործվում են կրկնվող և հետևողական ձևով, որը հակասում է տվյալների բազայի բնականոն օգտագործման պահանջներին կամ անհիմն վնասում է տվյալների բազա պատրաստողի օրինական շահերը։</w:t>
      </w:r>
    </w:p>
    <w:p w14:paraId="30CC3071"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2. Սույն գլխով նախատեսված պահպանությունը չի կիրառվում էլեկտրոնային տվյալների բազաների պատրաստման կամ շահագործման համար օգտագործված համակարգչային ծրագրերի նկատմամբ։</w:t>
      </w:r>
    </w:p>
    <w:p w14:paraId="41248C7B" w14:textId="169C1AEB" w:rsidR="00B33843" w:rsidRPr="00300688" w:rsidRDefault="00B33843" w:rsidP="00AD5E22">
      <w:pPr>
        <w:widowControl w:val="0"/>
        <w:spacing w:line="360" w:lineRule="auto"/>
        <w:ind w:firstLine="567"/>
        <w:jc w:val="both"/>
        <w:rPr>
          <w:rFonts w:ascii="GHEA Grapalat" w:eastAsia="Calibri" w:hAnsi="GHEA Grapalat" w:cs="GHEA Grapalat"/>
          <w:b/>
          <w:lang w:val="hy-AM"/>
        </w:rPr>
      </w:pPr>
      <w:r w:rsidRPr="00300688">
        <w:rPr>
          <w:rFonts w:ascii="GHEA Grapalat" w:eastAsia="Calibri" w:hAnsi="GHEA Grapalat" w:cs="GHEA Grapalat"/>
          <w:lang w:val="hy-AM"/>
        </w:rPr>
        <w:t xml:space="preserve">3. Սույն հոդվածի 1-ին մասով նախատեսված պահպանությունը կիրառվում է տվյալների բազայի կամ դրա պարունակության նկատմամբ` անկախ տվյալների բազայի պարունակության նկատմամբ հեղինակային իրավունքի կամ հարակից իրավունքների պահպանությունից և չի վնասում տվյալների բազայի պարունակության նկատմամբ գոյություն ունեցող իրավունքները։ </w:t>
      </w:r>
    </w:p>
    <w:p w14:paraId="322E311D" w14:textId="77777777" w:rsidR="00B33843" w:rsidRPr="00300688" w:rsidRDefault="00B33843" w:rsidP="00AD5E22">
      <w:pPr>
        <w:widowControl w:val="0"/>
        <w:suppressAutoHyphens/>
        <w:spacing w:line="360" w:lineRule="auto"/>
        <w:ind w:right="-11" w:firstLine="567"/>
        <w:jc w:val="both"/>
        <w:rPr>
          <w:rFonts w:ascii="GHEA Grapalat" w:eastAsia="Calibri" w:hAnsi="GHEA Grapalat" w:cs="GHEA Grapalat"/>
          <w:kern w:val="1"/>
          <w:lang w:val="hy-AM" w:eastAsia="ar-SA"/>
        </w:rPr>
      </w:pPr>
      <w:r w:rsidRPr="00300688">
        <w:rPr>
          <w:rFonts w:ascii="GHEA Grapalat" w:eastAsia="Calibri" w:hAnsi="GHEA Grapalat" w:cs="GHEA Grapalat"/>
          <w:b/>
          <w:kern w:val="1"/>
          <w:lang w:val="hy-AM" w:eastAsia="ar-SA"/>
        </w:rPr>
        <w:t>Հոդված 116. Տվյալների բազա պատրաստողի իրավունքները</w:t>
      </w:r>
    </w:p>
    <w:p w14:paraId="311EE4A0" w14:textId="77777777" w:rsidR="00B33843" w:rsidRPr="00300688" w:rsidRDefault="00B33843" w:rsidP="00AD5E22">
      <w:pPr>
        <w:suppressAutoHyphens/>
        <w:spacing w:line="360" w:lineRule="auto"/>
        <w:ind w:right="-11" w:firstLine="567"/>
        <w:jc w:val="both"/>
        <w:rPr>
          <w:rFonts w:ascii="GHEA Grapalat" w:eastAsia="Calibri" w:hAnsi="GHEA Grapalat" w:cs="GHEA Grapalat"/>
          <w:kern w:val="1"/>
          <w:lang w:val="hy-AM" w:eastAsia="ar-SA"/>
        </w:rPr>
      </w:pPr>
      <w:r w:rsidRPr="00300688">
        <w:rPr>
          <w:rFonts w:ascii="GHEA Grapalat" w:eastAsia="Calibri" w:hAnsi="GHEA Grapalat" w:cs="GHEA Grapalat"/>
          <w:kern w:val="1"/>
          <w:lang w:val="hy-AM" w:eastAsia="ar-SA"/>
        </w:rPr>
        <w:t>1. Տվյալների բազա պատրաստողը բացառիկ իրավունք ունի արգելելու կամ թույլատրելու իր ՝</w:t>
      </w:r>
    </w:p>
    <w:p w14:paraId="0935A5B8" w14:textId="77777777" w:rsidR="00B33843" w:rsidRPr="00300688" w:rsidRDefault="00B33843" w:rsidP="00AD5E22">
      <w:pPr>
        <w:widowControl w:val="0"/>
        <w:suppressAutoHyphens/>
        <w:spacing w:line="360" w:lineRule="auto"/>
        <w:ind w:right="-11" w:firstLine="567"/>
        <w:jc w:val="both"/>
        <w:rPr>
          <w:rFonts w:ascii="GHEA Grapalat" w:eastAsia="Calibri" w:hAnsi="GHEA Grapalat" w:cs="GHEA Grapalat"/>
          <w:kern w:val="1"/>
          <w:lang w:val="hy-AM" w:eastAsia="ar-SA"/>
        </w:rPr>
      </w:pPr>
      <w:r w:rsidRPr="00300688">
        <w:rPr>
          <w:rFonts w:ascii="GHEA Grapalat" w:eastAsia="Calibri" w:hAnsi="GHEA Grapalat" w:cs="GHEA Grapalat"/>
          <w:kern w:val="1"/>
          <w:lang w:val="hy-AM" w:eastAsia="ar-SA"/>
        </w:rPr>
        <w:lastRenderedPageBreak/>
        <w:t>1) տվյալների բազայի վերարտադրությունը.</w:t>
      </w:r>
    </w:p>
    <w:p w14:paraId="6A234448" w14:textId="77777777" w:rsidR="00B33843" w:rsidRPr="00300688" w:rsidRDefault="00B33843" w:rsidP="00AD5E22">
      <w:pPr>
        <w:widowControl w:val="0"/>
        <w:suppressAutoHyphens/>
        <w:spacing w:line="360" w:lineRule="auto"/>
        <w:ind w:right="-11" w:firstLine="567"/>
        <w:jc w:val="both"/>
        <w:rPr>
          <w:rFonts w:ascii="GHEA Grapalat" w:eastAsia="Calibri" w:hAnsi="GHEA Grapalat" w:cs="GHEA Grapalat"/>
          <w:kern w:val="1"/>
          <w:lang w:val="hy-AM" w:eastAsia="ar-SA"/>
        </w:rPr>
      </w:pPr>
      <w:r w:rsidRPr="00300688">
        <w:rPr>
          <w:rFonts w:ascii="GHEA Grapalat" w:eastAsia="Calibri" w:hAnsi="GHEA Grapalat" w:cs="GHEA Grapalat"/>
          <w:kern w:val="1"/>
          <w:lang w:val="hy-AM" w:eastAsia="ar-SA"/>
        </w:rPr>
        <w:t>2) տվյալների բազայի օրինակների տարածումը.</w:t>
      </w:r>
    </w:p>
    <w:p w14:paraId="65FF6016" w14:textId="77777777" w:rsidR="00B33843" w:rsidRPr="00300688" w:rsidRDefault="00B33843" w:rsidP="00AD5E22">
      <w:pPr>
        <w:widowControl w:val="0"/>
        <w:suppressAutoHyphens/>
        <w:spacing w:line="360" w:lineRule="auto"/>
        <w:ind w:right="-11" w:firstLine="567"/>
        <w:jc w:val="both"/>
        <w:rPr>
          <w:rFonts w:ascii="GHEA Grapalat" w:eastAsia="Calibri" w:hAnsi="GHEA Grapalat" w:cs="GHEA Grapalat"/>
          <w:kern w:val="1"/>
          <w:lang w:val="hy-AM" w:eastAsia="ar-SA"/>
        </w:rPr>
      </w:pPr>
      <w:r w:rsidRPr="00300688">
        <w:rPr>
          <w:rFonts w:ascii="GHEA Grapalat" w:eastAsia="Calibri" w:hAnsi="GHEA Grapalat" w:cs="GHEA Grapalat"/>
          <w:kern w:val="1"/>
          <w:lang w:val="hy-AM" w:eastAsia="ar-SA"/>
        </w:rPr>
        <w:t>3) տվյալների բազայի օրինակների վարձույթով տալը.</w:t>
      </w:r>
    </w:p>
    <w:p w14:paraId="11161558" w14:textId="77777777" w:rsidR="00B33843" w:rsidRPr="00300688" w:rsidRDefault="00B33843" w:rsidP="00AD5E22">
      <w:pPr>
        <w:widowControl w:val="0"/>
        <w:suppressAutoHyphens/>
        <w:spacing w:line="360" w:lineRule="auto"/>
        <w:ind w:right="-11" w:firstLine="567"/>
        <w:jc w:val="both"/>
        <w:rPr>
          <w:rFonts w:ascii="GHEA Grapalat" w:eastAsia="Calibri" w:hAnsi="GHEA Grapalat" w:cs="GHEA Grapalat"/>
          <w:kern w:val="1"/>
          <w:lang w:val="hy-AM" w:eastAsia="ar-SA"/>
        </w:rPr>
      </w:pPr>
      <w:r w:rsidRPr="00300688">
        <w:rPr>
          <w:rFonts w:ascii="GHEA Grapalat" w:eastAsia="Calibri" w:hAnsi="GHEA Grapalat" w:cs="GHEA Grapalat"/>
          <w:kern w:val="1"/>
          <w:lang w:val="hy-AM" w:eastAsia="ar-SA"/>
        </w:rPr>
        <w:t>4) տվյալների բազան հանրությանը մատչելի դարձնելը.</w:t>
      </w:r>
    </w:p>
    <w:p w14:paraId="173D9348" w14:textId="77777777" w:rsidR="00B33843" w:rsidRPr="00300688" w:rsidRDefault="00B33843" w:rsidP="00AD5E22">
      <w:pPr>
        <w:widowControl w:val="0"/>
        <w:suppressAutoHyphens/>
        <w:spacing w:line="360" w:lineRule="auto"/>
        <w:ind w:right="-11" w:firstLine="567"/>
        <w:jc w:val="both"/>
        <w:rPr>
          <w:rFonts w:ascii="GHEA Grapalat" w:eastAsia="Calibri" w:hAnsi="GHEA Grapalat" w:cs="GHEA Grapalat"/>
          <w:kern w:val="1"/>
          <w:lang w:val="es-ES" w:eastAsia="ar-SA"/>
        </w:rPr>
      </w:pPr>
      <w:r w:rsidRPr="00300688">
        <w:rPr>
          <w:rFonts w:ascii="GHEA Grapalat" w:eastAsia="Calibri" w:hAnsi="GHEA Grapalat" w:cs="GHEA Grapalat"/>
          <w:kern w:val="1"/>
          <w:lang w:val="hy-AM" w:eastAsia="ar-SA"/>
        </w:rPr>
        <w:t>5) տվյալների բազայի հաղորդումը հանրությանը այլ ձևերով ։</w:t>
      </w:r>
    </w:p>
    <w:p w14:paraId="3048017B" w14:textId="77777777" w:rsidR="00B33843" w:rsidRPr="00300688" w:rsidRDefault="00B33843" w:rsidP="00AD5E22">
      <w:pPr>
        <w:widowControl w:val="0"/>
        <w:spacing w:line="360" w:lineRule="auto"/>
        <w:ind w:right="-9" w:firstLine="567"/>
        <w:jc w:val="both"/>
        <w:rPr>
          <w:rFonts w:ascii="GHEA Grapalat" w:eastAsia="Calibri" w:hAnsi="GHEA Grapalat" w:cs="GHEA Grapalat"/>
          <w:bCs/>
          <w:spacing w:val="-1"/>
          <w:lang w:val="hy-AM"/>
        </w:rPr>
      </w:pPr>
      <w:r w:rsidRPr="00300688">
        <w:rPr>
          <w:rFonts w:ascii="GHEA Grapalat" w:eastAsia="Calibri" w:hAnsi="GHEA Grapalat" w:cs="GHEA Grapalat"/>
          <w:kern w:val="1"/>
          <w:lang w:val="es-ES" w:eastAsia="ar-SA"/>
        </w:rPr>
        <w:t>2.</w:t>
      </w:r>
      <w:r w:rsidRPr="00300688">
        <w:rPr>
          <w:rFonts w:ascii="GHEA Grapalat" w:eastAsia="Calibri" w:hAnsi="GHEA Grapalat" w:cs="GHEA Grapalat"/>
          <w:bCs/>
          <w:spacing w:val="-1"/>
          <w:lang w:val="hy-AM"/>
        </w:rPr>
        <w:t xml:space="preserve"> Տվյալների բազայի օրինակների նկատմամբ հետագա վաճառքը վերահսկելու իրավատիրոջ իրավունքը սպառվում է Հայաստանի Հանրապետությունում, եթե դրանք հեղինակի կողմից կամ նրա համաձայնությամբ քաղաքացիական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 </w:t>
      </w:r>
    </w:p>
    <w:p w14:paraId="68D5E9F9" w14:textId="0C1ED9F4" w:rsidR="00B33843" w:rsidRPr="00300688" w:rsidRDefault="00B33843" w:rsidP="00AD5E22">
      <w:pPr>
        <w:widowControl w:val="0"/>
        <w:suppressAutoHyphens/>
        <w:spacing w:line="360" w:lineRule="auto"/>
        <w:ind w:right="-9" w:firstLine="567"/>
        <w:jc w:val="both"/>
        <w:rPr>
          <w:rFonts w:ascii="GHEA Grapalat" w:eastAsia="Calibri" w:hAnsi="GHEA Grapalat" w:cs="GHEA Grapalat"/>
          <w:b/>
          <w:kern w:val="1"/>
          <w:lang w:val="hy-AM" w:eastAsia="ar-SA"/>
        </w:rPr>
      </w:pPr>
      <w:r w:rsidRPr="00300688">
        <w:rPr>
          <w:rFonts w:ascii="GHEA Grapalat" w:eastAsia="Calibri" w:hAnsi="GHEA Grapalat" w:cs="GHEA Grapalat"/>
          <w:kern w:val="1"/>
          <w:lang w:val="hy-AM" w:eastAsia="ar-SA"/>
        </w:rPr>
        <w:t xml:space="preserve">3. </w:t>
      </w:r>
      <w:r w:rsidRPr="00300688">
        <w:rPr>
          <w:rFonts w:ascii="GHEA Grapalat" w:eastAsia="Calibri" w:hAnsi="GHEA Grapalat" w:cs="GHEA Grapalat"/>
          <w:kern w:val="1"/>
          <w:lang w:val="es-ES" w:eastAsia="ar-SA"/>
        </w:rPr>
        <w:t>Ս</w:t>
      </w:r>
      <w:r w:rsidRPr="00300688">
        <w:rPr>
          <w:rFonts w:ascii="GHEA Grapalat" w:eastAsia="Calibri" w:hAnsi="GHEA Grapalat" w:cs="GHEA Grapalat"/>
          <w:kern w:val="1"/>
          <w:lang w:val="hy-AM" w:eastAsia="ar-SA"/>
        </w:rPr>
        <w:t xml:space="preserve">ույն հոդվածի 1-ին մասով նախատեսված իրավունքներն օրենքով սահմանված կարգով պայմանագրով ամբողջությամբ կամ </w:t>
      </w:r>
      <w:r w:rsidRPr="00300688">
        <w:rPr>
          <w:rFonts w:ascii="GHEA Grapalat" w:eastAsia="Calibri" w:hAnsi="GHEA Grapalat" w:cs="GHEA Grapalat"/>
          <w:kern w:val="1"/>
          <w:lang w:val="es-ES" w:eastAsia="ar-SA"/>
        </w:rPr>
        <w:t xml:space="preserve">մասնակիորեն, կարող են </w:t>
      </w:r>
      <w:r w:rsidRPr="00300688">
        <w:rPr>
          <w:rFonts w:ascii="GHEA Grapalat" w:eastAsia="Calibri" w:hAnsi="GHEA Grapalat" w:cs="GHEA Grapalat"/>
          <w:spacing w:val="-1"/>
          <w:kern w:val="1"/>
          <w:lang w:val="hy-AM" w:eastAsia="ar-SA"/>
        </w:rPr>
        <w:t>փոխանցվել զիջման պայմանագրով այլ անձի կամ տրամադրվել լիցենզային պայմանագրով</w:t>
      </w:r>
      <w:r w:rsidRPr="00300688">
        <w:rPr>
          <w:rFonts w:ascii="GHEA Grapalat" w:eastAsia="Calibri" w:hAnsi="GHEA Grapalat" w:cs="GHEA Grapalat"/>
          <w:kern w:val="1"/>
          <w:lang w:val="es-ES" w:eastAsia="ar-SA"/>
        </w:rPr>
        <w:t>։</w:t>
      </w:r>
    </w:p>
    <w:p w14:paraId="717DE0D4"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         Հոդված 117. Տվյալների բազայի օրինական օգտագործողների իրավունքներն ու պարտականությունները</w:t>
      </w:r>
    </w:p>
    <w:p w14:paraId="05270A06"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Հրապարակված տվյալների բազայի կամ դրա օրինակի օրինական օգտագործողն ազատ է օգտագործել դրա պարունակության որակական կամ քանակական ոչ էական մասերը ցանկացած նպատակով։</w:t>
      </w:r>
    </w:p>
    <w:p w14:paraId="45B835F6"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2. Եթե տվյալների բազայի օրինական օգտագործողն իրավասու է օգտագործել տվյալների բազայի միայն մի մասը, ապա սույն հոդվածը կիրառվում է միայն այդ մասի նկատմամբ։</w:t>
      </w:r>
    </w:p>
    <w:p w14:paraId="46FAF788"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3. Հրապարակված տվյալների բազայի կամ դրա օրինակի օրինական օգտագործողը չի կարող կատարել գործողություններ, որոնք հակասում են տվյալների բազայի բնականոն օգտագործման պահանջներին կամ անհիմն կերպով վնասում են տվյալների բազա պատրաստողի օրինական շահերը։</w:t>
      </w:r>
    </w:p>
    <w:p w14:paraId="24F6FC17"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4. Հրապարակված տվյալների բազայի կամ դրա օրինակի օրինական օգտագործողը չպետք է վնասի տվյալների բազայում ընդգրկված ստեղծագործությունների կամ հարակից իրավունքների օբյեկտների նկատմամբ հեղինակային իրավունքի կամ հարակից իրավունքների իրավատիրոջ շահերը։</w:t>
      </w:r>
    </w:p>
    <w:p w14:paraId="3CFDAAD0" w14:textId="7DC162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5. Սույն հոդվածին հակասող պայմանագրի ցանկացած դրույթ առոչինչ է։</w:t>
      </w:r>
    </w:p>
    <w:p w14:paraId="6A8EB2A5"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  Հոդված 118. Տվյալների բազայի նկատմամբ իրավունքների սահմանափակումները</w:t>
      </w:r>
    </w:p>
    <w:p w14:paraId="7F684FE9" w14:textId="2FBF27EA"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Ցանկացած ձևով հրապարակված տվյալների բազայի օրինական օգտագործողն առանց տվյալների բազա պատրաստողի թույլտվության կարող է </w:t>
      </w:r>
      <w:r w:rsidR="00D056F3" w:rsidRPr="00BC4202">
        <w:rPr>
          <w:rFonts w:ascii="GHEA Grapalat" w:eastAsia="GHEA Grapalat" w:hAnsi="GHEA Grapalat" w:cs="GHEA Grapalat"/>
          <w:lang w:val="hy-AM"/>
        </w:rPr>
        <w:t>կոմպիլյացնել</w:t>
      </w:r>
      <w:r w:rsidRPr="00BC4202">
        <w:rPr>
          <w:rFonts w:ascii="GHEA Grapalat" w:eastAsia="Calibri" w:hAnsi="GHEA Grapalat" w:cs="GHEA Grapalat"/>
          <w:lang w:val="hy-AM"/>
        </w:rPr>
        <w:t xml:space="preserve"> և </w:t>
      </w:r>
      <w:r w:rsidRPr="00300688">
        <w:rPr>
          <w:rFonts w:ascii="GHEA Grapalat" w:eastAsia="Calibri" w:hAnsi="GHEA Grapalat" w:cs="GHEA Grapalat"/>
          <w:lang w:val="hy-AM"/>
        </w:rPr>
        <w:t>(կամ)</w:t>
      </w:r>
      <w:r w:rsidRPr="00300688">
        <w:rPr>
          <w:rFonts w:ascii="GHEA Grapalat" w:eastAsia="Calibri" w:hAnsi="GHEA Grapalat" w:cs="GHEA Grapalat"/>
          <w:i/>
          <w:lang w:val="hy-AM"/>
        </w:rPr>
        <w:t xml:space="preserve"> </w:t>
      </w:r>
      <w:r w:rsidRPr="00300688">
        <w:rPr>
          <w:rFonts w:ascii="GHEA Grapalat" w:eastAsia="Calibri" w:hAnsi="GHEA Grapalat" w:cs="GHEA Grapalat"/>
          <w:lang w:val="hy-AM"/>
        </w:rPr>
        <w:t xml:space="preserve">ազատ օգտագործել դրա պարունակության էական մասը հետևյալ դեպքերում` </w:t>
      </w:r>
    </w:p>
    <w:p w14:paraId="5FCE9408"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եթե ոչ էլեկտրոնային տվյալների բազայի պարունակությունն օգտագործվում է անձնական նպատակով.</w:t>
      </w:r>
    </w:p>
    <w:p w14:paraId="1311D073"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2) եթե տվյալների բազայի պարունակությունն օգտագործվում է ուսուցման կամ գիտական հետազոտության լուսաբանման նպատակներով` ոչ առևտրային նպատակն արդարացնող ծավալով.</w:t>
      </w:r>
    </w:p>
    <w:p w14:paraId="3655CE47" w14:textId="7EEB58CD" w:rsidR="00B33843" w:rsidRPr="00300688" w:rsidRDefault="00B33843" w:rsidP="00AD5E22">
      <w:pPr>
        <w:spacing w:line="360" w:lineRule="auto"/>
        <w:ind w:firstLine="567"/>
        <w:jc w:val="both"/>
        <w:rPr>
          <w:rFonts w:ascii="GHEA Grapalat" w:eastAsia="Calibri" w:hAnsi="GHEA Grapalat" w:cs="GHEA Grapalat"/>
          <w:b/>
          <w:lang w:val="hy-AM"/>
        </w:rPr>
      </w:pPr>
      <w:r w:rsidRPr="00300688">
        <w:rPr>
          <w:rFonts w:ascii="GHEA Grapalat" w:eastAsia="Calibri" w:hAnsi="GHEA Grapalat" w:cs="GHEA Grapalat"/>
          <w:lang w:val="hy-AM"/>
        </w:rPr>
        <w:t>3) եթե տվյալների բազայի պարունակությունն օգտագործվում է հասարակության անվտանգության կամ վարչական, խորհրդարանական, դատական կամ արբիտրաժային ընթացակարգերի պատշաճ ընթացքի ապահովման կամ լուսաբանման նպատակներով։</w:t>
      </w:r>
    </w:p>
    <w:p w14:paraId="14D74686"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119. Տվյալների բազայի պահպանության ժամկետը</w:t>
      </w:r>
    </w:p>
    <w:p w14:paraId="21B93628"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Տվյալների բազա պատրաստողի իրավունքները ծագում են տվյալների բազայի պատրաստումն ավարտելու պահից և գործում են 15 տարի։</w:t>
      </w:r>
    </w:p>
    <w:p w14:paraId="595F6E34"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Եթե սույն հոդվածի 1-ին մասով նախատեսված ժամկետում տվյալների բազան օրինական ճանապարհով հրապարակվել է, ապա պաhպանության ժամկետը գործում է 15 տարի` առաջին հրապարակման պահից։</w:t>
      </w:r>
    </w:p>
    <w:p w14:paraId="3D139A48"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 Տվյալների բազայի պարունակության որևէ որակական կամ քանակական էական փոփոխություն, որը հանգեցնում է որակական կամ քանակական էական նոր ներդրման, համարվում է որպես այդ ներդրումից բխող նոր տվյալների բազա` իր պահպանության ժամկետով։</w:t>
      </w:r>
    </w:p>
    <w:p w14:paraId="34128A62" w14:textId="77777777" w:rsidR="00B33843" w:rsidRPr="00300688" w:rsidRDefault="00B33843" w:rsidP="00AD5E22">
      <w:pPr>
        <w:spacing w:line="360" w:lineRule="auto"/>
        <w:ind w:firstLine="567"/>
        <w:jc w:val="both"/>
        <w:rPr>
          <w:rFonts w:ascii="GHEA Grapalat" w:eastAsia="Calibri" w:hAnsi="GHEA Grapalat" w:cs="GHEA Grapalat"/>
          <w:b/>
          <w:bCs/>
          <w:lang w:val="hy-AM"/>
        </w:rPr>
      </w:pPr>
      <w:r w:rsidRPr="00300688">
        <w:rPr>
          <w:rFonts w:ascii="GHEA Grapalat" w:eastAsia="Calibri" w:hAnsi="GHEA Grapalat" w:cs="GHEA Grapalat"/>
          <w:lang w:val="hy-AM"/>
        </w:rPr>
        <w:t>4. Սույն հոդվածի 3-րդ մասով նախատեսված պարունակության էական փոփոխությունը ներառում է նաև տվյալների բազայի հաջորդական լրացումների հավաքումը, ջնջումը կամ փոփոխությունը։</w:t>
      </w:r>
    </w:p>
    <w:p w14:paraId="46539D5B" w14:textId="77777777" w:rsidR="00B33843" w:rsidRPr="00300688" w:rsidRDefault="00B33843" w:rsidP="00AD5E22">
      <w:pPr>
        <w:spacing w:line="360" w:lineRule="auto"/>
        <w:ind w:right="-11" w:firstLine="567"/>
        <w:jc w:val="both"/>
        <w:rPr>
          <w:rFonts w:ascii="GHEA Grapalat" w:eastAsia="Calibri" w:hAnsi="GHEA Grapalat" w:cs="GHEA Grapalat"/>
          <w:b/>
          <w:lang w:val="hy-AM"/>
        </w:rPr>
      </w:pPr>
      <w:r w:rsidRPr="00300688">
        <w:rPr>
          <w:rFonts w:ascii="GHEA Grapalat" w:eastAsia="Calibri" w:hAnsi="GHEA Grapalat" w:cs="GHEA Grapalat"/>
          <w:b/>
          <w:bCs/>
          <w:lang w:val="hy-AM"/>
        </w:rPr>
        <w:tab/>
      </w:r>
    </w:p>
    <w:p w14:paraId="10C8780A"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lang w:val="hy-AM"/>
        </w:rPr>
      </w:pPr>
      <w:r w:rsidRPr="00300688">
        <w:rPr>
          <w:rFonts w:ascii="GHEA Grapalat" w:eastAsia="Calibri" w:hAnsi="GHEA Grapalat" w:cs="GHEA Grapalat"/>
          <w:b/>
          <w:lang w:val="hy-AM"/>
        </w:rPr>
        <w:t>ԳԼՈՒԽ 14</w:t>
      </w:r>
    </w:p>
    <w:p w14:paraId="75B1D226" w14:textId="77777777" w:rsidR="00B33843" w:rsidRPr="00300688" w:rsidRDefault="00B33843" w:rsidP="00AD5E22">
      <w:pPr>
        <w:spacing w:line="360" w:lineRule="auto"/>
        <w:ind w:firstLine="567"/>
        <w:jc w:val="center"/>
        <w:rPr>
          <w:rFonts w:ascii="GHEA Grapalat" w:eastAsia="Calibri" w:hAnsi="GHEA Grapalat" w:cs="GHEA Grapalat"/>
          <w:b/>
          <w:i/>
          <w:iCs/>
          <w:lang w:val="hy-AM"/>
        </w:rPr>
      </w:pPr>
      <w:r w:rsidRPr="00300688">
        <w:rPr>
          <w:rFonts w:ascii="GHEA Grapalat" w:eastAsia="Calibri" w:hAnsi="GHEA Grapalat" w:cs="GHEA Grapalat"/>
          <w:b/>
          <w:iCs/>
          <w:lang w:val="hy-AM"/>
        </w:rPr>
        <w:lastRenderedPageBreak/>
        <w:t>ԳՈՒՅՔԱՅԻՆ ԻՐԱՎՈՒՆՔՆԵՐԻ ԿՈԼԵԿՏԻՎ ԿԱՌԱՎԱՐՈՒՄԸ</w:t>
      </w:r>
    </w:p>
    <w:p w14:paraId="41D7F6B0" w14:textId="77777777" w:rsidR="00B33843" w:rsidRPr="00300688" w:rsidRDefault="00B33843" w:rsidP="00AD5E22">
      <w:pPr>
        <w:widowControl w:val="0"/>
        <w:spacing w:line="360" w:lineRule="auto"/>
        <w:ind w:right="-9" w:firstLine="567"/>
        <w:jc w:val="center"/>
        <w:rPr>
          <w:rFonts w:ascii="GHEA Grapalat" w:eastAsia="Calibri" w:hAnsi="GHEA Grapalat" w:cs="GHEA Grapalat"/>
          <w:bCs/>
          <w:lang w:val="hy-AM"/>
        </w:rPr>
      </w:pPr>
    </w:p>
    <w:p w14:paraId="151F9395"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120. Գույքային իրավունքների կառավարումը</w:t>
      </w:r>
    </w:p>
    <w:p w14:paraId="776D8634" w14:textId="77777777" w:rsidR="00B33843" w:rsidRPr="00300688" w:rsidRDefault="00B33843" w:rsidP="00AD5E22">
      <w:pPr>
        <w:widowControl w:val="0"/>
        <w:tabs>
          <w:tab w:val="left" w:pos="0"/>
        </w:tab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Հեղինակը, կատարողը, հնչյունագիր արտադրողը, տեսագրություն արտադրողը, ինչպես նաև հեղինակային իրավունքի կամ հարակից իրավունքների այլ իրավատերն ազատ է որոշելու իր գույքային իրավունքները կառավարել անհատական կարգով կամ կոլեկտիվ հիմունքներով, եթե սույն օրենքով այլ բան նախատեսված չէ։</w:t>
      </w:r>
    </w:p>
    <w:p w14:paraId="3FC2793E"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 xml:space="preserve">2. Սույն հոդվածի առաջին մասում նշված իրավունքների  անհատական կարգով կառավարումը հեղինակն իրականացնում է անձամբ կամ ներկայացուցչի միջոցով։ </w:t>
      </w:r>
    </w:p>
    <w:p w14:paraId="26640C5F" w14:textId="25BAAE21"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lang w:val="hy-AM"/>
        </w:rPr>
        <w:t>3. Սույն հոդվածի 1-ին մասով սահմանված իրավունքների կառավարումն իրականացվում է գույքային իրավունքները կոլեկտիվ հիմունքներով կառավարող կազմակերպությունների (այսուհետ` կոլեկտիվ կառավարման կազմակերպություն) միջոցով։</w:t>
      </w:r>
    </w:p>
    <w:p w14:paraId="673B635D"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121. Կոլեկտիվ կառավարման կազմակերպության ստեղծումը</w:t>
      </w:r>
      <w:r w:rsidRPr="00300688">
        <w:rPr>
          <w:rFonts w:ascii="GHEA Grapalat" w:eastAsia="Calibri" w:hAnsi="GHEA Grapalat" w:cs="GHEA Grapalat"/>
          <w:b/>
          <w:lang w:val="hy-AM"/>
        </w:rPr>
        <w:tab/>
      </w:r>
    </w:p>
    <w:p w14:paraId="6C5FD23B" w14:textId="77777777" w:rsidR="00B33843" w:rsidRPr="00300688" w:rsidRDefault="00B33843" w:rsidP="00AD5E22">
      <w:pPr>
        <w:tabs>
          <w:tab w:val="left" w:pos="870"/>
        </w:tab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Հեղինակային իրավունքի կամ հարակից իրավունքների իրավատերերն իրենց գույքային իրավունքների կառավարումն ապահովելու նպատակով, երբ այդ իրավունքների իրականացումն անհատական կարգով գործնականում դժվար է, ստեղծում են կոլեկտիվ կառավարման ոչ առևտրային  կազմակերպություններ։</w:t>
      </w:r>
    </w:p>
    <w:p w14:paraId="5273C88E" w14:textId="77777777" w:rsidR="00F5690D" w:rsidRPr="00300688" w:rsidRDefault="00B33843" w:rsidP="00AD5E22">
      <w:pPr>
        <w:widowControl w:val="0"/>
        <w:autoSpaceDE w:val="0"/>
        <w:autoSpaceDN w:val="0"/>
        <w:adjustRightInd w:val="0"/>
        <w:spacing w:line="360" w:lineRule="auto"/>
        <w:ind w:right="-9" w:firstLine="567"/>
        <w:jc w:val="both"/>
        <w:rPr>
          <w:rFonts w:ascii="GHEA Grapalat" w:hAnsi="GHEA Grapalat"/>
          <w:spacing w:val="-1"/>
          <w:lang w:val="hy-AM"/>
        </w:rPr>
      </w:pPr>
      <w:r w:rsidRPr="00300688">
        <w:rPr>
          <w:rFonts w:ascii="GHEA Grapalat" w:eastAsia="Calibri" w:hAnsi="GHEA Grapalat" w:cs="GHEA Grapalat"/>
          <w:lang w:val="hy-AM"/>
        </w:rPr>
        <w:t xml:space="preserve">2. </w:t>
      </w:r>
      <w:r w:rsidR="00E51099" w:rsidRPr="00300688">
        <w:rPr>
          <w:rFonts w:ascii="GHEA Grapalat" w:eastAsia="Calibri" w:hAnsi="GHEA Grapalat" w:cs="GHEA Grapalat"/>
          <w:lang w:val="hy-AM"/>
        </w:rPr>
        <w:t>Կոլեկտիվ կառավարման կազմակերպությունը  ունի իրավաբանական անձի կարգավիճակ, որը սույն օրենքով սահմանված, ինչպես նաև Հայաստանի Հանրապետությունում մշտական բնակության կամ գտնվելու վայր ունեցող իրավատերերի մեծամասնության կողմից վերապահված լիազորությունների հիման վրա, որպես միակ նպատակ, իրականացնում է հեղինակային իրավունքի և հարակից իրավունքների օբյեկտների նկատմամբ գույքային իրավունքների կառավարում:</w:t>
      </w:r>
    </w:p>
    <w:p w14:paraId="303C1EE2" w14:textId="218A51E0"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spacing w:val="-1"/>
          <w:lang w:val="hy-AM"/>
        </w:rPr>
      </w:pPr>
      <w:r w:rsidRPr="00300688">
        <w:rPr>
          <w:rFonts w:ascii="GHEA Grapalat" w:eastAsia="Calibri" w:hAnsi="GHEA Grapalat" w:cs="GHEA Grapalat"/>
          <w:lang w:val="hy-AM"/>
        </w:rPr>
        <w:t>3.  Կոլեկտիվ կառավարման կազմակերպությունը կարող է իրականացնել`</w:t>
      </w:r>
    </w:p>
    <w:p w14:paraId="0D797E40" w14:textId="360B322B" w:rsidR="00B33843" w:rsidRPr="00300688" w:rsidRDefault="00B33843" w:rsidP="00204341">
      <w:pPr>
        <w:tabs>
          <w:tab w:val="left" w:pos="567"/>
        </w:tab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տարբեր կատեգոր</w:t>
      </w:r>
      <w:r w:rsidR="00204341">
        <w:rPr>
          <w:rFonts w:ascii="GHEA Grapalat" w:eastAsia="Calibri" w:hAnsi="GHEA Grapalat" w:cs="GHEA Grapalat"/>
          <w:lang w:val="hy-AM"/>
        </w:rPr>
        <w:t>ե</w:t>
      </w:r>
      <w:r w:rsidRPr="00300688">
        <w:rPr>
          <w:rFonts w:ascii="GHEA Grapalat" w:eastAsia="Calibri" w:hAnsi="GHEA Grapalat" w:cs="GHEA Grapalat"/>
          <w:lang w:val="hy-AM"/>
        </w:rPr>
        <w:t>աների օբյեկտների նկատմամբ մեկ իրավունք, կամ</w:t>
      </w:r>
    </w:p>
    <w:p w14:paraId="08ED0EEE" w14:textId="669075C2" w:rsidR="00B33843" w:rsidRPr="00300688" w:rsidRDefault="00B33843" w:rsidP="00204341">
      <w:pPr>
        <w:tabs>
          <w:tab w:val="left" w:pos="567"/>
        </w:tabs>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մեկ կատեգորիայի օբյեկտի նկատմամբ տարբեր իրավունքներ, կամ</w:t>
      </w:r>
    </w:p>
    <w:p w14:paraId="0962845A" w14:textId="77777777" w:rsidR="00B33843" w:rsidRPr="00300688" w:rsidRDefault="00B33843" w:rsidP="00204341">
      <w:pPr>
        <w:widowControl w:val="0"/>
        <w:tabs>
          <w:tab w:val="left" w:pos="567"/>
        </w:tabs>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տարբեր կատեգորիաների օբյեկտների նկատմամբ տարբեր իրավունքներ: </w:t>
      </w:r>
    </w:p>
    <w:p w14:paraId="237C138A" w14:textId="77777777" w:rsidR="00B33843" w:rsidRPr="00300688" w:rsidRDefault="00D66A0D" w:rsidP="00AD5E22">
      <w:pPr>
        <w:widowControl w:val="0"/>
        <w:spacing w:line="360" w:lineRule="auto"/>
        <w:ind w:firstLine="567"/>
        <w:jc w:val="both"/>
        <w:rPr>
          <w:rFonts w:ascii="GHEA Grapalat" w:eastAsia="Calibri" w:hAnsi="GHEA Grapalat" w:cs="GHEA Grapalat"/>
          <w:lang w:val="hy-AM"/>
        </w:rPr>
      </w:pPr>
      <w:r w:rsidRPr="00300688">
        <w:rPr>
          <w:rFonts w:ascii="GHEA Grapalat" w:hAnsi="GHEA Grapalat" w:cs="Sylfaen"/>
          <w:lang w:val="hy-AM"/>
        </w:rPr>
        <w:t xml:space="preserve">4. </w:t>
      </w:r>
      <w:r w:rsidR="00B33843" w:rsidRPr="00300688">
        <w:rPr>
          <w:rFonts w:ascii="GHEA Grapalat" w:hAnsi="GHEA Grapalat" w:cs="Sylfaen"/>
          <w:lang w:val="hy-AM"/>
        </w:rPr>
        <w:t>Կոլեկտիվ կառավարման կազմակերպությ</w:t>
      </w:r>
      <w:r w:rsidRPr="00300688">
        <w:rPr>
          <w:rFonts w:ascii="GHEA Grapalat" w:hAnsi="GHEA Grapalat" w:cs="Sylfaen"/>
          <w:lang w:val="hy-AM"/>
        </w:rPr>
        <w:t>ուն</w:t>
      </w:r>
      <w:r w:rsidR="00B33843" w:rsidRPr="00300688">
        <w:rPr>
          <w:rFonts w:ascii="GHEA Grapalat" w:hAnsi="GHEA Grapalat" w:cs="Sylfaen"/>
          <w:lang w:val="hy-AM"/>
        </w:rPr>
        <w:t>ն իրականացնում է</w:t>
      </w:r>
      <w:r w:rsidR="009619E4" w:rsidRPr="00300688">
        <w:rPr>
          <w:rFonts w:ascii="GHEA Grapalat" w:hAnsi="GHEA Grapalat" w:cs="Sylfaen"/>
          <w:lang w:val="hy-AM"/>
        </w:rPr>
        <w:t xml:space="preserve"> հրապարակված ռեպերտուարի նկատմամբ հեղինակային իրավունքի ու հարակից իրավունքների կառավարումն</w:t>
      </w:r>
      <w:r w:rsidR="00B33843" w:rsidRPr="00300688">
        <w:rPr>
          <w:rFonts w:ascii="GHEA Grapalat" w:hAnsi="GHEA Grapalat" w:cs="Sylfaen"/>
          <w:lang w:val="hy-AM"/>
        </w:rPr>
        <w:t xml:space="preserve"> իր  անունից և ի շահ իր անդամների</w:t>
      </w:r>
      <w:r w:rsidR="009619E4" w:rsidRPr="00300688">
        <w:rPr>
          <w:rFonts w:ascii="GHEA Grapalat" w:hAnsi="GHEA Grapalat" w:cs="Sylfaen"/>
          <w:lang w:val="hy-AM"/>
        </w:rPr>
        <w:t>:</w:t>
      </w:r>
      <w:r w:rsidR="00B33843" w:rsidRPr="00300688">
        <w:rPr>
          <w:rFonts w:ascii="GHEA Grapalat" w:hAnsi="GHEA Grapalat" w:cs="Sylfaen"/>
          <w:lang w:val="hy-AM"/>
        </w:rPr>
        <w:t xml:space="preserve">  </w:t>
      </w:r>
    </w:p>
    <w:p w14:paraId="6A065A5D" w14:textId="77777777" w:rsidR="00B33843" w:rsidRPr="00300688" w:rsidRDefault="00B33843" w:rsidP="00AD5E22">
      <w:pPr>
        <w:widowControl w:val="0"/>
        <w:autoSpaceDE w:val="0"/>
        <w:autoSpaceDN w:val="0"/>
        <w:adjustRightInd w:val="0"/>
        <w:spacing w:line="360" w:lineRule="auto"/>
        <w:ind w:right="-14" w:firstLine="567"/>
        <w:jc w:val="both"/>
        <w:rPr>
          <w:rFonts w:ascii="GHEA Grapalat" w:eastAsia="Calibri" w:hAnsi="GHEA Grapalat" w:cs="GHEA Grapalat"/>
          <w:lang w:val="hy-AM"/>
        </w:rPr>
      </w:pPr>
      <w:r w:rsidRPr="00300688">
        <w:rPr>
          <w:rFonts w:ascii="GHEA Grapalat" w:hAnsi="GHEA Grapalat"/>
          <w:lang w:val="hy-AM"/>
        </w:rPr>
        <w:lastRenderedPageBreak/>
        <w:tab/>
      </w:r>
      <w:r w:rsidR="00D66A0D" w:rsidRPr="00300688">
        <w:rPr>
          <w:rFonts w:ascii="GHEA Grapalat" w:eastAsia="Calibri" w:hAnsi="GHEA Grapalat" w:cs="GHEA Grapalat"/>
          <w:lang w:val="hy-AM"/>
        </w:rPr>
        <w:t>5</w:t>
      </w:r>
      <w:r w:rsidRPr="00300688">
        <w:rPr>
          <w:rFonts w:ascii="GHEA Grapalat" w:eastAsia="Calibri" w:hAnsi="GHEA Grapalat" w:cs="GHEA Grapalat"/>
          <w:lang w:val="hy-AM"/>
        </w:rPr>
        <w:t>. Իրավատերերի կողմից լիազորությունները վերապահվում են պայմանագրով, որը կնքվում է գրավոր` կոլեկտիվ կառավարման կազմակերպության և իրավատերերի,  ինչպես նաև կոլեկտիվ կառավարման այլ կազմակերպությունների միջև (ինչպես Հայաստանի Հանրապետության, այնպես էլ` օտարերկրյա պետությունների): Իրավատերերի հետ կնքվող պայմանագրում նշվում է ռեպերտուարը, որի նկատմամբ գույքային իրավունքները հանձնվում են կառավարման:</w:t>
      </w:r>
    </w:p>
    <w:p w14:paraId="10C59BB2"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eastAsia="Calibri" w:hAnsi="GHEA Grapalat" w:cs="GHEA Grapalat"/>
          <w:lang w:val="es-ES"/>
        </w:rPr>
        <w:t xml:space="preserve"> </w:t>
      </w:r>
      <w:r w:rsidRPr="00300688">
        <w:rPr>
          <w:rFonts w:ascii="GHEA Grapalat" w:eastAsia="Calibri" w:hAnsi="GHEA Grapalat" w:cs="GHEA Grapalat"/>
          <w:lang w:val="es-ES"/>
        </w:rPr>
        <w:tab/>
      </w:r>
      <w:r w:rsidR="00D66A0D" w:rsidRPr="00300688">
        <w:rPr>
          <w:rFonts w:ascii="GHEA Grapalat" w:eastAsia="Calibri" w:hAnsi="GHEA Grapalat" w:cs="GHEA Grapalat"/>
          <w:lang w:val="hy-AM"/>
        </w:rPr>
        <w:t>6</w:t>
      </w:r>
      <w:r w:rsidRPr="00300688">
        <w:rPr>
          <w:rFonts w:ascii="GHEA Grapalat" w:eastAsia="Calibri" w:hAnsi="GHEA Grapalat" w:cs="GHEA Grapalat"/>
          <w:lang w:val="hy-AM"/>
        </w:rPr>
        <w:t xml:space="preserve">. Սույն գլխի իմաստով՝ ռեպերտուար է համարվում որոշակի իրավունքներով պահպանվող հրապարակված այն օբյեկտների (երաժշտական, տեսալսողական, դրամատիկական, երաժշտա-դրամատիկական, կերպարվեստի և այլ ստեղծագործությունների, հարակից իրավունքների) ցանկը, որոնց նկատմամբ գույքային իրավունքների կառավարումն իրականացնում է կոլեկտիվ կառավարման կազմակերպությունը </w:t>
      </w:r>
      <w:r w:rsidRPr="00300688">
        <w:rPr>
          <w:rFonts w:ascii="GHEA Grapalat" w:hAnsi="GHEA Grapalat" w:cs="Sylfaen"/>
          <w:lang w:val="hy-AM"/>
        </w:rPr>
        <w:t>(այսուհետ` ռեպերտուար)։</w:t>
      </w:r>
    </w:p>
    <w:p w14:paraId="07F2C373" w14:textId="77777777" w:rsidR="00B33843" w:rsidRPr="00300688" w:rsidRDefault="00D66A0D"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eastAsia="Calibri" w:hAnsi="GHEA Grapalat" w:cs="GHEA Grapalat"/>
          <w:lang w:val="hy-AM"/>
        </w:rPr>
        <w:t>7</w:t>
      </w:r>
      <w:r w:rsidR="00B33843" w:rsidRPr="00300688">
        <w:rPr>
          <w:rFonts w:ascii="GHEA Grapalat" w:eastAsia="Calibri" w:hAnsi="GHEA Grapalat" w:cs="GHEA Grapalat"/>
          <w:lang w:val="hy-AM"/>
        </w:rPr>
        <w:t xml:space="preserve">. </w:t>
      </w:r>
      <w:r w:rsidR="00B33843" w:rsidRPr="00300688">
        <w:rPr>
          <w:rFonts w:ascii="GHEA Grapalat" w:eastAsia="Calibri" w:hAnsi="GHEA Grapalat" w:cs="GHEA Grapalat"/>
          <w:lang w:val="hy-AM"/>
        </w:rPr>
        <w:tab/>
        <w:t xml:space="preserve">Կոլեկտիվ կառավարման </w:t>
      </w:r>
      <w:r w:rsidR="00B33843" w:rsidRPr="00300688">
        <w:rPr>
          <w:rFonts w:ascii="GHEA Grapalat" w:hAnsi="GHEA Grapalat" w:cs="Sylfaen"/>
          <w:lang w:val="hy-AM"/>
        </w:rPr>
        <w:t xml:space="preserve">կազմակերպության անդամ նշանակում է իրավատեր կամ իրավատերերին ներկայացնող կազմակերպություն, ներառյալ այլ կոլեկտիվ կառավարման կազմակերպություններ և իրավատերերի ասոցիացիաներ, որոնք համապատասխանում են </w:t>
      </w:r>
      <w:r w:rsidR="00B33843" w:rsidRPr="00300688">
        <w:rPr>
          <w:rFonts w:ascii="GHEA Grapalat" w:eastAsia="Calibri" w:hAnsi="GHEA Grapalat" w:cs="GHEA Grapalat"/>
          <w:lang w:val="hy-AM"/>
        </w:rPr>
        <w:t xml:space="preserve">կոլեկտիվ կառավարման </w:t>
      </w:r>
      <w:r w:rsidR="00B33843" w:rsidRPr="00300688">
        <w:rPr>
          <w:rFonts w:ascii="GHEA Grapalat" w:hAnsi="GHEA Grapalat" w:cs="Sylfaen"/>
          <w:lang w:val="hy-AM"/>
        </w:rPr>
        <w:t>կազմակերպության անդամակցության պայմաններին (այսուհետ՝ անդամ)։</w:t>
      </w:r>
    </w:p>
    <w:p w14:paraId="0740C6B5" w14:textId="4F91C4E3" w:rsidR="0089406A" w:rsidRPr="00300688" w:rsidRDefault="0089406A" w:rsidP="00AD5E22">
      <w:pPr>
        <w:tabs>
          <w:tab w:val="left" w:pos="10206"/>
        </w:tabs>
        <w:spacing w:line="360" w:lineRule="auto"/>
        <w:ind w:firstLine="567"/>
        <w:jc w:val="both"/>
        <w:rPr>
          <w:rFonts w:ascii="GHEA Grapalat" w:hAnsi="GHEA Grapalat" w:cs="Sylfaen"/>
          <w:lang w:val="hy-AM"/>
        </w:rPr>
      </w:pPr>
      <w:r w:rsidRPr="00300688">
        <w:rPr>
          <w:rFonts w:ascii="GHEA Grapalat" w:hAnsi="GHEA Grapalat" w:cs="Sylfaen"/>
          <w:lang w:val="hy-AM"/>
        </w:rPr>
        <w:t xml:space="preserve"> </w:t>
      </w:r>
      <w:r w:rsidR="000C2002" w:rsidRPr="00300688">
        <w:rPr>
          <w:rFonts w:ascii="GHEA Grapalat" w:hAnsi="GHEA Grapalat" w:cs="Sylfaen"/>
          <w:lang w:val="hy-AM"/>
        </w:rPr>
        <w:t xml:space="preserve">8. Կոլեկտիվ կառավարման կազմակերպությունը գործունեությունն իրականացնում է հավատարմագրվելուց հետո: Հավատարմագրումն իրականացնում է  </w:t>
      </w:r>
      <w:r w:rsidR="00F813ED" w:rsidRPr="00300688">
        <w:rPr>
          <w:rFonts w:ascii="GHEA Grapalat" w:hAnsi="GHEA Grapalat" w:cs="Sylfaen"/>
          <w:lang w:val="hy-AM"/>
        </w:rPr>
        <w:t>պետական կառավարման համակարգի մարմինը,  որի մտավոր սեփականության պահպանության հետ կապված, ինչպես նաև սույն օրենքով նախատեսված այլ գործառույթները, սույն օրենքով նախատեսված կարգով իրականացնում է այդ մարմնի մտավոր սեփականության գրասենյակը</w:t>
      </w:r>
      <w:r w:rsidR="00434C9E" w:rsidRPr="00300688">
        <w:rPr>
          <w:rFonts w:ascii="GHEA Grapalat" w:hAnsi="GHEA Grapalat" w:cs="Sylfaen"/>
          <w:lang w:val="hy-AM"/>
        </w:rPr>
        <w:t xml:space="preserve"> </w:t>
      </w:r>
      <w:r w:rsidR="00F813ED" w:rsidRPr="00300688">
        <w:rPr>
          <w:rFonts w:ascii="GHEA Grapalat" w:hAnsi="GHEA Grapalat" w:cs="Sylfaen"/>
          <w:lang w:val="hy-AM"/>
        </w:rPr>
        <w:t>(այսուհետ՝ պետա</w:t>
      </w:r>
      <w:r w:rsidR="00434C9E" w:rsidRPr="00300688">
        <w:rPr>
          <w:rFonts w:ascii="GHEA Grapalat" w:hAnsi="GHEA Grapalat" w:cs="Sylfaen"/>
          <w:lang w:val="hy-AM"/>
        </w:rPr>
        <w:t>կան լիազոր մարմին)</w:t>
      </w:r>
      <w:r w:rsidR="000C2002" w:rsidRPr="00300688">
        <w:rPr>
          <w:rFonts w:ascii="GHEA Grapalat" w:hAnsi="GHEA Grapalat" w:cs="Sylfaen"/>
          <w:lang w:val="hy-AM"/>
        </w:rPr>
        <w:t>:</w:t>
      </w:r>
    </w:p>
    <w:p w14:paraId="1F33AE41" w14:textId="05B6F2FF" w:rsidR="00B33843" w:rsidRPr="00300688" w:rsidRDefault="003B7009"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9</w:t>
      </w:r>
      <w:r w:rsidR="00B33843" w:rsidRPr="00300688">
        <w:rPr>
          <w:rFonts w:ascii="GHEA Grapalat" w:eastAsia="Calibri" w:hAnsi="GHEA Grapalat" w:cs="GHEA Grapalat"/>
          <w:lang w:val="hy-AM"/>
        </w:rPr>
        <w:t>. Կոլեկտիվ կառավարման կազմակերպությունն իր անդամների, իրավատերերի ու օգտագործողների համար ստեղծում է էլեկտրոնային միջոցներով հաղորդակցվելու հնարավորություն՝ իրենց իրավունքների իրականացման և, համապատասխան դեպքերում, ռեպերտուարի օգտագործման վերաբերյալ տեղեկատվություն ստանալու նպատակով։</w:t>
      </w:r>
    </w:p>
    <w:p w14:paraId="1CB0C417"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Հոդված 122. Կոլեկտիվ կառավարման կազմակերպության գործառույթները </w:t>
      </w:r>
    </w:p>
    <w:p w14:paraId="445F5CFA" w14:textId="77777777"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Կոլեկտիվ կառավարման</w:t>
      </w:r>
      <w:r w:rsidRPr="00300688">
        <w:rPr>
          <w:rFonts w:ascii="GHEA Grapalat" w:eastAsia="Calibri" w:hAnsi="GHEA Grapalat" w:cs="GHEA Grapalat"/>
          <w:b/>
          <w:lang w:val="hy-AM"/>
        </w:rPr>
        <w:t xml:space="preserve"> </w:t>
      </w:r>
      <w:r w:rsidRPr="00300688">
        <w:rPr>
          <w:rFonts w:ascii="GHEA Grapalat" w:eastAsia="Calibri" w:hAnsi="GHEA Grapalat" w:cs="GHEA Grapalat"/>
          <w:lang w:val="hy-AM"/>
        </w:rPr>
        <w:t xml:space="preserve">կազմակերպությունն իրականացնում է հրապարակված ռեպերտուարի նկատմամբ գույքային իրավունքների կառավարում, </w:t>
      </w:r>
      <w:r w:rsidRPr="00300688">
        <w:rPr>
          <w:rFonts w:ascii="GHEA Grapalat" w:eastAsia="Calibri" w:hAnsi="GHEA Grapalat" w:cs="GHEA Grapalat"/>
          <w:lang w:val="hy-AM"/>
        </w:rPr>
        <w:lastRenderedPageBreak/>
        <w:t xml:space="preserve">մասնավորապես՝ </w:t>
      </w:r>
    </w:p>
    <w:p w14:paraId="197ECC9F" w14:textId="77777777" w:rsidR="00B33843" w:rsidRPr="00300688" w:rsidRDefault="00B33843" w:rsidP="00AD5E22">
      <w:pPr>
        <w:widowControl w:val="0"/>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hy-AM"/>
        </w:rPr>
        <w:t>1) կնքում է պայմանագրեր օգտագործողների հետ ստեղծագործությունների օգտագործման թույլտվության և վարձատրություն ստանալու վերաբերյալ, համաձայնեցնում օգտագործողների հետ վարձատրության չափը և պայմանագրի այլ պայմաններ.</w:t>
      </w:r>
    </w:p>
    <w:p w14:paraId="307CB585"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es-ES"/>
        </w:rPr>
        <w:t>2) կնքում է փոխադարձ պահպանության համաձայնագրեր օտարերկրյա պետություններում գործող նմանատիպ կազմակերպությունների հետ</w:t>
      </w:r>
      <w:r w:rsidRPr="00300688">
        <w:rPr>
          <w:rFonts w:ascii="GHEA Grapalat" w:eastAsia="Calibri" w:hAnsi="GHEA Grapalat" w:cs="GHEA Grapalat"/>
          <w:lang w:val="hy-AM"/>
        </w:rPr>
        <w:t>.</w:t>
      </w:r>
    </w:p>
    <w:p w14:paraId="3B4C8D47" w14:textId="77777777"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 ստուգում է օգտագործողների՝ վարձատրության հաշվարկին վերաբերող փաստաթղթերը և վերահսկում է ռեպերտուարի օգտագործումը.</w:t>
      </w:r>
    </w:p>
    <w:p w14:paraId="02D4AE18" w14:textId="77777777"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4) հաշվարկում և հավաքում է հեղինակների` ռեպերտուարի օգտագործումից առաջացած վարձատրությունը.</w:t>
      </w:r>
    </w:p>
    <w:p w14:paraId="34278545" w14:textId="77777777"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5) բաշխում է իրավատերերին հասանելիք գումարները.</w:t>
      </w:r>
    </w:p>
    <w:p w14:paraId="6B306489" w14:textId="77777777"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6) ներկայացնում է իր՝ անդամ հանդիսացող և օտարերկրյա իրավատերերի շահերը դատարանում, պետական, ոչ պետական ու հասարակական մարմիններում.</w:t>
      </w:r>
    </w:p>
    <w:p w14:paraId="3A8DBCA7" w14:textId="77777777" w:rsidR="00B33843" w:rsidRPr="00300688" w:rsidRDefault="00B33843" w:rsidP="00AD5E22">
      <w:pPr>
        <w:pStyle w:val="Bodytext120"/>
        <w:shd w:val="clear" w:color="auto" w:fill="auto"/>
        <w:spacing w:after="0" w:line="360" w:lineRule="auto"/>
        <w:ind w:firstLine="567"/>
        <w:jc w:val="both"/>
        <w:rPr>
          <w:rFonts w:ascii="GHEA Grapalat" w:eastAsia="Calibri" w:hAnsi="GHEA Grapalat" w:cs="GHEA Grapalat"/>
          <w:sz w:val="24"/>
          <w:szCs w:val="24"/>
          <w:lang w:eastAsia="ru-RU"/>
        </w:rPr>
      </w:pPr>
      <w:r w:rsidRPr="00300688">
        <w:rPr>
          <w:rFonts w:ascii="GHEA Grapalat" w:eastAsia="Calibri" w:hAnsi="GHEA Grapalat" w:cs="GHEA Grapalat"/>
          <w:sz w:val="24"/>
          <w:szCs w:val="24"/>
          <w:lang w:eastAsia="ru-RU"/>
        </w:rPr>
        <w:t>7) հավաքում, բաշխում ու վճարում իրականացնելիս առաջացած փաստացի ծախսերը ծածկելու համար հավաքված գումարներից, որպես անդամավճար, իր կանոնադրությամբ սահմանված կարգով կատարում է գանձումներ: Այդ ծախսերը պետք է լինեն հիմնավորված ու փաստաթղթերով հաստատված:</w:t>
      </w:r>
    </w:p>
    <w:p w14:paraId="776E11F3" w14:textId="5694CD4B"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Կոլեկտիվ կառավարման կազմակերպությունն ի պահ է վերցնում հեղինակային իրավունքի կամ հարակից իրավունքների օբյեկտները և տալիս համապատասխան փաստաթուղթ:</w:t>
      </w:r>
    </w:p>
    <w:p w14:paraId="54B38499"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123. Ընդլայնված կոլեկտիվ կառավարումը</w:t>
      </w:r>
    </w:p>
    <w:p w14:paraId="05F2BC06" w14:textId="40E01A53"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w:t>
      </w:r>
      <w:r w:rsidRPr="00300688">
        <w:rPr>
          <w:rFonts w:ascii="GHEA Grapalat" w:eastAsia="Calibri" w:hAnsi="GHEA Grapalat" w:cs="GHEA Grapalat"/>
          <w:b/>
          <w:lang w:val="hy-AM"/>
        </w:rPr>
        <w:t xml:space="preserve"> </w:t>
      </w:r>
      <w:r w:rsidRPr="00300688">
        <w:rPr>
          <w:rFonts w:ascii="GHEA Grapalat" w:eastAsia="Calibri" w:hAnsi="GHEA Grapalat" w:cs="GHEA Grapalat"/>
          <w:lang w:val="hy-AM"/>
        </w:rPr>
        <w:t xml:space="preserve">Հավատարմագրված կոլեկտիվ կառավարման կազմակերպությունն իր իրավասության շրջանակներում իրականացնում է նաև այն իրավատերերի գույքային իրավունքների կառավարումը, </w:t>
      </w:r>
      <w:r w:rsidR="00996792" w:rsidRPr="00300688">
        <w:rPr>
          <w:rFonts w:ascii="GHEA Grapalat" w:eastAsia="Calibri" w:hAnsi="GHEA Grapalat" w:cs="GHEA Grapalat"/>
          <w:lang w:val="hy-AM"/>
        </w:rPr>
        <w:t>ովքեր չեն հրաժարվել գույքային իրավունքների կառավարումից</w:t>
      </w:r>
      <w:r w:rsidRPr="00300688">
        <w:rPr>
          <w:rFonts w:ascii="GHEA Grapalat" w:eastAsia="Calibri" w:hAnsi="GHEA Grapalat" w:cs="GHEA Grapalat"/>
          <w:lang w:val="hy-AM"/>
        </w:rPr>
        <w:t xml:space="preserve">։ Իրավատերը, ով հավատարմագրված կոլեկտիվ կառավարման կազմակերպության հետ գույքային իրավունքների կառավարման լիազորություններ տրամադրելու վերաբերյալ գրավոր պայմանագիր չի կնքել, իրավասու է ցանկացած պահի, գրավոր ծանուցում ներկայացնելու միջոցով, ամբողջական կամ մասնակի հրաժարվել հավատարմագրված </w:t>
      </w:r>
      <w:bookmarkStart w:id="10" w:name="_Hlk28175289"/>
      <w:r w:rsidRPr="00300688">
        <w:rPr>
          <w:rFonts w:ascii="GHEA Grapalat" w:eastAsia="Calibri" w:hAnsi="GHEA Grapalat" w:cs="GHEA Grapalat"/>
          <w:lang w:val="hy-AM"/>
        </w:rPr>
        <w:t xml:space="preserve">կոլեկտիվ կառավարման </w:t>
      </w:r>
      <w:bookmarkEnd w:id="10"/>
      <w:r w:rsidRPr="00300688">
        <w:rPr>
          <w:rFonts w:ascii="GHEA Grapalat" w:eastAsia="Calibri" w:hAnsi="GHEA Grapalat" w:cs="GHEA Grapalat"/>
          <w:lang w:val="hy-AM"/>
        </w:rPr>
        <w:t>կազմակերպության կողմից իր իրավունքների կառավարումից։</w:t>
      </w:r>
      <w:r w:rsidRPr="00300688">
        <w:rPr>
          <w:rFonts w:ascii="GHEA Grapalat" w:hAnsi="GHEA Grapalat"/>
          <w:spacing w:val="-1"/>
          <w:lang w:val="hy-AM"/>
        </w:rPr>
        <w:t xml:space="preserve"> </w:t>
      </w:r>
      <w:r w:rsidR="00062E85" w:rsidRPr="00300688">
        <w:rPr>
          <w:rFonts w:ascii="GHEA Grapalat" w:eastAsia="Calibri" w:hAnsi="GHEA Grapalat" w:cs="GHEA Grapalat"/>
          <w:lang w:val="hy-AM"/>
        </w:rPr>
        <w:t>Սույն օրենքով սահմանված ա</w:t>
      </w:r>
      <w:r w:rsidRPr="00300688">
        <w:rPr>
          <w:rFonts w:ascii="GHEA Grapalat" w:eastAsia="Calibri" w:hAnsi="GHEA Grapalat" w:cs="GHEA Grapalat"/>
          <w:lang w:val="hy-AM"/>
        </w:rPr>
        <w:t xml:space="preserve">նդամակցության </w:t>
      </w:r>
      <w:r w:rsidRPr="00300688">
        <w:rPr>
          <w:rFonts w:ascii="GHEA Grapalat" w:eastAsia="Calibri" w:hAnsi="GHEA Grapalat" w:cs="GHEA Grapalat"/>
          <w:lang w:val="hy-AM"/>
        </w:rPr>
        <w:lastRenderedPageBreak/>
        <w:t xml:space="preserve">դադարեցման պայմանների </w:t>
      </w:r>
      <w:r w:rsidR="00062E85" w:rsidRPr="00300688">
        <w:rPr>
          <w:rFonts w:ascii="GHEA Grapalat" w:eastAsia="Calibri" w:hAnsi="GHEA Grapalat" w:cs="GHEA Grapalat"/>
          <w:lang w:val="hy-AM"/>
        </w:rPr>
        <w:t>վերաբերյալ</w:t>
      </w:r>
      <w:r w:rsidRPr="00300688">
        <w:rPr>
          <w:rFonts w:ascii="GHEA Grapalat" w:eastAsia="Calibri" w:hAnsi="GHEA Grapalat" w:cs="GHEA Grapalat"/>
          <w:lang w:val="hy-AM"/>
        </w:rPr>
        <w:t xml:space="preserve"> դրույթը համապատասխան փոփոխություններով (mutatis mutandis) կիրառվում է կոլեկտիվ կառավարման կազմակերպության անդամ չհանդիսացող իրավատերերի </w:t>
      </w:r>
      <w:r w:rsidR="00062E85" w:rsidRPr="00300688">
        <w:rPr>
          <w:rFonts w:ascii="GHEA Grapalat" w:eastAsia="Calibri" w:hAnsi="GHEA Grapalat" w:cs="GHEA Grapalat"/>
          <w:lang w:val="hy-AM"/>
        </w:rPr>
        <w:t>նկատմամբ</w:t>
      </w:r>
      <w:r w:rsidRPr="00300688">
        <w:rPr>
          <w:rFonts w:ascii="GHEA Grapalat" w:eastAsia="Calibri" w:hAnsi="GHEA Grapalat" w:cs="GHEA Grapalat"/>
          <w:lang w:val="hy-AM"/>
        </w:rPr>
        <w:t>։</w:t>
      </w:r>
    </w:p>
    <w:p w14:paraId="4C23EEDF" w14:textId="77777777"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Այն ժամանակահատվածում, որի ընթացքում անդամ չհանդիսացող իրավատերերի իրավունքների կառավարումն իրականացվում է կոլեկտիվ կառավարման կազմակերպության կողմից, նրանք՝ համապատասխան փոփոխություններով (mutatis mutandis), օգտվում են կոլեկտիվ կառավարման կազմակերպության անդամների սույն օրենքով նախատեսված իրավունքներից:</w:t>
      </w:r>
    </w:p>
    <w:p w14:paraId="3ABDC655" w14:textId="259499FA" w:rsidR="00B33843"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 Սույն հոդվածը չի կիրառվում տեսալսողական ստեղծագործությունների արբանյակային կապով հեռարձակման վրա:</w:t>
      </w:r>
    </w:p>
    <w:p w14:paraId="1D6E80D3" w14:textId="77777777" w:rsidR="00B33843" w:rsidRPr="00300688" w:rsidRDefault="00B33843" w:rsidP="00AD5E22">
      <w:pPr>
        <w:widowControl w:val="0"/>
        <w:spacing w:line="360" w:lineRule="auto"/>
        <w:ind w:firstLine="567"/>
        <w:jc w:val="both"/>
        <w:rPr>
          <w:rFonts w:ascii="GHEA Grapalat" w:eastAsia="Arial Unicode MS" w:hAnsi="GHEA Grapalat" w:cs="GHEA Grapalat"/>
          <w:lang w:val="hy-AM"/>
        </w:rPr>
      </w:pPr>
      <w:r w:rsidRPr="00300688">
        <w:rPr>
          <w:rFonts w:ascii="GHEA Grapalat" w:eastAsia="Calibri" w:hAnsi="GHEA Grapalat" w:cs="GHEA Grapalat"/>
          <w:b/>
          <w:lang w:val="hy-AM"/>
        </w:rPr>
        <w:t>Հոդված 124. Պարտադիր կոլեկտիվ կառավարման ենթակա իրավունքները</w:t>
      </w:r>
    </w:p>
    <w:p w14:paraId="3350DF3E" w14:textId="77777777" w:rsidR="00B33843" w:rsidRPr="00300688" w:rsidRDefault="00B33843" w:rsidP="00AD5E22">
      <w:pPr>
        <w:tabs>
          <w:tab w:val="left" w:pos="870"/>
        </w:tabs>
        <w:spacing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1. Կոլեկտիվ հիմունքներով պարտադիր կառավարման ենթակա է`</w:t>
      </w:r>
    </w:p>
    <w:p w14:paraId="40911707" w14:textId="77777777" w:rsidR="00B33843" w:rsidRPr="00300688" w:rsidRDefault="00B33843" w:rsidP="00AD5E22">
      <w:pPr>
        <w:widowControl w:val="0"/>
        <w:spacing w:line="360" w:lineRule="auto"/>
        <w:ind w:right="-11" w:firstLine="567"/>
        <w:jc w:val="both"/>
        <w:rPr>
          <w:rFonts w:ascii="GHEA Grapalat" w:eastAsia="Calibri" w:hAnsi="GHEA Grapalat" w:cs="GHEA Grapalat"/>
          <w:spacing w:val="-1"/>
          <w:lang w:val="es-ES"/>
        </w:rPr>
      </w:pPr>
      <w:r w:rsidRPr="00300688">
        <w:rPr>
          <w:rFonts w:ascii="GHEA Grapalat" w:eastAsia="Arial Unicode MS" w:hAnsi="GHEA Grapalat" w:cs="GHEA Grapalat"/>
          <w:lang w:val="hy-AM"/>
        </w:rPr>
        <w:t>1)</w:t>
      </w:r>
      <w:r w:rsidRPr="00300688">
        <w:rPr>
          <w:rFonts w:ascii="GHEA Grapalat" w:eastAsia="Arial Unicode MS" w:hAnsi="GHEA Grapalat" w:cs="GHEA Grapalat"/>
          <w:spacing w:val="-1"/>
          <w:lang w:val="hy-AM"/>
        </w:rPr>
        <w:t xml:space="preserve"> </w:t>
      </w:r>
      <w:r w:rsidRPr="00300688">
        <w:rPr>
          <w:rFonts w:ascii="GHEA Grapalat" w:eastAsia="Arial Unicode MS" w:hAnsi="GHEA Grapalat" w:cs="GHEA Grapalat"/>
          <w:lang w:val="hy-AM"/>
        </w:rPr>
        <w:t>լույսընծայված հնչյունագրի, տեսագրության, հնչյունագրի կամ տեսագրության մեջ ամրագրված կատարման` հեռարձակման կամ</w:t>
      </w:r>
      <w:r w:rsidRPr="00300688">
        <w:rPr>
          <w:rFonts w:ascii="GHEA Grapalat" w:eastAsia="Calibri" w:hAnsi="GHEA Grapalat" w:cs="GHEA Grapalat"/>
          <w:spacing w:val="-1"/>
          <w:lang w:val="es-ES"/>
        </w:rPr>
        <w:t xml:space="preserve"> հանրությանը հաղորդելու</w:t>
      </w:r>
      <w:r w:rsidRPr="00300688">
        <w:rPr>
          <w:rFonts w:ascii="GHEA Grapalat" w:eastAsia="Calibri" w:hAnsi="GHEA Grapalat" w:cs="GHEA Grapalat"/>
          <w:spacing w:val="-1"/>
          <w:lang w:val="hy-AM"/>
        </w:rPr>
        <w:t xml:space="preserve">  իրավունքը համաձայն սույն օրենքի 104-րդ հոդվածի.</w:t>
      </w:r>
      <w:r w:rsidRPr="00300688">
        <w:rPr>
          <w:rFonts w:ascii="GHEA Grapalat" w:eastAsia="Arial Unicode MS" w:hAnsi="GHEA Grapalat" w:cs="GHEA Grapalat"/>
          <w:lang w:val="hy-AM"/>
        </w:rPr>
        <w:t xml:space="preserve"> </w:t>
      </w:r>
    </w:p>
    <w:p w14:paraId="192D48A7" w14:textId="77777777" w:rsidR="00B33843" w:rsidRPr="00300688" w:rsidRDefault="00B33843" w:rsidP="00AD5E22">
      <w:pPr>
        <w:spacing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 xml:space="preserve"> </w:t>
      </w:r>
      <w:r w:rsidRPr="00300688">
        <w:rPr>
          <w:rFonts w:ascii="GHEA Grapalat" w:eastAsia="Calibri" w:hAnsi="GHEA Grapalat" w:cs="GHEA Grapalat"/>
          <w:lang w:val="hy-AM"/>
        </w:rPr>
        <w:t>2) հնչյունագիրը, տեսագրությունը կամ տեսալսողական ստեղծագործությունը վարձույթով տալու դեպքում վարձատրություն ստանալու</w:t>
      </w:r>
      <w:r w:rsidRPr="00300688">
        <w:rPr>
          <w:rFonts w:ascii="GHEA Grapalat" w:eastAsia="Calibri" w:hAnsi="GHEA Grapalat" w:cs="GHEA Grapalat"/>
          <w:spacing w:val="-1"/>
          <w:lang w:val="hy-AM"/>
        </w:rPr>
        <w:t xml:space="preserve"> </w:t>
      </w:r>
      <w:r w:rsidRPr="00300688">
        <w:rPr>
          <w:rFonts w:ascii="GHEA Grapalat" w:eastAsia="Calibri" w:hAnsi="GHEA Grapalat" w:cs="GHEA Grapalat"/>
          <w:lang w:val="hy-AM"/>
        </w:rPr>
        <w:t>իրավունքը, որը հեղինակները և կատարողները պահպանում են նույնիսկ այն դեպքում, երբ վարձույթով տալու իրավունքը պայմանագրով փոխանցել են հնչյունագիր, տեսագրություն կամ տեսալսողական ստեղծագործության արտադրողներին</w:t>
      </w:r>
      <w:r w:rsidRPr="00300688">
        <w:rPr>
          <w:rFonts w:ascii="GHEA Grapalat" w:eastAsia="Calibri" w:hAnsi="GHEA Grapalat" w:cs="GHEA Grapalat"/>
          <w:lang w:val="es-ES"/>
        </w:rPr>
        <w:t>.</w:t>
      </w:r>
    </w:p>
    <w:p w14:paraId="7948F1BA" w14:textId="77777777" w:rsidR="00B33843" w:rsidRPr="00300688" w:rsidRDefault="00B33843" w:rsidP="00AD5E22">
      <w:pPr>
        <w:spacing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3</w:t>
      </w:r>
      <w:r w:rsidRPr="00300688">
        <w:rPr>
          <w:rFonts w:ascii="GHEA Grapalat" w:eastAsia="Arial Unicode MS" w:hAnsi="GHEA Grapalat" w:cs="GHEA Grapalat"/>
          <w:lang w:val="es-ES"/>
        </w:rPr>
        <w:t>)</w:t>
      </w:r>
      <w:r w:rsidRPr="00300688">
        <w:rPr>
          <w:rFonts w:ascii="GHEA Grapalat" w:eastAsia="Helvetica" w:hAnsi="GHEA Grapalat" w:cs="GHEA Grapalat"/>
          <w:lang w:val="hy-AM"/>
        </w:rPr>
        <w:t xml:space="preserve"> ստեղծագործության, կատարման, հնչյունագրի կամ տեսագրության մալուխով վերահաղորդման իրավունքը, բացառությամբ, </w:t>
      </w:r>
      <w:r w:rsidRPr="00300688">
        <w:rPr>
          <w:rFonts w:ascii="GHEA Grapalat" w:eastAsia="Helvetica" w:hAnsi="GHEA Grapalat" w:cs="GHEA Grapalat"/>
          <w:spacing w:val="-1"/>
          <w:lang w:val="hy-AM"/>
        </w:rPr>
        <w:t>երբ մալուխային վերահաղորդման իրավունքն իրականացվում է հեռարձակող կազմակերպության կողմից իր սեփական հեռարձակումների համար` անկախ նրանից` այդ իրավունքները իր սեփական իրավունքներն են, թե փոխանցվել են իրեն հեղինակային իրավունքի կամ հարակից իրավունքների այլ իրավատերերի կողմից.</w:t>
      </w:r>
    </w:p>
    <w:p w14:paraId="7E6E5C36" w14:textId="77777777" w:rsidR="00B33843" w:rsidRPr="00300688" w:rsidRDefault="00B33843" w:rsidP="00AD5E22">
      <w:pPr>
        <w:widowControl w:val="0"/>
        <w:spacing w:line="360" w:lineRule="auto"/>
        <w:ind w:firstLine="567"/>
        <w:jc w:val="both"/>
        <w:rPr>
          <w:rFonts w:ascii="GHEA Grapalat" w:eastAsia="Arial Unicode MS" w:hAnsi="GHEA Grapalat" w:cs="GHEA Grapalat"/>
          <w:lang w:val="hy-AM"/>
        </w:rPr>
      </w:pPr>
      <w:r w:rsidRPr="00300688">
        <w:rPr>
          <w:rFonts w:ascii="GHEA Grapalat" w:eastAsia="Arial Unicode MS" w:hAnsi="GHEA Grapalat" w:cs="GHEA Grapalat"/>
          <w:lang w:val="hy-AM"/>
        </w:rPr>
        <w:t>4) կերպարվեստի ստեղծագործության վերավաճառքի իրավունքը:</w:t>
      </w:r>
    </w:p>
    <w:p w14:paraId="73CC7850" w14:textId="50E3DC98" w:rsidR="00CB6021" w:rsidRPr="00300688" w:rsidRDefault="00B33843" w:rsidP="00AD5E22">
      <w:pPr>
        <w:widowControl w:val="0"/>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Սույն հոդվածը չի կիրառվում ստեղծագործությունների արբանյակային կապով հեռարձակման վրա:</w:t>
      </w:r>
      <w:bookmarkStart w:id="11" w:name="OLE_LINK2"/>
    </w:p>
    <w:p w14:paraId="06308263" w14:textId="77777777" w:rsidR="00B33843" w:rsidRPr="00300688" w:rsidRDefault="00B33843" w:rsidP="00AD5E22">
      <w:pPr>
        <w:spacing w:after="240" w:line="360" w:lineRule="auto"/>
        <w:ind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125. Կոլեկտիվ կառավարման կազմակերպության հավատարմագրման պայմաններն ու ընթացակարգը</w:t>
      </w:r>
    </w:p>
    <w:p w14:paraId="0E06C40B"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 xml:space="preserve">1. Որպես կոլեկտիվ կառավարման կազմակերպություն կարող է հավատարմագրվել ցանկացած ոչ առևտրային իրավաբանական անձ, որն ունի` </w:t>
      </w:r>
    </w:p>
    <w:p w14:paraId="349B96B0"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1) սույն օրենքով սահմանված պահանջներին համապատասխանող կանոնադրություն,</w:t>
      </w:r>
    </w:p>
    <w:p w14:paraId="4FF0BCB9"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որոշակի ռեպերտուարի իրավատերերի մեծամասնության հետ կնքված պայմանագրեր, </w:t>
      </w:r>
    </w:p>
    <w:p w14:paraId="6184D66D" w14:textId="77777777" w:rsidR="00B33843" w:rsidRPr="00300688" w:rsidRDefault="00B33843" w:rsidP="00AD5E22">
      <w:pPr>
        <w:widowControl w:val="0"/>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3) համապատասխան անձնակազմ և տեխնիկական միջոցներ (տեղեկատվական տեխնոլոգիաների և հաղորդակցման սարքավորումներ, ծրագրային ապահովում, տվյալների բազաներ, անհրաժեշտ տարածքներ և այլն) իրավունքների կոլեկտիվ կառավարումն արդյունավետ, պատշաճ և թափանցիկ իրականացնելու համար,</w:t>
      </w:r>
    </w:p>
    <w:p w14:paraId="40230FE7"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հեղինակային վարձատրության և (կամ) հարակից իրավունքների իրավատերերի վարձատրության հավաքագրման, բաշխման և վճարման մեխանիզմներ:</w:t>
      </w:r>
    </w:p>
    <w:p w14:paraId="1C25F7DF" w14:textId="77777777" w:rsidR="00B33843" w:rsidRPr="00300688" w:rsidRDefault="00B33843" w:rsidP="00AD5E22">
      <w:pPr>
        <w:widowControl w:val="0"/>
        <w:spacing w:line="360" w:lineRule="auto"/>
        <w:ind w:right="-9" w:firstLine="567"/>
        <w:jc w:val="both"/>
        <w:rPr>
          <w:rFonts w:ascii="GHEA Grapalat" w:hAnsi="GHEA Grapalat" w:cs="Arial AMU"/>
          <w:lang w:val="hy-AM"/>
        </w:rPr>
      </w:pPr>
      <w:r w:rsidRPr="00300688">
        <w:rPr>
          <w:rFonts w:ascii="GHEA Grapalat" w:eastAsia="Calibri" w:hAnsi="GHEA Grapalat" w:cs="GHEA Grapalat"/>
          <w:lang w:val="hy-AM"/>
        </w:rPr>
        <w:t xml:space="preserve">2. Հավատարմագրման գործընթացը պետական լիազոր մարմինն իրականացում է ցանկացած իրավաբանական անձի դիմումի հիման վրա, որի մեջ նշվում են կոլեկտիվ կառավարման ենթակա իրավունքները: Դիմումին կից ներկայացվում են համապատասխան փաստաթղթեր, որոնք հիմնավորում են սույն հոդվածի 1-ին մասով նախատեսված պահանջները: </w:t>
      </w:r>
    </w:p>
    <w:p w14:paraId="77A2EF83"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Հավատարմագրման դիմումի և դիմումին կից ներկայացված փաստաթղթերի ուսումնասիրության համար պետական լիազոր մարմինը ստեղծում է հանձնաժողով (այսուհետ՝ Հանձնաժողով), որի անհատական կազմը հաստատում է պետական լիազոր մարմնի ղեկավարը։ Փաստաթղթերի ուսումնասիրությունն իրականացվում է այն ստանալու օրվանից մեկամսյա ժամկետում: Հանձնաժողովը փաստաթղթերի ուսումնասիրության արդյունքում տալիս է հավատարմագրման համար օրենքով սահմանված պահանջների համապատասխանության կամ </w:t>
      </w:r>
      <w:r w:rsidRPr="00300688">
        <w:rPr>
          <w:rFonts w:ascii="GHEA Grapalat" w:eastAsia="Arial Unicode MS" w:hAnsi="GHEA Grapalat" w:cs="GHEA Grapalat"/>
          <w:lang w:val="hy-AM"/>
        </w:rPr>
        <w:t>չհամապատասխանության մասին եզրակացություն:</w:t>
      </w:r>
    </w:p>
    <w:p w14:paraId="40CB7C0F"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4. Հանձնաժողովի եզրակացության հիման վրա պետական լիազոր մարմնի ղեկավարը որոշում է կայացնում հավատարմագրման կամ հավատարմագրումը մերժելու մասին։</w:t>
      </w:r>
    </w:p>
    <w:p w14:paraId="596334DF"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5. Պետական լիազոր մարմնի ղեկավարը հավատարմագրման մասին որոշում է կայացնում, եթե </w:t>
      </w:r>
      <w:r w:rsidRPr="00300688">
        <w:rPr>
          <w:rFonts w:ascii="GHEA Grapalat" w:eastAsia="Arial Unicode MS" w:hAnsi="GHEA Grapalat" w:cs="GHEA Grapalat"/>
          <w:lang w:val="hy-AM"/>
        </w:rPr>
        <w:t>Հանձնաժողովի կողմից տրամադրված եզրակացության համաձայն՝</w:t>
      </w:r>
    </w:p>
    <w:p w14:paraId="4DF03EA8"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1) կազմակերպության կանոնադրությունը համապատասխանում է սույն օրենքով սահմանված պահանջներին,</w:t>
      </w:r>
    </w:p>
    <w:p w14:paraId="14A07F3C"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2) կազմակերպությունն իր կանոնադրության համաձայն բաց է դիմումում նշված կառավարման ենթակա իրավունքների ցանկացած այլ իրավատերերի անդամակցության համար,</w:t>
      </w:r>
    </w:p>
    <w:p w14:paraId="6C3DF038"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3) վարձատրության հաշվարկման, հավաքագրման, բաշխման կարգը չի հակասում սույն օրենքի դրույթներին,</w:t>
      </w:r>
    </w:p>
    <w:p w14:paraId="1F3582DE"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4) սույն օրենքով նախատեսված իր գործառույթներն իրականացնելու համար կոլեկտիվ կառավարման կազմակերպությունն ունի համապատասխան տեխնիկական միջոցներ և անձնակազմ,</w:t>
      </w:r>
    </w:p>
    <w:p w14:paraId="62EA2F20"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5) որոշակի ռեպերտուարի համար ներկայացնում է համապատասխան քանակի իրավատերերի:</w:t>
      </w:r>
    </w:p>
    <w:p w14:paraId="3196FC60" w14:textId="509285B7" w:rsidR="00B33843" w:rsidRPr="00300688" w:rsidRDefault="00B33843" w:rsidP="00AD5E22">
      <w:pPr>
        <w:spacing w:line="360" w:lineRule="auto"/>
        <w:ind w:right="90" w:firstLine="567"/>
        <w:jc w:val="both"/>
        <w:rPr>
          <w:rFonts w:ascii="GHEA Grapalat" w:eastAsia="Arial Unicode MS" w:hAnsi="GHEA Grapalat" w:cs="GHEA Grapalat"/>
          <w:lang w:val="hy-AM"/>
        </w:rPr>
      </w:pPr>
      <w:r w:rsidRPr="00300688">
        <w:rPr>
          <w:rFonts w:ascii="GHEA Grapalat" w:eastAsia="Calibri" w:hAnsi="GHEA Grapalat" w:cs="GHEA Grapalat"/>
          <w:lang w:val="hy-AM"/>
        </w:rPr>
        <w:t xml:space="preserve">6. Պետական լիազոր մարմնի ղեկավարը հավատարմագրումը մերժելու մասին որոշում է կայացնում, եթե </w:t>
      </w:r>
      <w:r w:rsidRPr="00300688">
        <w:rPr>
          <w:rFonts w:ascii="GHEA Grapalat" w:eastAsia="Arial Unicode MS" w:hAnsi="GHEA Grapalat" w:cs="GHEA Grapalat"/>
          <w:lang w:val="hy-AM"/>
        </w:rPr>
        <w:t>Հանձնաժողովի կողմից տրամադրված եզրակացության համաձայն՝ ներկայացված փաստաթղթերը չեն համապատասխանում սույն հոդվածի 5-րդ մասով նախատեսված պայմաններին:</w:t>
      </w:r>
      <w:bookmarkEnd w:id="11"/>
    </w:p>
    <w:p w14:paraId="085CAE1E"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126. Հավատարմագրման վկայականի տրամադրումը և դրա գործողության ժամկետը</w:t>
      </w:r>
    </w:p>
    <w:p w14:paraId="66907410" w14:textId="47D7A9BA"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1. Սույն օրենքի 125-րդ հոդվածի 5-րդ մասով նախատեսված` կոլեկտիվ կառավարման կազմակերպությանը հավատարմագրելու մասին որոշում ընդունելու դեպքում պետական լիազոր մարմինը հնգօրյա ժամկետում կոլեկտիվ կառավարման կազմակերպությանը տալիս է հավատարմագրման վկայական։</w:t>
      </w:r>
      <w:r w:rsidR="00A2516F" w:rsidRPr="00300688">
        <w:rPr>
          <w:rFonts w:ascii="GHEA Grapalat" w:eastAsia="Calibri" w:hAnsi="GHEA Grapalat" w:cs="GHEA Grapalat"/>
          <w:lang w:val="hy-AM"/>
        </w:rPr>
        <w:t xml:space="preserve"> Հավատարմագրման վկայականի ձևը սահմանում է պետական լիազոր մարմինը</w:t>
      </w:r>
      <w:r w:rsidR="00AD5E22" w:rsidRPr="00300688">
        <w:rPr>
          <w:rFonts w:ascii="GHEA Grapalat" w:eastAsia="Calibri" w:hAnsi="GHEA Grapalat" w:cs="GHEA Grapalat"/>
          <w:lang w:val="hy-AM"/>
        </w:rPr>
        <w:t>:</w:t>
      </w:r>
    </w:p>
    <w:p w14:paraId="4EC1685F"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2. Հավատարմագրման վկայականի գործողության ժամկետը հինգ տարի է, որը հաշվարկվում է սույն օրենքի 125-րդ հոդվածի 5-րդ մասով նախատեսված հավատարմագրման մասին որոշման ընդունման օրվանից։</w:t>
      </w:r>
    </w:p>
    <w:p w14:paraId="6CCDE731"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Հավատարմագրման վկայականի գործողության ժամկետը կարող է երկարաձգվել բազմակի անգամ, ամեն անգամ 5 տարի ժամկետով՝ պետական լիազոր մարմին ներկայացված դիմումի հիման վրա։ Դիմումը ներկայացվում է հավատարմագրման վկայականի գործողության ընթացիկ ժամկետի վերջին 3 ամսվա </w:t>
      </w:r>
      <w:r w:rsidRPr="00300688">
        <w:rPr>
          <w:rFonts w:ascii="GHEA Grapalat" w:eastAsia="Calibri" w:hAnsi="GHEA Grapalat" w:cs="GHEA Grapalat"/>
          <w:lang w:val="hy-AM"/>
        </w:rPr>
        <w:lastRenderedPageBreak/>
        <w:t>ընթացքում, որին կից ներկայացվում են սույն օրենքի 125–րդ հոդվածի 1-ին մասով նախատեսված փաստաթղթերը։</w:t>
      </w:r>
    </w:p>
    <w:p w14:paraId="322B251C"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4. Սույն հոդվածի 3-րդ մասի համաձայն՝ ներկայացված դիմումների նկատմամբ կիրառվում են սույն օրենքի 125-րդ հոդվածի դրույթները՝ համապատասխան փոփոխություններով (mutatis mutandis)։</w:t>
      </w:r>
    </w:p>
    <w:p w14:paraId="3C3B62A3" w14:textId="77777777" w:rsidR="00B33843" w:rsidRPr="00300688" w:rsidRDefault="00B33843" w:rsidP="00AD5E22">
      <w:pPr>
        <w:spacing w:line="360" w:lineRule="auto"/>
        <w:ind w:right="90" w:firstLine="567"/>
        <w:jc w:val="both"/>
        <w:rPr>
          <w:rFonts w:ascii="GHEA Grapalat" w:eastAsia="Calibri" w:hAnsi="GHEA Grapalat" w:cs="GHEA Grapalat"/>
          <w:lang w:val="hy-AM"/>
        </w:rPr>
      </w:pPr>
      <w:r w:rsidRPr="00300688">
        <w:rPr>
          <w:rFonts w:ascii="GHEA Grapalat" w:eastAsia="Calibri" w:hAnsi="GHEA Grapalat" w:cs="GHEA Grapalat"/>
          <w:lang w:val="hy-AM"/>
        </w:rPr>
        <w:t>5. Սույն օրենքի 125-րդ հոդվածի 6-րդ մասով նախատեսված` կոլեկտիվ կառավարման կազմակերպությանը հավատարմագրումը մերժելու մասին որոշում ընդունելու դեպքում պետական լիազոր մարմինը մերժման մասին որոշումը հնգօրյա ժամկետում տրամադրում է դիմում ներկայացրած կազմակերպությանը:</w:t>
      </w:r>
    </w:p>
    <w:p w14:paraId="3F4051B7" w14:textId="0CABF310" w:rsidR="00B33843" w:rsidRPr="00300688" w:rsidRDefault="00B33843" w:rsidP="00AD5E22">
      <w:pPr>
        <w:spacing w:line="360" w:lineRule="auto"/>
        <w:ind w:right="90" w:firstLine="567"/>
        <w:jc w:val="both"/>
        <w:rPr>
          <w:rFonts w:ascii="GHEA Grapalat" w:eastAsia="Calibri" w:hAnsi="GHEA Grapalat" w:cs="GHEA Grapalat"/>
          <w:b/>
          <w:lang w:val="hy-AM"/>
        </w:rPr>
      </w:pPr>
      <w:r w:rsidRPr="00300688">
        <w:rPr>
          <w:rFonts w:ascii="GHEA Grapalat" w:eastAsia="Calibri" w:hAnsi="GHEA Grapalat" w:cs="GHEA Grapalat"/>
          <w:lang w:val="hy-AM"/>
        </w:rPr>
        <w:t>6. Պետական լիազոր մարմնի որոշումները կարող են բողոքարկվել դատական կարգով։</w:t>
      </w:r>
      <w:r w:rsidRPr="00300688">
        <w:rPr>
          <w:rFonts w:ascii="GHEA Grapalat" w:eastAsia="Calibri" w:hAnsi="GHEA Grapalat" w:cs="GHEA Grapalat"/>
          <w:b/>
          <w:lang w:val="hy-AM"/>
        </w:rPr>
        <w:t xml:space="preserve"> </w:t>
      </w:r>
    </w:p>
    <w:p w14:paraId="218BBD4A"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12</w:t>
      </w:r>
      <w:r w:rsidR="00803269" w:rsidRPr="00300688">
        <w:rPr>
          <w:rFonts w:ascii="GHEA Grapalat" w:eastAsia="Calibri" w:hAnsi="GHEA Grapalat" w:cs="GHEA Grapalat"/>
          <w:b/>
          <w:lang w:val="hy-AM"/>
        </w:rPr>
        <w:t>7</w:t>
      </w:r>
      <w:r w:rsidRPr="00300688">
        <w:rPr>
          <w:rFonts w:ascii="GHEA Grapalat" w:eastAsia="Calibri" w:hAnsi="GHEA Grapalat" w:cs="GHEA Grapalat"/>
          <w:b/>
          <w:lang w:val="hy-AM"/>
        </w:rPr>
        <w:t xml:space="preserve">. Կոլեկտիվ կառավարման կազմակերպության նկատմամբ պետական վերահսկողությունը </w:t>
      </w:r>
    </w:p>
    <w:p w14:paraId="08E97144"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Պետական լիազոր մարմինը վերահսկողություն է իրականացնում կոլեկտիվ կառավարման կազմակերպության գործունեության նկատմամբ՝ սույն օրենքի դրույթներին դրա համապատասխանության մասով:</w:t>
      </w:r>
    </w:p>
    <w:p w14:paraId="7EAAE5B6"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Կոլեկտիվ կառավարման կազմակերպության գործունեության վերաբերյալ պետական լիազոր մարմինը կարող է`</w:t>
      </w:r>
    </w:p>
    <w:p w14:paraId="7D3B772B"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պահանջել ցանկացած փաստաթուղթ, տեղեկություն, բանավոր կամ գրավոր բացատրություն,</w:t>
      </w:r>
    </w:p>
    <w:p w14:paraId="6D5796CB"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ստուգել գործունեության հաշվապահական մատյանները և այլ փաստաթղթերը</w:t>
      </w:r>
      <w:r w:rsidR="00E9382C" w:rsidRPr="00300688">
        <w:rPr>
          <w:rFonts w:ascii="GHEA Grapalat" w:eastAsia="Calibri" w:hAnsi="GHEA Grapalat" w:cs="GHEA Grapalat"/>
          <w:lang w:val="hy-AM"/>
        </w:rPr>
        <w:t>.</w:t>
      </w:r>
    </w:p>
    <w:p w14:paraId="55D549A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Պետական լիազոր մարմինն իրավասու չէ լուծել կոլեկտիվ կառավարման կազմակերպության և նրա անդամների, ինչպես նաև կոլեկտիվ կառավարման կազմակերպության և օգտագործողների միջև ծագած վեճերը։</w:t>
      </w:r>
    </w:p>
    <w:p w14:paraId="4C2CAF91" w14:textId="66880EC8"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Կոլեկտիվ կառավարման կազմակերպությունը սեփական նախաձեռնությամբ, կանոնավոր, պատշաճ կերպով տեղեկություններ է ներկայացնում պետական լիազոր մարմին իր կանոնադրության կամ գործունեության որևէ փոփոխության վերաբերյալ մեկամսյա ժամկետում, որոնք կարգավորվում են սույն օրենքով։</w:t>
      </w:r>
    </w:p>
    <w:p w14:paraId="6958397F" w14:textId="77777777" w:rsidR="00B33843" w:rsidRPr="00300688" w:rsidRDefault="00B33843" w:rsidP="00AD5E22">
      <w:pPr>
        <w:tabs>
          <w:tab w:val="left" w:pos="5736"/>
        </w:tabs>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Հոդված 128. Խախտումների վերացումը </w:t>
      </w:r>
      <w:r w:rsidRPr="00300688">
        <w:rPr>
          <w:rFonts w:ascii="GHEA Grapalat" w:eastAsia="Calibri" w:hAnsi="GHEA Grapalat" w:cs="GHEA Grapalat"/>
          <w:b/>
          <w:lang w:val="hy-AM"/>
        </w:rPr>
        <w:tab/>
      </w:r>
    </w:p>
    <w:p w14:paraId="78A2A595" w14:textId="77777777" w:rsidR="00B33843" w:rsidRPr="00300688" w:rsidRDefault="00B33843" w:rsidP="00AD5E22">
      <w:pPr>
        <w:spacing w:line="360" w:lineRule="auto"/>
        <w:ind w:firstLine="567"/>
        <w:jc w:val="both"/>
        <w:rPr>
          <w:rFonts w:ascii="GHEA Grapalat" w:eastAsia="Calibri" w:hAnsi="GHEA Grapalat" w:cs="GHEA Grapalat"/>
          <w:lang w:val="sl-SI"/>
        </w:rPr>
      </w:pPr>
      <w:r w:rsidRPr="00300688">
        <w:rPr>
          <w:rFonts w:ascii="GHEA Grapalat" w:eastAsia="Calibri" w:hAnsi="GHEA Grapalat" w:cs="GHEA Grapalat"/>
          <w:lang w:val="hy-AM"/>
        </w:rPr>
        <w:lastRenderedPageBreak/>
        <w:t>1. Եթե պետական լիազոր մարմինը պարզում է, որ կոլեկտիվ կառավարման կազմակերպության գործունեությունը չի համապատասխանում սույն օրենքով սահմանված պահանջներին, ապա իր որոշմամբ կազմակերպությանը պարտավորեցնում է եռամսյա ժամկետում վերացնել հայտնաբերված խախտումները։</w:t>
      </w:r>
    </w:p>
    <w:p w14:paraId="12B74D47" w14:textId="62B2DFFD" w:rsidR="00B33843" w:rsidRPr="00300688" w:rsidRDefault="00B33843" w:rsidP="00AD5E22">
      <w:pPr>
        <w:widowControl w:val="0"/>
        <w:spacing w:line="360" w:lineRule="auto"/>
        <w:ind w:right="-9" w:firstLine="567"/>
        <w:jc w:val="both"/>
        <w:rPr>
          <w:rFonts w:ascii="GHEA Grapalat" w:eastAsia="Calibri" w:hAnsi="GHEA Grapalat" w:cs="GHEA Grapalat"/>
          <w:lang w:val="sl-SI"/>
        </w:rPr>
      </w:pPr>
      <w:r w:rsidRPr="00300688">
        <w:rPr>
          <w:rFonts w:ascii="GHEA Grapalat" w:eastAsia="Calibri" w:hAnsi="GHEA Grapalat" w:cs="GHEA Grapalat"/>
          <w:lang w:val="sl-SI"/>
        </w:rPr>
        <w:t>2.</w:t>
      </w:r>
      <w:r w:rsidRPr="00300688">
        <w:rPr>
          <w:rFonts w:ascii="GHEA Grapalat" w:eastAsia="Calibri" w:hAnsi="GHEA Grapalat" w:cs="GHEA Grapalat"/>
          <w:lang w:val="hy-AM"/>
        </w:rPr>
        <w:t xml:space="preserve"> Հ</w:t>
      </w:r>
      <w:r w:rsidRPr="00300688">
        <w:rPr>
          <w:rFonts w:ascii="GHEA Grapalat" w:eastAsia="Calibri" w:hAnsi="GHEA Grapalat" w:cs="GHEA Grapalat"/>
          <w:lang w:val="es-ES"/>
        </w:rPr>
        <w:t>իմնավոր</w:t>
      </w:r>
      <w:r w:rsidRPr="00300688">
        <w:rPr>
          <w:rFonts w:ascii="GHEA Grapalat" w:eastAsia="Calibri" w:hAnsi="GHEA Grapalat" w:cs="GHEA Grapalat"/>
          <w:lang w:val="hy-AM"/>
        </w:rPr>
        <w:t xml:space="preserve"> պատճառների</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առկայության դեպքում</w:t>
      </w:r>
      <w:r w:rsidRPr="00300688">
        <w:rPr>
          <w:rFonts w:ascii="GHEA Grapalat" w:eastAsia="Calibri" w:hAnsi="GHEA Grapalat" w:cs="GHEA Grapalat"/>
          <w:lang w:val="hy-AM"/>
        </w:rPr>
        <w:t xml:space="preserve"> պ</w:t>
      </w:r>
      <w:r w:rsidRPr="00300688">
        <w:rPr>
          <w:rFonts w:ascii="GHEA Grapalat" w:eastAsia="Calibri" w:hAnsi="GHEA Grapalat" w:cs="GHEA Grapalat"/>
          <w:lang w:val="es-ES"/>
        </w:rPr>
        <w:t>ետական</w:t>
      </w:r>
      <w:r w:rsidRPr="00300688">
        <w:rPr>
          <w:rFonts w:ascii="GHEA Grapalat" w:eastAsia="Calibri" w:hAnsi="GHEA Grapalat" w:cs="GHEA Grapalat"/>
          <w:lang w:val="sl-SI"/>
        </w:rPr>
        <w:t xml:space="preserve"> </w:t>
      </w:r>
      <w:r w:rsidRPr="00300688">
        <w:rPr>
          <w:rFonts w:ascii="GHEA Grapalat" w:eastAsia="Calibri" w:hAnsi="GHEA Grapalat" w:cs="GHEA Grapalat"/>
          <w:lang w:val="hy-AM"/>
        </w:rPr>
        <w:t xml:space="preserve">լիազոր </w:t>
      </w:r>
      <w:r w:rsidRPr="00300688">
        <w:rPr>
          <w:rFonts w:ascii="GHEA Grapalat" w:eastAsia="Calibri" w:hAnsi="GHEA Grapalat" w:cs="GHEA Grapalat"/>
          <w:lang w:val="es-ES"/>
        </w:rPr>
        <w:t>մարմինը</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կարող</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է</w:t>
      </w:r>
      <w:r w:rsidRPr="00300688">
        <w:rPr>
          <w:rFonts w:ascii="GHEA Grapalat" w:eastAsia="Calibri" w:hAnsi="GHEA Grapalat" w:cs="GHEA Grapalat"/>
          <w:lang w:val="sl-SI"/>
        </w:rPr>
        <w:t xml:space="preserve"> </w:t>
      </w:r>
      <w:r w:rsidRPr="00300688">
        <w:rPr>
          <w:rFonts w:ascii="GHEA Grapalat" w:eastAsia="Calibri" w:hAnsi="GHEA Grapalat" w:cs="GHEA Grapalat"/>
          <w:lang w:val="hy-AM"/>
        </w:rPr>
        <w:t xml:space="preserve">կոլեկտիվ կառավարման կազմակերպության </w:t>
      </w:r>
      <w:r w:rsidRPr="00300688">
        <w:rPr>
          <w:rFonts w:ascii="GHEA Grapalat" w:eastAsia="Calibri" w:hAnsi="GHEA Grapalat" w:cs="GHEA Grapalat"/>
          <w:lang w:val="es-ES"/>
        </w:rPr>
        <w:t>դիմում</w:t>
      </w:r>
      <w:r w:rsidRPr="00300688">
        <w:rPr>
          <w:rFonts w:ascii="GHEA Grapalat" w:eastAsia="Calibri" w:hAnsi="GHEA Grapalat" w:cs="GHEA Grapalat"/>
          <w:lang w:val="hy-AM"/>
        </w:rPr>
        <w:t>ի հիման վրա</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երկարա</w:t>
      </w:r>
      <w:r w:rsidRPr="00300688">
        <w:rPr>
          <w:rFonts w:ascii="GHEA Grapalat" w:eastAsia="Calibri" w:hAnsi="GHEA Grapalat" w:cs="GHEA Grapalat"/>
          <w:lang w:val="hy-AM"/>
        </w:rPr>
        <w:t>ձգել</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սույն</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հոդվածի</w:t>
      </w:r>
      <w:r w:rsidRPr="00300688">
        <w:rPr>
          <w:rFonts w:ascii="GHEA Grapalat" w:eastAsia="Calibri" w:hAnsi="GHEA Grapalat" w:cs="GHEA Grapalat"/>
          <w:lang w:val="sl-SI"/>
        </w:rPr>
        <w:t xml:space="preserve"> 1-</w:t>
      </w:r>
      <w:r w:rsidRPr="00300688">
        <w:rPr>
          <w:rFonts w:ascii="GHEA Grapalat" w:eastAsia="Calibri" w:hAnsi="GHEA Grapalat" w:cs="GHEA Grapalat"/>
          <w:lang w:val="es-ES"/>
        </w:rPr>
        <w:t>ին</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մաս</w:t>
      </w:r>
      <w:r w:rsidRPr="00300688">
        <w:rPr>
          <w:rFonts w:ascii="GHEA Grapalat" w:eastAsia="Calibri" w:hAnsi="GHEA Grapalat" w:cs="GHEA Grapalat"/>
          <w:lang w:val="hy-AM"/>
        </w:rPr>
        <w:t>ով</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նախատեսված</w:t>
      </w:r>
      <w:r w:rsidRPr="00300688">
        <w:rPr>
          <w:rFonts w:ascii="GHEA Grapalat" w:eastAsia="Calibri" w:hAnsi="GHEA Grapalat" w:cs="GHEA Grapalat"/>
          <w:lang w:val="sl-SI"/>
        </w:rPr>
        <w:t xml:space="preserve"> </w:t>
      </w:r>
      <w:r w:rsidRPr="00300688">
        <w:rPr>
          <w:rFonts w:ascii="GHEA Grapalat" w:eastAsia="Calibri" w:hAnsi="GHEA Grapalat" w:cs="GHEA Grapalat"/>
          <w:lang w:val="hy-AM"/>
        </w:rPr>
        <w:t xml:space="preserve"> ժամկետը</w:t>
      </w:r>
      <w:r w:rsidRPr="00300688">
        <w:rPr>
          <w:rFonts w:ascii="GHEA Grapalat" w:eastAsia="Calibri" w:hAnsi="GHEA Grapalat" w:cs="GHEA Grapalat"/>
          <w:lang w:val="sl-SI"/>
        </w:rPr>
        <w:t>։</w:t>
      </w:r>
    </w:p>
    <w:p w14:paraId="1D1C51EB"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lang w:val="sl-SI"/>
        </w:rPr>
        <w:t xml:space="preserve">3. </w:t>
      </w:r>
      <w:r w:rsidRPr="00300688">
        <w:rPr>
          <w:rFonts w:ascii="GHEA Grapalat" w:eastAsia="Calibri" w:hAnsi="GHEA Grapalat" w:cs="GHEA Grapalat"/>
          <w:lang w:val="es-ES"/>
        </w:rPr>
        <w:t>Եթե</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սահմանված</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 xml:space="preserve">ժամկետում </w:t>
      </w:r>
      <w:r w:rsidRPr="00300688">
        <w:rPr>
          <w:rFonts w:ascii="GHEA Grapalat" w:eastAsia="Calibri" w:hAnsi="GHEA Grapalat" w:cs="GHEA Grapalat"/>
          <w:lang w:val="hy-AM"/>
        </w:rPr>
        <w:t>կոլեկտիվ կառավարման</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կազմակերպությունը</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չի</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կատարում</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սույն</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հոդվածի</w:t>
      </w:r>
      <w:r w:rsidRPr="00300688">
        <w:rPr>
          <w:rFonts w:ascii="GHEA Grapalat" w:eastAsia="Calibri" w:hAnsi="GHEA Grapalat" w:cs="GHEA Grapalat"/>
          <w:lang w:val="sl-SI"/>
        </w:rPr>
        <w:t xml:space="preserve"> 1-</w:t>
      </w:r>
      <w:r w:rsidRPr="00300688">
        <w:rPr>
          <w:rFonts w:ascii="GHEA Grapalat" w:eastAsia="Calibri" w:hAnsi="GHEA Grapalat" w:cs="GHEA Grapalat"/>
          <w:lang w:val="es-ES"/>
        </w:rPr>
        <w:t>ին</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մաս</w:t>
      </w:r>
      <w:r w:rsidRPr="00300688">
        <w:rPr>
          <w:rFonts w:ascii="GHEA Grapalat" w:eastAsia="Calibri" w:hAnsi="GHEA Grapalat" w:cs="GHEA Grapalat"/>
          <w:lang w:val="hy-AM"/>
        </w:rPr>
        <w:t>ով</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նախատեսված</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պարտա</w:t>
      </w:r>
      <w:r w:rsidRPr="00300688">
        <w:rPr>
          <w:rFonts w:ascii="GHEA Grapalat" w:eastAsia="Calibri" w:hAnsi="GHEA Grapalat" w:cs="GHEA Grapalat"/>
          <w:lang w:val="hy-AM"/>
        </w:rPr>
        <w:t>վորությունը</w:t>
      </w:r>
      <w:r w:rsidRPr="00300688">
        <w:rPr>
          <w:rFonts w:ascii="GHEA Grapalat" w:eastAsia="Calibri" w:hAnsi="GHEA Grapalat" w:cs="GHEA Grapalat"/>
          <w:lang w:val="sl-SI"/>
        </w:rPr>
        <w:t>,</w:t>
      </w:r>
      <w:r w:rsidRPr="00300688">
        <w:rPr>
          <w:rFonts w:ascii="GHEA Grapalat" w:eastAsia="Calibri" w:hAnsi="GHEA Grapalat" w:cs="GHEA Grapalat"/>
          <w:lang w:val="hy-AM"/>
        </w:rPr>
        <w:t xml:space="preserve"> ապա</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պետական</w:t>
      </w:r>
      <w:r w:rsidRPr="00300688">
        <w:rPr>
          <w:rFonts w:ascii="GHEA Grapalat" w:eastAsia="Calibri" w:hAnsi="GHEA Grapalat" w:cs="GHEA Grapalat"/>
          <w:lang w:val="sl-SI"/>
        </w:rPr>
        <w:t xml:space="preserve"> </w:t>
      </w:r>
      <w:r w:rsidRPr="00300688">
        <w:rPr>
          <w:rFonts w:ascii="GHEA Grapalat" w:eastAsia="Calibri" w:hAnsi="GHEA Grapalat" w:cs="GHEA Grapalat"/>
          <w:lang w:val="hy-AM"/>
        </w:rPr>
        <w:t>լիազոր</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մարմինը</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կարող</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է</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նոր</w:t>
      </w:r>
      <w:r w:rsidRPr="00300688">
        <w:rPr>
          <w:rFonts w:ascii="GHEA Grapalat" w:eastAsia="Calibri" w:hAnsi="GHEA Grapalat" w:cs="GHEA Grapalat"/>
          <w:lang w:val="sl-SI"/>
        </w:rPr>
        <w:t xml:space="preserve"> </w:t>
      </w:r>
      <w:r w:rsidRPr="00300688">
        <w:rPr>
          <w:rFonts w:ascii="GHEA Grapalat" w:eastAsia="Calibri" w:hAnsi="GHEA Grapalat" w:cs="GHEA Grapalat"/>
          <w:lang w:val="hy-AM"/>
        </w:rPr>
        <w:t>որոշմամբ</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պահանջել</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որոշակ</w:t>
      </w:r>
      <w:r w:rsidRPr="00300688">
        <w:rPr>
          <w:rFonts w:ascii="GHEA Grapalat" w:eastAsia="Calibri" w:hAnsi="GHEA Grapalat" w:cs="GHEA Grapalat"/>
          <w:lang w:val="hy-AM"/>
        </w:rPr>
        <w:t>ի</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 xml:space="preserve">ժամկետում </w:t>
      </w:r>
      <w:r w:rsidRPr="00300688">
        <w:rPr>
          <w:rFonts w:ascii="GHEA Grapalat" w:eastAsia="Calibri" w:hAnsi="GHEA Grapalat" w:cs="GHEA Grapalat"/>
          <w:lang w:val="hy-AM"/>
        </w:rPr>
        <w:t>կոլեկտիվ կառավարման</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 xml:space="preserve">կազմակերպության ընդհանուր </w:t>
      </w:r>
      <w:r w:rsidRPr="00300688">
        <w:rPr>
          <w:rFonts w:ascii="GHEA Grapalat" w:eastAsia="Calibri" w:hAnsi="GHEA Grapalat" w:cs="GHEA Grapalat"/>
          <w:lang w:val="es-ES"/>
        </w:rPr>
        <w:t>ժողովի</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գումարում</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և</w:t>
      </w:r>
      <w:r w:rsidRPr="00300688">
        <w:rPr>
          <w:rFonts w:ascii="GHEA Grapalat" w:eastAsia="Calibri" w:hAnsi="GHEA Grapalat" w:cs="GHEA Grapalat"/>
          <w:lang w:val="sl-SI"/>
        </w:rPr>
        <w:t xml:space="preserve"> </w:t>
      </w:r>
      <w:r w:rsidRPr="00300688">
        <w:rPr>
          <w:rFonts w:ascii="GHEA Grapalat" w:eastAsia="Calibri" w:hAnsi="GHEA Grapalat" w:cs="GHEA Grapalat"/>
          <w:lang w:val="hy-AM"/>
        </w:rPr>
        <w:t>ղեկավար</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մարմինների</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նոր</w:t>
      </w:r>
      <w:r w:rsidRPr="00300688">
        <w:rPr>
          <w:rFonts w:ascii="GHEA Grapalat" w:eastAsia="Calibri" w:hAnsi="GHEA Grapalat" w:cs="GHEA Grapalat"/>
          <w:lang w:val="sl-SI"/>
        </w:rPr>
        <w:t xml:space="preserve"> </w:t>
      </w:r>
      <w:r w:rsidRPr="00300688">
        <w:rPr>
          <w:rFonts w:ascii="GHEA Grapalat" w:eastAsia="Calibri" w:hAnsi="GHEA Grapalat" w:cs="GHEA Grapalat"/>
          <w:lang w:val="es-ES"/>
        </w:rPr>
        <w:t>ընտրություններ:</w:t>
      </w:r>
    </w:p>
    <w:p w14:paraId="4EDA9DA5" w14:textId="3B986F93"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sl-SI"/>
        </w:rPr>
        <w:t xml:space="preserve">4. </w:t>
      </w:r>
      <w:r w:rsidRPr="00300688">
        <w:rPr>
          <w:rFonts w:ascii="GHEA Grapalat" w:hAnsi="GHEA Grapalat" w:cs="Sylfaen"/>
          <w:lang w:val="es-ES"/>
        </w:rPr>
        <w:t>Սույն</w:t>
      </w:r>
      <w:r w:rsidRPr="00300688">
        <w:rPr>
          <w:rFonts w:ascii="GHEA Grapalat" w:hAnsi="GHEA Grapalat" w:cs="Sylfaen"/>
          <w:lang w:val="sl-SI"/>
        </w:rPr>
        <w:t xml:space="preserve"> </w:t>
      </w:r>
      <w:r w:rsidRPr="00300688">
        <w:rPr>
          <w:rFonts w:ascii="GHEA Grapalat" w:hAnsi="GHEA Grapalat" w:cs="Sylfaen"/>
          <w:lang w:val="es-ES"/>
        </w:rPr>
        <w:t>հոդվածով</w:t>
      </w:r>
      <w:r w:rsidRPr="00300688">
        <w:rPr>
          <w:rFonts w:ascii="GHEA Grapalat" w:hAnsi="GHEA Grapalat" w:cs="Sylfaen"/>
          <w:lang w:val="sl-SI"/>
        </w:rPr>
        <w:t xml:space="preserve"> </w:t>
      </w:r>
      <w:r w:rsidRPr="00300688">
        <w:rPr>
          <w:rFonts w:ascii="GHEA Grapalat" w:hAnsi="GHEA Grapalat" w:cs="Sylfaen"/>
          <w:lang w:val="es-ES"/>
        </w:rPr>
        <w:t>նախատեսված</w:t>
      </w:r>
      <w:r w:rsidRPr="00300688">
        <w:rPr>
          <w:rFonts w:ascii="GHEA Grapalat" w:hAnsi="GHEA Grapalat" w:cs="Sylfaen"/>
          <w:lang w:val="sl-SI"/>
        </w:rPr>
        <w:t xml:space="preserve"> </w:t>
      </w:r>
      <w:r w:rsidRPr="00300688">
        <w:rPr>
          <w:rFonts w:ascii="GHEA Grapalat" w:hAnsi="GHEA Grapalat" w:cs="Sylfaen"/>
          <w:lang w:val="es-ES"/>
        </w:rPr>
        <w:t>միջոց</w:t>
      </w:r>
      <w:r w:rsidRPr="00300688">
        <w:rPr>
          <w:rFonts w:ascii="GHEA Grapalat" w:hAnsi="GHEA Grapalat" w:cs="Sylfaen"/>
          <w:lang w:val="hy-AM"/>
        </w:rPr>
        <w:t>առում</w:t>
      </w:r>
      <w:r w:rsidRPr="00300688">
        <w:rPr>
          <w:rFonts w:ascii="GHEA Grapalat" w:hAnsi="GHEA Grapalat" w:cs="Sylfaen"/>
          <w:lang w:val="es-ES"/>
        </w:rPr>
        <w:t>ներ</w:t>
      </w:r>
      <w:r w:rsidRPr="00300688">
        <w:rPr>
          <w:rFonts w:ascii="GHEA Grapalat" w:hAnsi="GHEA Grapalat" w:cs="Sylfaen"/>
          <w:lang w:val="hy-AM"/>
        </w:rPr>
        <w:t>ը</w:t>
      </w:r>
      <w:r w:rsidRPr="00300688">
        <w:rPr>
          <w:rFonts w:ascii="GHEA Grapalat" w:hAnsi="GHEA Grapalat" w:cs="Sylfaen"/>
          <w:lang w:val="sl-SI"/>
        </w:rPr>
        <w:t xml:space="preserve"> </w:t>
      </w:r>
      <w:r w:rsidRPr="00300688">
        <w:rPr>
          <w:rFonts w:ascii="GHEA Grapalat" w:hAnsi="GHEA Grapalat" w:cs="Sylfaen"/>
          <w:lang w:val="hy-AM"/>
        </w:rPr>
        <w:t xml:space="preserve">պետք է լինեն </w:t>
      </w:r>
      <w:r w:rsidRPr="00300688">
        <w:rPr>
          <w:rFonts w:ascii="GHEA Grapalat" w:hAnsi="GHEA Grapalat" w:cs="Sylfaen"/>
          <w:lang w:val="es-ES"/>
        </w:rPr>
        <w:t>արդյունավետ</w:t>
      </w:r>
      <w:r w:rsidRPr="00300688">
        <w:rPr>
          <w:rFonts w:ascii="GHEA Grapalat" w:hAnsi="GHEA Grapalat" w:cs="Sylfaen"/>
          <w:lang w:val="hy-AM"/>
        </w:rPr>
        <w:t xml:space="preserve"> և </w:t>
      </w:r>
      <w:r w:rsidRPr="00300688">
        <w:rPr>
          <w:rFonts w:ascii="GHEA Grapalat" w:hAnsi="GHEA Grapalat" w:cs="Sylfaen"/>
          <w:lang w:val="es-ES"/>
        </w:rPr>
        <w:t>համաչափ</w:t>
      </w:r>
      <w:r w:rsidRPr="00300688">
        <w:rPr>
          <w:rFonts w:ascii="GHEA Grapalat" w:hAnsi="GHEA Grapalat" w:cs="Sylfaen"/>
          <w:lang w:val="hy-AM"/>
        </w:rPr>
        <w:t>:</w:t>
      </w:r>
    </w:p>
    <w:p w14:paraId="33DE9969"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129. Հավատարմագրման վկայագրի գործողության դադարեցումը</w:t>
      </w:r>
    </w:p>
    <w:p w14:paraId="7DB01C25"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Պետական լիազոր մարմինն իր որոշմամբ դադարեցնում է կոլեկտիվ կառավարման կազմակերպությանը տրամադրված հավատարմագրման վկայագրի գործողությունը, եթե`</w:t>
      </w:r>
    </w:p>
    <w:p w14:paraId="6834B0D3"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առաջացել են այնպիսի հանգամանքներ, որոնք սույն օրենքի համաձայն հավատարմագրումը մերժելու հիմք են հանդիսանում.</w:t>
      </w:r>
    </w:p>
    <w:p w14:paraId="4870726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կոլեկտիվ կառավարման կազմակերպությունն առնվազն երեք հաջորդական անգամ սահմանված ժամկետներում չի վերացրել պետական լիազոր մարմնի կողմից հայտնաբերված խախտումները:</w:t>
      </w:r>
    </w:p>
    <w:p w14:paraId="1CE0EA60"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b/>
          <w:lang w:val="hy-AM"/>
        </w:rPr>
      </w:pPr>
      <w:r w:rsidRPr="00300688">
        <w:rPr>
          <w:rFonts w:ascii="GHEA Grapalat" w:hAnsi="GHEA Grapalat" w:cs="Sylfaen"/>
          <w:lang w:val="hy-AM"/>
        </w:rPr>
        <w:t xml:space="preserve">2. Պետական լիազոր մարմինը սույն հոդվածի 1-ին մասով նախատեսված իր որոշման մեջ սահմանում է հավատարմագրի չեղյալ հայտարարումն ուժի մեջ մտնելու ժամկետն այնպես, որ կոլեկտիվ կառավարման կազմակերպությունը հնարավորություն ունենա արդեն հավաքագրված գումարները բաշխել իրավատերերի միջև: </w:t>
      </w:r>
    </w:p>
    <w:p w14:paraId="7B8C375E"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p>
    <w:p w14:paraId="4D3510D3"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lang w:val="hy-AM"/>
        </w:rPr>
      </w:pPr>
      <w:r w:rsidRPr="00300688">
        <w:rPr>
          <w:rFonts w:ascii="GHEA Grapalat" w:eastAsia="Calibri" w:hAnsi="GHEA Grapalat" w:cs="GHEA Grapalat"/>
          <w:b/>
          <w:lang w:val="hy-AM"/>
        </w:rPr>
        <w:t>ԳԼՈՒԽ 15</w:t>
      </w:r>
    </w:p>
    <w:p w14:paraId="07D35C47"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lang w:val="hy-AM"/>
        </w:rPr>
      </w:pPr>
      <w:r w:rsidRPr="00300688">
        <w:rPr>
          <w:rFonts w:ascii="GHEA Grapalat" w:eastAsia="Calibri" w:hAnsi="GHEA Grapalat" w:cs="GHEA Grapalat"/>
          <w:b/>
          <w:iCs/>
          <w:lang w:val="hy-AM"/>
        </w:rPr>
        <w:t>ԿՈԼԵԿՏԻՎ ԿԱՌԱՎԱՐՄԱՆ ԿԱԶՄԱԿԵՐՊՈՒԹՅԱՆ ՀԱՐԱԲԵՐՈՒԹՅՈՒՆՆԵՐՆ</w:t>
      </w:r>
    </w:p>
    <w:p w14:paraId="5287B94D" w14:textId="77777777" w:rsidR="00B33843" w:rsidRPr="00300688" w:rsidRDefault="00B33843" w:rsidP="00AD5E22">
      <w:pPr>
        <w:widowControl w:val="0"/>
        <w:spacing w:line="360" w:lineRule="auto"/>
        <w:ind w:right="-9" w:firstLine="567"/>
        <w:jc w:val="center"/>
        <w:rPr>
          <w:rFonts w:ascii="GHEA Grapalat" w:eastAsia="Calibri" w:hAnsi="GHEA Grapalat" w:cs="GHEA Grapalat"/>
          <w:b/>
          <w:lang w:val="hy-AM"/>
        </w:rPr>
      </w:pPr>
      <w:r w:rsidRPr="00300688">
        <w:rPr>
          <w:rFonts w:ascii="GHEA Grapalat" w:eastAsia="Calibri" w:hAnsi="GHEA Grapalat" w:cs="GHEA Grapalat"/>
          <w:b/>
          <w:iCs/>
          <w:lang w:val="hy-AM"/>
        </w:rPr>
        <w:lastRenderedPageBreak/>
        <w:t>ԻՐ ԱՆԴԱՄՆԵՐԻ ՀԵՏ</w:t>
      </w:r>
    </w:p>
    <w:p w14:paraId="3BDCB0F0"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p>
    <w:p w14:paraId="1C7CCB98"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130.</w:t>
      </w:r>
      <w:r w:rsidRPr="00300688">
        <w:rPr>
          <w:rFonts w:ascii="GHEA Grapalat" w:eastAsia="Calibri" w:hAnsi="GHEA Grapalat" w:cs="GHEA Grapalat"/>
          <w:b/>
          <w:i/>
          <w:lang w:val="hy-AM"/>
        </w:rPr>
        <w:t xml:space="preserve"> </w:t>
      </w:r>
      <w:r w:rsidRPr="00300688">
        <w:rPr>
          <w:rFonts w:ascii="GHEA Grapalat" w:eastAsia="Calibri" w:hAnsi="GHEA Grapalat" w:cs="GHEA Grapalat"/>
          <w:b/>
          <w:lang w:val="hy-AM"/>
        </w:rPr>
        <w:t>Պայմանագիր կնքելու պարտավորությունը</w:t>
      </w:r>
    </w:p>
    <w:p w14:paraId="7A9B48FA"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Որոշակի կատեգորիայի իրավատիրոջ դիմումի հիման վրա կոլեկտիվ կառավարման կազմակերպությունը պարտավոր է նրա հետ կնքել նույնատիպ պայմաններով պայմանագիր, ինչպիսին կնքել է նույն կատեգորիայի այլ անդամների հետ։</w:t>
      </w:r>
    </w:p>
    <w:p w14:paraId="324B98F4" w14:textId="77777777" w:rsidR="00B33843" w:rsidRPr="00300688" w:rsidRDefault="00B33843" w:rsidP="00AD5E22">
      <w:pPr>
        <w:widowControl w:val="0"/>
        <w:autoSpaceDE w:val="0"/>
        <w:autoSpaceDN w:val="0"/>
        <w:adjustRightInd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2. Կոլեկտիվ կառավարման կազմակերպությունն իրավատերերին ընդունում է որպես անդամներ, եթե նրանք համապատասխանում են անդամակցության չափորոշիչներին: Կոլեկտիվ կառավարման կազմակերպությունը կարող է մերժել անդամակցության դիմումը միայն օբյեկտիվ չափորոշիչների հիման վրա, որոնք սահմանվում են կոլեկտիվ կառավարման կազմակերպության կանոնադրությամբ։</w:t>
      </w:r>
    </w:p>
    <w:p w14:paraId="1937A57B" w14:textId="77777777" w:rsidR="00B33843" w:rsidRPr="00300688" w:rsidRDefault="00B33843" w:rsidP="00AD5E22">
      <w:pPr>
        <w:widowControl w:val="0"/>
        <w:autoSpaceDE w:val="0"/>
        <w:autoSpaceDN w:val="0"/>
        <w:adjustRightInd w:val="0"/>
        <w:spacing w:line="360" w:lineRule="auto"/>
        <w:ind w:right="-14" w:firstLine="567"/>
        <w:jc w:val="both"/>
        <w:rPr>
          <w:rFonts w:ascii="GHEA Grapalat" w:hAnsi="GHEA Grapalat"/>
          <w:spacing w:val="-1"/>
          <w:lang w:val="hy-AM"/>
        </w:rPr>
      </w:pPr>
      <w:r w:rsidRPr="00300688">
        <w:rPr>
          <w:rFonts w:ascii="GHEA Grapalat" w:hAnsi="GHEA Grapalat"/>
          <w:spacing w:val="-1"/>
          <w:lang w:val="hy-AM"/>
        </w:rPr>
        <w:t xml:space="preserve">3. Իրավատերերը համաձայնություն են տալիս յուրաքանչյուր իրավունքի կամ իրավունքների կատեգորիայի կամ հեղինակային իրավունքի կամ հարակից իրավունքների  օբյեկտների տեսակների համար, որի համար լիազորում են կոլեկտիվ կառավարման կազմակերպությանը: Կոլեկտիվ կառավարման կազմակերպությունը դա հավաստում է փաստաթղթային ձևով։ </w:t>
      </w:r>
    </w:p>
    <w:p w14:paraId="113D7A14" w14:textId="61FD2E2C" w:rsidR="00B33843" w:rsidRPr="00300688" w:rsidRDefault="00B33843" w:rsidP="00AD5E22">
      <w:pPr>
        <w:widowControl w:val="0"/>
        <w:autoSpaceDE w:val="0"/>
        <w:autoSpaceDN w:val="0"/>
        <w:adjustRightInd w:val="0"/>
        <w:spacing w:line="360" w:lineRule="auto"/>
        <w:ind w:right="-14" w:firstLine="567"/>
        <w:jc w:val="both"/>
        <w:rPr>
          <w:rFonts w:ascii="GHEA Grapalat" w:hAnsi="GHEA Grapalat"/>
          <w:spacing w:val="-1"/>
          <w:lang w:val="hy-AM"/>
        </w:rPr>
      </w:pPr>
      <w:r w:rsidRPr="00300688">
        <w:rPr>
          <w:rFonts w:ascii="GHEA Grapalat" w:hAnsi="GHEA Grapalat"/>
          <w:spacing w:val="-1"/>
          <w:lang w:val="hy-AM"/>
        </w:rPr>
        <w:t xml:space="preserve">4. Կոլեկտիվ կառավարման կազմակերպությունը իրավատերերին տեղեկացնում է իր կանոնադրությամբ սահմանված անդամակցության չափորոշիչների մասին՝ նախքան նրանցից իրավունքների կառավարման լիազորություն ստանալը։ </w:t>
      </w:r>
    </w:p>
    <w:p w14:paraId="7E81081C" w14:textId="77777777" w:rsidR="00E9382C"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b/>
          <w:lang w:val="hy-AM"/>
        </w:rPr>
        <w:t>Հոդված 131. Իրավատերերի իրավունքները</w:t>
      </w:r>
    </w:p>
    <w:p w14:paraId="372118E0" w14:textId="0E26F0BE" w:rsidR="00B33843" w:rsidRPr="00204341" w:rsidRDefault="00B33843" w:rsidP="00204341">
      <w:pPr>
        <w:pStyle w:val="ListParagraph"/>
        <w:widowControl w:val="0"/>
        <w:numPr>
          <w:ilvl w:val="0"/>
          <w:numId w:val="45"/>
        </w:numPr>
        <w:spacing w:line="360" w:lineRule="auto"/>
        <w:ind w:left="0" w:right="-9" w:firstLine="567"/>
        <w:jc w:val="both"/>
        <w:rPr>
          <w:rFonts w:ascii="GHEA Grapalat" w:eastAsia="Calibri" w:hAnsi="GHEA Grapalat"/>
          <w:lang w:val="hy-AM"/>
        </w:rPr>
      </w:pPr>
      <w:r w:rsidRPr="00300688">
        <w:rPr>
          <w:rFonts w:ascii="GHEA Grapalat" w:eastAsia="Calibri" w:hAnsi="GHEA Grapalat"/>
          <w:lang w:val="hy-AM"/>
        </w:rPr>
        <w:t xml:space="preserve">Իրավատերը կարող է իր ընտրած կոլեկտիվ կառավարման </w:t>
      </w:r>
      <w:r w:rsidRPr="00204341">
        <w:rPr>
          <w:rFonts w:ascii="GHEA Grapalat" w:eastAsia="Calibri" w:hAnsi="GHEA Grapalat"/>
          <w:lang w:val="hy-AM"/>
        </w:rPr>
        <w:t>կազմակերպությանը լիազորել կառավարելու իր իրավունքները, իրավունքների կատեգորիաները կամ հեղինակային իրավունքի կամ հարակից իրավունքների օբյեկտների տեսակները` անկախ իր քաղաքացիությունից, մշտական բնակության կամ գտնվելու վայրից։</w:t>
      </w:r>
    </w:p>
    <w:p w14:paraId="0BC42936"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Իրավատերն իրավունք ունի դադարեցնել իր իրավունքների, </w:t>
      </w:r>
      <w:r w:rsidRPr="00300688">
        <w:rPr>
          <w:rFonts w:ascii="GHEA Grapalat" w:hAnsi="GHEA Grapalat"/>
          <w:spacing w:val="-1"/>
          <w:lang w:val="hy-AM"/>
        </w:rPr>
        <w:t>իրավունքների կատեգորիաների կամ հեղինակային իրավունքի կամ հարակից իրավունքների  օբյեկտների տեսակների</w:t>
      </w:r>
      <w:r w:rsidRPr="00300688">
        <w:rPr>
          <w:rFonts w:ascii="GHEA Grapalat" w:eastAsia="Calibri" w:hAnsi="GHEA Grapalat" w:cs="GHEA Grapalat"/>
          <w:lang w:val="hy-AM"/>
        </w:rPr>
        <w:t xml:space="preserve"> կառավարման լիազորությունը կամ իր ընտրությամբ սահմանափակել որոշակի իրավունքների, </w:t>
      </w:r>
      <w:r w:rsidRPr="00300688">
        <w:rPr>
          <w:rFonts w:ascii="GHEA Grapalat" w:hAnsi="GHEA Grapalat"/>
          <w:spacing w:val="-1"/>
          <w:lang w:val="hy-AM"/>
        </w:rPr>
        <w:t>իրավունքների կատեգորիաների կամ հեղինակային իրավունքի կամ հարակից իրավունքների  օբյեկտների տեսակների</w:t>
      </w:r>
      <w:r w:rsidRPr="00300688">
        <w:rPr>
          <w:rFonts w:ascii="GHEA Grapalat" w:eastAsia="Calibri" w:hAnsi="GHEA Grapalat" w:cs="GHEA Grapalat"/>
          <w:lang w:val="hy-AM"/>
        </w:rPr>
        <w:t xml:space="preserve"> </w:t>
      </w:r>
      <w:r w:rsidRPr="00300688">
        <w:rPr>
          <w:rFonts w:ascii="GHEA Grapalat" w:eastAsia="Calibri" w:hAnsi="GHEA Grapalat" w:cs="GHEA Grapalat"/>
          <w:lang w:val="hy-AM"/>
        </w:rPr>
        <w:lastRenderedPageBreak/>
        <w:t>կառավարումը` ծանուցելով այդ մասին կոլեկտիվ կառավարման կազմակերպությանը ոչ ուշ քան 6 ամիս առաջ։ Կոլեկտիվ կառավարման կազմակերպությունը կարող է որոշել, որ այսպիսի դադարեցումը կամ սահմանափակումը ուժի մեջ է մտնում ֆինանսական տարվա կեսին կամ վերջին` կախված ծանուցման ժամկետի ավարտից։</w:t>
      </w:r>
    </w:p>
    <w:p w14:paraId="7F6DBC4D"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Եթե առկա են իրավատիրոջը հասանելիք գումարներ, որոնք գոյացել են նախքան սույն հոդվածի 2-րդ մասի համաձայն լիազորության դադարեցման կամ իրավունքների սահմանափակման ուժի մեջ մտնելը տեղի ունեցած օգտագործումից կամ իրավունքների փոխանցումից, ապա իրավատերը պահպանում է անդամակցության իր իրավունքները</w:t>
      </w:r>
      <w:r w:rsidR="008D24BD" w:rsidRPr="00300688">
        <w:rPr>
          <w:rFonts w:ascii="GHEA Grapalat" w:eastAsia="Calibri" w:hAnsi="GHEA Grapalat" w:cs="GHEA Grapalat"/>
          <w:lang w:val="hy-AM"/>
        </w:rPr>
        <w:t xml:space="preserve"> այդպիսի </w:t>
      </w:r>
      <w:r w:rsidRPr="00300688">
        <w:rPr>
          <w:rFonts w:ascii="GHEA Grapalat" w:eastAsia="Calibri" w:hAnsi="GHEA Grapalat" w:cs="GHEA Grapalat"/>
          <w:lang w:val="hy-AM"/>
        </w:rPr>
        <w:t>օգտագործ</w:t>
      </w:r>
      <w:r w:rsidR="008D24BD" w:rsidRPr="00300688">
        <w:rPr>
          <w:rFonts w:ascii="GHEA Grapalat" w:eastAsia="Calibri" w:hAnsi="GHEA Grapalat" w:cs="GHEA Grapalat"/>
          <w:lang w:val="hy-AM"/>
        </w:rPr>
        <w:t>ումների</w:t>
      </w:r>
      <w:r w:rsidRPr="00300688">
        <w:rPr>
          <w:rFonts w:ascii="GHEA Grapalat" w:eastAsia="Calibri" w:hAnsi="GHEA Grapalat" w:cs="GHEA Grapalat"/>
          <w:lang w:val="hy-AM"/>
        </w:rPr>
        <w:t xml:space="preserve"> նկատմամբ։</w:t>
      </w:r>
    </w:p>
    <w:p w14:paraId="6EB2F3F8" w14:textId="48E12AAC" w:rsidR="00B33843" w:rsidRPr="00300688" w:rsidRDefault="00B33843" w:rsidP="00AD5E22">
      <w:pPr>
        <w:widowControl w:val="0"/>
        <w:spacing w:line="360" w:lineRule="auto"/>
        <w:ind w:right="-9" w:firstLine="567"/>
        <w:jc w:val="both"/>
        <w:rPr>
          <w:rFonts w:ascii="GHEA Grapalat" w:eastAsia="Calibri" w:hAnsi="GHEA Grapalat" w:cs="GHEA Grapalat"/>
          <w:b/>
          <w:lang w:val="es-ES"/>
        </w:rPr>
      </w:pPr>
      <w:r w:rsidRPr="00300688">
        <w:rPr>
          <w:rFonts w:ascii="GHEA Grapalat" w:eastAsia="Calibri" w:hAnsi="GHEA Grapalat" w:cs="GHEA Grapalat"/>
          <w:lang w:val="hy-AM"/>
        </w:rPr>
        <w:t>4. Կոլեկտիվ կառավարման կազմակերպությունը խտրականություն չի դնում իր անդամների և այն իրավատերերի միջև, ում իրավունքները կառավարում է մեկ այլ կոլեկտիվ կառավարման կազմակերպության հետ կնքած ներկայացուցչական պայմանագրի հիման վրա, մասնավորապես՝ կիրառվող դրույքաչափերի, կառավարման վճարների և իրավունքների օգտագործումից ստացված եկամուտների հավաքագրման և իրավատերերին հասանելիք գումարների բաշխման պայմանների վերաբերյալ։</w:t>
      </w:r>
    </w:p>
    <w:p w14:paraId="62465CFD"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b/>
          <w:lang w:val="es-ES"/>
        </w:rPr>
        <w:t>Հոդված 1</w:t>
      </w:r>
      <w:r w:rsidRPr="00300688">
        <w:rPr>
          <w:rFonts w:ascii="GHEA Grapalat" w:eastAsia="Calibri" w:hAnsi="GHEA Grapalat" w:cs="GHEA Grapalat"/>
          <w:b/>
          <w:lang w:val="hy-AM"/>
        </w:rPr>
        <w:t>32</w:t>
      </w:r>
      <w:r w:rsidRPr="00300688">
        <w:rPr>
          <w:rFonts w:ascii="GHEA Grapalat" w:eastAsia="Calibri" w:hAnsi="GHEA Grapalat" w:cs="GHEA Grapalat"/>
          <w:b/>
          <w:lang w:val="es-ES"/>
        </w:rPr>
        <w:t>.</w:t>
      </w:r>
      <w:r w:rsidRPr="00300688">
        <w:rPr>
          <w:rFonts w:ascii="GHEA Grapalat" w:eastAsia="Calibri" w:hAnsi="GHEA Grapalat" w:cs="GHEA Grapalat"/>
          <w:b/>
          <w:lang w:val="hy-AM"/>
        </w:rPr>
        <w:t xml:space="preserve"> </w:t>
      </w:r>
      <w:r w:rsidRPr="00300688">
        <w:rPr>
          <w:rFonts w:ascii="GHEA Grapalat" w:eastAsia="Calibri" w:hAnsi="GHEA Grapalat" w:cs="GHEA Grapalat"/>
          <w:b/>
          <w:lang w:val="es-ES"/>
        </w:rPr>
        <w:t xml:space="preserve">Անդամակցության </w:t>
      </w:r>
      <w:r w:rsidR="008D24BD" w:rsidRPr="00300688">
        <w:rPr>
          <w:rFonts w:ascii="GHEA Grapalat" w:eastAsia="Calibri" w:hAnsi="GHEA Grapalat" w:cs="GHEA Grapalat"/>
          <w:b/>
          <w:lang w:val="hy-AM"/>
        </w:rPr>
        <w:t>կանոննե</w:t>
      </w:r>
      <w:r w:rsidRPr="00300688">
        <w:rPr>
          <w:rFonts w:ascii="GHEA Grapalat" w:eastAsia="Calibri" w:hAnsi="GHEA Grapalat" w:cs="GHEA Grapalat"/>
          <w:b/>
          <w:lang w:val="es-ES"/>
        </w:rPr>
        <w:t>րը</w:t>
      </w:r>
    </w:p>
    <w:p w14:paraId="406A4554"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lang w:val="es-ES"/>
        </w:rPr>
        <w:t>1. Կ</w:t>
      </w:r>
      <w:r w:rsidRPr="00300688">
        <w:rPr>
          <w:rFonts w:ascii="GHEA Grapalat" w:eastAsia="Calibri" w:hAnsi="GHEA Grapalat" w:cs="GHEA Grapalat"/>
          <w:lang w:val="hy-AM"/>
        </w:rPr>
        <w:t>ոլեկտիվ կառավարման</w:t>
      </w:r>
      <w:r w:rsidRPr="00300688">
        <w:rPr>
          <w:rFonts w:ascii="GHEA Grapalat" w:eastAsia="Calibri" w:hAnsi="GHEA Grapalat" w:cs="GHEA Grapalat"/>
          <w:lang w:val="es-ES"/>
        </w:rPr>
        <w:t xml:space="preserve"> կ</w:t>
      </w:r>
      <w:r w:rsidRPr="00300688">
        <w:rPr>
          <w:rFonts w:ascii="GHEA Grapalat" w:eastAsia="Calibri" w:hAnsi="GHEA Grapalat" w:cs="GHEA Grapalat"/>
          <w:lang w:val="hy-AM"/>
        </w:rPr>
        <w:t>ազմակերպությունը</w:t>
      </w:r>
      <w:r w:rsidRPr="00300688">
        <w:rPr>
          <w:rFonts w:ascii="GHEA Grapalat" w:eastAsia="Calibri" w:hAnsi="GHEA Grapalat" w:cs="GHEA Grapalat"/>
          <w:lang w:val="es-ES"/>
        </w:rPr>
        <w:t xml:space="preserve"> գործում է </w:t>
      </w:r>
      <w:r w:rsidRPr="00300688">
        <w:rPr>
          <w:rFonts w:ascii="GHEA Grapalat" w:eastAsia="Calibri" w:hAnsi="GHEA Grapalat" w:cs="GHEA Grapalat"/>
          <w:lang w:val="hy-AM"/>
        </w:rPr>
        <w:t xml:space="preserve">ի շահ </w:t>
      </w:r>
      <w:r w:rsidRPr="00300688">
        <w:rPr>
          <w:rFonts w:ascii="GHEA Grapalat" w:eastAsia="Calibri" w:hAnsi="GHEA Grapalat" w:cs="GHEA Grapalat"/>
          <w:lang w:val="es-ES"/>
        </w:rPr>
        <w:t>իր անդամների և չի սահմանում նրանց համար այնպիսի պարտա</w:t>
      </w:r>
      <w:r w:rsidRPr="00300688">
        <w:rPr>
          <w:rFonts w:ascii="GHEA Grapalat" w:eastAsia="Calibri" w:hAnsi="GHEA Grapalat" w:cs="GHEA Grapalat"/>
          <w:lang w:val="hy-AM"/>
        </w:rPr>
        <w:t>վորություններ</w:t>
      </w:r>
      <w:r w:rsidRPr="00300688">
        <w:rPr>
          <w:rFonts w:ascii="GHEA Grapalat" w:eastAsia="Calibri" w:hAnsi="GHEA Grapalat" w:cs="GHEA Grapalat"/>
          <w:lang w:val="es-ES"/>
        </w:rPr>
        <w:t>, որոնք անհրաժեշտ չ</w:t>
      </w:r>
      <w:r w:rsidRPr="00300688">
        <w:rPr>
          <w:rFonts w:ascii="GHEA Grapalat" w:eastAsia="Calibri" w:hAnsi="GHEA Grapalat" w:cs="GHEA Grapalat"/>
          <w:lang w:val="hy-AM"/>
        </w:rPr>
        <w:t>ե</w:t>
      </w:r>
      <w:r w:rsidRPr="00300688">
        <w:rPr>
          <w:rFonts w:ascii="GHEA Grapalat" w:eastAsia="Calibri" w:hAnsi="GHEA Grapalat" w:cs="GHEA Grapalat"/>
          <w:lang w:val="es-ES"/>
        </w:rPr>
        <w:t>ն նրանց իրավունքների և շահերի պաշպանության համար։</w:t>
      </w:r>
    </w:p>
    <w:p w14:paraId="47F2852D"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lang w:val="es-ES"/>
        </w:rPr>
        <w:t>2. Անդամները ժամանակին և պատշաճ կերպով տեղեկացն</w:t>
      </w:r>
      <w:r w:rsidRPr="00300688">
        <w:rPr>
          <w:rFonts w:ascii="GHEA Grapalat" w:eastAsia="Calibri" w:hAnsi="GHEA Grapalat" w:cs="GHEA Grapalat"/>
          <w:lang w:val="hy-AM"/>
        </w:rPr>
        <w:t xml:space="preserve">ում են կոլեկտիվ կառավարման </w:t>
      </w:r>
      <w:r w:rsidRPr="00300688">
        <w:rPr>
          <w:rFonts w:ascii="GHEA Grapalat" w:eastAsia="Calibri" w:hAnsi="GHEA Grapalat" w:cs="GHEA Grapalat"/>
          <w:lang w:val="es-ES"/>
        </w:rPr>
        <w:t>կ</w:t>
      </w:r>
      <w:r w:rsidRPr="00300688">
        <w:rPr>
          <w:rFonts w:ascii="GHEA Grapalat" w:eastAsia="Calibri" w:hAnsi="GHEA Grapalat" w:cs="GHEA Grapalat"/>
          <w:lang w:val="hy-AM"/>
        </w:rPr>
        <w:t>ազմակերպությանը</w:t>
      </w:r>
      <w:r w:rsidRPr="00300688">
        <w:rPr>
          <w:rFonts w:ascii="GHEA Grapalat" w:eastAsia="Calibri" w:hAnsi="GHEA Grapalat" w:cs="GHEA Grapalat"/>
          <w:lang w:val="es-ES"/>
        </w:rPr>
        <w:t xml:space="preserve"> իրենց </w:t>
      </w:r>
      <w:r w:rsidRPr="00300688">
        <w:rPr>
          <w:rFonts w:ascii="GHEA Grapalat" w:eastAsia="Calibri" w:hAnsi="GHEA Grapalat" w:cs="GHEA Grapalat"/>
          <w:lang w:val="hy-AM"/>
        </w:rPr>
        <w:t>հրապարակված</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ստեղծագործությունների կամ հարակից իրավունքների օբյեկտների</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 xml:space="preserve">դրանց </w:t>
      </w:r>
      <w:r w:rsidRPr="00300688">
        <w:rPr>
          <w:rFonts w:ascii="GHEA Grapalat" w:eastAsia="Calibri" w:hAnsi="GHEA Grapalat" w:cs="GHEA Grapalat"/>
          <w:lang w:val="es-ES"/>
        </w:rPr>
        <w:t xml:space="preserve">նկատմամբ իրենց իրավունքների </w:t>
      </w:r>
      <w:r w:rsidRPr="00300688">
        <w:rPr>
          <w:rFonts w:ascii="GHEA Grapalat" w:eastAsia="Calibri" w:hAnsi="GHEA Grapalat" w:cs="GHEA Grapalat"/>
          <w:lang w:val="hy-AM"/>
        </w:rPr>
        <w:t xml:space="preserve">և </w:t>
      </w:r>
      <w:r w:rsidRPr="00300688">
        <w:rPr>
          <w:rFonts w:ascii="GHEA Grapalat" w:eastAsia="Calibri" w:hAnsi="GHEA Grapalat" w:cs="GHEA Grapalat"/>
          <w:lang w:val="es-ES"/>
        </w:rPr>
        <w:t>այլ տվյալների վերաբերյալ, որոնք անհրաժեշտ են իրենց իրավունքների կառավարման համար։</w:t>
      </w:r>
    </w:p>
    <w:p w14:paraId="3DEBEB23"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es-ES"/>
        </w:rPr>
        <w:t xml:space="preserve">3. </w:t>
      </w:r>
      <w:r w:rsidRPr="00300688">
        <w:rPr>
          <w:rFonts w:ascii="GHEA Grapalat" w:eastAsia="Calibri" w:hAnsi="GHEA Grapalat" w:cs="GHEA Grapalat"/>
          <w:lang w:val="hy-AM"/>
        </w:rPr>
        <w:t xml:space="preserve">Կոլեկտիվ կառավարման կազմակերպության </w:t>
      </w:r>
      <w:r w:rsidRPr="00300688">
        <w:rPr>
          <w:rFonts w:ascii="GHEA Grapalat" w:eastAsia="Calibri" w:hAnsi="GHEA Grapalat" w:cs="GHEA Grapalat"/>
          <w:lang w:val="es-ES"/>
        </w:rPr>
        <w:t>կանոնադրությամբ նախատեսվ</w:t>
      </w:r>
      <w:r w:rsidRPr="00300688">
        <w:rPr>
          <w:rFonts w:ascii="GHEA Grapalat" w:eastAsia="Calibri" w:hAnsi="GHEA Grapalat" w:cs="GHEA Grapalat"/>
          <w:lang w:val="hy-AM"/>
        </w:rPr>
        <w:t xml:space="preserve">ում </w:t>
      </w:r>
      <w:r w:rsidRPr="00300688">
        <w:rPr>
          <w:rFonts w:ascii="GHEA Grapalat" w:eastAsia="Calibri" w:hAnsi="GHEA Grapalat" w:cs="GHEA Grapalat"/>
          <w:lang w:val="es-ES"/>
        </w:rPr>
        <w:t xml:space="preserve">են </w:t>
      </w:r>
      <w:r w:rsidRPr="00300688">
        <w:rPr>
          <w:rFonts w:ascii="GHEA Grapalat" w:eastAsia="Calibri" w:hAnsi="GHEA Grapalat" w:cs="GHEA Grapalat"/>
          <w:lang w:val="hy-AM"/>
        </w:rPr>
        <w:t>համապատասխան</w:t>
      </w:r>
      <w:r w:rsidRPr="00300688">
        <w:rPr>
          <w:rFonts w:ascii="GHEA Grapalat" w:eastAsia="Calibri" w:hAnsi="GHEA Grapalat" w:cs="GHEA Grapalat"/>
          <w:lang w:val="es-ES"/>
        </w:rPr>
        <w:t xml:space="preserve"> և արդյունավետ մեխանիզմներ</w:t>
      </w:r>
      <w:r w:rsidRPr="00300688">
        <w:rPr>
          <w:rFonts w:ascii="GHEA Grapalat" w:eastAsia="Calibri" w:hAnsi="GHEA Grapalat" w:cs="GHEA Grapalat"/>
          <w:lang w:val="hy-AM"/>
        </w:rPr>
        <w:t>՝ կազմակերպության</w:t>
      </w:r>
      <w:r w:rsidRPr="00300688">
        <w:rPr>
          <w:rFonts w:ascii="GHEA Grapalat" w:eastAsia="Calibri" w:hAnsi="GHEA Grapalat" w:cs="GHEA Grapalat"/>
          <w:lang w:val="es-ES"/>
        </w:rPr>
        <w:t xml:space="preserve"> որոշումներ</w:t>
      </w:r>
      <w:r w:rsidRPr="00300688">
        <w:rPr>
          <w:rFonts w:ascii="GHEA Grapalat" w:eastAsia="Calibri" w:hAnsi="GHEA Grapalat" w:cs="GHEA Grapalat"/>
          <w:lang w:val="hy-AM"/>
        </w:rPr>
        <w:t>ին</w:t>
      </w:r>
      <w:r w:rsidRPr="00300688">
        <w:rPr>
          <w:rFonts w:ascii="GHEA Grapalat" w:eastAsia="Calibri" w:hAnsi="GHEA Grapalat" w:cs="GHEA Grapalat"/>
          <w:lang w:val="es-ES"/>
        </w:rPr>
        <w:t xml:space="preserve"> անդամների մասնակցությ</w:t>
      </w:r>
      <w:r w:rsidRPr="00300688">
        <w:rPr>
          <w:rFonts w:ascii="GHEA Grapalat" w:eastAsia="Calibri" w:hAnsi="GHEA Grapalat" w:cs="GHEA Grapalat"/>
          <w:lang w:val="hy-AM"/>
        </w:rPr>
        <w:t>ունն ապահովելու</w:t>
      </w:r>
      <w:r w:rsidRPr="00300688">
        <w:rPr>
          <w:rFonts w:ascii="GHEA Grapalat" w:eastAsia="Calibri" w:hAnsi="GHEA Grapalat" w:cs="GHEA Grapalat"/>
          <w:lang w:val="es-ES"/>
        </w:rPr>
        <w:t xml:space="preserve"> համար։ Կ</w:t>
      </w:r>
      <w:r w:rsidRPr="00300688">
        <w:rPr>
          <w:rFonts w:ascii="GHEA Grapalat" w:eastAsia="Calibri" w:hAnsi="GHEA Grapalat" w:cs="GHEA Grapalat"/>
          <w:lang w:val="hy-AM"/>
        </w:rPr>
        <w:t>ոլեկտիվ կառավարման</w:t>
      </w:r>
      <w:r w:rsidRPr="00300688">
        <w:rPr>
          <w:rFonts w:ascii="GHEA Grapalat" w:eastAsia="Calibri" w:hAnsi="GHEA Grapalat" w:cs="GHEA Grapalat"/>
          <w:lang w:val="es-ES"/>
        </w:rPr>
        <w:t xml:space="preserve"> կազմակերպության </w:t>
      </w:r>
      <w:r w:rsidRPr="00300688">
        <w:rPr>
          <w:rFonts w:ascii="GHEA Grapalat" w:eastAsia="Calibri" w:hAnsi="GHEA Grapalat" w:cs="GHEA Grapalat"/>
          <w:lang w:val="hy-AM"/>
        </w:rPr>
        <w:t>ո</w:t>
      </w:r>
      <w:r w:rsidRPr="00300688">
        <w:rPr>
          <w:rFonts w:ascii="GHEA Grapalat" w:eastAsia="Calibri" w:hAnsi="GHEA Grapalat" w:cs="GHEA Grapalat"/>
          <w:lang w:val="es-ES"/>
        </w:rPr>
        <w:t xml:space="preserve">րոշումների ընդունման հարցում տարբեր կատեգորիայի իրավատերերի մասնակցությունը </w:t>
      </w:r>
      <w:r w:rsidRPr="00300688">
        <w:rPr>
          <w:rFonts w:ascii="GHEA Grapalat" w:eastAsia="Calibri" w:hAnsi="GHEA Grapalat" w:cs="GHEA Grapalat"/>
          <w:lang w:val="hy-AM"/>
        </w:rPr>
        <w:t xml:space="preserve">պետք է լինի </w:t>
      </w:r>
      <w:r w:rsidRPr="00300688">
        <w:rPr>
          <w:rFonts w:ascii="GHEA Grapalat" w:eastAsia="Calibri" w:hAnsi="GHEA Grapalat" w:cs="GHEA Grapalat"/>
          <w:lang w:val="es-ES"/>
        </w:rPr>
        <w:t>արդարացի</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և հավասար։</w:t>
      </w:r>
    </w:p>
    <w:p w14:paraId="3D2DD4B8" w14:textId="2A3A94E2"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lang w:val="hy-AM"/>
        </w:rPr>
        <w:lastRenderedPageBreak/>
        <w:t xml:space="preserve">4. Կոլեկտիվ կառավարման կազմակերպությունն իրականացնում է իր </w:t>
      </w:r>
      <w:r w:rsidRPr="00300688">
        <w:rPr>
          <w:rFonts w:ascii="GHEA Grapalat" w:eastAsia="Calibri" w:hAnsi="GHEA Grapalat" w:cs="GHEA Grapalat"/>
          <w:lang w:val="es-ES"/>
        </w:rPr>
        <w:t>անդամների հաշվա</w:t>
      </w:r>
      <w:r w:rsidRPr="00300688">
        <w:rPr>
          <w:rFonts w:ascii="GHEA Grapalat" w:eastAsia="Calibri" w:hAnsi="GHEA Grapalat" w:cs="GHEA Grapalat"/>
          <w:lang w:val="hy-AM"/>
        </w:rPr>
        <w:t>ռ</w:t>
      </w:r>
      <w:r w:rsidRPr="00300688">
        <w:rPr>
          <w:rFonts w:ascii="GHEA Grapalat" w:eastAsia="Calibri" w:hAnsi="GHEA Grapalat" w:cs="GHEA Grapalat"/>
          <w:lang w:val="es-ES"/>
        </w:rPr>
        <w:t>ում, որը մշտապես թարմաց</w:t>
      </w:r>
      <w:r w:rsidRPr="00300688">
        <w:rPr>
          <w:rFonts w:ascii="GHEA Grapalat" w:eastAsia="Calibri" w:hAnsi="GHEA Grapalat" w:cs="GHEA Grapalat"/>
          <w:lang w:val="hy-AM"/>
        </w:rPr>
        <w:t>վ</w:t>
      </w:r>
      <w:r w:rsidRPr="00300688">
        <w:rPr>
          <w:rFonts w:ascii="GHEA Grapalat" w:eastAsia="Calibri" w:hAnsi="GHEA Grapalat" w:cs="GHEA Grapalat"/>
          <w:lang w:val="es-ES"/>
        </w:rPr>
        <w:t>ում է</w:t>
      </w:r>
      <w:r w:rsidRPr="00300688">
        <w:rPr>
          <w:rFonts w:ascii="GHEA Grapalat" w:eastAsia="Calibri" w:hAnsi="GHEA Grapalat" w:cs="GHEA Grapalat"/>
          <w:lang w:val="hy-AM"/>
        </w:rPr>
        <w:t>։</w:t>
      </w:r>
    </w:p>
    <w:p w14:paraId="22466ED0"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Հոդված 133. </w:t>
      </w:r>
      <w:r w:rsidRPr="00300688">
        <w:rPr>
          <w:rFonts w:ascii="GHEA Grapalat" w:eastAsia="Calibri" w:hAnsi="GHEA Grapalat" w:cs="GHEA Grapalat"/>
          <w:b/>
          <w:bCs/>
          <w:lang w:val="hy-AM"/>
        </w:rPr>
        <w:t>Կոլեկտիվ կառավարման կազմակերպության կառավարումը</w:t>
      </w:r>
    </w:p>
    <w:p w14:paraId="0315DE7C" w14:textId="77777777" w:rsidR="00B33843" w:rsidRPr="00300688" w:rsidRDefault="00B33843" w:rsidP="00AD5E22">
      <w:pPr>
        <w:spacing w:line="360" w:lineRule="auto"/>
        <w:ind w:right="-9" w:firstLine="567"/>
        <w:jc w:val="both"/>
        <w:rPr>
          <w:rFonts w:ascii="GHEA Grapalat" w:eastAsia="Calibri" w:hAnsi="GHEA Grapalat" w:cs="GHEA Grapalat"/>
          <w:lang w:val="hy-AM"/>
        </w:rPr>
      </w:pPr>
      <w:bookmarkStart w:id="12" w:name="SADRZAJ_256"/>
      <w:r w:rsidRPr="00300688">
        <w:rPr>
          <w:rFonts w:ascii="GHEA Grapalat" w:eastAsia="Calibri" w:hAnsi="GHEA Grapalat" w:cs="GHEA Grapalat"/>
          <w:lang w:val="hy-AM"/>
        </w:rPr>
        <w:t>1. Կոլեկտիվ կառավարման կազմակերպության կառավարումն իրականացվում է իր անդամների կողմից` սույն օրենքին և իր կանոնադրությանը համապատասխան։</w:t>
      </w:r>
    </w:p>
    <w:p w14:paraId="7904E202"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Կոլեկտիվ կառավարման կազմակերպության գործադիր մարմիններն են՝</w:t>
      </w:r>
    </w:p>
    <w:p w14:paraId="4B5F51F3"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կազմակերպության անդամների ընդհանուր ժողովը (այսուհետ` ընդհանուր ժողով),</w:t>
      </w:r>
    </w:p>
    <w:p w14:paraId="22D7C559"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իրավատերերի խորհուրդը,  </w:t>
      </w:r>
    </w:p>
    <w:p w14:paraId="4ABABAA7"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գլխավոր տնօրենը,</w:t>
      </w:r>
    </w:p>
    <w:p w14:paraId="789771E8"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վերահսկիչ խորհուրդը,</w:t>
      </w:r>
    </w:p>
    <w:p w14:paraId="64F9B7EE"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5) վեճերի կարգավորման խորհուրդը։</w:t>
      </w:r>
    </w:p>
    <w:p w14:paraId="5B121FF8"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Իրավատերերի խորհուրդը, վերահսկիչ խորհուրդը և վեճերի կարգավորման խորհուրդն ընտրվում են  ընդհանուր ժողովի կողմից չորս տարի ժամկետով։ Գլխավոր տնօրենն ընտրվում է իրավատերերի խորհրդի կողմից չորս տարի ժամկետով։</w:t>
      </w:r>
    </w:p>
    <w:p w14:paraId="6BD131A8" w14:textId="012ED66A" w:rsidR="00B33843" w:rsidRPr="00300688" w:rsidRDefault="00B33843" w:rsidP="00AD5E22">
      <w:pPr>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lang w:val="hy-AM"/>
        </w:rPr>
        <w:t>4. Գլխավոր տնօրենը, իրավատերերի խորհուրդը և վերահսկիչ խորհուրդը պարտավոր են կոլեկտիվ կառավարման կազմակերպությունը կառավարել թափանցիկ, արդյունավետ և ողջամիտ կերպով` օգտագործելով վարչական, հաշվապահական արդյունավետ ընթացակարգեր և ներքին վերահսկողության մեխանիզմներ։</w:t>
      </w:r>
    </w:p>
    <w:p w14:paraId="536AF88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134. Ընդհանուր ժողովը</w:t>
      </w:r>
    </w:p>
    <w:p w14:paraId="49CC8471"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Ընդհանուր ժողովը բաղկացած է կոլեկտիվ կառավարման կազմակերպության անդամներից և գումարվում է առնվազն երկու տարին մեկ։</w:t>
      </w:r>
    </w:p>
    <w:p w14:paraId="4601CE7F"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Ընդհանուր ժողովն իրավասու է`</w:t>
      </w:r>
    </w:p>
    <w:p w14:paraId="4E5BCA1C"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ընդունել կանոնադրությունը և դրա փոփոխությունները և լրացումները,</w:t>
      </w:r>
    </w:p>
    <w:p w14:paraId="3265643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ընտրել իրավատերերի խորհուրդ, վերահսկիչ խորհուրդ և վեճերի կարգավորման խորհուրդ,</w:t>
      </w:r>
    </w:p>
    <w:p w14:paraId="76C1ABB3"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 սահմանել դրույքաչափեր,</w:t>
      </w:r>
    </w:p>
    <w:p w14:paraId="7EE4F48D"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4) հաստատել կազմակերպության գործունեության մասին տարեկան հաշվետվությունը և աուդիտի </w:t>
      </w:r>
      <w:r w:rsidRPr="00300688">
        <w:rPr>
          <w:rFonts w:ascii="GHEA Grapalat" w:eastAsia="Calibri" w:hAnsi="GHEA Grapalat" w:cs="GHEA Grapalat"/>
          <w:kern w:val="1"/>
          <w:lang w:val="hy-AM" w:eastAsia="ar-SA"/>
        </w:rPr>
        <w:t>եզրակացությունը</w:t>
      </w:r>
      <w:r w:rsidRPr="00300688">
        <w:rPr>
          <w:rFonts w:ascii="GHEA Grapalat" w:eastAsia="Calibri" w:hAnsi="GHEA Grapalat" w:cs="GHEA Grapalat"/>
          <w:lang w:val="hy-AM"/>
        </w:rPr>
        <w:t>։</w:t>
      </w:r>
    </w:p>
    <w:p w14:paraId="39FDDEA0" w14:textId="7CE45062"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Կոլեկտիվ կառավարման կազմակերպության յուրաքանչյուր անդամ իրավունք </w:t>
      </w:r>
      <w:r w:rsidRPr="00300688">
        <w:rPr>
          <w:rFonts w:ascii="GHEA Grapalat" w:eastAsia="Calibri" w:hAnsi="GHEA Grapalat" w:cs="GHEA Grapalat"/>
          <w:lang w:val="hy-AM"/>
        </w:rPr>
        <w:lastRenderedPageBreak/>
        <w:t>ունի որպես իր վստահված անձ նշանակել որևէ ֆիզիկական կամ իրավաբանական անձի` իր անունից ընդհանուր ժողովում մասնակցելու և քվեարկելու համար։</w:t>
      </w:r>
      <w:bookmarkEnd w:id="12"/>
    </w:p>
    <w:p w14:paraId="5B5278B0"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135</w:t>
      </w:r>
      <w:r w:rsidRPr="00300688">
        <w:rPr>
          <w:rFonts w:ascii="GHEA Grapalat" w:eastAsia="Calibri" w:hAnsi="GHEA Grapalat" w:cs="GHEA Grapalat"/>
          <w:b/>
          <w:bCs/>
          <w:lang w:val="hy-AM"/>
        </w:rPr>
        <w:t>. Կոլեկտիվ կառավարման կ</w:t>
      </w:r>
      <w:r w:rsidRPr="00300688">
        <w:rPr>
          <w:rFonts w:ascii="GHEA Grapalat" w:eastAsia="Calibri" w:hAnsi="GHEA Grapalat" w:cs="GHEA Grapalat"/>
          <w:b/>
          <w:lang w:val="hy-AM"/>
        </w:rPr>
        <w:t>ազմակերպության կանոնադրությունը</w:t>
      </w:r>
    </w:p>
    <w:p w14:paraId="05ECEC9B"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Կոլեկտիվ կառավարման կազմակերպության կանոնադրությամբ սահմանվում է մասնավորապես՝</w:t>
      </w:r>
    </w:p>
    <w:p w14:paraId="6D3DA2AA"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կազմակերպության անվանումը և գտնվելու վայրը,</w:t>
      </w:r>
    </w:p>
    <w:p w14:paraId="709641FA"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կազմակերպության ռեպերտուարը,</w:t>
      </w:r>
    </w:p>
    <w:p w14:paraId="4F6DF527"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անդամակցության չափորոշիչները (մերժման հիմքերը, անդամակցության դադարեցման պայմանները),</w:t>
      </w:r>
    </w:p>
    <w:p w14:paraId="4862B135"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անդամների անձնական տվյալների պահպանության կարգը,</w:t>
      </w:r>
    </w:p>
    <w:p w14:paraId="0D352881"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5) ընդհանուր ժողովի գումարման, </w:t>
      </w:r>
      <w:r w:rsidRPr="00300688">
        <w:rPr>
          <w:rFonts w:ascii="GHEA Grapalat" w:eastAsia="Calibri" w:hAnsi="GHEA Grapalat" w:cs="GHEA Grapalat"/>
          <w:spacing w:val="-1"/>
          <w:lang w:val="hy-AM"/>
        </w:rPr>
        <w:t xml:space="preserve"> մասնակցության և քվեարկության կարգը, </w:t>
      </w:r>
    </w:p>
    <w:p w14:paraId="4B5FA611"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6) ռեպերտուարի օգտագործման դիմաց վարձատրության դրույքաչափերի ընդունման կարգը,</w:t>
      </w:r>
    </w:p>
    <w:p w14:paraId="2F72C5C6"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7) առանձին գործողությունների համար վճարների սահմանման կարգը,</w:t>
      </w:r>
    </w:p>
    <w:p w14:paraId="611A1079"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8) ռեպերտուարի օգտագործման դիմաց վարձատրության բաշխման կարգը,</w:t>
      </w:r>
    </w:p>
    <w:p w14:paraId="3FF6E01A"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9) ռեպերտուարի օգտագործման դիմաց ստացված վարձատրություններից անդամավճարներ գանձելու կարգը,</w:t>
      </w:r>
    </w:p>
    <w:p w14:paraId="7D001FBB"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10) ներքին վերահսկողական մեխանիզմների վերաբերյալ կանոնները,</w:t>
      </w:r>
    </w:p>
    <w:p w14:paraId="08CE446B"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11) կազմակերպության վերակազմակերպման կամ լուծարման կարգը,</w:t>
      </w:r>
    </w:p>
    <w:p w14:paraId="6C237D88"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12) այլ դրույթներ, որոնք չեն հակասում Հայաստանի Հանրապետության օրենսդրությանը:</w:t>
      </w:r>
    </w:p>
    <w:p w14:paraId="476944A9" w14:textId="246E7905" w:rsidR="00B33843" w:rsidRPr="00300688" w:rsidRDefault="00637B8E" w:rsidP="00AD5E22">
      <w:pPr>
        <w:spacing w:after="160" w:line="360" w:lineRule="auto"/>
        <w:ind w:right="-9" w:firstLine="567"/>
        <w:jc w:val="both"/>
        <w:rPr>
          <w:rFonts w:ascii="GHEA Grapalat" w:eastAsia="Calibri" w:hAnsi="GHEA Grapalat" w:cs="GHEA Grapalat"/>
          <w:b/>
          <w:lang w:val="hy-AM"/>
        </w:rPr>
      </w:pPr>
      <w:bookmarkStart w:id="13" w:name="SADRZAJ_268"/>
      <w:r w:rsidRPr="00300688">
        <w:rPr>
          <w:rFonts w:ascii="GHEA Grapalat" w:eastAsia="Calibri" w:hAnsi="GHEA Grapalat" w:cs="GHEA Grapalat"/>
          <w:lang w:val="hy-AM"/>
        </w:rPr>
        <w:t>2. Հավատարմագրվելուց հետո, կոլեկտիվ կառավարման կազմակերպության կանոնադրության մեջ կատարված փոփոխությունների և լրացումներ</w:t>
      </w:r>
      <w:r w:rsidR="00A45599" w:rsidRPr="00300688">
        <w:rPr>
          <w:rFonts w:ascii="GHEA Grapalat" w:eastAsia="Calibri" w:hAnsi="GHEA Grapalat" w:cs="GHEA Grapalat"/>
          <w:lang w:val="hy-AM"/>
        </w:rPr>
        <w:t>ի</w:t>
      </w:r>
      <w:r w:rsidRPr="00300688">
        <w:rPr>
          <w:rFonts w:ascii="GHEA Grapalat" w:eastAsia="Calibri" w:hAnsi="GHEA Grapalat" w:cs="GHEA Grapalat"/>
          <w:lang w:val="hy-AM"/>
        </w:rPr>
        <w:t xml:space="preserve"> վերաբերյալ պետք է մեկամսյա ժամկետում տեղեկացվի պետական լիազոր մարմնին</w:t>
      </w:r>
      <w:r w:rsidRPr="00300688">
        <w:rPr>
          <w:rFonts w:ascii="GHEA Grapalat" w:eastAsia="Calibri" w:hAnsi="GHEA Grapalat" w:cs="Sylfaen"/>
          <w:lang w:val="hy-AM" w:eastAsia="en-US"/>
        </w:rPr>
        <w:t>:</w:t>
      </w:r>
    </w:p>
    <w:p w14:paraId="2C7BD8C5"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136. Վարձատրության բաշխման հիմքերը, բաշխում</w:t>
      </w:r>
      <w:bookmarkEnd w:id="13"/>
      <w:r w:rsidRPr="00300688">
        <w:rPr>
          <w:rFonts w:ascii="GHEA Grapalat" w:eastAsia="Calibri" w:hAnsi="GHEA Grapalat" w:cs="GHEA Grapalat"/>
          <w:b/>
          <w:lang w:val="hy-AM"/>
        </w:rPr>
        <w:t xml:space="preserve">ն ու վճարումը </w:t>
      </w:r>
    </w:p>
    <w:p w14:paraId="2637BB16"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bookmarkStart w:id="14" w:name="SADRZAJ_269"/>
      <w:r w:rsidRPr="00300688">
        <w:rPr>
          <w:rFonts w:ascii="GHEA Grapalat" w:eastAsia="Calibri" w:hAnsi="GHEA Grapalat" w:cs="GHEA Grapalat"/>
          <w:lang w:val="hy-AM"/>
        </w:rPr>
        <w:t>1. Ռեպերտուարի օգտագործման դիմաց ստացված վարձատրության բաշխումը և վճարումը կոլեկտիվ կառավարման կազմակերպությունն իրականացնում է իր կանոնադրությամբ նախատեսված կարգի համաձայն։</w:t>
      </w:r>
    </w:p>
    <w:p w14:paraId="4310F357"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Բաշխման համար հիմք է հանդիսանում որոշակի ռեպերտուարի փաստացի օգտագործման չափը (համաչափության սկզբունք)։ Փաստացի օգտագործումը որոշվում է արժանահավատ տվյալների հիման վրա։</w:t>
      </w:r>
    </w:p>
    <w:p w14:paraId="7C541ADB"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3. Ռեպերտուարի օգտագործման դիմաց ստացված վարձատրությունը կոլեկտիվ կառավարման կազմակերպությունը բաշխում և վճարում է կանոնավոր, պատշաճ և ճշգրիտ՝ հավասար մոտեցում ապահովելով բոլոր իրավատերերի նկատմամբ։</w:t>
      </w:r>
    </w:p>
    <w:p w14:paraId="419743FC"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Կոլեկտիվ կառավարման կազմակերպությանը չի թույլատրվում օգտագործել ստեղծագործությունների կամ հարակից իրավունքների օբյեկտների օգտագործման դիմաց ստացված վարձատրության գումարները, ինչպես նաև դրանց ներդրումներից գոյացած եկամուտը, բացառությամբ կառավարման համար նախատեսված  անդամավճարների։</w:t>
      </w:r>
    </w:p>
    <w:p w14:paraId="63180146" w14:textId="77777777" w:rsidR="00B33843" w:rsidRPr="00300688" w:rsidRDefault="00B33843" w:rsidP="00AD5E22">
      <w:pPr>
        <w:pStyle w:val="Bodytext120"/>
        <w:shd w:val="clear" w:color="auto" w:fill="auto"/>
        <w:spacing w:after="0" w:line="360" w:lineRule="auto"/>
        <w:ind w:firstLine="567"/>
        <w:jc w:val="both"/>
        <w:rPr>
          <w:rFonts w:ascii="GHEA Grapalat" w:eastAsia="Calibri" w:hAnsi="GHEA Grapalat" w:cs="GHEA Grapalat"/>
          <w:sz w:val="24"/>
          <w:szCs w:val="24"/>
          <w:lang w:eastAsia="ru-RU"/>
        </w:rPr>
      </w:pPr>
      <w:r w:rsidRPr="00300688">
        <w:rPr>
          <w:rFonts w:ascii="GHEA Grapalat" w:eastAsia="Calibri" w:hAnsi="GHEA Grapalat" w:cs="GHEA Grapalat"/>
          <w:sz w:val="24"/>
          <w:szCs w:val="24"/>
          <w:lang w:eastAsia="ru-RU"/>
        </w:rPr>
        <w:t xml:space="preserve">5. Կոլեկտիվ կառավարման կազմակերպությունն իր անդամների միջև վարձատրության գումարների բաշխումն ու վճարումը կատարում է 6 ամսից ոչ ուշ այն ֆինանսական տարվա ավարտից հետո, որի ընթացքում հավաքագրվել է ստեղծագործությունների կամ հարակից իրավունքների օբյեկտների օգտագործումից ստացված գումարները, եթե առկա չեն օբյեկտիվ պատճառներ, ինչպիսիք են՝ օգտագործողների կողմից հաշվետվություններ չներկայացնելը, իրավունքների կամ իրավատերերի նույնականացված չլինելը, ռեպերտուարի վերաբերյալ տեղեկություններն իրավատերերի հետ պարզված չլինելը, որոնք խոչընդոտում են կազմակերպությանը` պահպանելու նշված ժամկետը։ </w:t>
      </w:r>
    </w:p>
    <w:p w14:paraId="2AF5B565" w14:textId="77777777" w:rsidR="00B33843" w:rsidRPr="00300688" w:rsidRDefault="00B33843" w:rsidP="00AD5E22">
      <w:pPr>
        <w:widowControl w:val="0"/>
        <w:autoSpaceDE w:val="0"/>
        <w:autoSpaceDN w:val="0"/>
        <w:adjustRightInd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6. Օտարերկրյա հեղինակներին կամ իրավատերերին հավաքված վարձատրության վճարման հաճախականությունը սահմանվում է օտարերկրյա կազմակերպությունների հետ կնքված </w:t>
      </w:r>
      <w:r w:rsidRPr="00300688">
        <w:rPr>
          <w:rFonts w:ascii="GHEA Grapalat" w:hAnsi="GHEA Grapalat"/>
          <w:spacing w:val="-1"/>
          <w:lang w:val="hy-AM"/>
        </w:rPr>
        <w:t>ներկայացուցչական պայմանագրով</w:t>
      </w:r>
      <w:r w:rsidRPr="00300688">
        <w:rPr>
          <w:rFonts w:ascii="GHEA Grapalat" w:eastAsia="Calibri" w:hAnsi="GHEA Grapalat" w:cs="GHEA Grapalat"/>
          <w:lang w:val="hy-AM"/>
        </w:rPr>
        <w:t xml:space="preserve">, սակայն ոչ ավելի ուշ՝ քան տարին մեկ անգամ: </w:t>
      </w:r>
    </w:p>
    <w:p w14:paraId="45713C69" w14:textId="3D258344"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7. Տիրազուրկ ստեղծագործությունների օգտագործումից գոյացած վարձատրության բաշխման վերաբերյալ որոշումը կայացվում է կոլեկտիվ կառավարման կազմակերպության վերահսկիչ խորհրդի կողմից` այն ֆինանսական տարվա ավարտից երեք տարի հետո, որի ընթացքում հավաքվել է այդ վարձատրությունը։</w:t>
      </w:r>
      <w:bookmarkEnd w:id="14"/>
    </w:p>
    <w:p w14:paraId="24275BFE"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Հոդված 137. Անդամավճարները </w:t>
      </w:r>
    </w:p>
    <w:p w14:paraId="1500DC91"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Ստեղծագործությունների կամ հարակից իրավունքների օբյեկտների օգտագործումից ստացված վարձատրության նկատմամբ կիրառելի անդամավճարը նախօրոք համաձայնեցվում և ամրագրվում է կոլեկտիվ կառավարման կազմակերպության և յուրաքանչյուր անդամի միջև կնքվող պայմանագրում։ Այդ </w:t>
      </w:r>
      <w:r w:rsidRPr="00300688">
        <w:rPr>
          <w:rFonts w:ascii="GHEA Grapalat" w:eastAsia="Calibri" w:hAnsi="GHEA Grapalat" w:cs="GHEA Grapalat"/>
          <w:lang w:val="hy-AM"/>
        </w:rPr>
        <w:lastRenderedPageBreak/>
        <w:t>անդամավճարները չեն կարող գերազանցել առանձին իրավատերերին հասանելիք գումարի 30 տոկոսը։</w:t>
      </w:r>
    </w:p>
    <w:p w14:paraId="5A59F54D" w14:textId="2F5CACC2" w:rsidR="00B33843" w:rsidRPr="00300688" w:rsidRDefault="00B33843" w:rsidP="00AD5E22">
      <w:pPr>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2. Կոլեկտիվ կառավարման կազմակերպությունը ստեղծագործությունների կամ հարակից իրավունքների օբյեկտների օգտագործումից գոյացած վարձատրություններից կարող է կատարել ֆինանսական օժանդակություններ` սոցիալական, մշակութային կամ կրթական նպատակներով (դրամական սոցիալական օգնություն անդամներին, կենսաթոշակային ֆոնդեր, կրթաթոշակներ, մշակութային միջոցառումների օժանդակություն և այլն): Այս օժանդակությունների տրամադրումը պետք է հիմնված լինի կոլեկտիվ կառավարման կազմակերպության կանոններով սահմանված արդար և ոչ խտրական չափորոշիչների վրա:</w:t>
      </w:r>
    </w:p>
    <w:p w14:paraId="482463EA"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w:t>
      </w:r>
      <w:r w:rsidRPr="00300688">
        <w:rPr>
          <w:rFonts w:ascii="GHEA Grapalat" w:eastAsia="Calibri" w:hAnsi="GHEA Grapalat" w:cs="GHEA Grapalat"/>
          <w:b/>
          <w:bCs/>
          <w:lang w:val="hy-AM"/>
        </w:rPr>
        <w:t>ծ 138. Կոլեկտիվ կառավարման կազմակեր</w:t>
      </w:r>
      <w:r w:rsidRPr="00300688">
        <w:rPr>
          <w:rFonts w:ascii="GHEA Grapalat" w:eastAsia="Calibri" w:hAnsi="GHEA Grapalat" w:cs="GHEA Grapalat"/>
          <w:b/>
          <w:lang w:val="hy-AM"/>
        </w:rPr>
        <w:t>պության վերահսկողությունն իր անդամների կողմից</w:t>
      </w:r>
    </w:p>
    <w:p w14:paraId="74B84D7F" w14:textId="1FBC0CE1" w:rsidR="00B33843" w:rsidRPr="00300688" w:rsidRDefault="00B33843" w:rsidP="00AD5E22">
      <w:pPr>
        <w:widowControl w:val="0"/>
        <w:autoSpaceDE w:val="0"/>
        <w:autoSpaceDN w:val="0"/>
        <w:adjustRightInd w:val="0"/>
        <w:spacing w:line="360" w:lineRule="auto"/>
        <w:ind w:right="-14" w:firstLine="567"/>
        <w:jc w:val="both"/>
        <w:rPr>
          <w:rFonts w:ascii="GHEA Grapalat" w:hAnsi="GHEA Grapalat"/>
          <w:spacing w:val="-1"/>
          <w:lang w:val="hy-AM"/>
        </w:rPr>
      </w:pPr>
      <w:r w:rsidRPr="00300688">
        <w:rPr>
          <w:rFonts w:ascii="GHEA Grapalat" w:eastAsia="Calibri" w:hAnsi="GHEA Grapalat" w:cs="GHEA Grapalat"/>
          <w:lang w:val="hy-AM"/>
        </w:rPr>
        <w:t xml:space="preserve">1. Կոլեկտիվ կառավարման կազմակերպության անդամներն իրավունք ունեն, վերահսկիչ խորհրդի միջոցով, վերահսկողություն իրականացնել կազմակերպության նկատմամբ` կանոնադրությամբ նախատեսված ներքին հսկողության մեխանիզմների հիման վրա։ </w:t>
      </w:r>
      <w:r w:rsidRPr="00300688">
        <w:rPr>
          <w:rFonts w:ascii="GHEA Grapalat" w:hAnsi="GHEA Grapalat"/>
          <w:spacing w:val="-1"/>
          <w:lang w:val="hy-AM"/>
        </w:rPr>
        <w:t>Վերահսկիչ խորհրդում տարբեր կատեգորիայի անդամների ներկայացվածությունը պետք է լինի արդար և հավասարակշռված:</w:t>
      </w:r>
    </w:p>
    <w:p w14:paraId="5D81F13A"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Հոդված 139. </w:t>
      </w:r>
      <w:r w:rsidRPr="00300688">
        <w:rPr>
          <w:rFonts w:ascii="GHEA Grapalat" w:eastAsia="Calibri" w:hAnsi="GHEA Grapalat" w:cs="GHEA Grapalat"/>
          <w:b/>
          <w:bCs/>
          <w:lang w:val="hy-AM"/>
        </w:rPr>
        <w:t>Կոլեկտիվ կառավարման կազմակերպության և իր անդամների միջև վեճերի կարգավորումը</w:t>
      </w:r>
    </w:p>
    <w:p w14:paraId="5D103415"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Կոլեկտիվ կառավարման կազմակերպության անդամը ցանկացած ժամանակ կարող է բողոք ներկայացնել վեճերի կարգավորման խորհուրդ` կոլեկտիվ կառավարման կազմակերպության կողմից իրեն վնաս պատճառող գործողությունների առնչությամբ, որոնք վերաբերում են</w:t>
      </w:r>
      <w:r w:rsidRPr="00300688">
        <w:rPr>
          <w:rFonts w:ascii="GHEA Grapalat" w:hAnsi="GHEA Grapalat"/>
          <w:spacing w:val="-1"/>
          <w:lang w:val="hy-AM"/>
        </w:rPr>
        <w:t xml:space="preserve"> իրավունքների կառավարման լիազորմանը, դրանց դադարեցմանը կամ հետկանչին, անդամակցության պայմաններին, վարձատրության հավաքագրմանը, անդամավճարների գանձմանն</w:t>
      </w:r>
      <w:r w:rsidRPr="00300688">
        <w:rPr>
          <w:rFonts w:ascii="GHEA Grapalat" w:hAnsi="GHEA Grapalat"/>
          <w:b/>
          <w:spacing w:val="-1"/>
          <w:lang w:val="hy-AM"/>
        </w:rPr>
        <w:t xml:space="preserve"> </w:t>
      </w:r>
      <w:r w:rsidRPr="00300688">
        <w:rPr>
          <w:rFonts w:ascii="GHEA Grapalat" w:hAnsi="GHEA Grapalat"/>
          <w:spacing w:val="-1"/>
          <w:lang w:val="hy-AM"/>
        </w:rPr>
        <w:t>ու բաշխմանը:</w:t>
      </w:r>
      <w:r w:rsidRPr="00300688">
        <w:rPr>
          <w:rFonts w:ascii="GHEA Grapalat" w:eastAsia="Calibri" w:hAnsi="GHEA Grapalat" w:cs="GHEA Grapalat"/>
          <w:lang w:val="hy-AM"/>
        </w:rPr>
        <w:t xml:space="preserve"> Վեճերի կարգավորման խորհուրդը բողոքը ստանալուց հետո 30 օրվա ընթացքում բողոքի վերաբերյալ կայացնում է </w:t>
      </w:r>
      <w:r w:rsidRPr="00300688">
        <w:rPr>
          <w:rFonts w:ascii="GHEA Grapalat" w:eastAsia="Arial Unicode MS" w:hAnsi="GHEA Grapalat" w:cs="GHEA Grapalat"/>
          <w:lang w:val="hy-AM"/>
        </w:rPr>
        <w:t>պատճառաբանված</w:t>
      </w:r>
      <w:r w:rsidRPr="00300688">
        <w:rPr>
          <w:rFonts w:ascii="GHEA Grapalat" w:eastAsia="Arial Unicode MS" w:hAnsi="GHEA Grapalat" w:cs="GHEA Grapalat"/>
          <w:lang w:val="af-ZA"/>
        </w:rPr>
        <w:t xml:space="preserve"> </w:t>
      </w:r>
      <w:r w:rsidRPr="00300688">
        <w:rPr>
          <w:rFonts w:ascii="GHEA Grapalat" w:eastAsia="Arial Unicode MS" w:hAnsi="GHEA Grapalat" w:cs="GHEA Grapalat"/>
          <w:lang w:val="hy-AM"/>
        </w:rPr>
        <w:t>որոշում</w:t>
      </w:r>
      <w:r w:rsidRPr="00300688">
        <w:rPr>
          <w:rFonts w:ascii="GHEA Grapalat" w:eastAsia="Arial Unicode MS" w:hAnsi="GHEA Grapalat" w:cs="GHEA Grapalat"/>
          <w:lang w:val="af-ZA"/>
        </w:rPr>
        <w:t xml:space="preserve"> </w:t>
      </w:r>
      <w:r w:rsidRPr="00300688">
        <w:rPr>
          <w:rFonts w:ascii="GHEA Grapalat" w:eastAsia="Arial Unicode MS" w:hAnsi="GHEA Grapalat" w:cs="GHEA Grapalat"/>
          <w:lang w:val="hy-AM"/>
        </w:rPr>
        <w:t>գրավոր</w:t>
      </w:r>
      <w:r w:rsidRPr="00300688">
        <w:rPr>
          <w:rFonts w:ascii="GHEA Grapalat" w:eastAsia="Arial Unicode MS" w:hAnsi="GHEA Grapalat" w:cs="GHEA Grapalat"/>
          <w:lang w:val="af-ZA"/>
        </w:rPr>
        <w:t xml:space="preserve"> </w:t>
      </w:r>
      <w:r w:rsidRPr="00300688">
        <w:rPr>
          <w:rFonts w:ascii="GHEA Grapalat" w:eastAsia="Arial Unicode MS" w:hAnsi="GHEA Grapalat" w:cs="GHEA Grapalat"/>
          <w:lang w:val="hy-AM"/>
        </w:rPr>
        <w:t>ձևով:</w:t>
      </w:r>
    </w:p>
    <w:p w14:paraId="51AAE6B0" w14:textId="77777777" w:rsidR="00B33843" w:rsidRPr="00300688" w:rsidRDefault="00B33843" w:rsidP="00AD5E22">
      <w:pPr>
        <w:widowControl w:val="0"/>
        <w:autoSpaceDE w:val="0"/>
        <w:autoSpaceDN w:val="0"/>
        <w:adjustRightInd w:val="0"/>
        <w:spacing w:line="360" w:lineRule="auto"/>
        <w:ind w:right="-14" w:firstLine="567"/>
        <w:rPr>
          <w:rFonts w:ascii="GHEA Grapalat" w:eastAsia="Calibri" w:hAnsi="GHEA Grapalat" w:cs="GHEA Grapalat"/>
          <w:lang w:val="hy-AM"/>
        </w:rPr>
      </w:pPr>
      <w:r w:rsidRPr="00300688">
        <w:rPr>
          <w:rFonts w:ascii="GHEA Grapalat" w:eastAsia="Calibri" w:hAnsi="GHEA Grapalat" w:cs="GHEA Grapalat"/>
          <w:lang w:val="hy-AM"/>
        </w:rPr>
        <w:t>2. Բողոք ներկայացրած անձը կարող է վեճերի կարգավորման խորհրդի որոշումը բողոքարկել դատական կարգով։</w:t>
      </w:r>
    </w:p>
    <w:p w14:paraId="2460DEB5" w14:textId="77777777" w:rsidR="00B33843" w:rsidRPr="00300688" w:rsidRDefault="00B33843" w:rsidP="00AD5E22">
      <w:pPr>
        <w:widowControl w:val="0"/>
        <w:spacing w:line="360" w:lineRule="auto"/>
        <w:ind w:right="-14" w:firstLine="567"/>
        <w:jc w:val="both"/>
        <w:rPr>
          <w:rFonts w:ascii="GHEA Grapalat" w:eastAsia="Calibri" w:hAnsi="GHEA Grapalat" w:cs="GHEA Grapalat"/>
          <w:lang w:val="hy-AM"/>
        </w:rPr>
      </w:pPr>
    </w:p>
    <w:p w14:paraId="309B4646" w14:textId="77777777" w:rsidR="00784704" w:rsidRDefault="00784704" w:rsidP="00AD5E22">
      <w:pPr>
        <w:widowControl w:val="0"/>
        <w:spacing w:line="360" w:lineRule="auto"/>
        <w:ind w:right="-9" w:firstLine="567"/>
        <w:jc w:val="center"/>
        <w:rPr>
          <w:rFonts w:ascii="GHEA Grapalat" w:eastAsia="Calibri" w:hAnsi="GHEA Grapalat" w:cs="GHEA Grapalat"/>
          <w:b/>
          <w:lang w:val="hy-AM"/>
        </w:rPr>
      </w:pPr>
    </w:p>
    <w:p w14:paraId="334C8764"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lang w:val="hy-AM"/>
        </w:rPr>
      </w:pPr>
      <w:r w:rsidRPr="00300688">
        <w:rPr>
          <w:rFonts w:ascii="GHEA Grapalat" w:eastAsia="Calibri" w:hAnsi="GHEA Grapalat" w:cs="GHEA Grapalat"/>
          <w:b/>
          <w:lang w:val="hy-AM"/>
        </w:rPr>
        <w:lastRenderedPageBreak/>
        <w:t>ԳԼՈՒԽ 16</w:t>
      </w:r>
    </w:p>
    <w:p w14:paraId="19F2E5AA" w14:textId="77777777" w:rsidR="00B33843" w:rsidRPr="00300688" w:rsidRDefault="00B33843" w:rsidP="00AD5E22">
      <w:pPr>
        <w:widowControl w:val="0"/>
        <w:spacing w:line="360" w:lineRule="auto"/>
        <w:ind w:right="-9" w:firstLine="567"/>
        <w:jc w:val="center"/>
        <w:rPr>
          <w:rFonts w:ascii="GHEA Grapalat" w:eastAsia="Calibri" w:hAnsi="GHEA Grapalat" w:cs="GHEA Grapalat"/>
          <w:b/>
          <w:lang w:val="hy-AM"/>
        </w:rPr>
      </w:pPr>
      <w:r w:rsidRPr="00300688">
        <w:rPr>
          <w:rFonts w:ascii="GHEA Grapalat" w:eastAsia="Calibri" w:hAnsi="GHEA Grapalat" w:cs="GHEA Grapalat"/>
          <w:b/>
          <w:iCs/>
          <w:lang w:val="hy-AM"/>
        </w:rPr>
        <w:t>ՕԳՏԱԳՈՐԾՈՂՆԵՐԻ ՀԱՐԱԲԵՐՈՒԹՅՈՒՆՆԵՐԸ ԿՈԼԵԿՏԻՎ ԿԱՌԱՎԱՐՄԱՆ ԿԱԶՄԱԿԵՐՊՈՒԹՅԱՆ ՀԵՏ</w:t>
      </w:r>
    </w:p>
    <w:p w14:paraId="16617889" w14:textId="77777777" w:rsidR="00B33843" w:rsidRPr="00300688" w:rsidRDefault="00B33843" w:rsidP="00AD5E22">
      <w:pPr>
        <w:widowControl w:val="0"/>
        <w:spacing w:line="360" w:lineRule="auto"/>
        <w:ind w:right="-9" w:firstLine="567"/>
        <w:jc w:val="center"/>
        <w:rPr>
          <w:rFonts w:ascii="GHEA Grapalat" w:eastAsia="Calibri" w:hAnsi="GHEA Grapalat" w:cs="GHEA Grapalat"/>
          <w:b/>
          <w:lang w:val="hy-AM"/>
        </w:rPr>
      </w:pPr>
    </w:p>
    <w:p w14:paraId="3459E814"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140. Օգտագործողների հետ պայմանագիր կնքելու պարտավորությունը</w:t>
      </w:r>
    </w:p>
    <w:p w14:paraId="7829059A"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Առանձին օգտագործողի կամ օգտագործողների միության դիմումի հիման վրա կոլեկտիվ կառավարման կազմակերպությունը պարտավոր է նույնատիպ պայմաններով նրա հետ կնքել ռեպերտուարի օգտագործման համար ոչ բացառիկ լիցենզային պայմանագիր կամ վճարման ենթակա արդարացի վարձատրության գումարի վերաբերյալ պայմանագիր:  </w:t>
      </w:r>
    </w:p>
    <w:p w14:paraId="58C8E9F1" w14:textId="77777777" w:rsidR="00B33843" w:rsidRPr="00300688" w:rsidRDefault="00B33843" w:rsidP="00AD5E22">
      <w:pPr>
        <w:autoSpaceDE w:val="0"/>
        <w:autoSpaceDN w:val="0"/>
        <w:adjustRightInd w:val="0"/>
        <w:spacing w:line="360" w:lineRule="auto"/>
        <w:ind w:right="-9" w:firstLine="567"/>
        <w:jc w:val="both"/>
        <w:rPr>
          <w:rFonts w:ascii="GHEA Grapalat" w:hAnsi="GHEA Grapalat"/>
          <w:lang w:val="hy-AM"/>
        </w:rPr>
      </w:pPr>
      <w:r w:rsidRPr="00300688">
        <w:rPr>
          <w:rFonts w:ascii="GHEA Grapalat" w:hAnsi="GHEA Grapalat"/>
          <w:spacing w:val="-1"/>
          <w:lang w:val="hy-AM"/>
        </w:rPr>
        <w:t xml:space="preserve">2. </w:t>
      </w:r>
      <w:r w:rsidRPr="00300688">
        <w:rPr>
          <w:rFonts w:ascii="GHEA Grapalat" w:eastAsia="Calibri" w:hAnsi="GHEA Grapalat" w:cs="GHEA Grapalat"/>
          <w:lang w:val="hy-AM"/>
        </w:rPr>
        <w:t>Կոլեկտիվ կառավարման կազմակերպությունը</w:t>
      </w:r>
      <w:r w:rsidRPr="00300688">
        <w:rPr>
          <w:rFonts w:ascii="GHEA Grapalat" w:hAnsi="GHEA Grapalat"/>
          <w:spacing w:val="-1"/>
          <w:lang w:val="hy-AM"/>
        </w:rPr>
        <w:t xml:space="preserve"> և օգտագործողները բանակցություններ են վարում իրավունքների տրամադրման, ներառյալ իրենց համապատասխան ծառայությունների մասով ամբողջական տեղեկատվության տրամադրման վերաբերյալ:  </w:t>
      </w:r>
    </w:p>
    <w:p w14:paraId="23B4DE96" w14:textId="21E37DC5" w:rsidR="006647B4" w:rsidRPr="00300688" w:rsidRDefault="00B33843" w:rsidP="00AD5E22">
      <w:pPr>
        <w:autoSpaceDE w:val="0"/>
        <w:autoSpaceDN w:val="0"/>
        <w:adjustRightInd w:val="0"/>
        <w:spacing w:line="360" w:lineRule="auto"/>
        <w:ind w:right="-9" w:firstLine="567"/>
        <w:jc w:val="both"/>
        <w:rPr>
          <w:rFonts w:ascii="GHEA Grapalat" w:hAnsi="GHEA Grapalat"/>
          <w:lang w:val="hy-AM"/>
        </w:rPr>
      </w:pPr>
      <w:r w:rsidRPr="00300688">
        <w:rPr>
          <w:rFonts w:ascii="GHEA Grapalat" w:hAnsi="GHEA Grapalat"/>
          <w:lang w:val="hy-AM"/>
        </w:rPr>
        <w:t xml:space="preserve">3. Իրավունքների տրամադրման պայմանները` մասնավորապես դրույքաչափերի մասով, պետք է հիմնված լինեն օբյեկտիվ չափանիշների վրա: </w:t>
      </w:r>
    </w:p>
    <w:p w14:paraId="6CCBDC35"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141. Օգտագործողների պարտավորությունները</w:t>
      </w:r>
    </w:p>
    <w:p w14:paraId="63CBD48A" w14:textId="77777777" w:rsidR="00B33843" w:rsidRPr="00300688" w:rsidRDefault="00B33843" w:rsidP="00AD5E22">
      <w:pPr>
        <w:widowControl w:val="0"/>
        <w:autoSpaceDE w:val="0"/>
        <w:autoSpaceDN w:val="0"/>
        <w:adjustRightInd w:val="0"/>
        <w:spacing w:line="360" w:lineRule="auto"/>
        <w:ind w:right="-14" w:firstLine="567"/>
        <w:jc w:val="both"/>
        <w:rPr>
          <w:rFonts w:ascii="GHEA Grapalat" w:hAnsi="GHEA Grapalat"/>
          <w:lang w:val="hy-AM"/>
        </w:rPr>
      </w:pPr>
      <w:r w:rsidRPr="00300688">
        <w:rPr>
          <w:rFonts w:ascii="GHEA Grapalat" w:eastAsia="Calibri" w:hAnsi="GHEA Grapalat" w:cs="GHEA Grapalat"/>
          <w:lang w:val="hy-AM"/>
        </w:rPr>
        <w:t>1. Ռեպերտուարն օգտագործողները կոլեկտիվ կառավարման  համապատասխան կազմակերպությանն են ներկայացնում հեղինակային իրավունքի կամ հարակից իրավունքների փաստացի օգտագործված օբյեկտների ցանկը, իրավատերերին հասանելիք վարձատրության ճշգրիտ հաշվարկման ու բաշխման համար անհրաժեշտ բոլոր փաստաթղթերը։</w:t>
      </w:r>
      <w:r w:rsidRPr="00300688">
        <w:rPr>
          <w:rFonts w:ascii="GHEA Grapalat" w:hAnsi="GHEA Grapalat" w:cs="Sylfaen"/>
          <w:lang w:val="hy-AM"/>
        </w:rPr>
        <w:t xml:space="preserve"> Փաստաթղթերի</w:t>
      </w:r>
      <w:r w:rsidRPr="00300688">
        <w:rPr>
          <w:rFonts w:ascii="GHEA Grapalat" w:hAnsi="GHEA Grapalat"/>
          <w:lang w:val="hy-AM"/>
        </w:rPr>
        <w:t xml:space="preserve"> </w:t>
      </w:r>
      <w:r w:rsidRPr="00300688">
        <w:rPr>
          <w:rFonts w:ascii="GHEA Grapalat" w:hAnsi="GHEA Grapalat" w:cs="Sylfaen"/>
          <w:lang w:val="hy-AM"/>
        </w:rPr>
        <w:t>ու</w:t>
      </w:r>
      <w:r w:rsidRPr="00300688">
        <w:rPr>
          <w:rFonts w:ascii="GHEA Grapalat" w:hAnsi="GHEA Grapalat"/>
          <w:lang w:val="hy-AM"/>
        </w:rPr>
        <w:t xml:space="preserve"> </w:t>
      </w:r>
      <w:r w:rsidRPr="00300688">
        <w:rPr>
          <w:rFonts w:ascii="GHEA Grapalat" w:hAnsi="GHEA Grapalat" w:cs="Sylfaen"/>
          <w:lang w:val="hy-AM"/>
        </w:rPr>
        <w:t>տեղեկությունների</w:t>
      </w:r>
      <w:r w:rsidRPr="00300688">
        <w:rPr>
          <w:rFonts w:ascii="GHEA Grapalat" w:hAnsi="GHEA Grapalat"/>
          <w:lang w:val="hy-AM"/>
        </w:rPr>
        <w:t xml:space="preserve"> </w:t>
      </w:r>
      <w:r w:rsidRPr="00300688">
        <w:rPr>
          <w:rFonts w:ascii="GHEA Grapalat" w:hAnsi="GHEA Grapalat" w:cs="Sylfaen"/>
          <w:lang w:val="hy-AM"/>
        </w:rPr>
        <w:t>ցանկն</w:t>
      </w:r>
      <w:r w:rsidRPr="00300688">
        <w:rPr>
          <w:rFonts w:ascii="GHEA Grapalat" w:hAnsi="GHEA Grapalat"/>
          <w:lang w:val="hy-AM"/>
        </w:rPr>
        <w:t xml:space="preserve"> </w:t>
      </w:r>
      <w:r w:rsidRPr="00300688">
        <w:rPr>
          <w:rFonts w:ascii="GHEA Grapalat" w:hAnsi="GHEA Grapalat" w:cs="Sylfaen"/>
          <w:lang w:val="hy-AM"/>
        </w:rPr>
        <w:t>ու</w:t>
      </w:r>
      <w:r w:rsidRPr="00300688">
        <w:rPr>
          <w:rFonts w:ascii="GHEA Grapalat" w:hAnsi="GHEA Grapalat"/>
          <w:lang w:val="hy-AM"/>
        </w:rPr>
        <w:t xml:space="preserve"> </w:t>
      </w:r>
      <w:r w:rsidRPr="00300688">
        <w:rPr>
          <w:rFonts w:ascii="GHEA Grapalat" w:hAnsi="GHEA Grapalat" w:cs="Sylfaen"/>
          <w:lang w:val="hy-AM"/>
        </w:rPr>
        <w:t>դրանք</w:t>
      </w:r>
      <w:r w:rsidRPr="00300688">
        <w:rPr>
          <w:rFonts w:ascii="GHEA Grapalat" w:hAnsi="GHEA Grapalat"/>
          <w:lang w:val="hy-AM"/>
        </w:rPr>
        <w:t xml:space="preserve"> </w:t>
      </w:r>
      <w:r w:rsidRPr="00300688">
        <w:rPr>
          <w:rFonts w:ascii="GHEA Grapalat" w:hAnsi="GHEA Grapalat" w:cs="Sylfaen"/>
          <w:lang w:val="hy-AM"/>
        </w:rPr>
        <w:t>ներկայացնելու</w:t>
      </w:r>
      <w:r w:rsidRPr="00300688">
        <w:rPr>
          <w:rFonts w:ascii="GHEA Grapalat" w:hAnsi="GHEA Grapalat"/>
          <w:lang w:val="hy-AM"/>
        </w:rPr>
        <w:t xml:space="preserve"> </w:t>
      </w:r>
      <w:r w:rsidRPr="00300688">
        <w:rPr>
          <w:rFonts w:ascii="GHEA Grapalat" w:hAnsi="GHEA Grapalat" w:cs="Sylfaen"/>
          <w:lang w:val="hy-AM"/>
        </w:rPr>
        <w:t>ժամկետները</w:t>
      </w:r>
      <w:r w:rsidRPr="00300688">
        <w:rPr>
          <w:rFonts w:ascii="GHEA Grapalat" w:hAnsi="GHEA Grapalat"/>
          <w:lang w:val="hy-AM"/>
        </w:rPr>
        <w:t xml:space="preserve"> </w:t>
      </w:r>
      <w:r w:rsidRPr="00300688">
        <w:rPr>
          <w:rFonts w:ascii="GHEA Grapalat" w:hAnsi="GHEA Grapalat" w:cs="Sylfaen"/>
          <w:lang w:val="hy-AM"/>
        </w:rPr>
        <w:t>սահմանվում</w:t>
      </w:r>
      <w:r w:rsidRPr="00300688">
        <w:rPr>
          <w:rFonts w:ascii="GHEA Grapalat" w:hAnsi="GHEA Grapalat"/>
          <w:lang w:val="hy-AM"/>
        </w:rPr>
        <w:t xml:space="preserve"> </w:t>
      </w:r>
      <w:r w:rsidRPr="00300688">
        <w:rPr>
          <w:rFonts w:ascii="GHEA Grapalat" w:hAnsi="GHEA Grapalat" w:cs="Sylfaen"/>
          <w:lang w:val="hy-AM"/>
        </w:rPr>
        <w:t>են</w:t>
      </w:r>
      <w:r w:rsidRPr="00300688">
        <w:rPr>
          <w:rFonts w:ascii="GHEA Grapalat" w:hAnsi="GHEA Grapalat"/>
          <w:lang w:val="hy-AM"/>
        </w:rPr>
        <w:t xml:space="preserve"> </w:t>
      </w:r>
      <w:r w:rsidRPr="00300688">
        <w:rPr>
          <w:rFonts w:ascii="GHEA Grapalat" w:eastAsia="Calibri" w:hAnsi="GHEA Grapalat" w:cs="GHEA Grapalat"/>
          <w:lang w:val="hy-AM"/>
        </w:rPr>
        <w:t>կոլեկտիվ կառավարման</w:t>
      </w:r>
      <w:r w:rsidRPr="00300688">
        <w:rPr>
          <w:rFonts w:ascii="GHEA Grapalat" w:hAnsi="GHEA Grapalat" w:cs="Sylfaen"/>
          <w:lang w:val="hy-AM"/>
        </w:rPr>
        <w:t xml:space="preserve"> կազմակերպության</w:t>
      </w:r>
      <w:r w:rsidRPr="00300688">
        <w:rPr>
          <w:rFonts w:ascii="GHEA Grapalat" w:hAnsi="GHEA Grapalat"/>
          <w:lang w:val="hy-AM"/>
        </w:rPr>
        <w:t xml:space="preserve"> </w:t>
      </w:r>
      <w:r w:rsidRPr="00300688">
        <w:rPr>
          <w:rFonts w:ascii="GHEA Grapalat" w:hAnsi="GHEA Grapalat" w:cs="Sylfaen"/>
          <w:lang w:val="hy-AM"/>
        </w:rPr>
        <w:t>ու</w:t>
      </w:r>
      <w:r w:rsidRPr="00300688">
        <w:rPr>
          <w:rFonts w:ascii="GHEA Grapalat" w:hAnsi="GHEA Grapalat"/>
          <w:lang w:val="hy-AM"/>
        </w:rPr>
        <w:t xml:space="preserve"> </w:t>
      </w:r>
      <w:r w:rsidRPr="00300688">
        <w:rPr>
          <w:rFonts w:ascii="GHEA Grapalat" w:hAnsi="GHEA Grapalat" w:cs="Sylfaen"/>
          <w:lang w:val="hy-AM"/>
        </w:rPr>
        <w:t>օգտագործողների</w:t>
      </w:r>
      <w:r w:rsidRPr="00300688">
        <w:rPr>
          <w:rFonts w:ascii="GHEA Grapalat" w:hAnsi="GHEA Grapalat"/>
          <w:lang w:val="hy-AM"/>
        </w:rPr>
        <w:t xml:space="preserve"> </w:t>
      </w:r>
      <w:r w:rsidRPr="00300688">
        <w:rPr>
          <w:rFonts w:ascii="GHEA Grapalat" w:hAnsi="GHEA Grapalat" w:cs="Sylfaen"/>
          <w:lang w:val="hy-AM"/>
        </w:rPr>
        <w:t>միջեւ</w:t>
      </w:r>
      <w:r w:rsidRPr="00300688">
        <w:rPr>
          <w:rFonts w:ascii="GHEA Grapalat" w:hAnsi="GHEA Grapalat"/>
          <w:lang w:val="hy-AM"/>
        </w:rPr>
        <w:t xml:space="preserve"> </w:t>
      </w:r>
      <w:r w:rsidRPr="00300688">
        <w:rPr>
          <w:rFonts w:ascii="GHEA Grapalat" w:hAnsi="GHEA Grapalat" w:cs="Sylfaen"/>
          <w:lang w:val="hy-AM"/>
        </w:rPr>
        <w:t>կնքվող</w:t>
      </w:r>
      <w:r w:rsidRPr="00300688">
        <w:rPr>
          <w:rFonts w:ascii="GHEA Grapalat" w:hAnsi="GHEA Grapalat"/>
          <w:lang w:val="hy-AM"/>
        </w:rPr>
        <w:t xml:space="preserve"> </w:t>
      </w:r>
      <w:r w:rsidRPr="00300688">
        <w:rPr>
          <w:rFonts w:ascii="GHEA Grapalat" w:hAnsi="GHEA Grapalat" w:cs="Sylfaen"/>
          <w:lang w:val="hy-AM"/>
        </w:rPr>
        <w:t xml:space="preserve">պայմանագրերով։   </w:t>
      </w:r>
    </w:p>
    <w:p w14:paraId="1DA59291" w14:textId="77777777" w:rsidR="00B33843" w:rsidRPr="00300688" w:rsidRDefault="00B33843" w:rsidP="00AD5E22">
      <w:pPr>
        <w:widowControl w:val="0"/>
        <w:autoSpaceDE w:val="0"/>
        <w:autoSpaceDN w:val="0"/>
        <w:adjustRightInd w:val="0"/>
        <w:spacing w:line="360" w:lineRule="auto"/>
        <w:ind w:right="-14" w:firstLine="567"/>
        <w:jc w:val="both"/>
        <w:rPr>
          <w:rFonts w:ascii="GHEA Grapalat" w:eastAsia="Calibri" w:hAnsi="GHEA Grapalat" w:cs="GHEA Grapalat"/>
          <w:lang w:val="hy-AM"/>
        </w:rPr>
      </w:pPr>
      <w:r w:rsidRPr="00300688">
        <w:rPr>
          <w:rFonts w:ascii="GHEA Grapalat" w:hAnsi="GHEA Grapalat" w:cs="Sylfaen"/>
          <w:lang w:val="hy-AM"/>
        </w:rPr>
        <w:t>2</w:t>
      </w:r>
      <w:r w:rsidRPr="00300688">
        <w:rPr>
          <w:rFonts w:ascii="GHEA Grapalat" w:eastAsia="Calibri" w:hAnsi="GHEA Grapalat" w:cs="GHEA Grapalat"/>
          <w:lang w:val="hy-AM"/>
        </w:rPr>
        <w:t xml:space="preserve">. Եթե ռեպերտուարն օգտագործվում է մի քանի օգտագործողների կողմից, ապա նրանք (անձը, ով օգտագործում է ռեպերտուարը, տարածքի՝ որտեղ օգտագործվում է ռեպերտուարը,  սեփականատերը և վարձակալը, ինչպես նաև միջոցառման կազմակերպիչը, որի ընթացքում օգտագործվում է ռեպերտուարը) միասին և ամեն մեկն առանձին պատասխանատվություն են կրում սույն օրենքով նախատեսված իրենց պարտավորությունների համար:  </w:t>
      </w:r>
    </w:p>
    <w:p w14:paraId="0921AEC3" w14:textId="115C5F2D" w:rsidR="00B33843" w:rsidRPr="00300688" w:rsidRDefault="00B33843" w:rsidP="00AD5E22">
      <w:pPr>
        <w:pStyle w:val="Bodytext120"/>
        <w:shd w:val="clear" w:color="auto" w:fill="auto"/>
        <w:spacing w:after="160" w:line="360" w:lineRule="auto"/>
        <w:ind w:firstLine="567"/>
        <w:jc w:val="both"/>
        <w:rPr>
          <w:rFonts w:ascii="GHEA Grapalat" w:hAnsi="GHEA Grapalat" w:cs="Sylfaen"/>
          <w:sz w:val="24"/>
          <w:szCs w:val="24"/>
        </w:rPr>
      </w:pPr>
      <w:r w:rsidRPr="00300688">
        <w:rPr>
          <w:rFonts w:ascii="GHEA Grapalat" w:eastAsia="Calibri" w:hAnsi="GHEA Grapalat" w:cs="GHEA Grapalat"/>
          <w:sz w:val="24"/>
          <w:szCs w:val="24"/>
          <w:lang w:eastAsia="ru-RU"/>
        </w:rPr>
        <w:lastRenderedPageBreak/>
        <w:t>3. Ռեպերտուարն oգտագործողն ապահովում է վարձատրության հաշվարկման համար անհրաժեշտ փաստաթղթերի ու տվյալների հասանելիությունը կոլեկտիվ կառավարման կազմակերպության կողմից լիազորված անձին:</w:t>
      </w:r>
      <w:r w:rsidRPr="00300688">
        <w:rPr>
          <w:rFonts w:ascii="GHEA Grapalat" w:eastAsia="Calibri" w:hAnsi="GHEA Grapalat" w:cs="GHEA Grapalat"/>
          <w:sz w:val="24"/>
          <w:szCs w:val="24"/>
        </w:rPr>
        <w:t xml:space="preserve"> </w:t>
      </w:r>
    </w:p>
    <w:p w14:paraId="6C3A1161" w14:textId="77777777" w:rsidR="00B33843" w:rsidRPr="00300688" w:rsidRDefault="00B33843" w:rsidP="00AD5E22">
      <w:pPr>
        <w:widowControl w:val="0"/>
        <w:autoSpaceDE w:val="0"/>
        <w:autoSpaceDN w:val="0"/>
        <w:adjustRightInd w:val="0"/>
        <w:spacing w:line="360" w:lineRule="auto"/>
        <w:ind w:right="-14" w:firstLine="567"/>
        <w:rPr>
          <w:rFonts w:ascii="GHEA Grapalat" w:eastAsia="Calibri" w:hAnsi="GHEA Grapalat" w:cs="GHEA Grapalat"/>
          <w:lang w:val="hy-AM"/>
        </w:rPr>
      </w:pPr>
      <w:r w:rsidRPr="00300688">
        <w:rPr>
          <w:rFonts w:ascii="GHEA Grapalat" w:eastAsia="Calibri" w:hAnsi="GHEA Grapalat" w:cs="GHEA Grapalat"/>
          <w:b/>
          <w:lang w:val="hy-AM"/>
        </w:rPr>
        <w:t>Հոդված 142. Օգտագործողների հետ վեճերի կարգավորումը</w:t>
      </w:r>
    </w:p>
    <w:p w14:paraId="0AB9AC54" w14:textId="6D02FD0B" w:rsidR="00B33843" w:rsidRPr="00300688" w:rsidRDefault="00B33843" w:rsidP="00AD5E22">
      <w:pPr>
        <w:widowControl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1. Ցանկացած օգտագործող կամ օգտագործողների միություն կարող է ցանկացած ժամանակ բողոք ներկայացնել կոլեկտիվ կառավարման կազմակերպության վեճերի կարգավորման խորհուրդ՝ լիցենզիաների տրամադրման պայմանների և մերժումների  վերաբերյալ։ Վեճերի կարգավորման խորհուրդը բողոքի վերաբերյալ կայացնում է հիմնավորված գրավոր որոշում` բողոք</w:t>
      </w:r>
      <w:r w:rsidR="00784704">
        <w:rPr>
          <w:rFonts w:ascii="GHEA Grapalat" w:eastAsia="Calibri" w:hAnsi="GHEA Grapalat" w:cs="GHEA Grapalat"/>
          <w:lang w:val="hy-AM"/>
        </w:rPr>
        <w:t>ը</w:t>
      </w:r>
      <w:r w:rsidRPr="00300688">
        <w:rPr>
          <w:rFonts w:ascii="GHEA Grapalat" w:eastAsia="Calibri" w:hAnsi="GHEA Grapalat" w:cs="GHEA Grapalat"/>
          <w:lang w:val="hy-AM"/>
        </w:rPr>
        <w:t xml:space="preserve"> ստանալուց հետո 30 օրվա ընթացքում։</w:t>
      </w:r>
    </w:p>
    <w:p w14:paraId="1014D02F"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lang w:val="hy-AM"/>
        </w:rPr>
        <w:t>2. Բողոք ներկայացրած անձը կարող է վեճերի կարգավորման խորհրդի որոշումը բողոքարկել դատական կարգով։</w:t>
      </w:r>
    </w:p>
    <w:p w14:paraId="0983615C"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b/>
          <w:lang w:val="hy-AM"/>
        </w:rPr>
        <w:t xml:space="preserve"> </w:t>
      </w:r>
    </w:p>
    <w:p w14:paraId="103AC870"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lang w:val="hy-AM"/>
        </w:rPr>
      </w:pPr>
      <w:r w:rsidRPr="00300688">
        <w:rPr>
          <w:rFonts w:ascii="GHEA Grapalat" w:eastAsia="Calibri" w:hAnsi="GHEA Grapalat" w:cs="GHEA Grapalat"/>
          <w:b/>
          <w:lang w:val="hy-AM"/>
        </w:rPr>
        <w:t>ԳԼՈՒԽ 17</w:t>
      </w:r>
    </w:p>
    <w:p w14:paraId="3A282523" w14:textId="77777777" w:rsidR="00B33843" w:rsidRPr="00300688" w:rsidRDefault="00B33843" w:rsidP="00AD5E22">
      <w:pPr>
        <w:widowControl w:val="0"/>
        <w:spacing w:line="360" w:lineRule="auto"/>
        <w:ind w:right="-9" w:firstLine="567"/>
        <w:jc w:val="center"/>
        <w:rPr>
          <w:rFonts w:ascii="GHEA Grapalat" w:eastAsia="Calibri" w:hAnsi="GHEA Grapalat" w:cs="GHEA Grapalat"/>
          <w:b/>
          <w:lang w:val="hy-AM"/>
        </w:rPr>
      </w:pPr>
      <w:r w:rsidRPr="00300688">
        <w:rPr>
          <w:rFonts w:ascii="GHEA Grapalat" w:eastAsia="Calibri" w:hAnsi="GHEA Grapalat" w:cs="GHEA Grapalat"/>
          <w:b/>
          <w:iCs/>
          <w:lang w:val="hy-AM"/>
        </w:rPr>
        <w:t>ԴՐՈՒՅՔԱՉԱՓԵՐԻ ՍԱՀՄԱՆՈՒՄԸ</w:t>
      </w:r>
    </w:p>
    <w:p w14:paraId="31258F40"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p>
    <w:p w14:paraId="08F5546F"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b/>
          <w:lang w:val="hy-AM"/>
        </w:rPr>
        <w:t xml:space="preserve">Հոդված 143. Դրույքաչափերը </w:t>
      </w:r>
    </w:p>
    <w:p w14:paraId="46B4D30E"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eastAsia="Calibri" w:hAnsi="GHEA Grapalat" w:cs="GHEA Grapalat"/>
          <w:lang w:val="hy-AM"/>
        </w:rPr>
        <w:t>1.</w:t>
      </w:r>
      <w:r w:rsidRPr="00300688">
        <w:rPr>
          <w:rFonts w:ascii="GHEA Grapalat" w:hAnsi="GHEA Grapalat" w:cs="Sylfaen"/>
          <w:lang w:val="hy-AM"/>
        </w:rPr>
        <w:t xml:space="preserve"> Կոլեկտիվ կառավարման կազմակերպության կողմից դրույքաչափերն ընդունվում են սույն հոդվածին համապատասխան։ </w:t>
      </w:r>
    </w:p>
    <w:p w14:paraId="2211AAC9" w14:textId="77777777" w:rsidR="00B33843" w:rsidRPr="00300688" w:rsidRDefault="00B33843" w:rsidP="00AD5E22">
      <w:pPr>
        <w:widowControl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2. Սույն հոդվածի համաձայն վարձատրության համար կիրառվող դրույքաչափերը սահմանվում են</w:t>
      </w:r>
      <w:r w:rsidRPr="00300688">
        <w:rPr>
          <w:rFonts w:ascii="GHEA Grapalat" w:hAnsi="GHEA Grapalat"/>
          <w:spacing w:val="-1"/>
          <w:lang w:val="hy-AM"/>
        </w:rPr>
        <w:t xml:space="preserve"> </w:t>
      </w:r>
      <w:r w:rsidRPr="00300688">
        <w:rPr>
          <w:rFonts w:ascii="GHEA Grapalat" w:eastAsia="Calibri" w:hAnsi="GHEA Grapalat" w:cs="GHEA Grapalat"/>
          <w:lang w:val="hy-AM"/>
        </w:rPr>
        <w:t xml:space="preserve">վարձատրության հաշվարկման մեթոդով և արդարացի վարձատրության գումարի տեսքով: </w:t>
      </w:r>
    </w:p>
    <w:p w14:paraId="1AD1ADAC" w14:textId="77777777" w:rsidR="00B33843" w:rsidRPr="00300688" w:rsidRDefault="00B33843" w:rsidP="00AD5E22">
      <w:pPr>
        <w:widowControl w:val="0"/>
        <w:autoSpaceDE w:val="0"/>
        <w:autoSpaceDN w:val="0"/>
        <w:adjustRightInd w:val="0"/>
        <w:spacing w:line="360" w:lineRule="auto"/>
        <w:ind w:right="-14" w:firstLine="567"/>
        <w:rPr>
          <w:rFonts w:ascii="GHEA Grapalat" w:hAnsi="GHEA Grapalat"/>
          <w:spacing w:val="-1"/>
          <w:lang w:val="hy-AM"/>
        </w:rPr>
      </w:pPr>
      <w:r w:rsidRPr="00300688">
        <w:rPr>
          <w:rFonts w:ascii="GHEA Grapalat" w:eastAsia="Calibri" w:hAnsi="GHEA Grapalat" w:cs="GHEA Grapalat"/>
          <w:lang w:val="hy-AM"/>
        </w:rPr>
        <w:t xml:space="preserve">3. Վարձատրության հաշվարկման մեթոդի համար կիրառվում են  հետևյալ ֆիքսված և փոփոխվող կանոնները. </w:t>
      </w:r>
    </w:p>
    <w:p w14:paraId="7900725A" w14:textId="77777777" w:rsidR="00B33843" w:rsidRPr="00300688" w:rsidRDefault="00B33843" w:rsidP="00AD5E22">
      <w:pPr>
        <w:widowControl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1) տոկոս հասույթից (համախառն եկամուտից), որն օգտագործողը (օրինակ` համերգի պրոդյուսերներ, պարարվեստի դպրոցներ, դիսկոտեկներ և այլն) ստանում է ռեպերտուարի օգտագործմամբ պայմանավորված գործունեությունից.</w:t>
      </w:r>
    </w:p>
    <w:p w14:paraId="212FE2DB"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տոկոս հասույթից (համախառն եկամուտից), որն օգտագործողը (օրինակ` հեռարձակող կազմակերպությունների հաղորդումներ, մալուխով վերահաղորդումներ և այլն) ստանում է ռեպերտուարի օգտագործմամբ պայմանավորված գործունեությունից, երբ հնարավոր չէ որոշել, թե հասույթի որ մասն է գոյանում ռեպերտուարի </w:t>
      </w:r>
      <w:r w:rsidRPr="00300688">
        <w:rPr>
          <w:rFonts w:ascii="GHEA Grapalat" w:eastAsia="Calibri" w:hAnsi="GHEA Grapalat" w:cs="GHEA Grapalat"/>
          <w:lang w:val="hy-AM"/>
        </w:rPr>
        <w:lastRenderedPageBreak/>
        <w:t>օգտագործումից.</w:t>
      </w:r>
    </w:p>
    <w:p w14:paraId="451E9E49"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տոկոս ռեպերտուարի օգտագործման համար համախառն ծախսերից, եթե օգտագործողը որևէ առևտրային նպատակ չի հետապնդում.</w:t>
      </w:r>
    </w:p>
    <w:p w14:paraId="42AB2F3C"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ռեպերտուարի օգտագործումից ստացված հասույթի համամասնական չափ՝ պահպանվող և չպահպանվող ռեպերտուարի համախառն օգտագործման դեպքում:</w:t>
      </w:r>
    </w:p>
    <w:p w14:paraId="3C3FED09"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5) կոլեկտիվ կառավարվող իրավունքների</w:t>
      </w:r>
      <w:r w:rsidRPr="00300688">
        <w:rPr>
          <w:rFonts w:ascii="GHEA Grapalat" w:eastAsia="Calibri" w:hAnsi="GHEA Grapalat" w:cs="GHEA Grapalat"/>
          <w:lang w:val="hy-AM"/>
        </w:rPr>
        <w:t xml:space="preserve"> համամասնական չափ՝ </w:t>
      </w:r>
      <w:r w:rsidRPr="00300688">
        <w:rPr>
          <w:rFonts w:ascii="GHEA Grapalat" w:hAnsi="GHEA Grapalat" w:cs="Sylfaen"/>
          <w:lang w:val="hy-AM"/>
        </w:rPr>
        <w:t xml:space="preserve">կոլեկտիվ հիմունքներով և անհատական կարգով կառավարվող ռեպերտուարի համախառն օգտագործման դեպքում. </w:t>
      </w:r>
    </w:p>
    <w:p w14:paraId="7B753CBF"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ab/>
        <w:t>6) առանձին իրավատիրոջ մասնաբաժնի համամասնական չափ, եթե մեկ ռեպերտուարի նկատմամբ առկա են մի քանի իրավատերեր.</w:t>
      </w:r>
    </w:p>
    <w:p w14:paraId="5BA85A5B" w14:textId="273B7698"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ab/>
        <w:t>7) որպես միանվագ գումար` ռեպերտուարի օգտագործման համար, եթե նման օգտագործում</w:t>
      </w:r>
      <w:r w:rsidR="00784704">
        <w:rPr>
          <w:rFonts w:ascii="GHEA Grapalat" w:hAnsi="GHEA Grapalat" w:cs="Sylfaen"/>
          <w:lang w:val="hy-AM"/>
        </w:rPr>
        <w:t>ը</w:t>
      </w:r>
      <w:r w:rsidRPr="00300688">
        <w:rPr>
          <w:rFonts w:ascii="GHEA Grapalat" w:hAnsi="GHEA Grapalat" w:cs="Sylfaen"/>
          <w:lang w:val="hy-AM"/>
        </w:rPr>
        <w:t xml:space="preserve"> </w:t>
      </w:r>
      <w:r w:rsidRPr="00300688">
        <w:rPr>
          <w:rFonts w:ascii="GHEA Grapalat" w:eastAsia="Calibri" w:hAnsi="GHEA Grapalat" w:cs="GHEA Grapalat"/>
          <w:lang w:val="hy-AM"/>
        </w:rPr>
        <w:t>պարտադիր պայման չէ օգտագործողի գործունեության համար (օրինակ՝ գեղեցկության սրահներ, առևտրի կենտրոններ և կետեր, հանրային սննդի օբյեկտներ և այլն),</w:t>
      </w:r>
      <w:r w:rsidRPr="00300688">
        <w:rPr>
          <w:rFonts w:ascii="GHEA Grapalat" w:hAnsi="GHEA Grapalat" w:cs="Sylfaen"/>
          <w:lang w:val="hy-AM"/>
        </w:rPr>
        <w:t xml:space="preserve"> </w:t>
      </w:r>
      <w:r w:rsidRPr="00300688">
        <w:rPr>
          <w:rFonts w:ascii="GHEA Grapalat" w:eastAsia="Calibri" w:hAnsi="GHEA Grapalat" w:cs="GHEA Grapalat"/>
          <w:lang w:val="hy-AM"/>
        </w:rPr>
        <w:t xml:space="preserve">կամ եթե նման օգտագործումից ստացված հասույթը կամ ծախսերը չեն կարող ճշգրիտ կերպով որոշվել և (կամ) երբ այդ հասույթի որոշումը կպահանջի ոչ ողջամիտ ծախսեր։ </w:t>
      </w:r>
    </w:p>
    <w:p w14:paraId="649F2F58"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eastAsia="Calibri" w:hAnsi="GHEA Grapalat" w:cs="GHEA Grapalat"/>
          <w:lang w:val="hy-AM"/>
        </w:rPr>
        <w:t xml:space="preserve">4. Վարձատրության գումարի տեսքով հաշվարկման մեթոդի համար կիրառվում են  հետևյալ ֆիքսված և փոփոխվող </w:t>
      </w:r>
      <w:r w:rsidRPr="00300688">
        <w:rPr>
          <w:rFonts w:ascii="GHEA Grapalat" w:hAnsi="GHEA Grapalat" w:cs="Sylfaen"/>
          <w:lang w:val="hy-AM"/>
        </w:rPr>
        <w:t xml:space="preserve">գործոնները` </w:t>
      </w:r>
    </w:p>
    <w:p w14:paraId="49E83E73"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 xml:space="preserve">1) առևտրային շրջանառության մեջ գտնվող իրավունքների և կոլեկտիվ կառավարման կազմակերպության կողմից տրամադրվող ծառայության տնտեսական արժեքը, </w:t>
      </w:r>
    </w:p>
    <w:p w14:paraId="6DB0A8CD"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 xml:space="preserve">2) ռեպերտուարի օգտագործման տևողությունն ու քանակը,  </w:t>
      </w:r>
    </w:p>
    <w:p w14:paraId="2D48B74F"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3) հավանական հանդիսատեսների թիվն ու խտությունը տվյալ վայրում, տարածքում և  տվյալ ժամանակահատվածում,</w:t>
      </w:r>
    </w:p>
    <w:p w14:paraId="59AD2ED5"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 xml:space="preserve"> </w:t>
      </w:r>
      <w:r w:rsidRPr="00300688">
        <w:rPr>
          <w:rFonts w:ascii="GHEA Grapalat" w:hAnsi="GHEA Grapalat" w:cs="Sylfaen"/>
          <w:lang w:val="hy-AM"/>
        </w:rPr>
        <w:tab/>
        <w:t>4) կոլեկտիվ կառավարվող որոշ իրավունքների պահանջվածությունը և արժեքը (թանկությունը).</w:t>
      </w:r>
    </w:p>
    <w:p w14:paraId="3A00D16A" w14:textId="08CC7551" w:rsidR="00B33843" w:rsidRPr="00300688" w:rsidRDefault="00B33843" w:rsidP="00AD5E22">
      <w:pPr>
        <w:widowControl w:val="0"/>
        <w:autoSpaceDE w:val="0"/>
        <w:autoSpaceDN w:val="0"/>
        <w:adjustRightInd w:val="0"/>
        <w:spacing w:line="360" w:lineRule="auto"/>
        <w:ind w:right="-14" w:firstLine="567"/>
        <w:jc w:val="both"/>
        <w:rPr>
          <w:rFonts w:ascii="GHEA Grapalat" w:hAnsi="GHEA Grapalat" w:cs="Sylfaen"/>
          <w:lang w:val="hy-AM"/>
        </w:rPr>
      </w:pPr>
      <w:r w:rsidRPr="00300688">
        <w:rPr>
          <w:rFonts w:ascii="GHEA Grapalat" w:hAnsi="GHEA Grapalat" w:cs="Sylfaen"/>
          <w:lang w:val="hy-AM"/>
        </w:rPr>
        <w:t>5) օգտագործման նպատակը (առևտրային կամ ոչ առևտրային)։</w:t>
      </w:r>
    </w:p>
    <w:p w14:paraId="4C6EAE37" w14:textId="77777777" w:rsidR="00B33843" w:rsidRPr="00300688" w:rsidRDefault="00B33843" w:rsidP="00AD5E22">
      <w:pPr>
        <w:shd w:val="clear" w:color="auto" w:fill="FFFFFF"/>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
          <w:lang w:val="hy-AM"/>
        </w:rPr>
        <w:t>Հոդված 144. Նվազագույն դրույքաչափերը</w:t>
      </w:r>
    </w:p>
    <w:p w14:paraId="4D1E6499" w14:textId="77777777" w:rsidR="00B33843" w:rsidRPr="00300688" w:rsidRDefault="00B33843" w:rsidP="00AD5E22">
      <w:pPr>
        <w:shd w:val="clear" w:color="auto" w:fill="FFFFFF"/>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bCs/>
          <w:lang w:val="hy-AM"/>
        </w:rPr>
        <w:t>1. Հայաստանի Հանրապետության կառավարությունը սահմանում է վարձատրության նվազագույն դրույքաչափեր</w:t>
      </w:r>
      <w:r w:rsidR="00BC4CBC" w:rsidRPr="00300688">
        <w:rPr>
          <w:rFonts w:ascii="GHEA Grapalat" w:eastAsia="Calibri" w:hAnsi="GHEA Grapalat" w:cs="GHEA Grapalat"/>
          <w:bCs/>
          <w:lang w:val="hy-AM"/>
        </w:rPr>
        <w:t>:</w:t>
      </w:r>
    </w:p>
    <w:p w14:paraId="22061BA6"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2. Կոլեկտիվ կառավարման կազմակերպությունը նվազագույն դրույքաչափերը </w:t>
      </w:r>
      <w:r w:rsidRPr="00300688">
        <w:rPr>
          <w:rFonts w:ascii="GHEA Grapalat" w:eastAsia="Calibri" w:hAnsi="GHEA Grapalat" w:cs="GHEA Grapalat"/>
          <w:spacing w:val="-1"/>
          <w:lang w:val="hy-AM"/>
        </w:rPr>
        <w:lastRenderedPageBreak/>
        <w:t xml:space="preserve">հրապարակում է իր ինտերնետային կայքէջում: </w:t>
      </w:r>
    </w:p>
    <w:p w14:paraId="5F5F6F84" w14:textId="77777777" w:rsidR="00B33843" w:rsidRPr="00300688" w:rsidRDefault="00B33843" w:rsidP="00AD5E22">
      <w:pPr>
        <w:widowControl w:val="0"/>
        <w:spacing w:line="360" w:lineRule="auto"/>
        <w:ind w:right="-9"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3. Նվազագույն դրույքաչափերը պարտադիր են կոլեկտիվ կառավարման կազմակերպության և օգտագործողների համար, եթե վարձատրության համար նրանք ավելի բարձր գումարի վերաբերյալ համաձայնություն ձեռք չեն բերել: </w:t>
      </w:r>
    </w:p>
    <w:p w14:paraId="6B460E57" w14:textId="77777777" w:rsidR="00B33843" w:rsidRPr="00300688" w:rsidRDefault="00B33843" w:rsidP="00AD5E22">
      <w:pPr>
        <w:spacing w:line="360" w:lineRule="auto"/>
        <w:ind w:right="-9" w:firstLine="567"/>
        <w:jc w:val="center"/>
        <w:rPr>
          <w:rFonts w:ascii="GHEA Grapalat" w:eastAsia="Calibri" w:hAnsi="GHEA Grapalat" w:cs="GHEA Grapalat"/>
          <w:b/>
          <w:lang w:val="hy-AM"/>
        </w:rPr>
      </w:pPr>
    </w:p>
    <w:p w14:paraId="79A11551" w14:textId="77777777" w:rsidR="00B33843" w:rsidRPr="00300688" w:rsidRDefault="00B33843" w:rsidP="00AD5E22">
      <w:pPr>
        <w:spacing w:line="360" w:lineRule="auto"/>
        <w:ind w:right="-9" w:firstLine="567"/>
        <w:jc w:val="center"/>
        <w:rPr>
          <w:rFonts w:ascii="GHEA Grapalat" w:eastAsia="Calibri" w:hAnsi="GHEA Grapalat" w:cs="GHEA Grapalat"/>
          <w:b/>
          <w:iCs/>
          <w:lang w:val="hy-AM"/>
        </w:rPr>
      </w:pPr>
      <w:r w:rsidRPr="00300688">
        <w:rPr>
          <w:rFonts w:ascii="GHEA Grapalat" w:eastAsia="Calibri" w:hAnsi="GHEA Grapalat" w:cs="GHEA Grapalat"/>
          <w:b/>
          <w:lang w:val="hy-AM"/>
        </w:rPr>
        <w:t>ԳԼՈՒԽ 18</w:t>
      </w:r>
    </w:p>
    <w:p w14:paraId="33BBAC0D" w14:textId="77777777" w:rsidR="00B33843" w:rsidRPr="00300688" w:rsidRDefault="00B33843" w:rsidP="00AD5E22">
      <w:pPr>
        <w:spacing w:line="360" w:lineRule="auto"/>
        <w:ind w:right="-9" w:firstLine="567"/>
        <w:jc w:val="center"/>
        <w:rPr>
          <w:rFonts w:ascii="GHEA Grapalat" w:eastAsia="Calibri" w:hAnsi="GHEA Grapalat" w:cs="GHEA Grapalat"/>
          <w:b/>
          <w:lang w:val="hy-AM"/>
        </w:rPr>
      </w:pPr>
      <w:r w:rsidRPr="00300688">
        <w:rPr>
          <w:rFonts w:ascii="GHEA Grapalat" w:eastAsia="Calibri" w:hAnsi="GHEA Grapalat" w:cs="GHEA Grapalat"/>
          <w:b/>
          <w:iCs/>
          <w:lang w:val="hy-AM"/>
        </w:rPr>
        <w:t>ԹԱՓԱՆՑԻԿՈՒԹՅՈՒՆԸ ԵՎ ՀԱՇՎԵՏՈՒ ԼԻՆԵԼԸ</w:t>
      </w:r>
    </w:p>
    <w:p w14:paraId="41C450A7" w14:textId="77777777" w:rsidR="00B33843" w:rsidRPr="00300688" w:rsidRDefault="00B33843" w:rsidP="00AD5E22">
      <w:pPr>
        <w:spacing w:line="360" w:lineRule="auto"/>
        <w:ind w:right="-9" w:firstLine="567"/>
        <w:jc w:val="both"/>
        <w:rPr>
          <w:rFonts w:ascii="GHEA Grapalat" w:eastAsia="Calibri" w:hAnsi="GHEA Grapalat" w:cs="GHEA Grapalat"/>
          <w:b/>
          <w:lang w:val="hy-AM"/>
        </w:rPr>
      </w:pPr>
    </w:p>
    <w:p w14:paraId="23570005"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145. Իրավատերերին տրամադրվող տեղեկատվությունը</w:t>
      </w:r>
    </w:p>
    <w:p w14:paraId="5BA88220"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Կոլեկտիվ կառավարման կազմակերպությունը, առնվազն տարին մեկ անգամ, յուրաքանչյուր իրավատիրոջն էլեկտրոնային կամ այլ միջոցներով մատչելի է դարձնում հետևյալ տեղեկատվությունը որոշակի ժամանակահատվածի համար `</w:t>
      </w:r>
    </w:p>
    <w:p w14:paraId="6A94FC4F"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ցանկացած </w:t>
      </w:r>
      <w:r w:rsidRPr="00300688">
        <w:rPr>
          <w:rFonts w:ascii="GHEA Grapalat" w:eastAsia="Arial Unicode MS" w:hAnsi="GHEA Grapalat" w:cs="GHEA Grapalat"/>
          <w:lang w:val="hy-AM"/>
        </w:rPr>
        <w:t>անձնական</w:t>
      </w:r>
      <w:r w:rsidRPr="00300688">
        <w:rPr>
          <w:rFonts w:ascii="GHEA Grapalat" w:eastAsia="Calibri" w:hAnsi="GHEA Grapalat" w:cs="GHEA Grapalat"/>
          <w:lang w:val="hy-AM"/>
        </w:rPr>
        <w:t xml:space="preserve"> տվյալներ, որոնք իրավատերը թույլատրել է կոլեկտիվ կառավարման կազմակերպությանն օգտագործել, այդ թվում` իրավատիրոջը նույնականացնելու և գտնվելու վայրի վերաբերյալ տեղեկությունները,</w:t>
      </w:r>
    </w:p>
    <w:p w14:paraId="70A0581C"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իրավատիրոջ ստեղծագործության կամ հարակից իրավունքների օբյեկտին վերաբերող պայմանագրերի և դրա օգտագործումից ստացված եկամուտների մասին տեղեկությունները,</w:t>
      </w:r>
    </w:p>
    <w:p w14:paraId="52611C36"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ռեպերտուարի օգտագործման դիմաց ստացված վարձատրություններից անդամավճարների և այլ նպատակների համար կատարված </w:t>
      </w:r>
      <w:r w:rsidR="009C0E80" w:rsidRPr="00300688">
        <w:rPr>
          <w:rFonts w:ascii="GHEA Grapalat" w:eastAsia="Calibri" w:hAnsi="GHEA Grapalat" w:cs="GHEA Grapalat"/>
          <w:lang w:val="hy-AM"/>
        </w:rPr>
        <w:t>գանձ</w:t>
      </w:r>
      <w:r w:rsidRPr="00300688">
        <w:rPr>
          <w:rFonts w:ascii="GHEA Grapalat" w:eastAsia="Calibri" w:hAnsi="GHEA Grapalat" w:cs="GHEA Grapalat"/>
          <w:lang w:val="hy-AM"/>
        </w:rPr>
        <w:t>ումները,</w:t>
      </w:r>
    </w:p>
    <w:p w14:paraId="72842F23"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իրավատիրոջը հասանելիք գումարների մասին, որոնք դեռ չեն վճարվել,</w:t>
      </w:r>
    </w:p>
    <w:p w14:paraId="3583AD16" w14:textId="26BD526F"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5) բողոքների կարգավորման և վեճերի լուծման ընթացակարգերի մասին։</w:t>
      </w:r>
    </w:p>
    <w:p w14:paraId="1793E67B"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146. Տեղեկատվության հրապարակումը</w:t>
      </w:r>
    </w:p>
    <w:p w14:paraId="1FFDCD15"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1. Կոլեկտիվ կառավարման կազմակերպությունն իր ինտերնետային կայքէջում հրապարակում է`</w:t>
      </w:r>
    </w:p>
    <w:p w14:paraId="66B174A5"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հավատարմագրման վկայագիրը, </w:t>
      </w:r>
    </w:p>
    <w:p w14:paraId="40D4CBDD"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2) կառավարվող իրավունքները,</w:t>
      </w:r>
    </w:p>
    <w:p w14:paraId="3E9DA2AB"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կանոնադրությունը,</w:t>
      </w:r>
    </w:p>
    <w:p w14:paraId="40765B9A"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4) իրավատերերի խորհրդի անդամների և գլխավոր տնօրենի անունները,</w:t>
      </w:r>
    </w:p>
    <w:p w14:paraId="17A508DA"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5) կիրառվող դրույքաչափերը,</w:t>
      </w:r>
    </w:p>
    <w:p w14:paraId="315147DF"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lastRenderedPageBreak/>
        <w:t xml:space="preserve">6) անդամակցության համար և օգտագործողների հետ կնքվող պայմանագրերի օրինակելի ձևերը, </w:t>
      </w:r>
    </w:p>
    <w:p w14:paraId="163F0417"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7) այն կոլեկտիվ կառավարման կազմակերպությունների ցանկը, որոնց հետ կնքել է ներկայացուցչական պայմանագրեր,</w:t>
      </w:r>
    </w:p>
    <w:p w14:paraId="0A8CA42D"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8) բողոքների կարգավորման և վեճերի լուծման գործող ընթացակարգերը,</w:t>
      </w:r>
    </w:p>
    <w:p w14:paraId="50830034" w14:textId="77777777" w:rsidR="00B33843" w:rsidRPr="00300688" w:rsidRDefault="00B33843" w:rsidP="00AD5E22">
      <w:pPr>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9) իր մարմինների առաջիկա նիստերի վերաբերյալ հայտարարությունները, այդ թվում՝ նիստերի վերաբերյալ նյութերը,</w:t>
      </w:r>
    </w:p>
    <w:p w14:paraId="4CABAB06" w14:textId="77777777" w:rsidR="00B33843" w:rsidRPr="00300688" w:rsidRDefault="00B33843" w:rsidP="00AD5E22">
      <w:pPr>
        <w:autoSpaceDE w:val="0"/>
        <w:autoSpaceDN w:val="0"/>
        <w:adjustRightInd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10) տեղեկություններ տիրազուրկ ստեղծագործությունների և հեղինակային իրավունքի կամ հարակից իրավունքների նմանատիպ օբյեկտների վերաբերյալ, ներառյալ` հնարավորության դեպքում, տվյալ օբյեկտի անվանումը, հեղինակի, կատարողի, արտադրողի, հրատարակչի, այլ իրավատիրոջ անունը և ցանկացած այլ տեղեկություն, որը կարող է անհրաժեշտ լինել իրավատերերին նույնականացնելու համար: </w:t>
      </w:r>
    </w:p>
    <w:p w14:paraId="7ED6B183" w14:textId="48103408" w:rsidR="00B33843" w:rsidRPr="00300688" w:rsidRDefault="00B33843" w:rsidP="00AD5E22">
      <w:pPr>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lang w:val="hy-AM"/>
        </w:rPr>
        <w:t>2. Սույն հոդվածի 1-ին մասով նախատեսված տեղեկատվություն</w:t>
      </w:r>
      <w:r w:rsidR="009C0E80" w:rsidRPr="00300688">
        <w:rPr>
          <w:rFonts w:ascii="GHEA Grapalat" w:eastAsia="Calibri" w:hAnsi="GHEA Grapalat" w:cs="GHEA Grapalat"/>
          <w:lang w:val="hy-AM"/>
        </w:rPr>
        <w:t>ը</w:t>
      </w:r>
      <w:r w:rsidRPr="00300688">
        <w:rPr>
          <w:rFonts w:ascii="GHEA Grapalat" w:eastAsia="Calibri" w:hAnsi="GHEA Grapalat" w:cs="GHEA Grapalat"/>
          <w:lang w:val="hy-AM"/>
        </w:rPr>
        <w:t xml:space="preserve"> հասանելի է մնում հանրությանը ինտերնետային կայքէջում և պարբերաբար թարմացվում է։</w:t>
      </w:r>
    </w:p>
    <w:p w14:paraId="0D64DC5D" w14:textId="77777777" w:rsidR="00B33843" w:rsidRPr="00300688" w:rsidRDefault="00B33843" w:rsidP="00AD5E22">
      <w:pPr>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147. Հաշվետվությունները</w:t>
      </w:r>
    </w:p>
    <w:p w14:paraId="7166934E" w14:textId="77777777" w:rsidR="00B33843" w:rsidRPr="00300688" w:rsidRDefault="00B33843" w:rsidP="00AD5E22">
      <w:pPr>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Կոլեկտիվ կառավարման կազմակերպությունը յուրաքանչյուր տարվա համար, այդ տարվա ավարտից հետո ոչ ուշ, քան վեց ամսվա ընթացքում, կազմում և հրապարակում է հետևյալ հաշվետվությունները՝ </w:t>
      </w:r>
    </w:p>
    <w:p w14:paraId="072E0808" w14:textId="7CF0E86C" w:rsidR="00B33843" w:rsidRPr="00300688" w:rsidRDefault="00B33843" w:rsidP="00AD5E22">
      <w:pPr>
        <w:autoSpaceDE w:val="0"/>
        <w:autoSpaceDN w:val="0"/>
        <w:adjustRightInd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1) գործունեության թափանցիկության տարեկան հաշվետվությունը, նե</w:t>
      </w:r>
      <w:r w:rsidR="00784704">
        <w:rPr>
          <w:rFonts w:ascii="GHEA Grapalat" w:eastAsia="Calibri" w:hAnsi="GHEA Grapalat" w:cs="GHEA Grapalat"/>
          <w:lang w:val="hy-AM"/>
        </w:rPr>
        <w:t>ր</w:t>
      </w:r>
      <w:r w:rsidRPr="00300688">
        <w:rPr>
          <w:rFonts w:ascii="GHEA Grapalat" w:eastAsia="Calibri" w:hAnsi="GHEA Grapalat" w:cs="GHEA Grapalat"/>
          <w:lang w:val="hy-AM"/>
        </w:rPr>
        <w:t xml:space="preserve">առյալ՝ </w:t>
      </w:r>
    </w:p>
    <w:p w14:paraId="0BF6D594" w14:textId="77777777" w:rsidR="00B33843" w:rsidRPr="00300688" w:rsidRDefault="00B33843" w:rsidP="00AD5E22">
      <w:pPr>
        <w:autoSpaceDE w:val="0"/>
        <w:autoSpaceDN w:val="0"/>
        <w:adjustRightInd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անդամավճարների վերաբերյալ հաշվետվությունը. </w:t>
      </w:r>
    </w:p>
    <w:p w14:paraId="176C4ADC" w14:textId="77777777" w:rsidR="00B33843" w:rsidRPr="00300688" w:rsidRDefault="00B33843" w:rsidP="00AD5E22">
      <w:pPr>
        <w:autoSpaceDE w:val="0"/>
        <w:autoSpaceDN w:val="0"/>
        <w:adjustRightInd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w:t>
      </w:r>
      <w:r w:rsidRPr="00300688">
        <w:rPr>
          <w:rFonts w:ascii="GHEA Grapalat" w:eastAsia="Calibri" w:hAnsi="GHEA Grapalat" w:cs="GHEA Grapalat"/>
          <w:kern w:val="1"/>
          <w:lang w:val="hy-AM" w:eastAsia="ar-SA"/>
        </w:rPr>
        <w:t>աուդիտի եզրակացությունը</w:t>
      </w:r>
      <w:r w:rsidRPr="00300688">
        <w:rPr>
          <w:rFonts w:ascii="GHEA Grapalat" w:eastAsia="Calibri" w:hAnsi="GHEA Grapalat" w:cs="GHEA Grapalat"/>
          <w:lang w:val="hy-AM"/>
        </w:rPr>
        <w:t xml:space="preserve">: </w:t>
      </w:r>
    </w:p>
    <w:p w14:paraId="3080A753" w14:textId="77777777" w:rsidR="00B33843" w:rsidRPr="00300688" w:rsidRDefault="00B33843" w:rsidP="00AD5E22">
      <w:pPr>
        <w:autoSpaceDE w:val="0"/>
        <w:autoSpaceDN w:val="0"/>
        <w:adjustRightInd w:val="0"/>
        <w:spacing w:line="360" w:lineRule="auto"/>
        <w:ind w:right="-14" w:firstLine="567"/>
        <w:jc w:val="both"/>
        <w:rPr>
          <w:rFonts w:ascii="GHEA Grapalat" w:eastAsia="Calibri" w:hAnsi="GHEA Grapalat" w:cs="GHEA Grapalat"/>
          <w:b/>
          <w:lang w:val="hy-AM"/>
        </w:rPr>
      </w:pPr>
      <w:r w:rsidRPr="00300688">
        <w:rPr>
          <w:rFonts w:ascii="GHEA Grapalat" w:eastAsia="Calibri" w:hAnsi="GHEA Grapalat" w:cs="GHEA Grapalat"/>
          <w:lang w:val="hy-AM"/>
        </w:rPr>
        <w:t xml:space="preserve">2. Կոլեկտիվ կառավարման կազմակերպությունն իր հաշվապահական (ֆինանսական) հաշվետվության արժանահավատությունը ստուգելու և հաստատելու նպատակով, առնվազն յուրաքանչյուր երկու տարիների համար պատվիրում է ֆինանսական գործունեության աուդիտ: Աուդիտը պետք է պատվիրվի այդ գործունեությունն իրականացնելու համար օրենքով սահմանված կարգով լիազորված կազմակերպությանը: </w:t>
      </w:r>
    </w:p>
    <w:p w14:paraId="529FE6FB" w14:textId="77777777" w:rsidR="00B33843" w:rsidRPr="00300688" w:rsidRDefault="00B33843" w:rsidP="00AD5E22">
      <w:pPr>
        <w:shd w:val="clear" w:color="auto" w:fill="FFFFFF"/>
        <w:spacing w:line="360" w:lineRule="auto"/>
        <w:ind w:right="-9" w:firstLine="567"/>
        <w:jc w:val="both"/>
        <w:rPr>
          <w:rFonts w:ascii="GHEA Grapalat" w:eastAsia="Calibri" w:hAnsi="GHEA Grapalat" w:cs="GHEA Grapalat"/>
          <w:lang w:val="hy-AM"/>
        </w:rPr>
      </w:pPr>
      <w:bookmarkStart w:id="15" w:name="_Hlk30680752"/>
      <w:r w:rsidRPr="00300688">
        <w:rPr>
          <w:rFonts w:ascii="GHEA Grapalat" w:eastAsia="Calibri" w:hAnsi="GHEA Grapalat" w:cs="GHEA Grapalat"/>
          <w:lang w:val="hy-AM"/>
        </w:rPr>
        <w:t xml:space="preserve">3. Կոլեկտիվ կառավարման կազմակերպությունը սույն հոդվածով նախատեսված հաշվետվությունները և աուդիտի եզրակացությունը ամբողջությամբ հրապարակում է </w:t>
      </w:r>
      <w:r w:rsidRPr="00300688">
        <w:rPr>
          <w:rFonts w:ascii="GHEA Grapalat" w:eastAsia="Calibri" w:hAnsi="GHEA Grapalat" w:cs="GHEA Grapalat"/>
          <w:lang w:val="hy-AM"/>
        </w:rPr>
        <w:lastRenderedPageBreak/>
        <w:t>իր ինտերնետային կայքէջում, որոնք հանրությանը հասանելի են մնում առնվազն հինգ տարի։</w:t>
      </w:r>
    </w:p>
    <w:bookmarkEnd w:id="15"/>
    <w:p w14:paraId="5B6CFE21" w14:textId="77777777" w:rsidR="005929D6" w:rsidRPr="00300688" w:rsidRDefault="005929D6" w:rsidP="00AD5E22">
      <w:pPr>
        <w:widowControl w:val="0"/>
        <w:tabs>
          <w:tab w:val="left" w:pos="3215"/>
          <w:tab w:val="center" w:pos="4684"/>
        </w:tabs>
        <w:spacing w:line="360" w:lineRule="auto"/>
        <w:ind w:right="-9" w:firstLine="567"/>
        <w:jc w:val="center"/>
        <w:rPr>
          <w:rFonts w:ascii="GHEA Grapalat" w:eastAsia="Calibri" w:hAnsi="GHEA Grapalat" w:cs="GHEA Grapalat"/>
          <w:b/>
          <w:lang w:val="hy-AM"/>
        </w:rPr>
      </w:pPr>
    </w:p>
    <w:p w14:paraId="7F5E14BF" w14:textId="77777777" w:rsidR="00B33843" w:rsidRPr="00300688" w:rsidRDefault="00B33843" w:rsidP="00AD5E22">
      <w:pPr>
        <w:widowControl w:val="0"/>
        <w:tabs>
          <w:tab w:val="left" w:pos="3215"/>
          <w:tab w:val="center" w:pos="4684"/>
        </w:tabs>
        <w:spacing w:line="360" w:lineRule="auto"/>
        <w:ind w:right="-9" w:firstLine="567"/>
        <w:jc w:val="center"/>
        <w:rPr>
          <w:rFonts w:ascii="GHEA Grapalat" w:eastAsia="Calibri" w:hAnsi="GHEA Grapalat" w:cs="GHEA Grapalat"/>
          <w:b/>
          <w:iCs/>
          <w:lang w:val="hy-AM"/>
        </w:rPr>
      </w:pPr>
      <w:r w:rsidRPr="00300688">
        <w:rPr>
          <w:rFonts w:ascii="GHEA Grapalat" w:eastAsia="Calibri" w:hAnsi="GHEA Grapalat" w:cs="GHEA Grapalat"/>
          <w:b/>
          <w:lang w:val="hy-AM"/>
        </w:rPr>
        <w:t>ԳԼՈՒԽ 19</w:t>
      </w:r>
    </w:p>
    <w:p w14:paraId="574EDEA5" w14:textId="77777777" w:rsidR="00B33843" w:rsidRPr="00300688" w:rsidRDefault="00B33843" w:rsidP="00AD5E22">
      <w:pPr>
        <w:widowControl w:val="0"/>
        <w:spacing w:line="360" w:lineRule="auto"/>
        <w:ind w:right="-9" w:firstLine="567"/>
        <w:jc w:val="center"/>
        <w:rPr>
          <w:rFonts w:ascii="GHEA Grapalat" w:eastAsia="Calibri" w:hAnsi="GHEA Grapalat" w:cs="GHEA Grapalat"/>
          <w:b/>
          <w:lang w:val="hy-AM"/>
        </w:rPr>
      </w:pPr>
      <w:r w:rsidRPr="00300688">
        <w:rPr>
          <w:rFonts w:ascii="GHEA Grapalat" w:eastAsia="Calibri" w:hAnsi="GHEA Grapalat" w:cs="GHEA Grapalat"/>
          <w:b/>
          <w:iCs/>
          <w:lang w:val="hy-AM"/>
        </w:rPr>
        <w:t>ԻՐԱՎՈՒՆՔՆԵՐԻ ՊԱՇՏՊԱՆՈՒԹՅՈՒՆԸ</w:t>
      </w:r>
    </w:p>
    <w:p w14:paraId="07C03224"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p>
    <w:p w14:paraId="73504C84"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t>Հոդված 148. Հեղինակային իրավունքի և հարակից իրավունքների պաշտպանությունը</w:t>
      </w:r>
    </w:p>
    <w:p w14:paraId="5982A7E6" w14:textId="30A8EA3A" w:rsidR="00B33843" w:rsidRPr="00300688" w:rsidRDefault="00B33843" w:rsidP="00AD5E22">
      <w:pPr>
        <w:widowControl w:val="0"/>
        <w:spacing w:line="360" w:lineRule="auto"/>
        <w:ind w:right="-87" w:firstLine="567"/>
        <w:jc w:val="both"/>
        <w:rPr>
          <w:rFonts w:ascii="GHEA Grapalat" w:hAnsi="GHEA Grapalat" w:cs="GHEA Grapalat"/>
          <w:b/>
          <w:bCs/>
          <w:iCs/>
          <w:lang w:val="es-ES"/>
        </w:rPr>
      </w:pPr>
      <w:r w:rsidRPr="00300688">
        <w:rPr>
          <w:rFonts w:ascii="GHEA Grapalat" w:eastAsia="Calibri" w:hAnsi="GHEA Grapalat" w:cs="GHEA Grapalat"/>
          <w:lang w:val="hy-AM"/>
        </w:rPr>
        <w:t xml:space="preserve">1. Հեղինակային իրավունքի և հարակից իրավունքների պաշտպանությունը կարգավորվում է Հայաստանի Հանրապետության քաղաքացիական օրենսգրքով, Հայաստանի Հանրապետության քաղաքացիական դատավարության օրենսգրքով, Հայաստանի Հանրապետության քրեական օրենսգրքով, սույն օրենքով և Հայաստանի Հանրապետության այլ օրենքներով։ </w:t>
      </w:r>
    </w:p>
    <w:p w14:paraId="04700337" w14:textId="77777777" w:rsidR="00B33843" w:rsidRPr="00300688" w:rsidRDefault="00B33843" w:rsidP="00AD5E22">
      <w:pPr>
        <w:spacing w:line="360" w:lineRule="auto"/>
        <w:ind w:firstLine="567"/>
        <w:rPr>
          <w:rFonts w:ascii="GHEA Grapalat" w:eastAsia="Calibri" w:hAnsi="GHEA Grapalat" w:cs="GHEA Grapalat"/>
          <w:lang w:val="es-ES"/>
        </w:rPr>
      </w:pPr>
      <w:r w:rsidRPr="00300688">
        <w:rPr>
          <w:rFonts w:ascii="GHEA Grapalat" w:eastAsia="Calibri" w:hAnsi="GHEA Grapalat" w:cs="GHEA Grapalat"/>
          <w:b/>
          <w:bCs/>
          <w:iCs/>
          <w:lang w:val="es-ES"/>
        </w:rPr>
        <w:t xml:space="preserve"> Հոդված </w:t>
      </w:r>
      <w:r w:rsidRPr="00300688">
        <w:rPr>
          <w:rFonts w:ascii="GHEA Grapalat" w:eastAsia="Calibri" w:hAnsi="GHEA Grapalat" w:cs="GHEA Grapalat"/>
          <w:b/>
          <w:bCs/>
          <w:iCs/>
          <w:lang w:val="hy-AM"/>
        </w:rPr>
        <w:t>1</w:t>
      </w:r>
      <w:r w:rsidRPr="00300688">
        <w:rPr>
          <w:rFonts w:ascii="GHEA Grapalat" w:eastAsia="Calibri" w:hAnsi="GHEA Grapalat" w:cs="GHEA Grapalat"/>
          <w:b/>
          <w:bCs/>
          <w:iCs/>
          <w:lang w:val="es-ES"/>
        </w:rPr>
        <w:t xml:space="preserve">49.  Հեղինակային իրավունքի </w:t>
      </w:r>
      <w:r w:rsidRPr="00300688">
        <w:rPr>
          <w:rFonts w:ascii="GHEA Grapalat" w:eastAsia="Calibri" w:hAnsi="GHEA Grapalat" w:cs="GHEA Grapalat"/>
          <w:b/>
          <w:bCs/>
          <w:iCs/>
          <w:lang w:val="hy-AM"/>
        </w:rPr>
        <w:t>և</w:t>
      </w:r>
      <w:r w:rsidRPr="00300688">
        <w:rPr>
          <w:rFonts w:ascii="GHEA Grapalat" w:eastAsia="Calibri" w:hAnsi="GHEA Grapalat" w:cs="GHEA Grapalat"/>
          <w:b/>
          <w:bCs/>
          <w:iCs/>
          <w:lang w:val="es-ES"/>
        </w:rPr>
        <w:t xml:space="preserve"> հարակից իրավունք</w:t>
      </w:r>
      <w:r w:rsidRPr="00300688">
        <w:rPr>
          <w:rFonts w:ascii="GHEA Grapalat" w:eastAsia="Calibri" w:hAnsi="GHEA Grapalat" w:cs="GHEA Grapalat"/>
          <w:b/>
          <w:bCs/>
          <w:iCs/>
          <w:lang w:val="es-ES"/>
        </w:rPr>
        <w:softHyphen/>
        <w:t>ների խախտում համարվող գործողությունները</w:t>
      </w:r>
    </w:p>
    <w:p w14:paraId="58381498"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 xml:space="preserve">  1. Սույն օրենքով պահպանվող ստեղծագործության կամ դրա էական մասի կամ հարակից իրավունքների օբյեկտի ցանկացած օգտագործում անօրինական է, եթե նախապես, մինչև նման օգտագործումը ձեռք չի բերվել հեղինակային իրավունքի կամ հարակից իրավունքների իրավատիրոջ թույլտվությունը։ </w:t>
      </w:r>
    </w:p>
    <w:p w14:paraId="7A7AED39"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Ստեղծագործության էական մաս է համարվում   ստեղծագործության որևէ մասը, որը տվյալ ստեղծագործությանը ծանոթ ցանկացած անձ ինքնուրույն կարող է նույնականացնել որպես այդ ստեղծագործության մաս։</w:t>
      </w:r>
    </w:p>
    <w:p w14:paraId="58EB9406"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 xml:space="preserve">2. </w:t>
      </w:r>
      <w:r w:rsidRPr="00300688">
        <w:rPr>
          <w:rFonts w:ascii="GHEA Grapalat" w:eastAsia="Calibri" w:hAnsi="GHEA Grapalat" w:cs="GHEA Grapalat"/>
          <w:lang w:val="hy-AM"/>
        </w:rPr>
        <w:t>Ս</w:t>
      </w:r>
      <w:r w:rsidRPr="00300688">
        <w:rPr>
          <w:rFonts w:ascii="GHEA Grapalat" w:eastAsia="Calibri" w:hAnsi="GHEA Grapalat" w:cs="GHEA Grapalat"/>
          <w:lang w:val="es-ES"/>
        </w:rPr>
        <w:t>ույն օրենքի պահանջները</w:t>
      </w:r>
      <w:r w:rsidRPr="00300688">
        <w:rPr>
          <w:rFonts w:ascii="GHEA Grapalat" w:eastAsia="Calibri" w:hAnsi="GHEA Grapalat" w:cs="GHEA Grapalat"/>
          <w:lang w:val="hy-AM"/>
        </w:rPr>
        <w:t xml:space="preserve"> խախտող անձը</w:t>
      </w:r>
      <w:r w:rsidRPr="00300688">
        <w:rPr>
          <w:rFonts w:ascii="GHEA Grapalat" w:eastAsia="Calibri" w:hAnsi="GHEA Grapalat" w:cs="GHEA Grapalat"/>
          <w:lang w:val="es-ES"/>
        </w:rPr>
        <w:t xml:space="preserve"> համարվում է հեղինակային իրավունք</w:t>
      </w:r>
      <w:r w:rsidRPr="00300688">
        <w:rPr>
          <w:rFonts w:ascii="GHEA Grapalat" w:eastAsia="Calibri" w:hAnsi="GHEA Grapalat" w:cs="GHEA Grapalat"/>
          <w:lang w:val="hy-AM"/>
        </w:rPr>
        <w:t>ի</w:t>
      </w:r>
      <w:r w:rsidRPr="00300688">
        <w:rPr>
          <w:rFonts w:ascii="GHEA Grapalat" w:eastAsia="Calibri" w:hAnsi="GHEA Grapalat" w:cs="GHEA Grapalat"/>
          <w:lang w:val="es-ES"/>
        </w:rPr>
        <w:t xml:space="preserve"> կամ հարակից իրավունքներ</w:t>
      </w:r>
      <w:r w:rsidRPr="00300688">
        <w:rPr>
          <w:rFonts w:ascii="GHEA Grapalat" w:eastAsia="Calibri" w:hAnsi="GHEA Grapalat" w:cs="GHEA Grapalat"/>
          <w:lang w:val="hy-AM"/>
        </w:rPr>
        <w:t>ի</w:t>
      </w:r>
      <w:r w:rsidRPr="00300688">
        <w:rPr>
          <w:rFonts w:ascii="GHEA Grapalat" w:eastAsia="Calibri" w:hAnsi="GHEA Grapalat" w:cs="GHEA Grapalat"/>
          <w:lang w:val="es-ES"/>
        </w:rPr>
        <w:t xml:space="preserve"> խախտող։ </w:t>
      </w:r>
    </w:p>
    <w:p w14:paraId="609A8ECF"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3. Առանց իրավատիրոջ թույլտվության պատրաստված կամ տարածված սույն օրենքով պահպանվող օբյեկտի օրինակները համարվում են կեղծ կամ նմանակված (կոնտրաֆակտ)</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 xml:space="preserve">։    </w:t>
      </w:r>
    </w:p>
    <w:p w14:paraId="246572DE"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Նմանակված օրինակ է համարվում նաև Հայաստանի Հանրապե</w:t>
      </w:r>
      <w:r w:rsidRPr="00300688">
        <w:rPr>
          <w:rFonts w:ascii="GHEA Grapalat" w:eastAsia="Calibri" w:hAnsi="GHEA Grapalat" w:cs="GHEA Grapalat"/>
          <w:lang w:val="es-ES"/>
        </w:rPr>
        <w:softHyphen/>
        <w:t xml:space="preserve">տությունում սույն օրենքով պահպանվող ստեղծագործության, հնչյունագրի կամ տեսագրության այն օրինակը, որն առանց դրա իրավատիրոջ համաձայնության Հայաստանի Հանրապետություն է ներմուծվում այլ պետություններից, որտեղ այդ </w:t>
      </w:r>
      <w:r w:rsidRPr="00300688">
        <w:rPr>
          <w:rFonts w:ascii="GHEA Grapalat" w:eastAsia="Calibri" w:hAnsi="GHEA Grapalat" w:cs="GHEA Grapalat"/>
          <w:lang w:val="es-ES"/>
        </w:rPr>
        <w:lastRenderedPageBreak/>
        <w:t>ստեղծագործությունը, հնչյունագիրը կամ տեսագրությունը երբևէ չի պահպանվել, կամ դադարել է դրա պահպանությունը։</w:t>
      </w:r>
    </w:p>
    <w:p w14:paraId="62F4760E"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4. Ուրիշի ստեղծագործություն</w:t>
      </w:r>
      <w:r w:rsidRPr="00300688">
        <w:rPr>
          <w:rFonts w:ascii="GHEA Grapalat" w:eastAsia="Calibri" w:hAnsi="GHEA Grapalat" w:cs="GHEA Grapalat"/>
          <w:lang w:val="hy-AM"/>
        </w:rPr>
        <w:t>ը</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 xml:space="preserve">ամբողջությամբ կամ մասամբ իբրև իրենը ներկայացնելը </w:t>
      </w:r>
      <w:r w:rsidRPr="00300688">
        <w:rPr>
          <w:rFonts w:ascii="GHEA Grapalat" w:eastAsia="Calibri" w:hAnsi="GHEA Grapalat" w:cs="GHEA Grapalat"/>
          <w:lang w:val="es-ES"/>
        </w:rPr>
        <w:t>համարվում է գրագողություն։</w:t>
      </w:r>
      <w:r w:rsidRPr="00300688">
        <w:rPr>
          <w:rFonts w:ascii="GHEA Grapalat" w:eastAsia="Calibri" w:hAnsi="GHEA Grapalat" w:cs="GHEA Grapalat"/>
          <w:lang w:val="hy-AM"/>
        </w:rPr>
        <w:t xml:space="preserve"> </w:t>
      </w:r>
    </w:p>
    <w:p w14:paraId="5761D4E5" w14:textId="77777777" w:rsidR="00B33843" w:rsidRPr="00300688" w:rsidRDefault="00B33843" w:rsidP="00AD5E22">
      <w:pPr>
        <w:spacing w:line="360" w:lineRule="auto"/>
        <w:ind w:firstLine="567"/>
        <w:jc w:val="both"/>
        <w:rPr>
          <w:rFonts w:ascii="GHEA Grapalat" w:eastAsia="Calibri" w:hAnsi="GHEA Grapalat" w:cs="GHEA Grapalat"/>
          <w:b/>
          <w:lang w:val="es-ES"/>
        </w:rPr>
      </w:pPr>
      <w:r w:rsidRPr="00300688">
        <w:rPr>
          <w:rFonts w:ascii="GHEA Grapalat" w:eastAsia="Calibri" w:hAnsi="GHEA Grapalat" w:cs="GHEA Grapalat"/>
          <w:lang w:val="es-ES"/>
        </w:rPr>
        <w:t>5. Հեղինակային իրավունքի կամ հարակից իրավունքների խախտման համար նախատեսվում է պատասխանատվություն</w:t>
      </w:r>
      <w:r w:rsidRPr="00300688">
        <w:rPr>
          <w:rFonts w:ascii="GHEA Grapalat" w:eastAsia="Calibri" w:hAnsi="GHEA Grapalat" w:cs="GHEA Grapalat"/>
          <w:lang w:val="hy-AM"/>
        </w:rPr>
        <w:t xml:space="preserve"> օրենքով</w:t>
      </w:r>
      <w:r w:rsidRPr="00300688">
        <w:rPr>
          <w:rFonts w:ascii="GHEA Grapalat" w:eastAsia="Calibri" w:hAnsi="GHEA Grapalat" w:cs="GHEA Grapalat"/>
          <w:lang w:val="es-ES"/>
        </w:rPr>
        <w:t xml:space="preserve"> սահմանված կարգով։</w:t>
      </w:r>
    </w:p>
    <w:p w14:paraId="5F313EEA" w14:textId="77777777" w:rsidR="00B33843" w:rsidRPr="00300688" w:rsidRDefault="00B33843" w:rsidP="00AD5E22">
      <w:pPr>
        <w:widowControl w:val="0"/>
        <w:spacing w:line="360" w:lineRule="auto"/>
        <w:ind w:right="-87" w:firstLine="567"/>
        <w:jc w:val="both"/>
        <w:rPr>
          <w:rFonts w:ascii="GHEA Grapalat" w:eastAsia="Calibri" w:hAnsi="GHEA Grapalat" w:cs="GHEA Grapalat"/>
          <w:b/>
          <w:lang w:val="es-ES"/>
        </w:rPr>
      </w:pPr>
    </w:p>
    <w:p w14:paraId="7F477C28" w14:textId="77777777" w:rsidR="00B33843" w:rsidRPr="00300688" w:rsidRDefault="00B33843" w:rsidP="00AD5E22">
      <w:pPr>
        <w:widowControl w:val="0"/>
        <w:tabs>
          <w:tab w:val="left" w:pos="3215"/>
          <w:tab w:val="center" w:pos="4684"/>
        </w:tabs>
        <w:spacing w:line="360" w:lineRule="auto"/>
        <w:ind w:right="-9" w:firstLine="567"/>
        <w:jc w:val="center"/>
        <w:rPr>
          <w:rFonts w:ascii="GHEA Grapalat" w:eastAsia="Calibri" w:hAnsi="GHEA Grapalat" w:cs="GHEA Grapalat"/>
          <w:b/>
          <w:iCs/>
          <w:spacing w:val="-1"/>
          <w:lang w:val="hy-AM"/>
        </w:rPr>
      </w:pPr>
      <w:r w:rsidRPr="00300688">
        <w:rPr>
          <w:rFonts w:ascii="GHEA Grapalat" w:eastAsia="Calibri" w:hAnsi="GHEA Grapalat" w:cs="GHEA Grapalat"/>
          <w:b/>
          <w:lang w:val="hy-AM"/>
        </w:rPr>
        <w:t>ԳԼՈՒԽ 20</w:t>
      </w:r>
    </w:p>
    <w:p w14:paraId="747312F9" w14:textId="6C575986" w:rsidR="00B33843" w:rsidRPr="00300688" w:rsidRDefault="00B33843" w:rsidP="00AD5E22">
      <w:pPr>
        <w:widowControl w:val="0"/>
        <w:spacing w:line="360" w:lineRule="auto"/>
        <w:ind w:right="-9" w:firstLine="567"/>
        <w:jc w:val="center"/>
        <w:rPr>
          <w:rFonts w:ascii="GHEA Grapalat" w:eastAsia="Calibri" w:hAnsi="GHEA Grapalat" w:cs="GHEA Grapalat"/>
          <w:b/>
          <w:lang w:val="hy-AM"/>
        </w:rPr>
      </w:pPr>
      <w:r w:rsidRPr="00300688">
        <w:rPr>
          <w:rFonts w:ascii="GHEA Grapalat" w:eastAsia="Calibri" w:hAnsi="GHEA Grapalat" w:cs="GHEA Grapalat"/>
          <w:b/>
          <w:iCs/>
          <w:spacing w:val="-1"/>
          <w:lang w:val="hy-AM"/>
        </w:rPr>
        <w:t>ԻՐԱՎՈՒՆՔՆԵՐԻ</w:t>
      </w:r>
      <w:r w:rsidR="00A12AF4" w:rsidRPr="00300688">
        <w:rPr>
          <w:rFonts w:ascii="GHEA Grapalat" w:eastAsia="Calibri" w:hAnsi="GHEA Grapalat" w:cs="GHEA Grapalat"/>
          <w:b/>
          <w:iCs/>
          <w:spacing w:val="-1"/>
          <w:lang w:val="hy-AM"/>
        </w:rPr>
        <w:t xml:space="preserve"> ԿԱՌԱՎԱՐՄԱՆ ՎԵՐԱԲԵՐՅԱԼ ՏԵՂԵԿԱՏՎՈՒԹՅԱՆ ՆԿԱՏՄԱՄԲ, ՏԵԽՆՈԼՈԳԻԱԿԱՆ ՄԻՋՈՑՆԵՐԻ ՇՐՋԱՆՑՄԱՄԲ, ՀԱՄԱԿԱՐԳՉԱՅԻՆ ՑԱՆՑԵՐԻ ՄԻՋՈՑՈՎ ԽԱԽՏՈՒՄՆԵՐԸ ԵՎ ԻՐԱՎՈՒՆՔՆԵՐԻ ՍԱՀՄԱՆԱՓԱԿՈՒՄՆԵՐԻ ԿԻՐԱՌՈՒՄԸ</w:t>
      </w:r>
      <w:r w:rsidRPr="00300688">
        <w:rPr>
          <w:rFonts w:ascii="GHEA Grapalat" w:eastAsia="Calibri" w:hAnsi="GHEA Grapalat" w:cs="GHEA Grapalat"/>
          <w:b/>
          <w:iCs/>
          <w:spacing w:val="-1"/>
          <w:lang w:val="hy-AM"/>
        </w:rPr>
        <w:t xml:space="preserve"> </w:t>
      </w:r>
    </w:p>
    <w:p w14:paraId="7DABD1D0"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p>
    <w:p w14:paraId="439D2667"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es-ES"/>
        </w:rPr>
      </w:pPr>
      <w:r w:rsidRPr="00300688">
        <w:rPr>
          <w:rFonts w:ascii="GHEA Grapalat" w:eastAsia="Calibri" w:hAnsi="GHEA Grapalat" w:cs="GHEA Grapalat"/>
          <w:b/>
          <w:lang w:val="hy-AM"/>
        </w:rPr>
        <w:t>Հոդված 15</w:t>
      </w:r>
      <w:r w:rsidRPr="00300688">
        <w:rPr>
          <w:rFonts w:ascii="GHEA Grapalat" w:eastAsia="Calibri" w:hAnsi="GHEA Grapalat" w:cs="GHEA Grapalat"/>
          <w:b/>
          <w:lang w:val="es-ES"/>
        </w:rPr>
        <w:t>0</w:t>
      </w:r>
      <w:r w:rsidRPr="00300688">
        <w:rPr>
          <w:rFonts w:ascii="GHEA Grapalat" w:eastAsia="Calibri" w:hAnsi="GHEA Grapalat" w:cs="GHEA Grapalat"/>
          <w:b/>
          <w:lang w:val="hy-AM"/>
        </w:rPr>
        <w:t xml:space="preserve">. Իրավունքների կառավարման վերաբերյալ տեղեկատվության պաշտպանությունը </w:t>
      </w:r>
    </w:p>
    <w:p w14:paraId="1BC3DABD" w14:textId="3ACC5554" w:rsidR="00B33843" w:rsidRPr="00300688" w:rsidRDefault="00B33843" w:rsidP="00AD5E22">
      <w:pPr>
        <w:widowControl w:val="0"/>
        <w:autoSpaceDE w:val="0"/>
        <w:autoSpaceDN w:val="0"/>
        <w:adjustRightInd w:val="0"/>
        <w:spacing w:line="360" w:lineRule="auto"/>
        <w:ind w:right="-86" w:firstLine="567"/>
        <w:jc w:val="both"/>
        <w:rPr>
          <w:rFonts w:ascii="GHEA Grapalat" w:eastAsia="Calibri" w:hAnsi="GHEA Grapalat" w:cs="GHEA Grapalat"/>
          <w:lang w:val="es-ES"/>
        </w:rPr>
      </w:pPr>
      <w:r w:rsidRPr="00300688">
        <w:rPr>
          <w:rFonts w:ascii="GHEA Grapalat" w:eastAsia="Calibri" w:hAnsi="GHEA Grapalat" w:cs="GHEA Grapalat"/>
          <w:lang w:val="es-ES"/>
        </w:rPr>
        <w:t>1.</w:t>
      </w:r>
      <w:r w:rsidR="00515B85" w:rsidRPr="00300688">
        <w:rPr>
          <w:rFonts w:ascii="GHEA Grapalat" w:hAnsi="GHEA Grapalat"/>
          <w:lang w:val="hy-AM"/>
        </w:rPr>
        <w:t xml:space="preserve"> </w:t>
      </w:r>
      <w:r w:rsidR="00515B85" w:rsidRPr="00300688">
        <w:rPr>
          <w:rFonts w:ascii="GHEA Grapalat" w:eastAsia="Calibri" w:hAnsi="GHEA Grapalat" w:cs="GHEA Grapalat"/>
          <w:lang w:val="hy-AM"/>
        </w:rPr>
        <w:t>Ա</w:t>
      </w:r>
      <w:r w:rsidR="00515B85" w:rsidRPr="00300688">
        <w:rPr>
          <w:rFonts w:ascii="GHEA Grapalat" w:eastAsia="Calibri" w:hAnsi="GHEA Grapalat" w:cs="GHEA Grapalat"/>
          <w:lang w:val="es-ES"/>
        </w:rPr>
        <w:t>նձը համարվում է սույն օրենքով սահմանված բացառիկ իրավունքները խախտող</w:t>
      </w:r>
      <w:r w:rsidRPr="00300688">
        <w:rPr>
          <w:rFonts w:ascii="GHEA Grapalat" w:eastAsia="Calibri" w:hAnsi="GHEA Grapalat" w:cs="GHEA Grapalat"/>
          <w:lang w:val="es-ES"/>
        </w:rPr>
        <w:t xml:space="preserve">, եթե նա կատարում է թվարկված գործողություններից որևէ մեկը, որով դրդում, հնարավորություն է տալիս, նպաստում կամ թաքցնում է սույն օրենքով սահմանված բացառիկ իրավունքների որևէ խախտում, այն է՝ </w:t>
      </w:r>
    </w:p>
    <w:p w14:paraId="43AB4639" w14:textId="77777777" w:rsidR="00B33843" w:rsidRPr="00300688" w:rsidRDefault="00B33843" w:rsidP="00AD5E22">
      <w:pPr>
        <w:widowControl w:val="0"/>
        <w:autoSpaceDE w:val="0"/>
        <w:autoSpaceDN w:val="0"/>
        <w:adjustRightInd w:val="0"/>
        <w:spacing w:line="360" w:lineRule="auto"/>
        <w:ind w:right="-86" w:firstLine="567"/>
        <w:jc w:val="both"/>
        <w:rPr>
          <w:rFonts w:ascii="GHEA Grapalat" w:eastAsia="Calibri" w:hAnsi="GHEA Grapalat" w:cs="GHEA Grapalat"/>
          <w:lang w:val="es-ES"/>
        </w:rPr>
      </w:pPr>
      <w:r w:rsidRPr="00300688">
        <w:rPr>
          <w:rFonts w:ascii="GHEA Grapalat" w:eastAsia="Calibri" w:hAnsi="GHEA Grapalat" w:cs="GHEA Grapalat"/>
          <w:lang w:val="es-ES"/>
        </w:rPr>
        <w:t>1) վերացնում կամ փո</w:t>
      </w:r>
      <w:r w:rsidRPr="00300688">
        <w:rPr>
          <w:rFonts w:ascii="GHEA Grapalat" w:eastAsia="Calibri" w:hAnsi="GHEA Grapalat" w:cs="GHEA Grapalat"/>
          <w:lang w:val="hy-AM"/>
        </w:rPr>
        <w:t>փո</w:t>
      </w:r>
      <w:r w:rsidRPr="00300688">
        <w:rPr>
          <w:rFonts w:ascii="GHEA Grapalat" w:eastAsia="Calibri" w:hAnsi="GHEA Grapalat" w:cs="GHEA Grapalat"/>
          <w:lang w:val="es-ES"/>
        </w:rPr>
        <w:t>խում է իրավունքների</w:t>
      </w:r>
      <w:r w:rsidRPr="00300688">
        <w:rPr>
          <w:rFonts w:ascii="Courier New" w:eastAsia="Calibri" w:hAnsi="Courier New" w:cs="Courier New"/>
          <w:lang w:val="es-ES"/>
        </w:rPr>
        <w:t> </w:t>
      </w:r>
      <w:r w:rsidRPr="00300688">
        <w:rPr>
          <w:rFonts w:ascii="GHEA Grapalat" w:eastAsia="Calibri" w:hAnsi="GHEA Grapalat" w:cs="GHEA Grapalat"/>
          <w:lang w:val="es-ES"/>
        </w:rPr>
        <w:t xml:space="preserve">կառավարման վերաբերյալ ցանկացած էլեկտրոնային տեղեկատվությունը. </w:t>
      </w:r>
    </w:p>
    <w:p w14:paraId="1CB1D013" w14:textId="77777777" w:rsidR="00B33843" w:rsidRPr="00300688" w:rsidRDefault="00B33843" w:rsidP="00AD5E22">
      <w:pPr>
        <w:widowControl w:val="0"/>
        <w:autoSpaceDE w:val="0"/>
        <w:autoSpaceDN w:val="0"/>
        <w:adjustRightInd w:val="0"/>
        <w:spacing w:line="360" w:lineRule="auto"/>
        <w:ind w:right="-86" w:firstLine="567"/>
        <w:jc w:val="both"/>
        <w:rPr>
          <w:rFonts w:ascii="GHEA Grapalat" w:eastAsia="Calibri" w:hAnsi="GHEA Grapalat" w:cs="GHEA Grapalat"/>
          <w:lang w:val="es-ES"/>
        </w:rPr>
      </w:pPr>
      <w:r w:rsidRPr="00300688">
        <w:rPr>
          <w:rFonts w:ascii="GHEA Grapalat" w:eastAsia="Calibri" w:hAnsi="GHEA Grapalat" w:cs="GHEA Grapalat"/>
          <w:lang w:val="es-ES"/>
        </w:rPr>
        <w:t>2) վերարտադրում,</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 xml:space="preserve">տարածում, վարձույթով է տալիս կամ հանրությանը հաղորդում է հեղինակային իրավունքի կամ հարակից իրավունքների օբյեկտը, </w:t>
      </w:r>
      <w:r w:rsidRPr="00300688">
        <w:rPr>
          <w:rFonts w:ascii="GHEA Grapalat" w:eastAsia="Calibri" w:hAnsi="GHEA Grapalat" w:cs="GHEA Grapalat"/>
          <w:lang w:val="hy-AM"/>
        </w:rPr>
        <w:t>որի վրա</w:t>
      </w:r>
      <w:r w:rsidRPr="00300688">
        <w:rPr>
          <w:rFonts w:ascii="GHEA Grapalat" w:eastAsia="Calibri" w:hAnsi="GHEA Grapalat" w:cs="GHEA Grapalat"/>
          <w:lang w:val="es-ES"/>
        </w:rPr>
        <w:t xml:space="preserve"> իրավունքների կառավարման վերաբերյալ էլեկտրոնային տեղեկատվությունը վերացվել կամ փոփոխվել է առանց թույլտվության:</w:t>
      </w:r>
    </w:p>
    <w:p w14:paraId="41449267" w14:textId="5B2E8C4F"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 xml:space="preserve">2. </w:t>
      </w:r>
      <w:r w:rsidRPr="00300688">
        <w:rPr>
          <w:rFonts w:ascii="GHEA Grapalat" w:eastAsia="Calibri" w:hAnsi="GHEA Grapalat" w:cs="GHEA Grapalat"/>
          <w:lang w:val="hy-AM"/>
        </w:rPr>
        <w:t>Սույն հոդվածի իմաստով «ի</w:t>
      </w:r>
      <w:r w:rsidRPr="00300688">
        <w:rPr>
          <w:rFonts w:ascii="GHEA Grapalat" w:eastAsia="Calibri" w:hAnsi="GHEA Grapalat" w:cs="GHEA Grapalat"/>
          <w:lang w:val="es-ES"/>
        </w:rPr>
        <w:t>րավունքների կառավարման վերաբերյալ տեղեկատվություն</w:t>
      </w:r>
      <w:r w:rsidRPr="00300688">
        <w:rPr>
          <w:rFonts w:ascii="GHEA Grapalat" w:eastAsia="Calibri" w:hAnsi="GHEA Grapalat" w:cs="GHEA Grapalat"/>
          <w:lang w:val="hy-AM"/>
        </w:rPr>
        <w:t>»</w:t>
      </w:r>
      <w:r w:rsidRPr="00300688">
        <w:rPr>
          <w:rFonts w:ascii="GHEA Grapalat" w:eastAsia="Calibri" w:hAnsi="GHEA Grapalat" w:cs="GHEA Grapalat"/>
          <w:lang w:val="es-ES"/>
        </w:rPr>
        <w:t xml:space="preserve"> է համարվում իրավատերերի կողմից տրամադրված ցանկացած տեղեկատվություն, որը նույնականացնում է </w:t>
      </w:r>
      <w:r w:rsidRPr="00300688">
        <w:rPr>
          <w:rFonts w:ascii="GHEA Grapalat" w:eastAsia="Calibri" w:hAnsi="GHEA Grapalat" w:cs="GHEA Grapalat"/>
          <w:lang w:val="hy-AM"/>
        </w:rPr>
        <w:t xml:space="preserve">հեղինակային իրավունքի </w:t>
      </w:r>
      <w:r w:rsidRPr="00300688">
        <w:rPr>
          <w:rFonts w:ascii="GHEA Grapalat" w:eastAsia="Calibri" w:hAnsi="GHEA Grapalat" w:cs="GHEA Grapalat"/>
          <w:lang w:val="es-ES"/>
        </w:rPr>
        <w:t>կամ հարակից իրավունքի օբյեկտը, հեղինակին</w:t>
      </w:r>
      <w:r w:rsidRPr="00300688">
        <w:rPr>
          <w:rFonts w:ascii="GHEA Grapalat" w:eastAsia="Calibri" w:hAnsi="GHEA Grapalat" w:cs="GHEA Grapalat"/>
          <w:lang w:val="hy-AM"/>
        </w:rPr>
        <w:t>, իրավատիրոջը կամ</w:t>
      </w:r>
      <w:r w:rsidRPr="00300688">
        <w:rPr>
          <w:rFonts w:ascii="GHEA Grapalat" w:eastAsia="Calibri" w:hAnsi="GHEA Grapalat" w:cs="GHEA Grapalat"/>
          <w:lang w:val="es-ES"/>
        </w:rPr>
        <w:t xml:space="preserve"> օգտագործման պայմանների մասին տեղեկատվությունը, </w:t>
      </w:r>
      <w:r w:rsidRPr="00300688">
        <w:rPr>
          <w:rFonts w:ascii="GHEA Grapalat" w:eastAsia="Calibri" w:hAnsi="GHEA Grapalat" w:cs="GHEA Grapalat"/>
          <w:lang w:val="hy-AM"/>
        </w:rPr>
        <w:t xml:space="preserve">կամ </w:t>
      </w:r>
      <w:r w:rsidRPr="00300688">
        <w:rPr>
          <w:rFonts w:ascii="GHEA Grapalat" w:eastAsia="Calibri" w:hAnsi="GHEA Grapalat" w:cs="GHEA Grapalat"/>
          <w:lang w:val="es-ES"/>
        </w:rPr>
        <w:t xml:space="preserve">այդպիսի տեղեկատվություն պարունակող կամ ներկայացնող համապատասխան թվերը </w:t>
      </w:r>
      <w:r w:rsidRPr="00300688">
        <w:rPr>
          <w:rFonts w:ascii="GHEA Grapalat" w:eastAsia="Calibri" w:hAnsi="GHEA Grapalat" w:cs="GHEA Grapalat"/>
          <w:lang w:val="hy-AM"/>
        </w:rPr>
        <w:t>և</w:t>
      </w:r>
      <w:r w:rsidRPr="00300688">
        <w:rPr>
          <w:rFonts w:ascii="GHEA Grapalat" w:eastAsia="Calibri" w:hAnsi="GHEA Grapalat" w:cs="GHEA Grapalat"/>
          <w:lang w:val="es-ES"/>
        </w:rPr>
        <w:t xml:space="preserve"> կոդերը, որոնք նշված են </w:t>
      </w:r>
      <w:r w:rsidRPr="00300688">
        <w:rPr>
          <w:rFonts w:ascii="GHEA Grapalat" w:eastAsia="Calibri" w:hAnsi="GHEA Grapalat" w:cs="GHEA Grapalat"/>
          <w:lang w:val="hy-AM"/>
        </w:rPr>
        <w:t xml:space="preserve">հեղինակային </w:t>
      </w:r>
      <w:r w:rsidRPr="00300688">
        <w:rPr>
          <w:rFonts w:ascii="GHEA Grapalat" w:eastAsia="Calibri" w:hAnsi="GHEA Grapalat" w:cs="GHEA Grapalat"/>
          <w:lang w:val="hy-AM"/>
        </w:rPr>
        <w:lastRenderedPageBreak/>
        <w:t>իրավունքի</w:t>
      </w:r>
      <w:r w:rsidRPr="00300688">
        <w:rPr>
          <w:rFonts w:ascii="GHEA Grapalat" w:eastAsia="Calibri" w:hAnsi="GHEA Grapalat" w:cs="GHEA Grapalat"/>
          <w:lang w:val="es-ES"/>
        </w:rPr>
        <w:t xml:space="preserve"> կամ հարակից իրավունքների օբյեկտի օրինակի վրա կամ ի հայտ են գալիս </w:t>
      </w:r>
      <w:r w:rsidRPr="00300688">
        <w:rPr>
          <w:rFonts w:ascii="GHEA Grapalat" w:eastAsia="Calibri" w:hAnsi="GHEA Grapalat" w:cs="GHEA Grapalat"/>
          <w:lang w:val="hy-AM"/>
        </w:rPr>
        <w:t>հեղինակային իրավունքի</w:t>
      </w:r>
      <w:r w:rsidRPr="00300688">
        <w:rPr>
          <w:rFonts w:ascii="GHEA Grapalat" w:eastAsia="Calibri" w:hAnsi="GHEA Grapalat" w:cs="GHEA Grapalat"/>
          <w:lang w:val="es-ES"/>
        </w:rPr>
        <w:t xml:space="preserve"> կամ հարակից իրավունքների օբյեկտը հանրությանը հաղորդելիս։</w:t>
      </w:r>
    </w:p>
    <w:p w14:paraId="7EB161A4" w14:textId="77777777" w:rsidR="00B33843"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b/>
          <w:lang w:val="hy-AM"/>
        </w:rPr>
        <w:t>Հոդված 15</w:t>
      </w:r>
      <w:r w:rsidRPr="00300688">
        <w:rPr>
          <w:rFonts w:ascii="GHEA Grapalat" w:eastAsia="Calibri" w:hAnsi="GHEA Grapalat" w:cs="GHEA Grapalat"/>
          <w:b/>
          <w:lang w:val="es-ES"/>
        </w:rPr>
        <w:t>1.</w:t>
      </w:r>
      <w:r w:rsidRPr="00300688">
        <w:rPr>
          <w:rFonts w:ascii="GHEA Grapalat" w:eastAsia="Calibri" w:hAnsi="GHEA Grapalat" w:cs="GHEA Grapalat"/>
          <w:b/>
          <w:lang w:val="hy-AM"/>
        </w:rPr>
        <w:t xml:space="preserve"> Տեխնոլոգիական միջոցները </w:t>
      </w:r>
    </w:p>
    <w:p w14:paraId="75FBC3D1" w14:textId="7AC85C04" w:rsidR="00B33843" w:rsidRPr="00300688" w:rsidRDefault="00B33843" w:rsidP="00AD5E22">
      <w:pPr>
        <w:widowControl w:val="0"/>
        <w:autoSpaceDE w:val="0"/>
        <w:autoSpaceDN w:val="0"/>
        <w:adjustRightInd w:val="0"/>
        <w:spacing w:line="360" w:lineRule="auto"/>
        <w:ind w:right="-87" w:firstLine="567"/>
        <w:jc w:val="both"/>
        <w:rPr>
          <w:rFonts w:ascii="GHEA Grapalat" w:eastAsia="Calibri" w:hAnsi="GHEA Grapalat" w:cs="GHEA Grapalat"/>
          <w:lang w:val="es-ES"/>
        </w:rPr>
      </w:pPr>
      <w:r w:rsidRPr="00300688">
        <w:rPr>
          <w:rFonts w:ascii="GHEA Grapalat" w:eastAsia="Calibri" w:hAnsi="GHEA Grapalat" w:cs="GHEA Grapalat"/>
          <w:lang w:val="hy-AM"/>
        </w:rPr>
        <w:t>1.</w:t>
      </w:r>
      <w:r w:rsidR="001F7076" w:rsidRPr="00300688">
        <w:rPr>
          <w:rFonts w:ascii="GHEA Grapalat" w:hAnsi="GHEA Grapalat"/>
          <w:lang w:val="hy-AM"/>
        </w:rPr>
        <w:t xml:space="preserve"> </w:t>
      </w:r>
      <w:r w:rsidR="001F7076" w:rsidRPr="00300688">
        <w:rPr>
          <w:rFonts w:ascii="GHEA Grapalat" w:eastAsia="Calibri" w:hAnsi="GHEA Grapalat" w:cs="GHEA Grapalat"/>
          <w:lang w:val="hy-AM"/>
        </w:rPr>
        <w:t>Անձը համարվում է սույն օրենքով սահմանված բացառիկ իրավունքները խախտող</w:t>
      </w:r>
      <w:r w:rsidRPr="00300688">
        <w:rPr>
          <w:rFonts w:ascii="GHEA Grapalat" w:eastAsia="Calibri" w:hAnsi="GHEA Grapalat" w:cs="GHEA Grapalat"/>
          <w:lang w:val="es-ES"/>
        </w:rPr>
        <w:t xml:space="preserve">, եթե նա շրջանցում է հեղինակային իրավունքի և հարակից իրավունքների </w:t>
      </w:r>
      <w:r w:rsidRPr="00300688">
        <w:rPr>
          <w:rFonts w:ascii="GHEA Grapalat" w:eastAsia="Calibri" w:hAnsi="GHEA Grapalat" w:cs="GHEA Grapalat"/>
          <w:lang w:val="hy-AM"/>
        </w:rPr>
        <w:t xml:space="preserve">արդյունավետ </w:t>
      </w:r>
      <w:r w:rsidRPr="00300688">
        <w:rPr>
          <w:rFonts w:ascii="GHEA Grapalat" w:eastAsia="Calibri" w:hAnsi="GHEA Grapalat" w:cs="GHEA Grapalat"/>
          <w:lang w:val="es-ES"/>
        </w:rPr>
        <w:t>տեխն</w:t>
      </w:r>
      <w:r w:rsidRPr="00300688">
        <w:rPr>
          <w:rFonts w:ascii="GHEA Grapalat" w:eastAsia="Calibri" w:hAnsi="GHEA Grapalat" w:cs="GHEA Grapalat"/>
          <w:lang w:val="hy-AM"/>
        </w:rPr>
        <w:t>ոլոգիական</w:t>
      </w:r>
      <w:r w:rsidRPr="00300688">
        <w:rPr>
          <w:rFonts w:ascii="GHEA Grapalat" w:eastAsia="Calibri" w:hAnsi="GHEA Grapalat" w:cs="GHEA Grapalat"/>
          <w:lang w:val="es-ES"/>
        </w:rPr>
        <w:t xml:space="preserve"> միջոցները:</w:t>
      </w:r>
    </w:p>
    <w:p w14:paraId="569410DA" w14:textId="6738E873" w:rsidR="00B33843" w:rsidRPr="00300688" w:rsidRDefault="00B33843" w:rsidP="00AD5E22">
      <w:pPr>
        <w:widowControl w:val="0"/>
        <w:autoSpaceDE w:val="0"/>
        <w:autoSpaceDN w:val="0"/>
        <w:adjustRightInd w:val="0"/>
        <w:spacing w:line="360" w:lineRule="auto"/>
        <w:ind w:right="-87" w:firstLine="567"/>
        <w:jc w:val="both"/>
        <w:rPr>
          <w:rFonts w:ascii="GHEA Grapalat" w:eastAsia="Calibri" w:hAnsi="GHEA Grapalat" w:cs="GHEA Grapalat"/>
          <w:lang w:val="es-ES"/>
        </w:rPr>
      </w:pPr>
      <w:r w:rsidRPr="00300688">
        <w:rPr>
          <w:rFonts w:ascii="GHEA Grapalat" w:eastAsia="Calibri" w:hAnsi="GHEA Grapalat" w:cs="GHEA Grapalat"/>
          <w:lang w:val="es-ES"/>
        </w:rPr>
        <w:t>2.</w:t>
      </w:r>
      <w:r w:rsidR="00501A30" w:rsidRPr="00300688">
        <w:rPr>
          <w:rFonts w:ascii="GHEA Grapalat" w:hAnsi="GHEA Grapalat"/>
          <w:lang w:val="es-ES"/>
        </w:rPr>
        <w:t xml:space="preserve"> </w:t>
      </w:r>
      <w:r w:rsidR="00501A30" w:rsidRPr="00300688">
        <w:rPr>
          <w:rFonts w:ascii="GHEA Grapalat" w:eastAsia="Calibri" w:hAnsi="GHEA Grapalat" w:cs="GHEA Grapalat"/>
          <w:lang w:val="hy-AM"/>
        </w:rPr>
        <w:t>Ա</w:t>
      </w:r>
      <w:r w:rsidR="00501A30" w:rsidRPr="00300688">
        <w:rPr>
          <w:rFonts w:ascii="GHEA Grapalat" w:eastAsia="Calibri" w:hAnsi="GHEA Grapalat" w:cs="GHEA Grapalat"/>
          <w:lang w:val="es-ES"/>
        </w:rPr>
        <w:t>նձը համարվում է սույն օրենքով սահմանված բացառիկ իրավունքները խախտող</w:t>
      </w:r>
      <w:r w:rsidRPr="00300688">
        <w:rPr>
          <w:rFonts w:ascii="GHEA Grapalat" w:eastAsia="Calibri" w:hAnsi="GHEA Grapalat" w:cs="GHEA Grapalat"/>
          <w:lang w:val="es-ES"/>
        </w:rPr>
        <w:t>, եթե նա պատրաստում, ներմուծում, տարածում, վաճառում, վարձույթով տալիս, վաճառքի կամ վարձույթով տալու համար գովազդում կամ առևտրային նպատակներով տնօրինում է սարքեր, արտադրանք կամ բաղադրամասեր կամ համակարգչային ծրագրեր կամ մատուցում է ծառայություններ</w:t>
      </w:r>
      <w:r w:rsidRPr="00300688">
        <w:rPr>
          <w:rFonts w:ascii="GHEA Grapalat" w:eastAsia="Calibri" w:hAnsi="GHEA Grapalat" w:cs="GHEA Grapalat"/>
          <w:lang w:val="hy-AM"/>
        </w:rPr>
        <w:t>,</w:t>
      </w:r>
      <w:r w:rsidRPr="00300688">
        <w:rPr>
          <w:rFonts w:ascii="GHEA Grapalat" w:eastAsia="Calibri" w:hAnsi="GHEA Grapalat" w:cs="GHEA Grapalat"/>
          <w:lang w:val="es-ES"/>
        </w:rPr>
        <w:t xml:space="preserve"> որոնք ` </w:t>
      </w:r>
    </w:p>
    <w:p w14:paraId="095752A4" w14:textId="77777777" w:rsidR="00B33843" w:rsidRPr="00300688" w:rsidRDefault="00B33843" w:rsidP="00AD5E22">
      <w:pPr>
        <w:spacing w:line="360" w:lineRule="auto"/>
        <w:ind w:firstLine="567"/>
        <w:jc w:val="both"/>
        <w:rPr>
          <w:rFonts w:ascii="GHEA Grapalat" w:eastAsia="Calibri" w:hAnsi="GHEA Grapalat" w:cs="GHEA Grapalat"/>
          <w:lang w:val="es-ES"/>
        </w:rPr>
      </w:pPr>
      <w:r w:rsidRPr="00300688">
        <w:rPr>
          <w:rFonts w:ascii="GHEA Grapalat" w:eastAsia="Calibri" w:hAnsi="GHEA Grapalat" w:cs="GHEA Grapalat"/>
          <w:lang w:val="es-ES"/>
        </w:rPr>
        <w:t xml:space="preserve">1) առաջադրվում, գովազդվում կամ շուկա են հանվում </w:t>
      </w:r>
      <w:r w:rsidRPr="00300688">
        <w:rPr>
          <w:rFonts w:ascii="GHEA Grapalat" w:eastAsia="Calibri" w:hAnsi="GHEA Grapalat" w:cs="GHEA Grapalat"/>
          <w:lang w:val="hy-AM"/>
        </w:rPr>
        <w:t xml:space="preserve">արդյունավետ </w:t>
      </w:r>
      <w:r w:rsidRPr="00300688">
        <w:rPr>
          <w:rFonts w:ascii="GHEA Grapalat" w:eastAsia="Calibri" w:hAnsi="GHEA Grapalat" w:cs="GHEA Grapalat"/>
          <w:lang w:val="es-ES"/>
        </w:rPr>
        <w:t>տեխն</w:t>
      </w:r>
      <w:r w:rsidRPr="00300688">
        <w:rPr>
          <w:rFonts w:ascii="GHEA Grapalat" w:eastAsia="Calibri" w:hAnsi="GHEA Grapalat" w:cs="GHEA Grapalat"/>
          <w:lang w:val="hy-AM"/>
        </w:rPr>
        <w:t>ոլոգիական</w:t>
      </w:r>
      <w:r w:rsidRPr="00300688">
        <w:rPr>
          <w:rFonts w:ascii="GHEA Grapalat" w:eastAsia="Calibri" w:hAnsi="GHEA Grapalat" w:cs="GHEA Grapalat"/>
          <w:lang w:val="es-ES"/>
        </w:rPr>
        <w:t xml:space="preserve"> միջոցները շրջանցելու նպատակով, կամ</w:t>
      </w:r>
    </w:p>
    <w:p w14:paraId="760A1014" w14:textId="77777777" w:rsidR="00B33843" w:rsidRPr="00300688" w:rsidRDefault="00B33843" w:rsidP="00AD5E22">
      <w:pPr>
        <w:widowControl w:val="0"/>
        <w:autoSpaceDE w:val="0"/>
        <w:autoSpaceDN w:val="0"/>
        <w:adjustRightInd w:val="0"/>
        <w:spacing w:line="360" w:lineRule="auto"/>
        <w:ind w:right="-87" w:firstLine="567"/>
        <w:jc w:val="both"/>
        <w:rPr>
          <w:rFonts w:ascii="GHEA Grapalat" w:eastAsia="Calibri" w:hAnsi="GHEA Grapalat" w:cs="GHEA Grapalat"/>
          <w:lang w:val="es-ES"/>
        </w:rPr>
      </w:pPr>
      <w:r w:rsidRPr="00300688">
        <w:rPr>
          <w:rFonts w:ascii="GHEA Grapalat" w:eastAsia="Calibri" w:hAnsi="GHEA Grapalat" w:cs="GHEA Grapalat"/>
          <w:lang w:val="es-ES"/>
        </w:rPr>
        <w:t>2)  արդյունավետ տեխն</w:t>
      </w:r>
      <w:r w:rsidRPr="00300688">
        <w:rPr>
          <w:rFonts w:ascii="GHEA Grapalat" w:eastAsia="Calibri" w:hAnsi="GHEA Grapalat" w:cs="GHEA Grapalat"/>
          <w:lang w:val="hy-AM"/>
        </w:rPr>
        <w:t>ոլոգիական</w:t>
      </w:r>
      <w:r w:rsidRPr="00300688">
        <w:rPr>
          <w:rFonts w:ascii="GHEA Grapalat" w:eastAsia="Calibri" w:hAnsi="GHEA Grapalat" w:cs="GHEA Grapalat"/>
          <w:lang w:val="es-ES"/>
        </w:rPr>
        <w:t xml:space="preserve"> միջոցները շրջանցելուց բացի</w:t>
      </w:r>
      <w:r w:rsidRPr="00300688">
        <w:rPr>
          <w:rFonts w:ascii="GHEA Grapalat" w:eastAsia="Calibri" w:hAnsi="GHEA Grapalat" w:cs="GHEA Grapalat"/>
          <w:lang w:val="hy-AM"/>
        </w:rPr>
        <w:t>,</w:t>
      </w:r>
      <w:r w:rsidRPr="00300688">
        <w:rPr>
          <w:rFonts w:ascii="GHEA Grapalat" w:eastAsia="Calibri" w:hAnsi="GHEA Grapalat" w:cs="GHEA Grapalat"/>
          <w:lang w:val="es-ES"/>
        </w:rPr>
        <w:t xml:space="preserve"> ունեն </w:t>
      </w:r>
      <w:r w:rsidRPr="00300688">
        <w:rPr>
          <w:rFonts w:ascii="GHEA Grapalat" w:eastAsia="Calibri" w:hAnsi="GHEA Grapalat" w:cs="GHEA Grapalat"/>
          <w:lang w:val="hy-AM"/>
        </w:rPr>
        <w:t>սահմանափակ առևտրային նշանակության սահմանափակ նպատակ</w:t>
      </w:r>
      <w:r w:rsidRPr="00300688">
        <w:rPr>
          <w:rFonts w:ascii="GHEA Grapalat" w:eastAsia="Calibri" w:hAnsi="GHEA Grapalat" w:cs="GHEA Grapalat"/>
          <w:lang w:val="es-ES"/>
        </w:rPr>
        <w:t xml:space="preserve"> </w:t>
      </w:r>
      <w:r w:rsidRPr="00300688">
        <w:rPr>
          <w:rFonts w:ascii="GHEA Grapalat" w:eastAsia="Calibri" w:hAnsi="GHEA Grapalat" w:cs="GHEA Grapalat"/>
          <w:lang w:val="hy-AM"/>
        </w:rPr>
        <w:t>կամ օգտագործում</w:t>
      </w:r>
      <w:r w:rsidRPr="00300688">
        <w:rPr>
          <w:rFonts w:ascii="GHEA Grapalat" w:eastAsia="Calibri" w:hAnsi="GHEA Grapalat" w:cs="GHEA Grapalat"/>
          <w:lang w:val="es-ES"/>
        </w:rPr>
        <w:t xml:space="preserve">, կամ </w:t>
      </w:r>
    </w:p>
    <w:p w14:paraId="7B17B970"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es-ES"/>
        </w:rPr>
        <w:t>3) որոնք ի սկզբանե նախա</w:t>
      </w:r>
      <w:r w:rsidRPr="00300688">
        <w:rPr>
          <w:rFonts w:ascii="GHEA Grapalat" w:eastAsia="Calibri" w:hAnsi="GHEA Grapalat" w:cs="GHEA Grapalat"/>
          <w:lang w:val="hy-AM"/>
        </w:rPr>
        <w:t>գծվ</w:t>
      </w:r>
      <w:r w:rsidRPr="00300688">
        <w:rPr>
          <w:rFonts w:ascii="GHEA Grapalat" w:eastAsia="Calibri" w:hAnsi="GHEA Grapalat" w:cs="GHEA Grapalat"/>
          <w:lang w:val="es-ES"/>
        </w:rPr>
        <w:t>ած, արտադրված, հարմարեցված կամ կատարված են շրջանց</w:t>
      </w:r>
      <w:r w:rsidRPr="00300688">
        <w:rPr>
          <w:rFonts w:ascii="GHEA Grapalat" w:eastAsia="Calibri" w:hAnsi="GHEA Grapalat" w:cs="GHEA Grapalat"/>
          <w:lang w:val="hy-AM"/>
        </w:rPr>
        <w:t>ման</w:t>
      </w:r>
      <w:r w:rsidRPr="00300688">
        <w:rPr>
          <w:rFonts w:ascii="GHEA Grapalat" w:eastAsia="Calibri" w:hAnsi="GHEA Grapalat" w:cs="GHEA Grapalat"/>
          <w:lang w:val="es-ES"/>
        </w:rPr>
        <w:t xml:space="preserve"> hնարավորություն ստեղծելու կամ </w:t>
      </w:r>
      <w:r w:rsidRPr="00300688">
        <w:rPr>
          <w:rFonts w:ascii="GHEA Grapalat" w:eastAsia="Calibri" w:hAnsi="GHEA Grapalat" w:cs="GHEA Grapalat"/>
          <w:lang w:val="hy-AM"/>
        </w:rPr>
        <w:t>այն</w:t>
      </w:r>
      <w:r w:rsidRPr="00300688">
        <w:rPr>
          <w:rFonts w:ascii="GHEA Grapalat" w:eastAsia="Calibri" w:hAnsi="GHEA Grapalat" w:cs="GHEA Grapalat"/>
          <w:lang w:val="es-ES"/>
        </w:rPr>
        <w:t xml:space="preserve"> հեշտացնելու նպատակով</w:t>
      </w:r>
      <w:r w:rsidRPr="00300688">
        <w:rPr>
          <w:rFonts w:ascii="GHEA Grapalat" w:eastAsia="Calibri" w:hAnsi="GHEA Grapalat" w:cs="GHEA Grapalat"/>
          <w:lang w:val="hy-AM"/>
        </w:rPr>
        <w:t>:</w:t>
      </w:r>
    </w:p>
    <w:p w14:paraId="0D5F4E30" w14:textId="71D48287" w:rsidR="00B33843" w:rsidRPr="00300688" w:rsidRDefault="00B33843" w:rsidP="00AD5E22">
      <w:pPr>
        <w:widowControl w:val="0"/>
        <w:autoSpaceDE w:val="0"/>
        <w:autoSpaceDN w:val="0"/>
        <w:adjustRightInd w:val="0"/>
        <w:spacing w:line="360" w:lineRule="auto"/>
        <w:ind w:right="-87" w:firstLine="567"/>
        <w:jc w:val="both"/>
        <w:rPr>
          <w:rFonts w:ascii="GHEA Grapalat" w:hAnsi="GHEA Grapalat"/>
          <w:lang w:val="hy-AM"/>
        </w:rPr>
      </w:pPr>
      <w:r w:rsidRPr="00300688">
        <w:rPr>
          <w:rFonts w:ascii="GHEA Grapalat" w:eastAsia="Calibri" w:hAnsi="GHEA Grapalat" w:cs="GHEA Grapalat"/>
          <w:lang w:val="es-ES"/>
        </w:rPr>
        <w:t>3. Սույն հոդվածի իմաստով «տեխն</w:t>
      </w:r>
      <w:r w:rsidRPr="00300688">
        <w:rPr>
          <w:rFonts w:ascii="GHEA Grapalat" w:eastAsia="Calibri" w:hAnsi="GHEA Grapalat" w:cs="GHEA Grapalat"/>
          <w:lang w:val="hy-AM"/>
        </w:rPr>
        <w:t>ոլոգիական</w:t>
      </w:r>
      <w:r w:rsidRPr="00300688">
        <w:rPr>
          <w:rFonts w:ascii="GHEA Grapalat" w:eastAsia="Calibri" w:hAnsi="GHEA Grapalat" w:cs="GHEA Grapalat"/>
          <w:lang w:val="es-ES"/>
        </w:rPr>
        <w:t xml:space="preserve"> միջոցներ» </w:t>
      </w:r>
      <w:r w:rsidRPr="00300688">
        <w:rPr>
          <w:rFonts w:ascii="GHEA Grapalat" w:eastAsia="Calibri" w:hAnsi="GHEA Grapalat" w:cs="GHEA Grapalat"/>
          <w:lang w:val="hy-AM"/>
        </w:rPr>
        <w:t>է</w:t>
      </w:r>
      <w:r w:rsidRPr="00300688">
        <w:rPr>
          <w:rFonts w:ascii="GHEA Grapalat" w:eastAsia="Calibri" w:hAnsi="GHEA Grapalat" w:cs="GHEA Grapalat"/>
          <w:lang w:val="es-ES"/>
        </w:rPr>
        <w:t xml:space="preserve"> համարվում ցանկացած </w:t>
      </w:r>
      <w:r w:rsidRPr="00300688">
        <w:rPr>
          <w:rFonts w:ascii="GHEA Grapalat" w:eastAsia="Calibri" w:hAnsi="GHEA Grapalat" w:cs="GHEA Grapalat"/>
          <w:lang w:val="hy-AM"/>
        </w:rPr>
        <w:t xml:space="preserve">տեխնոլոգիա, </w:t>
      </w:r>
      <w:r w:rsidRPr="00300688">
        <w:rPr>
          <w:rFonts w:ascii="GHEA Grapalat" w:eastAsia="Calibri" w:hAnsi="GHEA Grapalat" w:cs="GHEA Grapalat"/>
          <w:lang w:val="es-ES"/>
        </w:rPr>
        <w:t xml:space="preserve">սարք բաղադրիչ </w:t>
      </w:r>
      <w:r w:rsidRPr="00300688">
        <w:rPr>
          <w:rFonts w:ascii="GHEA Grapalat" w:eastAsia="Calibri" w:hAnsi="GHEA Grapalat" w:cs="GHEA Grapalat"/>
          <w:lang w:val="hy-AM"/>
        </w:rPr>
        <w:t>մաս կամ համակարգչային ծրագիր</w:t>
      </w:r>
      <w:r w:rsidRPr="00300688">
        <w:rPr>
          <w:rFonts w:ascii="GHEA Grapalat" w:eastAsia="Calibri" w:hAnsi="GHEA Grapalat" w:cs="GHEA Grapalat"/>
          <w:lang w:val="es-ES"/>
        </w:rPr>
        <w:t xml:space="preserve">, որ նախատեսված </w:t>
      </w:r>
      <w:r w:rsidRPr="00300688">
        <w:rPr>
          <w:rFonts w:ascii="GHEA Grapalat" w:eastAsia="Calibri" w:hAnsi="GHEA Grapalat" w:cs="GHEA Grapalat"/>
          <w:lang w:val="hy-AM"/>
        </w:rPr>
        <w:t>է</w:t>
      </w:r>
      <w:r w:rsidRPr="00300688">
        <w:rPr>
          <w:rFonts w:ascii="GHEA Grapalat" w:eastAsia="Calibri" w:hAnsi="GHEA Grapalat" w:cs="GHEA Grapalat"/>
          <w:lang w:val="es-ES"/>
        </w:rPr>
        <w:t xml:space="preserve"> բնականոն օգտագործման ընթացքում արգելելու կամ սահմանափակելու հեղինակային իրավունքի կամ հարակից իրավունքների օբյեկտների նկատմամբ այն գործողությունները, որոնք իրավատիրոջ կողմից թույլատրված չեն</w:t>
      </w:r>
      <w:r w:rsidRPr="00300688">
        <w:rPr>
          <w:rFonts w:ascii="GHEA Grapalat" w:eastAsia="Calibri" w:hAnsi="GHEA Grapalat" w:cs="GHEA Grapalat"/>
          <w:lang w:val="hy-AM"/>
        </w:rPr>
        <w:t xml:space="preserve"> սույն օրենքի համաձայն</w:t>
      </w:r>
      <w:r w:rsidRPr="00300688">
        <w:rPr>
          <w:rFonts w:ascii="GHEA Grapalat" w:eastAsia="Calibri" w:hAnsi="GHEA Grapalat" w:cs="GHEA Grapalat"/>
          <w:lang w:val="es-ES"/>
        </w:rPr>
        <w:t>։</w:t>
      </w:r>
      <w:r w:rsidRPr="00300688">
        <w:rPr>
          <w:rFonts w:ascii="GHEA Grapalat" w:eastAsia="Calibri" w:hAnsi="GHEA Grapalat" w:cs="GHEA Grapalat"/>
          <w:lang w:val="hy-AM"/>
        </w:rPr>
        <w:t xml:space="preserve"> </w:t>
      </w:r>
      <w:r w:rsidRPr="00300688">
        <w:rPr>
          <w:rFonts w:ascii="GHEA Grapalat" w:eastAsia="Calibri" w:hAnsi="GHEA Grapalat" w:cs="GHEA Grapalat"/>
          <w:lang w:val="es-ES"/>
        </w:rPr>
        <w:t xml:space="preserve"> Այդ միջոց</w:t>
      </w:r>
      <w:r w:rsidRPr="00300688">
        <w:rPr>
          <w:rFonts w:ascii="GHEA Grapalat" w:eastAsia="Calibri" w:hAnsi="GHEA Grapalat" w:cs="GHEA Grapalat"/>
          <w:lang w:val="hy-AM"/>
        </w:rPr>
        <w:t>ներ</w:t>
      </w:r>
      <w:r w:rsidRPr="00300688">
        <w:rPr>
          <w:rFonts w:ascii="GHEA Grapalat" w:eastAsia="Calibri" w:hAnsi="GHEA Grapalat" w:cs="GHEA Grapalat"/>
          <w:lang w:val="es-ES"/>
        </w:rPr>
        <w:t xml:space="preserve">ը համարվում </w:t>
      </w:r>
      <w:r w:rsidRPr="00300688">
        <w:rPr>
          <w:rFonts w:ascii="GHEA Grapalat" w:eastAsia="Calibri" w:hAnsi="GHEA Grapalat" w:cs="GHEA Grapalat"/>
          <w:lang w:val="hy-AM"/>
        </w:rPr>
        <w:t xml:space="preserve">են </w:t>
      </w:r>
      <w:r w:rsidRPr="00300688">
        <w:rPr>
          <w:rFonts w:ascii="GHEA Grapalat" w:eastAsia="Calibri" w:hAnsi="GHEA Grapalat" w:cs="GHEA Grapalat"/>
          <w:lang w:val="es-ES"/>
        </w:rPr>
        <w:t xml:space="preserve">արդյունավետ, եթե </w:t>
      </w:r>
      <w:r w:rsidRPr="00300688">
        <w:rPr>
          <w:rFonts w:ascii="GHEA Grapalat" w:eastAsia="Calibri" w:hAnsi="GHEA Grapalat" w:cs="GHEA Grapalat"/>
          <w:lang w:val="hy-AM"/>
        </w:rPr>
        <w:t xml:space="preserve">պահպանվող հեղինակային իրավունքի կամ հարակից իրավունքների </w:t>
      </w:r>
      <w:r w:rsidRPr="00300688">
        <w:rPr>
          <w:rFonts w:ascii="GHEA Grapalat" w:eastAsia="Calibri" w:hAnsi="GHEA Grapalat" w:cs="GHEA Grapalat"/>
          <w:lang w:val="es-ES"/>
        </w:rPr>
        <w:t>օբյեկտների օգտագործումը վերահսկվում է իրավատիրոջ կողմից՝ մուտքի վերահսկման կամ պաշտպանության գործընթացներ</w:t>
      </w:r>
      <w:r w:rsidRPr="00300688">
        <w:rPr>
          <w:rFonts w:ascii="GHEA Grapalat" w:eastAsia="Calibri" w:hAnsi="GHEA Grapalat" w:cs="GHEA Grapalat"/>
          <w:lang w:val="hy-AM"/>
        </w:rPr>
        <w:t>ի կիրառմամբ</w:t>
      </w:r>
      <w:r w:rsidRPr="00300688">
        <w:rPr>
          <w:rFonts w:ascii="GHEA Grapalat" w:eastAsia="Calibri" w:hAnsi="GHEA Grapalat" w:cs="GHEA Grapalat"/>
          <w:lang w:val="es-ES"/>
        </w:rPr>
        <w:t xml:space="preserve">, ինչպիսիք են պաշտպանության ապահովման նպատակով հեղինակային իրավունքի կամ հարակից իրավունքների օբյեկտների կոդավորումը, խառնաշփոթ դասավորումը կամ այլ ձևափոխումը կամ </w:t>
      </w:r>
      <w:r w:rsidRPr="00300688">
        <w:rPr>
          <w:rFonts w:ascii="GHEA Grapalat" w:eastAsia="Calibri" w:hAnsi="GHEA Grapalat" w:cs="GHEA Grapalat"/>
          <w:lang w:val="es-ES"/>
        </w:rPr>
        <w:lastRenderedPageBreak/>
        <w:t>պատճենումը վերահսկելու մեխանիզմը</w:t>
      </w:r>
      <w:r w:rsidRPr="00300688">
        <w:rPr>
          <w:rFonts w:ascii="GHEA Grapalat" w:eastAsia="Calibri" w:hAnsi="GHEA Grapalat" w:cs="GHEA Grapalat"/>
          <w:lang w:val="hy-AM"/>
        </w:rPr>
        <w:t xml:space="preserve">, </w:t>
      </w:r>
      <w:r w:rsidRPr="00300688">
        <w:rPr>
          <w:rFonts w:ascii="GHEA Grapalat" w:hAnsi="GHEA Grapalat" w:cs="Sylfaen"/>
          <w:lang w:val="hy-AM"/>
        </w:rPr>
        <w:t xml:space="preserve">որոնցով իրագործվում է </w:t>
      </w:r>
      <w:r w:rsidRPr="00300688">
        <w:rPr>
          <w:rFonts w:ascii="GHEA Grapalat" w:hAnsi="GHEA Grapalat" w:cs="Sylfaen"/>
        </w:rPr>
        <w:t>պաշտպանության</w:t>
      </w:r>
      <w:r w:rsidRPr="00300688">
        <w:rPr>
          <w:rFonts w:ascii="GHEA Grapalat" w:hAnsi="GHEA Grapalat"/>
          <w:lang w:val="es-ES"/>
        </w:rPr>
        <w:t xml:space="preserve"> </w:t>
      </w:r>
      <w:r w:rsidRPr="00300688">
        <w:rPr>
          <w:rFonts w:ascii="GHEA Grapalat" w:hAnsi="GHEA Grapalat" w:cs="Sylfaen"/>
        </w:rPr>
        <w:t>ապահով</w:t>
      </w:r>
      <w:r w:rsidRPr="00300688">
        <w:rPr>
          <w:rFonts w:ascii="GHEA Grapalat" w:hAnsi="GHEA Grapalat" w:cs="Sylfaen"/>
          <w:lang w:val="hy-AM"/>
        </w:rPr>
        <w:t xml:space="preserve">ումը։ </w:t>
      </w:r>
    </w:p>
    <w:p w14:paraId="1C473718"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b/>
          <w:lang w:val="hy-AM"/>
        </w:rPr>
        <w:t xml:space="preserve">Հոդված 152. Հեղինակային իրավունքի կամ հարակից իրավունքների խախտումները համակարգչային ցանցերի միջոցով </w:t>
      </w:r>
    </w:p>
    <w:p w14:paraId="73195B46"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Ֆիզիկական կամ իրավաբանական անձը, որն ապահովում է հոսթինգի և (կամ) տվյալների փոխանցման (ինտերնետ կամ ինտրանետ) ծառայություններ, այդ թվում` ինտերնետ մատակարարի, համարվում է մեղսակից, եթե ուղղակիորեն նպաստում է հեղինակային իրավունքի և (կամ) հարակից իրավունքների խախտմանը, և պատասխանատու է այդ իրավունքների խախտման համար եթե նա`</w:t>
      </w:r>
    </w:p>
    <w:p w14:paraId="2ECF782E"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ունենալով հեղինակային իրավունքի և (կամ) հարակից իրավունքների խախտմամբ լույսընծայվող և (կամ) օգտագործվող օբյեկտները համապատասխան պահին արգելափակելու, մուտքը սահմանափակելու և (կամ) ոչնչացնելու տեխնիկական հնարավորություն և տեղեկացված լինելով համապատասխան իրավունքի իրավատերերի կամ նրանց ներկայացուցիչների կողմից տվյալ խախտման մասին (կոնկրետ օբյեկտի նշմամբ), չի կատարել նշված օբյեկտներն արգելափակելու, մուտքը սահմանափակելու և (կամ) ոչնչացնելու վերաբերյալ հեղինակային  իրավունքի և (կամ) հարակից իրավունքների իրավատերերի պահանջները.</w:t>
      </w:r>
    </w:p>
    <w:p w14:paraId="684237FA"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2) տեղեկացված լինելով հեղինակային իրավունքի և (կամ) հարակից իրավունքների ոլորտում ապօրինի գործունեության մասին՝ նպաստում, ֆինանսավորում և աջակցում է այլ անձի անօրինական գործողություններին.</w:t>
      </w:r>
    </w:p>
    <w:p w14:paraId="4F6A65A9"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3) հրապարակում է կեղծ տեղեկություններ, փոփոխում կամ հեռացնում է հեղինակային իրավունքի և (կամ) հարակից իրավունքների իրավատերերի մասին տեղեկատվությունը, այդ թվում` տարածում է ստեղծագործությունների և (կամ) հարակից իրավունքների օբյեկտների այն պատճենները, որոնց վերաբերյալ տեղեկատվությունը փոփոխվել կամ հեռացվել է.</w:t>
      </w:r>
    </w:p>
    <w:p w14:paraId="3FCAD731"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4) միտումնավոր կերպով երրորդ անձանց մատչելի է դարձնում ցանկացած տեղեկատվություն (հղումներ, վեբ հասցե և այլն), ընձեռելով հեղինակային իրավունքի և (կամ) հարակից իրավունքների օբյեկտների անօրինական հասանելիության հնարավորություն:</w:t>
      </w:r>
    </w:p>
    <w:p w14:paraId="2F187443" w14:textId="00A05CF9"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Ֆիզիկական կամ իրավաբանական անձը, ով ապահովում է հոսթինգի և (կամ) տվյալների փոխանցման (ինտերնետ կամ ինտրանետ) ծառայություններ, այդ թվում` </w:t>
      </w:r>
      <w:r w:rsidRPr="00300688">
        <w:rPr>
          <w:rFonts w:ascii="GHEA Grapalat" w:eastAsia="Calibri" w:hAnsi="GHEA Grapalat" w:cs="GHEA Grapalat"/>
          <w:lang w:val="hy-AM"/>
        </w:rPr>
        <w:lastRenderedPageBreak/>
        <w:t>ինտերնետ մատակարարը,  պատասխանատու չեն այլ անձանց անօրինական գործողությունների համար, ովքեր օգտվել են իրենց ծառայություններից հեղինակային իրավունքը և (կամ) հարակից իրավունքները խախտելու նպատակով ` պայմանով, որ չգիտեն այդ անձանց գործողությունների մասին կամ հնարավորություն չունեն սահմանափակելու հեղինակային իրավունքի և (կամ) հարակից իրավունքների խախտմամբ լույսընծայված կամ օգտագործված օբյեկտների մուտքը կամ ոչնչացնելու դրանք:</w:t>
      </w:r>
    </w:p>
    <w:p w14:paraId="5830FFB6" w14:textId="77777777" w:rsidR="00B33843" w:rsidRPr="00300688" w:rsidRDefault="00B33843" w:rsidP="00AD5E22">
      <w:pPr>
        <w:widowControl w:val="0"/>
        <w:spacing w:line="360" w:lineRule="auto"/>
        <w:ind w:right="-9" w:firstLine="567"/>
        <w:rPr>
          <w:rFonts w:ascii="GHEA Grapalat" w:eastAsia="Calibri" w:hAnsi="GHEA Grapalat" w:cs="GHEA Grapalat"/>
          <w:spacing w:val="-1"/>
          <w:lang w:val="hy-AM"/>
        </w:rPr>
      </w:pPr>
      <w:r w:rsidRPr="00300688">
        <w:rPr>
          <w:rFonts w:ascii="GHEA Grapalat" w:eastAsia="Calibri" w:hAnsi="GHEA Grapalat" w:cs="GHEA Grapalat"/>
          <w:b/>
          <w:spacing w:val="-1"/>
          <w:lang w:val="hy-AM"/>
        </w:rPr>
        <w:t>Հոդված 153.</w:t>
      </w:r>
      <w:r w:rsidRPr="00300688">
        <w:rPr>
          <w:rFonts w:ascii="GHEA Grapalat" w:eastAsia="Calibri" w:hAnsi="GHEA Grapalat" w:cs="GHEA Grapalat"/>
          <w:b/>
          <w:lang w:val="hy-AM"/>
        </w:rPr>
        <w:t xml:space="preserve"> </w:t>
      </w:r>
      <w:r w:rsidRPr="00300688">
        <w:rPr>
          <w:rFonts w:ascii="GHEA Grapalat" w:eastAsia="Calibri" w:hAnsi="GHEA Grapalat" w:cs="GHEA Grapalat"/>
          <w:b/>
          <w:spacing w:val="-1"/>
          <w:lang w:val="hy-AM"/>
        </w:rPr>
        <w:t xml:space="preserve">Իրավունքների սահմանափակումների կիրառումը </w:t>
      </w:r>
    </w:p>
    <w:p w14:paraId="6ACECCFF"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1. Եթե միջոցները, որոնք թույլ են տալիս երրորդ անձանց օգտվել  սույն օրենքի 5-րդ գլխով նախատեսված սահմանափակումներից, իրավատիրոջ կողմից կամավոր չեն տրամադրվել, ապա իրավատերը, ով սույն օրենքի համաձայն կիրառում է տեխնոլոգիական միջոցներ, պետք է  մատչելի դարձնի այդ միջոցները ՝ այն ծավալով, որքանով, որ դրանք անհրաժեշտ են այդ սահմանափակումներից օգտվելու համար, և պայմանով, որ օգտվողն ունի համապատասխան հեղինակային իրավունքով կամ հարակից իրավունքներով պահպանվող օբյեկտի հասանելիության օրինական իրավունք:  </w:t>
      </w:r>
    </w:p>
    <w:p w14:paraId="1A9B3159"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r w:rsidRPr="00300688">
        <w:rPr>
          <w:rFonts w:ascii="GHEA Grapalat" w:eastAsia="Calibri" w:hAnsi="GHEA Grapalat" w:cs="GHEA Grapalat"/>
          <w:spacing w:val="-1"/>
          <w:lang w:val="hy-AM"/>
        </w:rPr>
        <w:t xml:space="preserve">2. Եթե իրավատերը մատչելի չի դարձնում սույն հոդվածի 1-ին մասում նշված անհրաժեշտ միջոցները, որոնք պահանջվում են այդ սահմանափակումները կիրառելու համար, ապա օգտվողները կարող են բողոքարկել դատական կարգով: </w:t>
      </w:r>
    </w:p>
    <w:p w14:paraId="4EC0ED96" w14:textId="77777777" w:rsidR="00B33843" w:rsidRPr="00300688" w:rsidRDefault="00B33843" w:rsidP="00AD5E22">
      <w:pPr>
        <w:widowControl w:val="0"/>
        <w:spacing w:line="360" w:lineRule="auto"/>
        <w:ind w:right="-87" w:firstLine="567"/>
        <w:jc w:val="both"/>
        <w:rPr>
          <w:rFonts w:ascii="GHEA Grapalat" w:eastAsia="Calibri" w:hAnsi="GHEA Grapalat" w:cs="GHEA Grapalat"/>
          <w:spacing w:val="-1"/>
          <w:lang w:val="hy-AM"/>
        </w:rPr>
      </w:pPr>
    </w:p>
    <w:p w14:paraId="4CE2C72A" w14:textId="77777777" w:rsidR="00B33843" w:rsidRPr="00300688" w:rsidRDefault="00B33843" w:rsidP="00AD5E22">
      <w:pPr>
        <w:widowControl w:val="0"/>
        <w:spacing w:line="360" w:lineRule="auto"/>
        <w:ind w:right="-9" w:firstLine="567"/>
        <w:jc w:val="center"/>
        <w:rPr>
          <w:rFonts w:ascii="GHEA Grapalat" w:eastAsia="Calibri" w:hAnsi="GHEA Grapalat" w:cs="GHEA Grapalat"/>
          <w:b/>
          <w:iCs/>
          <w:lang w:val="hy-AM"/>
        </w:rPr>
      </w:pPr>
      <w:r w:rsidRPr="00300688">
        <w:rPr>
          <w:rFonts w:ascii="GHEA Grapalat" w:eastAsia="Calibri" w:hAnsi="GHEA Grapalat" w:cs="GHEA Grapalat"/>
          <w:b/>
          <w:lang w:val="hy-AM"/>
        </w:rPr>
        <w:t>ԳԼՈՒԽ 21</w:t>
      </w:r>
    </w:p>
    <w:p w14:paraId="32FF6349" w14:textId="77777777" w:rsidR="00B33843" w:rsidRPr="00300688" w:rsidRDefault="00B33843" w:rsidP="00AD5E22">
      <w:pPr>
        <w:widowControl w:val="0"/>
        <w:spacing w:line="360" w:lineRule="auto"/>
        <w:ind w:right="-9" w:firstLine="567"/>
        <w:jc w:val="center"/>
        <w:rPr>
          <w:rFonts w:ascii="GHEA Grapalat" w:eastAsia="Calibri" w:hAnsi="GHEA Grapalat" w:cs="GHEA Grapalat"/>
          <w:lang w:val="hy-AM"/>
        </w:rPr>
      </w:pPr>
      <w:r w:rsidRPr="00300688">
        <w:rPr>
          <w:rFonts w:ascii="GHEA Grapalat" w:eastAsia="Calibri" w:hAnsi="GHEA Grapalat" w:cs="GHEA Grapalat"/>
          <w:b/>
          <w:iCs/>
          <w:lang w:val="hy-AM"/>
        </w:rPr>
        <w:t>ՕՐԵՆՔԻ ԳՈՐԾՈՂՈՒԹՅՈՒՆԸ</w:t>
      </w:r>
    </w:p>
    <w:p w14:paraId="0A90B6DF" w14:textId="77777777" w:rsidR="00B33843" w:rsidRPr="00300688" w:rsidRDefault="00B33843" w:rsidP="00AD5E22">
      <w:pPr>
        <w:spacing w:line="360" w:lineRule="auto"/>
        <w:ind w:firstLine="567"/>
        <w:jc w:val="both"/>
        <w:rPr>
          <w:rFonts w:ascii="GHEA Grapalat" w:eastAsia="Calibri" w:hAnsi="GHEA Grapalat" w:cs="GHEA Grapalat"/>
          <w:lang w:val="hy-AM"/>
        </w:rPr>
      </w:pPr>
    </w:p>
    <w:p w14:paraId="6CC44A32"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Helvetica" w:hAnsi="GHEA Grapalat" w:cs="GHEA Grapalat"/>
          <w:b/>
          <w:bCs/>
          <w:lang w:val="hy-AM"/>
        </w:rPr>
        <w:t xml:space="preserve">Հոդված 154. Օրենքի գործողությունը </w:t>
      </w:r>
    </w:p>
    <w:p w14:paraId="03290617" w14:textId="231B6D8A"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Calibri" w:hAnsi="GHEA Grapalat" w:cs="GHEA Grapalat"/>
          <w:lang w:val="hy-AM"/>
        </w:rPr>
        <w:t>1. Սույն օրենքի դրույթները կիրառվում են այն հեղինակների և հարակից իրավունքների իրավատերերի նկատմամբ, ովքեր Հայաստանի Հանրապետության քաղաքացիներ են կամ մշտապես բնակվում են Հայաստանի Հանրապետության տարածքում։</w:t>
      </w:r>
    </w:p>
    <w:p w14:paraId="57DB4704" w14:textId="77777777" w:rsidR="00B33843" w:rsidRPr="00300688" w:rsidRDefault="00B33843" w:rsidP="00AD5E22">
      <w:pPr>
        <w:spacing w:line="360" w:lineRule="auto"/>
        <w:ind w:firstLine="567"/>
        <w:jc w:val="both"/>
        <w:rPr>
          <w:rFonts w:ascii="GHEA Grapalat" w:eastAsia="Calibri" w:hAnsi="GHEA Grapalat" w:cs="GHEA Grapalat"/>
          <w:lang w:val="hy-AM"/>
        </w:rPr>
      </w:pPr>
      <w:r w:rsidRPr="00300688">
        <w:rPr>
          <w:rFonts w:ascii="GHEA Grapalat" w:eastAsia="Helvetica" w:hAnsi="GHEA Grapalat" w:cs="GHEA Grapalat"/>
          <w:b/>
          <w:bCs/>
          <w:lang w:val="hy-AM"/>
        </w:rPr>
        <w:t>Հոդված 155. Օտարերկրյա անձանց իրավունքները</w:t>
      </w:r>
    </w:p>
    <w:p w14:paraId="12405A2C" w14:textId="77777777" w:rsidR="00B33843" w:rsidRPr="00300688" w:rsidRDefault="00B33843" w:rsidP="00AD5E22">
      <w:pPr>
        <w:widowControl w:val="0"/>
        <w:autoSpaceDE w:val="0"/>
        <w:autoSpaceDN w:val="0"/>
        <w:adjustRightInd w:val="0"/>
        <w:spacing w:line="360" w:lineRule="auto"/>
        <w:ind w:right="-14"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1. Օտարերկրյա պետությունների քաղաքացիները կամ ռեզիդենտները, Հայաստանի Հանրապետության միջազգային պայմանագրերին համապատասխան </w:t>
      </w:r>
      <w:r w:rsidRPr="00300688">
        <w:rPr>
          <w:rFonts w:ascii="GHEA Grapalat" w:eastAsia="Calibri" w:hAnsi="GHEA Grapalat" w:cs="GHEA Grapalat"/>
          <w:lang w:val="hy-AM"/>
        </w:rPr>
        <w:lastRenderedPageBreak/>
        <w:t>կամ փոխադարձության սկզբունքով, օգտվում են սույն օրենքով նախատեսված իրավունքներից և կրում են պատասխանատվություն` Հայաստանի Հանրապետության քաղաքացիներին և ռեզիդենտներին հավասար։</w:t>
      </w:r>
    </w:p>
    <w:p w14:paraId="49CFFBD0"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lang w:val="hy-AM"/>
        </w:rPr>
      </w:pPr>
      <w:r w:rsidRPr="00300688">
        <w:rPr>
          <w:rFonts w:ascii="GHEA Grapalat" w:hAnsi="GHEA Grapalat"/>
          <w:spacing w:val="-1"/>
          <w:lang w:val="hy-AM"/>
        </w:rPr>
        <w:t xml:space="preserve">2. Անկախ սույն գլխի դրույթներից, սույն օրենքը կիրառվում է օտարերկրացիների նկատմամբ` </w:t>
      </w:r>
    </w:p>
    <w:p w14:paraId="4AFC2C62"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lang w:val="hy-AM"/>
        </w:rPr>
      </w:pPr>
      <w:r w:rsidRPr="00300688">
        <w:rPr>
          <w:rFonts w:ascii="GHEA Grapalat" w:hAnsi="GHEA Grapalat"/>
          <w:spacing w:val="-1"/>
          <w:lang w:val="hy-AM"/>
        </w:rPr>
        <w:t xml:space="preserve">1) ոչ գույքային իրավունքների մասով` ցանկացած դեպքում. </w:t>
      </w:r>
    </w:p>
    <w:p w14:paraId="6CF47A71" w14:textId="0D86B188"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lang w:val="hy-AM"/>
        </w:rPr>
      </w:pPr>
      <w:r w:rsidRPr="00300688">
        <w:rPr>
          <w:rFonts w:ascii="GHEA Grapalat" w:hAnsi="GHEA Grapalat"/>
          <w:spacing w:val="-1"/>
          <w:lang w:val="hy-AM"/>
        </w:rPr>
        <w:t xml:space="preserve">2) վերավաճառքի իրավունքի մասով`միայն փոխադարձությամբ: </w:t>
      </w:r>
    </w:p>
    <w:p w14:paraId="7A0A33EA" w14:textId="77777777"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b/>
          <w:bCs/>
          <w:lang w:val="hy-AM"/>
        </w:rPr>
        <w:t xml:space="preserve">Հոդված 156. Հեղինակային իրավունքի և հարակից իրավունքների միջև հարաբերությունները </w:t>
      </w:r>
    </w:p>
    <w:p w14:paraId="74768361" w14:textId="7A1DBEFB"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ab/>
      </w:r>
      <w:r w:rsidR="00015E4A" w:rsidRPr="00300688">
        <w:rPr>
          <w:rFonts w:ascii="GHEA Grapalat" w:eastAsia="Calibri" w:hAnsi="GHEA Grapalat" w:cs="GHEA Grapalat"/>
          <w:lang w:val="hy-AM"/>
        </w:rPr>
        <w:t>1. Սույն օրենքով տրամադրված հարակից իրավունքների պահպանությունը որևէ կերպ չպետք է վնաս հասցնի հեղինակային իրավունքի պահպանությանը և չպետք է ազդի դրա վրա:</w:t>
      </w:r>
    </w:p>
    <w:p w14:paraId="019B0552"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2. Սույն օրենքի դրույթները, որոնք վերաբերում են հեղինակային իրավունքով պահպանվող ստեղծագործությունների տարրերին, հեղինակության կանխավարկածին, համահեղինակությանը, բաղադրյալ ստեղծագործություններին, հեղինակի գույքային իրավունքների բովանդակությանը, հեղինակային իրավունքի սահմանափակումներին, հեղինակային իրավունքի գործողության ժամկետի հաշվարկին, հեղինակային իրավունքների փոխանցմանն ու օգտագործման թույլտվությունը, ծառայողական ստեղծագործություններին համապատասխան փոփոխություններով (mutatis  mutandis) կիրառվում են հարակից իրավունքների նկատմամբ, եթե այլ բան նախատեսված չէ սույն օրենքի 13-րդ գլխում:  </w:t>
      </w:r>
    </w:p>
    <w:p w14:paraId="1954960D" w14:textId="6E45F9A2" w:rsidR="00B33843" w:rsidRPr="00300688" w:rsidRDefault="00B33843" w:rsidP="00AD5E22">
      <w:pPr>
        <w:spacing w:line="360" w:lineRule="auto"/>
        <w:ind w:right="-11"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3. Սույն օրենքի դրույթները, որոնք վերաբերում են տիրազուրկ ստեղծագործություններին, համապատասխան փոփոխություններով (mutatis mutandis) կիրառվում են հանրային գրադարանների, ուսումնական հաստատությունների, պատկերասրահների, թանգարանների, ինչպես նաև արխիվների ու ֆիլմադարանների կամ ձայնադարանների հավաքածուներում  ընդգրկված հնչյունագրերի նկատմամբ, մինչև </w:t>
      </w:r>
      <w:r w:rsidRPr="00300688">
        <w:rPr>
          <w:rFonts w:ascii="GHEA Grapalat" w:eastAsia="Calibri" w:hAnsi="GHEA Grapalat" w:cs="GHEA Grapalat"/>
          <w:spacing w:val="-1"/>
          <w:lang w:val="hy-AM"/>
        </w:rPr>
        <w:t>սույն օրենքի ուժի մեջ մտնելը</w:t>
      </w:r>
      <w:r w:rsidRPr="00300688">
        <w:rPr>
          <w:rFonts w:ascii="GHEA Grapalat" w:eastAsia="Calibri" w:hAnsi="GHEA Grapalat" w:cs="GHEA Grapalat"/>
          <w:lang w:val="hy-AM"/>
        </w:rPr>
        <w:t xml:space="preserve"> հեռարձակող կազմակերպությունների կողմից արտադրված և նրանց արխիվներում պարունակվող հնչյունագրերի նկատմամբ, ինչպես նաև հարակից իրավունքներով պահպանվող օբյեկտների նկատմամբ, որոնք ամրագրված կամ ընդգրկված են տիրազուրկ ստեղծագործություններում կամ հնչյունագրերում կամ դրանց անբաժանելի մասն են կազմում: </w:t>
      </w:r>
    </w:p>
    <w:p w14:paraId="5D0D31CC"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b/>
          <w:lang w:val="hy-AM"/>
        </w:rPr>
        <w:lastRenderedPageBreak/>
        <w:t>Հոդված 157. Պահպանության ժամկետների համեմատությունը</w:t>
      </w:r>
    </w:p>
    <w:p w14:paraId="48D8B309" w14:textId="7C45BC08" w:rsidR="008E3E4C" w:rsidRPr="00300688" w:rsidRDefault="00B33843" w:rsidP="00AD5E22">
      <w:pPr>
        <w:widowControl w:val="0"/>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lang w:val="hy-AM"/>
        </w:rPr>
        <w:t>1. Սույն օրենքով սահմանված պահպանության ժամկետները կիրառվում են հարակից իրավունքների օտարերկրյա այն իրավատերերի նկատմամբ, որոնք օգտվում են սույն օրենքով նախատեսված պահպանությունից։ Այնուամենայնիվ, (առանց վնասելու Հայաստանի Հանրապետության միջազգային պայմանագրերով ստանձնած պարտավորություններին) այդ ժամկետներն ավարտվում են այն երկրում պահպանության ավարտի օրը, որի քաղաքացին կամ ռեզիդենտն է իրավատերը, ընդ որում, դրանք չեն կարող գերազանցել սույն օրենքով սահմանված ժամկետները։</w:t>
      </w:r>
      <w:r w:rsidR="005A55D6" w:rsidRPr="00300688">
        <w:rPr>
          <w:rFonts w:ascii="GHEA Grapalat" w:eastAsia="Calibri" w:hAnsi="GHEA Grapalat" w:cs="GHEA Grapalat"/>
          <w:lang w:val="hy-AM"/>
        </w:rPr>
        <w:t>»</w:t>
      </w:r>
    </w:p>
    <w:p w14:paraId="3C593577" w14:textId="56E1EDEC" w:rsidR="00B33843" w:rsidRPr="00300688" w:rsidRDefault="00B33843" w:rsidP="00AD5E22">
      <w:pPr>
        <w:spacing w:line="360" w:lineRule="auto"/>
        <w:ind w:firstLine="567"/>
        <w:rPr>
          <w:rFonts w:ascii="GHEA Grapalat" w:eastAsia="Calibri" w:hAnsi="GHEA Grapalat" w:cs="GHEA Grapalat"/>
          <w:b/>
          <w:lang w:val="hy-AM"/>
        </w:rPr>
      </w:pPr>
      <w:r w:rsidRPr="00300688">
        <w:rPr>
          <w:rFonts w:ascii="GHEA Grapalat" w:eastAsia="Calibri" w:hAnsi="GHEA Grapalat" w:cs="GHEA Grapalat"/>
          <w:b/>
          <w:lang w:val="hy-AM"/>
        </w:rPr>
        <w:t xml:space="preserve"> </w:t>
      </w:r>
      <w:r w:rsidR="00FB2866" w:rsidRPr="00300688">
        <w:rPr>
          <w:rFonts w:ascii="GHEA Grapalat" w:eastAsia="Calibri" w:hAnsi="GHEA Grapalat" w:cs="GHEA Grapalat"/>
          <w:b/>
          <w:lang w:val="hy-AM"/>
        </w:rPr>
        <w:tab/>
      </w:r>
      <w:r w:rsidRPr="00300688">
        <w:rPr>
          <w:rFonts w:ascii="GHEA Grapalat" w:eastAsia="Calibri" w:hAnsi="GHEA Grapalat" w:cs="GHEA Grapalat"/>
          <w:b/>
          <w:lang w:val="hy-AM"/>
        </w:rPr>
        <w:t xml:space="preserve">Հոդված </w:t>
      </w:r>
      <w:r w:rsidR="00B84FA0" w:rsidRPr="00300688">
        <w:rPr>
          <w:rFonts w:ascii="GHEA Grapalat" w:eastAsia="Calibri" w:hAnsi="GHEA Grapalat" w:cs="GHEA Grapalat"/>
          <w:b/>
          <w:lang w:val="hy-AM"/>
        </w:rPr>
        <w:t>158</w:t>
      </w:r>
      <w:r w:rsidRPr="00300688">
        <w:rPr>
          <w:rFonts w:ascii="GHEA Grapalat" w:eastAsia="Calibri" w:hAnsi="GHEA Grapalat" w:cs="GHEA Grapalat"/>
          <w:b/>
          <w:lang w:val="hy-AM"/>
        </w:rPr>
        <w:t>. Անցումային դրույթներ</w:t>
      </w:r>
    </w:p>
    <w:p w14:paraId="4564DDDD" w14:textId="34D3A458" w:rsidR="00B33843" w:rsidRPr="00300688" w:rsidRDefault="00B33843" w:rsidP="00AD5E22">
      <w:pPr>
        <w:spacing w:line="360" w:lineRule="auto"/>
        <w:ind w:firstLine="567"/>
        <w:rPr>
          <w:rFonts w:ascii="GHEA Grapalat" w:hAnsi="GHEA Grapalat" w:cs="Sylfaen"/>
          <w:lang w:val="hy-AM"/>
        </w:rPr>
      </w:pPr>
      <w:r w:rsidRPr="00300688">
        <w:rPr>
          <w:rFonts w:ascii="GHEA Grapalat" w:eastAsia="Calibri" w:hAnsi="GHEA Grapalat" w:cs="GHEA Grapalat"/>
          <w:lang w:val="hy-AM"/>
        </w:rPr>
        <w:t xml:space="preserve">1. </w:t>
      </w:r>
      <w:r w:rsidR="003207AF" w:rsidRPr="00300688">
        <w:rPr>
          <w:rFonts w:ascii="GHEA Grapalat" w:eastAsia="Calibri" w:hAnsi="GHEA Grapalat" w:cs="GHEA Grapalat"/>
          <w:lang w:val="hy-AM"/>
        </w:rPr>
        <w:t>Մինչև սույն օրենքի ուժի մեջ մտնելը և սույն օրենքի ուժի մեջ մտնելու պահին իրականացված գործողությունները, կնքված պայմանագրերը կամ ձեռք բերված իրավունքները շարունակում են գործել եթե սույն օրենքով այլ բան նախատեսված չէ:</w:t>
      </w:r>
    </w:p>
    <w:p w14:paraId="49A033A3" w14:textId="01F8E333" w:rsidR="00B33843" w:rsidRPr="00300688" w:rsidRDefault="00B33843" w:rsidP="00AD5E22">
      <w:pPr>
        <w:widowControl w:val="0"/>
        <w:autoSpaceDE w:val="0"/>
        <w:autoSpaceDN w:val="0"/>
        <w:adjustRightInd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 xml:space="preserve"> 2. Սույն օրենքի ուժի մեջ մտնելու պահին գործող կոլեկտիվ կառավարման կազմակերպություններն առանց սույն օրենքով սահմանված կարգով հավատարմագրման իրենց գործունեությունը կարող են շարունակել </w:t>
      </w:r>
      <w:r w:rsidR="005F541E">
        <w:rPr>
          <w:rFonts w:ascii="GHEA Grapalat" w:eastAsia="Calibri" w:hAnsi="GHEA Grapalat" w:cs="GHEA Grapalat"/>
          <w:lang w:val="hy-AM"/>
        </w:rPr>
        <w:t>սույն օրենքը ուժի մեջ մտնելուց հետո մեկ տարի</w:t>
      </w:r>
      <w:bookmarkStart w:id="16" w:name="_GoBack"/>
      <w:bookmarkEnd w:id="16"/>
      <w:r w:rsidRPr="00300688">
        <w:rPr>
          <w:rFonts w:ascii="GHEA Grapalat" w:eastAsia="Calibri" w:hAnsi="GHEA Grapalat" w:cs="GHEA Grapalat"/>
          <w:lang w:val="hy-AM"/>
        </w:rPr>
        <w:t xml:space="preserve">: </w:t>
      </w:r>
    </w:p>
    <w:p w14:paraId="21E9D194" w14:textId="77777777" w:rsidR="00B33843" w:rsidRPr="00300688" w:rsidRDefault="00B33843" w:rsidP="00AD5E22">
      <w:pPr>
        <w:widowControl w:val="0"/>
        <w:spacing w:line="360" w:lineRule="auto"/>
        <w:ind w:right="-9" w:firstLine="567"/>
        <w:jc w:val="both"/>
        <w:rPr>
          <w:rFonts w:ascii="GHEA Grapalat" w:eastAsia="Calibri" w:hAnsi="GHEA Grapalat" w:cs="GHEA Grapalat"/>
          <w:lang w:val="hy-AM"/>
        </w:rPr>
      </w:pPr>
      <w:r w:rsidRPr="00300688">
        <w:rPr>
          <w:rFonts w:ascii="GHEA Grapalat" w:eastAsia="Calibri" w:hAnsi="GHEA Grapalat" w:cs="GHEA Grapalat"/>
          <w:lang w:val="hy-AM"/>
        </w:rPr>
        <w:t>3. Սույն օրենքն ուժի մեջ մտնելու պահին սույն հոդվածի 2-րդ մասում նշված  կազմակերպությունների կողմից օգտագործողների հետ կնքված պայմանագրերը գործում են մինչև նոր պայմանագրերի կնքումը:</w:t>
      </w:r>
    </w:p>
    <w:p w14:paraId="2219DAAE" w14:textId="4B075BF9" w:rsidR="00151508" w:rsidRPr="00300688" w:rsidRDefault="00FB2866" w:rsidP="00AD5E22">
      <w:pPr>
        <w:shd w:val="clear" w:color="auto" w:fill="FFFFFF"/>
        <w:spacing w:line="360" w:lineRule="auto"/>
        <w:ind w:right="-9" w:firstLine="567"/>
        <w:jc w:val="both"/>
        <w:rPr>
          <w:rFonts w:ascii="GHEA Grapalat" w:eastAsia="Calibri" w:hAnsi="GHEA Grapalat" w:cs="GHEA Grapalat"/>
          <w:spacing w:val="-1"/>
          <w:lang w:val="hy-AM"/>
        </w:rPr>
      </w:pPr>
      <w:r w:rsidRPr="00300688">
        <w:rPr>
          <w:rFonts w:ascii="GHEA Grapalat" w:hAnsi="GHEA Grapalat" w:cs="Sylfaen"/>
          <w:lang w:val="hy-AM"/>
        </w:rPr>
        <w:t>4</w:t>
      </w:r>
      <w:r w:rsidR="00B33843" w:rsidRPr="00300688">
        <w:rPr>
          <w:rFonts w:ascii="GHEA Grapalat" w:hAnsi="GHEA Grapalat" w:cs="Sylfaen"/>
          <w:lang w:val="hy-AM"/>
        </w:rPr>
        <w:t xml:space="preserve">. </w:t>
      </w:r>
      <w:r w:rsidR="00151508" w:rsidRPr="00300688">
        <w:rPr>
          <w:rFonts w:ascii="GHEA Grapalat" w:eastAsia="Calibri" w:hAnsi="GHEA Grapalat" w:cs="GHEA Grapalat"/>
          <w:bCs/>
          <w:lang w:val="hy-AM"/>
        </w:rPr>
        <w:t xml:space="preserve">Հայաստանի Հանրապետության կառավարությունը սահմանում է </w:t>
      </w:r>
      <w:r w:rsidR="00D056F3" w:rsidRPr="00BC4202">
        <w:rPr>
          <w:rFonts w:ascii="GHEA Grapalat" w:eastAsia="Calibri" w:hAnsi="GHEA Grapalat" w:cs="GHEA Grapalat"/>
          <w:bCs/>
          <w:lang w:val="hy-AM"/>
        </w:rPr>
        <w:t xml:space="preserve">հեղինակային </w:t>
      </w:r>
      <w:r w:rsidR="00151508" w:rsidRPr="00300688">
        <w:rPr>
          <w:rFonts w:ascii="GHEA Grapalat" w:eastAsia="Calibri" w:hAnsi="GHEA Grapalat" w:cs="GHEA Grapalat"/>
          <w:bCs/>
          <w:lang w:val="hy-AM"/>
        </w:rPr>
        <w:t>վարձատրության նվազագույն դրույքաչափեր սույն օրենքն ուժի մեջ մտնելուց հետո մեկ տարվա ընթացքում:</w:t>
      </w:r>
    </w:p>
    <w:p w14:paraId="3264B479" w14:textId="1A4B723A" w:rsidR="002A42DF" w:rsidRPr="00300688" w:rsidRDefault="00FB2866" w:rsidP="00AD5E22">
      <w:pPr>
        <w:widowControl w:val="0"/>
        <w:autoSpaceDE w:val="0"/>
        <w:autoSpaceDN w:val="0"/>
        <w:adjustRightInd w:val="0"/>
        <w:spacing w:line="360" w:lineRule="auto"/>
        <w:ind w:right="-9" w:firstLine="567"/>
        <w:rPr>
          <w:rFonts w:ascii="GHEA Grapalat" w:hAnsi="GHEA Grapalat" w:cs="Sylfaen"/>
          <w:lang w:val="hy-AM"/>
        </w:rPr>
      </w:pPr>
      <w:r w:rsidRPr="00300688">
        <w:rPr>
          <w:rFonts w:ascii="GHEA Grapalat" w:hAnsi="GHEA Grapalat" w:cs="Sylfaen"/>
          <w:lang w:val="hy-AM"/>
        </w:rPr>
        <w:t xml:space="preserve">5. </w:t>
      </w:r>
      <w:r w:rsidR="00B56BC8" w:rsidRPr="00300688">
        <w:rPr>
          <w:rFonts w:ascii="GHEA Grapalat" w:hAnsi="GHEA Grapalat" w:cs="Sylfaen"/>
          <w:lang w:val="hy-AM"/>
        </w:rPr>
        <w:t xml:space="preserve">Պետական լիազոր մարմինը </w:t>
      </w:r>
      <w:r w:rsidR="00067996" w:rsidRPr="00300688">
        <w:rPr>
          <w:rFonts w:ascii="GHEA Grapalat" w:hAnsi="GHEA Grapalat" w:cs="Sylfaen"/>
          <w:lang w:val="hy-AM"/>
        </w:rPr>
        <w:t xml:space="preserve">  56-րդ</w:t>
      </w:r>
      <w:r w:rsidR="003A2470" w:rsidRPr="00300688">
        <w:rPr>
          <w:rFonts w:ascii="GHEA Grapalat" w:hAnsi="GHEA Grapalat" w:cs="Sylfaen"/>
          <w:lang w:val="hy-AM"/>
        </w:rPr>
        <w:t xml:space="preserve"> հոդվածի 2-րդ</w:t>
      </w:r>
      <w:r w:rsidR="00A2516F" w:rsidRPr="00300688">
        <w:rPr>
          <w:rFonts w:ascii="GHEA Grapalat" w:hAnsi="GHEA Grapalat" w:cs="Sylfaen"/>
          <w:lang w:val="hy-AM"/>
        </w:rPr>
        <w:t xml:space="preserve"> և 6-րդ</w:t>
      </w:r>
      <w:r w:rsidR="003A2470" w:rsidRPr="00300688">
        <w:rPr>
          <w:rFonts w:ascii="GHEA Grapalat" w:hAnsi="GHEA Grapalat" w:cs="Sylfaen"/>
          <w:lang w:val="hy-AM"/>
        </w:rPr>
        <w:t xml:space="preserve"> մաս</w:t>
      </w:r>
      <w:r w:rsidR="00A2516F" w:rsidRPr="00300688">
        <w:rPr>
          <w:rFonts w:ascii="GHEA Grapalat" w:hAnsi="GHEA Grapalat" w:cs="Sylfaen"/>
          <w:lang w:val="hy-AM"/>
        </w:rPr>
        <w:t>երով</w:t>
      </w:r>
      <w:r w:rsidR="007876B0" w:rsidRPr="00300688">
        <w:rPr>
          <w:rFonts w:ascii="GHEA Grapalat" w:hAnsi="GHEA Grapalat" w:cs="Sylfaen"/>
          <w:lang w:val="hy-AM"/>
        </w:rPr>
        <w:t>, 126-րդ հոդվածի 1-ին մասով</w:t>
      </w:r>
      <w:r w:rsidR="002A42DF" w:rsidRPr="00300688">
        <w:rPr>
          <w:rFonts w:ascii="GHEA Grapalat" w:hAnsi="GHEA Grapalat" w:cs="Sylfaen"/>
          <w:lang w:val="hy-AM"/>
        </w:rPr>
        <w:t xml:space="preserve"> նախատեսված կարգերը սահմանում է սույն օրենքն ուժի մեջ մտնելուց հետո մեկ տարվա ընթացքում:</w:t>
      </w:r>
      <w:r w:rsidR="00B56BC8" w:rsidRPr="00300688">
        <w:rPr>
          <w:rFonts w:ascii="GHEA Grapalat" w:hAnsi="GHEA Grapalat" w:cs="Sylfaen"/>
          <w:lang w:val="hy-AM"/>
        </w:rPr>
        <w:t xml:space="preserve"> </w:t>
      </w:r>
    </w:p>
    <w:p w14:paraId="5C6C4891" w14:textId="6F299A52" w:rsidR="00B33843" w:rsidRPr="00300688" w:rsidRDefault="00B33843" w:rsidP="00AD5E22">
      <w:pPr>
        <w:widowControl w:val="0"/>
        <w:autoSpaceDE w:val="0"/>
        <w:autoSpaceDN w:val="0"/>
        <w:adjustRightInd w:val="0"/>
        <w:spacing w:line="360" w:lineRule="auto"/>
        <w:ind w:right="-9" w:firstLine="567"/>
        <w:rPr>
          <w:rFonts w:ascii="GHEA Grapalat" w:hAnsi="GHEA Grapalat" w:cs="Sylfaen"/>
          <w:b/>
          <w:lang w:val="hy-AM"/>
        </w:rPr>
      </w:pPr>
      <w:r w:rsidRPr="00300688">
        <w:rPr>
          <w:rFonts w:ascii="GHEA Grapalat" w:hAnsi="GHEA Grapalat" w:cs="Sylfaen"/>
          <w:b/>
          <w:lang w:val="hy-AM"/>
        </w:rPr>
        <w:t>Հոդված</w:t>
      </w:r>
      <w:r w:rsidR="00FB2866" w:rsidRPr="00300688">
        <w:rPr>
          <w:rFonts w:ascii="GHEA Grapalat" w:hAnsi="GHEA Grapalat" w:cs="Sylfaen"/>
          <w:b/>
          <w:lang w:val="hy-AM"/>
        </w:rPr>
        <w:t xml:space="preserve"> </w:t>
      </w:r>
      <w:r w:rsidR="00B84FA0" w:rsidRPr="00300688">
        <w:rPr>
          <w:rFonts w:ascii="GHEA Grapalat" w:hAnsi="GHEA Grapalat" w:cs="Sylfaen"/>
          <w:b/>
          <w:lang w:val="hy-AM"/>
        </w:rPr>
        <w:t>159</w:t>
      </w:r>
      <w:r w:rsidR="00FB2866" w:rsidRPr="00300688">
        <w:rPr>
          <w:rFonts w:ascii="GHEA Grapalat" w:hAnsi="GHEA Grapalat" w:cs="Sylfaen"/>
          <w:b/>
          <w:lang w:val="hy-AM"/>
        </w:rPr>
        <w:t>.</w:t>
      </w:r>
      <w:r w:rsidRPr="00300688">
        <w:rPr>
          <w:rFonts w:ascii="GHEA Grapalat" w:hAnsi="GHEA Grapalat" w:cs="Sylfaen"/>
          <w:b/>
          <w:lang w:val="hy-AM"/>
        </w:rPr>
        <w:t xml:space="preserve"> Սույն օրենք</w:t>
      </w:r>
      <w:r w:rsidR="002A42DF" w:rsidRPr="00300688">
        <w:rPr>
          <w:rFonts w:ascii="GHEA Grapalat" w:hAnsi="GHEA Grapalat" w:cs="Sylfaen"/>
          <w:b/>
          <w:lang w:val="hy-AM"/>
        </w:rPr>
        <w:t xml:space="preserve">ի գործողությունը ժամանակի մեջ </w:t>
      </w:r>
    </w:p>
    <w:p w14:paraId="4128CEDF"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1. Սույն օրենքը կիրառվում է հեղինակային իրավունքի կամ հարակից իրավունքների այն օբյեկտների նկատմամբ, որոնք սույն օրենքն ուժի մեջ մտնելու օրվա դրությամբ հանրության սեփականություն չեն դարձել</w:t>
      </w:r>
      <w:r w:rsidR="0079373B" w:rsidRPr="00300688">
        <w:rPr>
          <w:rFonts w:ascii="GHEA Grapalat" w:hAnsi="GHEA Grapalat" w:cs="Sylfaen"/>
          <w:lang w:val="hy-AM"/>
        </w:rPr>
        <w:t xml:space="preserve">: </w:t>
      </w:r>
    </w:p>
    <w:p w14:paraId="559525F0" w14:textId="77777777" w:rsidR="00B33843" w:rsidRPr="00300688" w:rsidRDefault="00B33843" w:rsidP="00AD5E22">
      <w:pPr>
        <w:widowControl w:val="0"/>
        <w:autoSpaceDE w:val="0"/>
        <w:autoSpaceDN w:val="0"/>
        <w:adjustRightInd w:val="0"/>
        <w:spacing w:line="360" w:lineRule="auto"/>
        <w:ind w:right="-9" w:firstLine="567"/>
        <w:jc w:val="both"/>
        <w:rPr>
          <w:rFonts w:ascii="GHEA Grapalat" w:hAnsi="GHEA Grapalat" w:cs="Sylfaen"/>
          <w:lang w:val="hy-AM"/>
        </w:rPr>
      </w:pPr>
      <w:r w:rsidRPr="00300688">
        <w:rPr>
          <w:rFonts w:ascii="GHEA Grapalat" w:hAnsi="GHEA Grapalat" w:cs="Sylfaen"/>
          <w:lang w:val="hy-AM"/>
        </w:rPr>
        <w:t xml:space="preserve">2. Սույն օրենքը կիրառվում է տեքստով երաժշտական ստեղծագործությունների նկատմամբ, որոնց առնվազն երաժշտությունը կամ տեքստը դեռ հանրության </w:t>
      </w:r>
      <w:r w:rsidRPr="00300688">
        <w:rPr>
          <w:rFonts w:ascii="GHEA Grapalat" w:hAnsi="GHEA Grapalat" w:cs="Sylfaen"/>
          <w:lang w:val="hy-AM"/>
        </w:rPr>
        <w:lastRenderedPageBreak/>
        <w:t xml:space="preserve">սեփականությունը չեն դարձել սույն հոդվածի 1-ին մասում նշված օրվա դրությամբ, և այն տեքստով երաժշտական ստեղծագործությունների նկատմամբ, որոնք ստեղծվել են այդ օրը կամ այդ օրվանից հետո։   </w:t>
      </w:r>
    </w:p>
    <w:p w14:paraId="55DD5BBA" w14:textId="77777777" w:rsidR="00B33843" w:rsidRPr="00300688" w:rsidRDefault="00B33843" w:rsidP="00AD5E22">
      <w:pPr>
        <w:widowControl w:val="0"/>
        <w:spacing w:line="360" w:lineRule="auto"/>
        <w:ind w:right="-9" w:firstLine="567"/>
        <w:jc w:val="both"/>
        <w:rPr>
          <w:rFonts w:ascii="GHEA Grapalat" w:hAnsi="GHEA Grapalat" w:cs="Sylfaen"/>
          <w:lang w:val="hy-AM"/>
        </w:rPr>
      </w:pPr>
      <w:r w:rsidRPr="00300688">
        <w:rPr>
          <w:rFonts w:ascii="GHEA Grapalat" w:hAnsi="GHEA Grapalat" w:cs="Sylfaen"/>
          <w:lang w:val="hy-AM"/>
        </w:rPr>
        <w:t xml:space="preserve">3. Սույն հոդվածի 2-րդ մասի դրույթները կիրառվում են առանց վնասելու երաժշտական ստեղծագործությունների կամ տեքստերի օգտագործման այն գործողություններին, որոնք տեղի են ունեցել 1-ին մասում նշված օրվանից առաջ։ </w:t>
      </w:r>
    </w:p>
    <w:p w14:paraId="40DD6FDE" w14:textId="624FCFC8" w:rsidR="00B33843" w:rsidRPr="00300688" w:rsidRDefault="00B33843" w:rsidP="00AD5E22">
      <w:pPr>
        <w:spacing w:line="360" w:lineRule="auto"/>
        <w:ind w:right="-9" w:firstLine="567"/>
        <w:jc w:val="both"/>
        <w:rPr>
          <w:rFonts w:ascii="GHEA Grapalat" w:eastAsia="Calibri" w:hAnsi="GHEA Grapalat" w:cs="GHEA Grapalat"/>
          <w:b/>
          <w:lang w:val="hy-AM"/>
        </w:rPr>
      </w:pPr>
      <w:r w:rsidRPr="00300688">
        <w:rPr>
          <w:rFonts w:ascii="GHEA Grapalat" w:eastAsia="Calibri" w:hAnsi="GHEA Grapalat" w:cs="GHEA Grapalat"/>
          <w:b/>
          <w:lang w:val="hy-AM"/>
        </w:rPr>
        <w:t xml:space="preserve">Հոդված </w:t>
      </w:r>
      <w:r w:rsidR="00B84FA0" w:rsidRPr="00300688">
        <w:rPr>
          <w:rFonts w:ascii="GHEA Grapalat" w:eastAsia="Calibri" w:hAnsi="GHEA Grapalat" w:cs="GHEA Grapalat"/>
          <w:b/>
          <w:lang w:val="hy-AM"/>
        </w:rPr>
        <w:t>160</w:t>
      </w:r>
      <w:r w:rsidRPr="00300688">
        <w:rPr>
          <w:rFonts w:ascii="GHEA Grapalat" w:eastAsia="Calibri" w:hAnsi="GHEA Grapalat" w:cs="GHEA Grapalat"/>
          <w:b/>
          <w:lang w:val="hy-AM"/>
        </w:rPr>
        <w:t>. Օրենքի ուժի մեջ մտնելը</w:t>
      </w:r>
    </w:p>
    <w:p w14:paraId="0A19734A" w14:textId="77777777" w:rsidR="00B33843" w:rsidRPr="00300688" w:rsidRDefault="0079373B" w:rsidP="00AD5E22">
      <w:pPr>
        <w:widowControl w:val="0"/>
        <w:spacing w:line="360" w:lineRule="auto"/>
        <w:ind w:right="-9" w:firstLine="567"/>
        <w:jc w:val="both"/>
        <w:rPr>
          <w:rFonts w:ascii="GHEA Grapalat" w:hAnsi="GHEA Grapalat" w:cs="Sylfaen"/>
          <w:lang w:val="hy-AM"/>
        </w:rPr>
      </w:pPr>
      <w:r w:rsidRPr="00300688">
        <w:rPr>
          <w:rFonts w:ascii="GHEA Grapalat" w:hAnsi="GHEA Grapalat" w:cs="Sylfaen"/>
          <w:lang w:val="hy-AM"/>
        </w:rPr>
        <w:t xml:space="preserve">1. </w:t>
      </w:r>
      <w:r w:rsidR="00B33843" w:rsidRPr="00300688">
        <w:rPr>
          <w:rFonts w:ascii="GHEA Grapalat" w:hAnsi="GHEA Grapalat" w:cs="Sylfaen"/>
          <w:lang w:val="hy-AM"/>
        </w:rPr>
        <w:t>Սույն օրենքն ուժի մեջ է մտնում պաշտոնական հրապարակման օրվան հաջորդող տասներորդ օրը։</w:t>
      </w:r>
    </w:p>
    <w:p w14:paraId="33183809" w14:textId="77777777" w:rsidR="005A4B7B" w:rsidRPr="00300688" w:rsidRDefault="005A4B7B" w:rsidP="00AD5E22">
      <w:pPr>
        <w:tabs>
          <w:tab w:val="left" w:pos="2250"/>
          <w:tab w:val="center" w:pos="5102"/>
        </w:tabs>
        <w:spacing w:line="360" w:lineRule="auto"/>
        <w:ind w:firstLine="567"/>
        <w:rPr>
          <w:rFonts w:ascii="GHEA Grapalat" w:hAnsi="GHEA Grapalat" w:cs="Sylfaen"/>
          <w:lang w:val="hy-AM"/>
        </w:rPr>
      </w:pPr>
    </w:p>
    <w:p w14:paraId="46D164D7" w14:textId="77777777" w:rsidR="00CF6B22" w:rsidRPr="00300688" w:rsidRDefault="00CF6B22" w:rsidP="00AD5E22">
      <w:pPr>
        <w:spacing w:after="200" w:line="360" w:lineRule="auto"/>
        <w:ind w:firstLine="567"/>
        <w:jc w:val="right"/>
        <w:rPr>
          <w:rFonts w:ascii="GHEA Grapalat" w:eastAsia="Calibri" w:hAnsi="GHEA Grapalat" w:cs="GHEA Grapalat"/>
          <w:lang w:val="hy-AM"/>
        </w:rPr>
      </w:pPr>
    </w:p>
    <w:p w14:paraId="76327F07" w14:textId="77777777" w:rsidR="00CF6B22" w:rsidRPr="00300688" w:rsidRDefault="00CF6B22" w:rsidP="00AD5E22">
      <w:pPr>
        <w:spacing w:after="200" w:line="360" w:lineRule="auto"/>
        <w:ind w:firstLine="567"/>
        <w:jc w:val="right"/>
        <w:rPr>
          <w:rFonts w:ascii="GHEA Grapalat" w:eastAsia="Calibri" w:hAnsi="GHEA Grapalat" w:cs="GHEA Grapalat"/>
          <w:lang w:val="hy-AM"/>
        </w:rPr>
      </w:pPr>
    </w:p>
    <w:p w14:paraId="57611301" w14:textId="77777777" w:rsidR="00CF6B22" w:rsidRPr="00300688" w:rsidRDefault="00CF6B22" w:rsidP="00AD5E22">
      <w:pPr>
        <w:spacing w:after="200" w:line="360" w:lineRule="auto"/>
        <w:ind w:firstLine="567"/>
        <w:jc w:val="right"/>
        <w:rPr>
          <w:rFonts w:ascii="GHEA Grapalat" w:eastAsia="Calibri" w:hAnsi="GHEA Grapalat" w:cs="GHEA Grapalat"/>
          <w:lang w:val="hy-AM"/>
        </w:rPr>
      </w:pPr>
    </w:p>
    <w:p w14:paraId="4FF2A8BA" w14:textId="77777777" w:rsidR="00CF6B22" w:rsidRPr="00300688" w:rsidRDefault="00CF6B22" w:rsidP="00AD5E22">
      <w:pPr>
        <w:spacing w:after="200" w:line="360" w:lineRule="auto"/>
        <w:ind w:firstLine="567"/>
        <w:jc w:val="right"/>
        <w:rPr>
          <w:rFonts w:ascii="GHEA Grapalat" w:eastAsia="Calibri" w:hAnsi="GHEA Grapalat" w:cs="GHEA Grapalat"/>
          <w:lang w:val="hy-AM"/>
        </w:rPr>
      </w:pPr>
    </w:p>
    <w:p w14:paraId="47A98DCA" w14:textId="77777777" w:rsidR="00CF6B22" w:rsidRPr="00300688" w:rsidRDefault="00CF6B22" w:rsidP="00AD5E22">
      <w:pPr>
        <w:spacing w:after="200" w:line="360" w:lineRule="auto"/>
        <w:ind w:firstLine="567"/>
        <w:jc w:val="right"/>
        <w:rPr>
          <w:rFonts w:ascii="GHEA Grapalat" w:eastAsia="Calibri" w:hAnsi="GHEA Grapalat" w:cs="GHEA Grapalat"/>
          <w:lang w:val="hy-AM"/>
        </w:rPr>
      </w:pPr>
    </w:p>
    <w:p w14:paraId="0735D5FE" w14:textId="77777777" w:rsidR="00CF6B22" w:rsidRPr="00300688" w:rsidRDefault="00CF6B22" w:rsidP="00AD5E22">
      <w:pPr>
        <w:spacing w:after="200" w:line="360" w:lineRule="auto"/>
        <w:ind w:firstLine="567"/>
        <w:jc w:val="right"/>
        <w:rPr>
          <w:rFonts w:ascii="GHEA Grapalat" w:eastAsia="Calibri" w:hAnsi="GHEA Grapalat" w:cs="GHEA Grapalat"/>
          <w:lang w:val="hy-AM"/>
        </w:rPr>
      </w:pPr>
    </w:p>
    <w:p w14:paraId="56991C5D" w14:textId="77777777" w:rsidR="00CF6B22" w:rsidRPr="00300688" w:rsidRDefault="00CF6B22" w:rsidP="00AD5E22">
      <w:pPr>
        <w:spacing w:after="200" w:line="360" w:lineRule="auto"/>
        <w:ind w:firstLine="567"/>
        <w:jc w:val="right"/>
        <w:rPr>
          <w:rFonts w:ascii="GHEA Grapalat" w:eastAsia="Calibri" w:hAnsi="GHEA Grapalat" w:cs="GHEA Grapalat"/>
          <w:lang w:val="hy-AM"/>
        </w:rPr>
      </w:pPr>
    </w:p>
    <w:p w14:paraId="59F1E8C9" w14:textId="77777777" w:rsidR="00CF6B22" w:rsidRPr="00300688" w:rsidRDefault="00CF6B22" w:rsidP="00AD5E22">
      <w:pPr>
        <w:spacing w:after="200" w:line="360" w:lineRule="auto"/>
        <w:ind w:firstLine="567"/>
        <w:jc w:val="right"/>
        <w:rPr>
          <w:rFonts w:ascii="GHEA Grapalat" w:eastAsia="Calibri" w:hAnsi="GHEA Grapalat" w:cs="GHEA Grapalat"/>
          <w:lang w:val="hy-AM"/>
        </w:rPr>
      </w:pPr>
    </w:p>
    <w:p w14:paraId="19C33A44" w14:textId="77777777" w:rsidR="00AE261E" w:rsidRPr="00300688" w:rsidRDefault="00AE261E" w:rsidP="00AD5E22">
      <w:pPr>
        <w:spacing w:after="200" w:line="360" w:lineRule="auto"/>
        <w:ind w:firstLine="567"/>
        <w:rPr>
          <w:rFonts w:ascii="GHEA Grapalat" w:eastAsia="Calibri" w:hAnsi="GHEA Grapalat" w:cs="GHEA Grapalat"/>
          <w:b/>
          <w:bCs/>
          <w:lang w:val="hy-AM"/>
        </w:rPr>
      </w:pPr>
    </w:p>
    <w:p w14:paraId="72B7C69B" w14:textId="77777777" w:rsidR="004E07E0" w:rsidRPr="00300688" w:rsidRDefault="004E07E0" w:rsidP="00AD5E22">
      <w:pPr>
        <w:spacing w:after="160" w:line="259" w:lineRule="auto"/>
        <w:ind w:firstLine="567"/>
        <w:rPr>
          <w:rFonts w:ascii="GHEA Grapalat" w:eastAsia="Calibri" w:hAnsi="GHEA Grapalat" w:cs="GHEA Grapalat"/>
          <w:b/>
          <w:bCs/>
          <w:lang w:val="hy-AM"/>
        </w:rPr>
      </w:pPr>
      <w:r w:rsidRPr="00300688">
        <w:rPr>
          <w:rFonts w:ascii="GHEA Grapalat" w:eastAsia="Calibri" w:hAnsi="GHEA Grapalat" w:cs="GHEA Grapalat"/>
          <w:b/>
          <w:bCs/>
          <w:lang w:val="hy-AM"/>
        </w:rPr>
        <w:br w:type="page"/>
      </w:r>
    </w:p>
    <w:p w14:paraId="432A8890" w14:textId="1F90025F" w:rsidR="005A4B7B" w:rsidRPr="00300688" w:rsidRDefault="005A4B7B" w:rsidP="00AD5E22">
      <w:pPr>
        <w:spacing w:after="200" w:line="360" w:lineRule="auto"/>
        <w:ind w:firstLine="567"/>
        <w:jc w:val="right"/>
        <w:rPr>
          <w:rFonts w:ascii="GHEA Grapalat" w:eastAsia="GHEA Grapalat" w:hAnsi="GHEA Grapalat" w:cs="GHEA Grapalat"/>
          <w:b/>
          <w:bCs/>
          <w:lang w:val="hy-AM"/>
        </w:rPr>
      </w:pPr>
      <w:r w:rsidRPr="00300688">
        <w:rPr>
          <w:rFonts w:ascii="GHEA Grapalat" w:eastAsia="Calibri" w:hAnsi="GHEA Grapalat" w:cs="GHEA Grapalat"/>
          <w:b/>
          <w:bCs/>
          <w:lang w:val="hy-AM"/>
        </w:rPr>
        <w:lastRenderedPageBreak/>
        <w:t>ՆԱԽԱԳԻԾ</w:t>
      </w:r>
    </w:p>
    <w:p w14:paraId="24995975" w14:textId="4F16BBCF" w:rsidR="00056D23" w:rsidRPr="00300688" w:rsidRDefault="003A4228" w:rsidP="00AD5E22">
      <w:pPr>
        <w:tabs>
          <w:tab w:val="left" w:pos="2250"/>
          <w:tab w:val="center" w:pos="5102"/>
        </w:tabs>
        <w:spacing w:line="360" w:lineRule="auto"/>
        <w:ind w:firstLine="567"/>
        <w:jc w:val="center"/>
        <w:rPr>
          <w:rFonts w:ascii="GHEA Grapalat" w:hAnsi="GHEA Grapalat" w:cs="Sylfaen"/>
          <w:b/>
          <w:bCs/>
          <w:lang w:val="hy-AM"/>
        </w:rPr>
      </w:pPr>
      <w:r w:rsidRPr="00300688">
        <w:rPr>
          <w:rFonts w:ascii="GHEA Grapalat" w:hAnsi="GHEA Grapalat" w:cs="Sylfaen"/>
          <w:b/>
          <w:bCs/>
          <w:lang w:val="hy-AM"/>
        </w:rPr>
        <w:t>ՀԱՅԱՍՏԱՆԻ ՀԱՆՐԱՊԵՏՈՒԹՅԱՆ</w:t>
      </w:r>
    </w:p>
    <w:p w14:paraId="2B796194" w14:textId="2FDF4CFD" w:rsidR="003A4228" w:rsidRPr="00300688" w:rsidRDefault="003A4228" w:rsidP="00AD5E22">
      <w:pPr>
        <w:tabs>
          <w:tab w:val="left" w:pos="2250"/>
          <w:tab w:val="center" w:pos="5102"/>
        </w:tabs>
        <w:spacing w:line="360" w:lineRule="auto"/>
        <w:ind w:firstLine="567"/>
        <w:jc w:val="center"/>
        <w:rPr>
          <w:rFonts w:ascii="GHEA Grapalat" w:hAnsi="GHEA Grapalat" w:cs="Sylfaen"/>
          <w:b/>
          <w:bCs/>
          <w:lang w:val="hy-AM"/>
        </w:rPr>
      </w:pPr>
      <w:r w:rsidRPr="00300688">
        <w:rPr>
          <w:rFonts w:ascii="GHEA Grapalat" w:hAnsi="GHEA Grapalat" w:cs="Sylfaen"/>
          <w:b/>
          <w:bCs/>
          <w:lang w:val="hy-AM"/>
        </w:rPr>
        <w:t>ՕՐԵՆՔԸ</w:t>
      </w:r>
    </w:p>
    <w:p w14:paraId="115483A1" w14:textId="504452D1" w:rsidR="002A51E4" w:rsidRPr="00300688" w:rsidRDefault="009D43DB" w:rsidP="00AD5E22">
      <w:pPr>
        <w:spacing w:line="360" w:lineRule="auto"/>
        <w:ind w:firstLine="567"/>
        <w:jc w:val="center"/>
        <w:rPr>
          <w:rFonts w:ascii="GHEA Grapalat" w:hAnsi="GHEA Grapalat" w:cs="Sylfaen"/>
          <w:b/>
          <w:bCs/>
          <w:lang w:val="hy-AM"/>
        </w:rPr>
      </w:pPr>
      <w:r w:rsidRPr="00300688">
        <w:rPr>
          <w:rFonts w:ascii="GHEA Grapalat" w:hAnsi="GHEA Grapalat" w:cs="Sylfaen"/>
          <w:b/>
          <w:bCs/>
          <w:lang w:val="hy-AM"/>
        </w:rPr>
        <w:t xml:space="preserve">ՀԱՅԱՍՏԱՆԻ </w:t>
      </w:r>
      <w:r w:rsidR="003A4228" w:rsidRPr="00300688">
        <w:rPr>
          <w:rFonts w:ascii="GHEA Grapalat" w:hAnsi="GHEA Grapalat" w:cs="Sylfaen"/>
          <w:b/>
          <w:bCs/>
          <w:lang w:val="hy-AM"/>
        </w:rPr>
        <w:t>ՀԱՆՐԱՊԵՏՈՒԹՅԱՆ  ՔԱՂԱՔԱՑԻԱԿԱՆ ՕՐԵՆՍԳՐՔՈՒՄ</w:t>
      </w:r>
      <w:r w:rsidR="009D4E08" w:rsidRPr="00300688">
        <w:rPr>
          <w:rFonts w:ascii="GHEA Grapalat" w:hAnsi="GHEA Grapalat" w:cs="Sylfaen"/>
          <w:b/>
          <w:bCs/>
          <w:lang w:val="hy-AM"/>
        </w:rPr>
        <w:t xml:space="preserve"> </w:t>
      </w:r>
      <w:r w:rsidR="003A4228" w:rsidRPr="00300688">
        <w:rPr>
          <w:rFonts w:ascii="GHEA Grapalat" w:hAnsi="GHEA Grapalat" w:cs="Sylfaen"/>
          <w:b/>
          <w:bCs/>
          <w:lang w:val="hy-AM"/>
        </w:rPr>
        <w:t xml:space="preserve">ՓՈՓՈԽՈՒԹՅՈՒՆՆԵՐ </w:t>
      </w:r>
      <w:r w:rsidR="00007BBE" w:rsidRPr="00300688">
        <w:rPr>
          <w:rFonts w:ascii="GHEA Grapalat" w:hAnsi="GHEA Grapalat" w:cs="Sylfaen"/>
          <w:b/>
          <w:bCs/>
          <w:lang w:val="hy-AM"/>
        </w:rPr>
        <w:t xml:space="preserve">ԵՎ ԼՐԱՑՈՒՄՆԵՐ </w:t>
      </w:r>
      <w:r w:rsidR="003A4228" w:rsidRPr="00300688">
        <w:rPr>
          <w:rFonts w:ascii="GHEA Grapalat" w:hAnsi="GHEA Grapalat" w:cs="Sylfaen"/>
          <w:b/>
          <w:bCs/>
          <w:lang w:val="hy-AM"/>
        </w:rPr>
        <w:t>ԿԱՏԱՐԵԼՈՒ</w:t>
      </w:r>
    </w:p>
    <w:p w14:paraId="6AA12C40" w14:textId="583F595F" w:rsidR="003A4228" w:rsidRPr="00300688" w:rsidRDefault="003A4228" w:rsidP="00AD5E22">
      <w:pPr>
        <w:spacing w:line="360" w:lineRule="auto"/>
        <w:ind w:firstLine="567"/>
        <w:jc w:val="center"/>
        <w:rPr>
          <w:rFonts w:ascii="GHEA Grapalat" w:hAnsi="GHEA Grapalat" w:cs="Sylfaen"/>
          <w:b/>
          <w:bCs/>
          <w:lang w:val="hy-AM"/>
        </w:rPr>
      </w:pPr>
      <w:r w:rsidRPr="00300688">
        <w:rPr>
          <w:rFonts w:ascii="GHEA Grapalat" w:hAnsi="GHEA Grapalat" w:cs="Sylfaen"/>
          <w:b/>
          <w:bCs/>
          <w:lang w:val="hy-AM"/>
        </w:rPr>
        <w:t xml:space="preserve"> ՄԱՍԻՆ</w:t>
      </w:r>
    </w:p>
    <w:p w14:paraId="442B8A03" w14:textId="77777777" w:rsidR="003A4228" w:rsidRPr="0049380A" w:rsidRDefault="003A4228" w:rsidP="00AD5E22">
      <w:pPr>
        <w:spacing w:line="360" w:lineRule="auto"/>
        <w:ind w:firstLine="567"/>
        <w:jc w:val="center"/>
        <w:rPr>
          <w:rFonts w:ascii="GHEA Grapalat" w:hAnsi="GHEA Grapalat" w:cs="Sylfaen"/>
          <w:color w:val="FF0000"/>
          <w:lang w:val="hy-AM"/>
        </w:rPr>
      </w:pPr>
    </w:p>
    <w:p w14:paraId="4B60EF35" w14:textId="64C4F7E0" w:rsidR="00D056F3" w:rsidRPr="00BC4202" w:rsidRDefault="00007BBE" w:rsidP="00AD5E22">
      <w:pPr>
        <w:spacing w:line="360" w:lineRule="auto"/>
        <w:ind w:firstLine="567"/>
        <w:jc w:val="both"/>
        <w:rPr>
          <w:rFonts w:ascii="GHEA Grapalat" w:hAnsi="GHEA Grapalat" w:cs="Sylfaen"/>
          <w:lang w:val="hy-AM"/>
        </w:rPr>
      </w:pPr>
      <w:r w:rsidRPr="00BC4202">
        <w:rPr>
          <w:rFonts w:ascii="GHEA Grapalat" w:hAnsi="GHEA Grapalat" w:cs="Sylfaen"/>
          <w:b/>
          <w:lang w:val="hy-AM"/>
        </w:rPr>
        <w:t>Հոդված 1.</w:t>
      </w:r>
      <w:r w:rsidRPr="00BC4202">
        <w:rPr>
          <w:rFonts w:ascii="GHEA Grapalat" w:hAnsi="GHEA Grapalat" w:cs="Sylfaen"/>
          <w:lang w:val="hy-AM"/>
        </w:rPr>
        <w:t xml:space="preserve"> </w:t>
      </w:r>
      <w:r w:rsidR="00D056F3" w:rsidRPr="00BC4202">
        <w:rPr>
          <w:rFonts w:ascii="GHEA Grapalat" w:hAnsi="GHEA Grapalat" w:cs="Sylfaen"/>
          <w:lang w:val="hy-AM"/>
        </w:rPr>
        <w:t xml:space="preserve">Հայաստանի Հանրապետության 1998 թվականի </w:t>
      </w:r>
      <w:r w:rsidR="008D742A" w:rsidRPr="00BC4202">
        <w:rPr>
          <w:rFonts w:ascii="GHEA Grapalat" w:hAnsi="GHEA Grapalat" w:cs="Sylfaen"/>
          <w:lang w:val="hy-AM"/>
        </w:rPr>
        <w:t xml:space="preserve">2-րդ </w:t>
      </w:r>
      <w:r w:rsidR="00D056F3" w:rsidRPr="00BC4202">
        <w:rPr>
          <w:rFonts w:ascii="GHEA Grapalat" w:hAnsi="GHEA Grapalat" w:cs="Sylfaen"/>
          <w:lang w:val="hy-AM"/>
        </w:rPr>
        <w:t>մասի 2-րդ կետում «հաղորդումները» բառը փո</w:t>
      </w:r>
      <w:r w:rsidR="0049380A" w:rsidRPr="00BC4202">
        <w:rPr>
          <w:rFonts w:ascii="GHEA Grapalat" w:hAnsi="GHEA Grapalat" w:cs="Sylfaen"/>
          <w:lang w:val="hy-AM"/>
        </w:rPr>
        <w:t>խ</w:t>
      </w:r>
      <w:r w:rsidR="00D056F3" w:rsidRPr="00BC4202">
        <w:rPr>
          <w:rFonts w:ascii="GHEA Grapalat" w:hAnsi="GHEA Grapalat" w:cs="Sylfaen"/>
          <w:lang w:val="hy-AM"/>
        </w:rPr>
        <w:t>արինել «</w:t>
      </w:r>
      <w:r w:rsidR="0049380A" w:rsidRPr="00BC4202">
        <w:rPr>
          <w:rFonts w:ascii="GHEA Grapalat" w:hAnsi="GHEA Grapalat" w:cs="Sylfaen"/>
          <w:lang w:val="hy-AM"/>
        </w:rPr>
        <w:t>տեսալսողական հաղորդումներ (այսուհետ՝ հաղորդում)» բառերով:</w:t>
      </w:r>
    </w:p>
    <w:p w14:paraId="477691BE" w14:textId="2B384255" w:rsidR="00FA0155" w:rsidRPr="00300688" w:rsidRDefault="00D056F3"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Հոդված 2.</w:t>
      </w:r>
      <w:r>
        <w:rPr>
          <w:rFonts w:ascii="GHEA Grapalat" w:hAnsi="GHEA Grapalat" w:cs="Sylfaen"/>
          <w:lang w:val="hy-AM"/>
        </w:rPr>
        <w:t xml:space="preserve"> </w:t>
      </w:r>
      <w:r w:rsidRPr="00300688">
        <w:rPr>
          <w:rFonts w:ascii="GHEA Grapalat" w:hAnsi="GHEA Grapalat" w:cs="Sylfaen"/>
          <w:lang w:val="hy-AM"/>
        </w:rPr>
        <w:t xml:space="preserve">Օրենսգրքի </w:t>
      </w:r>
      <w:r w:rsidR="00007BBE" w:rsidRPr="00300688">
        <w:rPr>
          <w:rFonts w:ascii="GHEA Grapalat" w:hAnsi="GHEA Grapalat" w:cs="Sylfaen"/>
          <w:lang w:val="hy-AM"/>
        </w:rPr>
        <w:t xml:space="preserve">1111 </w:t>
      </w:r>
      <w:bookmarkStart w:id="17" w:name="_Hlk54711696"/>
      <w:r w:rsidR="00007BBE" w:rsidRPr="00300688">
        <w:rPr>
          <w:rFonts w:ascii="GHEA Grapalat" w:hAnsi="GHEA Grapalat" w:cs="Sylfaen"/>
          <w:lang w:val="hy-AM"/>
        </w:rPr>
        <w:t>հոդված</w:t>
      </w:r>
      <w:r w:rsidR="000B6CBB" w:rsidRPr="00300688">
        <w:rPr>
          <w:rFonts w:ascii="GHEA Grapalat" w:hAnsi="GHEA Grapalat" w:cs="Sylfaen"/>
          <w:lang w:val="hy-AM"/>
        </w:rPr>
        <w:t>ի</w:t>
      </w:r>
      <w:r w:rsidR="00007BBE" w:rsidRPr="00300688">
        <w:rPr>
          <w:rFonts w:ascii="GHEA Grapalat" w:hAnsi="GHEA Grapalat" w:cs="Sylfaen"/>
          <w:lang w:val="hy-AM"/>
        </w:rPr>
        <w:t xml:space="preserve"> 6-րդ մաս</w:t>
      </w:r>
      <w:r w:rsidR="006100C8" w:rsidRPr="00300688">
        <w:rPr>
          <w:rFonts w:ascii="GHEA Grapalat" w:hAnsi="GHEA Grapalat" w:cs="Sylfaen"/>
          <w:lang w:val="hy-AM"/>
        </w:rPr>
        <w:t>ն</w:t>
      </w:r>
      <w:r w:rsidR="00007BBE" w:rsidRPr="00300688">
        <w:rPr>
          <w:rFonts w:ascii="GHEA Grapalat" w:hAnsi="GHEA Grapalat" w:cs="Sylfaen"/>
          <w:lang w:val="hy-AM"/>
        </w:rPr>
        <w:t xml:space="preserve"> ուժը կորցրած ճանաչել: </w:t>
      </w:r>
      <w:bookmarkEnd w:id="17"/>
    </w:p>
    <w:p w14:paraId="697CF5B4" w14:textId="79C70E67" w:rsidR="000B6CBB" w:rsidRPr="00300688" w:rsidRDefault="00007BBE"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 xml:space="preserve">Հոդված </w:t>
      </w:r>
      <w:r w:rsidR="0049380A" w:rsidRPr="0049380A">
        <w:rPr>
          <w:rFonts w:ascii="GHEA Grapalat" w:hAnsi="GHEA Grapalat" w:cs="Sylfaen"/>
          <w:b/>
          <w:lang w:val="hy-AM"/>
        </w:rPr>
        <w:t>3</w:t>
      </w:r>
      <w:r w:rsidRPr="0049380A">
        <w:rPr>
          <w:rFonts w:ascii="GHEA Grapalat" w:hAnsi="GHEA Grapalat" w:cs="Sylfaen"/>
          <w:b/>
          <w:lang w:val="hy-AM"/>
        </w:rPr>
        <w:t>.</w:t>
      </w:r>
      <w:r w:rsidRPr="00300688">
        <w:rPr>
          <w:rFonts w:ascii="GHEA Grapalat" w:hAnsi="GHEA Grapalat" w:cs="Sylfaen"/>
          <w:lang w:val="hy-AM"/>
        </w:rPr>
        <w:t xml:space="preserve"> Օրենսգրքի </w:t>
      </w:r>
      <w:r w:rsidR="000B6CBB" w:rsidRPr="00300688">
        <w:rPr>
          <w:rFonts w:ascii="GHEA Grapalat" w:hAnsi="GHEA Grapalat" w:cs="Sylfaen"/>
          <w:lang w:val="hy-AM"/>
        </w:rPr>
        <w:t>1112-րդ հոդված</w:t>
      </w:r>
      <w:r w:rsidR="00491A4D" w:rsidRPr="00300688">
        <w:rPr>
          <w:rFonts w:ascii="GHEA Grapalat" w:hAnsi="GHEA Grapalat" w:cs="Sylfaen"/>
          <w:lang w:val="hy-AM"/>
        </w:rPr>
        <w:t>ի 1-ին մասը շարադրել հետևյալ խմբագրությամբ.</w:t>
      </w:r>
    </w:p>
    <w:p w14:paraId="6CBBC3BD" w14:textId="1622B0C2" w:rsidR="00491A4D" w:rsidRPr="00300688" w:rsidRDefault="00776C11" w:rsidP="00AD5E22">
      <w:pPr>
        <w:spacing w:line="360" w:lineRule="auto"/>
        <w:ind w:firstLine="567"/>
        <w:jc w:val="both"/>
        <w:rPr>
          <w:rFonts w:ascii="GHEA Grapalat" w:hAnsi="GHEA Grapalat" w:cs="Sylfaen"/>
          <w:lang w:val="hy-AM"/>
        </w:rPr>
      </w:pPr>
      <w:bookmarkStart w:id="18" w:name="_Hlk54946539"/>
      <w:r w:rsidRPr="00300688">
        <w:rPr>
          <w:rFonts w:ascii="GHEA Grapalat" w:hAnsi="GHEA Grapalat" w:cs="Sylfaen"/>
          <w:lang w:val="hy-AM"/>
        </w:rPr>
        <w:t>«</w:t>
      </w:r>
      <w:r w:rsidR="00491A4D" w:rsidRPr="00300688">
        <w:rPr>
          <w:rFonts w:ascii="GHEA Grapalat" w:hAnsi="GHEA Grapalat" w:cs="Sylfaen"/>
          <w:lang w:val="hy-AM"/>
        </w:rPr>
        <w:t xml:space="preserve">1. Հեղինակային իրավունքի օբյեկտներ համարվում են, մասնավորապես՝ </w:t>
      </w:r>
    </w:p>
    <w:p w14:paraId="7A5129DC"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 xml:space="preserve">1) գրական ստեղծագործությունները (պատմվածք, վեպ, վիպակ, էսսե, բանաստեղծություն և այլն). </w:t>
      </w:r>
    </w:p>
    <w:p w14:paraId="16BFD509"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2) համակարգչային ծրագրերը, որոնք պահպանվում են ինչպես գրական ստեղծագործությունները.</w:t>
      </w:r>
    </w:p>
    <w:p w14:paraId="585C7456"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3) գիտական ստեղծագործությունները (գիտական հոդված, զեկույց, դասախոսություն, աշխատություն և այլն).</w:t>
      </w:r>
    </w:p>
    <w:p w14:paraId="6DE7FEAD"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4)  դասախոսությունները, ելույթները, քարոզները, ուղերձները և նմանատիպ այլ ստեղծագործություններ.</w:t>
      </w:r>
    </w:p>
    <w:p w14:paraId="78222137"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5) տեքստով կամ առանց տեքստի երաժշտական ստեղծագործությունները.</w:t>
      </w:r>
    </w:p>
    <w:p w14:paraId="50612A40"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6) պարարվեստի և մնջախաղի ստեղծագործությունները.</w:t>
      </w:r>
    </w:p>
    <w:p w14:paraId="3A9EA90D"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7) դրամատիկական և երաժշտա-դրամատիկական ստեղծագործությունները (պիես, օպերա, օպերետա, բալետ, լիբրետո  և այլն).</w:t>
      </w:r>
    </w:p>
    <w:p w14:paraId="73C81C5B"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8) լուսանկարչական և նման միջոցներով ստացված ստեղծագործությունները.</w:t>
      </w:r>
    </w:p>
    <w:p w14:paraId="5EF4B795" w14:textId="7DE8F0AB" w:rsidR="00491A4D" w:rsidRPr="00BC4202"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 xml:space="preserve">9) տեսալսողական ստեղծագործությունները (կինո-հեռուստաֆիլմերը, անիմացիոն կինոնկարները, կարճ երաժշտական տեսահոլովակները, </w:t>
      </w:r>
      <w:r w:rsidRPr="00BC4202">
        <w:rPr>
          <w:rFonts w:ascii="GHEA Grapalat" w:hAnsi="GHEA Grapalat" w:cs="Sylfaen"/>
          <w:lang w:val="hy-AM"/>
        </w:rPr>
        <w:t>գովազդային</w:t>
      </w:r>
      <w:r w:rsidR="00C9428D" w:rsidRPr="00BC4202">
        <w:rPr>
          <w:rFonts w:ascii="GHEA Grapalat" w:hAnsi="GHEA Grapalat" w:cs="Sylfaen"/>
          <w:lang w:val="hy-AM"/>
        </w:rPr>
        <w:t xml:space="preserve"> հոլովակները</w:t>
      </w:r>
      <w:r w:rsidRPr="00BC4202">
        <w:rPr>
          <w:rFonts w:ascii="GHEA Grapalat" w:hAnsi="GHEA Grapalat" w:cs="Sylfaen"/>
          <w:lang w:val="hy-AM"/>
        </w:rPr>
        <w:t>, փաստագրական, փաստավավերագրական և այլ ֆիլմերը).</w:t>
      </w:r>
    </w:p>
    <w:p w14:paraId="6D33B7F3"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lastRenderedPageBreak/>
        <w:t>10) գեղանկարչության, քանդակագործության, գրաֆիկայի և կերպարվեստի այլ ստեղծագործությունները.</w:t>
      </w:r>
    </w:p>
    <w:p w14:paraId="7424E9E6"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11) ճարտարապետական ստեղծագործությունները, այդ թվում` քաղաքաշինական և այգեպուրակային արվեստի ստեղծագործությունները.</w:t>
      </w:r>
    </w:p>
    <w:p w14:paraId="472E09E0"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12) դեկորատիվ-կիրառական արվեստի և դիզայնի ստեղծագործությունները.</w:t>
      </w:r>
    </w:p>
    <w:p w14:paraId="4C3DB0D0"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13) աշխարհագրությանը, տոպոգրաֆիային, երկրաբանությանը, ճարտարապետությանը և այլ բնագավառներին վերաբերող քարտեզները, նախագծերը, էսքիզները, եռաչափ ներկայացումները և այլն.</w:t>
      </w:r>
    </w:p>
    <w:p w14:paraId="75B4FE9D" w14:textId="77777777" w:rsidR="00491A4D"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14) գիտական, ուսումնական կամ այլ բնույթի զեկույցները, շնորհանդեսները և այլն.</w:t>
      </w:r>
    </w:p>
    <w:p w14:paraId="6EEEF98D" w14:textId="75CE8473" w:rsidR="00FA0155" w:rsidRPr="00300688" w:rsidRDefault="00491A4D"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 xml:space="preserve">15) այլ ստեղծագործությունները, որոնք </w:t>
      </w:r>
      <w:r w:rsidR="00453DF6" w:rsidRPr="00300688">
        <w:rPr>
          <w:rFonts w:ascii="GHEA Grapalat" w:hAnsi="GHEA Grapalat" w:cs="Sylfaen"/>
          <w:lang w:val="hy-AM"/>
        </w:rPr>
        <w:t>բավարարում են օրենսգրքի 1111 հոդվածով</w:t>
      </w:r>
      <w:r w:rsidRPr="00300688">
        <w:rPr>
          <w:rFonts w:ascii="GHEA Grapalat" w:hAnsi="GHEA Grapalat" w:cs="Sylfaen"/>
          <w:lang w:val="hy-AM"/>
        </w:rPr>
        <w:t xml:space="preserve"> </w:t>
      </w:r>
      <w:r w:rsidR="00453DF6" w:rsidRPr="00300688">
        <w:rPr>
          <w:rFonts w:ascii="GHEA Grapalat" w:hAnsi="GHEA Grapalat" w:cs="Sylfaen"/>
          <w:lang w:val="hy-AM"/>
        </w:rPr>
        <w:t>սահմանված</w:t>
      </w:r>
      <w:r w:rsidRPr="00300688">
        <w:rPr>
          <w:rFonts w:ascii="GHEA Grapalat" w:hAnsi="GHEA Grapalat" w:cs="Sylfaen"/>
          <w:lang w:val="hy-AM"/>
        </w:rPr>
        <w:t xml:space="preserve"> պահանջներին:»:</w:t>
      </w:r>
    </w:p>
    <w:bookmarkEnd w:id="18"/>
    <w:p w14:paraId="15915BE9" w14:textId="2DB06342" w:rsidR="003A4228" w:rsidRPr="00300688" w:rsidRDefault="003A4228"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 xml:space="preserve">Հոդված </w:t>
      </w:r>
      <w:r w:rsidR="0049380A">
        <w:rPr>
          <w:rFonts w:ascii="GHEA Grapalat" w:hAnsi="GHEA Grapalat" w:cs="Sylfaen"/>
          <w:b/>
          <w:lang w:val="hy-AM"/>
        </w:rPr>
        <w:t>4</w:t>
      </w:r>
      <w:r w:rsidRPr="0049380A">
        <w:rPr>
          <w:rFonts w:ascii="GHEA Grapalat" w:hAnsi="GHEA Grapalat" w:cs="Sylfaen"/>
          <w:b/>
          <w:lang w:val="hy-AM"/>
        </w:rPr>
        <w:t>.</w:t>
      </w:r>
      <w:r w:rsidR="005560B0" w:rsidRPr="00300688">
        <w:rPr>
          <w:rFonts w:ascii="GHEA Grapalat" w:hAnsi="GHEA Grapalat" w:cs="Sylfaen"/>
          <w:lang w:val="hy-AM"/>
        </w:rPr>
        <w:t xml:space="preserve"> Օրենսգրքի</w:t>
      </w:r>
      <w:r w:rsidRPr="00300688">
        <w:rPr>
          <w:rFonts w:ascii="GHEA Grapalat" w:hAnsi="GHEA Grapalat" w:cs="Sylfaen"/>
          <w:lang w:val="hy-AM"/>
        </w:rPr>
        <w:t xml:space="preserve"> 1113-րդ հոդվածը շարադրել </w:t>
      </w:r>
      <w:r w:rsidR="005560B0" w:rsidRPr="00300688">
        <w:rPr>
          <w:rFonts w:ascii="GHEA Grapalat" w:hAnsi="GHEA Grapalat" w:cs="Sylfaen"/>
          <w:lang w:val="hy-AM"/>
        </w:rPr>
        <w:t>հետևյալ</w:t>
      </w:r>
      <w:r w:rsidRPr="00300688">
        <w:rPr>
          <w:rFonts w:ascii="GHEA Grapalat" w:hAnsi="GHEA Grapalat" w:cs="Sylfaen"/>
          <w:lang w:val="hy-AM"/>
        </w:rPr>
        <w:t xml:space="preserve"> խմբագրությամբ.</w:t>
      </w:r>
    </w:p>
    <w:p w14:paraId="047FB930" w14:textId="7B85C875"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«Հոդված</w:t>
      </w:r>
      <w:r w:rsidR="005A7331" w:rsidRPr="00300688">
        <w:rPr>
          <w:rFonts w:ascii="GHEA Grapalat" w:hAnsi="GHEA Grapalat" w:cs="Sylfaen"/>
          <w:lang w:val="hy-AM"/>
        </w:rPr>
        <w:t xml:space="preserve"> </w:t>
      </w:r>
      <w:r w:rsidRPr="00300688">
        <w:rPr>
          <w:rFonts w:ascii="GHEA Grapalat" w:hAnsi="GHEA Grapalat" w:cs="Sylfaen"/>
          <w:lang w:val="hy-AM"/>
        </w:rPr>
        <w:t>1113. Ստեղծագործության</w:t>
      </w:r>
      <w:r w:rsidR="00A77AC7">
        <w:rPr>
          <w:rFonts w:ascii="GHEA Grapalat" w:hAnsi="GHEA Grapalat" w:cs="Sylfaen"/>
          <w:lang w:val="hy-AM"/>
        </w:rPr>
        <w:t xml:space="preserve"> </w:t>
      </w:r>
      <w:r w:rsidRPr="00300688">
        <w:rPr>
          <w:rFonts w:ascii="GHEA Grapalat" w:hAnsi="GHEA Grapalat" w:cs="Sylfaen"/>
          <w:lang w:val="hy-AM"/>
        </w:rPr>
        <w:t>մասերը, ածանցյալ և կազմածո ստեղծագործությունները</w:t>
      </w:r>
    </w:p>
    <w:p w14:paraId="32F01B1D" w14:textId="6FA5F18B"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 Հեղինակային իրավունքի</w:t>
      </w:r>
      <w:r w:rsidR="0077783D" w:rsidRPr="00300688">
        <w:rPr>
          <w:rFonts w:ascii="GHEA Grapalat" w:hAnsi="GHEA Grapalat" w:cs="Sylfaen"/>
          <w:lang w:val="hy-AM"/>
        </w:rPr>
        <w:t xml:space="preserve"> </w:t>
      </w:r>
      <w:r w:rsidRPr="00300688">
        <w:rPr>
          <w:rFonts w:ascii="GHEA Grapalat" w:hAnsi="GHEA Grapalat" w:cs="Sylfaen"/>
          <w:lang w:val="hy-AM"/>
        </w:rPr>
        <w:t>օբյեկտներ են՝ սույն օրենսգրքի 1111-րդ հոդվածով սահմանված պահանջները</w:t>
      </w:r>
      <w:r w:rsidR="0077783D" w:rsidRPr="00300688">
        <w:rPr>
          <w:rFonts w:ascii="GHEA Grapalat" w:hAnsi="GHEA Grapalat" w:cs="Sylfaen"/>
          <w:lang w:val="hy-AM"/>
        </w:rPr>
        <w:t xml:space="preserve"> </w:t>
      </w:r>
      <w:r w:rsidRPr="00300688">
        <w:rPr>
          <w:rFonts w:ascii="GHEA Grapalat" w:hAnsi="GHEA Grapalat" w:cs="Sylfaen"/>
          <w:lang w:val="hy-AM"/>
        </w:rPr>
        <w:t>բավարարող ստեղծագործությունների</w:t>
      </w:r>
      <w:r w:rsidR="0077783D" w:rsidRPr="00300688">
        <w:rPr>
          <w:rFonts w:ascii="GHEA Grapalat" w:hAnsi="GHEA Grapalat" w:cs="Sylfaen"/>
          <w:lang w:val="hy-AM"/>
        </w:rPr>
        <w:t xml:space="preserve"> </w:t>
      </w:r>
      <w:r w:rsidRPr="00300688">
        <w:rPr>
          <w:rFonts w:ascii="GHEA Grapalat" w:hAnsi="GHEA Grapalat" w:cs="Sylfaen"/>
          <w:lang w:val="hy-AM"/>
        </w:rPr>
        <w:t>մասերը, դրանց անվանումները, ածանցյալ և կազմածո ստեղծագործությունները, մասնավորապես՝</w:t>
      </w:r>
    </w:p>
    <w:p w14:paraId="404CF59C"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 այլ ստեղծագործությունների վերամշակումները (մշակումները, անոտացիաները, ռեֆերատները, ամփոփումները, տեսությունները, բեմականացումները, դաշնակումները և գիտության, գրականության ու արվեստի այլ նմանատիպ ստեղծագործությունները).</w:t>
      </w:r>
    </w:p>
    <w:p w14:paraId="637745D9"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2) թարգմանությունները.</w:t>
      </w:r>
    </w:p>
    <w:p w14:paraId="71BF9069"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 xml:space="preserve">3) տվյալների բազաները և այլ կազմածո ստեղծագործությունները, որոնք ըստ իրենց պարունակության ընտրության և (կամ) տեղաբաշխման ստեղծագործական աշխատանքի արդյունք են: </w:t>
      </w:r>
    </w:p>
    <w:p w14:paraId="52CEE8B9" w14:textId="2688879B" w:rsidR="00FA0155" w:rsidRPr="00300688" w:rsidRDefault="005560B0"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2</w:t>
      </w:r>
      <w:r w:rsidR="003A4228" w:rsidRPr="00300688">
        <w:rPr>
          <w:rFonts w:ascii="GHEA Grapalat" w:hAnsi="GHEA Grapalat" w:cs="Sylfaen"/>
          <w:lang w:val="hy-AM"/>
        </w:rPr>
        <w:t>. Ածանցյալ ստեղծագործությունները պահպանվում են հեղինակային իրավունքով` անկախ այն ստեղծագործության հեղինակային իրավունքի օբյեկտ լինելու հանգամանքից, որի վրա դրանք հիմնված են կամ որը ներառում են:»:</w:t>
      </w:r>
    </w:p>
    <w:p w14:paraId="4A381CB5" w14:textId="44431370" w:rsidR="00394DFA" w:rsidRPr="00300688" w:rsidRDefault="003A4228"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 xml:space="preserve">Հոդված </w:t>
      </w:r>
      <w:r w:rsidR="0049380A" w:rsidRPr="0049380A">
        <w:rPr>
          <w:rFonts w:ascii="GHEA Grapalat" w:hAnsi="GHEA Grapalat" w:cs="Sylfaen"/>
          <w:b/>
          <w:lang w:val="hy-AM"/>
        </w:rPr>
        <w:t>5</w:t>
      </w:r>
      <w:r w:rsidRPr="0049380A">
        <w:rPr>
          <w:rFonts w:ascii="GHEA Grapalat" w:hAnsi="GHEA Grapalat" w:cs="Sylfaen"/>
          <w:b/>
          <w:lang w:val="hy-AM"/>
        </w:rPr>
        <w:t>.</w:t>
      </w:r>
      <w:r w:rsidR="00394DFA" w:rsidRPr="00300688">
        <w:rPr>
          <w:rFonts w:ascii="GHEA Grapalat" w:hAnsi="GHEA Grapalat" w:cs="Sylfaen"/>
          <w:lang w:val="hy-AM"/>
        </w:rPr>
        <w:t xml:space="preserve"> Օրենսգրքի</w:t>
      </w:r>
      <w:r w:rsidRPr="00300688">
        <w:rPr>
          <w:rFonts w:ascii="GHEA Grapalat" w:hAnsi="GHEA Grapalat" w:cs="Sylfaen"/>
          <w:lang w:val="hy-AM"/>
        </w:rPr>
        <w:t xml:space="preserve"> 1114-րդ հոդված</w:t>
      </w:r>
      <w:r w:rsidR="00394DFA" w:rsidRPr="00300688">
        <w:rPr>
          <w:rFonts w:ascii="GHEA Grapalat" w:hAnsi="GHEA Grapalat" w:cs="Sylfaen"/>
          <w:lang w:val="hy-AM"/>
        </w:rPr>
        <w:t>ում՝</w:t>
      </w:r>
    </w:p>
    <w:p w14:paraId="5A349270" w14:textId="74C718C1" w:rsidR="003A4228" w:rsidRPr="00300688" w:rsidRDefault="003A4228" w:rsidP="00AD5E22">
      <w:pPr>
        <w:pStyle w:val="ListParagraph"/>
        <w:numPr>
          <w:ilvl w:val="0"/>
          <w:numId w:val="39"/>
        </w:numPr>
        <w:spacing w:line="360" w:lineRule="auto"/>
        <w:ind w:left="0" w:firstLine="567"/>
        <w:jc w:val="both"/>
        <w:rPr>
          <w:rFonts w:ascii="GHEA Grapalat" w:hAnsi="GHEA Grapalat" w:cs="Sylfaen"/>
          <w:lang w:val="hy-AM"/>
        </w:rPr>
      </w:pPr>
      <w:r w:rsidRPr="00300688">
        <w:rPr>
          <w:rFonts w:ascii="GHEA Grapalat" w:hAnsi="GHEA Grapalat" w:cs="Sylfaen"/>
          <w:lang w:val="hy-AM"/>
        </w:rPr>
        <w:lastRenderedPageBreak/>
        <w:t xml:space="preserve"> 1-ին մասի 3-րդ կետ</w:t>
      </w:r>
      <w:r w:rsidR="00394DFA" w:rsidRPr="00300688">
        <w:rPr>
          <w:rFonts w:ascii="GHEA Grapalat" w:hAnsi="GHEA Grapalat" w:cs="Sylfaen"/>
          <w:lang w:val="hy-AM"/>
        </w:rPr>
        <w:t>ում</w:t>
      </w:r>
      <w:r w:rsidRPr="00300688">
        <w:rPr>
          <w:rFonts w:ascii="GHEA Grapalat" w:hAnsi="GHEA Grapalat" w:cs="Sylfaen"/>
          <w:lang w:val="hy-AM"/>
        </w:rPr>
        <w:t xml:space="preserve"> «ժողովրդական բանահյուսության և արվեստի» բառերը փոխարինել «ֆոլկլ</w:t>
      </w:r>
      <w:r w:rsidR="00F25815">
        <w:rPr>
          <w:rFonts w:ascii="GHEA Grapalat" w:hAnsi="GHEA Grapalat" w:cs="Sylfaen"/>
          <w:lang w:val="hy-AM"/>
        </w:rPr>
        <w:t>յ</w:t>
      </w:r>
      <w:r w:rsidRPr="00300688">
        <w:rPr>
          <w:rFonts w:ascii="GHEA Grapalat" w:hAnsi="GHEA Grapalat" w:cs="Sylfaen"/>
          <w:lang w:val="hy-AM"/>
        </w:rPr>
        <w:t>որի» բառով</w:t>
      </w:r>
      <w:r w:rsidR="00CC08FD" w:rsidRPr="00300688">
        <w:rPr>
          <w:rFonts w:ascii="GHEA Grapalat" w:hAnsi="GHEA Grapalat" w:cs="Sylfaen"/>
          <w:lang w:val="hy-AM"/>
        </w:rPr>
        <w:t>.</w:t>
      </w:r>
    </w:p>
    <w:p w14:paraId="6338A87E" w14:textId="1D34DD87" w:rsidR="00FA0155" w:rsidRPr="00300688" w:rsidRDefault="003A4228" w:rsidP="00AD5E22">
      <w:pPr>
        <w:pStyle w:val="ListParagraph"/>
        <w:numPr>
          <w:ilvl w:val="0"/>
          <w:numId w:val="39"/>
        </w:numPr>
        <w:spacing w:line="360" w:lineRule="auto"/>
        <w:ind w:left="0" w:firstLine="567"/>
        <w:jc w:val="both"/>
        <w:rPr>
          <w:rFonts w:ascii="GHEA Grapalat" w:hAnsi="GHEA Grapalat" w:cs="Sylfaen"/>
          <w:lang w:val="hy-AM"/>
        </w:rPr>
      </w:pPr>
      <w:r w:rsidRPr="00300688">
        <w:rPr>
          <w:rFonts w:ascii="GHEA Grapalat" w:hAnsi="GHEA Grapalat" w:cs="Sylfaen"/>
          <w:lang w:val="hy-AM"/>
        </w:rPr>
        <w:t>1-ին մասի 5-րդ կետ</w:t>
      </w:r>
      <w:r w:rsidR="00FA0155" w:rsidRPr="00300688">
        <w:rPr>
          <w:rFonts w:ascii="GHEA Grapalat" w:hAnsi="GHEA Grapalat" w:cs="Sylfaen"/>
          <w:lang w:val="hy-AM"/>
        </w:rPr>
        <w:t>ն</w:t>
      </w:r>
      <w:r w:rsidR="00FA0155" w:rsidRPr="00300688">
        <w:rPr>
          <w:rFonts w:ascii="GHEA Grapalat" w:hAnsi="GHEA Grapalat"/>
          <w:lang w:val="hy-AM"/>
        </w:rPr>
        <w:t xml:space="preserve"> </w:t>
      </w:r>
      <w:r w:rsidR="00FA0155" w:rsidRPr="00300688">
        <w:rPr>
          <w:rFonts w:ascii="GHEA Grapalat" w:hAnsi="GHEA Grapalat" w:cs="Sylfaen"/>
          <w:lang w:val="hy-AM"/>
        </w:rPr>
        <w:t>ուժը կորցրած ճանաչել</w:t>
      </w:r>
      <w:r w:rsidR="00CC229F" w:rsidRPr="00300688">
        <w:rPr>
          <w:rFonts w:ascii="GHEA Grapalat" w:hAnsi="GHEA Grapalat" w:cs="Sylfaen"/>
          <w:lang w:val="hy-AM"/>
        </w:rPr>
        <w:t>.</w:t>
      </w:r>
    </w:p>
    <w:p w14:paraId="0B0E6CF7" w14:textId="15D006CF" w:rsidR="00FA0155" w:rsidRPr="00300688" w:rsidRDefault="00CC229F" w:rsidP="00AD5E22">
      <w:pPr>
        <w:pStyle w:val="ListParagraph"/>
        <w:numPr>
          <w:ilvl w:val="0"/>
          <w:numId w:val="39"/>
        </w:numPr>
        <w:spacing w:line="360" w:lineRule="auto"/>
        <w:ind w:left="0" w:firstLine="567"/>
        <w:rPr>
          <w:rFonts w:ascii="GHEA Grapalat" w:hAnsi="GHEA Grapalat" w:cs="Sylfaen"/>
          <w:lang w:val="hy-AM"/>
        </w:rPr>
      </w:pPr>
      <w:r w:rsidRPr="00300688">
        <w:rPr>
          <w:rFonts w:ascii="GHEA Grapalat" w:hAnsi="GHEA Grapalat" w:cs="Sylfaen"/>
          <w:lang w:val="hy-AM"/>
        </w:rPr>
        <w:t>1-ին մասի 6-րդ կետն ուժը կորցրած ճանաչել.</w:t>
      </w:r>
    </w:p>
    <w:p w14:paraId="6E5D2D8E" w14:textId="27F4D6F2" w:rsidR="003A4228" w:rsidRPr="00300688" w:rsidRDefault="003A4228" w:rsidP="00AD5E22">
      <w:pPr>
        <w:spacing w:line="360" w:lineRule="auto"/>
        <w:ind w:firstLine="567"/>
        <w:jc w:val="both"/>
        <w:rPr>
          <w:rFonts w:ascii="GHEA Grapalat" w:hAnsi="GHEA Grapalat" w:cs="Sylfaen"/>
          <w:lang w:val="hy-AM"/>
        </w:rPr>
      </w:pPr>
      <w:r w:rsidRPr="00D056F3">
        <w:rPr>
          <w:rFonts w:ascii="GHEA Grapalat" w:hAnsi="GHEA Grapalat" w:cs="Sylfaen"/>
          <w:b/>
          <w:lang w:val="hy-AM"/>
        </w:rPr>
        <w:t xml:space="preserve">Հոդված  </w:t>
      </w:r>
      <w:r w:rsidR="0049380A">
        <w:rPr>
          <w:rFonts w:ascii="GHEA Grapalat" w:hAnsi="GHEA Grapalat" w:cs="Sylfaen"/>
          <w:b/>
          <w:lang w:val="hy-AM"/>
        </w:rPr>
        <w:t>6</w:t>
      </w:r>
      <w:r w:rsidRPr="00D056F3">
        <w:rPr>
          <w:rFonts w:ascii="GHEA Grapalat" w:hAnsi="GHEA Grapalat" w:cs="Sylfaen"/>
          <w:b/>
          <w:lang w:val="hy-AM"/>
        </w:rPr>
        <w:t>.</w:t>
      </w:r>
      <w:r w:rsidRPr="00300688">
        <w:rPr>
          <w:rFonts w:ascii="GHEA Grapalat" w:hAnsi="GHEA Grapalat" w:cs="Sylfaen"/>
          <w:lang w:val="hy-AM"/>
        </w:rPr>
        <w:t xml:space="preserve"> </w:t>
      </w:r>
      <w:bookmarkStart w:id="19" w:name="_Hlk54712922"/>
      <w:r w:rsidR="00FA0155" w:rsidRPr="00300688">
        <w:rPr>
          <w:rFonts w:ascii="GHEA Grapalat" w:hAnsi="GHEA Grapalat" w:cs="Sylfaen"/>
          <w:lang w:val="hy-AM"/>
        </w:rPr>
        <w:t>Օրենսգրքի</w:t>
      </w:r>
      <w:bookmarkEnd w:id="19"/>
      <w:r w:rsidR="00FA0155" w:rsidRPr="00300688">
        <w:rPr>
          <w:rFonts w:ascii="GHEA Grapalat" w:hAnsi="GHEA Grapalat" w:cs="Sylfaen"/>
          <w:lang w:val="hy-AM"/>
        </w:rPr>
        <w:t xml:space="preserve"> </w:t>
      </w:r>
      <w:r w:rsidRPr="00300688">
        <w:rPr>
          <w:rFonts w:ascii="GHEA Grapalat" w:hAnsi="GHEA Grapalat" w:cs="Sylfaen"/>
          <w:lang w:val="hy-AM"/>
        </w:rPr>
        <w:t xml:space="preserve">1117-րդ հոդվածը շարադրել </w:t>
      </w:r>
      <w:r w:rsidR="00FA0155" w:rsidRPr="00300688">
        <w:rPr>
          <w:rFonts w:ascii="GHEA Grapalat" w:hAnsi="GHEA Grapalat" w:cs="Sylfaen"/>
          <w:lang w:val="hy-AM"/>
        </w:rPr>
        <w:t>հետևյալ</w:t>
      </w:r>
      <w:r w:rsidRPr="00300688">
        <w:rPr>
          <w:rFonts w:ascii="GHEA Grapalat" w:hAnsi="GHEA Grapalat" w:cs="Sylfaen"/>
          <w:lang w:val="hy-AM"/>
        </w:rPr>
        <w:t xml:space="preserve"> խմբագրությամբ.</w:t>
      </w:r>
    </w:p>
    <w:p w14:paraId="6B3BAD15" w14:textId="6D62D748" w:rsidR="00681B24" w:rsidRPr="00D056F3" w:rsidRDefault="003A4228" w:rsidP="00AD5E22">
      <w:pPr>
        <w:widowControl w:val="0"/>
        <w:spacing w:line="360" w:lineRule="auto"/>
        <w:ind w:right="-9" w:firstLine="567"/>
        <w:jc w:val="both"/>
        <w:rPr>
          <w:rFonts w:ascii="GHEA Grapalat" w:eastAsia="Calibri" w:hAnsi="GHEA Grapalat" w:cs="GHEA Grapalat"/>
          <w:lang w:val="hy-AM"/>
        </w:rPr>
      </w:pPr>
      <w:r w:rsidRPr="00D056F3">
        <w:rPr>
          <w:rFonts w:ascii="GHEA Grapalat" w:hAnsi="GHEA Grapalat" w:cs="Sylfaen"/>
          <w:lang w:val="hy-AM"/>
        </w:rPr>
        <w:t>«</w:t>
      </w:r>
      <w:r w:rsidR="00AD689B" w:rsidRPr="00D056F3">
        <w:rPr>
          <w:rFonts w:ascii="GHEA Grapalat" w:hAnsi="GHEA Grapalat" w:cs="Sylfaen"/>
          <w:lang w:val="hy-AM"/>
        </w:rPr>
        <w:t xml:space="preserve"> </w:t>
      </w:r>
      <w:r w:rsidR="00681B24" w:rsidRPr="00D056F3">
        <w:rPr>
          <w:rFonts w:ascii="GHEA Grapalat" w:eastAsia="Calibri" w:hAnsi="GHEA Grapalat" w:cs="GHEA Grapalat"/>
          <w:spacing w:val="-1"/>
          <w:lang w:val="hy-AM"/>
        </w:rPr>
        <w:t xml:space="preserve">Հոդված </w:t>
      </w:r>
      <w:r w:rsidR="006A0B61" w:rsidRPr="00D056F3">
        <w:rPr>
          <w:rFonts w:ascii="GHEA Grapalat" w:eastAsia="Calibri" w:hAnsi="GHEA Grapalat" w:cs="GHEA Grapalat"/>
          <w:spacing w:val="-1"/>
          <w:lang w:val="hy-AM"/>
        </w:rPr>
        <w:t>1117</w:t>
      </w:r>
      <w:r w:rsidR="00681B24" w:rsidRPr="00D056F3">
        <w:rPr>
          <w:rFonts w:ascii="GHEA Grapalat" w:eastAsia="Calibri" w:hAnsi="GHEA Grapalat" w:cs="GHEA Grapalat"/>
          <w:spacing w:val="-1"/>
          <w:lang w:val="hy-AM"/>
        </w:rPr>
        <w:t>.</w:t>
      </w:r>
      <w:r w:rsidR="00681B24" w:rsidRPr="00D056F3">
        <w:rPr>
          <w:rFonts w:ascii="GHEA Grapalat" w:eastAsia="Calibri" w:hAnsi="GHEA Grapalat" w:cs="GHEA Grapalat"/>
          <w:lang w:val="hy-AM"/>
        </w:rPr>
        <w:t xml:space="preserve"> </w:t>
      </w:r>
      <w:r w:rsidR="00681B24" w:rsidRPr="00D056F3">
        <w:rPr>
          <w:rFonts w:ascii="GHEA Grapalat" w:eastAsia="Calibri" w:hAnsi="GHEA Grapalat" w:cs="GHEA Grapalat"/>
          <w:iCs/>
          <w:spacing w:val="-1"/>
          <w:lang w:val="hy-AM"/>
        </w:rPr>
        <w:t>Համահեղինակներ</w:t>
      </w:r>
    </w:p>
    <w:p w14:paraId="0E42DCE5" w14:textId="17B74D9E"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 xml:space="preserve">1. Եթե երկու կամ ավելի անձանց համատեղ ստեղծագործական աշխատանքով ստեղծված ստեղծագործությունը կազմում է անբաժանելի ամբողջություն, այդպիսի ստեղծագործության նկատմամբ հեղինակային իրավունքը պատկանում է այդ անձանց  համատեղ  (համահեղինակներ)։ </w:t>
      </w:r>
    </w:p>
    <w:p w14:paraId="36210546"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 xml:space="preserve">2. Համահեղինակությամբ ստեղծված և անբաժանելի ամբողջականություն համարվող ստեղծագործության նկատմամբ իրավունքների կառավարումը պատկանում է բոլոր համահեղինակներին համատեղ: Ընդ որում համահեղինակներից ոչ մեկը չի կարող մերժել իր համաձայնությունը ստեղծագործության օգտագործման համար, եթե  չի ներկայացրել  դրա օգտագործման ոչ նպատակահարմարության մասին  հիմնավոր պատճառաբանություն, կամ չի կարող կատարել այնպիսի գործողություններ, որոնք որևէ կերպ վնաս են հասցնում կամ կարող են վնաս հասցնել մյուս համահեղինակների շահերին: </w:t>
      </w:r>
    </w:p>
    <w:p w14:paraId="11D8BB53" w14:textId="68A1E985" w:rsidR="00FA0155"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3. Ստեղծագործության օգտագործումից ստացվող օգուտները համահեղինակների միջև բաշխվում են նրանց միջև կնքված պայմանագրին համապատասխան: Պայմանագրի բացակայության դեպքում բաշխումը կատարվում է ստեղծագործության ստեղծման գործում նրանցից յուրաքանչյուրի իրական ներդրմանը համապատասխան: Եթե հնարավոր չէ որոշել համահեղինակներից յուրաքանչյուրի իրական ներդրումը, ապա բաշխումը կատարվում է համահավասար։»:</w:t>
      </w:r>
    </w:p>
    <w:p w14:paraId="05BAA2A7" w14:textId="101C3D36" w:rsidR="00CC08FD" w:rsidRPr="00300688" w:rsidRDefault="003A4228" w:rsidP="00AD5E22">
      <w:pPr>
        <w:spacing w:line="360" w:lineRule="auto"/>
        <w:ind w:firstLine="567"/>
        <w:jc w:val="both"/>
        <w:rPr>
          <w:rFonts w:ascii="GHEA Grapalat" w:hAnsi="GHEA Grapalat" w:cs="Sylfaen"/>
          <w:lang w:val="hy-AM"/>
        </w:rPr>
      </w:pPr>
      <w:r w:rsidRPr="00D056F3">
        <w:rPr>
          <w:rFonts w:ascii="GHEA Grapalat" w:hAnsi="GHEA Grapalat" w:cs="Sylfaen"/>
          <w:b/>
          <w:lang w:val="hy-AM"/>
        </w:rPr>
        <w:t xml:space="preserve">Հոդված </w:t>
      </w:r>
      <w:r w:rsidR="0049380A">
        <w:rPr>
          <w:rFonts w:ascii="GHEA Grapalat" w:hAnsi="GHEA Grapalat" w:cs="Sylfaen"/>
          <w:b/>
          <w:lang w:val="hy-AM"/>
        </w:rPr>
        <w:t>7</w:t>
      </w:r>
      <w:r w:rsidRPr="00D056F3">
        <w:rPr>
          <w:rFonts w:ascii="GHEA Grapalat" w:hAnsi="GHEA Grapalat" w:cs="Sylfaen"/>
          <w:b/>
          <w:lang w:val="hy-AM"/>
        </w:rPr>
        <w:t>.</w:t>
      </w:r>
      <w:r w:rsidRPr="00300688">
        <w:rPr>
          <w:rFonts w:ascii="GHEA Grapalat" w:hAnsi="GHEA Grapalat" w:cs="Sylfaen"/>
          <w:lang w:val="hy-AM"/>
        </w:rPr>
        <w:t xml:space="preserve"> </w:t>
      </w:r>
      <w:r w:rsidR="00FA0155" w:rsidRPr="00300688">
        <w:rPr>
          <w:rFonts w:ascii="GHEA Grapalat" w:hAnsi="GHEA Grapalat" w:cs="Sylfaen"/>
          <w:lang w:val="hy-AM"/>
        </w:rPr>
        <w:t xml:space="preserve">Օրենսգրքի </w:t>
      </w:r>
      <w:r w:rsidRPr="00300688">
        <w:rPr>
          <w:rFonts w:ascii="GHEA Grapalat" w:hAnsi="GHEA Grapalat" w:cs="Sylfaen"/>
          <w:lang w:val="hy-AM"/>
        </w:rPr>
        <w:t>1121-րդ հոդված</w:t>
      </w:r>
      <w:r w:rsidR="00CC08FD" w:rsidRPr="00300688">
        <w:rPr>
          <w:rFonts w:ascii="GHEA Grapalat" w:hAnsi="GHEA Grapalat" w:cs="Sylfaen"/>
          <w:lang w:val="hy-AM"/>
        </w:rPr>
        <w:t>ում՝</w:t>
      </w:r>
    </w:p>
    <w:p w14:paraId="3B438809" w14:textId="7011D950" w:rsidR="00867B6E" w:rsidRPr="00300688" w:rsidRDefault="003A4228" w:rsidP="00AD5E22">
      <w:pPr>
        <w:pStyle w:val="ListParagraph"/>
        <w:numPr>
          <w:ilvl w:val="0"/>
          <w:numId w:val="40"/>
        </w:numPr>
        <w:spacing w:line="360" w:lineRule="auto"/>
        <w:ind w:left="0" w:firstLine="567"/>
        <w:jc w:val="both"/>
        <w:rPr>
          <w:rFonts w:ascii="GHEA Grapalat" w:hAnsi="GHEA Grapalat" w:cs="Sylfaen"/>
          <w:lang w:val="hy-AM"/>
        </w:rPr>
      </w:pPr>
      <w:r w:rsidRPr="00300688">
        <w:rPr>
          <w:rFonts w:ascii="GHEA Grapalat" w:hAnsi="GHEA Grapalat" w:cs="Sylfaen"/>
          <w:lang w:val="hy-AM"/>
        </w:rPr>
        <w:t xml:space="preserve">2-րդ մասի 1-րդ կետը շարադրել </w:t>
      </w:r>
      <w:r w:rsidR="00867B6E" w:rsidRPr="00300688">
        <w:rPr>
          <w:rFonts w:ascii="GHEA Grapalat" w:hAnsi="GHEA Grapalat" w:cs="Sylfaen"/>
          <w:lang w:val="hy-AM"/>
        </w:rPr>
        <w:t>հետևյալ</w:t>
      </w:r>
      <w:r w:rsidRPr="00300688">
        <w:rPr>
          <w:rFonts w:ascii="GHEA Grapalat" w:hAnsi="GHEA Grapalat" w:cs="Sylfaen"/>
          <w:lang w:val="hy-AM"/>
        </w:rPr>
        <w:t xml:space="preserve"> խմբագրությամբ. </w:t>
      </w:r>
    </w:p>
    <w:p w14:paraId="772A372C" w14:textId="0B5AFA89" w:rsidR="00CC08FD"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 ստեղծագործության հեղինակ ճանաչվելու, ստեղծագործությունն իր անվամբ, կեղծանվամբ կամ անանուն օգտագործելու կամ այդպիսի օգտագործումը թույլատրելու (հեղինակության իրավունք).»</w:t>
      </w:r>
      <w:r w:rsidR="00CC08FD" w:rsidRPr="00300688">
        <w:rPr>
          <w:rFonts w:ascii="GHEA Grapalat" w:hAnsi="GHEA Grapalat" w:cs="Sylfaen"/>
          <w:lang w:val="hy-AM"/>
        </w:rPr>
        <w:t>.</w:t>
      </w:r>
    </w:p>
    <w:p w14:paraId="16310081" w14:textId="40A16B70" w:rsidR="00CC08FD" w:rsidRPr="00300688" w:rsidRDefault="003A4228" w:rsidP="00AD5E22">
      <w:pPr>
        <w:pStyle w:val="ListParagraph"/>
        <w:numPr>
          <w:ilvl w:val="0"/>
          <w:numId w:val="40"/>
        </w:numPr>
        <w:spacing w:line="360" w:lineRule="auto"/>
        <w:ind w:left="0" w:firstLine="567"/>
        <w:jc w:val="both"/>
        <w:rPr>
          <w:rFonts w:ascii="GHEA Grapalat" w:hAnsi="GHEA Grapalat" w:cs="Sylfaen"/>
          <w:lang w:val="hy-AM"/>
        </w:rPr>
      </w:pPr>
      <w:r w:rsidRPr="00300688">
        <w:rPr>
          <w:rFonts w:ascii="GHEA Grapalat" w:hAnsi="GHEA Grapalat" w:cs="Sylfaen"/>
          <w:lang w:val="hy-AM"/>
        </w:rPr>
        <w:t>2-րդ մասի 2-րդ կետ</w:t>
      </w:r>
      <w:r w:rsidR="00CC08FD" w:rsidRPr="00300688">
        <w:rPr>
          <w:rFonts w:ascii="GHEA Grapalat" w:hAnsi="GHEA Grapalat" w:cs="Sylfaen"/>
          <w:lang w:val="hy-AM"/>
        </w:rPr>
        <w:t>ն</w:t>
      </w:r>
      <w:r w:rsidR="00CC08FD" w:rsidRPr="00300688">
        <w:rPr>
          <w:rFonts w:ascii="GHEA Grapalat" w:hAnsi="GHEA Grapalat"/>
          <w:lang w:val="hy-AM"/>
        </w:rPr>
        <w:t xml:space="preserve"> </w:t>
      </w:r>
      <w:r w:rsidR="00CC08FD" w:rsidRPr="00300688">
        <w:rPr>
          <w:rFonts w:ascii="GHEA Grapalat" w:hAnsi="GHEA Grapalat" w:cs="Sylfaen"/>
          <w:lang w:val="hy-AM"/>
        </w:rPr>
        <w:t>ուժը կորցրած ճանաչել.</w:t>
      </w:r>
    </w:p>
    <w:p w14:paraId="4F3F7249" w14:textId="2290393F" w:rsidR="003A4228" w:rsidRPr="00300688" w:rsidRDefault="003A4228" w:rsidP="00AD5E22">
      <w:pPr>
        <w:pStyle w:val="ListParagraph"/>
        <w:numPr>
          <w:ilvl w:val="0"/>
          <w:numId w:val="39"/>
        </w:numPr>
        <w:spacing w:line="360" w:lineRule="auto"/>
        <w:ind w:left="0" w:firstLine="567"/>
        <w:jc w:val="both"/>
        <w:rPr>
          <w:rFonts w:ascii="GHEA Grapalat" w:hAnsi="GHEA Grapalat" w:cs="Sylfaen"/>
          <w:lang w:val="hy-AM"/>
        </w:rPr>
      </w:pPr>
      <w:r w:rsidRPr="00300688">
        <w:rPr>
          <w:rFonts w:ascii="GHEA Grapalat" w:hAnsi="GHEA Grapalat" w:cs="Sylfaen"/>
          <w:lang w:val="hy-AM"/>
        </w:rPr>
        <w:t xml:space="preserve">2-րդ մասի 5-րդ կետը շարադրել </w:t>
      </w:r>
      <w:r w:rsidR="0054300B" w:rsidRPr="00300688">
        <w:rPr>
          <w:rFonts w:ascii="GHEA Grapalat" w:hAnsi="GHEA Grapalat" w:cs="Sylfaen"/>
          <w:lang w:val="hy-AM"/>
        </w:rPr>
        <w:t>հետևյալ</w:t>
      </w:r>
      <w:r w:rsidRPr="00300688">
        <w:rPr>
          <w:rFonts w:ascii="GHEA Grapalat" w:hAnsi="GHEA Grapalat" w:cs="Sylfaen"/>
          <w:lang w:val="hy-AM"/>
        </w:rPr>
        <w:t xml:space="preserve"> խմբագրությամբ.</w:t>
      </w:r>
    </w:p>
    <w:p w14:paraId="13BEEBDE" w14:textId="5EC71B8D" w:rsidR="00777E4F"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lastRenderedPageBreak/>
        <w:t>«5) ստեղծագործությունը քաղաքացիական շրջանառության մեջ դնելու իր ընդունած որոշումից հրաժարվելու՝ (հետկանչի իրավունք), եթե տվյալ ստեղծագործությունն այլևս չի համապատասխանում իր համոզմունքներին, կամ քաղաքացիական շրջանառության շարունակումը բացասական ազդեցություն կունենա իր հեղինակության վրա, պայմանով, որ նա կհատուցի ստեղծագործությունն օգտագործելու իրավունք ունեցող անձանց պատճառած վնասները: Սույն կետի դրույթները չեն տարածվում համակարգչային ծրագրերի, տվյալների բազաների, տեսալսողական ստեղծագործությունների, կազմածո ստեղծագործությունների, կոլեկտիվ ստեղծագործությունների և ծառայողական ստեղծագործությունների վրա:»:</w:t>
      </w:r>
    </w:p>
    <w:p w14:paraId="4517C232" w14:textId="0D98647E" w:rsidR="00777E4F" w:rsidRPr="00300688" w:rsidRDefault="00A45756" w:rsidP="00AD5E22">
      <w:pPr>
        <w:spacing w:line="360" w:lineRule="auto"/>
        <w:ind w:firstLine="567"/>
        <w:jc w:val="both"/>
        <w:rPr>
          <w:rFonts w:ascii="GHEA Grapalat" w:hAnsi="GHEA Grapalat" w:cs="Sylfaen"/>
          <w:lang w:val="hy-AM"/>
        </w:rPr>
      </w:pPr>
      <w:r w:rsidRPr="00D056F3">
        <w:rPr>
          <w:rFonts w:ascii="GHEA Grapalat" w:hAnsi="GHEA Grapalat" w:cs="Sylfaen"/>
          <w:b/>
          <w:lang w:val="hy-AM"/>
        </w:rPr>
        <w:t xml:space="preserve">Հոդված </w:t>
      </w:r>
      <w:r w:rsidR="0049380A">
        <w:rPr>
          <w:rFonts w:ascii="GHEA Grapalat" w:hAnsi="GHEA Grapalat" w:cs="Sylfaen"/>
          <w:b/>
          <w:lang w:val="hy-AM"/>
        </w:rPr>
        <w:t>8</w:t>
      </w:r>
      <w:r w:rsidRPr="00D056F3">
        <w:rPr>
          <w:rFonts w:ascii="GHEA Grapalat" w:hAnsi="GHEA Grapalat" w:cs="Sylfaen"/>
          <w:b/>
          <w:lang w:val="hy-AM"/>
        </w:rPr>
        <w:t>.</w:t>
      </w:r>
      <w:r w:rsidRPr="00300688">
        <w:rPr>
          <w:rFonts w:ascii="GHEA Grapalat" w:hAnsi="GHEA Grapalat" w:cs="Sylfaen"/>
          <w:lang w:val="hy-AM"/>
        </w:rPr>
        <w:t xml:space="preserve">  </w:t>
      </w:r>
      <w:r w:rsidR="00777E4F" w:rsidRPr="00300688">
        <w:rPr>
          <w:rFonts w:ascii="GHEA Grapalat" w:hAnsi="GHEA Grapalat" w:cs="Sylfaen"/>
          <w:lang w:val="hy-AM"/>
        </w:rPr>
        <w:t xml:space="preserve">Օրենսգրքի </w:t>
      </w:r>
      <w:r w:rsidR="003A4228" w:rsidRPr="00300688">
        <w:rPr>
          <w:rFonts w:ascii="GHEA Grapalat" w:hAnsi="GHEA Grapalat" w:cs="Sylfaen"/>
          <w:lang w:val="hy-AM"/>
        </w:rPr>
        <w:t>1124-րդ հոդված</w:t>
      </w:r>
      <w:r w:rsidR="00777E4F" w:rsidRPr="00300688">
        <w:rPr>
          <w:rFonts w:ascii="GHEA Grapalat" w:hAnsi="GHEA Grapalat" w:cs="Sylfaen"/>
          <w:lang w:val="hy-AM"/>
        </w:rPr>
        <w:t>ում՝</w:t>
      </w:r>
    </w:p>
    <w:p w14:paraId="1ACF06EA" w14:textId="10FAEC19" w:rsidR="003A4228" w:rsidRPr="00300688" w:rsidRDefault="00777E4F"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w:t>
      </w:r>
      <w:r w:rsidR="003A4228" w:rsidRPr="00300688">
        <w:rPr>
          <w:rFonts w:ascii="GHEA Grapalat" w:hAnsi="GHEA Grapalat" w:cs="Sylfaen"/>
          <w:lang w:val="hy-AM"/>
        </w:rPr>
        <w:t xml:space="preserve"> 1-ին մասը շարադրել </w:t>
      </w:r>
      <w:r w:rsidRPr="00300688">
        <w:rPr>
          <w:rFonts w:ascii="GHEA Grapalat" w:hAnsi="GHEA Grapalat" w:cs="Sylfaen"/>
          <w:lang w:val="hy-AM"/>
        </w:rPr>
        <w:t xml:space="preserve">հետևյալ </w:t>
      </w:r>
      <w:r w:rsidR="003A4228" w:rsidRPr="00300688">
        <w:rPr>
          <w:rFonts w:ascii="GHEA Grapalat" w:hAnsi="GHEA Grapalat" w:cs="Sylfaen"/>
          <w:lang w:val="hy-AM"/>
        </w:rPr>
        <w:t>խմբագրությամբ.</w:t>
      </w:r>
    </w:p>
    <w:p w14:paraId="1348EEAA"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 Հեղինակը բացառիկ իրավունք ունի օգտագործելու իր ստեղծագործությունը ցանկացած ձևով և եղանակով, ինչպես նաև թույլատրելու կամ արգելելու երրորդ անձանց դրա օգտագործումը, մասնավորապես՝</w:t>
      </w:r>
    </w:p>
    <w:p w14:paraId="6FF8B750"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 Ստեղծագործության նյութականացված ձևով օգտագործումը</w:t>
      </w:r>
      <w:r w:rsidR="003100A9" w:rsidRPr="00300688">
        <w:rPr>
          <w:rFonts w:ascii="GHEA Grapalat" w:hAnsi="GHEA Grapalat" w:cs="Sylfaen"/>
          <w:lang w:val="hy-AM"/>
        </w:rPr>
        <w:t>, որը</w:t>
      </w:r>
      <w:r w:rsidRPr="00300688">
        <w:rPr>
          <w:rFonts w:ascii="GHEA Grapalat" w:hAnsi="GHEA Grapalat" w:cs="Sylfaen"/>
          <w:lang w:val="hy-AM"/>
        </w:rPr>
        <w:t xml:space="preserve"> ներառում է՝</w:t>
      </w:r>
    </w:p>
    <w:p w14:paraId="339D63CF" w14:textId="632FECE2"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ա</w:t>
      </w:r>
      <w:r w:rsidR="008276F3" w:rsidRPr="00300688">
        <w:rPr>
          <w:rFonts w:ascii="GHEA Grapalat" w:hAnsi="GHEA Grapalat" w:cs="Sylfaen"/>
          <w:lang w:val="hy-AM"/>
        </w:rPr>
        <w:t>.</w:t>
      </w:r>
      <w:r w:rsidRPr="00300688">
        <w:rPr>
          <w:rFonts w:ascii="GHEA Grapalat" w:hAnsi="GHEA Grapalat" w:cs="Sylfaen"/>
          <w:lang w:val="hy-AM"/>
        </w:rPr>
        <w:t xml:space="preserve"> ստեղծագործության վերարտադրությունը (վերարտադրության իրավունք). </w:t>
      </w:r>
    </w:p>
    <w:p w14:paraId="380ADDD5" w14:textId="18A8C18D" w:rsidR="003A4228" w:rsidRPr="00300688" w:rsidRDefault="008276F3"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 xml:space="preserve">բ. </w:t>
      </w:r>
      <w:r w:rsidR="003A4228" w:rsidRPr="00300688">
        <w:rPr>
          <w:rFonts w:ascii="GHEA Grapalat" w:hAnsi="GHEA Grapalat" w:cs="Sylfaen"/>
          <w:lang w:val="hy-AM"/>
        </w:rPr>
        <w:t>ստեղծագործության տարածումը (տարածման իրավունք).</w:t>
      </w:r>
    </w:p>
    <w:p w14:paraId="13ED01DC" w14:textId="6F14397E" w:rsidR="003A4228" w:rsidRPr="00300688" w:rsidRDefault="008276F3"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գ.</w:t>
      </w:r>
      <w:r w:rsidR="003A4228" w:rsidRPr="00300688">
        <w:rPr>
          <w:rFonts w:ascii="GHEA Grapalat" w:hAnsi="GHEA Grapalat" w:cs="Sylfaen"/>
          <w:lang w:val="hy-AM"/>
        </w:rPr>
        <w:t xml:space="preserve"> ստեղծագործության վարձույթով տալը (վարձույթով տալու իրավունքը</w:t>
      </w:r>
      <w:r w:rsidR="003100A9" w:rsidRPr="00300688">
        <w:rPr>
          <w:rFonts w:ascii="GHEA Grapalat" w:hAnsi="GHEA Grapalat" w:cs="Sylfaen"/>
          <w:lang w:val="hy-AM"/>
        </w:rPr>
        <w:t>)</w:t>
      </w:r>
      <w:r w:rsidR="003A4228" w:rsidRPr="00300688">
        <w:rPr>
          <w:rFonts w:ascii="GHEA Grapalat" w:hAnsi="GHEA Grapalat" w:cs="Sylfaen"/>
          <w:lang w:val="hy-AM"/>
        </w:rPr>
        <w:t xml:space="preserve">. </w:t>
      </w:r>
    </w:p>
    <w:p w14:paraId="066D015C" w14:textId="236896DB" w:rsidR="003A4228" w:rsidRPr="00300688" w:rsidRDefault="008276F3"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դ.</w:t>
      </w:r>
      <w:r w:rsidR="003A4228" w:rsidRPr="00300688">
        <w:rPr>
          <w:rFonts w:ascii="GHEA Grapalat" w:hAnsi="GHEA Grapalat" w:cs="Sylfaen"/>
          <w:lang w:val="hy-AM"/>
        </w:rPr>
        <w:t xml:space="preserve"> ստեղծագործության փոխատվությունը (փոխատվության իրավունք)</w:t>
      </w:r>
      <w:r w:rsidR="00E25972" w:rsidRPr="00300688">
        <w:rPr>
          <w:rFonts w:ascii="GHEA Grapalat" w:hAnsi="GHEA Grapalat" w:cs="Sylfaen"/>
          <w:lang w:val="hy-AM"/>
        </w:rPr>
        <w:t>:</w:t>
      </w:r>
    </w:p>
    <w:p w14:paraId="1ED9CEE3"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2) Ստեղծագործության ոչ նյութականացված ձևով օգտագործումը (հանրությանը հաղորդում)</w:t>
      </w:r>
      <w:r w:rsidR="003100A9" w:rsidRPr="00300688">
        <w:rPr>
          <w:rFonts w:ascii="GHEA Grapalat" w:hAnsi="GHEA Grapalat" w:cs="Sylfaen"/>
          <w:lang w:val="hy-AM"/>
        </w:rPr>
        <w:t xml:space="preserve">, որը </w:t>
      </w:r>
      <w:r w:rsidRPr="00300688">
        <w:rPr>
          <w:rFonts w:ascii="GHEA Grapalat" w:hAnsi="GHEA Grapalat" w:cs="Sylfaen"/>
          <w:lang w:val="hy-AM"/>
        </w:rPr>
        <w:t xml:space="preserve"> ներառում է՝ </w:t>
      </w:r>
    </w:p>
    <w:p w14:paraId="24E2913D" w14:textId="54CCB939" w:rsidR="003A4228" w:rsidRPr="00300688" w:rsidRDefault="000226AC"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ա.</w:t>
      </w:r>
      <w:r w:rsidR="003A4228" w:rsidRPr="00300688">
        <w:rPr>
          <w:rFonts w:ascii="GHEA Grapalat" w:hAnsi="GHEA Grapalat" w:cs="Sylfaen"/>
          <w:lang w:val="hy-AM"/>
        </w:rPr>
        <w:t xml:space="preserve"> ստեղծագործության հրապարակային կատարումը (հրապարակային կատարման իրավունք).</w:t>
      </w:r>
    </w:p>
    <w:p w14:paraId="22EAA289" w14:textId="632E5283" w:rsidR="003A4228" w:rsidRPr="00300688" w:rsidRDefault="000226AC"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բ.</w:t>
      </w:r>
      <w:r w:rsidR="003A4228" w:rsidRPr="00300688">
        <w:rPr>
          <w:rFonts w:ascii="GHEA Grapalat" w:hAnsi="GHEA Grapalat" w:cs="Sylfaen"/>
          <w:lang w:val="hy-AM"/>
        </w:rPr>
        <w:t xml:space="preserve"> ստեղծագործության հաղորդումը հանրությանը հնչյունագրի կամ տեսագրության միջոցով (հանրությանը հաղորդելու իրավունք հնչյունագրի կամ տեսագրության միջոցով). </w:t>
      </w:r>
    </w:p>
    <w:p w14:paraId="1E6A1F4A" w14:textId="67B4EFE2" w:rsidR="003A4228" w:rsidRPr="00300688" w:rsidRDefault="000226AC"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գ.</w:t>
      </w:r>
      <w:r w:rsidR="003A4228" w:rsidRPr="00300688">
        <w:rPr>
          <w:rFonts w:ascii="GHEA Grapalat" w:hAnsi="GHEA Grapalat" w:cs="Sylfaen"/>
          <w:lang w:val="hy-AM"/>
        </w:rPr>
        <w:t xml:space="preserve"> ստեղծագործության հրապարակային ցուցադրումը (հրապարակային ցուցադրման իրավունք). </w:t>
      </w:r>
    </w:p>
    <w:p w14:paraId="683F123A" w14:textId="0D4C034C" w:rsidR="003A4228" w:rsidRPr="00300688" w:rsidRDefault="000226AC"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դ.</w:t>
      </w:r>
      <w:r w:rsidR="003A4228" w:rsidRPr="00300688">
        <w:rPr>
          <w:rFonts w:ascii="GHEA Grapalat" w:hAnsi="GHEA Grapalat" w:cs="Sylfaen"/>
          <w:lang w:val="hy-AM"/>
        </w:rPr>
        <w:t xml:space="preserve"> ստեղծագործության հեռարձակումը (հեռարձակման իրավունք).</w:t>
      </w:r>
    </w:p>
    <w:p w14:paraId="56AB2BB0" w14:textId="3BB289E5" w:rsidR="003A4228" w:rsidRPr="00BC4202" w:rsidRDefault="000226AC" w:rsidP="00AD5E22">
      <w:pPr>
        <w:spacing w:line="360" w:lineRule="auto"/>
        <w:ind w:firstLine="567"/>
        <w:jc w:val="both"/>
        <w:rPr>
          <w:rFonts w:ascii="GHEA Grapalat" w:hAnsi="GHEA Grapalat" w:cs="Sylfaen"/>
          <w:lang w:val="hy-AM"/>
        </w:rPr>
      </w:pPr>
      <w:r w:rsidRPr="00BC4202">
        <w:rPr>
          <w:rFonts w:ascii="GHEA Grapalat" w:hAnsi="GHEA Grapalat" w:cs="Sylfaen"/>
          <w:lang w:val="hy-AM"/>
        </w:rPr>
        <w:t>ե.</w:t>
      </w:r>
      <w:r w:rsidR="003A4228" w:rsidRPr="00BC4202">
        <w:rPr>
          <w:rFonts w:ascii="GHEA Grapalat" w:hAnsi="GHEA Grapalat" w:cs="Sylfaen"/>
          <w:lang w:val="hy-AM"/>
        </w:rPr>
        <w:t xml:space="preserve"> ստեղծագործության վերահաղորդումը (վերահաղորդման իրավունք).</w:t>
      </w:r>
    </w:p>
    <w:p w14:paraId="7FB7D8FF" w14:textId="0F97FFFB" w:rsidR="003A4228" w:rsidRPr="00300688" w:rsidRDefault="000226AC" w:rsidP="00AD5E22">
      <w:pPr>
        <w:spacing w:line="360" w:lineRule="auto"/>
        <w:ind w:firstLine="567"/>
        <w:jc w:val="both"/>
        <w:rPr>
          <w:rFonts w:ascii="GHEA Grapalat" w:hAnsi="GHEA Grapalat" w:cs="Sylfaen"/>
          <w:lang w:val="hy-AM"/>
        </w:rPr>
      </w:pPr>
      <w:r w:rsidRPr="00300688">
        <w:rPr>
          <w:rFonts w:ascii="GHEA Grapalat" w:hAnsi="GHEA Grapalat" w:cs="Sylfaen"/>
          <w:lang w:val="hy-AM"/>
        </w:rPr>
        <w:lastRenderedPageBreak/>
        <w:t>զ.</w:t>
      </w:r>
      <w:r w:rsidR="003A4228" w:rsidRPr="00300688">
        <w:rPr>
          <w:rFonts w:ascii="GHEA Grapalat" w:hAnsi="GHEA Grapalat" w:cs="Sylfaen"/>
          <w:lang w:val="hy-AM"/>
        </w:rPr>
        <w:t xml:space="preserve"> ստեղծագործության երկրորդային հեռարձակումը (երկրորդային հեռարձակման իրավունք).</w:t>
      </w:r>
    </w:p>
    <w:p w14:paraId="4B0CBB94" w14:textId="4A6322EE" w:rsidR="003A4228" w:rsidRPr="00300688" w:rsidRDefault="000226AC"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է.</w:t>
      </w:r>
      <w:r w:rsidR="003A4228" w:rsidRPr="00300688">
        <w:rPr>
          <w:rFonts w:ascii="GHEA Grapalat" w:hAnsi="GHEA Grapalat" w:cs="Sylfaen"/>
          <w:lang w:val="hy-AM"/>
        </w:rPr>
        <w:t xml:space="preserve"> ստեղծագործության մատչելի դարձնելը հանրությանը (հանրությանը մատչելի դարձնելու իրավունք)</w:t>
      </w:r>
      <w:r w:rsidR="00E25972" w:rsidRPr="00300688">
        <w:rPr>
          <w:rFonts w:ascii="GHEA Grapalat" w:hAnsi="GHEA Grapalat" w:cs="Sylfaen"/>
          <w:lang w:val="hy-AM"/>
        </w:rPr>
        <w:t>:</w:t>
      </w:r>
    </w:p>
    <w:p w14:paraId="4284E9DE" w14:textId="2DAC59DA"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3) Ստեղծագործության վերափոխված ձևով օգտագործումը</w:t>
      </w:r>
      <w:r w:rsidR="003100A9" w:rsidRPr="00300688">
        <w:rPr>
          <w:rFonts w:ascii="GHEA Grapalat" w:hAnsi="GHEA Grapalat" w:cs="Sylfaen"/>
          <w:lang w:val="hy-AM"/>
        </w:rPr>
        <w:t>, որը</w:t>
      </w:r>
      <w:r w:rsidRPr="00300688">
        <w:rPr>
          <w:rFonts w:ascii="GHEA Grapalat" w:hAnsi="GHEA Grapalat" w:cs="Sylfaen"/>
          <w:lang w:val="hy-AM"/>
        </w:rPr>
        <w:t xml:space="preserve"> ներառում է ստեղծագործության թարգմանումը, վերամշակումը, վերադաշնակումը, նկարազարդումը, հարմարեցումը և այլ ձևերով վերափոխումը (վերափոխման իրավունք)</w:t>
      </w:r>
      <w:r w:rsidR="00E25972" w:rsidRPr="00300688">
        <w:rPr>
          <w:rFonts w:ascii="GHEA Grapalat" w:hAnsi="GHEA Grapalat" w:cs="Sylfaen"/>
          <w:lang w:val="hy-AM"/>
        </w:rPr>
        <w:t>:</w:t>
      </w:r>
    </w:p>
    <w:p w14:paraId="000CBFF8" w14:textId="4DA5DB76"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4) Հայաստանի Հանրապետության օրենսդրությանը չհակասող այլ ձևերով ու եղանակներով օգտագործումը:»</w:t>
      </w:r>
      <w:r w:rsidR="00E25972" w:rsidRPr="00300688">
        <w:rPr>
          <w:rFonts w:ascii="GHEA Grapalat" w:hAnsi="GHEA Grapalat" w:cs="Sylfaen"/>
          <w:lang w:val="hy-AM"/>
        </w:rPr>
        <w:t>.</w:t>
      </w:r>
    </w:p>
    <w:p w14:paraId="042D4A2A" w14:textId="5E4C99F1" w:rsidR="003A4228" w:rsidRPr="00300688" w:rsidRDefault="00805D3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2)</w:t>
      </w:r>
      <w:r w:rsidR="003A4228" w:rsidRPr="00300688">
        <w:rPr>
          <w:rFonts w:ascii="GHEA Grapalat" w:hAnsi="GHEA Grapalat" w:cs="Sylfaen"/>
          <w:lang w:val="hy-AM"/>
        </w:rPr>
        <w:t xml:space="preserve"> 5-րդ մասը շարադրել </w:t>
      </w:r>
      <w:r w:rsidRPr="00300688">
        <w:rPr>
          <w:rFonts w:ascii="GHEA Grapalat" w:hAnsi="GHEA Grapalat" w:cs="Sylfaen"/>
          <w:lang w:val="hy-AM"/>
        </w:rPr>
        <w:t>հետևյալ</w:t>
      </w:r>
      <w:r w:rsidR="003A4228" w:rsidRPr="00300688">
        <w:rPr>
          <w:rFonts w:ascii="GHEA Grapalat" w:hAnsi="GHEA Grapalat" w:cs="Sylfaen"/>
          <w:lang w:val="hy-AM"/>
        </w:rPr>
        <w:t xml:space="preserve"> խմբագրությամբ.</w:t>
      </w:r>
    </w:p>
    <w:p w14:paraId="0B0F06EE" w14:textId="105134F6" w:rsidR="00490E2C"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«5. Հեղինակն իրավունք չունի արգելելու երրորդ անձանց կողմից ստեղծագործության բնօրինակի կամ օրինակների տարածումը Հայաստանի Հանրապետությունում, եթե դրանք հեղինակի  կողմից կամ նրա համաձայնությամբ քաղաքացիական շրջանառության մեջ են դրվել Հայաստանի Հանրապետությունում կամ այլ երկրում, որի հետ գործում է ընդհանուր շուկայի կամ ընդհանուր մաքսային սահմանի մասին Հայաստանի Հանրապետության միջազգային պայմանագիր:»</w:t>
      </w:r>
      <w:r w:rsidR="00E25972" w:rsidRPr="00300688">
        <w:rPr>
          <w:rFonts w:ascii="GHEA Grapalat" w:hAnsi="GHEA Grapalat" w:cs="Sylfaen"/>
          <w:lang w:val="hy-AM"/>
        </w:rPr>
        <w:t>:</w:t>
      </w:r>
    </w:p>
    <w:p w14:paraId="68BEF3E2" w14:textId="69D030E6" w:rsidR="00490E2C" w:rsidRPr="00BC4202" w:rsidRDefault="003A4228" w:rsidP="00AD5E22">
      <w:pPr>
        <w:spacing w:line="360" w:lineRule="auto"/>
        <w:ind w:firstLine="567"/>
        <w:jc w:val="both"/>
        <w:rPr>
          <w:rFonts w:ascii="GHEA Grapalat" w:hAnsi="GHEA Grapalat" w:cs="Sylfaen"/>
          <w:lang w:val="hy-AM"/>
        </w:rPr>
      </w:pPr>
      <w:r w:rsidRPr="00BC4202">
        <w:rPr>
          <w:rFonts w:ascii="GHEA Grapalat" w:hAnsi="GHEA Grapalat" w:cs="Sylfaen"/>
          <w:b/>
          <w:lang w:val="hy-AM"/>
        </w:rPr>
        <w:t xml:space="preserve">Հոդված </w:t>
      </w:r>
      <w:r w:rsidR="0049380A" w:rsidRPr="00BC4202">
        <w:rPr>
          <w:rFonts w:ascii="GHEA Grapalat" w:hAnsi="GHEA Grapalat" w:cs="Sylfaen"/>
          <w:b/>
          <w:lang w:val="hy-AM"/>
        </w:rPr>
        <w:t>9</w:t>
      </w:r>
      <w:r w:rsidRPr="00BC4202">
        <w:rPr>
          <w:rFonts w:ascii="GHEA Grapalat" w:hAnsi="GHEA Grapalat" w:cs="Sylfaen"/>
          <w:b/>
          <w:lang w:val="hy-AM"/>
        </w:rPr>
        <w:t>.</w:t>
      </w:r>
      <w:r w:rsidRPr="00BC4202">
        <w:rPr>
          <w:rFonts w:ascii="GHEA Grapalat" w:hAnsi="GHEA Grapalat" w:cs="Sylfaen"/>
          <w:lang w:val="hy-AM"/>
        </w:rPr>
        <w:t xml:space="preserve"> </w:t>
      </w:r>
      <w:r w:rsidR="005F152D" w:rsidRPr="00BC4202">
        <w:rPr>
          <w:rFonts w:ascii="GHEA Grapalat" w:hAnsi="GHEA Grapalat" w:cs="Sylfaen"/>
          <w:lang w:val="hy-AM"/>
        </w:rPr>
        <w:t>Օրենսգրքի</w:t>
      </w:r>
      <w:r w:rsidRPr="00BC4202">
        <w:rPr>
          <w:rFonts w:ascii="GHEA Grapalat" w:hAnsi="GHEA Grapalat" w:cs="Sylfaen"/>
          <w:lang w:val="hy-AM"/>
        </w:rPr>
        <w:t xml:space="preserve"> 1129-րդ հոդվածի 4-րդ մաս</w:t>
      </w:r>
      <w:r w:rsidR="00BC4202" w:rsidRPr="00BC4202">
        <w:rPr>
          <w:rFonts w:ascii="GHEA Grapalat" w:hAnsi="GHEA Grapalat" w:cs="Sylfaen"/>
          <w:lang w:val="hy-AM"/>
        </w:rPr>
        <w:t xml:space="preserve">ից հանել </w:t>
      </w:r>
      <w:r w:rsidRPr="00BC4202">
        <w:rPr>
          <w:rFonts w:ascii="GHEA Grapalat" w:hAnsi="GHEA Grapalat" w:cs="Sylfaen"/>
          <w:lang w:val="hy-AM"/>
        </w:rPr>
        <w:t xml:space="preserve"> </w:t>
      </w:r>
      <w:r w:rsidR="00BC4202" w:rsidRPr="00BC4202">
        <w:rPr>
          <w:rFonts w:ascii="GHEA Grapalat" w:hAnsi="GHEA Grapalat" w:cs="Sylfaen"/>
          <w:lang w:val="hy-AM"/>
        </w:rPr>
        <w:t>«</w:t>
      </w:r>
      <w:r w:rsidR="00BC4202" w:rsidRPr="00BC4202">
        <w:rPr>
          <w:rFonts w:ascii="GHEA Grapalat" w:hAnsi="GHEA Grapalat"/>
          <w:shd w:val="clear" w:color="auto" w:fill="FFFFFF"/>
          <w:lang w:val="hy-AM"/>
        </w:rPr>
        <w:t>ռադիոհեռուստատեսային» բառը, իսկ</w:t>
      </w:r>
      <w:r w:rsidR="00BC4202" w:rsidRPr="00BC4202">
        <w:rPr>
          <w:rFonts w:ascii="GHEA Grapalat" w:hAnsi="GHEA Grapalat" w:cs="Sylfaen"/>
          <w:lang w:val="hy-AM"/>
        </w:rPr>
        <w:t xml:space="preserve"> </w:t>
      </w:r>
      <w:r w:rsidRPr="00BC4202">
        <w:rPr>
          <w:rFonts w:ascii="GHEA Grapalat" w:hAnsi="GHEA Grapalat" w:cs="Sylfaen"/>
          <w:lang w:val="hy-AM"/>
        </w:rPr>
        <w:t>«ֆիլմերի» բառը փոխարինել «տեսագրությունների» բառով</w:t>
      </w:r>
      <w:r w:rsidR="00BC4202" w:rsidRPr="00BC4202">
        <w:rPr>
          <w:rFonts w:ascii="GHEA Grapalat" w:hAnsi="GHEA Grapalat" w:cs="Sylfaen"/>
          <w:lang w:val="hy-AM"/>
        </w:rPr>
        <w:t>:</w:t>
      </w:r>
      <w:r w:rsidR="0049380A" w:rsidRPr="00BC4202">
        <w:rPr>
          <w:rFonts w:ascii="GHEA Grapalat" w:hAnsi="GHEA Grapalat"/>
          <w:shd w:val="clear" w:color="auto" w:fill="FFFFFF"/>
          <w:lang w:val="hy-AM"/>
        </w:rPr>
        <w:t xml:space="preserve"> </w:t>
      </w:r>
    </w:p>
    <w:p w14:paraId="7E0B88D0" w14:textId="28C07081" w:rsidR="003A4228" w:rsidRPr="00300688" w:rsidRDefault="003A4228"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 xml:space="preserve">Հոդված </w:t>
      </w:r>
      <w:r w:rsidR="0049380A" w:rsidRPr="0049380A">
        <w:rPr>
          <w:rFonts w:ascii="GHEA Grapalat" w:hAnsi="GHEA Grapalat" w:cs="Sylfaen"/>
          <w:b/>
          <w:lang w:val="hy-AM"/>
        </w:rPr>
        <w:t>10</w:t>
      </w:r>
      <w:r w:rsidRPr="0049380A">
        <w:rPr>
          <w:rFonts w:ascii="GHEA Grapalat" w:hAnsi="GHEA Grapalat" w:cs="Sylfaen"/>
          <w:b/>
          <w:lang w:val="hy-AM"/>
        </w:rPr>
        <w:t>.</w:t>
      </w:r>
      <w:r w:rsidRPr="00300688">
        <w:rPr>
          <w:rFonts w:ascii="GHEA Grapalat" w:hAnsi="GHEA Grapalat" w:cs="Sylfaen"/>
          <w:lang w:val="hy-AM"/>
        </w:rPr>
        <w:t xml:space="preserve"> </w:t>
      </w:r>
      <w:r w:rsidR="005F152D" w:rsidRPr="00300688">
        <w:rPr>
          <w:rFonts w:ascii="GHEA Grapalat" w:hAnsi="GHEA Grapalat" w:cs="Sylfaen"/>
          <w:lang w:val="hy-AM"/>
        </w:rPr>
        <w:t>Օրենսգրքի</w:t>
      </w:r>
      <w:r w:rsidRPr="00300688">
        <w:rPr>
          <w:rFonts w:ascii="GHEA Grapalat" w:hAnsi="GHEA Grapalat" w:cs="Sylfaen"/>
          <w:lang w:val="hy-AM"/>
        </w:rPr>
        <w:t xml:space="preserve"> 1132-րդ հոդվածի 2-րդ մասում «հեղինակության իրավունքը» բառերից հետո հանել «, անվան իրավունքը» բառերը:</w:t>
      </w:r>
    </w:p>
    <w:p w14:paraId="425EF60B" w14:textId="5EB3AE37" w:rsidR="005F152D" w:rsidRPr="00300688" w:rsidRDefault="003A4228"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Հոդված 1</w:t>
      </w:r>
      <w:r w:rsidR="0049380A">
        <w:rPr>
          <w:rFonts w:ascii="GHEA Grapalat" w:hAnsi="GHEA Grapalat" w:cs="Sylfaen"/>
          <w:b/>
          <w:lang w:val="hy-AM"/>
        </w:rPr>
        <w:t>1</w:t>
      </w:r>
      <w:r w:rsidRPr="0049380A">
        <w:rPr>
          <w:rFonts w:ascii="GHEA Grapalat" w:hAnsi="GHEA Grapalat" w:cs="Sylfaen"/>
          <w:b/>
          <w:lang w:val="hy-AM"/>
        </w:rPr>
        <w:t>.</w:t>
      </w:r>
      <w:r w:rsidRPr="00300688">
        <w:rPr>
          <w:rFonts w:ascii="GHEA Grapalat" w:hAnsi="GHEA Grapalat" w:cs="Sylfaen"/>
          <w:lang w:val="hy-AM"/>
        </w:rPr>
        <w:t xml:space="preserve"> </w:t>
      </w:r>
      <w:r w:rsidR="005F152D" w:rsidRPr="00300688">
        <w:rPr>
          <w:rFonts w:ascii="GHEA Grapalat" w:hAnsi="GHEA Grapalat" w:cs="Sylfaen"/>
          <w:lang w:val="hy-AM"/>
        </w:rPr>
        <w:t>Օրենսգրքի</w:t>
      </w:r>
      <w:r w:rsidRPr="00300688">
        <w:rPr>
          <w:rFonts w:ascii="GHEA Grapalat" w:hAnsi="GHEA Grapalat" w:cs="Sylfaen"/>
          <w:lang w:val="hy-AM"/>
        </w:rPr>
        <w:t xml:space="preserve"> 1133-րդ հոդված</w:t>
      </w:r>
      <w:r w:rsidR="005F152D" w:rsidRPr="00300688">
        <w:rPr>
          <w:rFonts w:ascii="GHEA Grapalat" w:hAnsi="GHEA Grapalat" w:cs="Sylfaen"/>
          <w:lang w:val="hy-AM"/>
        </w:rPr>
        <w:t>ում՝</w:t>
      </w:r>
    </w:p>
    <w:p w14:paraId="3636CC8F" w14:textId="7E938472" w:rsidR="005F152D" w:rsidRPr="00300688" w:rsidRDefault="003A4228" w:rsidP="00AD5E22">
      <w:pPr>
        <w:pStyle w:val="ListParagraph"/>
        <w:numPr>
          <w:ilvl w:val="0"/>
          <w:numId w:val="41"/>
        </w:numPr>
        <w:spacing w:line="360" w:lineRule="auto"/>
        <w:ind w:left="0" w:firstLine="567"/>
        <w:jc w:val="both"/>
        <w:rPr>
          <w:rFonts w:ascii="GHEA Grapalat" w:hAnsi="GHEA Grapalat" w:cs="Sylfaen"/>
          <w:lang w:val="hy-AM"/>
        </w:rPr>
      </w:pPr>
      <w:r w:rsidRPr="00300688">
        <w:rPr>
          <w:rFonts w:ascii="GHEA Grapalat" w:hAnsi="GHEA Grapalat" w:cs="Sylfaen"/>
          <w:lang w:val="hy-AM"/>
        </w:rPr>
        <w:t>2-րդ մաս</w:t>
      </w:r>
      <w:r w:rsidR="00C867EA" w:rsidRPr="00300688">
        <w:rPr>
          <w:rFonts w:ascii="GHEA Grapalat" w:hAnsi="GHEA Grapalat" w:cs="Sylfaen"/>
          <w:lang w:val="hy-AM"/>
        </w:rPr>
        <w:t>ի</w:t>
      </w:r>
      <w:r w:rsidRPr="00300688">
        <w:rPr>
          <w:rFonts w:ascii="GHEA Grapalat" w:hAnsi="GHEA Grapalat" w:cs="Sylfaen"/>
          <w:lang w:val="hy-AM"/>
        </w:rPr>
        <w:t xml:space="preserve"> «հեղինակության իրավունքը,» բառերից հետո հանել «անվան իրավունքը,» բառերը</w:t>
      </w:r>
      <w:r w:rsidR="00BC62B8" w:rsidRPr="00300688">
        <w:rPr>
          <w:rFonts w:ascii="GHEA Grapalat" w:hAnsi="GHEA Grapalat" w:cs="Sylfaen"/>
          <w:lang w:val="hy-AM"/>
        </w:rPr>
        <w:t>.</w:t>
      </w:r>
    </w:p>
    <w:p w14:paraId="21FE9665" w14:textId="68585506" w:rsidR="003D450A" w:rsidRPr="00300688" w:rsidRDefault="003A4228" w:rsidP="00AD5E22">
      <w:pPr>
        <w:pStyle w:val="ListParagraph"/>
        <w:numPr>
          <w:ilvl w:val="0"/>
          <w:numId w:val="41"/>
        </w:numPr>
        <w:spacing w:line="360" w:lineRule="auto"/>
        <w:ind w:left="0" w:firstLine="567"/>
        <w:jc w:val="both"/>
        <w:rPr>
          <w:rFonts w:ascii="GHEA Grapalat" w:hAnsi="GHEA Grapalat" w:cs="Sylfaen"/>
          <w:lang w:val="hy-AM"/>
        </w:rPr>
      </w:pPr>
      <w:r w:rsidRPr="00300688">
        <w:rPr>
          <w:rFonts w:ascii="GHEA Grapalat" w:hAnsi="GHEA Grapalat" w:cs="Sylfaen"/>
          <w:lang w:val="hy-AM"/>
        </w:rPr>
        <w:t>3-րդ մաս</w:t>
      </w:r>
      <w:r w:rsidR="00C867EA" w:rsidRPr="00300688">
        <w:rPr>
          <w:rFonts w:ascii="GHEA Grapalat" w:hAnsi="GHEA Grapalat" w:cs="Sylfaen"/>
          <w:lang w:val="hy-AM"/>
        </w:rPr>
        <w:t>ի</w:t>
      </w:r>
      <w:r w:rsidR="005A7331" w:rsidRPr="00300688">
        <w:rPr>
          <w:rFonts w:ascii="GHEA Grapalat" w:hAnsi="GHEA Grapalat" w:cs="Sylfaen"/>
          <w:lang w:val="hy-AM"/>
        </w:rPr>
        <w:t xml:space="preserve"> </w:t>
      </w:r>
      <w:r w:rsidRPr="00300688">
        <w:rPr>
          <w:rFonts w:ascii="GHEA Grapalat" w:hAnsi="GHEA Grapalat" w:cs="Sylfaen"/>
          <w:lang w:val="hy-AM"/>
        </w:rPr>
        <w:t>«հեղինակության իրավունքի,» բառերից հետո հանել «անվան իրավունքի,» բառերը:</w:t>
      </w:r>
    </w:p>
    <w:p w14:paraId="2944A0DD" w14:textId="6B611993" w:rsidR="00746317" w:rsidRDefault="003A4228"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Հոդված 1</w:t>
      </w:r>
      <w:r w:rsidR="0049380A">
        <w:rPr>
          <w:rFonts w:ascii="GHEA Grapalat" w:hAnsi="GHEA Grapalat" w:cs="Sylfaen"/>
          <w:b/>
          <w:lang w:val="hy-AM"/>
        </w:rPr>
        <w:t>2</w:t>
      </w:r>
      <w:r w:rsidRPr="00300688">
        <w:rPr>
          <w:rFonts w:ascii="GHEA Grapalat" w:hAnsi="GHEA Grapalat" w:cs="Sylfaen"/>
          <w:lang w:val="hy-AM"/>
        </w:rPr>
        <w:t xml:space="preserve">. </w:t>
      </w:r>
      <w:r w:rsidR="004F26D0" w:rsidRPr="00300688">
        <w:rPr>
          <w:rFonts w:ascii="GHEA Grapalat" w:hAnsi="GHEA Grapalat" w:cs="Sylfaen"/>
          <w:lang w:val="hy-AM"/>
        </w:rPr>
        <w:t>Օրենսգրքի</w:t>
      </w:r>
      <w:r w:rsidRPr="00300688">
        <w:rPr>
          <w:rFonts w:ascii="GHEA Grapalat" w:hAnsi="GHEA Grapalat" w:cs="Sylfaen"/>
          <w:lang w:val="hy-AM"/>
        </w:rPr>
        <w:t xml:space="preserve"> 1135-րդ հոդվածի 1-ին մասում «պայմաններ» բառից հետո </w:t>
      </w:r>
      <w:r w:rsidR="004F26D0" w:rsidRPr="00300688">
        <w:rPr>
          <w:rFonts w:ascii="GHEA Grapalat" w:hAnsi="GHEA Grapalat" w:cs="Sylfaen"/>
          <w:lang w:val="hy-AM"/>
        </w:rPr>
        <w:t xml:space="preserve">հանել </w:t>
      </w:r>
      <w:r w:rsidRPr="00300688">
        <w:rPr>
          <w:rFonts w:ascii="GHEA Grapalat" w:hAnsi="GHEA Grapalat" w:cs="Sylfaen"/>
          <w:lang w:val="hy-AM"/>
        </w:rPr>
        <w:t>«, որոնք կողմերը կհամարեն էական» բառերը</w:t>
      </w:r>
      <w:r w:rsidR="004F26D0" w:rsidRPr="00300688">
        <w:rPr>
          <w:rFonts w:ascii="GHEA Grapalat" w:hAnsi="GHEA Grapalat" w:cs="Sylfaen"/>
          <w:lang w:val="hy-AM"/>
        </w:rPr>
        <w:t>:</w:t>
      </w:r>
    </w:p>
    <w:p w14:paraId="69384995" w14:textId="7559B85D" w:rsidR="00C0502E" w:rsidRPr="00C0502E" w:rsidRDefault="00C0502E" w:rsidP="00C0502E">
      <w:pPr>
        <w:spacing w:line="360" w:lineRule="auto"/>
        <w:ind w:firstLine="567"/>
        <w:jc w:val="both"/>
        <w:rPr>
          <w:rFonts w:ascii="GHEA Grapalat" w:hAnsi="GHEA Grapalat" w:cs="Sylfaen"/>
          <w:lang w:val="hy-AM"/>
        </w:rPr>
      </w:pPr>
      <w:r w:rsidRPr="00065447">
        <w:rPr>
          <w:rFonts w:ascii="GHEA Grapalat" w:hAnsi="GHEA Grapalat" w:cs="Sylfaen"/>
          <w:b/>
          <w:lang w:val="hy-AM"/>
        </w:rPr>
        <w:t>Հոդված 13.</w:t>
      </w:r>
      <w:r w:rsidRPr="00065447">
        <w:rPr>
          <w:rFonts w:ascii="GHEA Grapalat" w:hAnsi="GHEA Grapalat" w:cs="Sylfaen"/>
          <w:lang w:val="hy-AM"/>
        </w:rPr>
        <w:t xml:space="preserve">  </w:t>
      </w:r>
      <w:r w:rsidR="00065447">
        <w:rPr>
          <w:rFonts w:ascii="GHEA Grapalat" w:hAnsi="GHEA Grapalat" w:cs="Sylfaen"/>
          <w:lang w:val="hy-AM"/>
        </w:rPr>
        <w:t>Օ</w:t>
      </w:r>
      <w:r w:rsidRPr="00C0502E">
        <w:rPr>
          <w:rFonts w:ascii="GHEA Grapalat" w:hAnsi="GHEA Grapalat" w:cs="Sylfaen"/>
          <w:lang w:val="hy-AM"/>
        </w:rPr>
        <w:t>րենսգրքի 1137-րդ հոդվածը շարադրել նոր խմբագրությամբ.</w:t>
      </w:r>
    </w:p>
    <w:p w14:paraId="2F6BBF42" w14:textId="77777777" w:rsidR="00C0502E" w:rsidRPr="00C0502E" w:rsidRDefault="00C0502E" w:rsidP="00C0502E">
      <w:pPr>
        <w:spacing w:line="360" w:lineRule="auto"/>
        <w:ind w:firstLine="567"/>
        <w:jc w:val="both"/>
        <w:rPr>
          <w:rFonts w:ascii="GHEA Grapalat" w:hAnsi="GHEA Grapalat" w:cs="Sylfaen"/>
          <w:lang w:val="hy-AM"/>
        </w:rPr>
      </w:pPr>
      <w:r w:rsidRPr="00C0502E">
        <w:rPr>
          <w:rFonts w:ascii="GHEA Grapalat" w:hAnsi="GHEA Grapalat" w:cs="Sylfaen"/>
          <w:lang w:val="hy-AM"/>
        </w:rPr>
        <w:lastRenderedPageBreak/>
        <w:t>«Հոդված 1137. Պատասխանատվությունը ստեղծագործության ապօրինի օգտագործման համար</w:t>
      </w:r>
    </w:p>
    <w:p w14:paraId="050113EE" w14:textId="77777777" w:rsidR="00C61EFE" w:rsidRPr="00C61EFE" w:rsidRDefault="00C61EFE" w:rsidP="00C61EFE">
      <w:pPr>
        <w:spacing w:line="360" w:lineRule="auto"/>
        <w:ind w:firstLine="567"/>
        <w:jc w:val="both"/>
        <w:rPr>
          <w:rFonts w:ascii="GHEA Grapalat" w:hAnsi="GHEA Grapalat" w:cs="Sylfaen"/>
          <w:lang w:val="hy-AM"/>
        </w:rPr>
      </w:pPr>
      <w:r w:rsidRPr="00C61EFE">
        <w:rPr>
          <w:rFonts w:ascii="GHEA Grapalat" w:hAnsi="GHEA Grapalat" w:cs="Sylfaen"/>
          <w:lang w:val="hy-AM"/>
        </w:rPr>
        <w:t>1. Առանց իրավատիրոջ թույլտվության կամ առանց օրենքով նախատեսված հիմքի ստեղծագործության օգտագործման դեպքում իրավատերը կարող է օգտվել իր իրավունքի պաշտպանության սույն հոդվածի երկրորդ մասում նշված, ինչպես նաև օրենքով նախատեսված այլ միջոցներից։</w:t>
      </w:r>
    </w:p>
    <w:p w14:paraId="15664C82" w14:textId="77777777" w:rsidR="00C61EFE" w:rsidRPr="00C61EFE" w:rsidRDefault="00C61EFE" w:rsidP="00C61EFE">
      <w:pPr>
        <w:spacing w:line="360" w:lineRule="auto"/>
        <w:ind w:firstLine="567"/>
        <w:jc w:val="both"/>
        <w:rPr>
          <w:rFonts w:ascii="GHEA Grapalat" w:hAnsi="GHEA Grapalat" w:cs="Sylfaen"/>
          <w:lang w:val="hy-AM"/>
        </w:rPr>
      </w:pPr>
      <w:r w:rsidRPr="00C61EFE">
        <w:rPr>
          <w:rFonts w:ascii="GHEA Grapalat" w:hAnsi="GHEA Grapalat" w:cs="Sylfaen"/>
          <w:lang w:val="hy-AM"/>
        </w:rPr>
        <w:t>2. Oրենքի խախտմամբ ստեղծագործության օգտագործման դեպքում իրավատերն իրավունք ունի պահանջել իրավախախտողից՝</w:t>
      </w:r>
    </w:p>
    <w:p w14:paraId="1091CFCD" w14:textId="77777777" w:rsidR="00C61EFE" w:rsidRPr="00C61EFE" w:rsidRDefault="00C61EFE" w:rsidP="00C61EFE">
      <w:pPr>
        <w:spacing w:line="360" w:lineRule="auto"/>
        <w:ind w:firstLine="567"/>
        <w:jc w:val="both"/>
        <w:rPr>
          <w:rFonts w:ascii="GHEA Grapalat" w:hAnsi="GHEA Grapalat" w:cs="Sylfaen"/>
          <w:lang w:val="hy-AM"/>
        </w:rPr>
      </w:pPr>
      <w:r w:rsidRPr="00C61EFE">
        <w:rPr>
          <w:rFonts w:ascii="GHEA Grapalat" w:hAnsi="GHEA Grapalat" w:cs="Sylfaen"/>
          <w:lang w:val="hy-AM"/>
        </w:rPr>
        <w:t>1) հոնորարի կամ վարձատրության կրկնակի չափով փոխհատուցում, որը իրավատերը կստանար, եթե իրավախախտողը թույլտվություն ունենար հեղինակային իրավունքի օբյեկտի օգտագործման համար, կամ</w:t>
      </w:r>
    </w:p>
    <w:p w14:paraId="44DDA445" w14:textId="77777777" w:rsidR="00C61EFE" w:rsidRPr="00C61EFE" w:rsidRDefault="00C61EFE" w:rsidP="00C61EFE">
      <w:pPr>
        <w:spacing w:line="360" w:lineRule="auto"/>
        <w:ind w:firstLine="567"/>
        <w:jc w:val="both"/>
        <w:rPr>
          <w:rFonts w:ascii="GHEA Grapalat" w:hAnsi="GHEA Grapalat" w:cs="Sylfaen"/>
          <w:lang w:val="hy-AM"/>
        </w:rPr>
      </w:pPr>
      <w:r w:rsidRPr="00C61EFE">
        <w:rPr>
          <w:rFonts w:ascii="GHEA Grapalat" w:hAnsi="GHEA Grapalat" w:cs="Sylfaen"/>
          <w:lang w:val="hy-AM"/>
        </w:rPr>
        <w:t>2) խախտման հետևանքով պատճառած փաստացի վնասին համարժեք հատուցում, ներառյալ` բաց թողնված օգուտը, կամ</w:t>
      </w:r>
    </w:p>
    <w:p w14:paraId="05F3B8C5" w14:textId="77777777" w:rsidR="00C61EFE" w:rsidRPr="00C61EFE" w:rsidRDefault="00C61EFE" w:rsidP="00C61EFE">
      <w:pPr>
        <w:spacing w:line="360" w:lineRule="auto"/>
        <w:ind w:firstLine="567"/>
        <w:jc w:val="both"/>
        <w:rPr>
          <w:rFonts w:ascii="GHEA Grapalat" w:hAnsi="GHEA Grapalat" w:cs="Sylfaen"/>
          <w:lang w:val="hy-AM"/>
        </w:rPr>
      </w:pPr>
      <w:r w:rsidRPr="00C61EFE">
        <w:rPr>
          <w:rFonts w:ascii="GHEA Grapalat" w:hAnsi="GHEA Grapalat" w:cs="Sylfaen"/>
          <w:lang w:val="hy-AM"/>
        </w:rPr>
        <w:t xml:space="preserve">3) փոխհատուցում սահմանված նվազագույն աշխատավարձի 50-ապատիկից մինչև 2000–ապատիկի չափով։ </w:t>
      </w:r>
    </w:p>
    <w:p w14:paraId="72041EE7" w14:textId="77777777" w:rsidR="00C61EFE" w:rsidRPr="00C61EFE" w:rsidRDefault="00C61EFE" w:rsidP="00C61EFE">
      <w:pPr>
        <w:spacing w:line="360" w:lineRule="auto"/>
        <w:ind w:firstLine="567"/>
        <w:jc w:val="both"/>
        <w:rPr>
          <w:rFonts w:ascii="GHEA Grapalat" w:hAnsi="GHEA Grapalat" w:cs="Sylfaen"/>
          <w:lang w:val="hy-AM"/>
        </w:rPr>
      </w:pPr>
      <w:r w:rsidRPr="00C61EFE">
        <w:rPr>
          <w:rFonts w:ascii="GHEA Grapalat" w:hAnsi="GHEA Grapalat" w:cs="Sylfaen"/>
          <w:lang w:val="hy-AM"/>
        </w:rPr>
        <w:t>3. Սույն հոդվածի 2-րդ մասի 3-րդ կետով նախատեսված դեպքերում իրավատերը պարտավոր չէ ապացուցել պատճառված վնասի չափը: Նշված դեպքում փոխհատուցման չափը սահմանելիս դատարանը հաշվի է առնում կոնկրետ գործի առանձնահատկությունները, ներառյալ` խախտման բնույթը և հետևանքները, իրավախախտող անձի կարգավիճակը, ձեռնարկատիրական գործունեության շրջանակներում կատարած լինելու հանգամանքը մեղքի առկայությունը և աստիճանը, նախկինում նմանատիպ խախտում կատարած լինելու հանգամանքը, գույքային դրությունը, իրավատիրոջ պահանջով խախտումը վերացրած լինելու հանգամանքը։ Ընդ որում, եթե իրավատերը մինչև դատարան դիմելը ծանուցել է իրավախախտողին իրավախախտման վերաբերյալ` պահանջելով իրավախախտողից դադարեցնել իրավախախտումը և վկայակոչելով իրավախախտումը չդադարեցնելու դեպքում սույն հոդվածի 2-րդ մասով նախատեսված պահանջների ներկայացման հնարավորությունը, և իրավախախտողը հրաժարվել է դադարեցնել իրավախախտումը կամ չի դադարեցրել իրավախախտումը իրավատիրոջ ծանուցումը ստանալուց հետո տասնօրյա ժամկետում, ապա փոխհատուցման չափը սահմանվում է ոչ պակաս, քան սահմանված նվազագույն աշխատավարձի 200-ապատիկի չափով։</w:t>
      </w:r>
    </w:p>
    <w:p w14:paraId="23226CBF" w14:textId="77777777" w:rsidR="00C61EFE" w:rsidRPr="00C61EFE" w:rsidRDefault="00C61EFE" w:rsidP="00C61EFE">
      <w:pPr>
        <w:spacing w:line="360" w:lineRule="auto"/>
        <w:ind w:firstLine="567"/>
        <w:jc w:val="both"/>
        <w:rPr>
          <w:rFonts w:ascii="GHEA Grapalat" w:hAnsi="GHEA Grapalat" w:cs="Sylfaen"/>
          <w:lang w:val="hy-AM"/>
        </w:rPr>
      </w:pPr>
      <w:r w:rsidRPr="00C61EFE">
        <w:rPr>
          <w:rFonts w:ascii="GHEA Grapalat" w:hAnsi="GHEA Grapalat" w:cs="Sylfaen"/>
          <w:lang w:val="hy-AM"/>
        </w:rPr>
        <w:lastRenderedPageBreak/>
        <w:t>4. Մի քանի իրավատեր ունեցող ստեղծագործության դեպքում, սույն հոդվածի 2-րդ մասի 3-րդ  կետով նախատեսված ընդհանուր փոխհատուցման չափը չի կարող գերազանցել նույն կետով նախատեսված չափը և փոխհատուցվում է պահանջ ներկայացրած իրավատիրոջը այն համամասնությամբ, որը ստեղծագործության օգտագործումից ստացվող օգուտների բաշխման համար նախատեսված է իրավատերերի միջև համաձայնությամբ կամ օրենքով:</w:t>
      </w:r>
    </w:p>
    <w:p w14:paraId="3FE3B2FC" w14:textId="77777777" w:rsidR="00C61EFE" w:rsidRDefault="00C61EFE" w:rsidP="00C61EFE">
      <w:pPr>
        <w:spacing w:line="360" w:lineRule="auto"/>
        <w:ind w:firstLine="567"/>
        <w:jc w:val="both"/>
        <w:rPr>
          <w:rFonts w:ascii="GHEA Grapalat" w:hAnsi="GHEA Grapalat" w:cs="Sylfaen"/>
          <w:lang w:val="hy-AM"/>
        </w:rPr>
      </w:pPr>
      <w:r w:rsidRPr="00C61EFE">
        <w:rPr>
          <w:rFonts w:ascii="GHEA Grapalat" w:hAnsi="GHEA Grapalat" w:cs="Sylfaen"/>
          <w:lang w:val="hy-AM"/>
        </w:rPr>
        <w:t>5. Սույն հոդվածի 2-րդ մասի «գ» կետով նախատեսված սահմանված պահանջը չի կարող ներկայացվել այն դեպքերում, երբ ստեղծագործության օգտագործման համապատասխան եղանակի համար Հայաստանի Հանրապետության կառավարության կողմից սահմանվել են հեղինակային վարձատրության նվազագույն դրույքաչափեր:»:</w:t>
      </w:r>
    </w:p>
    <w:p w14:paraId="28F4C3EA" w14:textId="2FCBFE33" w:rsidR="00746317" w:rsidRPr="00300688" w:rsidRDefault="00C0502E" w:rsidP="00C61EFE">
      <w:pPr>
        <w:spacing w:line="360" w:lineRule="auto"/>
        <w:ind w:firstLine="567"/>
        <w:jc w:val="both"/>
        <w:rPr>
          <w:rFonts w:ascii="GHEA Grapalat" w:hAnsi="GHEA Grapalat" w:cs="Sylfaen"/>
          <w:lang w:val="hy-AM"/>
        </w:rPr>
      </w:pPr>
      <w:r w:rsidRPr="0049380A">
        <w:rPr>
          <w:rFonts w:ascii="GHEA Grapalat" w:hAnsi="GHEA Grapalat" w:cs="Sylfaen"/>
          <w:b/>
          <w:lang w:val="hy-AM"/>
        </w:rPr>
        <w:t>Հոդված 1</w:t>
      </w:r>
      <w:r>
        <w:rPr>
          <w:rFonts w:ascii="GHEA Grapalat" w:hAnsi="GHEA Grapalat" w:cs="Sylfaen"/>
          <w:b/>
          <w:lang w:val="hy-AM"/>
        </w:rPr>
        <w:t>4</w:t>
      </w:r>
      <w:r w:rsidRPr="0049380A">
        <w:rPr>
          <w:rFonts w:ascii="GHEA Grapalat" w:hAnsi="GHEA Grapalat" w:cs="Sylfaen"/>
          <w:b/>
          <w:lang w:val="hy-AM"/>
        </w:rPr>
        <w:t>.</w:t>
      </w:r>
      <w:r w:rsidRPr="00300688">
        <w:rPr>
          <w:rFonts w:ascii="GHEA Grapalat" w:hAnsi="GHEA Grapalat" w:cs="Sylfaen"/>
          <w:lang w:val="hy-AM"/>
        </w:rPr>
        <w:t xml:space="preserve">  </w:t>
      </w:r>
      <w:r w:rsidR="003A4228" w:rsidRPr="00300688">
        <w:rPr>
          <w:rFonts w:ascii="GHEA Grapalat" w:hAnsi="GHEA Grapalat" w:cs="Sylfaen"/>
          <w:lang w:val="hy-AM"/>
        </w:rPr>
        <w:t xml:space="preserve"> </w:t>
      </w:r>
      <w:r w:rsidR="00746317" w:rsidRPr="00300688">
        <w:rPr>
          <w:rFonts w:ascii="GHEA Grapalat" w:hAnsi="GHEA Grapalat" w:cs="Sylfaen"/>
          <w:lang w:val="hy-AM"/>
        </w:rPr>
        <w:t xml:space="preserve">Օրենսգրքի </w:t>
      </w:r>
      <w:r w:rsidR="003A4228" w:rsidRPr="00300688">
        <w:rPr>
          <w:rFonts w:ascii="GHEA Grapalat" w:hAnsi="GHEA Grapalat" w:cs="Sylfaen"/>
          <w:lang w:val="hy-AM"/>
        </w:rPr>
        <w:t>1139-րդ հոդվածի 1-ին մասում «ֆիլմերի ամրագրումների</w:t>
      </w:r>
      <w:r w:rsidR="00746317" w:rsidRPr="00300688">
        <w:rPr>
          <w:rFonts w:ascii="GHEA Grapalat" w:hAnsi="GHEA Grapalat" w:cs="Sylfaen"/>
          <w:lang w:val="hy-AM"/>
        </w:rPr>
        <w:t>,</w:t>
      </w:r>
      <w:r w:rsidR="003A4228" w:rsidRPr="00300688">
        <w:rPr>
          <w:rFonts w:ascii="GHEA Grapalat" w:hAnsi="GHEA Grapalat" w:cs="Sylfaen"/>
          <w:lang w:val="hy-AM"/>
        </w:rPr>
        <w:t>» բառերը փոխարինել «տեսագրությունների» բառով</w:t>
      </w:r>
      <w:r w:rsidR="00746317" w:rsidRPr="00300688">
        <w:rPr>
          <w:rFonts w:ascii="GHEA Grapalat" w:hAnsi="GHEA Grapalat" w:cs="Sylfaen"/>
          <w:lang w:val="hy-AM"/>
        </w:rPr>
        <w:t>:</w:t>
      </w:r>
    </w:p>
    <w:p w14:paraId="796842FB" w14:textId="3DC69F13" w:rsidR="009B7759" w:rsidRPr="00300688" w:rsidRDefault="00C0502E"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Հոդված 1</w:t>
      </w:r>
      <w:r>
        <w:rPr>
          <w:rFonts w:ascii="GHEA Grapalat" w:hAnsi="GHEA Grapalat" w:cs="Sylfaen"/>
          <w:b/>
          <w:lang w:val="hy-AM"/>
        </w:rPr>
        <w:t>5</w:t>
      </w:r>
      <w:r w:rsidRPr="0049380A">
        <w:rPr>
          <w:rFonts w:ascii="GHEA Grapalat" w:hAnsi="GHEA Grapalat" w:cs="Sylfaen"/>
          <w:b/>
          <w:lang w:val="hy-AM"/>
        </w:rPr>
        <w:t>.</w:t>
      </w:r>
      <w:r w:rsidRPr="00300688">
        <w:rPr>
          <w:rFonts w:ascii="GHEA Grapalat" w:hAnsi="GHEA Grapalat" w:cs="Sylfaen"/>
          <w:lang w:val="hy-AM"/>
        </w:rPr>
        <w:t xml:space="preserve">  </w:t>
      </w:r>
      <w:r w:rsidR="00746317" w:rsidRPr="00300688">
        <w:rPr>
          <w:rFonts w:ascii="GHEA Grapalat" w:hAnsi="GHEA Grapalat" w:cs="Sylfaen"/>
          <w:lang w:val="hy-AM"/>
        </w:rPr>
        <w:t>Օրենսգրքի</w:t>
      </w:r>
      <w:r w:rsidR="003A4228" w:rsidRPr="00300688">
        <w:rPr>
          <w:rFonts w:ascii="GHEA Grapalat" w:hAnsi="GHEA Grapalat" w:cs="Sylfaen"/>
          <w:lang w:val="hy-AM"/>
        </w:rPr>
        <w:t xml:space="preserve"> 1140-րդ հոդված</w:t>
      </w:r>
      <w:r w:rsidR="009B7759" w:rsidRPr="00300688">
        <w:rPr>
          <w:rFonts w:ascii="GHEA Grapalat" w:hAnsi="GHEA Grapalat" w:cs="Sylfaen"/>
          <w:lang w:val="hy-AM"/>
        </w:rPr>
        <w:t>ում՝</w:t>
      </w:r>
    </w:p>
    <w:p w14:paraId="206FC30A" w14:textId="30F86D91" w:rsidR="009B7759" w:rsidRPr="00300688" w:rsidRDefault="003A4228" w:rsidP="00AD5E22">
      <w:pPr>
        <w:pStyle w:val="ListParagraph"/>
        <w:numPr>
          <w:ilvl w:val="0"/>
          <w:numId w:val="42"/>
        </w:numPr>
        <w:spacing w:line="360" w:lineRule="auto"/>
        <w:ind w:left="0" w:firstLine="567"/>
        <w:jc w:val="both"/>
        <w:rPr>
          <w:rFonts w:ascii="GHEA Grapalat" w:hAnsi="GHEA Grapalat" w:cs="Sylfaen"/>
          <w:lang w:val="hy-AM"/>
        </w:rPr>
      </w:pPr>
      <w:r w:rsidRPr="00300688">
        <w:rPr>
          <w:rFonts w:ascii="GHEA Grapalat" w:hAnsi="GHEA Grapalat" w:cs="Sylfaen"/>
          <w:lang w:val="hy-AM"/>
        </w:rPr>
        <w:t>1-ին մաս</w:t>
      </w:r>
      <w:r w:rsidR="00A17EA8" w:rsidRPr="00300688">
        <w:rPr>
          <w:rFonts w:ascii="GHEA Grapalat" w:hAnsi="GHEA Grapalat" w:cs="Sylfaen"/>
          <w:lang w:val="hy-AM"/>
        </w:rPr>
        <w:t>ի</w:t>
      </w:r>
      <w:r w:rsidRPr="00300688">
        <w:rPr>
          <w:rFonts w:ascii="GHEA Grapalat" w:hAnsi="GHEA Grapalat" w:cs="Sylfaen"/>
          <w:lang w:val="hy-AM"/>
        </w:rPr>
        <w:t xml:space="preserve"> «ֆիլմի առաջին ամրագրման» բառերը փոխարինել «տեսագրության» բառով</w:t>
      </w:r>
      <w:r w:rsidR="009B7759" w:rsidRPr="00300688">
        <w:rPr>
          <w:rFonts w:ascii="GHEA Grapalat" w:hAnsi="GHEA Grapalat" w:cs="Sylfaen"/>
          <w:lang w:val="hy-AM"/>
        </w:rPr>
        <w:t>.</w:t>
      </w:r>
    </w:p>
    <w:p w14:paraId="47EA47CC" w14:textId="1163DD07" w:rsidR="003A4228" w:rsidRPr="00300688" w:rsidRDefault="003A4228" w:rsidP="00AD5E22">
      <w:pPr>
        <w:pStyle w:val="ListParagraph"/>
        <w:numPr>
          <w:ilvl w:val="0"/>
          <w:numId w:val="42"/>
        </w:numPr>
        <w:spacing w:line="360" w:lineRule="auto"/>
        <w:ind w:left="0" w:firstLine="567"/>
        <w:jc w:val="both"/>
        <w:rPr>
          <w:rFonts w:ascii="GHEA Grapalat" w:hAnsi="GHEA Grapalat" w:cs="Sylfaen"/>
          <w:lang w:val="hy-AM"/>
        </w:rPr>
      </w:pPr>
      <w:r w:rsidRPr="00300688">
        <w:rPr>
          <w:rFonts w:ascii="GHEA Grapalat" w:hAnsi="GHEA Grapalat" w:cs="Sylfaen"/>
          <w:lang w:val="hy-AM"/>
        </w:rPr>
        <w:t xml:space="preserve"> 4-րդ մասը շարադրել </w:t>
      </w:r>
      <w:r w:rsidR="00F96ECB" w:rsidRPr="00300688">
        <w:rPr>
          <w:rFonts w:ascii="GHEA Grapalat" w:hAnsi="GHEA Grapalat" w:cs="Sylfaen"/>
          <w:lang w:val="hy-AM"/>
        </w:rPr>
        <w:t>հետևյալ</w:t>
      </w:r>
      <w:r w:rsidRPr="00300688">
        <w:rPr>
          <w:rFonts w:ascii="GHEA Grapalat" w:hAnsi="GHEA Grapalat" w:cs="Sylfaen"/>
          <w:lang w:val="hy-AM"/>
        </w:rPr>
        <w:t xml:space="preserve"> խմբագրությամբ.</w:t>
      </w:r>
    </w:p>
    <w:p w14:paraId="37A3DFDE" w14:textId="6A80869D" w:rsidR="00755235"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«4. Տեսագրության</w:t>
      </w:r>
      <w:r w:rsidR="00C638DA" w:rsidRPr="00300688">
        <w:rPr>
          <w:rFonts w:ascii="GHEA Grapalat" w:hAnsi="GHEA Grapalat" w:cs="Sylfaen"/>
          <w:lang w:val="hy-AM"/>
        </w:rPr>
        <w:t xml:space="preserve"> </w:t>
      </w:r>
      <w:r w:rsidRPr="00300688">
        <w:rPr>
          <w:rFonts w:ascii="GHEA Grapalat" w:hAnsi="GHEA Grapalat" w:cs="Sylfaen"/>
          <w:lang w:val="hy-AM"/>
        </w:rPr>
        <w:t>նկատմամբ իրավունքը պատկանում է</w:t>
      </w:r>
      <w:r w:rsidR="00DB5458" w:rsidRPr="00300688">
        <w:rPr>
          <w:rFonts w:ascii="GHEA Grapalat" w:hAnsi="GHEA Grapalat" w:cs="Sylfaen"/>
          <w:lang w:val="hy-AM"/>
        </w:rPr>
        <w:t xml:space="preserve"> </w:t>
      </w:r>
      <w:r w:rsidRPr="00300688">
        <w:rPr>
          <w:rFonts w:ascii="GHEA Grapalat" w:hAnsi="GHEA Grapalat" w:cs="Sylfaen"/>
          <w:lang w:val="hy-AM"/>
        </w:rPr>
        <w:t>տեսագրություն</w:t>
      </w:r>
      <w:r w:rsidR="00DB5458" w:rsidRPr="00300688">
        <w:rPr>
          <w:rFonts w:ascii="GHEA Grapalat" w:hAnsi="GHEA Grapalat" w:cs="Sylfaen"/>
          <w:lang w:val="hy-AM"/>
        </w:rPr>
        <w:t xml:space="preserve"> </w:t>
      </w:r>
      <w:r w:rsidRPr="00300688">
        <w:rPr>
          <w:rFonts w:ascii="GHEA Grapalat" w:hAnsi="GHEA Grapalat" w:cs="Sylfaen"/>
          <w:lang w:val="hy-AM"/>
        </w:rPr>
        <w:t>արտադրողին:»:</w:t>
      </w:r>
    </w:p>
    <w:p w14:paraId="7B3F9C9F" w14:textId="07D1608B" w:rsidR="00755235" w:rsidRPr="00300688" w:rsidRDefault="00C0502E"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Հոդված 1</w:t>
      </w:r>
      <w:r>
        <w:rPr>
          <w:rFonts w:ascii="GHEA Grapalat" w:hAnsi="GHEA Grapalat" w:cs="Sylfaen"/>
          <w:b/>
          <w:lang w:val="hy-AM"/>
        </w:rPr>
        <w:t>6</w:t>
      </w:r>
      <w:r w:rsidRPr="0049380A">
        <w:rPr>
          <w:rFonts w:ascii="GHEA Grapalat" w:hAnsi="GHEA Grapalat" w:cs="Sylfaen"/>
          <w:b/>
          <w:lang w:val="hy-AM"/>
        </w:rPr>
        <w:t>.</w:t>
      </w:r>
      <w:r w:rsidRPr="00300688">
        <w:rPr>
          <w:rFonts w:ascii="GHEA Grapalat" w:hAnsi="GHEA Grapalat" w:cs="Sylfaen"/>
          <w:lang w:val="hy-AM"/>
        </w:rPr>
        <w:t xml:space="preserve">  </w:t>
      </w:r>
      <w:r w:rsidR="00755235" w:rsidRPr="00300688">
        <w:rPr>
          <w:rFonts w:ascii="GHEA Grapalat" w:hAnsi="GHEA Grapalat" w:cs="Sylfaen"/>
          <w:lang w:val="hy-AM"/>
        </w:rPr>
        <w:t>Օրենսգրքի</w:t>
      </w:r>
      <w:r w:rsidR="00B05429" w:rsidRPr="00300688">
        <w:rPr>
          <w:rFonts w:ascii="GHEA Grapalat" w:hAnsi="GHEA Grapalat" w:cs="Sylfaen"/>
          <w:lang w:val="hy-AM"/>
        </w:rPr>
        <w:t xml:space="preserve"> 1141-րդ հոդված</w:t>
      </w:r>
      <w:r w:rsidR="00755235" w:rsidRPr="00300688">
        <w:rPr>
          <w:rFonts w:ascii="GHEA Grapalat" w:hAnsi="GHEA Grapalat" w:cs="Sylfaen"/>
          <w:lang w:val="hy-AM"/>
        </w:rPr>
        <w:t>ում՝</w:t>
      </w:r>
    </w:p>
    <w:p w14:paraId="6E63BB6D" w14:textId="48F9484F" w:rsidR="009C6861" w:rsidRPr="00300688" w:rsidRDefault="00755235" w:rsidP="00AD5E22">
      <w:pPr>
        <w:pStyle w:val="ListParagraph"/>
        <w:numPr>
          <w:ilvl w:val="0"/>
          <w:numId w:val="43"/>
        </w:numPr>
        <w:spacing w:line="360" w:lineRule="auto"/>
        <w:ind w:left="0" w:firstLine="567"/>
        <w:jc w:val="both"/>
        <w:rPr>
          <w:rFonts w:ascii="GHEA Grapalat" w:hAnsi="GHEA Grapalat" w:cs="Sylfaen"/>
          <w:lang w:val="hy-AM"/>
        </w:rPr>
      </w:pPr>
      <w:r w:rsidRPr="00300688">
        <w:rPr>
          <w:rFonts w:ascii="GHEA Grapalat" w:hAnsi="GHEA Grapalat" w:cs="Sylfaen"/>
          <w:lang w:val="hy-AM"/>
        </w:rPr>
        <w:t>վերտառությ</w:t>
      </w:r>
      <w:r w:rsidR="00A17EA8" w:rsidRPr="00300688">
        <w:rPr>
          <w:rFonts w:ascii="GHEA Grapalat" w:hAnsi="GHEA Grapalat" w:cs="Sylfaen"/>
          <w:lang w:val="hy-AM"/>
        </w:rPr>
        <w:t>ան</w:t>
      </w:r>
      <w:r w:rsidR="00B05429" w:rsidRPr="00300688">
        <w:rPr>
          <w:rFonts w:ascii="GHEA Grapalat" w:hAnsi="GHEA Grapalat" w:cs="Sylfaen"/>
          <w:lang w:val="hy-AM"/>
        </w:rPr>
        <w:t xml:space="preserve"> «Հնչյունագիր» բառից հետո լրացնել «և տեսագրություն» բառերը</w:t>
      </w:r>
      <w:r w:rsidR="009C6861" w:rsidRPr="00300688">
        <w:rPr>
          <w:rFonts w:ascii="GHEA Grapalat" w:hAnsi="GHEA Grapalat" w:cs="Sylfaen"/>
          <w:lang w:val="hy-AM"/>
        </w:rPr>
        <w:t>.</w:t>
      </w:r>
      <w:r w:rsidR="00B05429" w:rsidRPr="00300688">
        <w:rPr>
          <w:rFonts w:ascii="GHEA Grapalat" w:hAnsi="GHEA Grapalat" w:cs="Sylfaen"/>
          <w:lang w:val="hy-AM"/>
        </w:rPr>
        <w:t xml:space="preserve"> </w:t>
      </w:r>
    </w:p>
    <w:p w14:paraId="55236A19" w14:textId="77777777" w:rsidR="00A17EA8" w:rsidRPr="00300688" w:rsidRDefault="003A4228" w:rsidP="00AD5E22">
      <w:pPr>
        <w:pStyle w:val="ListParagraph"/>
        <w:numPr>
          <w:ilvl w:val="0"/>
          <w:numId w:val="43"/>
        </w:numPr>
        <w:spacing w:line="360" w:lineRule="auto"/>
        <w:ind w:left="0" w:firstLine="567"/>
        <w:jc w:val="both"/>
        <w:rPr>
          <w:rFonts w:ascii="GHEA Grapalat" w:hAnsi="GHEA Grapalat" w:cs="Sylfaen"/>
          <w:lang w:val="hy-AM"/>
        </w:rPr>
      </w:pPr>
      <w:r w:rsidRPr="00300688">
        <w:rPr>
          <w:rFonts w:ascii="GHEA Grapalat" w:hAnsi="GHEA Grapalat" w:cs="Sylfaen"/>
          <w:lang w:val="hy-AM"/>
        </w:rPr>
        <w:t xml:space="preserve"> 1-ին մաս</w:t>
      </w:r>
      <w:r w:rsidR="00A17EA8" w:rsidRPr="00300688">
        <w:rPr>
          <w:rFonts w:ascii="GHEA Grapalat" w:hAnsi="GHEA Grapalat" w:cs="Sylfaen"/>
          <w:lang w:val="hy-AM"/>
        </w:rPr>
        <w:t>ի</w:t>
      </w:r>
      <w:r w:rsidRPr="00300688">
        <w:rPr>
          <w:rFonts w:ascii="GHEA Grapalat" w:hAnsi="GHEA Grapalat" w:cs="Sylfaen"/>
          <w:lang w:val="hy-AM"/>
        </w:rPr>
        <w:t xml:space="preserve"> «Հնչյունագիր արտադրողների»</w:t>
      </w:r>
      <w:r w:rsidR="00B05429" w:rsidRPr="00300688">
        <w:rPr>
          <w:rFonts w:ascii="GHEA Grapalat" w:hAnsi="GHEA Grapalat" w:cs="Sylfaen"/>
          <w:lang w:val="hy-AM"/>
        </w:rPr>
        <w:t xml:space="preserve"> </w:t>
      </w:r>
      <w:r w:rsidRPr="00300688">
        <w:rPr>
          <w:rFonts w:ascii="GHEA Grapalat" w:hAnsi="GHEA Grapalat" w:cs="Sylfaen"/>
          <w:lang w:val="hy-AM"/>
        </w:rPr>
        <w:t>բառերը փոխարինել «Հնչյունագիր կամ տեսագրություն արտադրողները» բառերով, իսկ  «է դրվել» բառերը փոխարինել «են դրվել» բառերով</w:t>
      </w:r>
      <w:r w:rsidR="009C6861" w:rsidRPr="00300688">
        <w:rPr>
          <w:rFonts w:ascii="GHEA Grapalat" w:hAnsi="GHEA Grapalat" w:cs="Sylfaen"/>
          <w:lang w:val="hy-AM"/>
        </w:rPr>
        <w:t>.</w:t>
      </w:r>
    </w:p>
    <w:p w14:paraId="2D0961E7" w14:textId="639B45C5" w:rsidR="00A17EA8" w:rsidRPr="00300688" w:rsidRDefault="003A4228" w:rsidP="00AD5E22">
      <w:pPr>
        <w:pStyle w:val="ListParagraph"/>
        <w:numPr>
          <w:ilvl w:val="0"/>
          <w:numId w:val="43"/>
        </w:numPr>
        <w:spacing w:line="360" w:lineRule="auto"/>
        <w:ind w:left="0" w:firstLine="567"/>
        <w:jc w:val="both"/>
        <w:rPr>
          <w:rFonts w:ascii="GHEA Grapalat" w:hAnsi="GHEA Grapalat" w:cs="Sylfaen"/>
          <w:lang w:val="hy-AM"/>
        </w:rPr>
      </w:pPr>
      <w:r w:rsidRPr="00300688">
        <w:rPr>
          <w:rFonts w:ascii="GHEA Grapalat" w:hAnsi="GHEA Grapalat" w:cs="Sylfaen"/>
          <w:lang w:val="hy-AM"/>
        </w:rPr>
        <w:t xml:space="preserve">1-ին մասի 3-րդ կետում «հնչյունագրի» բառից հետո </w:t>
      </w:r>
      <w:r w:rsidR="00A17EA8" w:rsidRPr="00300688">
        <w:rPr>
          <w:rFonts w:ascii="GHEA Grapalat" w:hAnsi="GHEA Grapalat" w:cs="Sylfaen"/>
          <w:lang w:val="hy-AM"/>
        </w:rPr>
        <w:t>լրացնել</w:t>
      </w:r>
      <w:r w:rsidRPr="00300688">
        <w:rPr>
          <w:rFonts w:ascii="GHEA Grapalat" w:hAnsi="GHEA Grapalat" w:cs="Sylfaen"/>
          <w:lang w:val="hy-AM"/>
        </w:rPr>
        <w:t xml:space="preserve"> «կամ տեսագրության» բառերը:</w:t>
      </w:r>
    </w:p>
    <w:p w14:paraId="339F4578" w14:textId="0671674D" w:rsidR="00A17EA8" w:rsidRPr="00300688" w:rsidRDefault="00C0502E" w:rsidP="00AD5E22">
      <w:pPr>
        <w:spacing w:line="360" w:lineRule="auto"/>
        <w:ind w:firstLine="567"/>
        <w:jc w:val="both"/>
        <w:rPr>
          <w:rFonts w:ascii="GHEA Grapalat" w:hAnsi="GHEA Grapalat" w:cs="Sylfaen"/>
          <w:lang w:val="hy-AM"/>
        </w:rPr>
      </w:pPr>
      <w:r w:rsidRPr="0049380A">
        <w:rPr>
          <w:rFonts w:ascii="GHEA Grapalat" w:hAnsi="GHEA Grapalat" w:cs="Sylfaen"/>
          <w:b/>
          <w:lang w:val="hy-AM"/>
        </w:rPr>
        <w:t>Հոդված 1</w:t>
      </w:r>
      <w:r>
        <w:rPr>
          <w:rFonts w:ascii="GHEA Grapalat" w:hAnsi="GHEA Grapalat" w:cs="Sylfaen"/>
          <w:b/>
          <w:lang w:val="hy-AM"/>
        </w:rPr>
        <w:t>7</w:t>
      </w:r>
      <w:r w:rsidRPr="0049380A">
        <w:rPr>
          <w:rFonts w:ascii="GHEA Grapalat" w:hAnsi="GHEA Grapalat" w:cs="Sylfaen"/>
          <w:b/>
          <w:lang w:val="hy-AM"/>
        </w:rPr>
        <w:t>.</w:t>
      </w:r>
      <w:r w:rsidRPr="00300688">
        <w:rPr>
          <w:rFonts w:ascii="GHEA Grapalat" w:hAnsi="GHEA Grapalat" w:cs="Sylfaen"/>
          <w:lang w:val="hy-AM"/>
        </w:rPr>
        <w:t xml:space="preserve">  </w:t>
      </w:r>
      <w:r w:rsidR="00A17EA8" w:rsidRPr="00300688">
        <w:rPr>
          <w:rFonts w:ascii="GHEA Grapalat" w:hAnsi="GHEA Grapalat" w:cs="Sylfaen"/>
          <w:lang w:val="hy-AM"/>
        </w:rPr>
        <w:t>Օրենսգրքի</w:t>
      </w:r>
      <w:r w:rsidR="003A4228" w:rsidRPr="00300688">
        <w:rPr>
          <w:rFonts w:ascii="GHEA Grapalat" w:hAnsi="GHEA Grapalat" w:cs="Sylfaen"/>
          <w:lang w:val="hy-AM"/>
        </w:rPr>
        <w:t xml:space="preserve"> 1142-րդ հոդված</w:t>
      </w:r>
      <w:r w:rsidR="00A17EA8" w:rsidRPr="00300688">
        <w:rPr>
          <w:rFonts w:ascii="GHEA Grapalat" w:hAnsi="GHEA Grapalat" w:cs="Sylfaen"/>
          <w:lang w:val="hy-AM"/>
        </w:rPr>
        <w:t>ում՝</w:t>
      </w:r>
    </w:p>
    <w:p w14:paraId="692E022F" w14:textId="1DF36FC8" w:rsidR="003A4228" w:rsidRPr="00300688" w:rsidRDefault="00A17EA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w:t>
      </w:r>
      <w:r w:rsidR="003A4228" w:rsidRPr="00300688">
        <w:rPr>
          <w:rFonts w:ascii="GHEA Grapalat" w:hAnsi="GHEA Grapalat" w:cs="Sylfaen"/>
          <w:lang w:val="hy-AM"/>
        </w:rPr>
        <w:t xml:space="preserve"> 1-ին մասը շարադրել </w:t>
      </w:r>
      <w:r w:rsidRPr="00300688">
        <w:rPr>
          <w:rFonts w:ascii="GHEA Grapalat" w:hAnsi="GHEA Grapalat" w:cs="Sylfaen"/>
          <w:lang w:val="hy-AM"/>
        </w:rPr>
        <w:t>հետևյալ</w:t>
      </w:r>
      <w:r w:rsidR="003A4228" w:rsidRPr="00300688">
        <w:rPr>
          <w:rFonts w:ascii="GHEA Grapalat" w:hAnsi="GHEA Grapalat" w:cs="Sylfaen"/>
          <w:lang w:val="hy-AM"/>
        </w:rPr>
        <w:t xml:space="preserve"> խմբագրությամբ.</w:t>
      </w:r>
    </w:p>
    <w:p w14:paraId="2516C1E8"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 Կատարողի գույքային իրավունքները ծագում են կատարման պահից և գործում են 50 տարի։ Սակայն,եթե`</w:t>
      </w:r>
    </w:p>
    <w:p w14:paraId="7519B7BF" w14:textId="77777777" w:rsidR="003A4228" w:rsidRPr="00300688" w:rsidRDefault="003A4228" w:rsidP="00AD5E22">
      <w:pPr>
        <w:spacing w:line="360" w:lineRule="auto"/>
        <w:ind w:firstLine="567"/>
        <w:jc w:val="both"/>
        <w:rPr>
          <w:rFonts w:ascii="GHEA Grapalat" w:hAnsi="GHEA Grapalat" w:cs="Sylfaen"/>
          <w:lang w:val="hy-AM"/>
        </w:rPr>
      </w:pPr>
      <w:bookmarkStart w:id="20" w:name="_Hlk42529669"/>
      <w:r w:rsidRPr="00300688">
        <w:rPr>
          <w:rFonts w:ascii="GHEA Grapalat" w:hAnsi="GHEA Grapalat" w:cs="Sylfaen"/>
          <w:lang w:val="hy-AM"/>
        </w:rPr>
        <w:lastRenderedPageBreak/>
        <w:t>1) կատարման</w:t>
      </w:r>
      <w:r w:rsidR="00B05429" w:rsidRPr="00300688">
        <w:rPr>
          <w:rFonts w:ascii="GHEA Grapalat" w:hAnsi="GHEA Grapalat" w:cs="Sylfaen"/>
          <w:lang w:val="hy-AM"/>
        </w:rPr>
        <w:t xml:space="preserve"> </w:t>
      </w:r>
      <w:r w:rsidRPr="00300688">
        <w:rPr>
          <w:rFonts w:ascii="GHEA Grapalat" w:hAnsi="GHEA Grapalat" w:cs="Sylfaen"/>
          <w:lang w:val="hy-AM"/>
        </w:rPr>
        <w:t>ամրագրումը, բացի</w:t>
      </w:r>
      <w:r w:rsidR="00B05429" w:rsidRPr="00300688">
        <w:rPr>
          <w:rFonts w:ascii="GHEA Grapalat" w:hAnsi="GHEA Grapalat" w:cs="Sylfaen"/>
          <w:lang w:val="hy-AM"/>
        </w:rPr>
        <w:t xml:space="preserve"> </w:t>
      </w:r>
      <w:r w:rsidRPr="00300688">
        <w:rPr>
          <w:rFonts w:ascii="GHEA Grapalat" w:hAnsi="GHEA Grapalat" w:cs="Sylfaen"/>
          <w:lang w:val="hy-AM"/>
        </w:rPr>
        <w:t>հնչյունագրում ամրագրվածից, այդ</w:t>
      </w:r>
      <w:r w:rsidR="00B05429" w:rsidRPr="00300688">
        <w:rPr>
          <w:rFonts w:ascii="GHEA Grapalat" w:hAnsi="GHEA Grapalat" w:cs="Sylfaen"/>
          <w:lang w:val="hy-AM"/>
        </w:rPr>
        <w:t xml:space="preserve"> </w:t>
      </w:r>
      <w:r w:rsidRPr="00300688">
        <w:rPr>
          <w:rFonts w:ascii="GHEA Grapalat" w:hAnsi="GHEA Grapalat" w:cs="Sylfaen"/>
          <w:lang w:val="hy-AM"/>
        </w:rPr>
        <w:t>ժամանակահատվածում</w:t>
      </w:r>
      <w:r w:rsidR="00B05429" w:rsidRPr="00300688">
        <w:rPr>
          <w:rFonts w:ascii="GHEA Grapalat" w:hAnsi="GHEA Grapalat" w:cs="Sylfaen"/>
          <w:lang w:val="hy-AM"/>
        </w:rPr>
        <w:t xml:space="preserve"> </w:t>
      </w:r>
      <w:r w:rsidRPr="00300688">
        <w:rPr>
          <w:rFonts w:ascii="GHEA Grapalat" w:hAnsi="GHEA Grapalat" w:cs="Sylfaen"/>
          <w:lang w:val="hy-AM"/>
        </w:rPr>
        <w:t>օրինական</w:t>
      </w:r>
      <w:r w:rsidR="00B05429" w:rsidRPr="00300688">
        <w:rPr>
          <w:rFonts w:ascii="GHEA Grapalat" w:hAnsi="GHEA Grapalat" w:cs="Sylfaen"/>
          <w:lang w:val="hy-AM"/>
        </w:rPr>
        <w:t xml:space="preserve"> </w:t>
      </w:r>
      <w:r w:rsidRPr="00300688">
        <w:rPr>
          <w:rFonts w:ascii="GHEA Grapalat" w:hAnsi="GHEA Grapalat" w:cs="Sylfaen"/>
          <w:lang w:val="hy-AM"/>
        </w:rPr>
        <w:t>ճանապարհով</w:t>
      </w:r>
      <w:r w:rsidR="00B05429" w:rsidRPr="00300688">
        <w:rPr>
          <w:rFonts w:ascii="GHEA Grapalat" w:hAnsi="GHEA Grapalat" w:cs="Sylfaen"/>
          <w:lang w:val="hy-AM"/>
        </w:rPr>
        <w:t xml:space="preserve"> </w:t>
      </w:r>
      <w:r w:rsidRPr="00300688">
        <w:rPr>
          <w:rFonts w:ascii="GHEA Grapalat" w:hAnsi="GHEA Grapalat" w:cs="Sylfaen"/>
          <w:lang w:val="hy-AM"/>
        </w:rPr>
        <w:t>լույս է ընծայվել</w:t>
      </w:r>
      <w:r w:rsidR="00B05429" w:rsidRPr="00300688">
        <w:rPr>
          <w:rFonts w:ascii="GHEA Grapalat" w:hAnsi="GHEA Grapalat" w:cs="Sylfaen"/>
          <w:lang w:val="hy-AM"/>
        </w:rPr>
        <w:t xml:space="preserve"> </w:t>
      </w:r>
      <w:r w:rsidRPr="00300688">
        <w:rPr>
          <w:rFonts w:ascii="GHEA Grapalat" w:hAnsi="GHEA Grapalat" w:cs="Sylfaen"/>
          <w:lang w:val="hy-AM"/>
        </w:rPr>
        <w:t>կամ</w:t>
      </w:r>
      <w:r w:rsidR="00B05429" w:rsidRPr="00300688">
        <w:rPr>
          <w:rFonts w:ascii="GHEA Grapalat" w:hAnsi="GHEA Grapalat" w:cs="Sylfaen"/>
          <w:lang w:val="hy-AM"/>
        </w:rPr>
        <w:t xml:space="preserve"> </w:t>
      </w:r>
      <w:r w:rsidRPr="00300688">
        <w:rPr>
          <w:rFonts w:ascii="GHEA Grapalat" w:hAnsi="GHEA Grapalat" w:cs="Sylfaen"/>
          <w:lang w:val="hy-AM"/>
        </w:rPr>
        <w:t>օրինական</w:t>
      </w:r>
      <w:r w:rsidR="00B05429" w:rsidRPr="00300688">
        <w:rPr>
          <w:rFonts w:ascii="GHEA Grapalat" w:hAnsi="GHEA Grapalat" w:cs="Sylfaen"/>
          <w:lang w:val="hy-AM"/>
        </w:rPr>
        <w:t xml:space="preserve"> </w:t>
      </w:r>
      <w:r w:rsidRPr="00300688">
        <w:rPr>
          <w:rFonts w:ascii="GHEA Grapalat" w:hAnsi="GHEA Grapalat" w:cs="Sylfaen"/>
          <w:lang w:val="hy-AM"/>
        </w:rPr>
        <w:t>ճանապարհով</w:t>
      </w:r>
      <w:r w:rsidR="00B05429" w:rsidRPr="00300688">
        <w:rPr>
          <w:rFonts w:ascii="GHEA Grapalat" w:hAnsi="GHEA Grapalat" w:cs="Sylfaen"/>
          <w:lang w:val="hy-AM"/>
        </w:rPr>
        <w:t xml:space="preserve"> </w:t>
      </w:r>
      <w:r w:rsidRPr="00300688">
        <w:rPr>
          <w:rFonts w:ascii="GHEA Grapalat" w:hAnsi="GHEA Grapalat" w:cs="Sylfaen"/>
          <w:lang w:val="hy-AM"/>
        </w:rPr>
        <w:t>հաղորդվել է</w:t>
      </w:r>
      <w:r w:rsidR="00B05429" w:rsidRPr="00300688">
        <w:rPr>
          <w:rFonts w:ascii="GHEA Grapalat" w:hAnsi="GHEA Grapalat" w:cs="Sylfaen"/>
          <w:lang w:val="hy-AM"/>
        </w:rPr>
        <w:t xml:space="preserve"> </w:t>
      </w:r>
      <w:r w:rsidRPr="00300688">
        <w:rPr>
          <w:rFonts w:ascii="GHEA Grapalat" w:hAnsi="GHEA Grapalat" w:cs="Sylfaen"/>
          <w:lang w:val="hy-AM"/>
        </w:rPr>
        <w:t>հանրությանը, ապա</w:t>
      </w:r>
      <w:r w:rsidR="00B05429" w:rsidRPr="00300688">
        <w:rPr>
          <w:rFonts w:ascii="GHEA Grapalat" w:hAnsi="GHEA Grapalat" w:cs="Sylfaen"/>
          <w:lang w:val="hy-AM"/>
        </w:rPr>
        <w:t xml:space="preserve"> </w:t>
      </w:r>
      <w:r w:rsidRPr="00300688">
        <w:rPr>
          <w:rFonts w:ascii="GHEA Grapalat" w:hAnsi="GHEA Grapalat" w:cs="Sylfaen"/>
          <w:lang w:val="hy-AM"/>
        </w:rPr>
        <w:t>պահպանության</w:t>
      </w:r>
      <w:r w:rsidR="00B05429" w:rsidRPr="00300688">
        <w:rPr>
          <w:rFonts w:ascii="GHEA Grapalat" w:hAnsi="GHEA Grapalat" w:cs="Sylfaen"/>
          <w:lang w:val="hy-AM"/>
        </w:rPr>
        <w:t xml:space="preserve"> </w:t>
      </w:r>
      <w:r w:rsidRPr="00300688">
        <w:rPr>
          <w:rFonts w:ascii="GHEA Grapalat" w:hAnsi="GHEA Grapalat" w:cs="Sylfaen"/>
          <w:lang w:val="hy-AM"/>
        </w:rPr>
        <w:t>ժամկետը</w:t>
      </w:r>
      <w:r w:rsidR="00B05429" w:rsidRPr="00300688">
        <w:rPr>
          <w:rFonts w:ascii="GHEA Grapalat" w:hAnsi="GHEA Grapalat" w:cs="Sylfaen"/>
          <w:lang w:val="hy-AM"/>
        </w:rPr>
        <w:t xml:space="preserve"> </w:t>
      </w:r>
      <w:r w:rsidRPr="00300688">
        <w:rPr>
          <w:rFonts w:ascii="GHEA Grapalat" w:hAnsi="GHEA Grapalat" w:cs="Sylfaen"/>
          <w:lang w:val="hy-AM"/>
        </w:rPr>
        <w:t>գործում է առաջին</w:t>
      </w:r>
      <w:r w:rsidR="00B05429" w:rsidRPr="00300688">
        <w:rPr>
          <w:rFonts w:ascii="GHEA Grapalat" w:hAnsi="GHEA Grapalat" w:cs="Sylfaen"/>
          <w:lang w:val="hy-AM"/>
        </w:rPr>
        <w:t xml:space="preserve"> </w:t>
      </w:r>
      <w:r w:rsidRPr="00300688">
        <w:rPr>
          <w:rFonts w:ascii="GHEA Grapalat" w:hAnsi="GHEA Grapalat" w:cs="Sylfaen"/>
          <w:lang w:val="hy-AM"/>
        </w:rPr>
        <w:t>այդպիսի</w:t>
      </w:r>
      <w:r w:rsidR="00B05429" w:rsidRPr="00300688">
        <w:rPr>
          <w:rFonts w:ascii="GHEA Grapalat" w:hAnsi="GHEA Grapalat" w:cs="Sylfaen"/>
          <w:lang w:val="hy-AM"/>
        </w:rPr>
        <w:t xml:space="preserve"> </w:t>
      </w:r>
      <w:r w:rsidRPr="00300688">
        <w:rPr>
          <w:rFonts w:ascii="GHEA Grapalat" w:hAnsi="GHEA Grapalat" w:cs="Sylfaen"/>
          <w:lang w:val="hy-AM"/>
        </w:rPr>
        <w:t>լույսընծայման</w:t>
      </w:r>
      <w:r w:rsidR="00B05429" w:rsidRPr="00300688">
        <w:rPr>
          <w:rFonts w:ascii="GHEA Grapalat" w:hAnsi="GHEA Grapalat" w:cs="Sylfaen"/>
          <w:lang w:val="hy-AM"/>
        </w:rPr>
        <w:t xml:space="preserve"> </w:t>
      </w:r>
      <w:r w:rsidRPr="00300688">
        <w:rPr>
          <w:rFonts w:ascii="GHEA Grapalat" w:hAnsi="GHEA Grapalat" w:cs="Sylfaen"/>
          <w:lang w:val="hy-AM"/>
        </w:rPr>
        <w:t>կամ</w:t>
      </w:r>
      <w:r w:rsidR="00B05429" w:rsidRPr="00300688">
        <w:rPr>
          <w:rFonts w:ascii="GHEA Grapalat" w:hAnsi="GHEA Grapalat" w:cs="Sylfaen"/>
          <w:lang w:val="hy-AM"/>
        </w:rPr>
        <w:t xml:space="preserve"> </w:t>
      </w:r>
      <w:r w:rsidRPr="00300688">
        <w:rPr>
          <w:rFonts w:ascii="GHEA Grapalat" w:hAnsi="GHEA Grapalat" w:cs="Sylfaen"/>
          <w:lang w:val="hy-AM"/>
        </w:rPr>
        <w:t>առաջին</w:t>
      </w:r>
      <w:r w:rsidR="00B05429" w:rsidRPr="00300688">
        <w:rPr>
          <w:rFonts w:ascii="GHEA Grapalat" w:hAnsi="GHEA Grapalat" w:cs="Sylfaen"/>
          <w:lang w:val="hy-AM"/>
        </w:rPr>
        <w:t xml:space="preserve"> </w:t>
      </w:r>
      <w:r w:rsidRPr="00300688">
        <w:rPr>
          <w:rFonts w:ascii="GHEA Grapalat" w:hAnsi="GHEA Grapalat" w:cs="Sylfaen"/>
          <w:lang w:val="hy-AM"/>
        </w:rPr>
        <w:t>անգամ</w:t>
      </w:r>
      <w:r w:rsidR="00B05429" w:rsidRPr="00300688">
        <w:rPr>
          <w:rFonts w:ascii="GHEA Grapalat" w:hAnsi="GHEA Grapalat" w:cs="Sylfaen"/>
          <w:lang w:val="hy-AM"/>
        </w:rPr>
        <w:t xml:space="preserve"> </w:t>
      </w:r>
      <w:r w:rsidRPr="00300688">
        <w:rPr>
          <w:rFonts w:ascii="GHEA Grapalat" w:hAnsi="GHEA Grapalat" w:cs="Sylfaen"/>
          <w:lang w:val="hy-AM"/>
        </w:rPr>
        <w:t>հանրությանը</w:t>
      </w:r>
      <w:r w:rsidR="00B05429" w:rsidRPr="00300688">
        <w:rPr>
          <w:rFonts w:ascii="GHEA Grapalat" w:hAnsi="GHEA Grapalat" w:cs="Sylfaen"/>
          <w:lang w:val="hy-AM"/>
        </w:rPr>
        <w:t xml:space="preserve"> </w:t>
      </w:r>
      <w:r w:rsidRPr="00300688">
        <w:rPr>
          <w:rFonts w:ascii="GHEA Grapalat" w:hAnsi="GHEA Grapalat" w:cs="Sylfaen"/>
          <w:lang w:val="hy-AM"/>
        </w:rPr>
        <w:t>հաղորդելու</w:t>
      </w:r>
      <w:r w:rsidR="00B05429" w:rsidRPr="00300688">
        <w:rPr>
          <w:rFonts w:ascii="GHEA Grapalat" w:hAnsi="GHEA Grapalat" w:cs="Sylfaen"/>
          <w:lang w:val="hy-AM"/>
        </w:rPr>
        <w:t xml:space="preserve"> </w:t>
      </w:r>
      <w:r w:rsidRPr="00300688">
        <w:rPr>
          <w:rFonts w:ascii="GHEA Grapalat" w:hAnsi="GHEA Grapalat" w:cs="Sylfaen"/>
          <w:lang w:val="hy-AM"/>
        </w:rPr>
        <w:t>պահից (որն</w:t>
      </w:r>
      <w:r w:rsidR="00B05429" w:rsidRPr="00300688">
        <w:rPr>
          <w:rFonts w:ascii="GHEA Grapalat" w:hAnsi="GHEA Grapalat" w:cs="Sylfaen"/>
          <w:lang w:val="hy-AM"/>
        </w:rPr>
        <w:t xml:space="preserve"> </w:t>
      </w:r>
      <w:r w:rsidRPr="00300688">
        <w:rPr>
          <w:rFonts w:ascii="GHEA Grapalat" w:hAnsi="GHEA Grapalat" w:cs="Sylfaen"/>
          <w:lang w:val="hy-AM"/>
        </w:rPr>
        <w:t>ավելի</w:t>
      </w:r>
      <w:r w:rsidR="00B05429" w:rsidRPr="00300688">
        <w:rPr>
          <w:rFonts w:ascii="GHEA Grapalat" w:hAnsi="GHEA Grapalat" w:cs="Sylfaen"/>
          <w:lang w:val="hy-AM"/>
        </w:rPr>
        <w:t xml:space="preserve"> </w:t>
      </w:r>
      <w:r w:rsidRPr="00300688">
        <w:rPr>
          <w:rFonts w:ascii="GHEA Grapalat" w:hAnsi="GHEA Grapalat" w:cs="Sylfaen"/>
          <w:lang w:val="hy-AM"/>
        </w:rPr>
        <w:t>շուտ է տեղի</w:t>
      </w:r>
      <w:r w:rsidR="00B05429" w:rsidRPr="00300688">
        <w:rPr>
          <w:rFonts w:ascii="GHEA Grapalat" w:hAnsi="GHEA Grapalat" w:cs="Sylfaen"/>
          <w:lang w:val="hy-AM"/>
        </w:rPr>
        <w:t xml:space="preserve"> </w:t>
      </w:r>
      <w:r w:rsidRPr="00300688">
        <w:rPr>
          <w:rFonts w:ascii="GHEA Grapalat" w:hAnsi="GHEA Grapalat" w:cs="Sylfaen"/>
          <w:lang w:val="hy-AM"/>
        </w:rPr>
        <w:t>ունեցել) ` 50 տարի։</w:t>
      </w:r>
    </w:p>
    <w:p w14:paraId="159BE4C6" w14:textId="4BF62E11" w:rsidR="00A17EA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2) հնչյունագրում</w:t>
      </w:r>
      <w:r w:rsidR="00B05429" w:rsidRPr="00300688">
        <w:rPr>
          <w:rFonts w:ascii="GHEA Grapalat" w:hAnsi="GHEA Grapalat" w:cs="Sylfaen"/>
          <w:lang w:val="hy-AM"/>
        </w:rPr>
        <w:t xml:space="preserve"> </w:t>
      </w:r>
      <w:r w:rsidRPr="00300688">
        <w:rPr>
          <w:rFonts w:ascii="GHEA Grapalat" w:hAnsi="GHEA Grapalat" w:cs="Sylfaen"/>
          <w:lang w:val="hy-AM"/>
        </w:rPr>
        <w:t>ամրագրված կատարումը</w:t>
      </w:r>
      <w:r w:rsidR="00B05429" w:rsidRPr="00300688">
        <w:rPr>
          <w:rFonts w:ascii="GHEA Grapalat" w:hAnsi="GHEA Grapalat" w:cs="Sylfaen"/>
          <w:lang w:val="hy-AM"/>
        </w:rPr>
        <w:t xml:space="preserve"> </w:t>
      </w:r>
      <w:r w:rsidRPr="00300688">
        <w:rPr>
          <w:rFonts w:ascii="GHEA Grapalat" w:hAnsi="GHEA Grapalat" w:cs="Sylfaen"/>
          <w:lang w:val="hy-AM"/>
        </w:rPr>
        <w:t>օրինական</w:t>
      </w:r>
      <w:r w:rsidR="00B05429" w:rsidRPr="00300688">
        <w:rPr>
          <w:rFonts w:ascii="GHEA Grapalat" w:hAnsi="GHEA Grapalat" w:cs="Sylfaen"/>
          <w:lang w:val="hy-AM"/>
        </w:rPr>
        <w:t xml:space="preserve"> </w:t>
      </w:r>
      <w:r w:rsidRPr="00300688">
        <w:rPr>
          <w:rFonts w:ascii="GHEA Grapalat" w:hAnsi="GHEA Grapalat" w:cs="Sylfaen"/>
          <w:lang w:val="hy-AM"/>
        </w:rPr>
        <w:t>ճանապարհով</w:t>
      </w:r>
      <w:r w:rsidR="00B05429" w:rsidRPr="00300688">
        <w:rPr>
          <w:rFonts w:ascii="GHEA Grapalat" w:hAnsi="GHEA Grapalat" w:cs="Sylfaen"/>
          <w:lang w:val="hy-AM"/>
        </w:rPr>
        <w:t xml:space="preserve"> </w:t>
      </w:r>
      <w:r w:rsidRPr="00300688">
        <w:rPr>
          <w:rFonts w:ascii="GHEA Grapalat" w:hAnsi="GHEA Grapalat" w:cs="Sylfaen"/>
          <w:lang w:val="hy-AM"/>
        </w:rPr>
        <w:t>լույս է ընծայվել</w:t>
      </w:r>
      <w:r w:rsidR="00B05429" w:rsidRPr="00300688">
        <w:rPr>
          <w:rFonts w:ascii="GHEA Grapalat" w:hAnsi="GHEA Grapalat" w:cs="Sylfaen"/>
          <w:lang w:val="hy-AM"/>
        </w:rPr>
        <w:t xml:space="preserve"> </w:t>
      </w:r>
      <w:r w:rsidRPr="00300688">
        <w:rPr>
          <w:rFonts w:ascii="GHEA Grapalat" w:hAnsi="GHEA Grapalat" w:cs="Sylfaen"/>
          <w:lang w:val="hy-AM"/>
        </w:rPr>
        <w:t>կամ</w:t>
      </w:r>
      <w:r w:rsidR="00B05429" w:rsidRPr="00300688">
        <w:rPr>
          <w:rFonts w:ascii="GHEA Grapalat" w:hAnsi="GHEA Grapalat" w:cs="Sylfaen"/>
          <w:lang w:val="hy-AM"/>
        </w:rPr>
        <w:t xml:space="preserve"> </w:t>
      </w:r>
      <w:r w:rsidRPr="00300688">
        <w:rPr>
          <w:rFonts w:ascii="GHEA Grapalat" w:hAnsi="GHEA Grapalat" w:cs="Sylfaen"/>
          <w:lang w:val="hy-AM"/>
        </w:rPr>
        <w:t>օրինական</w:t>
      </w:r>
      <w:r w:rsidR="00B05429" w:rsidRPr="00300688">
        <w:rPr>
          <w:rFonts w:ascii="GHEA Grapalat" w:hAnsi="GHEA Grapalat" w:cs="Sylfaen"/>
          <w:lang w:val="hy-AM"/>
        </w:rPr>
        <w:t xml:space="preserve"> </w:t>
      </w:r>
      <w:r w:rsidRPr="00300688">
        <w:rPr>
          <w:rFonts w:ascii="GHEA Grapalat" w:hAnsi="GHEA Grapalat" w:cs="Sylfaen"/>
          <w:lang w:val="hy-AM"/>
        </w:rPr>
        <w:t>ճանապարհով</w:t>
      </w:r>
      <w:r w:rsidR="00B05429" w:rsidRPr="00300688">
        <w:rPr>
          <w:rFonts w:ascii="GHEA Grapalat" w:hAnsi="GHEA Grapalat" w:cs="Sylfaen"/>
          <w:lang w:val="hy-AM"/>
        </w:rPr>
        <w:t xml:space="preserve"> </w:t>
      </w:r>
      <w:r w:rsidRPr="00300688">
        <w:rPr>
          <w:rFonts w:ascii="GHEA Grapalat" w:hAnsi="GHEA Grapalat" w:cs="Sylfaen"/>
          <w:lang w:val="hy-AM"/>
        </w:rPr>
        <w:t>հաղորդվել է</w:t>
      </w:r>
      <w:r w:rsidR="00B05429" w:rsidRPr="00300688">
        <w:rPr>
          <w:rFonts w:ascii="GHEA Grapalat" w:hAnsi="GHEA Grapalat" w:cs="Sylfaen"/>
          <w:lang w:val="hy-AM"/>
        </w:rPr>
        <w:t xml:space="preserve"> </w:t>
      </w:r>
      <w:r w:rsidRPr="00300688">
        <w:rPr>
          <w:rFonts w:ascii="GHEA Grapalat" w:hAnsi="GHEA Grapalat" w:cs="Sylfaen"/>
          <w:lang w:val="hy-AM"/>
        </w:rPr>
        <w:t>հանրությանը</w:t>
      </w:r>
      <w:r w:rsidR="00B05429" w:rsidRPr="00300688">
        <w:rPr>
          <w:rFonts w:ascii="GHEA Grapalat" w:hAnsi="GHEA Grapalat" w:cs="Sylfaen"/>
          <w:lang w:val="hy-AM"/>
        </w:rPr>
        <w:t xml:space="preserve"> </w:t>
      </w:r>
      <w:r w:rsidRPr="00300688">
        <w:rPr>
          <w:rFonts w:ascii="GHEA Grapalat" w:hAnsi="GHEA Grapalat" w:cs="Sylfaen"/>
          <w:lang w:val="hy-AM"/>
        </w:rPr>
        <w:t>այդ</w:t>
      </w:r>
      <w:r w:rsidR="00B05429" w:rsidRPr="00300688">
        <w:rPr>
          <w:rFonts w:ascii="GHEA Grapalat" w:hAnsi="GHEA Grapalat" w:cs="Sylfaen"/>
          <w:lang w:val="hy-AM"/>
        </w:rPr>
        <w:t xml:space="preserve"> </w:t>
      </w:r>
      <w:r w:rsidRPr="00300688">
        <w:rPr>
          <w:rFonts w:ascii="GHEA Grapalat" w:hAnsi="GHEA Grapalat" w:cs="Sylfaen"/>
          <w:lang w:val="hy-AM"/>
        </w:rPr>
        <w:t>ժամանակահատվածում, ապա</w:t>
      </w:r>
      <w:r w:rsidR="00B05429" w:rsidRPr="00300688">
        <w:rPr>
          <w:rFonts w:ascii="GHEA Grapalat" w:hAnsi="GHEA Grapalat" w:cs="Sylfaen"/>
          <w:lang w:val="hy-AM"/>
        </w:rPr>
        <w:t xml:space="preserve"> </w:t>
      </w:r>
      <w:r w:rsidRPr="00300688">
        <w:rPr>
          <w:rFonts w:ascii="GHEA Grapalat" w:hAnsi="GHEA Grapalat" w:cs="Sylfaen"/>
          <w:lang w:val="hy-AM"/>
        </w:rPr>
        <w:t>պահպանության</w:t>
      </w:r>
      <w:r w:rsidR="00B05429" w:rsidRPr="00300688">
        <w:rPr>
          <w:rFonts w:ascii="GHEA Grapalat" w:hAnsi="GHEA Grapalat" w:cs="Sylfaen"/>
          <w:lang w:val="hy-AM"/>
        </w:rPr>
        <w:t xml:space="preserve"> </w:t>
      </w:r>
      <w:r w:rsidRPr="00300688">
        <w:rPr>
          <w:rFonts w:ascii="GHEA Grapalat" w:hAnsi="GHEA Grapalat" w:cs="Sylfaen"/>
          <w:lang w:val="hy-AM"/>
        </w:rPr>
        <w:t>ժամկետը</w:t>
      </w:r>
      <w:r w:rsidR="00B05429" w:rsidRPr="00300688">
        <w:rPr>
          <w:rFonts w:ascii="GHEA Grapalat" w:hAnsi="GHEA Grapalat" w:cs="Sylfaen"/>
          <w:lang w:val="hy-AM"/>
        </w:rPr>
        <w:t xml:space="preserve"> </w:t>
      </w:r>
      <w:r w:rsidRPr="00300688">
        <w:rPr>
          <w:rFonts w:ascii="GHEA Grapalat" w:hAnsi="GHEA Grapalat" w:cs="Sylfaen"/>
          <w:lang w:val="hy-AM"/>
        </w:rPr>
        <w:t>գործում է առաջին</w:t>
      </w:r>
      <w:r w:rsidR="00B05429" w:rsidRPr="00300688">
        <w:rPr>
          <w:rFonts w:ascii="GHEA Grapalat" w:hAnsi="GHEA Grapalat" w:cs="Sylfaen"/>
          <w:lang w:val="hy-AM"/>
        </w:rPr>
        <w:t xml:space="preserve"> </w:t>
      </w:r>
      <w:r w:rsidRPr="00300688">
        <w:rPr>
          <w:rFonts w:ascii="GHEA Grapalat" w:hAnsi="GHEA Grapalat" w:cs="Sylfaen"/>
          <w:lang w:val="hy-AM"/>
        </w:rPr>
        <w:t>այդպիսի</w:t>
      </w:r>
      <w:r w:rsidR="00B05429" w:rsidRPr="00300688">
        <w:rPr>
          <w:rFonts w:ascii="GHEA Grapalat" w:hAnsi="GHEA Grapalat" w:cs="Sylfaen"/>
          <w:lang w:val="hy-AM"/>
        </w:rPr>
        <w:t xml:space="preserve"> </w:t>
      </w:r>
      <w:r w:rsidRPr="00300688">
        <w:rPr>
          <w:rFonts w:ascii="GHEA Grapalat" w:hAnsi="GHEA Grapalat" w:cs="Sylfaen"/>
          <w:lang w:val="hy-AM"/>
        </w:rPr>
        <w:t>լույսընծայման</w:t>
      </w:r>
      <w:r w:rsidR="00B05429" w:rsidRPr="00300688">
        <w:rPr>
          <w:rFonts w:ascii="GHEA Grapalat" w:hAnsi="GHEA Grapalat" w:cs="Sylfaen"/>
          <w:lang w:val="hy-AM"/>
        </w:rPr>
        <w:t xml:space="preserve"> </w:t>
      </w:r>
      <w:r w:rsidRPr="00300688">
        <w:rPr>
          <w:rFonts w:ascii="GHEA Grapalat" w:hAnsi="GHEA Grapalat" w:cs="Sylfaen"/>
          <w:lang w:val="hy-AM"/>
        </w:rPr>
        <w:t>կամ</w:t>
      </w:r>
      <w:r w:rsidR="00B05429" w:rsidRPr="00300688">
        <w:rPr>
          <w:rFonts w:ascii="GHEA Grapalat" w:hAnsi="GHEA Grapalat" w:cs="Sylfaen"/>
          <w:lang w:val="hy-AM"/>
        </w:rPr>
        <w:t xml:space="preserve"> </w:t>
      </w:r>
      <w:r w:rsidRPr="00300688">
        <w:rPr>
          <w:rFonts w:ascii="GHEA Grapalat" w:hAnsi="GHEA Grapalat" w:cs="Sylfaen"/>
          <w:lang w:val="hy-AM"/>
        </w:rPr>
        <w:t>առաջին</w:t>
      </w:r>
      <w:r w:rsidR="00B05429" w:rsidRPr="00300688">
        <w:rPr>
          <w:rFonts w:ascii="GHEA Grapalat" w:hAnsi="GHEA Grapalat" w:cs="Sylfaen"/>
          <w:lang w:val="hy-AM"/>
        </w:rPr>
        <w:t xml:space="preserve"> </w:t>
      </w:r>
      <w:r w:rsidRPr="00300688">
        <w:rPr>
          <w:rFonts w:ascii="GHEA Grapalat" w:hAnsi="GHEA Grapalat" w:cs="Sylfaen"/>
          <w:lang w:val="hy-AM"/>
        </w:rPr>
        <w:t>անգամ</w:t>
      </w:r>
      <w:r w:rsidR="00B05429" w:rsidRPr="00300688">
        <w:rPr>
          <w:rFonts w:ascii="GHEA Grapalat" w:hAnsi="GHEA Grapalat" w:cs="Sylfaen"/>
          <w:lang w:val="hy-AM"/>
        </w:rPr>
        <w:t xml:space="preserve"> </w:t>
      </w:r>
      <w:r w:rsidRPr="00300688">
        <w:rPr>
          <w:rFonts w:ascii="GHEA Grapalat" w:hAnsi="GHEA Grapalat" w:cs="Sylfaen"/>
          <w:lang w:val="hy-AM"/>
        </w:rPr>
        <w:t>հանրությանը</w:t>
      </w:r>
      <w:r w:rsidR="00B05429" w:rsidRPr="00300688">
        <w:rPr>
          <w:rFonts w:ascii="GHEA Grapalat" w:hAnsi="GHEA Grapalat" w:cs="Sylfaen"/>
          <w:lang w:val="hy-AM"/>
        </w:rPr>
        <w:t xml:space="preserve"> </w:t>
      </w:r>
      <w:r w:rsidRPr="00300688">
        <w:rPr>
          <w:rFonts w:ascii="GHEA Grapalat" w:hAnsi="GHEA Grapalat" w:cs="Sylfaen"/>
          <w:lang w:val="hy-AM"/>
        </w:rPr>
        <w:t>հաղորդելու</w:t>
      </w:r>
      <w:r w:rsidR="00B05429" w:rsidRPr="00300688">
        <w:rPr>
          <w:rFonts w:ascii="GHEA Grapalat" w:hAnsi="GHEA Grapalat" w:cs="Sylfaen"/>
          <w:lang w:val="hy-AM"/>
        </w:rPr>
        <w:t xml:space="preserve"> </w:t>
      </w:r>
      <w:r w:rsidRPr="00300688">
        <w:rPr>
          <w:rFonts w:ascii="GHEA Grapalat" w:hAnsi="GHEA Grapalat" w:cs="Sylfaen"/>
          <w:lang w:val="hy-AM"/>
        </w:rPr>
        <w:t>պահից (որն</w:t>
      </w:r>
      <w:r w:rsidR="00B05429" w:rsidRPr="00300688">
        <w:rPr>
          <w:rFonts w:ascii="GHEA Grapalat" w:hAnsi="GHEA Grapalat" w:cs="Sylfaen"/>
          <w:lang w:val="hy-AM"/>
        </w:rPr>
        <w:t xml:space="preserve"> </w:t>
      </w:r>
      <w:r w:rsidRPr="00300688">
        <w:rPr>
          <w:rFonts w:ascii="GHEA Grapalat" w:hAnsi="GHEA Grapalat" w:cs="Sylfaen"/>
          <w:lang w:val="hy-AM"/>
        </w:rPr>
        <w:t>ավելի</w:t>
      </w:r>
      <w:r w:rsidR="00B05429" w:rsidRPr="00300688">
        <w:rPr>
          <w:rFonts w:ascii="GHEA Grapalat" w:hAnsi="GHEA Grapalat" w:cs="Sylfaen"/>
          <w:lang w:val="hy-AM"/>
        </w:rPr>
        <w:t xml:space="preserve"> </w:t>
      </w:r>
      <w:r w:rsidRPr="00300688">
        <w:rPr>
          <w:rFonts w:ascii="GHEA Grapalat" w:hAnsi="GHEA Grapalat" w:cs="Sylfaen"/>
          <w:lang w:val="hy-AM"/>
        </w:rPr>
        <w:t>շուտ է տեղի</w:t>
      </w:r>
      <w:r w:rsidR="00B05429" w:rsidRPr="00300688">
        <w:rPr>
          <w:rFonts w:ascii="GHEA Grapalat" w:hAnsi="GHEA Grapalat" w:cs="Sylfaen"/>
          <w:lang w:val="hy-AM"/>
        </w:rPr>
        <w:t xml:space="preserve"> </w:t>
      </w:r>
      <w:r w:rsidRPr="00300688">
        <w:rPr>
          <w:rFonts w:ascii="GHEA Grapalat" w:hAnsi="GHEA Grapalat" w:cs="Sylfaen"/>
          <w:lang w:val="hy-AM"/>
        </w:rPr>
        <w:t>ունեցել) ` 70 տարի։»</w:t>
      </w:r>
      <w:bookmarkEnd w:id="20"/>
      <w:r w:rsidR="00846121" w:rsidRPr="00300688">
        <w:rPr>
          <w:rFonts w:ascii="GHEA Grapalat" w:hAnsi="GHEA Grapalat" w:cs="Sylfaen"/>
          <w:lang w:val="hy-AM"/>
        </w:rPr>
        <w:t>.</w:t>
      </w:r>
    </w:p>
    <w:p w14:paraId="1AEEBE36" w14:textId="5A5C6F85" w:rsidR="003A4228" w:rsidRPr="00300688" w:rsidRDefault="00A17EA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2)</w:t>
      </w:r>
      <w:r w:rsidR="003A4228" w:rsidRPr="00300688">
        <w:rPr>
          <w:rFonts w:ascii="GHEA Grapalat" w:hAnsi="GHEA Grapalat" w:cs="Sylfaen"/>
          <w:lang w:val="hy-AM"/>
        </w:rPr>
        <w:t xml:space="preserve"> 2-րդ մասը շարադրել </w:t>
      </w:r>
      <w:r w:rsidRPr="00300688">
        <w:rPr>
          <w:rFonts w:ascii="GHEA Grapalat" w:hAnsi="GHEA Grapalat" w:cs="Sylfaen"/>
          <w:lang w:val="hy-AM"/>
        </w:rPr>
        <w:t>հետևյալ</w:t>
      </w:r>
      <w:r w:rsidR="003A4228" w:rsidRPr="00300688">
        <w:rPr>
          <w:rFonts w:ascii="GHEA Grapalat" w:hAnsi="GHEA Grapalat" w:cs="Sylfaen"/>
          <w:lang w:val="hy-AM"/>
        </w:rPr>
        <w:t xml:space="preserve"> խմբագրությամբ.</w:t>
      </w:r>
    </w:p>
    <w:p w14:paraId="5403E207"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«2. Հնչյունագիր արտադրողի գույքային իրավունքները գործում են ամրագրման պահից և գործում են 50 տարի։ Սակայն եթե`</w:t>
      </w:r>
    </w:p>
    <w:p w14:paraId="3402FA2A" w14:textId="77777777" w:rsidR="003A4228"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1) այդ ժամանակահատվածում հնչյունագիրն օրինական ճանապարհով լույս է ընծայվել, ապա հնչյունագիր արտադրողի իրավունքները գործում են 70 տարի` առաջին այդպիսի լույսընծայման պահից.</w:t>
      </w:r>
    </w:p>
    <w:p w14:paraId="20A3CFBA" w14:textId="77777777" w:rsidR="00846121"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2) սույն մասի 1-ին կետում նշված ժամկետում հնչյունագիրն օրինական ճանապարհով լույս չի ընծայվել, սակայն օրինական ճանապարհով հաղորդվել է հանրությանը, ապա հնչյունագիր արտադրողի իրավունքները գործում են 70 տարի` առաջին անգամ հանրությանը հաղորդելու պահից։»</w:t>
      </w:r>
      <w:r w:rsidR="00846121" w:rsidRPr="00300688">
        <w:rPr>
          <w:rFonts w:ascii="GHEA Grapalat" w:hAnsi="GHEA Grapalat" w:cs="Sylfaen"/>
          <w:lang w:val="hy-AM"/>
        </w:rPr>
        <w:t>.</w:t>
      </w:r>
    </w:p>
    <w:p w14:paraId="55C1DEE5" w14:textId="5E230C42" w:rsidR="003A4228" w:rsidRPr="00300688" w:rsidRDefault="00846121"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 xml:space="preserve">3) </w:t>
      </w:r>
      <w:r w:rsidR="003A4228" w:rsidRPr="00300688">
        <w:rPr>
          <w:rFonts w:ascii="GHEA Grapalat" w:hAnsi="GHEA Grapalat" w:cs="Sylfaen"/>
          <w:lang w:val="hy-AM"/>
        </w:rPr>
        <w:t xml:space="preserve">3-րդ մասը շարադրել </w:t>
      </w:r>
      <w:r w:rsidRPr="00300688">
        <w:rPr>
          <w:rFonts w:ascii="GHEA Grapalat" w:hAnsi="GHEA Grapalat" w:cs="Sylfaen"/>
          <w:lang w:val="hy-AM"/>
        </w:rPr>
        <w:t>հետևյալ</w:t>
      </w:r>
      <w:r w:rsidR="003A4228" w:rsidRPr="00300688">
        <w:rPr>
          <w:rFonts w:ascii="GHEA Grapalat" w:hAnsi="GHEA Grapalat" w:cs="Sylfaen"/>
          <w:lang w:val="hy-AM"/>
        </w:rPr>
        <w:t xml:space="preserve"> խմբագրությամբ.</w:t>
      </w:r>
    </w:p>
    <w:p w14:paraId="0A8CF511" w14:textId="1957AAB6" w:rsidR="00144F82" w:rsidRPr="00300688" w:rsidRDefault="003A4228" w:rsidP="00AD5E22">
      <w:pPr>
        <w:spacing w:line="360" w:lineRule="auto"/>
        <w:ind w:firstLine="567"/>
        <w:jc w:val="both"/>
        <w:rPr>
          <w:rFonts w:ascii="GHEA Grapalat" w:hAnsi="GHEA Grapalat" w:cs="Sylfaen"/>
          <w:lang w:val="hy-AM"/>
        </w:rPr>
      </w:pPr>
      <w:r w:rsidRPr="00300688">
        <w:rPr>
          <w:rFonts w:ascii="GHEA Grapalat" w:hAnsi="GHEA Grapalat" w:cs="Sylfaen"/>
          <w:lang w:val="hy-AM"/>
        </w:rPr>
        <w:t>«3. Տեսագրություն արտադրողի գույքային իրավունքները ծագում են ամրագրման պահից և գործում են 50 տարի։ Եթե այդ ժամանակահատվածում տեսագրությունն օրինական ճանապարհով լույս է ընծայվել կամ հաղորդվել է հանրությանը, ապա տեսագրություն արտադրողի իրավունքները ծագում են առաջին այդպիսի լույսընծայման կամ առաջին անգամ հանրությանը հաղորդելու պահից (որն  ավելի շուտ է տեղի ունեցել) և գործում են 50 տարի։»:</w:t>
      </w:r>
    </w:p>
    <w:p w14:paraId="58E5463C" w14:textId="053BEAFB" w:rsidR="00B33843" w:rsidRPr="00300688" w:rsidRDefault="00C0502E" w:rsidP="00465F99">
      <w:pPr>
        <w:spacing w:line="360" w:lineRule="auto"/>
        <w:ind w:firstLine="567"/>
        <w:jc w:val="both"/>
        <w:rPr>
          <w:rFonts w:ascii="GHEA Grapalat" w:eastAsia="GHEA Grapalat" w:hAnsi="GHEA Grapalat" w:cs="GHEA Grapalat"/>
          <w:b/>
          <w:lang w:val="hy-AM"/>
        </w:rPr>
      </w:pPr>
      <w:r w:rsidRPr="0049380A">
        <w:rPr>
          <w:rFonts w:ascii="GHEA Grapalat" w:hAnsi="GHEA Grapalat" w:cs="Sylfaen"/>
          <w:b/>
          <w:lang w:val="hy-AM"/>
        </w:rPr>
        <w:t>Հոդված 1</w:t>
      </w:r>
      <w:r>
        <w:rPr>
          <w:rFonts w:ascii="GHEA Grapalat" w:hAnsi="GHEA Grapalat" w:cs="Sylfaen"/>
          <w:b/>
          <w:lang w:val="hy-AM"/>
        </w:rPr>
        <w:t>8</w:t>
      </w:r>
      <w:r w:rsidRPr="0049380A">
        <w:rPr>
          <w:rFonts w:ascii="GHEA Grapalat" w:hAnsi="GHEA Grapalat" w:cs="Sylfaen"/>
          <w:b/>
          <w:lang w:val="hy-AM"/>
        </w:rPr>
        <w:t>.</w:t>
      </w:r>
      <w:r w:rsidRPr="00300688">
        <w:rPr>
          <w:rFonts w:ascii="GHEA Grapalat" w:hAnsi="GHEA Grapalat" w:cs="Sylfaen"/>
          <w:lang w:val="hy-AM"/>
        </w:rPr>
        <w:t xml:space="preserve">  </w:t>
      </w:r>
      <w:r w:rsidR="0082152D" w:rsidRPr="00300688">
        <w:rPr>
          <w:rFonts w:ascii="GHEA Grapalat" w:hAnsi="GHEA Grapalat"/>
          <w:lang w:val="hy-AM"/>
        </w:rPr>
        <w:t>Սույն օրենքն ուժի մեջ է մտնում պաշտոնական հրապարակմանը հաջորդող տասներորդ օրը։</w:t>
      </w:r>
    </w:p>
    <w:sectPr w:rsidR="00B33843" w:rsidRPr="00300688" w:rsidSect="00AB3F02">
      <w:pgSz w:w="11906" w:h="16838" w:code="9"/>
      <w:pgMar w:top="851" w:right="850"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B4613" w14:textId="77777777" w:rsidR="00EF3148" w:rsidRDefault="00EF3148" w:rsidP="005A55D6">
      <w:r>
        <w:separator/>
      </w:r>
    </w:p>
  </w:endnote>
  <w:endnote w:type="continuationSeparator" w:id="0">
    <w:p w14:paraId="379642F0" w14:textId="77777777" w:rsidR="00EF3148" w:rsidRDefault="00EF3148" w:rsidP="005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HEAGrapala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Armenian">
    <w:altName w:val="Times New Roman"/>
    <w:charset w:val="00"/>
    <w:family w:val="roman"/>
    <w:pitch w:val="variable"/>
    <w:sig w:usb0="00000003" w:usb1="00000000" w:usb2="00000000" w:usb3="00000000" w:csb0="00000001" w:csb1="00000000"/>
  </w:font>
  <w:font w:name="Russian Antiqua">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nt888">
    <w:altName w:val="MS Gothic"/>
    <w:charset w:val="80"/>
    <w:family w:val="auto"/>
    <w:pitch w:val="variable"/>
  </w:font>
  <w:font w:name="Arial Armenian">
    <w:altName w:val="Arial"/>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erriweather">
    <w:altName w:val="MS Mincho"/>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altName w:val="MS Gothic"/>
    <w:charset w:val="80"/>
    <w:family w:val="auto"/>
    <w:pitch w:val="default"/>
    <w:sig w:usb0="00000000" w:usb1="08070000" w:usb2="00000010" w:usb3="00000000" w:csb0="00020001" w:csb1="00000000"/>
  </w:font>
  <w:font w:name="TimesNewRoman">
    <w:altName w:val="MS Gothic"/>
    <w:charset w:val="80"/>
    <w:family w:val="auto"/>
    <w:pitch w:val="variable"/>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AMU">
    <w:charset w:val="CC"/>
    <w:family w:val="auto"/>
    <w:pitch w:val="variable"/>
    <w:sig w:usb0="A1002E8F" w:usb1="10000008" w:usb2="00000000"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367BC" w14:textId="77777777" w:rsidR="00EF3148" w:rsidRDefault="00EF3148" w:rsidP="005A55D6">
      <w:r>
        <w:separator/>
      </w:r>
    </w:p>
  </w:footnote>
  <w:footnote w:type="continuationSeparator" w:id="0">
    <w:p w14:paraId="5F5C4B05" w14:textId="77777777" w:rsidR="00EF3148" w:rsidRDefault="00EF3148" w:rsidP="005A5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B8D8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53F043E"/>
    <w:multiLevelType w:val="hybridMultilevel"/>
    <w:tmpl w:val="2EDC2FC6"/>
    <w:lvl w:ilvl="0" w:tplc="00F87552">
      <w:start w:val="1"/>
      <w:numFmt w:val="decimal"/>
      <w:lvlText w:val="%1)"/>
      <w:lvlJc w:val="left"/>
      <w:pPr>
        <w:ind w:left="1062" w:hanging="495"/>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9" w15:restartNumberingAfterBreak="0">
    <w:nsid w:val="06F22035"/>
    <w:multiLevelType w:val="hybridMultilevel"/>
    <w:tmpl w:val="C7744E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0005F0"/>
    <w:multiLevelType w:val="hybridMultilevel"/>
    <w:tmpl w:val="DA266BBE"/>
    <w:lvl w:ilvl="0" w:tplc="A7783BB4">
      <w:start w:val="1"/>
      <w:numFmt w:val="decimal"/>
      <w:lvlText w:val="%1."/>
      <w:lvlJc w:val="left"/>
      <w:pPr>
        <w:ind w:left="1260" w:hanging="540"/>
      </w:pPr>
      <w:rPr>
        <w:rFonts w:eastAsia="Calibri"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11" w15:restartNumberingAfterBreak="0">
    <w:nsid w:val="14386086"/>
    <w:multiLevelType w:val="hybridMultilevel"/>
    <w:tmpl w:val="BAD0490E"/>
    <w:lvl w:ilvl="0" w:tplc="DC5426B0">
      <w:start w:val="1"/>
      <w:numFmt w:val="decimal"/>
      <w:lvlText w:val="%1."/>
      <w:lvlJc w:val="left"/>
      <w:pPr>
        <w:ind w:left="1200" w:hanging="480"/>
      </w:pPr>
      <w:rPr>
        <w:rFonts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12" w15:restartNumberingAfterBreak="0">
    <w:nsid w:val="188425EC"/>
    <w:multiLevelType w:val="hybridMultilevel"/>
    <w:tmpl w:val="C51444DA"/>
    <w:lvl w:ilvl="0" w:tplc="91168E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7D84FF"/>
    <w:multiLevelType w:val="hybridMultilevel"/>
    <w:tmpl w:val="30E6307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19462B4"/>
    <w:multiLevelType w:val="hybridMultilevel"/>
    <w:tmpl w:val="052CB9C0"/>
    <w:lvl w:ilvl="0" w:tplc="E93A162C">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15" w15:restartNumberingAfterBreak="0">
    <w:nsid w:val="2D5A175D"/>
    <w:multiLevelType w:val="hybridMultilevel"/>
    <w:tmpl w:val="413E5B2C"/>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6" w15:restartNumberingAfterBreak="0">
    <w:nsid w:val="2EFE7679"/>
    <w:multiLevelType w:val="hybridMultilevel"/>
    <w:tmpl w:val="B6D4735E"/>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7" w15:restartNumberingAfterBreak="0">
    <w:nsid w:val="3176353F"/>
    <w:multiLevelType w:val="hybridMultilevel"/>
    <w:tmpl w:val="C7E8BAC8"/>
    <w:lvl w:ilvl="0" w:tplc="07941250">
      <w:start w:val="1"/>
      <w:numFmt w:val="decimal"/>
      <w:lvlText w:val="%1."/>
      <w:lvlJc w:val="left"/>
      <w:pPr>
        <w:ind w:left="1770" w:hanging="105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300419B"/>
    <w:multiLevelType w:val="hybridMultilevel"/>
    <w:tmpl w:val="63F41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742135A"/>
    <w:multiLevelType w:val="hybridMultilevel"/>
    <w:tmpl w:val="B1B29C9C"/>
    <w:lvl w:ilvl="0" w:tplc="1EEC8D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3A6A3ED1"/>
    <w:multiLevelType w:val="hybridMultilevel"/>
    <w:tmpl w:val="18ACDB5C"/>
    <w:lvl w:ilvl="0" w:tplc="042B000F">
      <w:start w:val="1"/>
      <w:numFmt w:val="decimal"/>
      <w:lvlText w:val="%1."/>
      <w:lvlJc w:val="left"/>
      <w:pPr>
        <w:ind w:left="540" w:hanging="360"/>
      </w:pPr>
    </w:lvl>
    <w:lvl w:ilvl="1" w:tplc="042B0019" w:tentative="1">
      <w:start w:val="1"/>
      <w:numFmt w:val="lowerLetter"/>
      <w:lvlText w:val="%2."/>
      <w:lvlJc w:val="left"/>
      <w:pPr>
        <w:ind w:left="1260" w:hanging="360"/>
      </w:pPr>
    </w:lvl>
    <w:lvl w:ilvl="2" w:tplc="042B001B" w:tentative="1">
      <w:start w:val="1"/>
      <w:numFmt w:val="lowerRoman"/>
      <w:lvlText w:val="%3."/>
      <w:lvlJc w:val="right"/>
      <w:pPr>
        <w:ind w:left="1980" w:hanging="180"/>
      </w:pPr>
    </w:lvl>
    <w:lvl w:ilvl="3" w:tplc="042B000F" w:tentative="1">
      <w:start w:val="1"/>
      <w:numFmt w:val="decimal"/>
      <w:lvlText w:val="%4."/>
      <w:lvlJc w:val="left"/>
      <w:pPr>
        <w:ind w:left="2700" w:hanging="360"/>
      </w:pPr>
    </w:lvl>
    <w:lvl w:ilvl="4" w:tplc="042B0019" w:tentative="1">
      <w:start w:val="1"/>
      <w:numFmt w:val="lowerLetter"/>
      <w:lvlText w:val="%5."/>
      <w:lvlJc w:val="left"/>
      <w:pPr>
        <w:ind w:left="3420" w:hanging="360"/>
      </w:pPr>
    </w:lvl>
    <w:lvl w:ilvl="5" w:tplc="042B001B" w:tentative="1">
      <w:start w:val="1"/>
      <w:numFmt w:val="lowerRoman"/>
      <w:lvlText w:val="%6."/>
      <w:lvlJc w:val="right"/>
      <w:pPr>
        <w:ind w:left="4140" w:hanging="180"/>
      </w:pPr>
    </w:lvl>
    <w:lvl w:ilvl="6" w:tplc="042B000F" w:tentative="1">
      <w:start w:val="1"/>
      <w:numFmt w:val="decimal"/>
      <w:lvlText w:val="%7."/>
      <w:lvlJc w:val="left"/>
      <w:pPr>
        <w:ind w:left="4860" w:hanging="360"/>
      </w:pPr>
    </w:lvl>
    <w:lvl w:ilvl="7" w:tplc="042B0019" w:tentative="1">
      <w:start w:val="1"/>
      <w:numFmt w:val="lowerLetter"/>
      <w:lvlText w:val="%8."/>
      <w:lvlJc w:val="left"/>
      <w:pPr>
        <w:ind w:left="5580" w:hanging="360"/>
      </w:pPr>
    </w:lvl>
    <w:lvl w:ilvl="8" w:tplc="042B001B" w:tentative="1">
      <w:start w:val="1"/>
      <w:numFmt w:val="lowerRoman"/>
      <w:lvlText w:val="%9."/>
      <w:lvlJc w:val="right"/>
      <w:pPr>
        <w:ind w:left="6300" w:hanging="180"/>
      </w:pPr>
    </w:lvl>
  </w:abstractNum>
  <w:abstractNum w:abstractNumId="21" w15:restartNumberingAfterBreak="0">
    <w:nsid w:val="3DE54AF4"/>
    <w:multiLevelType w:val="hybridMultilevel"/>
    <w:tmpl w:val="29424232"/>
    <w:lvl w:ilvl="0" w:tplc="7B9A50E8">
      <w:start w:val="1"/>
      <w:numFmt w:val="decimal"/>
      <w:lvlText w:val="%1."/>
      <w:lvlJc w:val="left"/>
      <w:pPr>
        <w:ind w:left="1080" w:hanging="360"/>
      </w:pPr>
      <w:rPr>
        <w:rFonts w:hint="default"/>
        <w:color w:val="44546A" w:themeColor="text2"/>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22" w15:restartNumberingAfterBreak="0">
    <w:nsid w:val="477172DA"/>
    <w:multiLevelType w:val="hybridMultilevel"/>
    <w:tmpl w:val="5F50164A"/>
    <w:lvl w:ilvl="0" w:tplc="E4CC164A">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23" w15:restartNumberingAfterBreak="0">
    <w:nsid w:val="4A2A6967"/>
    <w:multiLevelType w:val="hybridMultilevel"/>
    <w:tmpl w:val="1C6CBFB4"/>
    <w:lvl w:ilvl="0" w:tplc="9D9AB158">
      <w:start w:val="1"/>
      <w:numFmt w:val="decimal"/>
      <w:lvlText w:val="%1."/>
      <w:lvlJc w:val="left"/>
      <w:pPr>
        <w:ind w:left="1080" w:hanging="360"/>
      </w:pPr>
      <w:rPr>
        <w:rFonts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24" w15:restartNumberingAfterBreak="0">
    <w:nsid w:val="4AEA2BC7"/>
    <w:multiLevelType w:val="hybridMultilevel"/>
    <w:tmpl w:val="0304EC36"/>
    <w:lvl w:ilvl="0" w:tplc="69323A90">
      <w:start w:val="18"/>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pStyle w:val="Heading3"/>
      <w:lvlText w:val=""/>
      <w:lvlJc w:val="left"/>
      <w:pPr>
        <w:ind w:left="2520" w:hanging="360"/>
      </w:pPr>
      <w:rPr>
        <w:rFonts w:ascii="Wingdings" w:hAnsi="Wingdings" w:hint="default"/>
      </w:rPr>
    </w:lvl>
    <w:lvl w:ilvl="3" w:tplc="04090001" w:tentative="1">
      <w:start w:val="1"/>
      <w:numFmt w:val="bullet"/>
      <w:pStyle w:val="Heading4"/>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pStyle w:val="Heading9"/>
      <w:lvlText w:val=""/>
      <w:lvlJc w:val="left"/>
      <w:pPr>
        <w:ind w:left="6840" w:hanging="360"/>
      </w:pPr>
      <w:rPr>
        <w:rFonts w:ascii="Wingdings" w:hAnsi="Wingdings" w:hint="default"/>
      </w:rPr>
    </w:lvl>
  </w:abstractNum>
  <w:abstractNum w:abstractNumId="25" w15:restartNumberingAfterBreak="0">
    <w:nsid w:val="50836758"/>
    <w:multiLevelType w:val="hybridMultilevel"/>
    <w:tmpl w:val="63F41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D320425"/>
    <w:multiLevelType w:val="hybridMultilevel"/>
    <w:tmpl w:val="2176FF14"/>
    <w:lvl w:ilvl="0" w:tplc="CC264C44">
      <w:start w:val="1"/>
      <w:numFmt w:val="decimal"/>
      <w:lvlText w:val="%1."/>
      <w:lvlJc w:val="left"/>
      <w:pPr>
        <w:ind w:left="1068" w:hanging="360"/>
      </w:pPr>
      <w:rPr>
        <w:rFonts w:eastAsia="Arial Unicode MS" w:hint="default"/>
        <w:sz w:val="22"/>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27" w15:restartNumberingAfterBreak="0">
    <w:nsid w:val="5F035022"/>
    <w:multiLevelType w:val="hybridMultilevel"/>
    <w:tmpl w:val="A09637E6"/>
    <w:lvl w:ilvl="0" w:tplc="C4D0008E">
      <w:start w:val="1"/>
      <w:numFmt w:val="decimal"/>
      <w:lvlText w:val="%1."/>
      <w:lvlJc w:val="left"/>
      <w:pPr>
        <w:ind w:left="764" w:hanging="360"/>
      </w:pPr>
      <w:rPr>
        <w:rFonts w:ascii="GHEA Grapalat" w:eastAsia="Calibri" w:hAnsi="GHEA Grapalat" w:cs="Sylfaen"/>
        <w:b w:val="0"/>
      </w:rPr>
    </w:lvl>
    <w:lvl w:ilvl="1" w:tplc="04090019" w:tentative="1">
      <w:start w:val="1"/>
      <w:numFmt w:val="lowerLetter"/>
      <w:lvlText w:val="%2."/>
      <w:lvlJc w:val="left"/>
      <w:pPr>
        <w:ind w:left="1484" w:hanging="360"/>
      </w:pPr>
      <w:rPr>
        <w:rFonts w:cs="Times New Roman"/>
      </w:rPr>
    </w:lvl>
    <w:lvl w:ilvl="2" w:tplc="0409001B" w:tentative="1">
      <w:start w:val="1"/>
      <w:numFmt w:val="lowerRoman"/>
      <w:lvlText w:val="%3."/>
      <w:lvlJc w:val="right"/>
      <w:pPr>
        <w:ind w:left="2204" w:hanging="180"/>
      </w:pPr>
      <w:rPr>
        <w:rFonts w:cs="Times New Roman"/>
      </w:rPr>
    </w:lvl>
    <w:lvl w:ilvl="3" w:tplc="0409000F" w:tentative="1">
      <w:start w:val="1"/>
      <w:numFmt w:val="decimal"/>
      <w:lvlText w:val="%4."/>
      <w:lvlJc w:val="left"/>
      <w:pPr>
        <w:ind w:left="2924" w:hanging="360"/>
      </w:pPr>
      <w:rPr>
        <w:rFonts w:cs="Times New Roman"/>
      </w:rPr>
    </w:lvl>
    <w:lvl w:ilvl="4" w:tplc="04090019" w:tentative="1">
      <w:start w:val="1"/>
      <w:numFmt w:val="lowerLetter"/>
      <w:lvlText w:val="%5."/>
      <w:lvlJc w:val="left"/>
      <w:pPr>
        <w:ind w:left="3644" w:hanging="360"/>
      </w:pPr>
      <w:rPr>
        <w:rFonts w:cs="Times New Roman"/>
      </w:rPr>
    </w:lvl>
    <w:lvl w:ilvl="5" w:tplc="0409001B" w:tentative="1">
      <w:start w:val="1"/>
      <w:numFmt w:val="lowerRoman"/>
      <w:lvlText w:val="%6."/>
      <w:lvlJc w:val="right"/>
      <w:pPr>
        <w:ind w:left="4364" w:hanging="180"/>
      </w:pPr>
      <w:rPr>
        <w:rFonts w:cs="Times New Roman"/>
      </w:rPr>
    </w:lvl>
    <w:lvl w:ilvl="6" w:tplc="0409000F" w:tentative="1">
      <w:start w:val="1"/>
      <w:numFmt w:val="decimal"/>
      <w:lvlText w:val="%7."/>
      <w:lvlJc w:val="left"/>
      <w:pPr>
        <w:ind w:left="5084" w:hanging="360"/>
      </w:pPr>
      <w:rPr>
        <w:rFonts w:cs="Times New Roman"/>
      </w:rPr>
    </w:lvl>
    <w:lvl w:ilvl="7" w:tplc="04090019" w:tentative="1">
      <w:start w:val="1"/>
      <w:numFmt w:val="lowerLetter"/>
      <w:lvlText w:val="%8."/>
      <w:lvlJc w:val="left"/>
      <w:pPr>
        <w:ind w:left="5804" w:hanging="360"/>
      </w:pPr>
      <w:rPr>
        <w:rFonts w:cs="Times New Roman"/>
      </w:rPr>
    </w:lvl>
    <w:lvl w:ilvl="8" w:tplc="0409001B" w:tentative="1">
      <w:start w:val="1"/>
      <w:numFmt w:val="lowerRoman"/>
      <w:lvlText w:val="%9."/>
      <w:lvlJc w:val="right"/>
      <w:pPr>
        <w:ind w:left="6524" w:hanging="180"/>
      </w:pPr>
      <w:rPr>
        <w:rFonts w:cs="Times New Roman"/>
      </w:rPr>
    </w:lvl>
  </w:abstractNum>
  <w:abstractNum w:abstractNumId="28" w15:restartNumberingAfterBreak="0">
    <w:nsid w:val="62E07916"/>
    <w:multiLevelType w:val="hybridMultilevel"/>
    <w:tmpl w:val="075A8C34"/>
    <w:lvl w:ilvl="0" w:tplc="1B0E58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3087728"/>
    <w:multiLevelType w:val="hybridMultilevel"/>
    <w:tmpl w:val="5D4C8D7E"/>
    <w:lvl w:ilvl="0" w:tplc="7BF8398E">
      <w:start w:val="1"/>
      <w:numFmt w:val="decimal"/>
      <w:lvlText w:val="%1."/>
      <w:lvlJc w:val="left"/>
      <w:pPr>
        <w:ind w:left="819" w:hanging="360"/>
      </w:pPr>
      <w:rPr>
        <w:rFonts w:cs="Times New Roman" w:hint="default"/>
      </w:rPr>
    </w:lvl>
    <w:lvl w:ilvl="1" w:tplc="04090019">
      <w:start w:val="1"/>
      <w:numFmt w:val="lowerLetter"/>
      <w:lvlText w:val="%2."/>
      <w:lvlJc w:val="left"/>
      <w:pPr>
        <w:ind w:left="1539" w:hanging="360"/>
      </w:pPr>
      <w:rPr>
        <w:rFonts w:cs="Times New Roman"/>
      </w:rPr>
    </w:lvl>
    <w:lvl w:ilvl="2" w:tplc="0409001B">
      <w:start w:val="1"/>
      <w:numFmt w:val="lowerRoman"/>
      <w:lvlText w:val="%3."/>
      <w:lvlJc w:val="right"/>
      <w:pPr>
        <w:ind w:left="2259" w:hanging="180"/>
      </w:pPr>
      <w:rPr>
        <w:rFonts w:cs="Times New Roman"/>
      </w:rPr>
    </w:lvl>
    <w:lvl w:ilvl="3" w:tplc="0409000F">
      <w:start w:val="1"/>
      <w:numFmt w:val="decimal"/>
      <w:lvlText w:val="%4."/>
      <w:lvlJc w:val="left"/>
      <w:pPr>
        <w:ind w:left="2979" w:hanging="360"/>
      </w:pPr>
      <w:rPr>
        <w:rFonts w:cs="Times New Roman"/>
      </w:rPr>
    </w:lvl>
    <w:lvl w:ilvl="4" w:tplc="04090019">
      <w:start w:val="1"/>
      <w:numFmt w:val="lowerLetter"/>
      <w:lvlText w:val="%5."/>
      <w:lvlJc w:val="left"/>
      <w:pPr>
        <w:ind w:left="3699" w:hanging="360"/>
      </w:pPr>
      <w:rPr>
        <w:rFonts w:cs="Times New Roman"/>
      </w:rPr>
    </w:lvl>
    <w:lvl w:ilvl="5" w:tplc="0409001B">
      <w:start w:val="1"/>
      <w:numFmt w:val="lowerRoman"/>
      <w:lvlText w:val="%6."/>
      <w:lvlJc w:val="right"/>
      <w:pPr>
        <w:ind w:left="4419" w:hanging="180"/>
      </w:pPr>
      <w:rPr>
        <w:rFonts w:cs="Times New Roman"/>
      </w:rPr>
    </w:lvl>
    <w:lvl w:ilvl="6" w:tplc="0409000F">
      <w:start w:val="1"/>
      <w:numFmt w:val="decimal"/>
      <w:lvlText w:val="%7."/>
      <w:lvlJc w:val="left"/>
      <w:pPr>
        <w:ind w:left="5139" w:hanging="360"/>
      </w:pPr>
      <w:rPr>
        <w:rFonts w:cs="Times New Roman"/>
      </w:rPr>
    </w:lvl>
    <w:lvl w:ilvl="7" w:tplc="04090019">
      <w:start w:val="1"/>
      <w:numFmt w:val="lowerLetter"/>
      <w:lvlText w:val="%8."/>
      <w:lvlJc w:val="left"/>
      <w:pPr>
        <w:ind w:left="5859" w:hanging="360"/>
      </w:pPr>
      <w:rPr>
        <w:rFonts w:cs="Times New Roman"/>
      </w:rPr>
    </w:lvl>
    <w:lvl w:ilvl="8" w:tplc="0409001B">
      <w:start w:val="1"/>
      <w:numFmt w:val="lowerRoman"/>
      <w:lvlText w:val="%9."/>
      <w:lvlJc w:val="right"/>
      <w:pPr>
        <w:ind w:left="6579" w:hanging="180"/>
      </w:pPr>
      <w:rPr>
        <w:rFonts w:cs="Times New Roman"/>
      </w:rPr>
    </w:lvl>
  </w:abstractNum>
  <w:abstractNum w:abstractNumId="30" w15:restartNumberingAfterBreak="0">
    <w:nsid w:val="63933C55"/>
    <w:multiLevelType w:val="multilevel"/>
    <w:tmpl w:val="A16ADD6A"/>
    <w:lvl w:ilvl="0">
      <w:start w:val="1"/>
      <w:numFmt w:val="decimal"/>
      <w:lvlText w:val="%1)"/>
      <w:lvlJc w:val="left"/>
      <w:rPr>
        <w:rFonts w:ascii="Segoe UI" w:eastAsia="Segoe UI" w:hAnsi="Segoe UI" w:cs="Segoe UI"/>
        <w:b w:val="0"/>
        <w:bCs w:val="0"/>
        <w:i w:val="0"/>
        <w:iCs w:val="0"/>
        <w:smallCaps w:val="0"/>
        <w:strike w:val="0"/>
        <w:color w:val="000000"/>
        <w:spacing w:val="5"/>
        <w:w w:val="100"/>
        <w:position w:val="0"/>
        <w:sz w:val="18"/>
        <w:szCs w:val="18"/>
        <w:u w:val="none"/>
        <w:lang w:val="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100468"/>
    <w:multiLevelType w:val="hybridMultilevel"/>
    <w:tmpl w:val="6CAED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261E8A"/>
    <w:multiLevelType w:val="hybridMultilevel"/>
    <w:tmpl w:val="61FC8A00"/>
    <w:lvl w:ilvl="0" w:tplc="F7226F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72AC03EB"/>
    <w:multiLevelType w:val="hybridMultilevel"/>
    <w:tmpl w:val="92788F76"/>
    <w:lvl w:ilvl="0" w:tplc="42E01F8C">
      <w:start w:val="1"/>
      <w:numFmt w:val="decimal"/>
      <w:lvlText w:val="%1."/>
      <w:lvlJc w:val="left"/>
      <w:pPr>
        <w:ind w:left="1080" w:hanging="360"/>
      </w:pPr>
      <w:rPr>
        <w:rFonts w:hint="default"/>
        <w:color w:val="auto"/>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34" w15:restartNumberingAfterBreak="0">
    <w:nsid w:val="7378067C"/>
    <w:multiLevelType w:val="hybridMultilevel"/>
    <w:tmpl w:val="9B64B8BA"/>
    <w:lvl w:ilvl="0" w:tplc="2EB09988">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35" w15:restartNumberingAfterBreak="0">
    <w:nsid w:val="74A1216B"/>
    <w:multiLevelType w:val="hybridMultilevel"/>
    <w:tmpl w:val="E76A678C"/>
    <w:lvl w:ilvl="0" w:tplc="C39264A8">
      <w:start w:val="10"/>
      <w:numFmt w:val="decimal"/>
      <w:lvlText w:val="%1."/>
      <w:lvlJc w:val="left"/>
      <w:pPr>
        <w:ind w:left="1080" w:hanging="360"/>
      </w:pPr>
      <w:rPr>
        <w:rFonts w:eastAsia="GHEAGrapalat" w:cs="GHEAGrapalat" w:hint="default"/>
        <w:color w:val="00000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AF34D4"/>
    <w:multiLevelType w:val="hybridMultilevel"/>
    <w:tmpl w:val="64BE313E"/>
    <w:lvl w:ilvl="0" w:tplc="751C45E8">
      <w:start w:val="1"/>
      <w:numFmt w:val="decimal"/>
      <w:lvlText w:val="%1."/>
      <w:lvlJc w:val="left"/>
      <w:pPr>
        <w:ind w:left="1080" w:hanging="360"/>
      </w:pPr>
      <w:rPr>
        <w:rFonts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37" w15:restartNumberingAfterBreak="0">
    <w:nsid w:val="764D34DE"/>
    <w:multiLevelType w:val="hybridMultilevel"/>
    <w:tmpl w:val="D29E7D30"/>
    <w:lvl w:ilvl="0" w:tplc="2750A4FC">
      <w:start w:val="1"/>
      <w:numFmt w:val="decimal"/>
      <w:lvlText w:val="%1)"/>
      <w:lvlJc w:val="left"/>
      <w:pPr>
        <w:ind w:left="927" w:hanging="360"/>
      </w:pPr>
      <w:rPr>
        <w:rFonts w:eastAsia="Calibri"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7C93B35"/>
    <w:multiLevelType w:val="hybridMultilevel"/>
    <w:tmpl w:val="DF8A2ED2"/>
    <w:lvl w:ilvl="0" w:tplc="C552708A">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39" w15:restartNumberingAfterBreak="0">
    <w:nsid w:val="79B31244"/>
    <w:multiLevelType w:val="hybridMultilevel"/>
    <w:tmpl w:val="B5B2F3AC"/>
    <w:lvl w:ilvl="0" w:tplc="A5ECC142">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40" w15:restartNumberingAfterBreak="0">
    <w:nsid w:val="7C372C43"/>
    <w:multiLevelType w:val="hybridMultilevel"/>
    <w:tmpl w:val="6DF840E8"/>
    <w:lvl w:ilvl="0" w:tplc="26ACD664">
      <w:start w:val="1"/>
      <w:numFmt w:val="decimal"/>
      <w:lvlText w:val="%1."/>
      <w:lvlJc w:val="left"/>
      <w:pPr>
        <w:ind w:left="630" w:hanging="360"/>
      </w:pPr>
      <w:rPr>
        <w:rFonts w:hint="default"/>
      </w:rPr>
    </w:lvl>
    <w:lvl w:ilvl="1" w:tplc="042B0019" w:tentative="1">
      <w:start w:val="1"/>
      <w:numFmt w:val="lowerLetter"/>
      <w:lvlText w:val="%2."/>
      <w:lvlJc w:val="left"/>
      <w:pPr>
        <w:ind w:left="1350" w:hanging="360"/>
      </w:pPr>
    </w:lvl>
    <w:lvl w:ilvl="2" w:tplc="042B001B" w:tentative="1">
      <w:start w:val="1"/>
      <w:numFmt w:val="lowerRoman"/>
      <w:lvlText w:val="%3."/>
      <w:lvlJc w:val="right"/>
      <w:pPr>
        <w:ind w:left="2070" w:hanging="180"/>
      </w:pPr>
    </w:lvl>
    <w:lvl w:ilvl="3" w:tplc="042B000F" w:tentative="1">
      <w:start w:val="1"/>
      <w:numFmt w:val="decimal"/>
      <w:lvlText w:val="%4."/>
      <w:lvlJc w:val="left"/>
      <w:pPr>
        <w:ind w:left="2790" w:hanging="360"/>
      </w:pPr>
    </w:lvl>
    <w:lvl w:ilvl="4" w:tplc="042B0019" w:tentative="1">
      <w:start w:val="1"/>
      <w:numFmt w:val="lowerLetter"/>
      <w:lvlText w:val="%5."/>
      <w:lvlJc w:val="left"/>
      <w:pPr>
        <w:ind w:left="3510" w:hanging="360"/>
      </w:pPr>
    </w:lvl>
    <w:lvl w:ilvl="5" w:tplc="042B001B" w:tentative="1">
      <w:start w:val="1"/>
      <w:numFmt w:val="lowerRoman"/>
      <w:lvlText w:val="%6."/>
      <w:lvlJc w:val="right"/>
      <w:pPr>
        <w:ind w:left="4230" w:hanging="180"/>
      </w:pPr>
    </w:lvl>
    <w:lvl w:ilvl="6" w:tplc="042B000F" w:tentative="1">
      <w:start w:val="1"/>
      <w:numFmt w:val="decimal"/>
      <w:lvlText w:val="%7."/>
      <w:lvlJc w:val="left"/>
      <w:pPr>
        <w:ind w:left="4950" w:hanging="360"/>
      </w:pPr>
    </w:lvl>
    <w:lvl w:ilvl="7" w:tplc="042B0019" w:tentative="1">
      <w:start w:val="1"/>
      <w:numFmt w:val="lowerLetter"/>
      <w:lvlText w:val="%8."/>
      <w:lvlJc w:val="left"/>
      <w:pPr>
        <w:ind w:left="5670" w:hanging="360"/>
      </w:pPr>
    </w:lvl>
    <w:lvl w:ilvl="8" w:tplc="042B001B" w:tentative="1">
      <w:start w:val="1"/>
      <w:numFmt w:val="lowerRoman"/>
      <w:lvlText w:val="%9."/>
      <w:lvlJc w:val="right"/>
      <w:pPr>
        <w:ind w:left="6390" w:hanging="180"/>
      </w:pPr>
    </w:lvl>
  </w:abstractNum>
  <w:abstractNum w:abstractNumId="41" w15:restartNumberingAfterBreak="0">
    <w:nsid w:val="7EE618D5"/>
    <w:multiLevelType w:val="hybridMultilevel"/>
    <w:tmpl w:val="6602E714"/>
    <w:lvl w:ilvl="0" w:tplc="A05698EA">
      <w:start w:val="1"/>
      <w:numFmt w:val="decimal"/>
      <w:lvlText w:val="%1."/>
      <w:lvlJc w:val="left"/>
      <w:pPr>
        <w:ind w:left="1080" w:hanging="360"/>
      </w:pPr>
      <w:rPr>
        <w:rFonts w:ascii="GHEA Grapalat" w:eastAsia="Times New Roman" w:hAnsi="GHEA Grapalat" w:cs="Times New Roman"/>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num w:numId="1">
    <w:abstractNumId w:val="16"/>
  </w:num>
  <w:num w:numId="2">
    <w:abstractNumId w:val="24"/>
  </w:num>
  <w:num w:numId="3">
    <w:abstractNumId w:val="37"/>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2"/>
  </w:num>
  <w:num w:numId="8">
    <w:abstractNumId w:val="1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4"/>
  </w:num>
  <w:num w:numId="13">
    <w:abstractNumId w:val="5"/>
  </w:num>
  <w:num w:numId="14">
    <w:abstractNumId w:val="6"/>
  </w:num>
  <w:num w:numId="15">
    <w:abstractNumId w:val="7"/>
  </w:num>
  <w:num w:numId="16">
    <w:abstractNumId w:val="29"/>
  </w:num>
  <w:num w:numId="17">
    <w:abstractNumId w:val="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0"/>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8"/>
  </w:num>
  <w:num w:numId="24">
    <w:abstractNumId w:val="32"/>
  </w:num>
  <w:num w:numId="25">
    <w:abstractNumId w:val="9"/>
  </w:num>
  <w:num w:numId="26">
    <w:abstractNumId w:val="11"/>
  </w:num>
  <w:num w:numId="27">
    <w:abstractNumId w:val="15"/>
  </w:num>
  <w:num w:numId="28">
    <w:abstractNumId w:val="23"/>
  </w:num>
  <w:num w:numId="29">
    <w:abstractNumId w:val="33"/>
  </w:num>
  <w:num w:numId="30">
    <w:abstractNumId w:val="40"/>
  </w:num>
  <w:num w:numId="31">
    <w:abstractNumId w:val="41"/>
  </w:num>
  <w:num w:numId="32">
    <w:abstractNumId w:val="21"/>
  </w:num>
  <w:num w:numId="33">
    <w:abstractNumId w:val="13"/>
  </w:num>
  <w:num w:numId="34">
    <w:abstractNumId w:val="36"/>
  </w:num>
  <w:num w:numId="35">
    <w:abstractNumId w:val="20"/>
  </w:num>
  <w:num w:numId="36">
    <w:abstractNumId w:val="35"/>
  </w:num>
  <w:num w:numId="37">
    <w:abstractNumId w:val="27"/>
  </w:num>
  <w:num w:numId="38">
    <w:abstractNumId w:val="34"/>
  </w:num>
  <w:num w:numId="39">
    <w:abstractNumId w:val="39"/>
  </w:num>
  <w:num w:numId="40">
    <w:abstractNumId w:val="38"/>
  </w:num>
  <w:num w:numId="41">
    <w:abstractNumId w:val="22"/>
  </w:num>
  <w:num w:numId="42">
    <w:abstractNumId w:val="8"/>
  </w:num>
  <w:num w:numId="43">
    <w:abstractNumId w:val="14"/>
  </w:num>
  <w:num w:numId="44">
    <w:abstractNumId w:val="26"/>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141"/>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843"/>
    <w:rsid w:val="0000684A"/>
    <w:rsid w:val="00007BBE"/>
    <w:rsid w:val="00010234"/>
    <w:rsid w:val="00015E4A"/>
    <w:rsid w:val="00021A3A"/>
    <w:rsid w:val="000226AC"/>
    <w:rsid w:val="00031FE9"/>
    <w:rsid w:val="00037460"/>
    <w:rsid w:val="0004677B"/>
    <w:rsid w:val="00051C15"/>
    <w:rsid w:val="00055AEB"/>
    <w:rsid w:val="00056D23"/>
    <w:rsid w:val="0006289F"/>
    <w:rsid w:val="00062E85"/>
    <w:rsid w:val="00063716"/>
    <w:rsid w:val="00065447"/>
    <w:rsid w:val="00067996"/>
    <w:rsid w:val="00070281"/>
    <w:rsid w:val="00073E15"/>
    <w:rsid w:val="000747ED"/>
    <w:rsid w:val="00083DDF"/>
    <w:rsid w:val="00086F1C"/>
    <w:rsid w:val="000B5C33"/>
    <w:rsid w:val="000B6CBB"/>
    <w:rsid w:val="000B75BA"/>
    <w:rsid w:val="000C2002"/>
    <w:rsid w:val="000C3689"/>
    <w:rsid w:val="000D2AFA"/>
    <w:rsid w:val="000D36BA"/>
    <w:rsid w:val="000F0273"/>
    <w:rsid w:val="000F400B"/>
    <w:rsid w:val="000F7DF3"/>
    <w:rsid w:val="00107824"/>
    <w:rsid w:val="00112673"/>
    <w:rsid w:val="00120041"/>
    <w:rsid w:val="001426EC"/>
    <w:rsid w:val="00144F82"/>
    <w:rsid w:val="00151508"/>
    <w:rsid w:val="00153889"/>
    <w:rsid w:val="00154BD8"/>
    <w:rsid w:val="001559A5"/>
    <w:rsid w:val="00167127"/>
    <w:rsid w:val="001734D5"/>
    <w:rsid w:val="001774AA"/>
    <w:rsid w:val="001858D7"/>
    <w:rsid w:val="0019113C"/>
    <w:rsid w:val="00192674"/>
    <w:rsid w:val="001B4A1D"/>
    <w:rsid w:val="001C4605"/>
    <w:rsid w:val="001C4C36"/>
    <w:rsid w:val="001D082A"/>
    <w:rsid w:val="001D2545"/>
    <w:rsid w:val="001F629E"/>
    <w:rsid w:val="001F7076"/>
    <w:rsid w:val="00204341"/>
    <w:rsid w:val="0021003F"/>
    <w:rsid w:val="00215064"/>
    <w:rsid w:val="002177ED"/>
    <w:rsid w:val="00234010"/>
    <w:rsid w:val="00245886"/>
    <w:rsid w:val="00254A6D"/>
    <w:rsid w:val="002619D0"/>
    <w:rsid w:val="0028429F"/>
    <w:rsid w:val="002976F8"/>
    <w:rsid w:val="002A062D"/>
    <w:rsid w:val="002A42DF"/>
    <w:rsid w:val="002A51E4"/>
    <w:rsid w:val="002A76E3"/>
    <w:rsid w:val="002C039C"/>
    <w:rsid w:val="002D268A"/>
    <w:rsid w:val="002D502C"/>
    <w:rsid w:val="002D578C"/>
    <w:rsid w:val="002D5B59"/>
    <w:rsid w:val="002D6CC7"/>
    <w:rsid w:val="002F2743"/>
    <w:rsid w:val="00300688"/>
    <w:rsid w:val="003057F6"/>
    <w:rsid w:val="003100A9"/>
    <w:rsid w:val="00310C8D"/>
    <w:rsid w:val="003207AF"/>
    <w:rsid w:val="003353F2"/>
    <w:rsid w:val="00336202"/>
    <w:rsid w:val="00353FF8"/>
    <w:rsid w:val="003610CD"/>
    <w:rsid w:val="00373639"/>
    <w:rsid w:val="00387FAB"/>
    <w:rsid w:val="00393C92"/>
    <w:rsid w:val="00394DFA"/>
    <w:rsid w:val="00395D05"/>
    <w:rsid w:val="00396EA0"/>
    <w:rsid w:val="003A1DB5"/>
    <w:rsid w:val="003A2470"/>
    <w:rsid w:val="003A4228"/>
    <w:rsid w:val="003B5530"/>
    <w:rsid w:val="003B7009"/>
    <w:rsid w:val="003C7769"/>
    <w:rsid w:val="003D0829"/>
    <w:rsid w:val="003D450A"/>
    <w:rsid w:val="003E09C8"/>
    <w:rsid w:val="003E40A0"/>
    <w:rsid w:val="003E65EF"/>
    <w:rsid w:val="00416775"/>
    <w:rsid w:val="004225DF"/>
    <w:rsid w:val="004253BB"/>
    <w:rsid w:val="00430900"/>
    <w:rsid w:val="00434C9E"/>
    <w:rsid w:val="00453DF6"/>
    <w:rsid w:val="0046101D"/>
    <w:rsid w:val="00464256"/>
    <w:rsid w:val="00465F99"/>
    <w:rsid w:val="004739D8"/>
    <w:rsid w:val="00477AFA"/>
    <w:rsid w:val="00483BD0"/>
    <w:rsid w:val="00486447"/>
    <w:rsid w:val="00490E2C"/>
    <w:rsid w:val="00491A4D"/>
    <w:rsid w:val="0049380A"/>
    <w:rsid w:val="0049699D"/>
    <w:rsid w:val="0049729B"/>
    <w:rsid w:val="004A6F60"/>
    <w:rsid w:val="004B1261"/>
    <w:rsid w:val="004B77FD"/>
    <w:rsid w:val="004C38E3"/>
    <w:rsid w:val="004C3D30"/>
    <w:rsid w:val="004C45A6"/>
    <w:rsid w:val="004D57FA"/>
    <w:rsid w:val="004E07E0"/>
    <w:rsid w:val="004E116A"/>
    <w:rsid w:val="004E259D"/>
    <w:rsid w:val="004E3F8F"/>
    <w:rsid w:val="004F26D0"/>
    <w:rsid w:val="004F7B9C"/>
    <w:rsid w:val="004F7DAF"/>
    <w:rsid w:val="00500FCE"/>
    <w:rsid w:val="00501A30"/>
    <w:rsid w:val="005069FB"/>
    <w:rsid w:val="00515B85"/>
    <w:rsid w:val="00533E66"/>
    <w:rsid w:val="0053636D"/>
    <w:rsid w:val="00537420"/>
    <w:rsid w:val="005374E2"/>
    <w:rsid w:val="0053771D"/>
    <w:rsid w:val="00540214"/>
    <w:rsid w:val="0054300B"/>
    <w:rsid w:val="00546769"/>
    <w:rsid w:val="0055067C"/>
    <w:rsid w:val="005560B0"/>
    <w:rsid w:val="00572F58"/>
    <w:rsid w:val="00575634"/>
    <w:rsid w:val="00580E02"/>
    <w:rsid w:val="00586C09"/>
    <w:rsid w:val="005929D6"/>
    <w:rsid w:val="0059516C"/>
    <w:rsid w:val="005A1AFE"/>
    <w:rsid w:val="005A4B7B"/>
    <w:rsid w:val="005A55D6"/>
    <w:rsid w:val="005A7331"/>
    <w:rsid w:val="005B0472"/>
    <w:rsid w:val="005B6565"/>
    <w:rsid w:val="005C544B"/>
    <w:rsid w:val="005D1076"/>
    <w:rsid w:val="005E6C4D"/>
    <w:rsid w:val="005E6DA4"/>
    <w:rsid w:val="005E72D2"/>
    <w:rsid w:val="005F152D"/>
    <w:rsid w:val="005F541E"/>
    <w:rsid w:val="005F6011"/>
    <w:rsid w:val="006100C8"/>
    <w:rsid w:val="00636AA0"/>
    <w:rsid w:val="00637B8E"/>
    <w:rsid w:val="006447CB"/>
    <w:rsid w:val="00652858"/>
    <w:rsid w:val="006647B4"/>
    <w:rsid w:val="0066609D"/>
    <w:rsid w:val="006674EA"/>
    <w:rsid w:val="00681456"/>
    <w:rsid w:val="00681B24"/>
    <w:rsid w:val="00694998"/>
    <w:rsid w:val="006A0B61"/>
    <w:rsid w:val="006A1612"/>
    <w:rsid w:val="006A1BA6"/>
    <w:rsid w:val="006B2F36"/>
    <w:rsid w:val="006B5F6E"/>
    <w:rsid w:val="006B6E29"/>
    <w:rsid w:val="006C15B3"/>
    <w:rsid w:val="006C5B21"/>
    <w:rsid w:val="006C68EE"/>
    <w:rsid w:val="006E03FE"/>
    <w:rsid w:val="006F0B52"/>
    <w:rsid w:val="00703173"/>
    <w:rsid w:val="007076F3"/>
    <w:rsid w:val="00710B72"/>
    <w:rsid w:val="0074403E"/>
    <w:rsid w:val="00746317"/>
    <w:rsid w:val="00750F30"/>
    <w:rsid w:val="00755235"/>
    <w:rsid w:val="0075651A"/>
    <w:rsid w:val="007677B8"/>
    <w:rsid w:val="0076782A"/>
    <w:rsid w:val="00776C11"/>
    <w:rsid w:val="0077783D"/>
    <w:rsid w:val="00777E4F"/>
    <w:rsid w:val="00784704"/>
    <w:rsid w:val="007876B0"/>
    <w:rsid w:val="0079373B"/>
    <w:rsid w:val="007A32E2"/>
    <w:rsid w:val="007B128A"/>
    <w:rsid w:val="007B3712"/>
    <w:rsid w:val="007C53F0"/>
    <w:rsid w:val="007D011C"/>
    <w:rsid w:val="007D2157"/>
    <w:rsid w:val="007E027C"/>
    <w:rsid w:val="007E28F5"/>
    <w:rsid w:val="007E60E6"/>
    <w:rsid w:val="00803269"/>
    <w:rsid w:val="00805D38"/>
    <w:rsid w:val="00820D5E"/>
    <w:rsid w:val="0082152D"/>
    <w:rsid w:val="008276F3"/>
    <w:rsid w:val="008329A2"/>
    <w:rsid w:val="00843750"/>
    <w:rsid w:val="00846121"/>
    <w:rsid w:val="008579CC"/>
    <w:rsid w:val="008666F6"/>
    <w:rsid w:val="00866AB9"/>
    <w:rsid w:val="00867B6E"/>
    <w:rsid w:val="00877118"/>
    <w:rsid w:val="0087711B"/>
    <w:rsid w:val="00880671"/>
    <w:rsid w:val="00882D46"/>
    <w:rsid w:val="0088496F"/>
    <w:rsid w:val="0089406A"/>
    <w:rsid w:val="008A0B64"/>
    <w:rsid w:val="008A447B"/>
    <w:rsid w:val="008A5C9A"/>
    <w:rsid w:val="008B2B20"/>
    <w:rsid w:val="008C1ABA"/>
    <w:rsid w:val="008C1BF6"/>
    <w:rsid w:val="008C32A3"/>
    <w:rsid w:val="008D0706"/>
    <w:rsid w:val="008D24BD"/>
    <w:rsid w:val="008D4426"/>
    <w:rsid w:val="008D4F63"/>
    <w:rsid w:val="008D742A"/>
    <w:rsid w:val="008E3E4C"/>
    <w:rsid w:val="009257EA"/>
    <w:rsid w:val="009375C8"/>
    <w:rsid w:val="00937942"/>
    <w:rsid w:val="00944BEC"/>
    <w:rsid w:val="00950B6B"/>
    <w:rsid w:val="00960921"/>
    <w:rsid w:val="009613D0"/>
    <w:rsid w:val="009619E4"/>
    <w:rsid w:val="009673BE"/>
    <w:rsid w:val="0097032D"/>
    <w:rsid w:val="0097069C"/>
    <w:rsid w:val="00973873"/>
    <w:rsid w:val="00974B0F"/>
    <w:rsid w:val="00980CEB"/>
    <w:rsid w:val="009960DC"/>
    <w:rsid w:val="00996792"/>
    <w:rsid w:val="009A79D9"/>
    <w:rsid w:val="009B5CD2"/>
    <w:rsid w:val="009B7759"/>
    <w:rsid w:val="009C0E80"/>
    <w:rsid w:val="009C6861"/>
    <w:rsid w:val="009D43DB"/>
    <w:rsid w:val="009D4E08"/>
    <w:rsid w:val="009D6FA5"/>
    <w:rsid w:val="009E4656"/>
    <w:rsid w:val="009E6E63"/>
    <w:rsid w:val="00A003B3"/>
    <w:rsid w:val="00A00662"/>
    <w:rsid w:val="00A00A3E"/>
    <w:rsid w:val="00A0107F"/>
    <w:rsid w:val="00A0153A"/>
    <w:rsid w:val="00A12AF4"/>
    <w:rsid w:val="00A17EA8"/>
    <w:rsid w:val="00A22B29"/>
    <w:rsid w:val="00A245B7"/>
    <w:rsid w:val="00A2516F"/>
    <w:rsid w:val="00A252AD"/>
    <w:rsid w:val="00A32F9F"/>
    <w:rsid w:val="00A3579E"/>
    <w:rsid w:val="00A42600"/>
    <w:rsid w:val="00A45599"/>
    <w:rsid w:val="00A45756"/>
    <w:rsid w:val="00A53072"/>
    <w:rsid w:val="00A565E2"/>
    <w:rsid w:val="00A62931"/>
    <w:rsid w:val="00A77AC7"/>
    <w:rsid w:val="00A80AF6"/>
    <w:rsid w:val="00A81F58"/>
    <w:rsid w:val="00A86DD9"/>
    <w:rsid w:val="00AB3F02"/>
    <w:rsid w:val="00AB77D7"/>
    <w:rsid w:val="00AC1F9E"/>
    <w:rsid w:val="00AD5E22"/>
    <w:rsid w:val="00AD689B"/>
    <w:rsid w:val="00AE261E"/>
    <w:rsid w:val="00AE3C54"/>
    <w:rsid w:val="00AE57BE"/>
    <w:rsid w:val="00AE62F0"/>
    <w:rsid w:val="00AE66A0"/>
    <w:rsid w:val="00AF3867"/>
    <w:rsid w:val="00B01104"/>
    <w:rsid w:val="00B031BC"/>
    <w:rsid w:val="00B05429"/>
    <w:rsid w:val="00B13685"/>
    <w:rsid w:val="00B33843"/>
    <w:rsid w:val="00B412ED"/>
    <w:rsid w:val="00B459D1"/>
    <w:rsid w:val="00B47F5D"/>
    <w:rsid w:val="00B56BC8"/>
    <w:rsid w:val="00B57FA0"/>
    <w:rsid w:val="00B63C78"/>
    <w:rsid w:val="00B743D5"/>
    <w:rsid w:val="00B7714A"/>
    <w:rsid w:val="00B80932"/>
    <w:rsid w:val="00B812A5"/>
    <w:rsid w:val="00B82D28"/>
    <w:rsid w:val="00B84FA0"/>
    <w:rsid w:val="00BB2FE3"/>
    <w:rsid w:val="00BB3A90"/>
    <w:rsid w:val="00BC4202"/>
    <w:rsid w:val="00BC425A"/>
    <w:rsid w:val="00BC43E7"/>
    <w:rsid w:val="00BC4CBC"/>
    <w:rsid w:val="00BC62B8"/>
    <w:rsid w:val="00BD4E0B"/>
    <w:rsid w:val="00BE29FF"/>
    <w:rsid w:val="00BE410D"/>
    <w:rsid w:val="00BE5E16"/>
    <w:rsid w:val="00BF326F"/>
    <w:rsid w:val="00BF57D7"/>
    <w:rsid w:val="00C01562"/>
    <w:rsid w:val="00C01880"/>
    <w:rsid w:val="00C0502E"/>
    <w:rsid w:val="00C06BCC"/>
    <w:rsid w:val="00C11A9D"/>
    <w:rsid w:val="00C15F67"/>
    <w:rsid w:val="00C1604D"/>
    <w:rsid w:val="00C21138"/>
    <w:rsid w:val="00C21539"/>
    <w:rsid w:val="00C43281"/>
    <w:rsid w:val="00C43E96"/>
    <w:rsid w:val="00C45F40"/>
    <w:rsid w:val="00C479E3"/>
    <w:rsid w:val="00C61EFE"/>
    <w:rsid w:val="00C638DA"/>
    <w:rsid w:val="00C70D31"/>
    <w:rsid w:val="00C867EA"/>
    <w:rsid w:val="00C87ADB"/>
    <w:rsid w:val="00C90664"/>
    <w:rsid w:val="00C9428D"/>
    <w:rsid w:val="00CA348C"/>
    <w:rsid w:val="00CA78CD"/>
    <w:rsid w:val="00CB6021"/>
    <w:rsid w:val="00CC08FD"/>
    <w:rsid w:val="00CC229F"/>
    <w:rsid w:val="00CC330A"/>
    <w:rsid w:val="00CD1D3D"/>
    <w:rsid w:val="00CF162A"/>
    <w:rsid w:val="00CF6B22"/>
    <w:rsid w:val="00D03CC9"/>
    <w:rsid w:val="00D056F3"/>
    <w:rsid w:val="00D10184"/>
    <w:rsid w:val="00D237CF"/>
    <w:rsid w:val="00D2550D"/>
    <w:rsid w:val="00D62EEE"/>
    <w:rsid w:val="00D66A0D"/>
    <w:rsid w:val="00D863A9"/>
    <w:rsid w:val="00D8797E"/>
    <w:rsid w:val="00DA3F3C"/>
    <w:rsid w:val="00DA67F4"/>
    <w:rsid w:val="00DB5458"/>
    <w:rsid w:val="00DB7176"/>
    <w:rsid w:val="00DD1981"/>
    <w:rsid w:val="00DD2838"/>
    <w:rsid w:val="00DD29B4"/>
    <w:rsid w:val="00DE04DB"/>
    <w:rsid w:val="00DE1B50"/>
    <w:rsid w:val="00DF0767"/>
    <w:rsid w:val="00DF398F"/>
    <w:rsid w:val="00DF3F82"/>
    <w:rsid w:val="00DF442A"/>
    <w:rsid w:val="00E0456F"/>
    <w:rsid w:val="00E17E70"/>
    <w:rsid w:val="00E207D8"/>
    <w:rsid w:val="00E2210C"/>
    <w:rsid w:val="00E23677"/>
    <w:rsid w:val="00E25972"/>
    <w:rsid w:val="00E303E4"/>
    <w:rsid w:val="00E357DC"/>
    <w:rsid w:val="00E51099"/>
    <w:rsid w:val="00E753A2"/>
    <w:rsid w:val="00E9382C"/>
    <w:rsid w:val="00EA0E5D"/>
    <w:rsid w:val="00EA143B"/>
    <w:rsid w:val="00EB52A7"/>
    <w:rsid w:val="00EF1E89"/>
    <w:rsid w:val="00EF3148"/>
    <w:rsid w:val="00F00455"/>
    <w:rsid w:val="00F06787"/>
    <w:rsid w:val="00F1587B"/>
    <w:rsid w:val="00F22760"/>
    <w:rsid w:val="00F25815"/>
    <w:rsid w:val="00F25FC8"/>
    <w:rsid w:val="00F3741A"/>
    <w:rsid w:val="00F444ED"/>
    <w:rsid w:val="00F464D1"/>
    <w:rsid w:val="00F5690D"/>
    <w:rsid w:val="00F813ED"/>
    <w:rsid w:val="00F822C1"/>
    <w:rsid w:val="00F83524"/>
    <w:rsid w:val="00F83AD4"/>
    <w:rsid w:val="00F86843"/>
    <w:rsid w:val="00F9396B"/>
    <w:rsid w:val="00F93FCB"/>
    <w:rsid w:val="00F96ECB"/>
    <w:rsid w:val="00FA0155"/>
    <w:rsid w:val="00FA5239"/>
    <w:rsid w:val="00FA5A11"/>
    <w:rsid w:val="00FB2866"/>
    <w:rsid w:val="00FC285D"/>
    <w:rsid w:val="00FD5FE9"/>
    <w:rsid w:val="00FF3715"/>
    <w:rsid w:val="00FF3DC3"/>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AECE10"/>
  <w15:docId w15:val="{7C105FC2-1EA1-4EE4-9016-46BCB247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HEA Grapalat" w:eastAsiaTheme="minorHAnsi" w:hAnsi="GHEA Grapalat"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36D"/>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B33843"/>
    <w:pPr>
      <w:keepNext/>
      <w:jc w:val="center"/>
      <w:outlineLvl w:val="0"/>
    </w:pPr>
    <w:rPr>
      <w:rFonts w:ascii="Times Armenian" w:hAnsi="Times Armenian"/>
      <w:szCs w:val="20"/>
      <w:lang w:val="en-US" w:eastAsia="en-US"/>
    </w:rPr>
  </w:style>
  <w:style w:type="paragraph" w:styleId="Heading3">
    <w:name w:val="heading 3"/>
    <w:basedOn w:val="Normal"/>
    <w:next w:val="BodyText"/>
    <w:link w:val="Heading3Char"/>
    <w:qFormat/>
    <w:rsid w:val="00B33843"/>
    <w:pPr>
      <w:keepNext/>
      <w:keepLines/>
      <w:numPr>
        <w:ilvl w:val="2"/>
        <w:numId w:val="2"/>
      </w:numPr>
      <w:suppressAutoHyphens/>
      <w:spacing w:before="200" w:line="100" w:lineRule="atLeast"/>
      <w:outlineLvl w:val="2"/>
    </w:pPr>
    <w:rPr>
      <w:rFonts w:ascii="Calibri" w:hAnsi="Calibri" w:cs="Calibri"/>
      <w:b/>
      <w:bCs/>
      <w:color w:val="4F81BD"/>
      <w:kern w:val="1"/>
      <w:lang w:eastAsia="ar-SA"/>
    </w:rPr>
  </w:style>
  <w:style w:type="paragraph" w:styleId="Heading4">
    <w:name w:val="heading 4"/>
    <w:basedOn w:val="Normal"/>
    <w:next w:val="BodyText"/>
    <w:link w:val="Heading4Char"/>
    <w:qFormat/>
    <w:rsid w:val="00B33843"/>
    <w:pPr>
      <w:keepNext/>
      <w:keepLines/>
      <w:numPr>
        <w:ilvl w:val="3"/>
        <w:numId w:val="2"/>
      </w:numPr>
      <w:suppressAutoHyphens/>
      <w:spacing w:before="200" w:line="100" w:lineRule="atLeast"/>
      <w:outlineLvl w:val="3"/>
    </w:pPr>
    <w:rPr>
      <w:rFonts w:ascii="Calibri" w:hAnsi="Calibri" w:cs="Calibri"/>
      <w:b/>
      <w:bCs/>
      <w:i/>
      <w:iCs/>
      <w:color w:val="4F81BD"/>
      <w:kern w:val="1"/>
      <w:lang w:eastAsia="ar-SA"/>
    </w:rPr>
  </w:style>
  <w:style w:type="paragraph" w:styleId="Heading5">
    <w:name w:val="heading 5"/>
    <w:basedOn w:val="Normal"/>
    <w:next w:val="Normal"/>
    <w:link w:val="Heading5Char"/>
    <w:qFormat/>
    <w:rsid w:val="00B33843"/>
    <w:pPr>
      <w:keepNext/>
      <w:jc w:val="center"/>
      <w:outlineLvl w:val="4"/>
    </w:pPr>
    <w:rPr>
      <w:rFonts w:ascii="Russian Antiqua" w:hAnsi="Russian Antiqua"/>
      <w:b/>
      <w:bCs/>
      <w:sz w:val="22"/>
      <w:szCs w:val="20"/>
      <w:lang w:val="en-US" w:eastAsia="en-US"/>
    </w:rPr>
  </w:style>
  <w:style w:type="paragraph" w:styleId="Heading6">
    <w:name w:val="heading 6"/>
    <w:basedOn w:val="Normal"/>
    <w:next w:val="Normal"/>
    <w:link w:val="Heading6Char"/>
    <w:uiPriority w:val="9"/>
    <w:unhideWhenUsed/>
    <w:qFormat/>
    <w:rsid w:val="00B33843"/>
    <w:pPr>
      <w:keepNext/>
      <w:keepLines/>
      <w:spacing w:before="4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BodyText"/>
    <w:link w:val="Heading9Char"/>
    <w:qFormat/>
    <w:rsid w:val="00B33843"/>
    <w:pPr>
      <w:keepNext/>
      <w:keepLines/>
      <w:numPr>
        <w:ilvl w:val="8"/>
        <w:numId w:val="2"/>
      </w:numPr>
      <w:suppressAutoHyphens/>
      <w:spacing w:before="200" w:line="100" w:lineRule="atLeast"/>
      <w:outlineLvl w:val="8"/>
    </w:pPr>
    <w:rPr>
      <w:rFonts w:ascii="Cambria" w:eastAsia="Calibri" w:hAnsi="Cambria" w:cs="font888"/>
      <w:i/>
      <w:iCs/>
      <w:color w:val="404040"/>
      <w:kern w:val="1"/>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843"/>
    <w:rPr>
      <w:rFonts w:ascii="Times Armenian" w:eastAsia="Times New Roman" w:hAnsi="Times Armenian" w:cs="Times New Roman"/>
      <w:sz w:val="24"/>
      <w:szCs w:val="20"/>
      <w:lang w:val="en-US"/>
    </w:rPr>
  </w:style>
  <w:style w:type="character" w:customStyle="1" w:styleId="Heading3Char">
    <w:name w:val="Heading 3 Char"/>
    <w:basedOn w:val="DefaultParagraphFont"/>
    <w:link w:val="Heading3"/>
    <w:rsid w:val="00B33843"/>
    <w:rPr>
      <w:rFonts w:ascii="Calibri" w:eastAsia="Times New Roman" w:hAnsi="Calibri" w:cs="Calibri"/>
      <w:b/>
      <w:bCs/>
      <w:color w:val="4F81BD"/>
      <w:kern w:val="1"/>
      <w:sz w:val="24"/>
      <w:szCs w:val="24"/>
      <w:lang w:val="ru-RU" w:eastAsia="ar-SA"/>
    </w:rPr>
  </w:style>
  <w:style w:type="character" w:customStyle="1" w:styleId="Heading4Char">
    <w:name w:val="Heading 4 Char"/>
    <w:basedOn w:val="DefaultParagraphFont"/>
    <w:link w:val="Heading4"/>
    <w:rsid w:val="00B33843"/>
    <w:rPr>
      <w:rFonts w:ascii="Calibri" w:eastAsia="Times New Roman" w:hAnsi="Calibri" w:cs="Calibri"/>
      <w:b/>
      <w:bCs/>
      <w:i/>
      <w:iCs/>
      <w:color w:val="4F81BD"/>
      <w:kern w:val="1"/>
      <w:sz w:val="24"/>
      <w:szCs w:val="24"/>
      <w:lang w:val="ru-RU" w:eastAsia="ar-SA"/>
    </w:rPr>
  </w:style>
  <w:style w:type="character" w:customStyle="1" w:styleId="Heading5Char">
    <w:name w:val="Heading 5 Char"/>
    <w:basedOn w:val="DefaultParagraphFont"/>
    <w:link w:val="Heading5"/>
    <w:rsid w:val="00B33843"/>
    <w:rPr>
      <w:rFonts w:ascii="Russian Antiqua" w:eastAsia="Times New Roman" w:hAnsi="Russian Antiqua" w:cs="Times New Roman"/>
      <w:b/>
      <w:bCs/>
      <w:szCs w:val="20"/>
      <w:lang w:val="en-US"/>
    </w:rPr>
  </w:style>
  <w:style w:type="character" w:customStyle="1" w:styleId="Heading6Char">
    <w:name w:val="Heading 6 Char"/>
    <w:basedOn w:val="DefaultParagraphFont"/>
    <w:link w:val="Heading6"/>
    <w:uiPriority w:val="9"/>
    <w:rsid w:val="00B33843"/>
    <w:rPr>
      <w:rFonts w:asciiTheme="majorHAnsi" w:eastAsiaTheme="majorEastAsia" w:hAnsiTheme="majorHAnsi" w:cstheme="majorBidi"/>
      <w:color w:val="1F3763" w:themeColor="accent1" w:themeShade="7F"/>
      <w:sz w:val="24"/>
      <w:szCs w:val="24"/>
      <w:lang w:val="ru-RU" w:eastAsia="ru-RU"/>
    </w:rPr>
  </w:style>
  <w:style w:type="character" w:customStyle="1" w:styleId="Heading9Char">
    <w:name w:val="Heading 9 Char"/>
    <w:basedOn w:val="DefaultParagraphFont"/>
    <w:link w:val="Heading9"/>
    <w:rsid w:val="00B33843"/>
    <w:rPr>
      <w:rFonts w:ascii="Cambria" w:eastAsia="Calibri" w:hAnsi="Cambria" w:cs="font888"/>
      <w:i/>
      <w:iCs/>
      <w:color w:val="404040"/>
      <w:kern w:val="1"/>
      <w:sz w:val="20"/>
      <w:szCs w:val="20"/>
      <w:lang w:val="ru-RU" w:eastAsia="ar-SA"/>
    </w:rPr>
  </w:style>
  <w:style w:type="paragraph" w:styleId="Footer">
    <w:name w:val="footer"/>
    <w:basedOn w:val="Normal"/>
    <w:link w:val="FooterChar"/>
    <w:rsid w:val="00B33843"/>
    <w:pPr>
      <w:tabs>
        <w:tab w:val="center" w:pos="4677"/>
        <w:tab w:val="right" w:pos="9355"/>
      </w:tabs>
    </w:pPr>
    <w:rPr>
      <w:sz w:val="20"/>
      <w:szCs w:val="20"/>
      <w:lang w:val="en-US" w:eastAsia="en-US"/>
    </w:rPr>
  </w:style>
  <w:style w:type="character" w:customStyle="1" w:styleId="FooterChar">
    <w:name w:val="Footer Char"/>
    <w:basedOn w:val="DefaultParagraphFont"/>
    <w:link w:val="Footer"/>
    <w:rsid w:val="00B33843"/>
    <w:rPr>
      <w:rFonts w:ascii="Times New Roman" w:eastAsia="Times New Roman" w:hAnsi="Times New Roman" w:cs="Times New Roman"/>
      <w:sz w:val="20"/>
      <w:szCs w:val="20"/>
      <w:lang w:val="en-US"/>
    </w:rPr>
  </w:style>
  <w:style w:type="character" w:styleId="Hyperlink">
    <w:name w:val="Hyperlink"/>
    <w:rsid w:val="00B33843"/>
    <w:rPr>
      <w:color w:val="0000FF"/>
      <w:u w:val="single"/>
    </w:rPr>
  </w:style>
  <w:style w:type="paragraph" w:styleId="Header">
    <w:name w:val="header"/>
    <w:basedOn w:val="Normal"/>
    <w:link w:val="HeaderChar"/>
    <w:unhideWhenUsed/>
    <w:rsid w:val="00B33843"/>
    <w:pPr>
      <w:tabs>
        <w:tab w:val="center" w:pos="4844"/>
        <w:tab w:val="right" w:pos="9689"/>
      </w:tabs>
    </w:pPr>
  </w:style>
  <w:style w:type="character" w:customStyle="1" w:styleId="HeaderChar">
    <w:name w:val="Header Char"/>
    <w:basedOn w:val="DefaultParagraphFont"/>
    <w:link w:val="Header"/>
    <w:rsid w:val="00B33843"/>
    <w:rPr>
      <w:rFonts w:ascii="Times New Roman" w:eastAsia="Times New Roman" w:hAnsi="Times New Roman" w:cs="Times New Roman"/>
      <w:sz w:val="24"/>
      <w:szCs w:val="24"/>
      <w:lang w:val="ru-RU" w:eastAsia="ru-RU"/>
    </w:rPr>
  </w:style>
  <w:style w:type="paragraph" w:styleId="ListParagraph">
    <w:name w:val="List Paragraph"/>
    <w:aliases w:val="Akapit z listą BS"/>
    <w:basedOn w:val="Normal"/>
    <w:link w:val="ListParagraphChar"/>
    <w:uiPriority w:val="99"/>
    <w:qFormat/>
    <w:rsid w:val="00B33843"/>
    <w:pPr>
      <w:ind w:left="720"/>
      <w:contextualSpacing/>
    </w:pPr>
  </w:style>
  <w:style w:type="character" w:customStyle="1" w:styleId="Bodytext0">
    <w:name w:val="Body text_"/>
    <w:basedOn w:val="DefaultParagraphFont"/>
    <w:link w:val="BodyText1"/>
    <w:rsid w:val="00B33843"/>
    <w:rPr>
      <w:rFonts w:ascii="Arial" w:eastAsia="Arial" w:hAnsi="Arial" w:cs="Arial"/>
      <w:spacing w:val="-9"/>
      <w:shd w:val="clear" w:color="auto" w:fill="FFFFFF"/>
    </w:rPr>
  </w:style>
  <w:style w:type="paragraph" w:customStyle="1" w:styleId="BodyText1">
    <w:name w:val="Body Text1"/>
    <w:basedOn w:val="Normal"/>
    <w:link w:val="Bodytext0"/>
    <w:rsid w:val="00B33843"/>
    <w:pPr>
      <w:widowControl w:val="0"/>
      <w:shd w:val="clear" w:color="auto" w:fill="FFFFFF"/>
      <w:spacing w:line="288" w:lineRule="exact"/>
    </w:pPr>
    <w:rPr>
      <w:rFonts w:ascii="Arial" w:eastAsia="Arial" w:hAnsi="Arial" w:cs="Arial"/>
      <w:spacing w:val="-9"/>
      <w:sz w:val="22"/>
      <w:szCs w:val="22"/>
      <w:lang w:val="hy-AM" w:eastAsia="en-US"/>
    </w:rPr>
  </w:style>
  <w:style w:type="paragraph" w:styleId="BalloonText">
    <w:name w:val="Balloon Text"/>
    <w:basedOn w:val="Normal"/>
    <w:link w:val="BalloonTextChar"/>
    <w:unhideWhenUsed/>
    <w:rsid w:val="00B33843"/>
    <w:rPr>
      <w:rFonts w:ascii="Segoe UI" w:hAnsi="Segoe UI" w:cs="Segoe UI"/>
      <w:sz w:val="18"/>
      <w:szCs w:val="18"/>
    </w:rPr>
  </w:style>
  <w:style w:type="character" w:customStyle="1" w:styleId="BalloonTextChar">
    <w:name w:val="Balloon Text Char"/>
    <w:basedOn w:val="DefaultParagraphFont"/>
    <w:link w:val="BalloonText"/>
    <w:rsid w:val="00B33843"/>
    <w:rPr>
      <w:rFonts w:ascii="Segoe UI" w:eastAsia="Times New Roman" w:hAnsi="Segoe UI" w:cs="Segoe UI"/>
      <w:sz w:val="18"/>
      <w:szCs w:val="18"/>
      <w:lang w:val="ru-RU" w:eastAsia="ru-RU"/>
    </w:rPr>
  </w:style>
  <w:style w:type="paragraph" w:styleId="BodyTextIndent">
    <w:name w:val="Body Text Indent"/>
    <w:basedOn w:val="Normal"/>
    <w:link w:val="BodyTextIndentChar"/>
    <w:rsid w:val="00B33843"/>
    <w:pPr>
      <w:ind w:firstLine="720"/>
      <w:jc w:val="both"/>
    </w:pPr>
    <w:rPr>
      <w:rFonts w:ascii="Times Armenian" w:hAnsi="Times Armenian"/>
      <w:iCs/>
      <w:lang w:val="af-ZA" w:eastAsia="en-US"/>
    </w:rPr>
  </w:style>
  <w:style w:type="character" w:customStyle="1" w:styleId="BodyTextIndentChar">
    <w:name w:val="Body Text Indent Char"/>
    <w:basedOn w:val="DefaultParagraphFont"/>
    <w:link w:val="BodyTextIndent"/>
    <w:rsid w:val="00B33843"/>
    <w:rPr>
      <w:rFonts w:ascii="Times Armenian" w:eastAsia="Times New Roman" w:hAnsi="Times Armenian" w:cs="Times New Roman"/>
      <w:iCs/>
      <w:sz w:val="24"/>
      <w:szCs w:val="24"/>
      <w:lang w:val="af-ZA"/>
    </w:rPr>
  </w:style>
  <w:style w:type="character" w:styleId="Strong">
    <w:name w:val="Strong"/>
    <w:uiPriority w:val="22"/>
    <w:qFormat/>
    <w:rsid w:val="00B33843"/>
    <w:rPr>
      <w:b/>
      <w:bCs/>
    </w:rPr>
  </w:style>
  <w:style w:type="numbering" w:customStyle="1" w:styleId="NoList1">
    <w:name w:val="No List1"/>
    <w:next w:val="NoList"/>
    <w:uiPriority w:val="99"/>
    <w:semiHidden/>
    <w:unhideWhenUsed/>
    <w:rsid w:val="00B33843"/>
  </w:style>
  <w:style w:type="paragraph" w:customStyle="1" w:styleId="mechtex">
    <w:name w:val="mechtex"/>
    <w:basedOn w:val="Normal"/>
    <w:link w:val="mechtexChar"/>
    <w:rsid w:val="00B33843"/>
    <w:pPr>
      <w:suppressAutoHyphens/>
      <w:spacing w:line="100" w:lineRule="atLeast"/>
      <w:jc w:val="center"/>
    </w:pPr>
    <w:rPr>
      <w:rFonts w:ascii="Arial Armenian" w:hAnsi="Arial Armenian"/>
      <w:sz w:val="22"/>
      <w:szCs w:val="20"/>
      <w:lang w:val="x-none" w:eastAsia="ar-SA"/>
    </w:rPr>
  </w:style>
  <w:style w:type="paragraph" w:styleId="NormalWeb">
    <w:name w:val="Normal (Web)"/>
    <w:basedOn w:val="Normal"/>
    <w:uiPriority w:val="99"/>
    <w:rsid w:val="00B33843"/>
    <w:pPr>
      <w:spacing w:before="280" w:after="280"/>
    </w:pPr>
    <w:rPr>
      <w:lang w:val="en-US" w:eastAsia="ar-SA"/>
    </w:rPr>
  </w:style>
  <w:style w:type="character" w:customStyle="1" w:styleId="mechtexChar">
    <w:name w:val="mechtex Char"/>
    <w:link w:val="mechtex"/>
    <w:rsid w:val="00B33843"/>
    <w:rPr>
      <w:rFonts w:ascii="Arial Armenian" w:eastAsia="Times New Roman" w:hAnsi="Arial Armenian" w:cs="Times New Roman"/>
      <w:szCs w:val="20"/>
      <w:lang w:val="x-none" w:eastAsia="ar-SA"/>
    </w:rPr>
  </w:style>
  <w:style w:type="paragraph" w:styleId="BodyText">
    <w:name w:val="Body Text"/>
    <w:basedOn w:val="Normal"/>
    <w:link w:val="BodyTextChar"/>
    <w:rsid w:val="00B33843"/>
    <w:rPr>
      <w:rFonts w:ascii="Arial Armenian" w:hAnsi="Arial Armenian"/>
      <w:noProof/>
      <w:szCs w:val="20"/>
      <w:lang w:val="en-AU" w:eastAsia="x-none"/>
    </w:rPr>
  </w:style>
  <w:style w:type="character" w:customStyle="1" w:styleId="BodyTextChar">
    <w:name w:val="Body Text Char"/>
    <w:basedOn w:val="DefaultParagraphFont"/>
    <w:link w:val="BodyText"/>
    <w:rsid w:val="00B33843"/>
    <w:rPr>
      <w:rFonts w:ascii="Arial Armenian" w:eastAsia="Times New Roman" w:hAnsi="Arial Armenian" w:cs="Times New Roman"/>
      <w:noProof/>
      <w:sz w:val="24"/>
      <w:szCs w:val="20"/>
      <w:lang w:val="en-AU" w:eastAsia="x-none"/>
    </w:rPr>
  </w:style>
  <w:style w:type="character" w:customStyle="1" w:styleId="ListParagraphChar">
    <w:name w:val="List Paragraph Char"/>
    <w:aliases w:val="Akapit z listą BS Char"/>
    <w:link w:val="ListParagraph"/>
    <w:uiPriority w:val="34"/>
    <w:locked/>
    <w:rsid w:val="00B33843"/>
    <w:rPr>
      <w:rFonts w:ascii="Times New Roman" w:eastAsia="Times New Roman" w:hAnsi="Times New Roman" w:cs="Times New Roman"/>
      <w:sz w:val="24"/>
      <w:szCs w:val="24"/>
      <w:lang w:val="ru-RU" w:eastAsia="ru-RU"/>
    </w:rPr>
  </w:style>
  <w:style w:type="paragraph" w:customStyle="1" w:styleId="headingtitleStyle">
    <w:name w:val="heading titleStyle"/>
    <w:basedOn w:val="Normal"/>
    <w:rsid w:val="00B33843"/>
    <w:pPr>
      <w:spacing w:after="200" w:line="276" w:lineRule="auto"/>
      <w:jc w:val="center"/>
    </w:pPr>
    <w:rPr>
      <w:rFonts w:ascii="GHEA Grapalat" w:eastAsia="GHEA Grapalat" w:hAnsi="GHEA Grapalat" w:cs="GHEA Grapalat"/>
      <w:b/>
      <w:caps/>
      <w:color w:val="000000"/>
      <w:sz w:val="28"/>
      <w:szCs w:val="28"/>
      <w:lang w:val="en-US" w:eastAsia="en-US"/>
    </w:rPr>
  </w:style>
  <w:style w:type="character" w:customStyle="1" w:styleId="apple-converted-space">
    <w:name w:val="apple-converted-space"/>
    <w:rsid w:val="00B33843"/>
  </w:style>
  <w:style w:type="paragraph" w:styleId="BodyTextIndent3">
    <w:name w:val="Body Text Indent 3"/>
    <w:basedOn w:val="Normal"/>
    <w:link w:val="BodyTextIndent3Char"/>
    <w:unhideWhenUsed/>
    <w:rsid w:val="00B33843"/>
    <w:pPr>
      <w:spacing w:after="120"/>
      <w:ind w:left="283"/>
    </w:pPr>
    <w:rPr>
      <w:sz w:val="16"/>
      <w:szCs w:val="16"/>
    </w:rPr>
  </w:style>
  <w:style w:type="character" w:customStyle="1" w:styleId="BodyTextIndent3Char">
    <w:name w:val="Body Text Indent 3 Char"/>
    <w:basedOn w:val="DefaultParagraphFont"/>
    <w:link w:val="BodyTextIndent3"/>
    <w:rsid w:val="00B33843"/>
    <w:rPr>
      <w:rFonts w:ascii="Times New Roman" w:eastAsia="Times New Roman" w:hAnsi="Times New Roman" w:cs="Times New Roman"/>
      <w:sz w:val="16"/>
      <w:szCs w:val="16"/>
      <w:lang w:val="ru-RU" w:eastAsia="ru-RU"/>
    </w:rPr>
  </w:style>
  <w:style w:type="paragraph" w:styleId="BodyText2">
    <w:name w:val="Body Text 2"/>
    <w:basedOn w:val="Normal"/>
    <w:link w:val="BodyText2Char"/>
    <w:unhideWhenUsed/>
    <w:rsid w:val="00B33843"/>
    <w:pPr>
      <w:spacing w:after="120" w:line="480" w:lineRule="auto"/>
    </w:pPr>
  </w:style>
  <w:style w:type="character" w:customStyle="1" w:styleId="BodyText2Char">
    <w:name w:val="Body Text 2 Char"/>
    <w:basedOn w:val="DefaultParagraphFont"/>
    <w:link w:val="BodyText2"/>
    <w:rsid w:val="00B33843"/>
    <w:rPr>
      <w:rFonts w:ascii="Times New Roman" w:eastAsia="Times New Roman" w:hAnsi="Times New Roman" w:cs="Times New Roman"/>
      <w:sz w:val="24"/>
      <w:szCs w:val="24"/>
      <w:lang w:val="ru-RU" w:eastAsia="ru-RU"/>
    </w:rPr>
  </w:style>
  <w:style w:type="numbering" w:customStyle="1" w:styleId="NoList2">
    <w:name w:val="No List2"/>
    <w:next w:val="NoList"/>
    <w:uiPriority w:val="99"/>
    <w:semiHidden/>
    <w:unhideWhenUsed/>
    <w:rsid w:val="00B33843"/>
  </w:style>
  <w:style w:type="character" w:customStyle="1" w:styleId="HTMLPreformattedChar">
    <w:name w:val="HTML Preformatted Char"/>
    <w:rsid w:val="00B33843"/>
    <w:rPr>
      <w:rFonts w:ascii="Courier New" w:eastAsia="Times New Roman" w:hAnsi="Courier New" w:cs="Courier New"/>
      <w:kern w:val="1"/>
      <w:sz w:val="20"/>
      <w:szCs w:val="20"/>
      <w:lang w:val="ru-RU"/>
    </w:rPr>
  </w:style>
  <w:style w:type="character" w:customStyle="1" w:styleId="NormalWebChar">
    <w:name w:val="Normal (Web) Char"/>
    <w:rsid w:val="00B33843"/>
    <w:rPr>
      <w:rFonts w:ascii="Times New Roman" w:eastAsia="Times New Roman" w:hAnsi="Times New Roman" w:cs="Times New Roman"/>
      <w:kern w:val="1"/>
      <w:sz w:val="24"/>
      <w:szCs w:val="24"/>
      <w:lang w:val="ru-RU"/>
    </w:rPr>
  </w:style>
  <w:style w:type="character" w:customStyle="1" w:styleId="BodyTextIndent2Char">
    <w:name w:val="Body Text Indent 2 Char"/>
    <w:rsid w:val="00B33843"/>
    <w:rPr>
      <w:rFonts w:ascii="Times New Roman" w:eastAsia="Calibri" w:hAnsi="Times New Roman" w:cs="Times New Roman"/>
      <w:kern w:val="1"/>
      <w:sz w:val="24"/>
      <w:szCs w:val="24"/>
      <w:lang w:val="ru-RU"/>
    </w:rPr>
  </w:style>
  <w:style w:type="character" w:styleId="Emphasis">
    <w:name w:val="Emphasis"/>
    <w:uiPriority w:val="20"/>
    <w:qFormat/>
    <w:rsid w:val="00B33843"/>
    <w:rPr>
      <w:i/>
      <w:iCs/>
    </w:rPr>
  </w:style>
  <w:style w:type="character" w:customStyle="1" w:styleId="ListLabel1">
    <w:name w:val="ListLabel 1"/>
    <w:rsid w:val="00B33843"/>
    <w:rPr>
      <w:rFonts w:cs="Sylfaen"/>
      <w:b/>
      <w:i/>
      <w:lang w:val="hy-AM"/>
    </w:rPr>
  </w:style>
  <w:style w:type="character" w:customStyle="1" w:styleId="ListLabel2">
    <w:name w:val="ListLabel 2"/>
    <w:rsid w:val="00B33843"/>
    <w:rPr>
      <w:rFonts w:cs="Sylfaen"/>
      <w:lang w:val="es-ES"/>
    </w:rPr>
  </w:style>
  <w:style w:type="character" w:customStyle="1" w:styleId="ListLabel3">
    <w:name w:val="ListLabel 3"/>
    <w:rsid w:val="00B33843"/>
    <w:rPr>
      <w:rFonts w:cs="Sylfaen"/>
      <w:lang w:val="hy-AM"/>
    </w:rPr>
  </w:style>
  <w:style w:type="character" w:customStyle="1" w:styleId="NumberingSymbols">
    <w:name w:val="Numbering Symbols"/>
    <w:rsid w:val="00B33843"/>
  </w:style>
  <w:style w:type="paragraph" w:customStyle="1" w:styleId="Heading">
    <w:name w:val="Heading"/>
    <w:basedOn w:val="Normal"/>
    <w:next w:val="BodyText"/>
    <w:rsid w:val="00B33843"/>
    <w:pPr>
      <w:keepNext/>
      <w:suppressAutoHyphens/>
      <w:spacing w:before="240" w:after="120" w:line="276" w:lineRule="auto"/>
    </w:pPr>
    <w:rPr>
      <w:rFonts w:ascii="Arial" w:eastAsia="Arial Unicode MS" w:hAnsi="Arial" w:cs="Arial Unicode MS"/>
      <w:kern w:val="1"/>
      <w:sz w:val="28"/>
      <w:szCs w:val="28"/>
      <w:lang w:val="en-US" w:eastAsia="ar-SA"/>
    </w:rPr>
  </w:style>
  <w:style w:type="paragraph" w:styleId="List">
    <w:name w:val="List"/>
    <w:basedOn w:val="BodyText"/>
    <w:rsid w:val="00B33843"/>
    <w:pPr>
      <w:suppressAutoHyphens/>
      <w:spacing w:after="120" w:line="100" w:lineRule="atLeast"/>
    </w:pPr>
    <w:rPr>
      <w:rFonts w:ascii="Times New Roman" w:eastAsia="Calibri" w:hAnsi="Times New Roman"/>
      <w:noProof w:val="0"/>
      <w:kern w:val="1"/>
      <w:szCs w:val="24"/>
      <w:lang w:val="ru-RU" w:eastAsia="ar-SA"/>
    </w:rPr>
  </w:style>
  <w:style w:type="paragraph" w:styleId="Caption">
    <w:name w:val="caption"/>
    <w:basedOn w:val="Normal"/>
    <w:qFormat/>
    <w:rsid w:val="00B33843"/>
    <w:pPr>
      <w:suppressLineNumbers/>
      <w:suppressAutoHyphens/>
      <w:spacing w:before="120" w:after="120" w:line="276" w:lineRule="auto"/>
    </w:pPr>
    <w:rPr>
      <w:rFonts w:ascii="GHEA Grapalat" w:eastAsia="Arial Unicode MS" w:hAnsi="GHEA Grapalat" w:cs="Calibri"/>
      <w:i/>
      <w:iCs/>
      <w:kern w:val="1"/>
      <w:lang w:val="en-US" w:eastAsia="ar-SA"/>
    </w:rPr>
  </w:style>
  <w:style w:type="paragraph" w:customStyle="1" w:styleId="Index">
    <w:name w:val="Index"/>
    <w:basedOn w:val="Normal"/>
    <w:rsid w:val="00B33843"/>
    <w:pPr>
      <w:suppressLineNumbers/>
      <w:suppressAutoHyphens/>
      <w:spacing w:after="200" w:line="276" w:lineRule="auto"/>
    </w:pPr>
    <w:rPr>
      <w:rFonts w:ascii="GHEA Grapalat" w:eastAsia="Arial Unicode MS" w:hAnsi="GHEA Grapalat" w:cs="Calibri"/>
      <w:kern w:val="1"/>
      <w:sz w:val="22"/>
      <w:szCs w:val="22"/>
      <w:lang w:val="en-US" w:eastAsia="ar-SA"/>
    </w:rPr>
  </w:style>
  <w:style w:type="paragraph" w:styleId="HTMLPreformatted">
    <w:name w:val="HTML Preformatted"/>
    <w:basedOn w:val="Normal"/>
    <w:link w:val="HTMLPreformattedChar1"/>
    <w:rsid w:val="00B33843"/>
    <w:pPr>
      <w:suppressAutoHyphens/>
      <w:spacing w:line="100" w:lineRule="atLeast"/>
    </w:pPr>
    <w:rPr>
      <w:rFonts w:ascii="Courier New" w:hAnsi="Courier New" w:cs="Courier New"/>
      <w:kern w:val="1"/>
      <w:sz w:val="20"/>
      <w:szCs w:val="20"/>
      <w:lang w:eastAsia="ar-SA"/>
    </w:rPr>
  </w:style>
  <w:style w:type="character" w:customStyle="1" w:styleId="HTMLPreformattedChar1">
    <w:name w:val="HTML Preformatted Char1"/>
    <w:basedOn w:val="DefaultParagraphFont"/>
    <w:link w:val="HTMLPreformatted"/>
    <w:rsid w:val="00B33843"/>
    <w:rPr>
      <w:rFonts w:ascii="Courier New" w:eastAsia="Times New Roman" w:hAnsi="Courier New" w:cs="Courier New"/>
      <w:kern w:val="1"/>
      <w:sz w:val="20"/>
      <w:szCs w:val="20"/>
      <w:lang w:val="ru-RU" w:eastAsia="ar-SA"/>
    </w:rPr>
  </w:style>
  <w:style w:type="paragraph" w:customStyle="1" w:styleId="Normal1">
    <w:name w:val="Normal1"/>
    <w:rsid w:val="00B33843"/>
    <w:pPr>
      <w:suppressAutoHyphens/>
      <w:spacing w:after="200" w:line="276" w:lineRule="auto"/>
    </w:pPr>
    <w:rPr>
      <w:rFonts w:ascii="Calibri" w:eastAsia="Calibri" w:hAnsi="Calibri" w:cs="Calibri"/>
      <w:color w:val="000000"/>
      <w:kern w:val="1"/>
      <w:lang w:val="en-US" w:eastAsia="ar-SA"/>
    </w:rPr>
  </w:style>
  <w:style w:type="paragraph" w:customStyle="1" w:styleId="WW-Default">
    <w:name w:val="WW-Default"/>
    <w:rsid w:val="00B33843"/>
    <w:pPr>
      <w:suppressAutoHyphens/>
      <w:spacing w:after="0" w:line="100" w:lineRule="atLeast"/>
    </w:pPr>
    <w:rPr>
      <w:rFonts w:ascii="Arial" w:eastAsia="Times New Roman" w:hAnsi="Arial" w:cs="Arial"/>
      <w:color w:val="000000"/>
      <w:kern w:val="1"/>
      <w:sz w:val="24"/>
      <w:szCs w:val="24"/>
      <w:lang w:val="en-US" w:eastAsia="ar-SA"/>
    </w:rPr>
  </w:style>
  <w:style w:type="paragraph" w:styleId="BodyTextIndent2">
    <w:name w:val="Body Text Indent 2"/>
    <w:basedOn w:val="Normal"/>
    <w:link w:val="BodyTextIndent2Char1"/>
    <w:rsid w:val="00B33843"/>
    <w:pPr>
      <w:suppressAutoHyphens/>
      <w:spacing w:after="120" w:line="480" w:lineRule="auto"/>
      <w:ind w:left="283"/>
    </w:pPr>
    <w:rPr>
      <w:rFonts w:eastAsia="Calibri"/>
      <w:kern w:val="1"/>
      <w:lang w:eastAsia="ar-SA"/>
    </w:rPr>
  </w:style>
  <w:style w:type="character" w:customStyle="1" w:styleId="BodyTextIndent2Char1">
    <w:name w:val="Body Text Indent 2 Char1"/>
    <w:basedOn w:val="DefaultParagraphFont"/>
    <w:link w:val="BodyTextIndent2"/>
    <w:rsid w:val="00B33843"/>
    <w:rPr>
      <w:rFonts w:ascii="Times New Roman" w:eastAsia="Calibri" w:hAnsi="Times New Roman" w:cs="Times New Roman"/>
      <w:kern w:val="1"/>
      <w:sz w:val="24"/>
      <w:szCs w:val="24"/>
      <w:lang w:val="ru-RU" w:eastAsia="ar-SA"/>
    </w:rPr>
  </w:style>
  <w:style w:type="paragraph" w:customStyle="1" w:styleId="1">
    <w:name w:val="Абзац списка1"/>
    <w:basedOn w:val="Normal"/>
    <w:rsid w:val="00B33843"/>
    <w:pPr>
      <w:suppressAutoHyphens/>
      <w:spacing w:line="100" w:lineRule="atLeast"/>
      <w:ind w:left="720"/>
    </w:pPr>
    <w:rPr>
      <w:rFonts w:ascii="Arial" w:eastAsia="Arial Unicode MS" w:hAnsi="Arial" w:cs="Arial"/>
      <w:color w:val="000000"/>
      <w:kern w:val="1"/>
      <w:lang w:val="en-US" w:eastAsia="ar-SA"/>
    </w:rPr>
  </w:style>
  <w:style w:type="paragraph" w:customStyle="1" w:styleId="Default">
    <w:name w:val="Default"/>
    <w:rsid w:val="00B33843"/>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db">
    <w:name w:val="db"/>
    <w:rsid w:val="00B33843"/>
  </w:style>
  <w:style w:type="character" w:customStyle="1" w:styleId="BodytextBold">
    <w:name w:val="Body text + Bold"/>
    <w:aliases w:val="Italic,Spacing 0 pt"/>
    <w:rsid w:val="00B33843"/>
    <w:rPr>
      <w:rFonts w:ascii="Segoe UI" w:eastAsia="Segoe UI" w:hAnsi="Segoe UI" w:cs="Segoe UI"/>
      <w:b/>
      <w:bCs/>
      <w:i/>
      <w:iCs/>
      <w:smallCaps w:val="0"/>
      <w:strike w:val="0"/>
      <w:color w:val="000000"/>
      <w:spacing w:val="8"/>
      <w:w w:val="100"/>
      <w:position w:val="0"/>
      <w:sz w:val="18"/>
      <w:szCs w:val="18"/>
      <w:u w:val="none"/>
      <w:lang w:val="hy-AM"/>
    </w:rPr>
  </w:style>
  <w:style w:type="paragraph" w:customStyle="1" w:styleId="BodyText4">
    <w:name w:val="Body Text4"/>
    <w:basedOn w:val="Normal"/>
    <w:rsid w:val="00B33843"/>
    <w:pPr>
      <w:widowControl w:val="0"/>
      <w:shd w:val="clear" w:color="auto" w:fill="FFFFFF"/>
      <w:spacing w:before="300" w:after="300" w:line="0" w:lineRule="atLeast"/>
      <w:jc w:val="right"/>
    </w:pPr>
    <w:rPr>
      <w:rFonts w:ascii="Segoe UI" w:eastAsia="Segoe UI" w:hAnsi="Segoe UI" w:cs="Segoe UI"/>
      <w:spacing w:val="5"/>
      <w:sz w:val="18"/>
      <w:szCs w:val="18"/>
      <w:lang w:val="en-US" w:eastAsia="en-US"/>
    </w:rPr>
  </w:style>
  <w:style w:type="character" w:customStyle="1" w:styleId="BodytextSpacing0pt">
    <w:name w:val="Body text + Spacing 0 pt"/>
    <w:rsid w:val="00B33843"/>
    <w:rPr>
      <w:rFonts w:ascii="Segoe UI" w:eastAsia="Segoe UI" w:hAnsi="Segoe UI" w:cs="Segoe UI"/>
      <w:b w:val="0"/>
      <w:bCs w:val="0"/>
      <w:i w:val="0"/>
      <w:iCs w:val="0"/>
      <w:smallCaps w:val="0"/>
      <w:strike w:val="0"/>
      <w:color w:val="000000"/>
      <w:spacing w:val="-17"/>
      <w:w w:val="100"/>
      <w:position w:val="0"/>
      <w:sz w:val="18"/>
      <w:szCs w:val="18"/>
      <w:u w:val="none"/>
      <w:shd w:val="clear" w:color="auto" w:fill="FFFFFF"/>
      <w:lang w:val="hy-AM"/>
    </w:rPr>
  </w:style>
  <w:style w:type="character" w:customStyle="1" w:styleId="DefaultParagraphFont1">
    <w:name w:val="Default Paragraph Font1"/>
    <w:rsid w:val="00B33843"/>
  </w:style>
  <w:style w:type="character" w:customStyle="1" w:styleId="ListLabel4">
    <w:name w:val="ListLabel 4"/>
    <w:rsid w:val="00B33843"/>
    <w:rPr>
      <w:rFonts w:eastAsia="Times New Roman" w:cs="Sylfaen"/>
    </w:rPr>
  </w:style>
  <w:style w:type="character" w:customStyle="1" w:styleId="ListLabel5">
    <w:name w:val="ListLabel 5"/>
    <w:rsid w:val="00B33843"/>
    <w:rPr>
      <w:rFonts w:cs="Courier New"/>
    </w:rPr>
  </w:style>
  <w:style w:type="character" w:customStyle="1" w:styleId="ListLabel6">
    <w:name w:val="ListLabel 6"/>
    <w:rsid w:val="00B33843"/>
    <w:rPr>
      <w:rFonts w:eastAsia="Calibri" w:cs="Times New Roman"/>
    </w:rPr>
  </w:style>
  <w:style w:type="character" w:customStyle="1" w:styleId="ListLabel7">
    <w:name w:val="ListLabel 7"/>
    <w:rsid w:val="00B33843"/>
    <w:rPr>
      <w:b/>
    </w:rPr>
  </w:style>
  <w:style w:type="character" w:customStyle="1" w:styleId="ListLabel8">
    <w:name w:val="ListLabel 8"/>
    <w:rsid w:val="00B33843"/>
    <w:rPr>
      <w:rFonts w:cs="Times New Roman"/>
    </w:rPr>
  </w:style>
  <w:style w:type="character" w:customStyle="1" w:styleId="ListLabel9">
    <w:name w:val="ListLabel 9"/>
    <w:rsid w:val="00B33843"/>
    <w:rPr>
      <w:rFonts w:eastAsia="Segoe UI" w:cs="Segoe UI"/>
      <w:b w:val="0"/>
      <w:bCs w:val="0"/>
      <w:i w:val="0"/>
      <w:iCs w:val="0"/>
      <w:caps w:val="0"/>
      <w:smallCaps w:val="0"/>
      <w:strike w:val="0"/>
      <w:dstrike w:val="0"/>
      <w:color w:val="000000"/>
      <w:spacing w:val="5"/>
      <w:w w:val="100"/>
      <w:position w:val="0"/>
      <w:sz w:val="18"/>
      <w:szCs w:val="18"/>
      <w:u w:val="none"/>
      <w:vertAlign w:val="baseline"/>
      <w:lang w:val="hy-AM"/>
    </w:rPr>
  </w:style>
  <w:style w:type="character" w:customStyle="1" w:styleId="BodyTextChar1">
    <w:name w:val="Body Text Char1"/>
    <w:basedOn w:val="DefaultParagraphFont"/>
    <w:rsid w:val="00B33843"/>
    <w:rPr>
      <w:rFonts w:ascii="Arial Armenian" w:eastAsia="Times New Roman" w:hAnsi="Arial Armenian" w:cs="Arial Armenian"/>
      <w:color w:val="000000"/>
      <w:kern w:val="1"/>
      <w:sz w:val="24"/>
      <w:szCs w:val="20"/>
      <w:lang w:val="en-AU" w:eastAsia="ar-SA"/>
    </w:rPr>
  </w:style>
  <w:style w:type="character" w:customStyle="1" w:styleId="FooterChar1">
    <w:name w:val="Footer Char1"/>
    <w:basedOn w:val="DefaultParagraphFont"/>
    <w:rsid w:val="00B33843"/>
    <w:rPr>
      <w:rFonts w:ascii="Arial" w:eastAsia="Times New Roman" w:hAnsi="Arial" w:cs="Arial"/>
      <w:color w:val="000000"/>
      <w:kern w:val="1"/>
      <w:sz w:val="20"/>
      <w:szCs w:val="20"/>
      <w:lang w:val="en-US" w:eastAsia="ar-SA"/>
    </w:rPr>
  </w:style>
  <w:style w:type="character" w:customStyle="1" w:styleId="HeaderChar1">
    <w:name w:val="Header Char1"/>
    <w:basedOn w:val="DefaultParagraphFont"/>
    <w:rsid w:val="00B33843"/>
    <w:rPr>
      <w:rFonts w:ascii="Arial" w:eastAsia="Times New Roman" w:hAnsi="Arial" w:cs="Arial"/>
      <w:color w:val="000000"/>
      <w:kern w:val="1"/>
      <w:sz w:val="24"/>
      <w:szCs w:val="24"/>
      <w:lang w:val="ru-RU" w:eastAsia="ar-SA"/>
    </w:rPr>
  </w:style>
  <w:style w:type="character" w:customStyle="1" w:styleId="BalloonTextChar1">
    <w:name w:val="Balloon Text Char1"/>
    <w:basedOn w:val="DefaultParagraphFont"/>
    <w:rsid w:val="00B33843"/>
    <w:rPr>
      <w:rFonts w:ascii="Segoe UI" w:eastAsia="Times New Roman" w:hAnsi="Segoe UI" w:cs="Segoe UI"/>
      <w:color w:val="000000"/>
      <w:kern w:val="1"/>
      <w:sz w:val="18"/>
      <w:szCs w:val="18"/>
      <w:lang w:val="ru-RU" w:eastAsia="ar-SA"/>
    </w:rPr>
  </w:style>
  <w:style w:type="character" w:customStyle="1" w:styleId="BodyTextIndentChar1">
    <w:name w:val="Body Text Indent Char1"/>
    <w:basedOn w:val="DefaultParagraphFont"/>
    <w:rsid w:val="00B33843"/>
    <w:rPr>
      <w:rFonts w:ascii="Times Armenian" w:eastAsia="Times New Roman" w:hAnsi="Times Armenian" w:cs="Times Armenian"/>
      <w:iCs/>
      <w:color w:val="000000"/>
      <w:kern w:val="1"/>
      <w:sz w:val="24"/>
      <w:szCs w:val="24"/>
      <w:lang w:val="af-ZA" w:eastAsia="ar-SA"/>
    </w:rPr>
  </w:style>
  <w:style w:type="character" w:customStyle="1" w:styleId="BodyTextIndent3Char1">
    <w:name w:val="Body Text Indent 3 Char1"/>
    <w:basedOn w:val="DefaultParagraphFont"/>
    <w:rsid w:val="00B33843"/>
    <w:rPr>
      <w:rFonts w:ascii="Arial" w:eastAsia="Times New Roman" w:hAnsi="Arial" w:cs="Arial"/>
      <w:color w:val="000000"/>
      <w:kern w:val="1"/>
      <w:sz w:val="16"/>
      <w:szCs w:val="16"/>
      <w:lang w:val="ru-RU" w:eastAsia="ar-SA"/>
    </w:rPr>
  </w:style>
  <w:style w:type="character" w:customStyle="1" w:styleId="BodyText2Char1">
    <w:name w:val="Body Text 2 Char1"/>
    <w:basedOn w:val="DefaultParagraphFont"/>
    <w:rsid w:val="00B33843"/>
    <w:rPr>
      <w:rFonts w:ascii="Arial" w:eastAsia="Times New Roman" w:hAnsi="Arial" w:cs="Arial"/>
      <w:color w:val="000000"/>
      <w:kern w:val="1"/>
      <w:sz w:val="24"/>
      <w:szCs w:val="24"/>
      <w:lang w:val="ru-RU" w:eastAsia="ar-SA"/>
    </w:rPr>
  </w:style>
  <w:style w:type="paragraph" w:customStyle="1" w:styleId="Caption1">
    <w:name w:val="Caption1"/>
    <w:basedOn w:val="Normal"/>
    <w:rsid w:val="00B33843"/>
    <w:pPr>
      <w:suppressLineNumbers/>
      <w:suppressAutoHyphens/>
      <w:spacing w:before="120" w:after="120" w:line="276" w:lineRule="auto"/>
    </w:pPr>
    <w:rPr>
      <w:rFonts w:ascii="GHEA Grapalat" w:eastAsia="Arial Unicode MS" w:hAnsi="GHEA Grapalat" w:cs="Calibri"/>
      <w:i/>
      <w:iCs/>
      <w:color w:val="000000"/>
      <w:kern w:val="1"/>
      <w:lang w:val="en-US" w:eastAsia="ar-SA"/>
    </w:rPr>
  </w:style>
  <w:style w:type="character" w:customStyle="1" w:styleId="HTMLPreformattedChar2">
    <w:name w:val="HTML Preformatted Char2"/>
    <w:basedOn w:val="DefaultParagraphFont"/>
    <w:rsid w:val="00B33843"/>
    <w:rPr>
      <w:rFonts w:ascii="Courier New" w:eastAsia="Times New Roman" w:hAnsi="Courier New" w:cs="Courier New"/>
      <w:color w:val="000000"/>
      <w:kern w:val="1"/>
      <w:sz w:val="20"/>
      <w:szCs w:val="20"/>
      <w:lang w:val="ru-RU" w:eastAsia="ar-SA"/>
    </w:rPr>
  </w:style>
  <w:style w:type="character" w:customStyle="1" w:styleId="BodyTextIndent2Char2">
    <w:name w:val="Body Text Indent 2 Char2"/>
    <w:basedOn w:val="DefaultParagraphFont"/>
    <w:rsid w:val="00B33843"/>
    <w:rPr>
      <w:rFonts w:ascii="Arial" w:eastAsia="Calibri" w:hAnsi="Arial" w:cs="Arial"/>
      <w:color w:val="000000"/>
      <w:kern w:val="1"/>
      <w:sz w:val="24"/>
      <w:szCs w:val="24"/>
      <w:lang w:val="ru-RU" w:eastAsia="ar-SA"/>
    </w:rPr>
  </w:style>
  <w:style w:type="character" w:customStyle="1" w:styleId="Bodytext12">
    <w:name w:val="Body text (12)_"/>
    <w:basedOn w:val="DefaultParagraphFont"/>
    <w:link w:val="Bodytext120"/>
    <w:rsid w:val="00B33843"/>
    <w:rPr>
      <w:rFonts w:ascii="Times New Roman" w:eastAsia="Times New Roman" w:hAnsi="Times New Roman"/>
      <w:sz w:val="30"/>
      <w:szCs w:val="30"/>
      <w:shd w:val="clear" w:color="auto" w:fill="FFFFFF"/>
    </w:rPr>
  </w:style>
  <w:style w:type="paragraph" w:customStyle="1" w:styleId="Bodytext120">
    <w:name w:val="Body text (12)"/>
    <w:basedOn w:val="Normal"/>
    <w:link w:val="Bodytext12"/>
    <w:rsid w:val="00B33843"/>
    <w:pPr>
      <w:widowControl w:val="0"/>
      <w:shd w:val="clear" w:color="auto" w:fill="FFFFFF"/>
      <w:spacing w:after="120" w:line="0" w:lineRule="atLeast"/>
      <w:jc w:val="center"/>
    </w:pPr>
    <w:rPr>
      <w:rFonts w:cstheme="minorBidi"/>
      <w:sz w:val="30"/>
      <w:szCs w:val="30"/>
      <w:lang w:val="hy-AM" w:eastAsia="en-US"/>
    </w:rPr>
  </w:style>
  <w:style w:type="paragraph" w:customStyle="1" w:styleId="CM31">
    <w:name w:val="CM31"/>
    <w:basedOn w:val="Default"/>
    <w:next w:val="Default"/>
    <w:uiPriority w:val="99"/>
    <w:rsid w:val="00B33843"/>
    <w:rPr>
      <w:color w:val="auto"/>
      <w:lang w:val="hy-AM"/>
    </w:rPr>
  </w:style>
  <w:style w:type="paragraph" w:styleId="FootnoteText">
    <w:name w:val="footnote text"/>
    <w:basedOn w:val="Normal"/>
    <w:link w:val="FootnoteTextChar"/>
    <w:uiPriority w:val="99"/>
    <w:rsid w:val="00B33843"/>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33843"/>
    <w:rPr>
      <w:rFonts w:ascii="Calibri" w:eastAsia="Calibri" w:hAnsi="Calibri" w:cs="Times New Roman"/>
      <w:sz w:val="20"/>
      <w:szCs w:val="20"/>
      <w:lang w:val="en-US"/>
    </w:rPr>
  </w:style>
  <w:style w:type="character" w:styleId="FootnoteReference">
    <w:name w:val="footnote reference"/>
    <w:uiPriority w:val="99"/>
    <w:rsid w:val="00B33843"/>
    <w:rPr>
      <w:rFonts w:cs="Times New Roman"/>
      <w:vertAlign w:val="superscript"/>
    </w:rPr>
  </w:style>
  <w:style w:type="paragraph" w:customStyle="1" w:styleId="Normal2">
    <w:name w:val="Normal2"/>
    <w:basedOn w:val="Normal"/>
    <w:rsid w:val="00B7714A"/>
    <w:pPr>
      <w:spacing w:before="100" w:beforeAutospacing="1" w:after="100" w:afterAutospacing="1"/>
    </w:pPr>
    <w:rPr>
      <w:lang w:val="hy-AM" w:eastAsia="hy-AM"/>
    </w:rPr>
  </w:style>
  <w:style w:type="paragraph" w:customStyle="1" w:styleId="norm">
    <w:name w:val="norm"/>
    <w:basedOn w:val="Normal"/>
    <w:link w:val="normChar"/>
    <w:rsid w:val="005A4B7B"/>
    <w:pPr>
      <w:spacing w:line="480" w:lineRule="auto"/>
      <w:ind w:firstLine="709"/>
      <w:jc w:val="both"/>
    </w:pPr>
    <w:rPr>
      <w:rFonts w:ascii="Arial Armenian" w:hAnsi="Arial Armenian"/>
      <w:sz w:val="20"/>
      <w:szCs w:val="20"/>
      <w:lang w:val="en-US"/>
    </w:rPr>
  </w:style>
  <w:style w:type="character" w:customStyle="1" w:styleId="normChar">
    <w:name w:val="norm Char"/>
    <w:link w:val="norm"/>
    <w:uiPriority w:val="99"/>
    <w:locked/>
    <w:rsid w:val="005A4B7B"/>
    <w:rPr>
      <w:rFonts w:ascii="Arial Armenian" w:eastAsia="Times New Roman" w:hAnsi="Arial Armenian" w:cs="Times New Roman"/>
      <w:sz w:val="20"/>
      <w:szCs w:val="20"/>
      <w:lang w:val="en-US" w:eastAsia="ru-RU"/>
    </w:rPr>
  </w:style>
  <w:style w:type="character" w:styleId="CommentReference">
    <w:name w:val="annotation reference"/>
    <w:basedOn w:val="DefaultParagraphFont"/>
    <w:uiPriority w:val="99"/>
    <w:semiHidden/>
    <w:unhideWhenUsed/>
    <w:rsid w:val="000B6CBB"/>
    <w:rPr>
      <w:sz w:val="16"/>
      <w:szCs w:val="16"/>
    </w:rPr>
  </w:style>
  <w:style w:type="paragraph" w:styleId="CommentText">
    <w:name w:val="annotation text"/>
    <w:basedOn w:val="Normal"/>
    <w:link w:val="CommentTextChar"/>
    <w:uiPriority w:val="99"/>
    <w:semiHidden/>
    <w:unhideWhenUsed/>
    <w:rsid w:val="000B6CBB"/>
    <w:rPr>
      <w:sz w:val="20"/>
      <w:szCs w:val="20"/>
    </w:rPr>
  </w:style>
  <w:style w:type="character" w:customStyle="1" w:styleId="CommentTextChar">
    <w:name w:val="Comment Text Char"/>
    <w:basedOn w:val="DefaultParagraphFont"/>
    <w:link w:val="CommentText"/>
    <w:uiPriority w:val="99"/>
    <w:semiHidden/>
    <w:rsid w:val="000B6CBB"/>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0B6CBB"/>
    <w:rPr>
      <w:b/>
      <w:bCs/>
    </w:rPr>
  </w:style>
  <w:style w:type="character" w:customStyle="1" w:styleId="CommentSubjectChar">
    <w:name w:val="Comment Subject Char"/>
    <w:basedOn w:val="CommentTextChar"/>
    <w:link w:val="CommentSubject"/>
    <w:uiPriority w:val="99"/>
    <w:semiHidden/>
    <w:rsid w:val="000B6CBB"/>
    <w:rPr>
      <w:rFonts w:ascii="Times New Roman" w:eastAsia="Times New Roman" w:hAnsi="Times New Roman" w:cs="Times New Roman"/>
      <w:b/>
      <w:bCs/>
      <w:sz w:val="20"/>
      <w:szCs w:val="20"/>
      <w:lang w:val="ru-RU" w:eastAsia="ru-RU"/>
    </w:rPr>
  </w:style>
  <w:style w:type="paragraph" w:styleId="Revision">
    <w:name w:val="Revision"/>
    <w:hidden/>
    <w:uiPriority w:val="99"/>
    <w:semiHidden/>
    <w:rsid w:val="000B6CBB"/>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772685">
      <w:bodyDiv w:val="1"/>
      <w:marLeft w:val="0"/>
      <w:marRight w:val="0"/>
      <w:marTop w:val="0"/>
      <w:marBottom w:val="0"/>
      <w:divBdr>
        <w:top w:val="none" w:sz="0" w:space="0" w:color="auto"/>
        <w:left w:val="none" w:sz="0" w:space="0" w:color="auto"/>
        <w:bottom w:val="none" w:sz="0" w:space="0" w:color="auto"/>
        <w:right w:val="none" w:sz="0" w:space="0" w:color="auto"/>
      </w:divBdr>
    </w:div>
    <w:div w:id="1060443498">
      <w:bodyDiv w:val="1"/>
      <w:marLeft w:val="0"/>
      <w:marRight w:val="0"/>
      <w:marTop w:val="0"/>
      <w:marBottom w:val="0"/>
      <w:divBdr>
        <w:top w:val="none" w:sz="0" w:space="0" w:color="auto"/>
        <w:left w:val="none" w:sz="0" w:space="0" w:color="auto"/>
        <w:bottom w:val="none" w:sz="0" w:space="0" w:color="auto"/>
        <w:right w:val="none" w:sz="0" w:space="0" w:color="auto"/>
      </w:divBdr>
    </w:div>
    <w:div w:id="131309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4A221-70B3-4F8B-AE7B-BF194219E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92</Pages>
  <Words>22934</Words>
  <Characters>130726</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Hambaryan</dc:creator>
  <cp:keywords>https:/mul2-mineconomy.gov.am/tasks/249114/oneclick/naxagtser.docx?token=826a843f44b2754a1328ba51faac258e</cp:keywords>
  <cp:lastModifiedBy>Armenuhi Shahinyan</cp:lastModifiedBy>
  <cp:revision>6</cp:revision>
  <cp:lastPrinted>2020-06-08T10:47:00Z</cp:lastPrinted>
  <dcterms:created xsi:type="dcterms:W3CDTF">2024-03-18T12:34:00Z</dcterms:created>
  <dcterms:modified xsi:type="dcterms:W3CDTF">2025-07-29T13:09:00Z</dcterms:modified>
</cp:coreProperties>
</file>